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3C3" w:rsidRPr="00393860" w:rsidRDefault="00284E31" w:rsidP="00B25681">
      <w:pPr>
        <w:spacing w:after="200"/>
        <w:ind w:firstLine="0"/>
        <w:jc w:val="center"/>
        <w:rPr>
          <w:b/>
          <w:bCs/>
        </w:rPr>
        <w:sectPr w:rsidR="00A943C3" w:rsidRPr="00393860" w:rsidSect="00A943C3">
          <w:footerReference w:type="even" r:id="rId7"/>
          <w:footerReference w:type="default" r:id="rId8"/>
          <w:pgSz w:w="11907" w:h="16840" w:code="9"/>
          <w:pgMar w:top="340" w:right="289" w:bottom="346" w:left="289" w:header="720" w:footer="720" w:gutter="0"/>
          <w:cols w:space="720"/>
          <w:noEndnote/>
          <w:titlePg/>
          <w:docGrid w:linePitch="326"/>
        </w:sectPr>
      </w:pPr>
      <w:r w:rsidRPr="00393860">
        <w:rPr>
          <w:b/>
          <w:bCs/>
          <w:noProof/>
        </w:rPr>
        <w:drawing>
          <wp:inline distT="0" distB="0" distL="0" distR="0">
            <wp:extent cx="7562850" cy="10696575"/>
            <wp:effectExtent l="0" t="0" r="0" b="0"/>
            <wp:docPr id="1" name="Рисунок 1" descr="Scan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000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3C3" w:rsidRDefault="00284E31" w:rsidP="00B25681">
      <w:pPr>
        <w:spacing w:after="200"/>
        <w:ind w:firstLine="0"/>
        <w:jc w:val="center"/>
        <w:rPr>
          <w:b/>
          <w:bCs/>
        </w:rPr>
        <w:sectPr w:rsidR="00A943C3" w:rsidSect="00A943C3">
          <w:pgSz w:w="11907" w:h="16840" w:code="9"/>
          <w:pgMar w:top="340" w:right="289" w:bottom="346" w:left="289" w:header="720" w:footer="720" w:gutter="0"/>
          <w:cols w:space="720"/>
          <w:noEndnote/>
          <w:titlePg/>
          <w:docGrid w:linePitch="326"/>
        </w:sectPr>
      </w:pPr>
      <w:r>
        <w:rPr>
          <w:b/>
          <w:bCs/>
          <w:noProof/>
        </w:rPr>
        <w:lastRenderedPageBreak/>
        <w:drawing>
          <wp:inline distT="0" distB="0" distL="0" distR="0">
            <wp:extent cx="7562850" cy="10696575"/>
            <wp:effectExtent l="0" t="0" r="0" b="0"/>
            <wp:docPr id="2" name="Рисунок 2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an000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4E4" w:rsidRPr="00C17915" w:rsidRDefault="00284E31" w:rsidP="002E2A8B">
      <w:pPr>
        <w:pStyle w:val="1"/>
        <w:ind w:hanging="567"/>
        <w:rPr>
          <w:rStyle w:val="FontStyle16"/>
          <w:b/>
          <w:bCs w:val="0"/>
          <w:sz w:val="24"/>
          <w:szCs w:val="24"/>
        </w:rPr>
      </w:pPr>
      <w:r w:rsidRPr="008B2C13">
        <w:rPr>
          <w:b w:val="0"/>
          <w:bCs/>
          <w:noProof/>
        </w:rPr>
        <w:lastRenderedPageBreak/>
        <w:drawing>
          <wp:inline distT="0" distB="0" distL="0" distR="0">
            <wp:extent cx="5713859" cy="8391525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ист изменений для РПД 2018 г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859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73CC" w:rsidRPr="00C17915">
        <w:rPr>
          <w:rStyle w:val="FontStyle16"/>
          <w:b/>
          <w:bCs w:val="0"/>
          <w:sz w:val="24"/>
          <w:szCs w:val="24"/>
        </w:rPr>
        <w:br w:type="page"/>
      </w:r>
      <w:r w:rsidR="005E0FCA" w:rsidRPr="00C17915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C17915"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E66FE4" w:rsidRPr="002A5805" w:rsidRDefault="00E66FE4" w:rsidP="00E66FE4">
      <w:pPr>
        <w:pStyle w:val="Style9"/>
        <w:widowControl/>
        <w:rPr>
          <w:rStyle w:val="FontStyle16"/>
          <w:b w:val="0"/>
          <w:sz w:val="24"/>
          <w:szCs w:val="24"/>
        </w:rPr>
      </w:pPr>
      <w:r w:rsidRPr="00AF2BB2">
        <w:rPr>
          <w:rStyle w:val="FontStyle16"/>
          <w:b w:val="0"/>
          <w:sz w:val="24"/>
          <w:szCs w:val="24"/>
        </w:rPr>
        <w:t xml:space="preserve">Целями освоения дисциплины </w:t>
      </w:r>
      <w:r>
        <w:rPr>
          <w:rStyle w:val="FontStyle16"/>
          <w:b w:val="0"/>
          <w:sz w:val="24"/>
          <w:szCs w:val="24"/>
        </w:rPr>
        <w:t>«</w:t>
      </w:r>
      <w:r w:rsidR="00393860">
        <w:rPr>
          <w:rStyle w:val="FontStyle16"/>
          <w:b w:val="0"/>
          <w:sz w:val="24"/>
          <w:szCs w:val="24"/>
        </w:rPr>
        <w:t>УИРС</w:t>
      </w:r>
      <w:r>
        <w:rPr>
          <w:rStyle w:val="FontStyle16"/>
          <w:b w:val="0"/>
          <w:sz w:val="24"/>
          <w:szCs w:val="24"/>
        </w:rPr>
        <w:t xml:space="preserve">» </w:t>
      </w:r>
      <w:r w:rsidRPr="00AF2BB2">
        <w:rPr>
          <w:rStyle w:val="FontStyle16"/>
          <w:b w:val="0"/>
          <w:sz w:val="24"/>
          <w:szCs w:val="24"/>
        </w:rPr>
        <w:t xml:space="preserve">являются: </w:t>
      </w:r>
      <w:r w:rsidRPr="002A5805">
        <w:rPr>
          <w:rStyle w:val="FontStyle17"/>
          <w:b w:val="0"/>
          <w:sz w:val="24"/>
          <w:szCs w:val="24"/>
        </w:rPr>
        <w:t xml:space="preserve">развитие у студентов личностных качеств, а также формирование </w:t>
      </w:r>
      <w:r>
        <w:rPr>
          <w:rStyle w:val="FontStyle17"/>
          <w:b w:val="0"/>
          <w:sz w:val="24"/>
          <w:szCs w:val="24"/>
        </w:rPr>
        <w:t>профессиональной</w:t>
      </w:r>
      <w:r w:rsidRPr="002A5805">
        <w:rPr>
          <w:rStyle w:val="FontStyle17"/>
          <w:b w:val="0"/>
          <w:sz w:val="24"/>
          <w:szCs w:val="24"/>
        </w:rPr>
        <w:t xml:space="preserve"> компетенци</w:t>
      </w:r>
      <w:r w:rsidR="00E95FDA">
        <w:rPr>
          <w:rStyle w:val="FontStyle17"/>
          <w:b w:val="0"/>
          <w:sz w:val="24"/>
          <w:szCs w:val="24"/>
        </w:rPr>
        <w:t>и</w:t>
      </w:r>
      <w:r w:rsidRPr="002A5805">
        <w:rPr>
          <w:rStyle w:val="FontStyle17"/>
          <w:b w:val="0"/>
          <w:sz w:val="24"/>
          <w:szCs w:val="24"/>
        </w:rPr>
        <w:t xml:space="preserve"> в соответствии с требован</w:t>
      </w:r>
      <w:r>
        <w:rPr>
          <w:rStyle w:val="FontStyle17"/>
          <w:b w:val="0"/>
          <w:sz w:val="24"/>
          <w:szCs w:val="24"/>
        </w:rPr>
        <w:t>иями ФГОС В</w:t>
      </w:r>
      <w:r w:rsidRPr="002A5805">
        <w:rPr>
          <w:rStyle w:val="FontStyle17"/>
          <w:b w:val="0"/>
          <w:sz w:val="24"/>
          <w:szCs w:val="24"/>
        </w:rPr>
        <w:t xml:space="preserve">О по направлению подготовки </w:t>
      </w:r>
      <w:r>
        <w:rPr>
          <w:rStyle w:val="FontStyle17"/>
          <w:b w:val="0"/>
          <w:sz w:val="24"/>
          <w:szCs w:val="24"/>
        </w:rPr>
        <w:t>2</w:t>
      </w:r>
      <w:r w:rsidR="00FA56EB">
        <w:rPr>
          <w:rStyle w:val="FontStyle17"/>
          <w:b w:val="0"/>
          <w:sz w:val="24"/>
          <w:szCs w:val="24"/>
        </w:rPr>
        <w:t>2</w:t>
      </w:r>
      <w:r w:rsidR="00176F43">
        <w:rPr>
          <w:rStyle w:val="FontStyle17"/>
          <w:b w:val="0"/>
          <w:sz w:val="24"/>
          <w:szCs w:val="24"/>
        </w:rPr>
        <w:t>.03.02</w:t>
      </w:r>
      <w:r>
        <w:rPr>
          <w:rStyle w:val="FontStyle17"/>
          <w:b w:val="0"/>
          <w:sz w:val="24"/>
          <w:szCs w:val="24"/>
        </w:rPr>
        <w:t xml:space="preserve"> </w:t>
      </w:r>
      <w:r w:rsidR="00FA56EB">
        <w:rPr>
          <w:rStyle w:val="FontStyle17"/>
          <w:b w:val="0"/>
          <w:sz w:val="24"/>
          <w:szCs w:val="24"/>
        </w:rPr>
        <w:t>Металлургия</w:t>
      </w:r>
      <w:r>
        <w:rPr>
          <w:rStyle w:val="FontStyle16"/>
          <w:b w:val="0"/>
          <w:sz w:val="24"/>
          <w:szCs w:val="24"/>
        </w:rPr>
        <w:t>.</w:t>
      </w:r>
    </w:p>
    <w:p w:rsidR="007754E4" w:rsidRPr="00C17915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</w:t>
      </w:r>
      <w:r w:rsidR="00B401FA" w:rsidRPr="00C17915">
        <w:rPr>
          <w:rStyle w:val="FontStyle21"/>
          <w:sz w:val="24"/>
          <w:szCs w:val="24"/>
        </w:rPr>
        <w:t xml:space="preserve">(модуля) </w:t>
      </w:r>
      <w:r w:rsidR="007754E4" w:rsidRPr="00C17915">
        <w:rPr>
          <w:rStyle w:val="FontStyle21"/>
          <w:sz w:val="24"/>
          <w:szCs w:val="24"/>
        </w:rPr>
        <w:t xml:space="preserve">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 xml:space="preserve">подготовки </w:t>
      </w:r>
      <w:r w:rsidR="007754E4" w:rsidRPr="00C17915">
        <w:rPr>
          <w:rStyle w:val="FontStyle21"/>
          <w:sz w:val="24"/>
          <w:szCs w:val="24"/>
        </w:rPr>
        <w:t>бакалавра</w:t>
      </w:r>
    </w:p>
    <w:p w:rsidR="00F37672" w:rsidRPr="00C6697A" w:rsidRDefault="00F37672" w:rsidP="00F37672">
      <w:pPr>
        <w:rPr>
          <w:rStyle w:val="FontStyle16"/>
          <w:b w:val="0"/>
          <w:sz w:val="24"/>
          <w:szCs w:val="24"/>
        </w:rPr>
      </w:pPr>
      <w:r w:rsidRPr="0079226C">
        <w:rPr>
          <w:rStyle w:val="FontStyle16"/>
          <w:b w:val="0"/>
          <w:sz w:val="24"/>
          <w:szCs w:val="24"/>
        </w:rPr>
        <w:t>Дисциплина «</w:t>
      </w:r>
      <w:r w:rsidR="00393860">
        <w:rPr>
          <w:rStyle w:val="FontStyle16"/>
          <w:b w:val="0"/>
          <w:sz w:val="24"/>
          <w:szCs w:val="24"/>
        </w:rPr>
        <w:t>УИРС</w:t>
      </w:r>
      <w:r w:rsidRPr="0079226C">
        <w:rPr>
          <w:rStyle w:val="FontStyle16"/>
          <w:b w:val="0"/>
          <w:sz w:val="24"/>
          <w:szCs w:val="24"/>
        </w:rPr>
        <w:t>» входит в вариативную часть</w:t>
      </w:r>
      <w:r w:rsidRPr="00C6697A">
        <w:rPr>
          <w:rStyle w:val="FontStyle16"/>
          <w:b w:val="0"/>
          <w:sz w:val="24"/>
          <w:szCs w:val="24"/>
        </w:rPr>
        <w:t xml:space="preserve"> блока 1 образовательной программы.</w:t>
      </w:r>
    </w:p>
    <w:p w:rsidR="00E95FDA" w:rsidRDefault="00E95FDA" w:rsidP="00E95FDA">
      <w:pPr>
        <w:pStyle w:val="Style3"/>
        <w:widowControl/>
        <w:ind w:firstLine="720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</w:t>
      </w:r>
      <w:r w:rsidRPr="004A472A">
        <w:rPr>
          <w:rStyle w:val="FontStyle16"/>
          <w:b w:val="0"/>
          <w:sz w:val="24"/>
          <w:szCs w:val="24"/>
        </w:rPr>
        <w:t>владения</w:t>
      </w:r>
      <w:r>
        <w:rPr>
          <w:rStyle w:val="FontStyle16"/>
          <w:b w:val="0"/>
          <w:sz w:val="24"/>
          <w:szCs w:val="24"/>
        </w:rPr>
        <w:t>), сформированные в результате изучения дисциплин,</w:t>
      </w:r>
      <w:r w:rsidRPr="00D808A0">
        <w:rPr>
          <w:rStyle w:val="FontStyle23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изучаемых студентами в 1-7 семестрах университета:</w:t>
      </w:r>
    </w:p>
    <w:p w:rsidR="00E95FDA" w:rsidRDefault="00E95FDA" w:rsidP="00E95FDA">
      <w:pPr>
        <w:pStyle w:val="Style3"/>
        <w:widowControl/>
        <w:ind w:firstLine="720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- физика </w:t>
      </w:r>
      <w:r>
        <w:t>(механика, термодинамика, поведение веществ в электрическом и магнитном поле)</w:t>
      </w:r>
      <w:r>
        <w:rPr>
          <w:rStyle w:val="FontStyle16"/>
          <w:b w:val="0"/>
          <w:sz w:val="24"/>
          <w:szCs w:val="24"/>
        </w:rPr>
        <w:t>;</w:t>
      </w:r>
    </w:p>
    <w:p w:rsidR="00E95FDA" w:rsidRDefault="00E95FDA" w:rsidP="00E95FDA">
      <w:pPr>
        <w:pStyle w:val="Style3"/>
        <w:widowControl/>
        <w:ind w:firstLine="720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физическая химия (законы и методы физической химии);</w:t>
      </w:r>
    </w:p>
    <w:p w:rsidR="00E95FDA" w:rsidRDefault="00E95FDA" w:rsidP="00E95FDA">
      <w:pPr>
        <w:pStyle w:val="Style3"/>
        <w:widowControl/>
        <w:ind w:firstLine="720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материаловедение (влияние структурных характеристик на свойства материалов);</w:t>
      </w:r>
    </w:p>
    <w:p w:rsidR="00E95FDA" w:rsidRDefault="00E95FDA" w:rsidP="00E95FDA">
      <w:pPr>
        <w:pStyle w:val="Style3"/>
        <w:widowControl/>
        <w:ind w:firstLine="720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методы исследования материалов и процессов;</w:t>
      </w:r>
    </w:p>
    <w:p w:rsidR="00E95FDA" w:rsidRDefault="00E95FDA" w:rsidP="00E95FDA">
      <w:pPr>
        <w:pStyle w:val="Style3"/>
        <w:widowControl/>
        <w:ind w:firstLine="720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- метрология, стандартизация и сертификация </w:t>
      </w:r>
      <w:r>
        <w:t>(методы и средства измерений физических величин)</w:t>
      </w:r>
      <w:r>
        <w:rPr>
          <w:rStyle w:val="FontStyle16"/>
          <w:b w:val="0"/>
          <w:sz w:val="24"/>
          <w:szCs w:val="24"/>
        </w:rPr>
        <w:t>.</w:t>
      </w:r>
    </w:p>
    <w:p w:rsidR="00E95FDA" w:rsidRDefault="00E95FDA" w:rsidP="00E95FDA">
      <w:pPr>
        <w:pStyle w:val="Style3"/>
        <w:widowControl/>
        <w:ind w:firstLine="720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Знания и умения студентов, полученные при изучении дисциплины «</w:t>
      </w:r>
      <w:r w:rsidR="00393860">
        <w:rPr>
          <w:rStyle w:val="FontStyle16"/>
          <w:b w:val="0"/>
          <w:sz w:val="24"/>
          <w:szCs w:val="24"/>
        </w:rPr>
        <w:t>УИРС</w:t>
      </w:r>
      <w:r>
        <w:rPr>
          <w:rStyle w:val="FontStyle16"/>
          <w:b w:val="0"/>
          <w:sz w:val="24"/>
          <w:szCs w:val="24"/>
        </w:rPr>
        <w:t xml:space="preserve">» будут необходимы им при дальнейшей подготовке к ГИА. </w:t>
      </w:r>
    </w:p>
    <w:p w:rsidR="004F032A" w:rsidRPr="00C17915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>дисциплины (модуля)</w:t>
      </w:r>
      <w:r w:rsidR="002E61E7" w:rsidRPr="00C17915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F80B34" w:rsidRPr="00C5451F" w:rsidRDefault="00F80B34" w:rsidP="00F80B34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5451F">
        <w:rPr>
          <w:rStyle w:val="FontStyle16"/>
          <w:b w:val="0"/>
          <w:sz w:val="24"/>
          <w:szCs w:val="24"/>
        </w:rPr>
        <w:t xml:space="preserve">В результате </w:t>
      </w:r>
      <w:r>
        <w:rPr>
          <w:rStyle w:val="FontStyle16"/>
          <w:b w:val="0"/>
          <w:sz w:val="24"/>
          <w:szCs w:val="24"/>
        </w:rPr>
        <w:t xml:space="preserve">освоения </w:t>
      </w:r>
      <w:r w:rsidRPr="00F973F0">
        <w:rPr>
          <w:rStyle w:val="FontStyle16"/>
          <w:b w:val="0"/>
          <w:sz w:val="24"/>
          <w:szCs w:val="24"/>
        </w:rPr>
        <w:t>дисциплины «</w:t>
      </w:r>
      <w:r w:rsidR="00393860">
        <w:rPr>
          <w:rStyle w:val="FontStyle16"/>
          <w:b w:val="0"/>
          <w:sz w:val="24"/>
          <w:szCs w:val="24"/>
        </w:rPr>
        <w:t>УИРС</w:t>
      </w:r>
      <w:r w:rsidRPr="00F973F0">
        <w:rPr>
          <w:rStyle w:val="FontStyle16"/>
          <w:b w:val="0"/>
          <w:sz w:val="24"/>
          <w:szCs w:val="24"/>
        </w:rPr>
        <w:t>» обучающийся</w:t>
      </w:r>
      <w:r>
        <w:rPr>
          <w:rStyle w:val="FontStyle16"/>
          <w:b w:val="0"/>
          <w:sz w:val="24"/>
          <w:szCs w:val="24"/>
        </w:rPr>
        <w:t xml:space="preserve"> должен обладать следующими компетенциями: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8"/>
        <w:gridCol w:w="7692"/>
      </w:tblGrid>
      <w:tr w:rsidR="00C640B4" w:rsidRPr="00C640B4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640B4" w:rsidRPr="00F80B34" w:rsidRDefault="00C640B4" w:rsidP="005C5F1A">
            <w:pPr>
              <w:ind w:firstLine="0"/>
              <w:jc w:val="center"/>
            </w:pPr>
            <w:r w:rsidRPr="00F80B34">
              <w:t xml:space="preserve">Структурный </w:t>
            </w:r>
            <w:r w:rsidRPr="00F80B34">
              <w:br/>
              <w:t xml:space="preserve">элемент </w:t>
            </w:r>
            <w:r w:rsidRPr="00F80B34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640B4" w:rsidRPr="00F80B34" w:rsidRDefault="00C640B4" w:rsidP="005C5F1A">
            <w:pPr>
              <w:ind w:firstLine="0"/>
              <w:jc w:val="center"/>
            </w:pPr>
            <w:r w:rsidRPr="00F80B34">
              <w:rPr>
                <w:bCs/>
              </w:rPr>
              <w:t xml:space="preserve">Планируемые результаты обучения </w:t>
            </w:r>
          </w:p>
        </w:tc>
      </w:tr>
      <w:tr w:rsidR="00653DDE" w:rsidRPr="00C640B4" w:rsidTr="00653DDE">
        <w:trPr>
          <w:trHeight w:val="164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53DDE" w:rsidRPr="00A4713B" w:rsidRDefault="00E95FDA" w:rsidP="00F37672">
            <w:pPr>
              <w:ind w:firstLine="0"/>
            </w:pPr>
            <w:r>
              <w:t>ПК-5</w:t>
            </w:r>
            <w:r w:rsidR="00653DDE">
              <w:t xml:space="preserve">: </w:t>
            </w:r>
            <w:r w:rsidRPr="00E95FDA">
              <w:t>способностью выбирать и применять соответствующие методы моделирования физических, химических и технологических процессов</w:t>
            </w:r>
          </w:p>
        </w:tc>
      </w:tr>
      <w:tr w:rsidR="00E95FDA" w:rsidRPr="00C640B4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5FDA" w:rsidRPr="00F80B34" w:rsidRDefault="00E95FDA" w:rsidP="00DD6299">
            <w:pPr>
              <w:ind w:firstLine="0"/>
              <w:jc w:val="left"/>
            </w:pPr>
            <w:r w:rsidRPr="00F80B34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5FDA" w:rsidRPr="00DF6B38" w:rsidRDefault="00E95FDA" w:rsidP="00E95FDA">
            <w:pPr>
              <w:ind w:firstLine="0"/>
              <w:rPr>
                <w:i/>
              </w:rPr>
            </w:pPr>
            <w:r w:rsidRPr="00CC70D1">
              <w:t>методы и порядок поиска научно-технической и патентной информации</w:t>
            </w:r>
            <w:r>
              <w:t xml:space="preserve"> по вопросам </w:t>
            </w:r>
            <w:r w:rsidRPr="00E95FDA">
              <w:t>моделирования физических, химических и технологических процессов</w:t>
            </w:r>
            <w:r>
              <w:t xml:space="preserve"> металлургического производства</w:t>
            </w:r>
          </w:p>
        </w:tc>
      </w:tr>
      <w:tr w:rsidR="00E95FDA" w:rsidRPr="00C640B4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5FDA" w:rsidRPr="00F80B34" w:rsidRDefault="00E95FDA" w:rsidP="00DD6299">
            <w:pPr>
              <w:ind w:firstLine="0"/>
              <w:jc w:val="left"/>
            </w:pPr>
            <w:r w:rsidRPr="00F80B34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5FDA" w:rsidRPr="00DF6B38" w:rsidRDefault="00E95FDA" w:rsidP="00E95FDA">
            <w:pPr>
              <w:ind w:firstLine="0"/>
            </w:pPr>
            <w:r>
              <w:t xml:space="preserve">осуществлять </w:t>
            </w:r>
            <w:r w:rsidRPr="003D1C0F">
              <w:t>сбор научно-технической информации по тематике экспериментов для составления обзоров, отчетов и научных публикаций</w:t>
            </w:r>
          </w:p>
        </w:tc>
      </w:tr>
      <w:tr w:rsidR="00E95FDA" w:rsidRPr="00C640B4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5FDA" w:rsidRPr="004A51EF" w:rsidRDefault="00E95FDA" w:rsidP="00DD6299">
            <w:pPr>
              <w:ind w:firstLine="0"/>
              <w:jc w:val="left"/>
            </w:pPr>
            <w:r w:rsidRPr="004A51EF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5FDA" w:rsidRPr="00DF6B38" w:rsidRDefault="00E95FDA" w:rsidP="00E95FDA">
            <w:pPr>
              <w:ind w:firstLine="0"/>
            </w:pPr>
            <w:r w:rsidRPr="003D1C0F">
              <w:t>участие в составлении отчетов по выполненному зада</w:t>
            </w:r>
            <w:r>
              <w:t>нию</w:t>
            </w:r>
          </w:p>
        </w:tc>
      </w:tr>
    </w:tbl>
    <w:p w:rsidR="00C640B4" w:rsidRDefault="00C640B4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51970" w:rsidRDefault="00951970" w:rsidP="00D21C33">
      <w:pPr>
        <w:pStyle w:val="1"/>
        <w:rPr>
          <w:rStyle w:val="FontStyle18"/>
          <w:b/>
          <w:sz w:val="24"/>
          <w:szCs w:val="24"/>
        </w:rPr>
      </w:pPr>
    </w:p>
    <w:p w:rsidR="00951970" w:rsidRPr="00951970" w:rsidRDefault="00951970" w:rsidP="00951970">
      <w:pPr>
        <w:sectPr w:rsidR="00951970" w:rsidRPr="00951970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9C15E7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>ы (модуля)</w:t>
      </w:r>
    </w:p>
    <w:p w:rsidR="007754E4" w:rsidRPr="007B4153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C17915">
        <w:rPr>
          <w:rStyle w:val="FontStyle18"/>
          <w:b w:val="0"/>
          <w:sz w:val="24"/>
          <w:szCs w:val="24"/>
        </w:rPr>
        <w:t>п</w:t>
      </w:r>
      <w:r w:rsidRPr="00C17915">
        <w:rPr>
          <w:rStyle w:val="FontStyle18"/>
          <w:b w:val="0"/>
          <w:sz w:val="24"/>
          <w:szCs w:val="24"/>
        </w:rPr>
        <w:t>ли</w:t>
      </w:r>
      <w:r w:rsidR="00E022FE" w:rsidRPr="00C17915">
        <w:rPr>
          <w:rStyle w:val="FontStyle18"/>
          <w:b w:val="0"/>
          <w:sz w:val="24"/>
          <w:szCs w:val="24"/>
        </w:rPr>
        <w:t>н</w:t>
      </w:r>
      <w:r w:rsidRPr="00C17915">
        <w:rPr>
          <w:rStyle w:val="FontStyle18"/>
          <w:b w:val="0"/>
          <w:sz w:val="24"/>
          <w:szCs w:val="24"/>
        </w:rPr>
        <w:t>ы составля</w:t>
      </w:r>
      <w:r w:rsidR="00A943C3">
        <w:rPr>
          <w:rStyle w:val="FontStyle18"/>
          <w:b w:val="0"/>
          <w:sz w:val="24"/>
          <w:szCs w:val="24"/>
        </w:rPr>
        <w:t>ет 4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="00E94CAB">
        <w:rPr>
          <w:rStyle w:val="FontStyle18"/>
          <w:b w:val="0"/>
          <w:sz w:val="24"/>
          <w:szCs w:val="24"/>
        </w:rPr>
        <w:t>зачетные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Pr="00C17915">
        <w:rPr>
          <w:rStyle w:val="FontStyle18"/>
          <w:b w:val="0"/>
          <w:sz w:val="24"/>
          <w:szCs w:val="24"/>
        </w:rPr>
        <w:t>единиц</w:t>
      </w:r>
      <w:r w:rsidR="00E94CAB">
        <w:rPr>
          <w:rStyle w:val="FontStyle18"/>
          <w:b w:val="0"/>
          <w:sz w:val="24"/>
          <w:szCs w:val="24"/>
        </w:rPr>
        <w:t>ы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="00E94CAB" w:rsidRPr="007B4153">
        <w:rPr>
          <w:rStyle w:val="FontStyle18"/>
          <w:b w:val="0"/>
          <w:sz w:val="24"/>
          <w:szCs w:val="24"/>
        </w:rPr>
        <w:t>1</w:t>
      </w:r>
      <w:r w:rsidR="00A943C3">
        <w:rPr>
          <w:rStyle w:val="FontStyle18"/>
          <w:b w:val="0"/>
          <w:sz w:val="24"/>
          <w:szCs w:val="24"/>
        </w:rPr>
        <w:t>44</w:t>
      </w:r>
      <w:r w:rsidR="00E022FE" w:rsidRPr="007B4153">
        <w:rPr>
          <w:rStyle w:val="FontStyle18"/>
          <w:b w:val="0"/>
          <w:sz w:val="24"/>
          <w:szCs w:val="24"/>
        </w:rPr>
        <w:t xml:space="preserve"> </w:t>
      </w:r>
      <w:r w:rsidR="00EF48C1" w:rsidRPr="007B4153">
        <w:rPr>
          <w:rStyle w:val="FontStyle18"/>
          <w:b w:val="0"/>
          <w:sz w:val="24"/>
          <w:szCs w:val="24"/>
        </w:rPr>
        <w:t xml:space="preserve">акад. </w:t>
      </w:r>
      <w:r w:rsidR="00066036" w:rsidRPr="007B4153">
        <w:rPr>
          <w:rStyle w:val="FontStyle18"/>
          <w:b w:val="0"/>
          <w:sz w:val="24"/>
          <w:szCs w:val="24"/>
        </w:rPr>
        <w:t>час</w:t>
      </w:r>
      <w:r w:rsidR="00A943C3">
        <w:rPr>
          <w:rStyle w:val="FontStyle18"/>
          <w:b w:val="0"/>
          <w:sz w:val="24"/>
          <w:szCs w:val="24"/>
        </w:rPr>
        <w:t>а</w:t>
      </w:r>
      <w:r w:rsidR="00D17066" w:rsidRPr="007B4153">
        <w:rPr>
          <w:rStyle w:val="FontStyle18"/>
          <w:b w:val="0"/>
          <w:sz w:val="24"/>
          <w:szCs w:val="24"/>
        </w:rPr>
        <w:t>, в том числе</w:t>
      </w:r>
      <w:r w:rsidR="00066036" w:rsidRPr="007B4153">
        <w:rPr>
          <w:rStyle w:val="FontStyle18"/>
          <w:b w:val="0"/>
          <w:sz w:val="24"/>
          <w:szCs w:val="24"/>
        </w:rPr>
        <w:t>:</w:t>
      </w:r>
    </w:p>
    <w:p w:rsidR="00EF48C1" w:rsidRPr="007B4153" w:rsidRDefault="00E95FDA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>контактная работа – 67,1</w:t>
      </w:r>
      <w:r w:rsidR="00EF48C1" w:rsidRPr="007B4153">
        <w:rPr>
          <w:rStyle w:val="FontStyle18"/>
          <w:b w:val="0"/>
          <w:sz w:val="24"/>
          <w:szCs w:val="24"/>
        </w:rPr>
        <w:t xml:space="preserve"> акад. </w:t>
      </w:r>
      <w:r w:rsidR="003267AD" w:rsidRPr="007B4153">
        <w:rPr>
          <w:rStyle w:val="FontStyle18"/>
          <w:b w:val="0"/>
          <w:sz w:val="24"/>
          <w:szCs w:val="24"/>
        </w:rPr>
        <w:t>часов:</w:t>
      </w:r>
    </w:p>
    <w:p w:rsidR="003267AD" w:rsidRPr="007B4153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7B4153">
        <w:rPr>
          <w:rStyle w:val="FontStyle18"/>
          <w:b w:val="0"/>
          <w:sz w:val="24"/>
          <w:szCs w:val="24"/>
        </w:rPr>
        <w:tab/>
      </w:r>
      <w:r w:rsidR="00E95FDA">
        <w:rPr>
          <w:rStyle w:val="FontStyle18"/>
          <w:b w:val="0"/>
          <w:sz w:val="24"/>
          <w:szCs w:val="24"/>
        </w:rPr>
        <w:t>–</w:t>
      </w:r>
      <w:r w:rsidR="00E95FDA">
        <w:rPr>
          <w:rStyle w:val="FontStyle18"/>
          <w:b w:val="0"/>
          <w:sz w:val="24"/>
          <w:szCs w:val="24"/>
        </w:rPr>
        <w:tab/>
        <w:t>аудиторная – 66</w:t>
      </w:r>
      <w:r w:rsidRPr="007B4153">
        <w:rPr>
          <w:rStyle w:val="FontStyle18"/>
          <w:b w:val="0"/>
          <w:sz w:val="24"/>
          <w:szCs w:val="24"/>
        </w:rPr>
        <w:t xml:space="preserve"> акад. часов;</w:t>
      </w:r>
    </w:p>
    <w:p w:rsidR="003267AD" w:rsidRPr="007B4153" w:rsidRDefault="00E95FDA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>–</w:t>
      </w:r>
      <w:r>
        <w:rPr>
          <w:rStyle w:val="FontStyle18"/>
          <w:b w:val="0"/>
          <w:sz w:val="24"/>
          <w:szCs w:val="24"/>
        </w:rPr>
        <w:tab/>
        <w:t>внеаудиторная – 1,1</w:t>
      </w:r>
      <w:r w:rsidR="00E94CAB" w:rsidRPr="007B4153">
        <w:rPr>
          <w:rStyle w:val="FontStyle18"/>
          <w:b w:val="0"/>
          <w:sz w:val="24"/>
          <w:szCs w:val="24"/>
        </w:rPr>
        <w:t xml:space="preserve"> </w:t>
      </w:r>
      <w:r w:rsidR="003267AD" w:rsidRPr="007B4153">
        <w:rPr>
          <w:rStyle w:val="FontStyle18"/>
          <w:b w:val="0"/>
          <w:sz w:val="24"/>
          <w:szCs w:val="24"/>
        </w:rPr>
        <w:t>а</w:t>
      </w:r>
      <w:r w:rsidR="00E94CAB" w:rsidRPr="007B4153">
        <w:rPr>
          <w:rStyle w:val="FontStyle18"/>
          <w:b w:val="0"/>
          <w:sz w:val="24"/>
          <w:szCs w:val="24"/>
        </w:rPr>
        <w:t>к</w:t>
      </w:r>
      <w:r w:rsidR="00883E75">
        <w:rPr>
          <w:rStyle w:val="FontStyle18"/>
          <w:b w:val="0"/>
          <w:sz w:val="24"/>
          <w:szCs w:val="24"/>
        </w:rPr>
        <w:t>ад. ч</w:t>
      </w:r>
      <w:r w:rsidR="00E94CAB" w:rsidRPr="007B4153">
        <w:rPr>
          <w:rStyle w:val="FontStyle18"/>
          <w:b w:val="0"/>
          <w:sz w:val="24"/>
          <w:szCs w:val="24"/>
        </w:rPr>
        <w:t>асов;</w:t>
      </w:r>
    </w:p>
    <w:p w:rsidR="00066036" w:rsidRPr="00C17915" w:rsidRDefault="00066036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7B4153">
        <w:rPr>
          <w:rStyle w:val="FontStyle18"/>
          <w:b w:val="0"/>
          <w:sz w:val="24"/>
          <w:szCs w:val="24"/>
        </w:rPr>
        <w:t>–</w:t>
      </w:r>
      <w:r w:rsidRPr="007B4153">
        <w:rPr>
          <w:rStyle w:val="FontStyle18"/>
          <w:b w:val="0"/>
          <w:sz w:val="24"/>
          <w:szCs w:val="24"/>
        </w:rPr>
        <w:tab/>
        <w:t>самостоятельная рабо</w:t>
      </w:r>
      <w:r w:rsidR="00BD650C">
        <w:rPr>
          <w:rStyle w:val="FontStyle18"/>
          <w:b w:val="0"/>
          <w:sz w:val="24"/>
          <w:szCs w:val="24"/>
        </w:rPr>
        <w:t xml:space="preserve">та – </w:t>
      </w:r>
      <w:r w:rsidR="00A943C3">
        <w:rPr>
          <w:rStyle w:val="FontStyle18"/>
          <w:b w:val="0"/>
          <w:sz w:val="24"/>
          <w:szCs w:val="24"/>
        </w:rPr>
        <w:t>76</w:t>
      </w:r>
      <w:r w:rsidR="00E95FDA">
        <w:rPr>
          <w:rStyle w:val="FontStyle18"/>
          <w:b w:val="0"/>
          <w:sz w:val="24"/>
          <w:szCs w:val="24"/>
        </w:rPr>
        <w:t>,9</w:t>
      </w:r>
      <w:r w:rsidRPr="007B4153">
        <w:rPr>
          <w:rStyle w:val="FontStyle18"/>
          <w:b w:val="0"/>
          <w:sz w:val="24"/>
          <w:szCs w:val="24"/>
        </w:rPr>
        <w:t xml:space="preserve"> </w:t>
      </w:r>
      <w:r w:rsidR="00EF48C1" w:rsidRPr="007B4153">
        <w:rPr>
          <w:rStyle w:val="FontStyle18"/>
          <w:b w:val="0"/>
          <w:sz w:val="24"/>
          <w:szCs w:val="24"/>
        </w:rPr>
        <w:t xml:space="preserve">акад. </w:t>
      </w:r>
      <w:r w:rsidR="00E94CAB" w:rsidRPr="007B4153">
        <w:rPr>
          <w:rStyle w:val="FontStyle18"/>
          <w:b w:val="0"/>
          <w:sz w:val="24"/>
          <w:szCs w:val="24"/>
        </w:rPr>
        <w:t>ч</w:t>
      </w:r>
      <w:r w:rsidRPr="007B4153">
        <w:rPr>
          <w:rStyle w:val="FontStyle18"/>
          <w:b w:val="0"/>
          <w:sz w:val="24"/>
          <w:szCs w:val="24"/>
        </w:rPr>
        <w:t>асов</w:t>
      </w:r>
      <w:r w:rsidR="00E94CAB" w:rsidRPr="007B4153">
        <w:rPr>
          <w:rStyle w:val="FontStyle18"/>
          <w:b w:val="0"/>
          <w:sz w:val="24"/>
          <w:szCs w:val="24"/>
        </w:rPr>
        <w:t>.</w:t>
      </w:r>
    </w:p>
    <w:p w:rsidR="0035681F" w:rsidRPr="00C17915" w:rsidRDefault="0035681F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49"/>
        <w:gridCol w:w="530"/>
        <w:gridCol w:w="694"/>
        <w:gridCol w:w="700"/>
        <w:gridCol w:w="1045"/>
        <w:gridCol w:w="3376"/>
        <w:gridCol w:w="3059"/>
        <w:gridCol w:w="1592"/>
      </w:tblGrid>
      <w:tr w:rsidR="00871112" w:rsidRPr="00C17915" w:rsidTr="00883E75">
        <w:trPr>
          <w:cantSplit/>
          <w:trHeight w:val="1156"/>
          <w:tblHeader/>
        </w:trPr>
        <w:tc>
          <w:tcPr>
            <w:tcW w:w="1463" w:type="pct"/>
            <w:vMerge w:val="restart"/>
            <w:vAlign w:val="center"/>
          </w:tcPr>
          <w:p w:rsidR="00871112" w:rsidRPr="00C17915" w:rsidRDefault="00871112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871112" w:rsidRPr="00C17915" w:rsidRDefault="00871112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618" w:type="pct"/>
            <w:gridSpan w:val="3"/>
            <w:vAlign w:val="center"/>
          </w:tcPr>
          <w:p w:rsidR="00871112" w:rsidRPr="00871112" w:rsidRDefault="00871112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71112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871112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контактная работа </w:t>
            </w:r>
            <w:r w:rsidRPr="00871112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6" w:type="pct"/>
            <w:vMerge w:val="restart"/>
            <w:textDirection w:val="btLr"/>
            <w:vAlign w:val="center"/>
          </w:tcPr>
          <w:p w:rsidR="00871112" w:rsidRPr="00871112" w:rsidRDefault="00871112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871112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86" w:type="pct"/>
            <w:vMerge w:val="restart"/>
            <w:vAlign w:val="center"/>
          </w:tcPr>
          <w:p w:rsidR="00871112" w:rsidRPr="00871112" w:rsidRDefault="00871112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71112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871112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84" w:type="pct"/>
            <w:vMerge w:val="restart"/>
            <w:vAlign w:val="center"/>
          </w:tcPr>
          <w:p w:rsidR="00871112" w:rsidRPr="00871112" w:rsidRDefault="00871112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871112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871112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512" w:type="pct"/>
            <w:vMerge w:val="restart"/>
            <w:textDirection w:val="btLr"/>
            <w:vAlign w:val="center"/>
          </w:tcPr>
          <w:p w:rsidR="00871112" w:rsidRPr="00C17915" w:rsidRDefault="00871112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1791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C17915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871112" w:rsidRPr="00C17915" w:rsidTr="00883E75">
        <w:trPr>
          <w:cantSplit/>
          <w:trHeight w:val="1134"/>
          <w:tblHeader/>
        </w:trPr>
        <w:tc>
          <w:tcPr>
            <w:tcW w:w="1463" w:type="pct"/>
            <w:vMerge/>
          </w:tcPr>
          <w:p w:rsidR="00871112" w:rsidRPr="00C17915" w:rsidRDefault="00871112" w:rsidP="00624F44">
            <w:pPr>
              <w:pStyle w:val="Style14"/>
              <w:widowControl/>
              <w:jc w:val="center"/>
            </w:pPr>
          </w:p>
        </w:tc>
        <w:tc>
          <w:tcPr>
            <w:tcW w:w="170" w:type="pct"/>
            <w:textDirection w:val="btLr"/>
            <w:vAlign w:val="center"/>
          </w:tcPr>
          <w:p w:rsidR="00871112" w:rsidRPr="00C17915" w:rsidRDefault="00871112" w:rsidP="00066036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23" w:type="pct"/>
            <w:textDirection w:val="btLr"/>
            <w:vAlign w:val="center"/>
          </w:tcPr>
          <w:p w:rsidR="00871112" w:rsidRPr="00C17915" w:rsidRDefault="00871112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лаборат</w:t>
            </w:r>
            <w:proofErr w:type="spellEnd"/>
            <w:r w:rsidRPr="00C17915">
              <w:t>.</w:t>
            </w:r>
          </w:p>
          <w:p w:rsidR="00871112" w:rsidRPr="00C17915" w:rsidRDefault="00871112" w:rsidP="00B01B6B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225" w:type="pct"/>
            <w:textDirection w:val="btLr"/>
            <w:vAlign w:val="center"/>
          </w:tcPr>
          <w:p w:rsidR="00871112" w:rsidRPr="00C17915" w:rsidRDefault="00871112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практич</w:t>
            </w:r>
            <w:proofErr w:type="spellEnd"/>
            <w:r w:rsidRPr="00C17915">
              <w:t>. занятия</w:t>
            </w:r>
          </w:p>
        </w:tc>
        <w:tc>
          <w:tcPr>
            <w:tcW w:w="336" w:type="pct"/>
            <w:vMerge/>
            <w:textDirection w:val="btLr"/>
          </w:tcPr>
          <w:p w:rsidR="00871112" w:rsidRPr="00C45CAB" w:rsidRDefault="00871112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86" w:type="pct"/>
            <w:vMerge/>
            <w:textDirection w:val="btLr"/>
          </w:tcPr>
          <w:p w:rsidR="00871112" w:rsidRPr="00C45CAB" w:rsidRDefault="00871112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84" w:type="pct"/>
            <w:vMerge/>
            <w:textDirection w:val="btLr"/>
            <w:vAlign w:val="center"/>
          </w:tcPr>
          <w:p w:rsidR="00871112" w:rsidRPr="00C17915" w:rsidRDefault="00871112" w:rsidP="00624F44">
            <w:pPr>
              <w:pStyle w:val="Style14"/>
              <w:widowControl/>
              <w:jc w:val="center"/>
            </w:pPr>
          </w:p>
        </w:tc>
        <w:tc>
          <w:tcPr>
            <w:tcW w:w="512" w:type="pct"/>
            <w:vMerge/>
            <w:textDirection w:val="btLr"/>
          </w:tcPr>
          <w:p w:rsidR="00871112" w:rsidRPr="00C17915" w:rsidRDefault="00871112" w:rsidP="00624F44">
            <w:pPr>
              <w:pStyle w:val="Style14"/>
              <w:widowControl/>
              <w:jc w:val="center"/>
            </w:pPr>
          </w:p>
        </w:tc>
      </w:tr>
      <w:tr w:rsidR="00E95FDA" w:rsidRPr="00C17915" w:rsidTr="00DD6299">
        <w:trPr>
          <w:trHeight w:val="268"/>
        </w:trPr>
        <w:tc>
          <w:tcPr>
            <w:tcW w:w="1463" w:type="pct"/>
          </w:tcPr>
          <w:p w:rsidR="00E95FDA" w:rsidRPr="00F62734" w:rsidRDefault="00E95FDA" w:rsidP="00A718B4">
            <w:pPr>
              <w:pStyle w:val="Style14"/>
              <w:widowControl/>
              <w:numPr>
                <w:ilvl w:val="0"/>
                <w:numId w:val="1"/>
              </w:numPr>
              <w:ind w:left="386" w:hanging="284"/>
              <w:jc w:val="left"/>
            </w:pPr>
            <w:r w:rsidRPr="00F62734">
              <w:t>Постановка научно-исследовательской задачи</w:t>
            </w:r>
          </w:p>
        </w:tc>
        <w:tc>
          <w:tcPr>
            <w:tcW w:w="170" w:type="pct"/>
          </w:tcPr>
          <w:p w:rsidR="00E95FDA" w:rsidRPr="00A366BF" w:rsidRDefault="00E95FDA" w:rsidP="00A718B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A366BF">
              <w:rPr>
                <w:b/>
              </w:rPr>
              <w:t>---</w:t>
            </w:r>
          </w:p>
        </w:tc>
        <w:tc>
          <w:tcPr>
            <w:tcW w:w="223" w:type="pct"/>
          </w:tcPr>
          <w:p w:rsidR="00E95FDA" w:rsidRPr="004A472A" w:rsidRDefault="00E95FDA" w:rsidP="00E95FDA">
            <w:pPr>
              <w:pStyle w:val="Style14"/>
              <w:widowControl/>
              <w:ind w:firstLine="0"/>
              <w:jc w:val="center"/>
            </w:pPr>
            <w:r>
              <w:t>20</w:t>
            </w:r>
          </w:p>
        </w:tc>
        <w:tc>
          <w:tcPr>
            <w:tcW w:w="225" w:type="pct"/>
          </w:tcPr>
          <w:p w:rsidR="00E95FDA" w:rsidRPr="00A366BF" w:rsidRDefault="00E95FDA" w:rsidP="00DD629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A366BF">
              <w:rPr>
                <w:b/>
              </w:rPr>
              <w:t>---</w:t>
            </w:r>
          </w:p>
        </w:tc>
        <w:tc>
          <w:tcPr>
            <w:tcW w:w="336" w:type="pct"/>
          </w:tcPr>
          <w:p w:rsidR="00E95FDA" w:rsidRPr="004A472A" w:rsidRDefault="00A943C3" w:rsidP="00E95FDA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1086" w:type="pct"/>
          </w:tcPr>
          <w:p w:rsidR="00E95FDA" w:rsidRPr="00E95FDA" w:rsidRDefault="00E95FDA" w:rsidP="00A718B4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E95FDA">
              <w:t>Библиографическое и патентное исследование в связи с выбранной задачей</w:t>
            </w:r>
          </w:p>
        </w:tc>
        <w:tc>
          <w:tcPr>
            <w:tcW w:w="984" w:type="pct"/>
          </w:tcPr>
          <w:p w:rsidR="00E95FDA" w:rsidRDefault="00E95FDA" w:rsidP="00E95FDA">
            <w:pPr>
              <w:pStyle w:val="Style14"/>
              <w:widowControl/>
              <w:ind w:firstLine="0"/>
              <w:jc w:val="center"/>
            </w:pPr>
            <w:r w:rsidRPr="00F62734">
              <w:t>Выбор задачи исследования и оценка ее актуальности</w:t>
            </w:r>
            <w:r>
              <w:t>.</w:t>
            </w:r>
          </w:p>
          <w:p w:rsidR="00E95FDA" w:rsidRPr="00F62734" w:rsidRDefault="00E95FDA" w:rsidP="00E95FDA">
            <w:pPr>
              <w:pStyle w:val="Style14"/>
              <w:widowControl/>
              <w:ind w:firstLine="0"/>
              <w:jc w:val="center"/>
            </w:pPr>
            <w:r>
              <w:t>Курсовая работа</w:t>
            </w:r>
          </w:p>
        </w:tc>
        <w:tc>
          <w:tcPr>
            <w:tcW w:w="512" w:type="pct"/>
          </w:tcPr>
          <w:p w:rsidR="00E95FDA" w:rsidRPr="00C17915" w:rsidRDefault="00E95FDA" w:rsidP="00066036">
            <w:pPr>
              <w:pStyle w:val="Style14"/>
              <w:widowControl/>
              <w:ind w:firstLine="0"/>
              <w:jc w:val="left"/>
            </w:pPr>
            <w:r>
              <w:t>ПК-5-зув</w:t>
            </w:r>
          </w:p>
        </w:tc>
      </w:tr>
      <w:tr w:rsidR="00E95FDA" w:rsidRPr="00C17915" w:rsidTr="00883E75">
        <w:trPr>
          <w:trHeight w:val="422"/>
        </w:trPr>
        <w:tc>
          <w:tcPr>
            <w:tcW w:w="1463" w:type="pct"/>
          </w:tcPr>
          <w:p w:rsidR="00E95FDA" w:rsidRPr="00F62734" w:rsidRDefault="00E95FDA" w:rsidP="00A718B4">
            <w:pPr>
              <w:pStyle w:val="Style14"/>
              <w:widowControl/>
              <w:numPr>
                <w:ilvl w:val="0"/>
                <w:numId w:val="1"/>
              </w:numPr>
              <w:ind w:left="386" w:hanging="284"/>
              <w:jc w:val="left"/>
            </w:pPr>
            <w:r w:rsidRPr="00F62734">
              <w:t>Моделирование (математическое, физическое или натурное)</w:t>
            </w:r>
          </w:p>
        </w:tc>
        <w:tc>
          <w:tcPr>
            <w:tcW w:w="170" w:type="pct"/>
          </w:tcPr>
          <w:p w:rsidR="00E95FDA" w:rsidRPr="00A366BF" w:rsidRDefault="00E95FDA" w:rsidP="00A718B4">
            <w:pPr>
              <w:ind w:hanging="8"/>
              <w:jc w:val="center"/>
              <w:rPr>
                <w:b/>
              </w:rPr>
            </w:pPr>
            <w:r w:rsidRPr="00A366BF">
              <w:rPr>
                <w:b/>
              </w:rPr>
              <w:t>---</w:t>
            </w:r>
          </w:p>
        </w:tc>
        <w:tc>
          <w:tcPr>
            <w:tcW w:w="223" w:type="pct"/>
          </w:tcPr>
          <w:p w:rsidR="00E95FDA" w:rsidRPr="004A472A" w:rsidRDefault="00E95FDA" w:rsidP="00E95FDA">
            <w:pPr>
              <w:pStyle w:val="Style14"/>
              <w:widowControl/>
              <w:ind w:firstLine="0"/>
              <w:jc w:val="center"/>
            </w:pPr>
            <w:r>
              <w:t>20/10</w:t>
            </w:r>
          </w:p>
        </w:tc>
        <w:tc>
          <w:tcPr>
            <w:tcW w:w="225" w:type="pct"/>
          </w:tcPr>
          <w:p w:rsidR="00E95FDA" w:rsidRPr="00A366BF" w:rsidRDefault="00E95FDA" w:rsidP="00DD6299">
            <w:pPr>
              <w:ind w:hanging="8"/>
              <w:jc w:val="center"/>
              <w:rPr>
                <w:b/>
              </w:rPr>
            </w:pPr>
            <w:r w:rsidRPr="00A366BF">
              <w:rPr>
                <w:b/>
              </w:rPr>
              <w:t>---</w:t>
            </w:r>
          </w:p>
        </w:tc>
        <w:tc>
          <w:tcPr>
            <w:tcW w:w="336" w:type="pct"/>
          </w:tcPr>
          <w:p w:rsidR="00E95FDA" w:rsidRPr="004A472A" w:rsidRDefault="00A943C3" w:rsidP="00E95FDA">
            <w:pPr>
              <w:pStyle w:val="Style14"/>
              <w:widowControl/>
              <w:ind w:firstLine="0"/>
              <w:jc w:val="center"/>
            </w:pPr>
            <w:r>
              <w:t>50</w:t>
            </w:r>
          </w:p>
        </w:tc>
        <w:tc>
          <w:tcPr>
            <w:tcW w:w="1086" w:type="pct"/>
          </w:tcPr>
          <w:p w:rsidR="00E95FDA" w:rsidRPr="00E95FDA" w:rsidRDefault="00E95FDA" w:rsidP="00A718B4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E95FD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литературы по теме дисциплины</w:t>
            </w:r>
          </w:p>
        </w:tc>
        <w:tc>
          <w:tcPr>
            <w:tcW w:w="984" w:type="pct"/>
          </w:tcPr>
          <w:p w:rsidR="00E95FDA" w:rsidRDefault="00E95FDA" w:rsidP="00E95FDA">
            <w:pPr>
              <w:pStyle w:val="Style14"/>
              <w:widowControl/>
              <w:ind w:firstLine="0"/>
              <w:jc w:val="center"/>
            </w:pPr>
            <w:r w:rsidRPr="00F62734">
              <w:t>Выбор методов моделирования</w:t>
            </w:r>
            <w:r>
              <w:t>.</w:t>
            </w:r>
          </w:p>
          <w:p w:rsidR="00E95FDA" w:rsidRPr="00F62734" w:rsidRDefault="00E95FDA" w:rsidP="00E95FDA">
            <w:pPr>
              <w:pStyle w:val="Style14"/>
              <w:widowControl/>
              <w:ind w:firstLine="0"/>
              <w:jc w:val="center"/>
            </w:pPr>
            <w:r>
              <w:t>Курсовая работа</w:t>
            </w:r>
          </w:p>
        </w:tc>
        <w:tc>
          <w:tcPr>
            <w:tcW w:w="512" w:type="pct"/>
          </w:tcPr>
          <w:p w:rsidR="00E95FDA" w:rsidRPr="00827350" w:rsidRDefault="00E95FDA" w:rsidP="00883E75">
            <w:pPr>
              <w:ind w:firstLine="6"/>
            </w:pPr>
            <w:r>
              <w:t>ПК-5-зув</w:t>
            </w:r>
          </w:p>
        </w:tc>
      </w:tr>
      <w:tr w:rsidR="00E95FDA" w:rsidRPr="00C17915" w:rsidTr="00883E75">
        <w:trPr>
          <w:trHeight w:val="422"/>
        </w:trPr>
        <w:tc>
          <w:tcPr>
            <w:tcW w:w="1463" w:type="pct"/>
          </w:tcPr>
          <w:p w:rsidR="00E95FDA" w:rsidRPr="00F62734" w:rsidRDefault="00E95FDA" w:rsidP="00A718B4">
            <w:pPr>
              <w:pStyle w:val="Style14"/>
              <w:widowControl/>
              <w:numPr>
                <w:ilvl w:val="0"/>
                <w:numId w:val="1"/>
              </w:numPr>
              <w:ind w:left="386" w:hanging="284"/>
              <w:jc w:val="left"/>
            </w:pPr>
            <w:r w:rsidRPr="00F62734">
              <w:t>Оценка результатов моделирования и возможности их оптимизации</w:t>
            </w:r>
          </w:p>
        </w:tc>
        <w:tc>
          <w:tcPr>
            <w:tcW w:w="170" w:type="pct"/>
          </w:tcPr>
          <w:p w:rsidR="00E95FDA" w:rsidRPr="00A366BF" w:rsidRDefault="00E95FDA" w:rsidP="00A718B4">
            <w:pPr>
              <w:ind w:hanging="8"/>
              <w:jc w:val="center"/>
              <w:rPr>
                <w:b/>
              </w:rPr>
            </w:pPr>
            <w:r w:rsidRPr="00A366BF">
              <w:rPr>
                <w:b/>
              </w:rPr>
              <w:t>----</w:t>
            </w:r>
          </w:p>
        </w:tc>
        <w:tc>
          <w:tcPr>
            <w:tcW w:w="223" w:type="pct"/>
          </w:tcPr>
          <w:p w:rsidR="00E95FDA" w:rsidRPr="004A472A" w:rsidRDefault="00E95FDA" w:rsidP="00E95FDA">
            <w:pPr>
              <w:pStyle w:val="Style14"/>
              <w:widowControl/>
              <w:ind w:firstLine="0"/>
              <w:jc w:val="center"/>
            </w:pPr>
            <w:r>
              <w:t>26/16</w:t>
            </w:r>
          </w:p>
        </w:tc>
        <w:tc>
          <w:tcPr>
            <w:tcW w:w="225" w:type="pct"/>
          </w:tcPr>
          <w:p w:rsidR="00E95FDA" w:rsidRPr="00A366BF" w:rsidRDefault="00E95FDA" w:rsidP="00DD6299">
            <w:pPr>
              <w:ind w:hanging="8"/>
              <w:jc w:val="center"/>
              <w:rPr>
                <w:b/>
              </w:rPr>
            </w:pPr>
            <w:r w:rsidRPr="00A366BF">
              <w:rPr>
                <w:b/>
              </w:rPr>
              <w:t>----</w:t>
            </w:r>
          </w:p>
        </w:tc>
        <w:tc>
          <w:tcPr>
            <w:tcW w:w="336" w:type="pct"/>
          </w:tcPr>
          <w:p w:rsidR="00E95FDA" w:rsidRPr="004A472A" w:rsidRDefault="00A943C3" w:rsidP="00E95FDA">
            <w:pPr>
              <w:pStyle w:val="Style14"/>
              <w:widowControl/>
              <w:ind w:firstLine="0"/>
              <w:jc w:val="center"/>
            </w:pPr>
            <w:r>
              <w:t>16</w:t>
            </w:r>
            <w:r w:rsidR="00E95FDA">
              <w:t>,9</w:t>
            </w:r>
          </w:p>
        </w:tc>
        <w:tc>
          <w:tcPr>
            <w:tcW w:w="1086" w:type="pct"/>
          </w:tcPr>
          <w:p w:rsidR="00E95FDA" w:rsidRPr="00E95FDA" w:rsidRDefault="00E95FDA" w:rsidP="00A718B4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E95FD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Изучение информационных источников, анализ и оформление текстового документа</w:t>
            </w:r>
          </w:p>
        </w:tc>
        <w:tc>
          <w:tcPr>
            <w:tcW w:w="984" w:type="pct"/>
          </w:tcPr>
          <w:p w:rsidR="00E95FDA" w:rsidRPr="00F62734" w:rsidRDefault="00E95FDA" w:rsidP="00E95FDA">
            <w:pPr>
              <w:ind w:firstLine="0"/>
              <w:jc w:val="center"/>
            </w:pPr>
            <w:r w:rsidRPr="00F62734">
              <w:t>Математическая постановка задачи оптимизации</w:t>
            </w:r>
          </w:p>
          <w:p w:rsidR="00E95FDA" w:rsidRPr="00F62734" w:rsidRDefault="00E95FDA" w:rsidP="00E95FDA">
            <w:pPr>
              <w:pStyle w:val="Style14"/>
              <w:widowControl/>
              <w:ind w:firstLine="0"/>
              <w:jc w:val="center"/>
            </w:pPr>
            <w:r>
              <w:t>Курсовая работа</w:t>
            </w:r>
          </w:p>
        </w:tc>
        <w:tc>
          <w:tcPr>
            <w:tcW w:w="512" w:type="pct"/>
          </w:tcPr>
          <w:p w:rsidR="00E95FDA" w:rsidRPr="00827350" w:rsidRDefault="00E95FDA" w:rsidP="00883E75">
            <w:pPr>
              <w:ind w:firstLine="5"/>
            </w:pPr>
            <w:r>
              <w:t>ПК-5-зув</w:t>
            </w:r>
          </w:p>
        </w:tc>
      </w:tr>
      <w:tr w:rsidR="00E95FDA" w:rsidRPr="00C17915" w:rsidTr="00883E75">
        <w:trPr>
          <w:trHeight w:val="499"/>
        </w:trPr>
        <w:tc>
          <w:tcPr>
            <w:tcW w:w="1463" w:type="pct"/>
          </w:tcPr>
          <w:p w:rsidR="00E95FDA" w:rsidRPr="00247EEF" w:rsidRDefault="00E95FDA" w:rsidP="00066036">
            <w:pPr>
              <w:pStyle w:val="Style14"/>
              <w:widowControl/>
              <w:ind w:firstLine="0"/>
              <w:rPr>
                <w:b/>
              </w:rPr>
            </w:pPr>
            <w:r w:rsidRPr="00247EEF">
              <w:rPr>
                <w:b/>
              </w:rPr>
              <w:t>Итого по дисциплине</w:t>
            </w:r>
          </w:p>
        </w:tc>
        <w:tc>
          <w:tcPr>
            <w:tcW w:w="170" w:type="pct"/>
            <w:shd w:val="clear" w:color="auto" w:fill="auto"/>
          </w:tcPr>
          <w:p w:rsidR="00E95FDA" w:rsidRPr="00883E75" w:rsidRDefault="00E95FDA" w:rsidP="00A718B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83E75">
              <w:rPr>
                <w:b/>
              </w:rPr>
              <w:t>---</w:t>
            </w:r>
          </w:p>
        </w:tc>
        <w:tc>
          <w:tcPr>
            <w:tcW w:w="223" w:type="pct"/>
            <w:shd w:val="clear" w:color="auto" w:fill="auto"/>
          </w:tcPr>
          <w:p w:rsidR="00E95FDA" w:rsidRPr="004A472A" w:rsidRDefault="00E95FDA" w:rsidP="00E95FD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66/26</w:t>
            </w:r>
            <w:r w:rsidRPr="004A472A">
              <w:rPr>
                <w:b/>
              </w:rPr>
              <w:t>И</w:t>
            </w:r>
          </w:p>
        </w:tc>
        <w:tc>
          <w:tcPr>
            <w:tcW w:w="225" w:type="pct"/>
            <w:shd w:val="clear" w:color="auto" w:fill="auto"/>
          </w:tcPr>
          <w:p w:rsidR="00E95FDA" w:rsidRPr="00883E75" w:rsidRDefault="00E95FDA" w:rsidP="00DD629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83E75">
              <w:rPr>
                <w:b/>
              </w:rPr>
              <w:t>---</w:t>
            </w:r>
          </w:p>
        </w:tc>
        <w:tc>
          <w:tcPr>
            <w:tcW w:w="336" w:type="pct"/>
            <w:shd w:val="clear" w:color="auto" w:fill="auto"/>
          </w:tcPr>
          <w:p w:rsidR="00E95FDA" w:rsidRPr="004A472A" w:rsidRDefault="00A943C3" w:rsidP="00E95FD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76</w:t>
            </w:r>
            <w:r w:rsidR="00E95FDA">
              <w:rPr>
                <w:b/>
              </w:rPr>
              <w:t>,9</w:t>
            </w:r>
          </w:p>
        </w:tc>
        <w:tc>
          <w:tcPr>
            <w:tcW w:w="1086" w:type="pct"/>
            <w:shd w:val="clear" w:color="auto" w:fill="auto"/>
          </w:tcPr>
          <w:p w:rsidR="00E95FDA" w:rsidRPr="00C45CAB" w:rsidRDefault="00E95FDA" w:rsidP="00066036">
            <w:pPr>
              <w:pStyle w:val="Style14"/>
              <w:widowControl/>
              <w:ind w:firstLine="0"/>
              <w:jc w:val="left"/>
              <w:rPr>
                <w:b/>
                <w:color w:val="C00000"/>
                <w:highlight w:val="yellow"/>
              </w:rPr>
            </w:pPr>
          </w:p>
        </w:tc>
        <w:tc>
          <w:tcPr>
            <w:tcW w:w="984" w:type="pct"/>
            <w:shd w:val="clear" w:color="auto" w:fill="auto"/>
          </w:tcPr>
          <w:p w:rsidR="00E95FDA" w:rsidRDefault="00E95FDA" w:rsidP="00883E7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A472A">
              <w:rPr>
                <w:b/>
              </w:rPr>
              <w:t>Зачет</w:t>
            </w:r>
          </w:p>
          <w:p w:rsidR="002E2A8B" w:rsidRPr="004A472A" w:rsidRDefault="002E2A8B" w:rsidP="00883E7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Курсовая работа</w:t>
            </w:r>
          </w:p>
        </w:tc>
        <w:tc>
          <w:tcPr>
            <w:tcW w:w="512" w:type="pct"/>
            <w:shd w:val="clear" w:color="auto" w:fill="auto"/>
          </w:tcPr>
          <w:p w:rsidR="00E95FDA" w:rsidRPr="00E95FDA" w:rsidRDefault="00E95FDA" w:rsidP="00883E75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E95FDA">
              <w:rPr>
                <w:b/>
              </w:rPr>
              <w:t>ПК-5-зув</w:t>
            </w:r>
          </w:p>
        </w:tc>
      </w:tr>
    </w:tbl>
    <w:p w:rsidR="003D4F90" w:rsidRDefault="003D4F90" w:rsidP="008A2B78">
      <w:pPr>
        <w:ind w:firstLine="0"/>
        <w:jc w:val="center"/>
        <w:rPr>
          <w:i/>
          <w:szCs w:val="20"/>
        </w:rPr>
      </w:pPr>
    </w:p>
    <w:p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79249A" w:rsidRDefault="0079249A" w:rsidP="0079249A"/>
    <w:p w:rsidR="00E95FDA" w:rsidRPr="00E95FDA" w:rsidRDefault="00E95FDA" w:rsidP="00E95FDA">
      <w:pPr>
        <w:pStyle w:val="Style6"/>
        <w:widowControl/>
        <w:ind w:firstLine="709"/>
        <w:rPr>
          <w:rStyle w:val="FontStyle31"/>
          <w:rFonts w:ascii="Times New Roman" w:hAnsi="Times New Roman" w:cs="Times New Roman"/>
          <w:sz w:val="24"/>
          <w:szCs w:val="24"/>
        </w:rPr>
      </w:pPr>
      <w:r w:rsidRPr="00E95FDA">
        <w:rPr>
          <w:rStyle w:val="FontStyle31"/>
          <w:rFonts w:ascii="Times New Roman" w:hAnsi="Times New Roman" w:cs="Times New Roman"/>
          <w:sz w:val="24"/>
          <w:szCs w:val="24"/>
        </w:rPr>
        <w:t>Для усвоения студентами знаний по дисциплине «</w:t>
      </w:r>
      <w:r w:rsidR="00393860">
        <w:rPr>
          <w:rStyle w:val="FontStyle31"/>
          <w:rFonts w:ascii="Times New Roman" w:hAnsi="Times New Roman" w:cs="Times New Roman"/>
          <w:sz w:val="24"/>
          <w:szCs w:val="24"/>
        </w:rPr>
        <w:t>УИРС</w:t>
      </w:r>
      <w:r w:rsidRPr="00E95FDA">
        <w:rPr>
          <w:rStyle w:val="FontStyle31"/>
          <w:rFonts w:ascii="Times New Roman" w:hAnsi="Times New Roman" w:cs="Times New Roman"/>
          <w:sz w:val="24"/>
          <w:szCs w:val="24"/>
        </w:rPr>
        <w:t xml:space="preserve">» применяются традиционная и </w:t>
      </w:r>
      <w:proofErr w:type="spellStart"/>
      <w:r w:rsidRPr="00E95FDA">
        <w:rPr>
          <w:rStyle w:val="FontStyle31"/>
          <w:rFonts w:ascii="Times New Roman" w:hAnsi="Times New Roman" w:cs="Times New Roman"/>
          <w:sz w:val="24"/>
          <w:szCs w:val="24"/>
        </w:rPr>
        <w:t>компетентностно</w:t>
      </w:r>
      <w:proofErr w:type="spellEnd"/>
      <w:r w:rsidRPr="00E95FDA">
        <w:rPr>
          <w:rStyle w:val="FontStyle31"/>
          <w:rFonts w:ascii="Times New Roman" w:hAnsi="Times New Roman" w:cs="Times New Roman"/>
          <w:sz w:val="24"/>
          <w:szCs w:val="24"/>
        </w:rPr>
        <w:t xml:space="preserve">-модульная технологии обучения, включающие в себя </w:t>
      </w:r>
      <w:r w:rsidRPr="00E95FDA">
        <w:t xml:space="preserve">объяснения преподавателя на занятиях, самостоятельную работу с учебной и справочной литературой по дисциплине </w:t>
      </w:r>
      <w:r w:rsidRPr="00E95FDA">
        <w:rPr>
          <w:rStyle w:val="FontStyle31"/>
          <w:rFonts w:ascii="Times New Roman" w:hAnsi="Times New Roman" w:cs="Times New Roman"/>
          <w:sz w:val="24"/>
          <w:szCs w:val="24"/>
        </w:rPr>
        <w:t>и т.п.</w:t>
      </w:r>
    </w:p>
    <w:p w:rsidR="00E95FDA" w:rsidRPr="00E95FDA" w:rsidRDefault="00E95FDA" w:rsidP="00E95FDA">
      <w:pPr>
        <w:pStyle w:val="Style6"/>
        <w:widowControl/>
        <w:ind w:firstLine="709"/>
        <w:rPr>
          <w:rStyle w:val="FontStyle31"/>
          <w:rFonts w:ascii="Times New Roman" w:hAnsi="Times New Roman" w:cs="Times New Roman"/>
          <w:sz w:val="24"/>
          <w:szCs w:val="24"/>
        </w:rPr>
      </w:pPr>
      <w:r w:rsidRPr="00E95FDA">
        <w:rPr>
          <w:rStyle w:val="FontStyle31"/>
          <w:rFonts w:ascii="Times New Roman" w:hAnsi="Times New Roman" w:cs="Times New Roman"/>
          <w:sz w:val="24"/>
          <w:szCs w:val="24"/>
        </w:rPr>
        <w:t xml:space="preserve">В качестве интерактивных методов обучения используются: </w:t>
      </w:r>
    </w:p>
    <w:p w:rsidR="00E95FDA" w:rsidRPr="00E95FDA" w:rsidRDefault="00E95FDA" w:rsidP="00E95FDA">
      <w:pPr>
        <w:pStyle w:val="Style6"/>
        <w:widowControl/>
        <w:ind w:firstLine="709"/>
        <w:rPr>
          <w:rStyle w:val="FontStyle31"/>
          <w:rFonts w:ascii="Times New Roman" w:hAnsi="Times New Roman" w:cs="Times New Roman"/>
          <w:sz w:val="24"/>
          <w:szCs w:val="24"/>
        </w:rPr>
      </w:pPr>
      <w:r w:rsidRPr="00E95FDA">
        <w:rPr>
          <w:rStyle w:val="FontStyle31"/>
          <w:rFonts w:ascii="Times New Roman" w:hAnsi="Times New Roman" w:cs="Times New Roman"/>
          <w:sz w:val="24"/>
          <w:szCs w:val="24"/>
        </w:rPr>
        <w:t>- опережающая самостоятельная работа и работа в команде при выполнении лабораторных работ;</w:t>
      </w:r>
    </w:p>
    <w:p w:rsidR="00E95FDA" w:rsidRPr="00E95FDA" w:rsidRDefault="00E95FDA" w:rsidP="00E95FDA">
      <w:pPr>
        <w:pStyle w:val="Style6"/>
        <w:widowControl/>
        <w:ind w:firstLine="709"/>
        <w:rPr>
          <w:rStyle w:val="FontStyle31"/>
          <w:rFonts w:ascii="Times New Roman" w:hAnsi="Times New Roman" w:cs="Times New Roman"/>
          <w:sz w:val="24"/>
          <w:szCs w:val="24"/>
        </w:rPr>
      </w:pPr>
      <w:r w:rsidRPr="00E95FDA">
        <w:rPr>
          <w:rStyle w:val="FontStyle31"/>
          <w:rFonts w:ascii="Times New Roman" w:hAnsi="Times New Roman" w:cs="Times New Roman"/>
          <w:sz w:val="24"/>
          <w:szCs w:val="24"/>
        </w:rPr>
        <w:t xml:space="preserve">- проблемное обучение при поиске информационных источников, </w:t>
      </w:r>
      <w:r w:rsidR="001C1652">
        <w:rPr>
          <w:rStyle w:val="FontStyle31"/>
          <w:rFonts w:ascii="Times New Roman" w:hAnsi="Times New Roman" w:cs="Times New Roman"/>
          <w:sz w:val="24"/>
          <w:szCs w:val="24"/>
        </w:rPr>
        <w:t>выполнение курсовой работы</w:t>
      </w:r>
      <w:r w:rsidRPr="00E95FDA">
        <w:rPr>
          <w:rStyle w:val="FontStyle31"/>
          <w:rFonts w:ascii="Times New Roman" w:hAnsi="Times New Roman" w:cs="Times New Roman"/>
          <w:sz w:val="24"/>
          <w:szCs w:val="24"/>
        </w:rPr>
        <w:t xml:space="preserve"> по полученным индивидуальным заданиям.</w:t>
      </w:r>
    </w:p>
    <w:p w:rsidR="00E95FDA" w:rsidRPr="00E95FDA" w:rsidRDefault="00E95FDA" w:rsidP="00E95FDA">
      <w:pPr>
        <w:pStyle w:val="23"/>
        <w:spacing w:after="0" w:line="240" w:lineRule="auto"/>
        <w:ind w:left="0" w:firstLine="709"/>
      </w:pPr>
      <w:r w:rsidRPr="00E95FDA">
        <w:t xml:space="preserve">Самостоятельная работа студентов направлена на проработку тем, отведенных на самостоятельное изучение, на подготовку к итоговому зачету по дисциплине. </w:t>
      </w:r>
    </w:p>
    <w:p w:rsidR="0032470F" w:rsidRDefault="004F032A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C17915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:rsidR="001C1652" w:rsidRPr="007C3FC2" w:rsidRDefault="001C1652" w:rsidP="001C1652">
      <w:pPr>
        <w:ind w:firstLine="709"/>
        <w:rPr>
          <w:u w:val="single"/>
        </w:rPr>
      </w:pPr>
      <w:r w:rsidRPr="007C3FC2">
        <w:rPr>
          <w:u w:val="single"/>
        </w:rPr>
        <w:t xml:space="preserve">Выбор задачи исследования и оценка ее актуальности </w:t>
      </w:r>
    </w:p>
    <w:p w:rsidR="001C1652" w:rsidRPr="007C3FC2" w:rsidRDefault="001C1652" w:rsidP="001C1652">
      <w:pPr>
        <w:ind w:firstLine="709"/>
      </w:pPr>
      <w:r w:rsidRPr="007C3FC2">
        <w:t>Библиографическое и патентное исследование в связи с выбранной задачей. Составление литературного обзора состояния вопроса. Выбор метода исследования – теоретического, экспериментального лабораторного или производственного – и составление плана работы.</w:t>
      </w:r>
    </w:p>
    <w:p w:rsidR="001C1652" w:rsidRPr="007C3FC2" w:rsidRDefault="001C1652" w:rsidP="001C1652">
      <w:pPr>
        <w:ind w:firstLine="709"/>
        <w:rPr>
          <w:u w:val="single"/>
        </w:rPr>
      </w:pPr>
      <w:r w:rsidRPr="007C3FC2">
        <w:rPr>
          <w:u w:val="single"/>
        </w:rPr>
        <w:t>Выбор методов моделирования</w:t>
      </w:r>
    </w:p>
    <w:p w:rsidR="001C1652" w:rsidRPr="007C3FC2" w:rsidRDefault="001C1652" w:rsidP="00A718B4">
      <w:pPr>
        <w:widowControl/>
        <w:numPr>
          <w:ilvl w:val="0"/>
          <w:numId w:val="3"/>
        </w:numPr>
        <w:tabs>
          <w:tab w:val="clear" w:pos="1069"/>
          <w:tab w:val="num" w:pos="1134"/>
        </w:tabs>
        <w:autoSpaceDE/>
        <w:autoSpaceDN/>
        <w:adjustRightInd/>
        <w:ind w:left="0" w:firstLine="709"/>
      </w:pPr>
      <w:r w:rsidRPr="007C3FC2">
        <w:t>Математическое моделирование: составление вычислительных алгоритмов и их программирование для расчетов на ЭВМ; проведение аналитического исследования на ЭВМ и анализ его результатов;</w:t>
      </w:r>
    </w:p>
    <w:p w:rsidR="001C1652" w:rsidRPr="007C3FC2" w:rsidRDefault="001C1652" w:rsidP="00A718B4">
      <w:pPr>
        <w:widowControl/>
        <w:numPr>
          <w:ilvl w:val="0"/>
          <w:numId w:val="3"/>
        </w:numPr>
        <w:tabs>
          <w:tab w:val="clear" w:pos="1069"/>
          <w:tab w:val="num" w:pos="1134"/>
        </w:tabs>
        <w:autoSpaceDE/>
        <w:autoSpaceDN/>
        <w:adjustRightInd/>
        <w:ind w:left="0" w:firstLine="709"/>
      </w:pPr>
      <w:r w:rsidRPr="007C3FC2">
        <w:t>Физическое моделирование: освоение лабораторной установки и измерительных средств; планирование и проведение лабораторного исследования; анализ полученных результатов;</w:t>
      </w:r>
    </w:p>
    <w:p w:rsidR="001C1652" w:rsidRPr="007C3FC2" w:rsidRDefault="001C1652" w:rsidP="00A718B4">
      <w:pPr>
        <w:widowControl/>
        <w:numPr>
          <w:ilvl w:val="0"/>
          <w:numId w:val="3"/>
        </w:numPr>
        <w:tabs>
          <w:tab w:val="clear" w:pos="1069"/>
          <w:tab w:val="num" w:pos="1134"/>
        </w:tabs>
        <w:autoSpaceDE/>
        <w:autoSpaceDN/>
        <w:adjustRightInd/>
        <w:ind w:left="0" w:firstLine="709"/>
      </w:pPr>
      <w:r w:rsidRPr="007C3FC2">
        <w:t>Натурное моделирование: планирование и подготовка производственного исследования; проведение производственного исследования; анализ полученных результатов.</w:t>
      </w:r>
    </w:p>
    <w:p w:rsidR="0079022C" w:rsidRPr="00C17915" w:rsidRDefault="0079022C" w:rsidP="0079022C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951970" w:rsidRDefault="00951970" w:rsidP="000332A6">
      <w:pPr>
        <w:rPr>
          <w:i/>
          <w:color w:val="C00000"/>
        </w:rPr>
        <w:sectPr w:rsidR="00951970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741BE8" w:rsidRPr="00741BE8" w:rsidRDefault="00741BE8" w:rsidP="00741BE8"/>
    <w:p w:rsidR="0023330D" w:rsidRPr="00CF5685" w:rsidRDefault="0023330D" w:rsidP="00197B54">
      <w:pPr>
        <w:rPr>
          <w:b/>
        </w:rPr>
      </w:pPr>
      <w:r w:rsidRPr="00CF5685">
        <w:rPr>
          <w:b/>
        </w:rPr>
        <w:t>а) Планируемые результаты обучения и оценочные средства для пров</w:t>
      </w:r>
      <w:r w:rsidR="006848DA" w:rsidRPr="00CF5685">
        <w:rPr>
          <w:b/>
        </w:rPr>
        <w:t>едения промежуточной аттестации</w:t>
      </w:r>
      <w:r w:rsidR="00321DD2" w:rsidRPr="00CF5685">
        <w:rPr>
          <w:b/>
        </w:rPr>
        <w:t>:</w:t>
      </w:r>
    </w:p>
    <w:p w:rsidR="0033429F" w:rsidRPr="00F11286" w:rsidRDefault="0033429F" w:rsidP="00197B54">
      <w:pPr>
        <w:rPr>
          <w:i/>
          <w:color w:val="C0000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4657"/>
        <w:gridCol w:w="9280"/>
      </w:tblGrid>
      <w:tr w:rsidR="0033429F" w:rsidRPr="00F11286" w:rsidTr="0033429F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3429F" w:rsidRPr="00F11286" w:rsidRDefault="0033429F" w:rsidP="009B0FB4">
            <w:pPr>
              <w:ind w:firstLine="0"/>
              <w:jc w:val="center"/>
            </w:pPr>
            <w:r w:rsidRPr="00F11286">
              <w:t xml:space="preserve">Структурный элемент </w:t>
            </w:r>
            <w:r w:rsidRPr="00F11286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3429F" w:rsidRPr="00F11286" w:rsidRDefault="0033429F" w:rsidP="009B0FB4">
            <w:pPr>
              <w:ind w:firstLine="0"/>
              <w:jc w:val="center"/>
            </w:pPr>
            <w:r w:rsidRPr="00F11286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3429F" w:rsidRPr="00F11286" w:rsidRDefault="0033429F" w:rsidP="009B0FB4">
            <w:pPr>
              <w:ind w:firstLine="0"/>
              <w:jc w:val="center"/>
            </w:pPr>
            <w:r w:rsidRPr="00F11286">
              <w:t>Оценочные средства</w:t>
            </w:r>
          </w:p>
        </w:tc>
      </w:tr>
      <w:tr w:rsidR="00C575EA" w:rsidRPr="00457C1A" w:rsidTr="00C575EA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575EA" w:rsidRPr="00F11286" w:rsidRDefault="00667035" w:rsidP="00CF1056">
            <w:pPr>
              <w:ind w:firstLine="0"/>
              <w:jc w:val="left"/>
              <w:rPr>
                <w:rFonts w:eastAsia="Calibri"/>
                <w:b/>
                <w:i/>
                <w:kern w:val="24"/>
              </w:rPr>
            </w:pPr>
            <w:r>
              <w:t xml:space="preserve">ПК-5: </w:t>
            </w:r>
            <w:r w:rsidRPr="00E95FDA">
              <w:t>способностью выбирать и применять соответствующие методы моделирования физических, химических и технологических процессов</w:t>
            </w:r>
          </w:p>
        </w:tc>
      </w:tr>
      <w:tr w:rsidR="00667035" w:rsidRPr="00457C1A" w:rsidTr="00CF1056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67035" w:rsidRPr="00F80B34" w:rsidRDefault="00667035" w:rsidP="00DD6299">
            <w:pPr>
              <w:ind w:firstLine="0"/>
              <w:jc w:val="left"/>
            </w:pPr>
            <w:r w:rsidRPr="00F80B34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67035" w:rsidRPr="00DF6B38" w:rsidRDefault="00667035" w:rsidP="00A718B4">
            <w:pPr>
              <w:ind w:firstLine="0"/>
              <w:rPr>
                <w:i/>
              </w:rPr>
            </w:pPr>
            <w:r w:rsidRPr="00CC70D1">
              <w:t>методы и порядок поиска научно-технической и патентной информации</w:t>
            </w:r>
            <w:r>
              <w:t xml:space="preserve"> по вопросам </w:t>
            </w:r>
            <w:r w:rsidRPr="00E95FDA">
              <w:t>моделирования физических, химических и технологических процессов</w:t>
            </w:r>
            <w:r>
              <w:t xml:space="preserve"> металлургического производства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67035" w:rsidRDefault="00667035" w:rsidP="008665C3">
            <w:pPr>
              <w:ind w:firstLine="0"/>
              <w:rPr>
                <w:b/>
                <w:i/>
              </w:rPr>
            </w:pPr>
            <w:r w:rsidRPr="00F11286">
              <w:rPr>
                <w:b/>
                <w:i/>
              </w:rPr>
              <w:t>Перечень теоретических вопросов к зачету</w:t>
            </w:r>
            <w:r>
              <w:rPr>
                <w:b/>
                <w:i/>
              </w:rPr>
              <w:t>:</w:t>
            </w:r>
          </w:p>
          <w:p w:rsidR="00A82C1A" w:rsidRPr="007C3FC2" w:rsidRDefault="00A82C1A" w:rsidP="00A82C1A">
            <w:pPr>
              <w:numPr>
                <w:ilvl w:val="0"/>
                <w:numId w:val="9"/>
              </w:numPr>
              <w:ind w:left="38" w:firstLine="0"/>
            </w:pPr>
            <w:r>
              <w:t>методы</w:t>
            </w:r>
            <w:r w:rsidRPr="007C3FC2">
              <w:t xml:space="preserve"> исследования – тео</w:t>
            </w:r>
            <w:r>
              <w:t>ретические, экспериментальные</w:t>
            </w:r>
            <w:r w:rsidRPr="007C3FC2">
              <w:t xml:space="preserve"> </w:t>
            </w:r>
            <w:r>
              <w:t>(лабораторные</w:t>
            </w:r>
            <w:r w:rsidRPr="007C3FC2">
              <w:t xml:space="preserve"> или произ</w:t>
            </w:r>
            <w:r>
              <w:t>водственные)</w:t>
            </w:r>
            <w:r w:rsidRPr="007C3FC2">
              <w:t>.</w:t>
            </w:r>
          </w:p>
          <w:p w:rsidR="00A82C1A" w:rsidRPr="007C3FC2" w:rsidRDefault="00A82C1A" w:rsidP="00A82C1A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38" w:firstLine="0"/>
            </w:pPr>
            <w:r>
              <w:t>математическое моделирование</w:t>
            </w:r>
            <w:r w:rsidRPr="007C3FC2">
              <w:t>;</w:t>
            </w:r>
          </w:p>
          <w:p w:rsidR="00A82C1A" w:rsidRPr="007C3FC2" w:rsidRDefault="00A82C1A" w:rsidP="00A82C1A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38" w:firstLine="0"/>
            </w:pPr>
            <w:r>
              <w:t>физическое моделирование</w:t>
            </w:r>
            <w:r w:rsidRPr="007C3FC2">
              <w:t>;</w:t>
            </w:r>
          </w:p>
          <w:p w:rsidR="00667035" w:rsidRPr="00791C06" w:rsidRDefault="00A82C1A" w:rsidP="00A82C1A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38" w:firstLine="0"/>
              <w:rPr>
                <w:rFonts w:eastAsia="Calibri"/>
                <w:kern w:val="24"/>
              </w:rPr>
            </w:pPr>
            <w:r>
              <w:t>натурное моделирование</w:t>
            </w:r>
          </w:p>
        </w:tc>
      </w:tr>
      <w:tr w:rsidR="00667035" w:rsidRPr="00457C1A" w:rsidTr="00CF1056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67035" w:rsidRPr="00F80B34" w:rsidRDefault="00667035" w:rsidP="00DD6299">
            <w:pPr>
              <w:ind w:firstLine="0"/>
              <w:jc w:val="left"/>
            </w:pPr>
            <w:r w:rsidRPr="00F80B34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67035" w:rsidRPr="00DF6B38" w:rsidRDefault="00667035" w:rsidP="00A718B4">
            <w:pPr>
              <w:ind w:firstLine="0"/>
            </w:pPr>
            <w:r>
              <w:t xml:space="preserve">осуществлять </w:t>
            </w:r>
            <w:r w:rsidRPr="003D1C0F">
              <w:t>сбор научно-технической информации по тематике экспериментов для составления обзоров, отчетов и научных публикаций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67035" w:rsidRDefault="00667035" w:rsidP="0063058B">
            <w:pPr>
              <w:ind w:firstLine="0"/>
              <w:jc w:val="left"/>
              <w:rPr>
                <w:rFonts w:eastAsia="Calibri"/>
                <w:b/>
                <w:i/>
                <w:kern w:val="24"/>
              </w:rPr>
            </w:pPr>
            <w:r w:rsidRPr="00F11286">
              <w:rPr>
                <w:rFonts w:eastAsia="Calibri"/>
                <w:b/>
                <w:i/>
                <w:kern w:val="24"/>
              </w:rPr>
              <w:t>Практические задания</w:t>
            </w:r>
            <w:r>
              <w:rPr>
                <w:rFonts w:eastAsia="Calibri"/>
                <w:b/>
                <w:i/>
                <w:kern w:val="24"/>
              </w:rPr>
              <w:t>:</w:t>
            </w:r>
          </w:p>
          <w:p w:rsidR="00667035" w:rsidRPr="00F62734" w:rsidRDefault="00667035" w:rsidP="00667035">
            <w:pPr>
              <w:pStyle w:val="Style3"/>
              <w:widowControl/>
              <w:ind w:firstLine="0"/>
            </w:pPr>
            <w:r>
              <w:t>Подготовить</w:t>
            </w:r>
            <w:r w:rsidRPr="00F62734">
              <w:t xml:space="preserve"> стать</w:t>
            </w:r>
            <w:r>
              <w:t>ю и/или доклад и/или оформить заявку</w:t>
            </w:r>
            <w:r w:rsidRPr="00F62734">
              <w:t xml:space="preserve"> на изобретение или рационализатор</w:t>
            </w:r>
            <w:r>
              <w:t>ское предложение</w:t>
            </w:r>
          </w:p>
          <w:p w:rsidR="00667035" w:rsidRPr="00791C06" w:rsidRDefault="00667035" w:rsidP="00A1104E">
            <w:pPr>
              <w:pStyle w:val="afa"/>
              <w:tabs>
                <w:tab w:val="left" w:pos="605"/>
              </w:tabs>
              <w:spacing w:after="0"/>
              <w:jc w:val="both"/>
              <w:rPr>
                <w:rFonts w:eastAsia="Calibri"/>
                <w:kern w:val="24"/>
              </w:rPr>
            </w:pPr>
          </w:p>
        </w:tc>
      </w:tr>
      <w:tr w:rsidR="00667035" w:rsidRPr="00457C1A" w:rsidTr="00CF1056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67035" w:rsidRPr="00F80B34" w:rsidRDefault="00667035" w:rsidP="00DD6299">
            <w:pPr>
              <w:ind w:firstLine="0"/>
              <w:jc w:val="left"/>
            </w:pPr>
            <w:r w:rsidRPr="00F80B34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67035" w:rsidRPr="00DF6B38" w:rsidRDefault="00667035" w:rsidP="00A718B4">
            <w:pPr>
              <w:ind w:firstLine="0"/>
            </w:pPr>
            <w:r w:rsidRPr="003D1C0F">
              <w:t>участие в составлении отчетов по выполненному зада</w:t>
            </w:r>
            <w:r>
              <w:t>нию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67035" w:rsidRDefault="00667035" w:rsidP="0063058B">
            <w:pPr>
              <w:ind w:firstLine="0"/>
              <w:jc w:val="left"/>
              <w:rPr>
                <w:rFonts w:eastAsia="Calibri"/>
                <w:b/>
                <w:i/>
                <w:kern w:val="24"/>
              </w:rPr>
            </w:pPr>
            <w:r w:rsidRPr="00F11286">
              <w:rPr>
                <w:rFonts w:eastAsia="Calibri"/>
                <w:b/>
                <w:i/>
                <w:kern w:val="24"/>
              </w:rPr>
              <w:t>Задания на решение задач из профессиональной области, комплексные задания</w:t>
            </w:r>
            <w:r>
              <w:rPr>
                <w:rFonts w:eastAsia="Calibri"/>
                <w:b/>
                <w:i/>
                <w:kern w:val="24"/>
              </w:rPr>
              <w:t>:</w:t>
            </w:r>
          </w:p>
          <w:p w:rsidR="00667035" w:rsidRDefault="00667035" w:rsidP="00667035">
            <w:pPr>
              <w:pStyle w:val="Style3"/>
              <w:widowControl/>
              <w:ind w:left="709" w:firstLine="11"/>
              <w:rPr>
                <w:rStyle w:val="FontStyle32"/>
                <w:b/>
                <w:sz w:val="24"/>
                <w:szCs w:val="24"/>
              </w:rPr>
            </w:pPr>
            <w:r w:rsidRPr="009D2234">
              <w:rPr>
                <w:rStyle w:val="FontStyle32"/>
                <w:sz w:val="24"/>
                <w:szCs w:val="24"/>
              </w:rPr>
              <w:t>Возможные темы курсовой работы</w:t>
            </w:r>
          </w:p>
          <w:p w:rsidR="00667035" w:rsidRDefault="00667035" w:rsidP="00A718B4">
            <w:pPr>
              <w:widowControl/>
              <w:numPr>
                <w:ilvl w:val="0"/>
                <w:numId w:val="8"/>
              </w:numPr>
              <w:tabs>
                <w:tab w:val="clear" w:pos="360"/>
                <w:tab w:val="num" w:pos="0"/>
                <w:tab w:val="left" w:pos="605"/>
              </w:tabs>
              <w:autoSpaceDE/>
              <w:autoSpaceDN/>
              <w:adjustRightInd/>
              <w:ind w:left="0" w:firstLine="0"/>
            </w:pPr>
            <w:r>
              <w:t>Исследование производства толстого горячекатаного листа.</w:t>
            </w:r>
          </w:p>
          <w:p w:rsidR="00667035" w:rsidRDefault="00667035" w:rsidP="00A718B4">
            <w:pPr>
              <w:widowControl/>
              <w:numPr>
                <w:ilvl w:val="0"/>
                <w:numId w:val="8"/>
              </w:numPr>
              <w:tabs>
                <w:tab w:val="clear" w:pos="360"/>
                <w:tab w:val="num" w:pos="0"/>
                <w:tab w:val="left" w:pos="605"/>
              </w:tabs>
              <w:autoSpaceDE/>
              <w:autoSpaceDN/>
              <w:adjustRightInd/>
              <w:ind w:left="0" w:firstLine="0"/>
            </w:pPr>
            <w:r>
              <w:t xml:space="preserve">Исследование технологии производства </w:t>
            </w:r>
            <w:proofErr w:type="spellStart"/>
            <w:r>
              <w:t>термоупрочненной</w:t>
            </w:r>
            <w:proofErr w:type="spellEnd"/>
            <w:r>
              <w:t xml:space="preserve"> арматурной стали с целью расширения сортамента в условиях </w:t>
            </w:r>
            <w:r w:rsidR="00F1057A">
              <w:t>П</w:t>
            </w:r>
            <w:r>
              <w:t>АО «ММК».</w:t>
            </w:r>
          </w:p>
          <w:p w:rsidR="00667035" w:rsidRDefault="00667035" w:rsidP="00A718B4">
            <w:pPr>
              <w:widowControl/>
              <w:numPr>
                <w:ilvl w:val="0"/>
                <w:numId w:val="8"/>
              </w:numPr>
              <w:tabs>
                <w:tab w:val="clear" w:pos="360"/>
                <w:tab w:val="num" w:pos="0"/>
                <w:tab w:val="left" w:pos="605"/>
              </w:tabs>
              <w:autoSpaceDE/>
              <w:autoSpaceDN/>
              <w:adjustRightInd/>
              <w:ind w:left="0" w:firstLine="0"/>
            </w:pPr>
            <w:r>
              <w:t>Исследование калибровки валков в обжимной и черновой группах клетей сортового стана с целью снижения энергосиловых затрат.</w:t>
            </w:r>
          </w:p>
          <w:p w:rsidR="00667035" w:rsidRDefault="00667035" w:rsidP="00A718B4">
            <w:pPr>
              <w:widowControl/>
              <w:numPr>
                <w:ilvl w:val="0"/>
                <w:numId w:val="8"/>
              </w:numPr>
              <w:tabs>
                <w:tab w:val="clear" w:pos="360"/>
                <w:tab w:val="num" w:pos="0"/>
                <w:tab w:val="left" w:pos="605"/>
              </w:tabs>
              <w:autoSpaceDE/>
              <w:autoSpaceDN/>
              <w:adjustRightInd/>
              <w:ind w:left="0" w:firstLine="0"/>
            </w:pPr>
            <w:r>
              <w:t xml:space="preserve">Исследование технологического процесса производства круглого сортового профиля диаметром </w:t>
            </w:r>
            <w:smartTag w:uri="urn:schemas-microsoft-com:office:smarttags" w:element="metricconverter">
              <w:smartTagPr>
                <w:attr w:name="ProductID" w:val="10,0 мм"/>
              </w:smartTagPr>
              <w:r>
                <w:t>20 мм</w:t>
              </w:r>
            </w:smartTag>
            <w:r>
              <w:t xml:space="preserve"> из непрерывно-литой заготовки в условиях </w:t>
            </w:r>
            <w:r w:rsidR="00F1057A">
              <w:t>П</w:t>
            </w:r>
            <w:r>
              <w:t>АО «</w:t>
            </w:r>
            <w:proofErr w:type="spellStart"/>
            <w:r>
              <w:t>Ижсталь</w:t>
            </w:r>
            <w:proofErr w:type="spellEnd"/>
            <w:r>
              <w:t>».</w:t>
            </w:r>
          </w:p>
          <w:p w:rsidR="00667035" w:rsidRDefault="00667035" w:rsidP="00A718B4">
            <w:pPr>
              <w:widowControl/>
              <w:numPr>
                <w:ilvl w:val="0"/>
                <w:numId w:val="8"/>
              </w:numPr>
              <w:tabs>
                <w:tab w:val="clear" w:pos="360"/>
                <w:tab w:val="num" w:pos="0"/>
                <w:tab w:val="left" w:pos="605"/>
              </w:tabs>
              <w:autoSpaceDE/>
              <w:autoSpaceDN/>
              <w:adjustRightInd/>
              <w:ind w:left="0" w:firstLine="0"/>
            </w:pPr>
            <w:r>
              <w:t xml:space="preserve">Исследование технологии производства трубной стали в условиях </w:t>
            </w:r>
            <w:r w:rsidR="00F1057A">
              <w:t>П</w:t>
            </w:r>
            <w:r>
              <w:t>АО «ММК».</w:t>
            </w:r>
          </w:p>
          <w:p w:rsidR="00667035" w:rsidRDefault="00667035" w:rsidP="00A718B4">
            <w:pPr>
              <w:widowControl/>
              <w:numPr>
                <w:ilvl w:val="0"/>
                <w:numId w:val="8"/>
              </w:numPr>
              <w:tabs>
                <w:tab w:val="clear" w:pos="360"/>
                <w:tab w:val="num" w:pos="0"/>
                <w:tab w:val="left" w:pos="605"/>
              </w:tabs>
              <w:autoSpaceDE/>
              <w:autoSpaceDN/>
              <w:adjustRightInd/>
              <w:ind w:left="0" w:firstLine="0"/>
            </w:pPr>
            <w:r>
              <w:t xml:space="preserve">Разработка технологических режимов контролируемой прокатки трубной стали с классом прочности К65 (Х80) в условиях </w:t>
            </w:r>
            <w:r w:rsidR="00F1057A">
              <w:t>П</w:t>
            </w:r>
            <w:r>
              <w:t>АО «ММК».</w:t>
            </w:r>
          </w:p>
          <w:p w:rsidR="00667035" w:rsidRDefault="00667035" w:rsidP="00A718B4">
            <w:pPr>
              <w:widowControl/>
              <w:numPr>
                <w:ilvl w:val="0"/>
                <w:numId w:val="8"/>
              </w:numPr>
              <w:tabs>
                <w:tab w:val="clear" w:pos="360"/>
                <w:tab w:val="num" w:pos="0"/>
                <w:tab w:val="left" w:pos="605"/>
              </w:tabs>
              <w:autoSpaceDE/>
              <w:autoSpaceDN/>
              <w:adjustRightInd/>
              <w:ind w:left="0" w:firstLine="0"/>
            </w:pPr>
            <w:r>
              <w:t>Анализ моделирования процесса холодной прокатки полосы.</w:t>
            </w:r>
          </w:p>
          <w:p w:rsidR="00667035" w:rsidRDefault="00667035" w:rsidP="00A718B4">
            <w:pPr>
              <w:widowControl/>
              <w:numPr>
                <w:ilvl w:val="0"/>
                <w:numId w:val="8"/>
              </w:numPr>
              <w:tabs>
                <w:tab w:val="clear" w:pos="360"/>
                <w:tab w:val="num" w:pos="0"/>
                <w:tab w:val="left" w:pos="605"/>
              </w:tabs>
              <w:autoSpaceDE/>
              <w:autoSpaceDN/>
              <w:adjustRightInd/>
              <w:ind w:left="0" w:firstLine="0"/>
            </w:pPr>
            <w:r>
              <w:lastRenderedPageBreak/>
              <w:t>Исследование технологии производства ленты в условиях ОАО «ММК-МЕТИЗ».</w:t>
            </w:r>
          </w:p>
          <w:p w:rsidR="00667035" w:rsidRDefault="00667035" w:rsidP="00A718B4">
            <w:pPr>
              <w:widowControl/>
              <w:numPr>
                <w:ilvl w:val="0"/>
                <w:numId w:val="8"/>
              </w:numPr>
              <w:tabs>
                <w:tab w:val="clear" w:pos="360"/>
                <w:tab w:val="num" w:pos="0"/>
                <w:tab w:val="left" w:pos="605"/>
              </w:tabs>
              <w:autoSpaceDE/>
              <w:autoSpaceDN/>
              <w:adjustRightInd/>
              <w:ind w:left="0" w:firstLine="0"/>
            </w:pPr>
            <w:r>
              <w:t>Исследование технологии производства арматурной проволоки класса прочности В500С диаметром 8,0-</w:t>
            </w:r>
            <w:smartTag w:uri="urn:schemas-microsoft-com:office:smarttags" w:element="metricconverter">
              <w:smartTagPr>
                <w:attr w:name="ProductID" w:val="10,0 мм"/>
              </w:smartTagPr>
              <w:r>
                <w:t>10,0 мм</w:t>
              </w:r>
            </w:smartTag>
            <w:r>
              <w:t xml:space="preserve"> с целью повышения качества.</w:t>
            </w:r>
          </w:p>
          <w:p w:rsidR="00667035" w:rsidRDefault="00667035" w:rsidP="00A718B4">
            <w:pPr>
              <w:widowControl/>
              <w:numPr>
                <w:ilvl w:val="0"/>
                <w:numId w:val="8"/>
              </w:numPr>
              <w:tabs>
                <w:tab w:val="clear" w:pos="360"/>
                <w:tab w:val="num" w:pos="0"/>
                <w:tab w:val="left" w:pos="605"/>
              </w:tabs>
              <w:autoSpaceDE/>
              <w:autoSpaceDN/>
              <w:adjustRightInd/>
              <w:ind w:left="0" w:firstLine="0"/>
            </w:pPr>
            <w:r>
              <w:t>Повышение качества высокопрочной арматурной стали на основе статистической модели управления качеством сортамента в сквозных технологиях.</w:t>
            </w:r>
          </w:p>
          <w:p w:rsidR="00667035" w:rsidRDefault="00667035" w:rsidP="00A718B4">
            <w:pPr>
              <w:widowControl/>
              <w:numPr>
                <w:ilvl w:val="0"/>
                <w:numId w:val="8"/>
              </w:numPr>
              <w:tabs>
                <w:tab w:val="clear" w:pos="360"/>
                <w:tab w:val="num" w:pos="0"/>
                <w:tab w:val="left" w:pos="605"/>
              </w:tabs>
              <w:autoSpaceDE/>
              <w:autoSpaceDN/>
              <w:adjustRightInd/>
              <w:ind w:left="0" w:firstLine="0"/>
            </w:pPr>
            <w:r>
              <w:t>Исследование технологии производства оцинкованной проволоки в условиях сталепроволочного цеха ОАО «ММК-МЕТИЗ» с целью улучшения экологической обстановки.</w:t>
            </w:r>
          </w:p>
          <w:p w:rsidR="00667035" w:rsidRDefault="00667035" w:rsidP="00A718B4">
            <w:pPr>
              <w:widowControl/>
              <w:numPr>
                <w:ilvl w:val="0"/>
                <w:numId w:val="8"/>
              </w:numPr>
              <w:tabs>
                <w:tab w:val="clear" w:pos="360"/>
                <w:tab w:val="num" w:pos="0"/>
                <w:tab w:val="left" w:pos="605"/>
              </w:tabs>
              <w:autoSpaceDE/>
              <w:autoSpaceDN/>
              <w:adjustRightInd/>
              <w:ind w:left="0" w:firstLine="0"/>
            </w:pPr>
            <w:r>
              <w:t>Исследование технологии производства порошковой проволоки в условиях ОАО «ММК-МЕТИЗ».</w:t>
            </w:r>
          </w:p>
          <w:p w:rsidR="00667035" w:rsidRDefault="00667035" w:rsidP="00A718B4">
            <w:pPr>
              <w:widowControl/>
              <w:numPr>
                <w:ilvl w:val="0"/>
                <w:numId w:val="8"/>
              </w:numPr>
              <w:tabs>
                <w:tab w:val="clear" w:pos="360"/>
                <w:tab w:val="num" w:pos="0"/>
                <w:tab w:val="left" w:pos="605"/>
              </w:tabs>
              <w:autoSpaceDE/>
              <w:autoSpaceDN/>
              <w:adjustRightInd/>
              <w:ind w:left="0" w:firstLine="0"/>
            </w:pPr>
            <w:r>
              <w:t>Исследование технологии производства высокопрочного фланцевого крепежа на примере болта М10.</w:t>
            </w:r>
          </w:p>
          <w:p w:rsidR="00667035" w:rsidRDefault="00667035" w:rsidP="00A718B4">
            <w:pPr>
              <w:widowControl/>
              <w:numPr>
                <w:ilvl w:val="0"/>
                <w:numId w:val="8"/>
              </w:numPr>
              <w:tabs>
                <w:tab w:val="clear" w:pos="360"/>
                <w:tab w:val="num" w:pos="0"/>
                <w:tab w:val="left" w:pos="605"/>
              </w:tabs>
              <w:autoSpaceDE/>
              <w:autoSpaceDN/>
              <w:adjustRightInd/>
              <w:ind w:left="0" w:firstLine="0"/>
            </w:pPr>
            <w:r>
              <w:t>Исследование технологии штамповки винта самонарезающего с потайной головкой с целью расширения сортамента.</w:t>
            </w:r>
          </w:p>
          <w:p w:rsidR="00667035" w:rsidRDefault="00667035" w:rsidP="00A718B4">
            <w:pPr>
              <w:widowControl/>
              <w:numPr>
                <w:ilvl w:val="0"/>
                <w:numId w:val="8"/>
              </w:numPr>
              <w:tabs>
                <w:tab w:val="clear" w:pos="360"/>
                <w:tab w:val="num" w:pos="0"/>
                <w:tab w:val="left" w:pos="605"/>
              </w:tabs>
              <w:autoSpaceDE/>
              <w:autoSpaceDN/>
              <w:adjustRightInd/>
              <w:ind w:left="0" w:firstLine="0"/>
            </w:pPr>
            <w:r>
              <w:t>Исследование технологического процесса производства нового вида машиностроительного крепежа.</w:t>
            </w:r>
          </w:p>
          <w:p w:rsidR="00667035" w:rsidRDefault="00667035" w:rsidP="00A718B4">
            <w:pPr>
              <w:widowControl/>
              <w:numPr>
                <w:ilvl w:val="0"/>
                <w:numId w:val="8"/>
              </w:numPr>
              <w:tabs>
                <w:tab w:val="clear" w:pos="360"/>
                <w:tab w:val="num" w:pos="0"/>
                <w:tab w:val="left" w:pos="605"/>
              </w:tabs>
              <w:autoSpaceDE/>
              <w:autoSpaceDN/>
              <w:adjustRightInd/>
              <w:ind w:left="0" w:firstLine="0"/>
            </w:pPr>
            <w:r>
              <w:t>Исследование холодной штамповки коротких болтов повышенной точности в условиях ОАО «ММК-МЕТИЗ».</w:t>
            </w:r>
          </w:p>
          <w:p w:rsidR="00667035" w:rsidRDefault="00667035" w:rsidP="00A718B4">
            <w:pPr>
              <w:widowControl/>
              <w:numPr>
                <w:ilvl w:val="0"/>
                <w:numId w:val="8"/>
              </w:numPr>
              <w:tabs>
                <w:tab w:val="clear" w:pos="360"/>
                <w:tab w:val="num" w:pos="0"/>
                <w:tab w:val="left" w:pos="605"/>
              </w:tabs>
              <w:autoSpaceDE/>
              <w:autoSpaceDN/>
              <w:adjustRightInd/>
              <w:ind w:left="0" w:firstLine="0"/>
            </w:pPr>
            <w:r>
              <w:t xml:space="preserve">Исследование процесса холодной высадки болтов повышенного класса прочности из </w:t>
            </w:r>
            <w:proofErr w:type="spellStart"/>
            <w:r>
              <w:t>наноструктурированных</w:t>
            </w:r>
            <w:proofErr w:type="spellEnd"/>
            <w:r>
              <w:t xml:space="preserve"> сталей.</w:t>
            </w:r>
          </w:p>
          <w:p w:rsidR="00667035" w:rsidRPr="00A01713" w:rsidRDefault="00667035" w:rsidP="00A718B4">
            <w:pPr>
              <w:widowControl/>
              <w:numPr>
                <w:ilvl w:val="0"/>
                <w:numId w:val="8"/>
              </w:numPr>
              <w:tabs>
                <w:tab w:val="clear" w:pos="360"/>
                <w:tab w:val="num" w:pos="0"/>
                <w:tab w:val="left" w:pos="605"/>
              </w:tabs>
              <w:autoSpaceDE/>
              <w:autoSpaceDN/>
              <w:adjustRightInd/>
              <w:ind w:left="0" w:firstLine="0"/>
              <w:rPr>
                <w:rFonts w:eastAsia="Calibri"/>
                <w:kern w:val="24"/>
              </w:rPr>
            </w:pPr>
            <w:r>
              <w:t xml:space="preserve">Моделирование процесса волочения и прогнозирование механических свойств проволоки из </w:t>
            </w:r>
            <w:proofErr w:type="spellStart"/>
            <w:r>
              <w:t>наноструктурированной</w:t>
            </w:r>
            <w:proofErr w:type="spellEnd"/>
            <w:r>
              <w:t xml:space="preserve"> углеродистой стали</w:t>
            </w:r>
          </w:p>
        </w:tc>
      </w:tr>
    </w:tbl>
    <w:p w:rsidR="00877E3C" w:rsidRDefault="00877E3C" w:rsidP="00197B54">
      <w:pPr>
        <w:rPr>
          <w:i/>
          <w:color w:val="C00000"/>
        </w:rPr>
      </w:pPr>
    </w:p>
    <w:p w:rsidR="00787DAA" w:rsidRDefault="00787DAA" w:rsidP="0033429F">
      <w:pPr>
        <w:rPr>
          <w:b/>
        </w:rPr>
        <w:sectPr w:rsidR="00787DA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3429F" w:rsidRPr="00BB7C47" w:rsidRDefault="0033429F" w:rsidP="0033429F">
      <w:pPr>
        <w:rPr>
          <w:b/>
        </w:rPr>
      </w:pPr>
      <w:r w:rsidRPr="00BB7C47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0E3750" w:rsidRPr="00BB7C47" w:rsidRDefault="000E3750" w:rsidP="00311633">
      <w:pPr>
        <w:rPr>
          <w:i/>
          <w:color w:val="C00000"/>
        </w:rPr>
      </w:pPr>
    </w:p>
    <w:p w:rsidR="000F229A" w:rsidRPr="00766613" w:rsidRDefault="0034629A" w:rsidP="0089203A">
      <w:r w:rsidRPr="00766613">
        <w:t>Промежуточная аттестация по дисциплине «</w:t>
      </w:r>
      <w:r w:rsidR="00393860">
        <w:rPr>
          <w:rStyle w:val="FontStyle16"/>
          <w:b w:val="0"/>
          <w:sz w:val="24"/>
          <w:szCs w:val="24"/>
        </w:rPr>
        <w:t>УИРС</w:t>
      </w:r>
      <w:r w:rsidRPr="00766613">
        <w:t>»</w:t>
      </w:r>
      <w:r w:rsidR="000A27D8" w:rsidRPr="00766613">
        <w:t xml:space="preserve">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="000A27D8" w:rsidRPr="00766613">
        <w:t>сформированности</w:t>
      </w:r>
      <w:proofErr w:type="spellEnd"/>
      <w:r w:rsidR="000A27D8" w:rsidRPr="00766613">
        <w:t xml:space="preserve"> умений и владений, п</w:t>
      </w:r>
      <w:r w:rsidR="000F229A" w:rsidRPr="00766613">
        <w:t>роводится в фор</w:t>
      </w:r>
      <w:r w:rsidR="0089203A" w:rsidRPr="00766613">
        <w:t xml:space="preserve">ме </w:t>
      </w:r>
      <w:r w:rsidR="00766613" w:rsidRPr="00766613">
        <w:t>зачета</w:t>
      </w:r>
      <w:r w:rsidR="0089203A" w:rsidRPr="00766613">
        <w:t>.</w:t>
      </w:r>
    </w:p>
    <w:p w:rsidR="00143590" w:rsidRPr="00766613" w:rsidRDefault="00766613" w:rsidP="0034629A">
      <w:r w:rsidRPr="00766613">
        <w:t xml:space="preserve">Зачет </w:t>
      </w:r>
      <w:r w:rsidR="00737995" w:rsidRPr="00766613">
        <w:t xml:space="preserve">по данной дисциплине проводится в </w:t>
      </w:r>
      <w:r w:rsidRPr="00766613">
        <w:t>виде собеседования в рамках теоретических вопросов, выносимых на зачет и/или решения</w:t>
      </w:r>
      <w:r w:rsidR="00737995" w:rsidRPr="00766613">
        <w:t xml:space="preserve"> практиче</w:t>
      </w:r>
      <w:r w:rsidRPr="00766613">
        <w:t>ских</w:t>
      </w:r>
      <w:r w:rsidR="00737995" w:rsidRPr="00766613">
        <w:t xml:space="preserve"> задани</w:t>
      </w:r>
      <w:r w:rsidRPr="00766613">
        <w:t>й</w:t>
      </w:r>
      <w:r w:rsidR="00737995" w:rsidRPr="00766613">
        <w:t>.</w:t>
      </w:r>
      <w:r w:rsidR="00374491" w:rsidRPr="00766613">
        <w:t xml:space="preserve"> </w:t>
      </w:r>
    </w:p>
    <w:p w:rsidR="00766613" w:rsidRDefault="00766613" w:rsidP="0034629A">
      <w:pPr>
        <w:rPr>
          <w:b/>
          <w:i/>
        </w:rPr>
      </w:pPr>
    </w:p>
    <w:p w:rsidR="0034629A" w:rsidRPr="00BB7C47" w:rsidRDefault="00143590" w:rsidP="0034629A">
      <w:pPr>
        <w:rPr>
          <w:b/>
          <w:i/>
        </w:rPr>
      </w:pPr>
      <w:r w:rsidRPr="00BB7C47">
        <w:rPr>
          <w:b/>
          <w:i/>
        </w:rPr>
        <w:t>Показатели и критерии оценивания</w:t>
      </w:r>
      <w:r w:rsidR="00374491" w:rsidRPr="00BB7C47">
        <w:rPr>
          <w:b/>
          <w:i/>
        </w:rPr>
        <w:t xml:space="preserve"> </w:t>
      </w:r>
      <w:r w:rsidR="00BB7C47" w:rsidRPr="00BB7C47">
        <w:rPr>
          <w:b/>
          <w:i/>
        </w:rPr>
        <w:t>зачет</w:t>
      </w:r>
      <w:r w:rsidR="00374491" w:rsidRPr="00BB7C47">
        <w:rPr>
          <w:b/>
          <w:i/>
        </w:rPr>
        <w:t>а</w:t>
      </w:r>
      <w:r w:rsidRPr="00BB7C47">
        <w:rPr>
          <w:b/>
          <w:i/>
        </w:rPr>
        <w:t>:</w:t>
      </w:r>
    </w:p>
    <w:p w:rsidR="001C1652" w:rsidRPr="00DF6B38" w:rsidRDefault="00CF5685" w:rsidP="001C1652">
      <w:pPr>
        <w:pStyle w:val="Style16"/>
        <w:widowControl/>
        <w:ind w:firstLine="709"/>
      </w:pPr>
      <w:r w:rsidRPr="002827D4">
        <w:t xml:space="preserve">на оценку «зачтено» студент должен показать высокий уровень знания материала по </w:t>
      </w:r>
      <w:r w:rsidR="001C1652" w:rsidRPr="00DF6B38">
        <w:t xml:space="preserve">– на оценку </w:t>
      </w:r>
      <w:r w:rsidR="001C1652" w:rsidRPr="00DF6B38">
        <w:rPr>
          <w:b/>
        </w:rPr>
        <w:t>«</w:t>
      </w:r>
      <w:r w:rsidR="001C1652">
        <w:rPr>
          <w:b/>
        </w:rPr>
        <w:t>зачтен</w:t>
      </w:r>
      <w:r w:rsidR="001C1652" w:rsidRPr="00DF6B38">
        <w:rPr>
          <w:b/>
        </w:rPr>
        <w:t>о»</w:t>
      </w:r>
      <w:r w:rsidR="001C1652" w:rsidRPr="00DF6B38">
        <w:t xml:space="preserve"> – студент должен </w:t>
      </w:r>
      <w:r w:rsidR="001C1652">
        <w:t>п</w:t>
      </w:r>
      <w:r w:rsidR="001C1652" w:rsidRPr="00F62734">
        <w:t>одготов</w:t>
      </w:r>
      <w:r w:rsidR="001C1652">
        <w:t>ить</w:t>
      </w:r>
      <w:r w:rsidR="001C1652" w:rsidRPr="00F62734">
        <w:t xml:space="preserve"> стать</w:t>
      </w:r>
      <w:r w:rsidR="001C1652">
        <w:t>ю, и/или доклад</w:t>
      </w:r>
      <w:r w:rsidR="001C1652" w:rsidRPr="00F62734">
        <w:t xml:space="preserve">, </w:t>
      </w:r>
      <w:r w:rsidR="001C1652">
        <w:t xml:space="preserve">и/или </w:t>
      </w:r>
      <w:r w:rsidR="001C1652" w:rsidRPr="00F62734">
        <w:t>оформ</w:t>
      </w:r>
      <w:r w:rsidR="001C1652">
        <w:t>ить заявку</w:t>
      </w:r>
      <w:r w:rsidR="001C1652" w:rsidRPr="00F62734">
        <w:t xml:space="preserve"> на изобретение или рационализаторское предложение</w:t>
      </w:r>
      <w:r w:rsidR="001C1652" w:rsidRPr="00DF6B38">
        <w:t>;</w:t>
      </w:r>
    </w:p>
    <w:p w:rsidR="00CF5685" w:rsidRPr="002827D4" w:rsidRDefault="001C1652" w:rsidP="001C1652">
      <w:pPr>
        <w:pStyle w:val="Style16"/>
        <w:widowControl/>
        <w:ind w:firstLine="709"/>
      </w:pPr>
      <w:r w:rsidRPr="00DF6B38">
        <w:t xml:space="preserve">– на оценку </w:t>
      </w:r>
      <w:r w:rsidRPr="00DF6B38">
        <w:rPr>
          <w:b/>
        </w:rPr>
        <w:t>«</w:t>
      </w:r>
      <w:r>
        <w:rPr>
          <w:b/>
        </w:rPr>
        <w:t>не зачтен</w:t>
      </w:r>
      <w:r w:rsidRPr="00DF6B38">
        <w:rPr>
          <w:b/>
        </w:rPr>
        <w:t>о»</w:t>
      </w:r>
      <w:r w:rsidRPr="00DF6B38">
        <w:t xml:space="preserve"> – студент должен </w:t>
      </w:r>
      <w:r>
        <w:t>не смог п</w:t>
      </w:r>
      <w:r w:rsidRPr="00F62734">
        <w:t>одготов</w:t>
      </w:r>
      <w:r>
        <w:t>ить</w:t>
      </w:r>
      <w:r w:rsidRPr="00F62734">
        <w:t xml:space="preserve"> стать</w:t>
      </w:r>
      <w:r>
        <w:t>ю, и/или доклад</w:t>
      </w:r>
      <w:r w:rsidRPr="00F62734">
        <w:t xml:space="preserve">, </w:t>
      </w:r>
      <w:r>
        <w:t xml:space="preserve">и/или </w:t>
      </w:r>
      <w:r w:rsidRPr="00F62734">
        <w:t>оформ</w:t>
      </w:r>
      <w:r>
        <w:t>ить заявку</w:t>
      </w:r>
      <w:r w:rsidRPr="00F62734">
        <w:t xml:space="preserve"> на изобретение или рационализаторское предложение</w:t>
      </w:r>
      <w:r>
        <w:t>.</w:t>
      </w:r>
    </w:p>
    <w:p w:rsidR="000E3750" w:rsidRDefault="000E3750" w:rsidP="00374491">
      <w:pPr>
        <w:rPr>
          <w:i/>
          <w:color w:val="C00000"/>
        </w:rPr>
      </w:pPr>
    </w:p>
    <w:p w:rsidR="001C1652" w:rsidRPr="00BB7C47" w:rsidRDefault="001C1652" w:rsidP="001C1652">
      <w:pPr>
        <w:rPr>
          <w:b/>
          <w:i/>
        </w:rPr>
      </w:pPr>
      <w:r w:rsidRPr="00BB7C47">
        <w:rPr>
          <w:b/>
          <w:i/>
        </w:rPr>
        <w:t xml:space="preserve">Показатели и критерии оценивания </w:t>
      </w:r>
      <w:r>
        <w:rPr>
          <w:b/>
          <w:i/>
        </w:rPr>
        <w:t>курсовой работы</w:t>
      </w:r>
      <w:r w:rsidRPr="00BB7C47">
        <w:rPr>
          <w:b/>
          <w:i/>
        </w:rPr>
        <w:t>:</w:t>
      </w:r>
    </w:p>
    <w:p w:rsidR="001C1652" w:rsidRPr="001C1652" w:rsidRDefault="001C1652" w:rsidP="001C1652">
      <w:pPr>
        <w:pStyle w:val="Style16"/>
        <w:widowControl/>
        <w:ind w:firstLine="709"/>
        <w:rPr>
          <w:rStyle w:val="FontStyle20"/>
          <w:rFonts w:ascii="Times New Roman" w:hAnsi="Times New Roman" w:cs="Times New Roman"/>
          <w:sz w:val="24"/>
          <w:szCs w:val="24"/>
        </w:rPr>
      </w:pPr>
      <w:r w:rsidRPr="001C1652">
        <w:rPr>
          <w:rStyle w:val="FontStyle20"/>
          <w:rFonts w:ascii="Times New Roman" w:hAnsi="Times New Roman" w:cs="Times New Roman"/>
          <w:sz w:val="24"/>
          <w:szCs w:val="24"/>
        </w:rPr>
        <w:t xml:space="preserve">Критерии оценки </w:t>
      </w:r>
      <w:r w:rsidRPr="001C1652">
        <w:t>(в соответствии с формируемыми компетенциями и планируемыми результатами обучения)</w:t>
      </w:r>
      <w:r w:rsidRPr="001C1652">
        <w:rPr>
          <w:rStyle w:val="FontStyle20"/>
          <w:rFonts w:ascii="Times New Roman" w:hAnsi="Times New Roman" w:cs="Times New Roman"/>
          <w:sz w:val="24"/>
          <w:szCs w:val="24"/>
        </w:rPr>
        <w:t>:</w:t>
      </w:r>
    </w:p>
    <w:p w:rsidR="001C1652" w:rsidRPr="00FE3ADC" w:rsidRDefault="001C1652" w:rsidP="001C1652">
      <w:pPr>
        <w:pStyle w:val="Style16"/>
        <w:widowControl/>
        <w:ind w:firstLine="709"/>
      </w:pPr>
      <w:r w:rsidRPr="00FE3ADC">
        <w:t xml:space="preserve">– на оценку </w:t>
      </w:r>
      <w:r w:rsidRPr="00FE3ADC">
        <w:rPr>
          <w:b/>
        </w:rPr>
        <w:t>«отлично»</w:t>
      </w:r>
      <w:r w:rsidRPr="00FE3ADC">
        <w:t xml:space="preserve"> – студент должен показать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1C1652" w:rsidRPr="00FE3ADC" w:rsidRDefault="001C1652" w:rsidP="001C1652">
      <w:r w:rsidRPr="00FE3ADC">
        <w:t xml:space="preserve">– на оценку </w:t>
      </w:r>
      <w:r w:rsidRPr="00FE3ADC">
        <w:rPr>
          <w:b/>
        </w:rPr>
        <w:t>«хорошо»</w:t>
      </w:r>
      <w:r w:rsidRPr="00FE3ADC">
        <w:t xml:space="preserve"> – студент должен показать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1C1652" w:rsidRPr="00FE3ADC" w:rsidRDefault="001C1652" w:rsidP="001C1652">
      <w:r w:rsidRPr="00FE3ADC">
        <w:t xml:space="preserve">– на оценку </w:t>
      </w:r>
      <w:r w:rsidRPr="00FE3ADC">
        <w:rPr>
          <w:b/>
        </w:rPr>
        <w:t>«удовлетворительно»</w:t>
      </w:r>
      <w:r w:rsidRPr="00FE3ADC">
        <w:t xml:space="preserve"> – студент должен показать знания на уровне воспроизведения и объяснения информации, интеллектуальные навыки решения простых задач;</w:t>
      </w:r>
    </w:p>
    <w:p w:rsidR="001C1652" w:rsidRPr="00FE3ADC" w:rsidRDefault="001C1652" w:rsidP="001C1652">
      <w:r w:rsidRPr="00FE3ADC">
        <w:t xml:space="preserve">– на оценку </w:t>
      </w:r>
      <w:r w:rsidRPr="00FE3ADC">
        <w:rPr>
          <w:b/>
        </w:rPr>
        <w:t>«неудовлетворительно»</w:t>
      </w:r>
      <w:r w:rsidRPr="00FE3ADC">
        <w:t xml:space="preserve"> – студент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1C1652" w:rsidRPr="00BB7C47" w:rsidRDefault="001C1652" w:rsidP="002E2A8B">
      <w:pPr>
        <w:rPr>
          <w:i/>
          <w:color w:val="C00000"/>
        </w:rPr>
      </w:pPr>
    </w:p>
    <w:p w:rsidR="002E2A8B" w:rsidRDefault="002E2A8B" w:rsidP="002E2A8B">
      <w:pPr>
        <w:pStyle w:val="1"/>
        <w:spacing w:before="0" w:after="0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t xml:space="preserve">8 </w:t>
      </w:r>
      <w:r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2E2A8B" w:rsidRPr="004522CF" w:rsidRDefault="002E2A8B" w:rsidP="002E2A8B"/>
    <w:p w:rsidR="002E2A8B" w:rsidRDefault="002E2A8B" w:rsidP="002E2A8B">
      <w:pPr>
        <w:pStyle w:val="Style10"/>
        <w:widowControl/>
        <w:rPr>
          <w:rStyle w:val="FontStyle22"/>
          <w:sz w:val="24"/>
          <w:szCs w:val="24"/>
        </w:rPr>
      </w:pPr>
      <w:r w:rsidRPr="002A720F">
        <w:rPr>
          <w:rStyle w:val="FontStyle18"/>
          <w:sz w:val="24"/>
          <w:szCs w:val="24"/>
        </w:rPr>
        <w:t xml:space="preserve">а) Основная </w:t>
      </w:r>
      <w:r w:rsidRPr="002A720F">
        <w:rPr>
          <w:rStyle w:val="FontStyle22"/>
          <w:b/>
          <w:sz w:val="24"/>
          <w:szCs w:val="24"/>
        </w:rPr>
        <w:t>литература:</w:t>
      </w:r>
      <w:r w:rsidRPr="002A720F">
        <w:rPr>
          <w:rStyle w:val="FontStyle22"/>
          <w:sz w:val="24"/>
          <w:szCs w:val="24"/>
        </w:rPr>
        <w:t xml:space="preserve"> </w:t>
      </w:r>
    </w:p>
    <w:p w:rsidR="002E2A8B" w:rsidRDefault="002E2A8B" w:rsidP="002E2A8B">
      <w:pPr>
        <w:pStyle w:val="Style10"/>
        <w:widowControl/>
        <w:rPr>
          <w:rStyle w:val="FontStyle22"/>
          <w:sz w:val="24"/>
          <w:szCs w:val="24"/>
        </w:rPr>
      </w:pPr>
    </w:p>
    <w:p w:rsidR="004F04C7" w:rsidRPr="00936B0B" w:rsidRDefault="004F04C7" w:rsidP="004F04C7">
      <w:pPr>
        <w:tabs>
          <w:tab w:val="left" w:pos="709"/>
          <w:tab w:val="left" w:pos="1134"/>
        </w:tabs>
        <w:ind w:firstLine="709"/>
        <w:rPr>
          <w:shd w:val="clear" w:color="auto" w:fill="F2F2F2"/>
        </w:rPr>
      </w:pPr>
      <w:r>
        <w:rPr>
          <w:shd w:val="clear" w:color="auto" w:fill="F2F2F2"/>
        </w:rPr>
        <w:t xml:space="preserve">1. </w:t>
      </w:r>
      <w:r w:rsidRPr="00936B0B">
        <w:rPr>
          <w:shd w:val="clear" w:color="auto" w:fill="F2F2F2"/>
        </w:rPr>
        <w:t>Рыжков, И.Б. Основы научных исследований и изобретательства : учебное пособие / И.Б. Рыжков. — 3-е изд., стер. — Санкт-Петербург : Лань, 2019. — 224 с. — ISBN 978-5-8114-4207-2. — Текст : электронный // Электронно-библиотечная система «Лань» : [сайт]. — URL: https://</w:t>
      </w:r>
      <w:r w:rsidRPr="00257516">
        <w:t xml:space="preserve"> </w:t>
      </w:r>
      <w:hyperlink r:id="rId12" w:history="1">
        <w:r>
          <w:rPr>
            <w:rStyle w:val="af9"/>
          </w:rPr>
          <w:t>https://e.lanbook.com/book/116011</w:t>
        </w:r>
      </w:hyperlink>
      <w:r w:rsidRPr="00936B0B">
        <w:rPr>
          <w:shd w:val="clear" w:color="auto" w:fill="F2F2F2"/>
        </w:rPr>
        <w:t xml:space="preserve"> </w:t>
      </w:r>
      <w:r w:rsidR="00F203A0">
        <w:rPr>
          <w:color w:val="000000"/>
        </w:rPr>
        <w:t>(дата обращения: 25.09.2020</w:t>
      </w:r>
      <w:r w:rsidR="00F203A0" w:rsidRPr="008C2243">
        <w:rPr>
          <w:color w:val="000000"/>
        </w:rPr>
        <w:t>)</w:t>
      </w:r>
      <w:r w:rsidR="00F203A0" w:rsidRPr="00430A20">
        <w:t>.</w:t>
      </w:r>
      <w:r w:rsidRPr="00936B0B">
        <w:rPr>
          <w:shd w:val="clear" w:color="auto" w:fill="F2F2F2"/>
        </w:rPr>
        <w:t xml:space="preserve">— Режим доступа: для </w:t>
      </w:r>
      <w:proofErr w:type="spellStart"/>
      <w:r w:rsidRPr="00936B0B">
        <w:rPr>
          <w:shd w:val="clear" w:color="auto" w:fill="F2F2F2"/>
        </w:rPr>
        <w:t>авториз</w:t>
      </w:r>
      <w:proofErr w:type="spellEnd"/>
      <w:r w:rsidRPr="00936B0B">
        <w:rPr>
          <w:shd w:val="clear" w:color="auto" w:fill="F2F2F2"/>
        </w:rPr>
        <w:t>. пользователей.</w:t>
      </w:r>
    </w:p>
    <w:p w:rsidR="004F04C7" w:rsidRPr="004824AF" w:rsidRDefault="004F04C7" w:rsidP="004F04C7">
      <w:pPr>
        <w:ind w:left="709" w:firstLine="709"/>
      </w:pPr>
    </w:p>
    <w:p w:rsidR="004F04C7" w:rsidRDefault="004F04C7" w:rsidP="004F04C7">
      <w:pPr>
        <w:ind w:firstLine="709"/>
        <w:rPr>
          <w:b/>
        </w:rPr>
      </w:pPr>
      <w:r w:rsidRPr="001C1652">
        <w:rPr>
          <w:b/>
        </w:rPr>
        <w:t xml:space="preserve">б) Дополнительная литература: </w:t>
      </w:r>
    </w:p>
    <w:p w:rsidR="004F04C7" w:rsidRPr="001C1652" w:rsidRDefault="004F04C7" w:rsidP="004F04C7">
      <w:pPr>
        <w:ind w:firstLine="709"/>
        <w:rPr>
          <w:b/>
        </w:rPr>
      </w:pPr>
    </w:p>
    <w:p w:rsidR="004F04C7" w:rsidRPr="00936B0B" w:rsidRDefault="004F04C7" w:rsidP="004F04C7">
      <w:pPr>
        <w:tabs>
          <w:tab w:val="left" w:pos="709"/>
          <w:tab w:val="left" w:pos="1134"/>
        </w:tabs>
        <w:ind w:firstLine="709"/>
        <w:rPr>
          <w:color w:val="001329"/>
          <w:shd w:val="clear" w:color="auto" w:fill="FFFFFF"/>
        </w:rPr>
      </w:pPr>
      <w:r>
        <w:rPr>
          <w:color w:val="001329"/>
          <w:shd w:val="clear" w:color="auto" w:fill="FFFFFF"/>
        </w:rPr>
        <w:t xml:space="preserve">1. </w:t>
      </w:r>
      <w:r w:rsidRPr="00936B0B">
        <w:rPr>
          <w:color w:val="001329"/>
          <w:shd w:val="clear" w:color="auto" w:fill="FFFFFF"/>
        </w:rPr>
        <w:t xml:space="preserve">Основы научных исследований и </w:t>
      </w:r>
      <w:proofErr w:type="spellStart"/>
      <w:r w:rsidRPr="00936B0B">
        <w:rPr>
          <w:color w:val="001329"/>
          <w:shd w:val="clear" w:color="auto" w:fill="FFFFFF"/>
        </w:rPr>
        <w:t>патентоведение</w:t>
      </w:r>
      <w:proofErr w:type="spellEnd"/>
      <w:r w:rsidRPr="00936B0B">
        <w:rPr>
          <w:color w:val="001329"/>
          <w:shd w:val="clear" w:color="auto" w:fill="FFFFFF"/>
        </w:rPr>
        <w:t xml:space="preserve"> [Электронный ресурс] : учеб.-метод. пособие / </w:t>
      </w:r>
      <w:proofErr w:type="spellStart"/>
      <w:r w:rsidRPr="00936B0B">
        <w:rPr>
          <w:color w:val="001329"/>
          <w:shd w:val="clear" w:color="auto" w:fill="FFFFFF"/>
        </w:rPr>
        <w:t>Новосиб</w:t>
      </w:r>
      <w:proofErr w:type="spellEnd"/>
      <w:r w:rsidRPr="00936B0B">
        <w:rPr>
          <w:color w:val="001329"/>
          <w:shd w:val="clear" w:color="auto" w:fill="FFFFFF"/>
        </w:rPr>
        <w:t xml:space="preserve">. гос. </w:t>
      </w:r>
      <w:proofErr w:type="spellStart"/>
      <w:r w:rsidRPr="00936B0B">
        <w:rPr>
          <w:color w:val="001329"/>
          <w:shd w:val="clear" w:color="auto" w:fill="FFFFFF"/>
        </w:rPr>
        <w:t>аграр</w:t>
      </w:r>
      <w:proofErr w:type="spellEnd"/>
      <w:r w:rsidRPr="00936B0B">
        <w:rPr>
          <w:color w:val="001329"/>
          <w:shd w:val="clear" w:color="auto" w:fill="FFFFFF"/>
        </w:rPr>
        <w:t xml:space="preserve">. ун-т. Инженер. ин-т; сост.: С. Г. Щукин, В. И. Кочергин, В. А. Головатюк, В. А. Вальков.– Новосибирск: Изд-во НГАУ. 2013. – 228 с. - Текст : электронный. - URL: </w:t>
      </w:r>
      <w:hyperlink r:id="rId13" w:history="1">
        <w:r w:rsidRPr="00936B0B">
          <w:rPr>
            <w:rStyle w:val="af9"/>
            <w:shd w:val="clear" w:color="auto" w:fill="FFFFFF"/>
          </w:rPr>
          <w:t>https://new.znanium.com/catalog.php?bookinfo=516943</w:t>
        </w:r>
      </w:hyperlink>
      <w:r w:rsidR="00F203A0">
        <w:t xml:space="preserve"> </w:t>
      </w:r>
      <w:r w:rsidR="00F203A0">
        <w:rPr>
          <w:color w:val="000000"/>
        </w:rPr>
        <w:t>(дата обращения: 25.09.2020</w:t>
      </w:r>
      <w:r w:rsidR="00F203A0" w:rsidRPr="008C2243">
        <w:rPr>
          <w:color w:val="000000"/>
        </w:rPr>
        <w:t>)</w:t>
      </w:r>
      <w:r w:rsidR="00F203A0" w:rsidRPr="00430A20">
        <w:t>.</w:t>
      </w:r>
    </w:p>
    <w:p w:rsidR="004F04C7" w:rsidRDefault="004F04C7" w:rsidP="004F04C7">
      <w:pPr>
        <w:tabs>
          <w:tab w:val="left" w:pos="1134"/>
        </w:tabs>
        <w:rPr>
          <w:b/>
          <w:shd w:val="clear" w:color="auto" w:fill="F2F2F2"/>
        </w:rPr>
      </w:pPr>
      <w:r>
        <w:rPr>
          <w:color w:val="001329"/>
          <w:shd w:val="clear" w:color="auto" w:fill="FFFFFF"/>
        </w:rPr>
        <w:t xml:space="preserve">2. Как правильно написать реферат, курсовую и дипломную работы / </w:t>
      </w:r>
      <w:proofErr w:type="spellStart"/>
      <w:r>
        <w:rPr>
          <w:color w:val="001329"/>
          <w:shd w:val="clear" w:color="auto" w:fill="FFFFFF"/>
        </w:rPr>
        <w:t>Бушенева</w:t>
      </w:r>
      <w:proofErr w:type="spellEnd"/>
      <w:r>
        <w:rPr>
          <w:color w:val="001329"/>
          <w:shd w:val="clear" w:color="auto" w:fill="FFFFFF"/>
        </w:rPr>
        <w:t xml:space="preserve"> Ю.И. - Москва :Дашков и К, 2016. - 140 с.: ISBN 978-5-394-02185-5 - Текст : электронный. - URL: </w:t>
      </w:r>
      <w:hyperlink r:id="rId14" w:history="1">
        <w:r>
          <w:rPr>
            <w:rStyle w:val="af9"/>
          </w:rPr>
          <w:t>https://new.znanium.com/document?id=108069</w:t>
        </w:r>
      </w:hyperlink>
      <w:r w:rsidR="00F203A0">
        <w:t xml:space="preserve"> </w:t>
      </w:r>
      <w:r w:rsidR="00F203A0">
        <w:rPr>
          <w:color w:val="000000"/>
        </w:rPr>
        <w:t>(дата обращения: 25.09.2020</w:t>
      </w:r>
      <w:r w:rsidR="00F203A0" w:rsidRPr="008C2243">
        <w:rPr>
          <w:color w:val="000000"/>
        </w:rPr>
        <w:t>)</w:t>
      </w:r>
      <w:r w:rsidR="00F203A0" w:rsidRPr="00430A20">
        <w:t>.</w:t>
      </w:r>
    </w:p>
    <w:p w:rsidR="004F04C7" w:rsidRPr="004824AF" w:rsidRDefault="004F04C7" w:rsidP="004F04C7"/>
    <w:p w:rsidR="004F04C7" w:rsidRDefault="004F04C7" w:rsidP="004F04C7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2A720F">
        <w:rPr>
          <w:rStyle w:val="FontStyle15"/>
          <w:spacing w:val="40"/>
          <w:sz w:val="24"/>
          <w:szCs w:val="24"/>
        </w:rPr>
        <w:t>в)</w:t>
      </w:r>
      <w:r w:rsidRPr="002A720F">
        <w:rPr>
          <w:rStyle w:val="FontStyle15"/>
          <w:sz w:val="24"/>
          <w:szCs w:val="24"/>
        </w:rPr>
        <w:t xml:space="preserve"> </w:t>
      </w:r>
      <w:r w:rsidRPr="002A720F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4F04C7" w:rsidRPr="00FA3DA8" w:rsidRDefault="004F04C7" w:rsidP="004F04C7">
      <w:pPr>
        <w:pStyle w:val="af4"/>
        <w:tabs>
          <w:tab w:val="left" w:pos="709"/>
          <w:tab w:val="left" w:pos="1134"/>
        </w:tabs>
        <w:spacing w:line="240" w:lineRule="auto"/>
        <w:ind w:left="709"/>
        <w:rPr>
          <w:szCs w:val="24"/>
          <w:shd w:val="clear" w:color="auto" w:fill="F2F2F2"/>
          <w:lang w:val="ru-RU"/>
        </w:rPr>
      </w:pPr>
    </w:p>
    <w:p w:rsidR="004F04C7" w:rsidRPr="00936B0B" w:rsidRDefault="004F04C7" w:rsidP="004F04C7">
      <w:pPr>
        <w:tabs>
          <w:tab w:val="left" w:pos="709"/>
          <w:tab w:val="left" w:pos="1134"/>
        </w:tabs>
        <w:rPr>
          <w:shd w:val="clear" w:color="auto" w:fill="F2F2F2"/>
        </w:rPr>
      </w:pPr>
      <w:r>
        <w:rPr>
          <w:shd w:val="clear" w:color="auto" w:fill="F2F2F2"/>
        </w:rPr>
        <w:t xml:space="preserve">1. </w:t>
      </w:r>
      <w:proofErr w:type="spellStart"/>
      <w:r w:rsidRPr="00936B0B">
        <w:rPr>
          <w:shd w:val="clear" w:color="auto" w:fill="F2F2F2"/>
        </w:rPr>
        <w:t>Чмыхалова</w:t>
      </w:r>
      <w:proofErr w:type="spellEnd"/>
      <w:r w:rsidRPr="00936B0B">
        <w:rPr>
          <w:shd w:val="clear" w:color="auto" w:fill="F2F2F2"/>
        </w:rPr>
        <w:t xml:space="preserve">, С.В. Учебная научно-исследовательская работа : методические рекомендации / С.В. </w:t>
      </w:r>
      <w:proofErr w:type="spellStart"/>
      <w:r w:rsidRPr="00936B0B">
        <w:rPr>
          <w:shd w:val="clear" w:color="auto" w:fill="F2F2F2"/>
        </w:rPr>
        <w:t>Чмыхалова</w:t>
      </w:r>
      <w:proofErr w:type="spellEnd"/>
      <w:r w:rsidRPr="00936B0B">
        <w:rPr>
          <w:shd w:val="clear" w:color="auto" w:fill="F2F2F2"/>
        </w:rPr>
        <w:t xml:space="preserve">. — Москва : МИСИС, 2015. — 25 с. — ISBN 978-5-87623-916-7. — Текст : электронный // Электронно-библиотечная система «Лань» : [сайт]. — URL: </w:t>
      </w:r>
      <w:hyperlink r:id="rId15" w:history="1">
        <w:r>
          <w:rPr>
            <w:rStyle w:val="af9"/>
          </w:rPr>
          <w:t>https://e.lanbook.com/book/116447</w:t>
        </w:r>
      </w:hyperlink>
      <w:r w:rsidRPr="00936B0B">
        <w:rPr>
          <w:shd w:val="clear" w:color="auto" w:fill="F2F2F2"/>
        </w:rPr>
        <w:t xml:space="preserve"> </w:t>
      </w:r>
      <w:r w:rsidR="00F203A0">
        <w:rPr>
          <w:color w:val="000000"/>
        </w:rPr>
        <w:t>(дата обращения: 25.09.2020</w:t>
      </w:r>
      <w:r w:rsidR="00F203A0" w:rsidRPr="008C2243">
        <w:rPr>
          <w:color w:val="000000"/>
        </w:rPr>
        <w:t>)</w:t>
      </w:r>
      <w:r w:rsidR="00F203A0" w:rsidRPr="00430A20">
        <w:t>.</w:t>
      </w:r>
      <w:r w:rsidRPr="00936B0B">
        <w:rPr>
          <w:shd w:val="clear" w:color="auto" w:fill="F2F2F2"/>
        </w:rPr>
        <w:t xml:space="preserve"> — Режим доступа: для </w:t>
      </w:r>
      <w:proofErr w:type="spellStart"/>
      <w:r w:rsidRPr="00936B0B">
        <w:rPr>
          <w:shd w:val="clear" w:color="auto" w:fill="F2F2F2"/>
        </w:rPr>
        <w:t>авториз</w:t>
      </w:r>
      <w:proofErr w:type="spellEnd"/>
      <w:r w:rsidRPr="00936B0B">
        <w:rPr>
          <w:shd w:val="clear" w:color="auto" w:fill="F2F2F2"/>
        </w:rPr>
        <w:t>. пользователей.</w:t>
      </w:r>
    </w:p>
    <w:p w:rsidR="004F04C7" w:rsidRDefault="004F04C7" w:rsidP="004F04C7">
      <w:pPr>
        <w:tabs>
          <w:tab w:val="left" w:pos="709"/>
          <w:tab w:val="left" w:pos="1134"/>
        </w:tabs>
        <w:rPr>
          <w:shd w:val="clear" w:color="auto" w:fill="F2F2F2"/>
        </w:rPr>
      </w:pPr>
      <w:r>
        <w:rPr>
          <w:shd w:val="clear" w:color="auto" w:fill="F2F2F2"/>
        </w:rPr>
        <w:t xml:space="preserve">2. </w:t>
      </w:r>
      <w:r w:rsidRPr="00936B0B">
        <w:rPr>
          <w:shd w:val="clear" w:color="auto" w:fill="F2F2F2"/>
        </w:rPr>
        <w:t xml:space="preserve">Организация эксперимента. Планирование эксперимента в процессах ОМД : методические указания / С.Д. Прокошкин, Е.В. Никитин, В.А. Трусов, Б.М. Федосов. — Москва : МИСИС, 2003. — 39 с. — Текст : электронный // Электронно-библиотечная система «Лань» : [сайт]. — URL: </w:t>
      </w:r>
      <w:hyperlink r:id="rId16" w:history="1">
        <w:r>
          <w:rPr>
            <w:rStyle w:val="af9"/>
          </w:rPr>
          <w:t>https://e.lanbook.com/book/117032</w:t>
        </w:r>
      </w:hyperlink>
      <w:r w:rsidRPr="00936B0B">
        <w:rPr>
          <w:shd w:val="clear" w:color="auto" w:fill="F2F2F2"/>
        </w:rPr>
        <w:t xml:space="preserve"> </w:t>
      </w:r>
      <w:r w:rsidR="00F203A0">
        <w:rPr>
          <w:color w:val="000000"/>
        </w:rPr>
        <w:t>(дата обращения: 25.09.2020</w:t>
      </w:r>
      <w:r w:rsidR="00F203A0" w:rsidRPr="008C2243">
        <w:rPr>
          <w:color w:val="000000"/>
        </w:rPr>
        <w:t>)</w:t>
      </w:r>
      <w:r w:rsidR="00F203A0" w:rsidRPr="00430A20">
        <w:t>.</w:t>
      </w:r>
      <w:r w:rsidRPr="00936B0B">
        <w:rPr>
          <w:shd w:val="clear" w:color="auto" w:fill="F2F2F2"/>
        </w:rPr>
        <w:t xml:space="preserve">— Режим доступа: для </w:t>
      </w:r>
      <w:proofErr w:type="spellStart"/>
      <w:r w:rsidRPr="00936B0B">
        <w:rPr>
          <w:shd w:val="clear" w:color="auto" w:fill="F2F2F2"/>
        </w:rPr>
        <w:t>авториз</w:t>
      </w:r>
      <w:proofErr w:type="spellEnd"/>
      <w:r w:rsidRPr="00936B0B">
        <w:rPr>
          <w:shd w:val="clear" w:color="auto" w:fill="F2F2F2"/>
        </w:rPr>
        <w:t>. пользователей.</w:t>
      </w:r>
    </w:p>
    <w:p w:rsidR="002E2A8B" w:rsidRPr="004824AF" w:rsidRDefault="002E2A8B" w:rsidP="002E2A8B"/>
    <w:p w:rsidR="002E2A8B" w:rsidRPr="00C924E9" w:rsidRDefault="002E2A8B" w:rsidP="002E2A8B">
      <w:pPr>
        <w:pStyle w:val="Style8"/>
        <w:widowControl/>
        <w:rPr>
          <w:rStyle w:val="FontStyle21"/>
          <w:b/>
          <w:sz w:val="24"/>
          <w:szCs w:val="24"/>
        </w:rPr>
      </w:pPr>
      <w:r w:rsidRPr="00C924E9">
        <w:rPr>
          <w:b/>
        </w:rPr>
        <w:t xml:space="preserve">г) </w:t>
      </w:r>
      <w:r w:rsidRPr="00C924E9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924E9">
        <w:rPr>
          <w:rStyle w:val="FontStyle15"/>
          <w:b w:val="0"/>
          <w:sz w:val="24"/>
          <w:szCs w:val="24"/>
        </w:rPr>
        <w:t xml:space="preserve">и </w:t>
      </w:r>
      <w:r w:rsidRPr="00C924E9">
        <w:rPr>
          <w:rStyle w:val="FontStyle21"/>
          <w:b/>
          <w:sz w:val="24"/>
          <w:szCs w:val="24"/>
        </w:rPr>
        <w:t xml:space="preserve">Интернет-ресурсы: </w:t>
      </w:r>
    </w:p>
    <w:p w:rsidR="002E2A8B" w:rsidRDefault="002E2A8B" w:rsidP="002E2A8B">
      <w:pPr>
        <w:pStyle w:val="Style8"/>
        <w:widowControl/>
        <w:ind w:firstLine="720"/>
        <w:rPr>
          <w:rStyle w:val="FontStyle2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2"/>
        <w:gridCol w:w="3116"/>
        <w:gridCol w:w="3117"/>
      </w:tblGrid>
      <w:tr w:rsidR="002E2A8B" w:rsidTr="00F203A0">
        <w:tc>
          <w:tcPr>
            <w:tcW w:w="3112" w:type="dxa"/>
          </w:tcPr>
          <w:p w:rsidR="002E2A8B" w:rsidRPr="00FC008A" w:rsidRDefault="002E2A8B" w:rsidP="002E2A8B">
            <w:pPr>
              <w:ind w:firstLine="0"/>
              <w:jc w:val="center"/>
            </w:pPr>
            <w:r>
              <w:t>Наименование ПО</w:t>
            </w:r>
          </w:p>
        </w:tc>
        <w:tc>
          <w:tcPr>
            <w:tcW w:w="3116" w:type="dxa"/>
          </w:tcPr>
          <w:p w:rsidR="002E2A8B" w:rsidRDefault="002E2A8B" w:rsidP="002E2A8B">
            <w:pPr>
              <w:ind w:firstLine="0"/>
              <w:jc w:val="center"/>
            </w:pPr>
            <w:r>
              <w:t>№ договора</w:t>
            </w:r>
          </w:p>
        </w:tc>
        <w:tc>
          <w:tcPr>
            <w:tcW w:w="3117" w:type="dxa"/>
          </w:tcPr>
          <w:p w:rsidR="002E2A8B" w:rsidRDefault="002E2A8B" w:rsidP="002E2A8B">
            <w:pPr>
              <w:ind w:firstLine="0"/>
              <w:jc w:val="center"/>
            </w:pPr>
            <w:r>
              <w:t>Срок действия лицензии</w:t>
            </w:r>
          </w:p>
        </w:tc>
      </w:tr>
      <w:tr w:rsidR="002E2A8B" w:rsidTr="00F203A0">
        <w:tc>
          <w:tcPr>
            <w:tcW w:w="3112" w:type="dxa"/>
          </w:tcPr>
          <w:p w:rsidR="002E2A8B" w:rsidRPr="002E4167" w:rsidRDefault="002E2A8B" w:rsidP="002E2A8B">
            <w:pPr>
              <w:ind w:firstLine="0"/>
              <w:rPr>
                <w:lang w:val="en-US"/>
              </w:rPr>
            </w:pPr>
            <w:r w:rsidRPr="002E4167">
              <w:rPr>
                <w:lang w:val="en-US"/>
              </w:rPr>
              <w:t>MS Windows 7</w:t>
            </w:r>
          </w:p>
        </w:tc>
        <w:tc>
          <w:tcPr>
            <w:tcW w:w="3116" w:type="dxa"/>
          </w:tcPr>
          <w:p w:rsidR="002E2A8B" w:rsidRDefault="002E2A8B" w:rsidP="002E2A8B">
            <w:pPr>
              <w:ind w:firstLine="0"/>
            </w:pPr>
            <w:r>
              <w:t>Д-1227 от 08.10.2018</w:t>
            </w:r>
          </w:p>
        </w:tc>
        <w:tc>
          <w:tcPr>
            <w:tcW w:w="3117" w:type="dxa"/>
          </w:tcPr>
          <w:p w:rsidR="002E2A8B" w:rsidRDefault="002E2A8B" w:rsidP="002E2A8B">
            <w:pPr>
              <w:ind w:firstLine="0"/>
            </w:pPr>
            <w:r>
              <w:t>11.10.2021</w:t>
            </w:r>
          </w:p>
        </w:tc>
      </w:tr>
      <w:tr w:rsidR="002E2A8B" w:rsidTr="00F203A0">
        <w:tc>
          <w:tcPr>
            <w:tcW w:w="3112" w:type="dxa"/>
          </w:tcPr>
          <w:p w:rsidR="002E2A8B" w:rsidRPr="002E4167" w:rsidRDefault="002E2A8B" w:rsidP="002E2A8B">
            <w:pPr>
              <w:ind w:firstLine="0"/>
              <w:rPr>
                <w:lang w:val="en-US"/>
              </w:rPr>
            </w:pPr>
            <w:r w:rsidRPr="002E4167">
              <w:rPr>
                <w:lang w:val="en-US"/>
              </w:rPr>
              <w:t>MS Office 2007</w:t>
            </w:r>
          </w:p>
        </w:tc>
        <w:tc>
          <w:tcPr>
            <w:tcW w:w="3116" w:type="dxa"/>
          </w:tcPr>
          <w:p w:rsidR="002E2A8B" w:rsidRDefault="002E2A8B" w:rsidP="002E2A8B">
            <w:pPr>
              <w:ind w:firstLine="0"/>
            </w:pPr>
            <w:r>
              <w:t>№ 135 от 17.09.2007</w:t>
            </w:r>
          </w:p>
        </w:tc>
        <w:tc>
          <w:tcPr>
            <w:tcW w:w="3117" w:type="dxa"/>
          </w:tcPr>
          <w:p w:rsidR="002E2A8B" w:rsidRDefault="002E2A8B" w:rsidP="002E2A8B">
            <w:pPr>
              <w:ind w:firstLine="0"/>
            </w:pPr>
            <w:r>
              <w:t>Бессрочно</w:t>
            </w:r>
          </w:p>
        </w:tc>
      </w:tr>
      <w:tr w:rsidR="00F203A0" w:rsidTr="00F203A0">
        <w:tc>
          <w:tcPr>
            <w:tcW w:w="3112" w:type="dxa"/>
          </w:tcPr>
          <w:p w:rsidR="00F203A0" w:rsidRPr="007C6834" w:rsidRDefault="00F203A0" w:rsidP="00F203A0">
            <w:pPr>
              <w:ind w:firstLine="0"/>
              <w:jc w:val="left"/>
              <w:rPr>
                <w:lang w:val="en-US"/>
              </w:rPr>
            </w:pPr>
            <w:r w:rsidRPr="007C6834">
              <w:rPr>
                <w:lang w:val="en-US"/>
              </w:rPr>
              <w:t xml:space="preserve">FAR </w:t>
            </w:r>
            <w:r w:rsidRPr="007C6834">
              <w:rPr>
                <w:color w:val="000000"/>
                <w:lang w:val="en-US"/>
              </w:rPr>
              <w:t>Manager</w:t>
            </w:r>
          </w:p>
        </w:tc>
        <w:tc>
          <w:tcPr>
            <w:tcW w:w="3116" w:type="dxa"/>
          </w:tcPr>
          <w:p w:rsidR="00F203A0" w:rsidRPr="00AD5E6E" w:rsidRDefault="00F203A0" w:rsidP="00F203A0">
            <w:pPr>
              <w:ind w:firstLine="0"/>
              <w:jc w:val="left"/>
            </w:pPr>
            <w:r>
              <w:t>С</w:t>
            </w:r>
            <w:r w:rsidRPr="00AD5E6E">
              <w:t>вободно</w:t>
            </w:r>
            <w:r w:rsidRPr="00AD5E6E">
              <w:rPr>
                <w:lang w:val="en-US"/>
              </w:rPr>
              <w:t xml:space="preserve"> </w:t>
            </w:r>
            <w:r w:rsidRPr="00AD5E6E">
              <w:t>распространяемое</w:t>
            </w:r>
          </w:p>
        </w:tc>
        <w:tc>
          <w:tcPr>
            <w:tcW w:w="3117" w:type="dxa"/>
          </w:tcPr>
          <w:p w:rsidR="00F203A0" w:rsidRPr="00AD5E6E" w:rsidRDefault="00F203A0" w:rsidP="00F203A0">
            <w:pPr>
              <w:rPr>
                <w:sz w:val="20"/>
              </w:rPr>
            </w:pPr>
            <w:r w:rsidRPr="00AD5E6E">
              <w:rPr>
                <w:color w:val="000000"/>
              </w:rPr>
              <w:t>Бессрочно</w:t>
            </w:r>
          </w:p>
        </w:tc>
      </w:tr>
      <w:tr w:rsidR="002E2A8B" w:rsidTr="00F203A0">
        <w:tc>
          <w:tcPr>
            <w:tcW w:w="3112" w:type="dxa"/>
          </w:tcPr>
          <w:p w:rsidR="002E2A8B" w:rsidRPr="002E4167" w:rsidRDefault="002E2A8B" w:rsidP="002E2A8B">
            <w:pPr>
              <w:ind w:firstLine="0"/>
              <w:rPr>
                <w:lang w:val="en-US"/>
              </w:rPr>
            </w:pPr>
            <w:r w:rsidRPr="002E4167">
              <w:rPr>
                <w:lang w:val="en-US"/>
              </w:rPr>
              <w:t>7Zip</w:t>
            </w:r>
          </w:p>
        </w:tc>
        <w:tc>
          <w:tcPr>
            <w:tcW w:w="3116" w:type="dxa"/>
          </w:tcPr>
          <w:p w:rsidR="002E2A8B" w:rsidRDefault="002E2A8B" w:rsidP="002E2A8B">
            <w:pPr>
              <w:ind w:firstLine="0"/>
            </w:pPr>
            <w:r>
              <w:t>свободно</w:t>
            </w:r>
          </w:p>
          <w:p w:rsidR="002E2A8B" w:rsidRDefault="002E2A8B" w:rsidP="002E2A8B">
            <w:pPr>
              <w:ind w:firstLine="0"/>
            </w:pPr>
            <w:r>
              <w:t>распространяемое</w:t>
            </w:r>
          </w:p>
        </w:tc>
        <w:tc>
          <w:tcPr>
            <w:tcW w:w="3117" w:type="dxa"/>
          </w:tcPr>
          <w:p w:rsidR="002E2A8B" w:rsidRDefault="002E2A8B" w:rsidP="002E2A8B">
            <w:pPr>
              <w:ind w:firstLine="0"/>
            </w:pPr>
            <w:r>
              <w:t>бессрочно</w:t>
            </w:r>
          </w:p>
        </w:tc>
      </w:tr>
    </w:tbl>
    <w:p w:rsidR="002E2A8B" w:rsidRDefault="002E2A8B" w:rsidP="002E2A8B">
      <w:pPr>
        <w:pStyle w:val="Style8"/>
        <w:widowControl/>
        <w:ind w:firstLine="720"/>
        <w:rPr>
          <w:rStyle w:val="FontStyle21"/>
          <w:sz w:val="24"/>
          <w:szCs w:val="24"/>
        </w:rPr>
      </w:pPr>
    </w:p>
    <w:p w:rsidR="002E2A8B" w:rsidRPr="00BF5F2C" w:rsidRDefault="002E2A8B" w:rsidP="002E2A8B">
      <w:pPr>
        <w:pStyle w:val="af4"/>
        <w:numPr>
          <w:ilvl w:val="0"/>
          <w:numId w:val="10"/>
        </w:numPr>
        <w:spacing w:line="240" w:lineRule="auto"/>
        <w:ind w:left="714" w:hanging="357"/>
        <w:jc w:val="left"/>
        <w:rPr>
          <w:szCs w:val="24"/>
          <w:lang w:val="ru-RU"/>
        </w:rPr>
      </w:pPr>
      <w:r w:rsidRPr="00BF5F2C">
        <w:rPr>
          <w:szCs w:val="24"/>
          <w:lang w:val="ru-RU"/>
        </w:rPr>
        <w:t xml:space="preserve">Национальная информационно-аналитическая система –Российский индекс научного цитирования (РИНЦ). – </w:t>
      </w:r>
      <w:r>
        <w:rPr>
          <w:szCs w:val="24"/>
        </w:rPr>
        <w:t>URL</w:t>
      </w:r>
      <w:r w:rsidRPr="00BF5F2C">
        <w:rPr>
          <w:szCs w:val="24"/>
          <w:lang w:val="ru-RU"/>
        </w:rPr>
        <w:t xml:space="preserve">: </w:t>
      </w:r>
      <w:hyperlink r:id="rId17" w:history="1">
        <w:r w:rsidRPr="005D6AA0">
          <w:rPr>
            <w:rStyle w:val="af9"/>
            <w:szCs w:val="24"/>
          </w:rPr>
          <w:t>https</w:t>
        </w:r>
        <w:r w:rsidRPr="00BF5F2C">
          <w:rPr>
            <w:rStyle w:val="af9"/>
            <w:szCs w:val="24"/>
            <w:lang w:val="ru-RU"/>
          </w:rPr>
          <w:t>://</w:t>
        </w:r>
        <w:proofErr w:type="spellStart"/>
        <w:r w:rsidRPr="005D6AA0">
          <w:rPr>
            <w:rStyle w:val="af9"/>
            <w:szCs w:val="24"/>
          </w:rPr>
          <w:t>elibrary</w:t>
        </w:r>
        <w:proofErr w:type="spellEnd"/>
        <w:r w:rsidRPr="00BF5F2C">
          <w:rPr>
            <w:rStyle w:val="af9"/>
            <w:szCs w:val="24"/>
            <w:lang w:val="ru-RU"/>
          </w:rPr>
          <w:t>.</w:t>
        </w:r>
        <w:proofErr w:type="spellStart"/>
        <w:r w:rsidRPr="005D6AA0">
          <w:rPr>
            <w:rStyle w:val="af9"/>
            <w:szCs w:val="24"/>
          </w:rPr>
          <w:t>ru</w:t>
        </w:r>
        <w:proofErr w:type="spellEnd"/>
        <w:r w:rsidRPr="00BF5F2C">
          <w:rPr>
            <w:rStyle w:val="af9"/>
            <w:szCs w:val="24"/>
            <w:lang w:val="ru-RU"/>
          </w:rPr>
          <w:t>/</w:t>
        </w:r>
        <w:r w:rsidRPr="005D6AA0">
          <w:rPr>
            <w:rStyle w:val="af9"/>
            <w:szCs w:val="24"/>
          </w:rPr>
          <w:t>project</w:t>
        </w:r>
        <w:r w:rsidRPr="00BF5F2C">
          <w:rPr>
            <w:rStyle w:val="af9"/>
            <w:szCs w:val="24"/>
            <w:lang w:val="ru-RU"/>
          </w:rPr>
          <w:t>_</w:t>
        </w:r>
        <w:proofErr w:type="spellStart"/>
        <w:r w:rsidRPr="005D6AA0">
          <w:rPr>
            <w:rStyle w:val="af9"/>
            <w:szCs w:val="24"/>
          </w:rPr>
          <w:t>risc</w:t>
        </w:r>
        <w:proofErr w:type="spellEnd"/>
        <w:r w:rsidRPr="00BF5F2C">
          <w:rPr>
            <w:rStyle w:val="af9"/>
            <w:szCs w:val="24"/>
            <w:lang w:val="ru-RU"/>
          </w:rPr>
          <w:t>.</w:t>
        </w:r>
        <w:r w:rsidRPr="005D6AA0">
          <w:rPr>
            <w:rStyle w:val="af9"/>
            <w:szCs w:val="24"/>
          </w:rPr>
          <w:t>asp</w:t>
        </w:r>
      </w:hyperlink>
      <w:r w:rsidRPr="00BF5F2C">
        <w:rPr>
          <w:szCs w:val="24"/>
          <w:lang w:val="ru-RU"/>
        </w:rPr>
        <w:t>.</w:t>
      </w:r>
    </w:p>
    <w:p w:rsidR="002E2A8B" w:rsidRPr="00BF5F2C" w:rsidRDefault="002E2A8B" w:rsidP="002E2A8B">
      <w:pPr>
        <w:pStyle w:val="af4"/>
        <w:numPr>
          <w:ilvl w:val="0"/>
          <w:numId w:val="10"/>
        </w:numPr>
        <w:spacing w:line="240" w:lineRule="auto"/>
        <w:ind w:left="714" w:hanging="357"/>
        <w:jc w:val="left"/>
        <w:rPr>
          <w:szCs w:val="24"/>
          <w:lang w:val="ru-RU"/>
        </w:rPr>
      </w:pPr>
      <w:r w:rsidRPr="00BF5F2C">
        <w:rPr>
          <w:szCs w:val="24"/>
          <w:lang w:val="ru-RU"/>
        </w:rPr>
        <w:t xml:space="preserve">Поисковая система Академия </w:t>
      </w:r>
      <w:r>
        <w:rPr>
          <w:szCs w:val="24"/>
        </w:rPr>
        <w:t>Google</w:t>
      </w:r>
      <w:r w:rsidRPr="00BF5F2C">
        <w:rPr>
          <w:szCs w:val="24"/>
          <w:lang w:val="ru-RU"/>
        </w:rPr>
        <w:t xml:space="preserve"> (</w:t>
      </w:r>
      <w:r>
        <w:rPr>
          <w:szCs w:val="24"/>
        </w:rPr>
        <w:t>Google</w:t>
      </w:r>
      <w:r w:rsidRPr="00BF5F2C">
        <w:rPr>
          <w:szCs w:val="24"/>
          <w:lang w:val="ru-RU"/>
        </w:rPr>
        <w:t xml:space="preserve"> </w:t>
      </w:r>
      <w:r>
        <w:rPr>
          <w:szCs w:val="24"/>
        </w:rPr>
        <w:t>Scholar</w:t>
      </w:r>
      <w:r w:rsidRPr="00BF5F2C">
        <w:rPr>
          <w:szCs w:val="24"/>
          <w:lang w:val="ru-RU"/>
        </w:rPr>
        <w:t xml:space="preserve">). – </w:t>
      </w:r>
      <w:r>
        <w:rPr>
          <w:szCs w:val="24"/>
        </w:rPr>
        <w:t>URL</w:t>
      </w:r>
      <w:r w:rsidRPr="00BF5F2C">
        <w:rPr>
          <w:szCs w:val="24"/>
          <w:lang w:val="ru-RU"/>
        </w:rPr>
        <w:t xml:space="preserve">: </w:t>
      </w:r>
      <w:hyperlink r:id="rId18" w:history="1">
        <w:r w:rsidRPr="005D6AA0">
          <w:rPr>
            <w:rStyle w:val="af9"/>
            <w:szCs w:val="24"/>
          </w:rPr>
          <w:t>https</w:t>
        </w:r>
        <w:r w:rsidRPr="00BF5F2C">
          <w:rPr>
            <w:rStyle w:val="af9"/>
            <w:szCs w:val="24"/>
            <w:lang w:val="ru-RU"/>
          </w:rPr>
          <w:t>://</w:t>
        </w:r>
        <w:r w:rsidRPr="005D6AA0">
          <w:rPr>
            <w:rStyle w:val="af9"/>
            <w:szCs w:val="24"/>
          </w:rPr>
          <w:t>scholar</w:t>
        </w:r>
        <w:r w:rsidRPr="00BF5F2C">
          <w:rPr>
            <w:rStyle w:val="af9"/>
            <w:szCs w:val="24"/>
            <w:lang w:val="ru-RU"/>
          </w:rPr>
          <w:t>.</w:t>
        </w:r>
        <w:r w:rsidRPr="005D6AA0">
          <w:rPr>
            <w:rStyle w:val="af9"/>
            <w:szCs w:val="24"/>
          </w:rPr>
          <w:t>google</w:t>
        </w:r>
        <w:r w:rsidRPr="00BF5F2C">
          <w:rPr>
            <w:rStyle w:val="af9"/>
            <w:szCs w:val="24"/>
            <w:lang w:val="ru-RU"/>
          </w:rPr>
          <w:t>.</w:t>
        </w:r>
        <w:proofErr w:type="spellStart"/>
        <w:r w:rsidRPr="005D6AA0">
          <w:rPr>
            <w:rStyle w:val="af9"/>
            <w:szCs w:val="24"/>
          </w:rPr>
          <w:t>ru</w:t>
        </w:r>
        <w:proofErr w:type="spellEnd"/>
        <w:r w:rsidRPr="00BF5F2C">
          <w:rPr>
            <w:rStyle w:val="af9"/>
            <w:szCs w:val="24"/>
            <w:lang w:val="ru-RU"/>
          </w:rPr>
          <w:t>/</w:t>
        </w:r>
      </w:hyperlink>
      <w:r w:rsidRPr="00BF5F2C">
        <w:rPr>
          <w:szCs w:val="24"/>
          <w:lang w:val="ru-RU"/>
        </w:rPr>
        <w:t>.</w:t>
      </w:r>
    </w:p>
    <w:p w:rsidR="002E2A8B" w:rsidRPr="00BF5F2C" w:rsidRDefault="002E2A8B" w:rsidP="002E2A8B">
      <w:pPr>
        <w:pStyle w:val="af4"/>
        <w:numPr>
          <w:ilvl w:val="0"/>
          <w:numId w:val="10"/>
        </w:numPr>
        <w:spacing w:line="240" w:lineRule="auto"/>
        <w:ind w:left="714" w:hanging="357"/>
        <w:jc w:val="left"/>
        <w:rPr>
          <w:szCs w:val="24"/>
          <w:lang w:val="ru-RU"/>
        </w:rPr>
      </w:pPr>
      <w:r w:rsidRPr="00BF5F2C">
        <w:rPr>
          <w:szCs w:val="24"/>
          <w:lang w:val="ru-RU"/>
        </w:rPr>
        <w:t xml:space="preserve">Информационная система – Единое окно доступа к информационным ресурсам. – </w:t>
      </w:r>
      <w:r>
        <w:rPr>
          <w:szCs w:val="24"/>
        </w:rPr>
        <w:t>URL</w:t>
      </w:r>
      <w:r w:rsidRPr="00BF5F2C">
        <w:rPr>
          <w:szCs w:val="24"/>
          <w:lang w:val="ru-RU"/>
        </w:rPr>
        <w:t xml:space="preserve">: </w:t>
      </w:r>
      <w:hyperlink r:id="rId19" w:history="1">
        <w:r w:rsidRPr="005D6AA0">
          <w:rPr>
            <w:rStyle w:val="af9"/>
            <w:szCs w:val="24"/>
          </w:rPr>
          <w:t>http</w:t>
        </w:r>
        <w:r w:rsidRPr="00BF5F2C">
          <w:rPr>
            <w:rStyle w:val="af9"/>
            <w:szCs w:val="24"/>
            <w:lang w:val="ru-RU"/>
          </w:rPr>
          <w:t>://</w:t>
        </w:r>
        <w:r w:rsidRPr="005D6AA0">
          <w:rPr>
            <w:rStyle w:val="af9"/>
            <w:szCs w:val="24"/>
          </w:rPr>
          <w:t>window</w:t>
        </w:r>
        <w:r w:rsidRPr="00BF5F2C">
          <w:rPr>
            <w:rStyle w:val="af9"/>
            <w:szCs w:val="24"/>
            <w:lang w:val="ru-RU"/>
          </w:rPr>
          <w:t>.</w:t>
        </w:r>
        <w:proofErr w:type="spellStart"/>
        <w:r w:rsidRPr="005D6AA0">
          <w:rPr>
            <w:rStyle w:val="af9"/>
            <w:szCs w:val="24"/>
          </w:rPr>
          <w:t>edu</w:t>
        </w:r>
        <w:proofErr w:type="spellEnd"/>
        <w:r w:rsidRPr="00BF5F2C">
          <w:rPr>
            <w:rStyle w:val="af9"/>
            <w:szCs w:val="24"/>
            <w:lang w:val="ru-RU"/>
          </w:rPr>
          <w:t>.</w:t>
        </w:r>
        <w:proofErr w:type="spellStart"/>
        <w:r w:rsidRPr="005D6AA0">
          <w:rPr>
            <w:rStyle w:val="af9"/>
            <w:szCs w:val="24"/>
          </w:rPr>
          <w:t>ru</w:t>
        </w:r>
        <w:proofErr w:type="spellEnd"/>
        <w:r w:rsidRPr="00BF5F2C">
          <w:rPr>
            <w:rStyle w:val="af9"/>
            <w:szCs w:val="24"/>
            <w:lang w:val="ru-RU"/>
          </w:rPr>
          <w:t>/</w:t>
        </w:r>
      </w:hyperlink>
      <w:r w:rsidRPr="00BF5F2C">
        <w:rPr>
          <w:szCs w:val="24"/>
          <w:lang w:val="ru-RU"/>
        </w:rPr>
        <w:t>.</w:t>
      </w:r>
    </w:p>
    <w:p w:rsidR="002E2A8B" w:rsidRPr="00BF5F2C" w:rsidRDefault="002E2A8B" w:rsidP="002E2A8B">
      <w:pPr>
        <w:pStyle w:val="af4"/>
        <w:numPr>
          <w:ilvl w:val="0"/>
          <w:numId w:val="10"/>
        </w:numPr>
        <w:spacing w:line="240" w:lineRule="auto"/>
        <w:ind w:left="714" w:hanging="357"/>
        <w:jc w:val="left"/>
        <w:rPr>
          <w:szCs w:val="24"/>
          <w:lang w:val="ru-RU"/>
        </w:rPr>
      </w:pPr>
      <w:r w:rsidRPr="00BF5F2C">
        <w:rPr>
          <w:szCs w:val="24"/>
          <w:lang w:val="ru-RU"/>
        </w:rPr>
        <w:t xml:space="preserve">Федеральное государственное бюджетное учреждение «Федеральный институт промышленной собственности». – Режим доступа: </w:t>
      </w:r>
      <w:r>
        <w:rPr>
          <w:szCs w:val="24"/>
        </w:rPr>
        <w:t>http</w:t>
      </w:r>
      <w:r w:rsidRPr="00BF5F2C">
        <w:rPr>
          <w:szCs w:val="24"/>
          <w:lang w:val="ru-RU"/>
        </w:rPr>
        <w:t>://</w:t>
      </w:r>
      <w:proofErr w:type="spellStart"/>
      <w:r>
        <w:rPr>
          <w:szCs w:val="24"/>
        </w:rPr>
        <w:t>wwwl</w:t>
      </w:r>
      <w:proofErr w:type="spellEnd"/>
      <w:r w:rsidRPr="00BF5F2C">
        <w:rPr>
          <w:szCs w:val="24"/>
          <w:lang w:val="ru-RU"/>
        </w:rPr>
        <w:t>.</w:t>
      </w:r>
      <w:proofErr w:type="spellStart"/>
      <w:r>
        <w:rPr>
          <w:szCs w:val="24"/>
        </w:rPr>
        <w:t>fips</w:t>
      </w:r>
      <w:proofErr w:type="spellEnd"/>
      <w:r w:rsidRPr="00BF5F2C">
        <w:rPr>
          <w:szCs w:val="24"/>
          <w:lang w:val="ru-RU"/>
        </w:rPr>
        <w:t>.</w:t>
      </w:r>
      <w:proofErr w:type="spellStart"/>
      <w:r>
        <w:rPr>
          <w:szCs w:val="24"/>
        </w:rPr>
        <w:t>ru</w:t>
      </w:r>
      <w:proofErr w:type="spellEnd"/>
      <w:r w:rsidRPr="00BF5F2C">
        <w:rPr>
          <w:szCs w:val="24"/>
          <w:lang w:val="ru-RU"/>
        </w:rPr>
        <w:t>/.</w:t>
      </w:r>
    </w:p>
    <w:p w:rsidR="002E2A8B" w:rsidRPr="00BF5F2C" w:rsidRDefault="000B35B2" w:rsidP="002E2A8B">
      <w:pPr>
        <w:pStyle w:val="af4"/>
        <w:numPr>
          <w:ilvl w:val="0"/>
          <w:numId w:val="10"/>
        </w:numPr>
        <w:spacing w:line="240" w:lineRule="auto"/>
        <w:ind w:left="714" w:hanging="357"/>
        <w:jc w:val="left"/>
        <w:rPr>
          <w:szCs w:val="24"/>
          <w:lang w:val="ru-RU"/>
        </w:rPr>
      </w:pPr>
      <w:hyperlink r:id="rId20" w:history="1">
        <w:r w:rsidR="002E2A8B" w:rsidRPr="00BF5F2C">
          <w:rPr>
            <w:szCs w:val="24"/>
            <w:lang w:val="ru-RU"/>
          </w:rPr>
          <w:t>Российская Государственная библиотека</w:t>
        </w:r>
      </w:hyperlink>
      <w:r w:rsidR="002E2A8B" w:rsidRPr="00BF5F2C">
        <w:rPr>
          <w:szCs w:val="24"/>
          <w:lang w:val="ru-RU"/>
        </w:rPr>
        <w:t xml:space="preserve"> URL: </w:t>
      </w:r>
      <w:hyperlink r:id="rId21" w:history="1">
        <w:r w:rsidR="002E2A8B" w:rsidRPr="00BF5F2C">
          <w:rPr>
            <w:szCs w:val="24"/>
            <w:lang w:val="ru-RU"/>
          </w:rPr>
          <w:t>http://www.rsl.ru/</w:t>
        </w:r>
      </w:hyperlink>
      <w:r w:rsidR="002E2A8B" w:rsidRPr="00BF5F2C">
        <w:rPr>
          <w:szCs w:val="24"/>
          <w:lang w:val="ru-RU"/>
        </w:rPr>
        <w:t>.</w:t>
      </w:r>
    </w:p>
    <w:p w:rsidR="002E2A8B" w:rsidRPr="00BF5F2C" w:rsidRDefault="000B35B2" w:rsidP="002E2A8B">
      <w:pPr>
        <w:pStyle w:val="af4"/>
        <w:numPr>
          <w:ilvl w:val="0"/>
          <w:numId w:val="10"/>
        </w:numPr>
        <w:spacing w:line="240" w:lineRule="auto"/>
        <w:ind w:left="714" w:hanging="357"/>
        <w:jc w:val="left"/>
        <w:rPr>
          <w:szCs w:val="24"/>
          <w:lang w:val="ru-RU"/>
        </w:rPr>
      </w:pPr>
      <w:hyperlink r:id="rId22" w:history="1">
        <w:r w:rsidR="002E2A8B" w:rsidRPr="00BF5F2C">
          <w:rPr>
            <w:szCs w:val="24"/>
            <w:lang w:val="ru-RU"/>
          </w:rPr>
          <w:t>Российская национальная библиотека</w:t>
        </w:r>
      </w:hyperlink>
      <w:r w:rsidR="002E2A8B" w:rsidRPr="00BF5F2C">
        <w:rPr>
          <w:szCs w:val="24"/>
          <w:lang w:val="ru-RU"/>
        </w:rPr>
        <w:t xml:space="preserve"> URL: </w:t>
      </w:r>
      <w:hyperlink r:id="rId23" w:history="1">
        <w:r w:rsidR="002E2A8B" w:rsidRPr="00BF5F2C">
          <w:rPr>
            <w:szCs w:val="24"/>
            <w:lang w:val="ru-RU"/>
          </w:rPr>
          <w:t>http://www.nlr.ru/</w:t>
        </w:r>
      </w:hyperlink>
      <w:r w:rsidR="002E2A8B" w:rsidRPr="00BF5F2C">
        <w:rPr>
          <w:szCs w:val="24"/>
          <w:lang w:val="ru-RU"/>
        </w:rPr>
        <w:t>.</w:t>
      </w:r>
    </w:p>
    <w:p w:rsidR="002E2A8B" w:rsidRPr="00BF5F2C" w:rsidRDefault="000B35B2" w:rsidP="002E2A8B">
      <w:pPr>
        <w:pStyle w:val="af4"/>
        <w:numPr>
          <w:ilvl w:val="0"/>
          <w:numId w:val="10"/>
        </w:numPr>
        <w:spacing w:line="240" w:lineRule="auto"/>
        <w:ind w:left="714" w:hanging="357"/>
        <w:jc w:val="left"/>
        <w:rPr>
          <w:szCs w:val="24"/>
          <w:lang w:val="ru-RU"/>
        </w:rPr>
      </w:pPr>
      <w:hyperlink r:id="rId24" w:tgtFrame="_blank" w:history="1">
        <w:r w:rsidR="002E2A8B" w:rsidRPr="00BF5F2C">
          <w:rPr>
            <w:szCs w:val="24"/>
            <w:lang w:val="ru-RU"/>
          </w:rPr>
          <w:t>Государственная публичная научно-техническая библиотека России</w:t>
        </w:r>
      </w:hyperlink>
      <w:r w:rsidR="002E2A8B" w:rsidRPr="00BF5F2C">
        <w:rPr>
          <w:szCs w:val="24"/>
          <w:lang w:val="ru-RU"/>
        </w:rPr>
        <w:t xml:space="preserve"> URL: </w:t>
      </w:r>
      <w:hyperlink r:id="rId25" w:history="1">
        <w:r w:rsidR="002E2A8B" w:rsidRPr="00BF5F2C">
          <w:rPr>
            <w:szCs w:val="24"/>
            <w:lang w:val="ru-RU"/>
          </w:rPr>
          <w:t>http://www.gpntb.ru/</w:t>
        </w:r>
      </w:hyperlink>
      <w:r w:rsidR="002E2A8B" w:rsidRPr="00BF5F2C">
        <w:rPr>
          <w:szCs w:val="24"/>
          <w:lang w:val="ru-RU"/>
        </w:rPr>
        <w:t>.</w:t>
      </w:r>
    </w:p>
    <w:p w:rsidR="002E2A8B" w:rsidRPr="00BF5F2C" w:rsidRDefault="000B35B2" w:rsidP="002E2A8B">
      <w:pPr>
        <w:pStyle w:val="af4"/>
        <w:numPr>
          <w:ilvl w:val="0"/>
          <w:numId w:val="10"/>
        </w:numPr>
        <w:spacing w:line="240" w:lineRule="auto"/>
        <w:ind w:left="714" w:hanging="357"/>
        <w:jc w:val="left"/>
        <w:rPr>
          <w:szCs w:val="24"/>
          <w:lang w:val="ru-RU"/>
        </w:rPr>
      </w:pPr>
      <w:hyperlink r:id="rId26" w:history="1">
        <w:r w:rsidR="002E2A8B" w:rsidRPr="00BF5F2C">
          <w:rPr>
            <w:szCs w:val="24"/>
            <w:lang w:val="ru-RU"/>
          </w:rPr>
          <w:t>Public.Ru - публичная интернет-библиотека</w:t>
        </w:r>
      </w:hyperlink>
      <w:r w:rsidR="002E2A8B" w:rsidRPr="00BF5F2C">
        <w:rPr>
          <w:szCs w:val="24"/>
          <w:lang w:val="ru-RU"/>
        </w:rPr>
        <w:t xml:space="preserve"> URL: </w:t>
      </w:r>
      <w:hyperlink r:id="rId27" w:history="1">
        <w:r w:rsidR="002E2A8B" w:rsidRPr="00BF5F2C">
          <w:rPr>
            <w:szCs w:val="24"/>
            <w:lang w:val="ru-RU"/>
          </w:rPr>
          <w:t>http://www.public.ru/</w:t>
        </w:r>
      </w:hyperlink>
      <w:r w:rsidR="002E2A8B" w:rsidRPr="00BF5F2C">
        <w:rPr>
          <w:szCs w:val="24"/>
          <w:lang w:val="ru-RU"/>
        </w:rPr>
        <w:t>.</w:t>
      </w:r>
    </w:p>
    <w:p w:rsidR="002E2A8B" w:rsidRPr="00BF5F2C" w:rsidRDefault="000B35B2" w:rsidP="002E2A8B">
      <w:pPr>
        <w:pStyle w:val="af4"/>
        <w:numPr>
          <w:ilvl w:val="0"/>
          <w:numId w:val="10"/>
        </w:numPr>
        <w:spacing w:line="240" w:lineRule="auto"/>
        <w:ind w:left="714" w:hanging="357"/>
        <w:jc w:val="left"/>
        <w:rPr>
          <w:szCs w:val="24"/>
          <w:lang w:val="ru-RU"/>
        </w:rPr>
      </w:pPr>
      <w:hyperlink r:id="rId28" w:history="1">
        <w:r w:rsidR="002E2A8B" w:rsidRPr="00BF5F2C">
          <w:rPr>
            <w:szCs w:val="24"/>
            <w:lang w:val="ru-RU"/>
          </w:rPr>
          <w:t>Lib.students.ru - Студенческая библиотека lib.students.ru</w:t>
        </w:r>
      </w:hyperlink>
      <w:r w:rsidR="002E2A8B" w:rsidRPr="00BF5F2C">
        <w:rPr>
          <w:szCs w:val="24"/>
          <w:lang w:val="ru-RU"/>
        </w:rPr>
        <w:t xml:space="preserve"> URL: </w:t>
      </w:r>
      <w:hyperlink r:id="rId29" w:history="1">
        <w:r w:rsidR="002E2A8B" w:rsidRPr="00BF5F2C">
          <w:rPr>
            <w:szCs w:val="24"/>
            <w:lang w:val="ru-RU"/>
          </w:rPr>
          <w:t>http://www.lib.students.ru</w:t>
        </w:r>
      </w:hyperlink>
      <w:r w:rsidR="002E2A8B" w:rsidRPr="00BF5F2C">
        <w:rPr>
          <w:szCs w:val="24"/>
          <w:lang w:val="ru-RU"/>
        </w:rPr>
        <w:t>.</w:t>
      </w:r>
    </w:p>
    <w:p w:rsidR="002E2A8B" w:rsidRPr="00BF5F2C" w:rsidRDefault="000B35B2" w:rsidP="002E2A8B">
      <w:pPr>
        <w:pStyle w:val="af4"/>
        <w:numPr>
          <w:ilvl w:val="0"/>
          <w:numId w:val="10"/>
        </w:numPr>
        <w:spacing w:line="240" w:lineRule="auto"/>
        <w:ind w:left="714" w:hanging="357"/>
        <w:jc w:val="left"/>
        <w:rPr>
          <w:szCs w:val="24"/>
          <w:lang w:val="ru-RU"/>
        </w:rPr>
      </w:pPr>
      <w:hyperlink r:id="rId30" w:tgtFrame="_blank" w:history="1">
        <w:r w:rsidR="002E2A8B" w:rsidRPr="00BF5F2C">
          <w:rPr>
            <w:szCs w:val="24"/>
            <w:lang w:val="ru-RU"/>
          </w:rPr>
          <w:t>Научная библиотека Санкт-Петербургского Государственного Университета</w:t>
        </w:r>
      </w:hyperlink>
      <w:r w:rsidR="002E2A8B" w:rsidRPr="00BF5F2C">
        <w:rPr>
          <w:szCs w:val="24"/>
          <w:lang w:val="ru-RU"/>
        </w:rPr>
        <w:t xml:space="preserve"> URL: </w:t>
      </w:r>
      <w:hyperlink r:id="rId31" w:history="1">
        <w:r w:rsidR="002E2A8B" w:rsidRPr="00BF5F2C">
          <w:rPr>
            <w:szCs w:val="24"/>
            <w:lang w:val="ru-RU"/>
          </w:rPr>
          <w:t>http://www.lib.pu.ru/</w:t>
        </w:r>
      </w:hyperlink>
      <w:r w:rsidR="002E2A8B" w:rsidRPr="00BF5F2C">
        <w:rPr>
          <w:szCs w:val="24"/>
          <w:lang w:val="ru-RU"/>
        </w:rPr>
        <w:t>.</w:t>
      </w:r>
    </w:p>
    <w:p w:rsidR="002E2A8B" w:rsidRDefault="002E2A8B" w:rsidP="002E2A8B">
      <w:pPr>
        <w:pStyle w:val="af4"/>
        <w:spacing w:line="240" w:lineRule="auto"/>
        <w:ind w:left="714" w:firstLine="0"/>
        <w:jc w:val="left"/>
        <w:rPr>
          <w:b/>
          <w:bCs/>
          <w:lang w:val="ru-RU"/>
        </w:rPr>
      </w:pPr>
    </w:p>
    <w:p w:rsidR="002E2A8B" w:rsidRPr="001C1652" w:rsidRDefault="002E2A8B" w:rsidP="002E2A8B">
      <w:pPr>
        <w:pStyle w:val="Style1"/>
        <w:widowControl/>
        <w:ind w:firstLine="720"/>
        <w:rPr>
          <w:rStyle w:val="FontStyle14"/>
          <w:sz w:val="24"/>
          <w:szCs w:val="24"/>
        </w:rPr>
      </w:pPr>
      <w:bookmarkStart w:id="0" w:name="_GoBack"/>
      <w:bookmarkEnd w:id="0"/>
      <w:r w:rsidRPr="001C1652">
        <w:rPr>
          <w:rStyle w:val="FontStyle14"/>
          <w:sz w:val="24"/>
          <w:szCs w:val="24"/>
        </w:rPr>
        <w:t>9 Материально-техническое обеспечение дисциплины</w:t>
      </w:r>
    </w:p>
    <w:p w:rsidR="002E2A8B" w:rsidRPr="001C1652" w:rsidRDefault="002E2A8B" w:rsidP="002E2A8B">
      <w:pPr>
        <w:pStyle w:val="Style1"/>
        <w:widowControl/>
        <w:ind w:firstLine="720"/>
        <w:rPr>
          <w:rStyle w:val="FontStyle14"/>
          <w:sz w:val="24"/>
          <w:szCs w:val="24"/>
        </w:rPr>
      </w:pPr>
    </w:p>
    <w:p w:rsidR="002E2A8B" w:rsidRDefault="002E2A8B" w:rsidP="002E2A8B">
      <w:pPr>
        <w:pStyle w:val="Style1"/>
        <w:widowControl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1C1652">
        <w:rPr>
          <w:rStyle w:val="FontStyle14"/>
          <w:b w:val="0"/>
          <w:sz w:val="24"/>
          <w:szCs w:val="24"/>
        </w:rPr>
        <w:t>Материально-техническое обеспечение дисциплины включает</w:t>
      </w:r>
      <w:r w:rsidRPr="001C1652">
        <w:rPr>
          <w:rStyle w:val="FontStyle31"/>
          <w:rFonts w:ascii="Times New Roman" w:hAnsi="Times New Roman" w:cs="Times New Roman"/>
          <w:b/>
          <w:sz w:val="24"/>
          <w:szCs w:val="24"/>
        </w:rPr>
        <w:t>:</w:t>
      </w:r>
    </w:p>
    <w:p w:rsidR="002E2A8B" w:rsidRDefault="002E2A8B" w:rsidP="002E2A8B">
      <w:pPr>
        <w:pStyle w:val="Style1"/>
        <w:widowControl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22"/>
        <w:gridCol w:w="6258"/>
      </w:tblGrid>
      <w:tr w:rsidR="002E2A8B" w:rsidRPr="00BB261C" w:rsidTr="0031123D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8B" w:rsidRPr="00441B37" w:rsidRDefault="002E2A8B" w:rsidP="002E2A8B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441B37">
              <w:rPr>
                <w:rStyle w:val="FontStyle14"/>
                <w:b w:val="0"/>
                <w:sz w:val="24"/>
                <w:szCs w:val="24"/>
              </w:rPr>
              <w:t>Учебная аудитория для проведения лабораторных занятий.</w:t>
            </w:r>
          </w:p>
          <w:p w:rsidR="002E2A8B" w:rsidRPr="00A25F6A" w:rsidRDefault="002E2A8B" w:rsidP="002E2A8B">
            <w:pPr>
              <w:pStyle w:val="Style1"/>
              <w:widowControl/>
              <w:ind w:firstLine="34"/>
              <w:rPr>
                <w:rStyle w:val="FontStyle14"/>
                <w:b w:val="0"/>
                <w:sz w:val="24"/>
                <w:szCs w:val="24"/>
              </w:rPr>
            </w:pPr>
            <w:r w:rsidRPr="00A25F6A">
              <w:t>Лаборатория механических испытаний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8B" w:rsidRPr="00BB261C" w:rsidRDefault="002E2A8B" w:rsidP="002E2A8B">
            <w:pPr>
              <w:ind w:firstLine="0"/>
              <w:rPr>
                <w:bCs/>
              </w:rPr>
            </w:pPr>
            <w:proofErr w:type="spellStart"/>
            <w:r w:rsidRPr="00A25F6A">
              <w:t>Микротвердомер</w:t>
            </w:r>
            <w:proofErr w:type="spellEnd"/>
            <w:r w:rsidRPr="00A25F6A">
              <w:t xml:space="preserve"> </w:t>
            </w:r>
            <w:proofErr w:type="spellStart"/>
            <w:r w:rsidRPr="00A25F6A">
              <w:t>BuehlerMicromet</w:t>
            </w:r>
            <w:proofErr w:type="spellEnd"/>
            <w:r w:rsidRPr="00A25F6A">
              <w:t xml:space="preserve"> 5103 </w:t>
            </w:r>
            <w:proofErr w:type="spellStart"/>
            <w:r w:rsidRPr="00A25F6A">
              <w:t>Buehler</w:t>
            </w:r>
            <w:proofErr w:type="spellEnd"/>
            <w:r w:rsidRPr="00A25F6A">
              <w:t xml:space="preserve">. Универсальный твердомер М4С075G3 </w:t>
            </w:r>
            <w:proofErr w:type="spellStart"/>
            <w:r w:rsidRPr="00A25F6A">
              <w:t>ЕmсоTest</w:t>
            </w:r>
            <w:proofErr w:type="spellEnd"/>
            <w:r w:rsidRPr="00A25F6A">
              <w:t xml:space="preserve">. Напольная универсальная испытательная двухколонная машина AG IC-300 </w:t>
            </w:r>
            <w:proofErr w:type="spellStart"/>
            <w:r w:rsidRPr="00A25F6A">
              <w:t>kN</w:t>
            </w:r>
            <w:proofErr w:type="spellEnd"/>
            <w:r w:rsidRPr="00A25F6A">
              <w:t xml:space="preserve"> </w:t>
            </w:r>
            <w:proofErr w:type="spellStart"/>
            <w:r w:rsidRPr="00A25F6A">
              <w:t>Shimadzu</w:t>
            </w:r>
            <w:proofErr w:type="spellEnd"/>
            <w:r w:rsidRPr="00A25F6A">
              <w:t xml:space="preserve"> </w:t>
            </w:r>
            <w:proofErr w:type="spellStart"/>
            <w:r w:rsidRPr="00A25F6A">
              <w:t>Corp</w:t>
            </w:r>
            <w:proofErr w:type="spellEnd"/>
            <w:r w:rsidRPr="00A25F6A">
              <w:t xml:space="preserve">. Напольная универсальная испытательная двухколонная машина AG IC-50 </w:t>
            </w:r>
            <w:proofErr w:type="spellStart"/>
            <w:r w:rsidRPr="00A25F6A">
              <w:t>kN</w:t>
            </w:r>
            <w:proofErr w:type="spellEnd"/>
            <w:r w:rsidRPr="00A25F6A">
              <w:t xml:space="preserve"> </w:t>
            </w:r>
            <w:proofErr w:type="spellStart"/>
            <w:r w:rsidRPr="00A25F6A">
              <w:t>Shimadzu</w:t>
            </w:r>
            <w:proofErr w:type="spellEnd"/>
            <w:r w:rsidRPr="00A25F6A">
              <w:t xml:space="preserve"> </w:t>
            </w:r>
            <w:proofErr w:type="spellStart"/>
            <w:r w:rsidRPr="00A25F6A">
              <w:t>Corp</w:t>
            </w:r>
            <w:proofErr w:type="spellEnd"/>
            <w:r w:rsidRPr="00A25F6A">
              <w:t xml:space="preserve">. </w:t>
            </w:r>
            <w:proofErr w:type="spellStart"/>
            <w:r w:rsidRPr="00A25F6A">
              <w:lastRenderedPageBreak/>
              <w:t>Видеоэкстензометр</w:t>
            </w:r>
            <w:proofErr w:type="spellEnd"/>
            <w:r w:rsidRPr="00A25F6A">
              <w:t xml:space="preserve"> </w:t>
            </w:r>
            <w:proofErr w:type="spellStart"/>
            <w:r w:rsidRPr="00A25F6A">
              <w:t>TRWiew</w:t>
            </w:r>
            <w:proofErr w:type="spellEnd"/>
            <w:r w:rsidRPr="00A25F6A">
              <w:t xml:space="preserve"> </w:t>
            </w:r>
            <w:proofErr w:type="spellStart"/>
            <w:r w:rsidRPr="00A25F6A">
              <w:t>XShimadzu</w:t>
            </w:r>
            <w:proofErr w:type="spellEnd"/>
            <w:r w:rsidRPr="00A25F6A">
              <w:t xml:space="preserve"> </w:t>
            </w:r>
            <w:proofErr w:type="spellStart"/>
            <w:r w:rsidRPr="00A25F6A">
              <w:t>Corp</w:t>
            </w:r>
            <w:proofErr w:type="spellEnd"/>
            <w:r w:rsidRPr="00A25F6A">
              <w:t>. Копер маятниковый МК 300 ООО « ИМПУЛЬС»</w:t>
            </w:r>
          </w:p>
        </w:tc>
      </w:tr>
      <w:tr w:rsidR="002E2A8B" w:rsidRPr="00BB261C" w:rsidTr="0031123D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8B" w:rsidRPr="00441B37" w:rsidRDefault="002E2A8B" w:rsidP="002E2A8B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441B37">
              <w:rPr>
                <w:rStyle w:val="FontStyle14"/>
                <w:b w:val="0"/>
                <w:sz w:val="24"/>
                <w:szCs w:val="24"/>
              </w:rPr>
              <w:lastRenderedPageBreak/>
              <w:t>Учебная аудитория для проведения лабораторных занятий.</w:t>
            </w:r>
          </w:p>
          <w:p w:rsidR="002E2A8B" w:rsidRPr="00A25F6A" w:rsidRDefault="002E2A8B" w:rsidP="002E2A8B">
            <w:pPr>
              <w:ind w:firstLine="34"/>
            </w:pPr>
            <w:r w:rsidRPr="00A25F6A">
              <w:t xml:space="preserve">Лаборатория оптической микроскопии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8B" w:rsidRPr="00BB261C" w:rsidRDefault="002E2A8B" w:rsidP="002E2A8B">
            <w:pPr>
              <w:ind w:firstLine="0"/>
            </w:pPr>
            <w:r w:rsidRPr="00A25F6A">
              <w:t xml:space="preserve">Анализатор стереоизображений поверхности твердых тел на базе стереомикроскопа </w:t>
            </w:r>
            <w:proofErr w:type="spellStart"/>
            <w:r w:rsidRPr="00BB261C">
              <w:t>Meiji</w:t>
            </w:r>
            <w:proofErr w:type="spellEnd"/>
            <w:r w:rsidRPr="00A25F6A">
              <w:t xml:space="preserve"> </w:t>
            </w:r>
            <w:proofErr w:type="spellStart"/>
            <w:r w:rsidRPr="00BB261C">
              <w:t>Techno</w:t>
            </w:r>
            <w:proofErr w:type="spellEnd"/>
            <w:r w:rsidRPr="00A25F6A">
              <w:t xml:space="preserve"> </w:t>
            </w:r>
            <w:r w:rsidRPr="00BB261C">
              <w:t>RZ</w:t>
            </w:r>
            <w:r w:rsidRPr="00A25F6A">
              <w:t>-</w:t>
            </w:r>
            <w:r w:rsidRPr="00BB261C">
              <w:t>B</w:t>
            </w:r>
            <w:r w:rsidRPr="00A25F6A">
              <w:t xml:space="preserve">. Анализатор микроструктуры твердых тел на базе металлургического инвертированного микроскопа </w:t>
            </w:r>
            <w:proofErr w:type="spellStart"/>
            <w:r w:rsidRPr="00BB261C">
              <w:t>Meiji</w:t>
            </w:r>
            <w:proofErr w:type="spellEnd"/>
            <w:r w:rsidRPr="00A25F6A">
              <w:t xml:space="preserve"> </w:t>
            </w:r>
            <w:proofErr w:type="spellStart"/>
            <w:r w:rsidRPr="00BB261C">
              <w:t>Techno</w:t>
            </w:r>
            <w:proofErr w:type="spellEnd"/>
            <w:r w:rsidRPr="00A25F6A">
              <w:t xml:space="preserve"> 7200. Система обработки </w:t>
            </w:r>
            <w:proofErr w:type="spellStart"/>
            <w:r w:rsidRPr="00A25F6A">
              <w:t>изображенмий</w:t>
            </w:r>
            <w:proofErr w:type="spellEnd"/>
            <w:r w:rsidRPr="00A25F6A">
              <w:t xml:space="preserve"> на базе ПО «</w:t>
            </w:r>
            <w:proofErr w:type="spellStart"/>
            <w:r w:rsidRPr="00BB261C">
              <w:t>Thixomet</w:t>
            </w:r>
            <w:proofErr w:type="spellEnd"/>
            <w:r w:rsidRPr="00BB261C">
              <w:t xml:space="preserve"> PRO</w:t>
            </w:r>
            <w:r w:rsidRPr="00A25F6A">
              <w:t>».</w:t>
            </w:r>
          </w:p>
        </w:tc>
      </w:tr>
      <w:tr w:rsidR="002E2A8B" w:rsidRPr="00A25F6A" w:rsidTr="0031123D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8B" w:rsidRPr="00441B37" w:rsidRDefault="002E2A8B" w:rsidP="002E2A8B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441B37">
              <w:rPr>
                <w:rStyle w:val="FontStyle14"/>
                <w:b w:val="0"/>
                <w:sz w:val="24"/>
                <w:szCs w:val="24"/>
              </w:rPr>
              <w:t>Учебная аудитория для проведения лабораторных занятий.</w:t>
            </w:r>
          </w:p>
          <w:p w:rsidR="002E2A8B" w:rsidRPr="00A25F6A" w:rsidRDefault="002E2A8B" w:rsidP="002E2A8B">
            <w:pPr>
              <w:ind w:firstLine="34"/>
            </w:pPr>
            <w:r w:rsidRPr="00A25F6A">
              <w:t>Лаборатория сканирующей электронной микроскопии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8B" w:rsidRPr="00A25F6A" w:rsidRDefault="002E2A8B" w:rsidP="002E2A8B">
            <w:pPr>
              <w:ind w:firstLine="0"/>
            </w:pPr>
            <w:r w:rsidRPr="00A25F6A">
              <w:t>Микроскоп сканирующий электронный JEOL JSM – 6490LV. Камера шлюзовая с системой управления шлюзом для растрового электронного микроскопа MP 6490 LV. Система микроанализа для растрового электронного микроскопа JEOL J</w:t>
            </w:r>
            <w:r w:rsidRPr="00BB261C">
              <w:t>S</w:t>
            </w:r>
            <w:r w:rsidRPr="00A25F6A">
              <w:t>M- 6490LV</w:t>
            </w:r>
          </w:p>
          <w:p w:rsidR="002E2A8B" w:rsidRPr="00A25F6A" w:rsidRDefault="002E2A8B" w:rsidP="002E2A8B">
            <w:pPr>
              <w:ind w:firstLine="0"/>
            </w:pPr>
            <w:r w:rsidRPr="00BB261C">
              <w:t>INCA</w:t>
            </w:r>
            <w:r w:rsidRPr="00A25F6A">
              <w:t xml:space="preserve"> </w:t>
            </w:r>
            <w:proofErr w:type="spellStart"/>
            <w:r w:rsidRPr="00BB261C">
              <w:t>Energy</w:t>
            </w:r>
            <w:proofErr w:type="spellEnd"/>
            <w:r w:rsidRPr="00A25F6A">
              <w:t xml:space="preserve"> 450 </w:t>
            </w:r>
            <w:r w:rsidRPr="00BB261C">
              <w:t>x</w:t>
            </w:r>
            <w:r w:rsidRPr="00A25F6A">
              <w:t xml:space="preserve">-МАХ 50 </w:t>
            </w:r>
            <w:proofErr w:type="spellStart"/>
            <w:r w:rsidRPr="00BB261C">
              <w:t>Premium</w:t>
            </w:r>
            <w:proofErr w:type="spellEnd"/>
            <w:r w:rsidRPr="00A25F6A">
              <w:t xml:space="preserve">, </w:t>
            </w:r>
            <w:r w:rsidRPr="00BB261C">
              <w:t>HKL</w:t>
            </w:r>
            <w:r w:rsidRPr="00A25F6A">
              <w:t xml:space="preserve"> </w:t>
            </w:r>
            <w:proofErr w:type="spellStart"/>
            <w:r w:rsidRPr="00BB261C">
              <w:t>Premium</w:t>
            </w:r>
            <w:proofErr w:type="spellEnd"/>
            <w:r w:rsidRPr="00A25F6A">
              <w:t xml:space="preserve"> </w:t>
            </w:r>
            <w:r w:rsidRPr="00BB261C">
              <w:t>EBSD</w:t>
            </w:r>
            <w:r w:rsidRPr="00A25F6A">
              <w:t xml:space="preserve"> </w:t>
            </w:r>
            <w:proofErr w:type="spellStart"/>
            <w:r w:rsidRPr="00BB261C">
              <w:t>System</w:t>
            </w:r>
            <w:proofErr w:type="spellEnd"/>
            <w:r w:rsidRPr="00A25F6A">
              <w:t xml:space="preserve"> </w:t>
            </w:r>
            <w:proofErr w:type="spellStart"/>
            <w:r w:rsidRPr="00BB261C">
              <w:t>Nordlys</w:t>
            </w:r>
            <w:proofErr w:type="spellEnd"/>
            <w:r w:rsidRPr="00A25F6A">
              <w:t xml:space="preserve"> </w:t>
            </w:r>
            <w:r w:rsidRPr="00BB261C">
              <w:t>II</w:t>
            </w:r>
            <w:r w:rsidRPr="00A25F6A">
              <w:t xml:space="preserve"> 2 </w:t>
            </w:r>
            <w:r w:rsidRPr="00BB261C">
              <w:t>S</w:t>
            </w:r>
            <w:r w:rsidRPr="00A25F6A">
              <w:t xml:space="preserve"> </w:t>
            </w:r>
            <w:proofErr w:type="spellStart"/>
            <w:r w:rsidRPr="00BB261C">
              <w:t>Oxford</w:t>
            </w:r>
            <w:proofErr w:type="spellEnd"/>
            <w:r w:rsidRPr="00A25F6A">
              <w:t xml:space="preserve"> </w:t>
            </w:r>
            <w:proofErr w:type="spellStart"/>
            <w:r w:rsidRPr="00BB261C">
              <w:t>InstrumentsLtd</w:t>
            </w:r>
            <w:proofErr w:type="spellEnd"/>
          </w:p>
        </w:tc>
      </w:tr>
      <w:tr w:rsidR="002E2A8B" w:rsidRPr="00441B37" w:rsidTr="0031123D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8B" w:rsidRPr="00441B37" w:rsidRDefault="002E2A8B" w:rsidP="002E2A8B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441B37">
              <w:rPr>
                <w:rStyle w:val="FontStyle14"/>
                <w:b w:val="0"/>
                <w:sz w:val="24"/>
                <w:szCs w:val="24"/>
              </w:rPr>
              <w:t>Учебная аудитория для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8B" w:rsidRPr="00441B37" w:rsidRDefault="002E2A8B" w:rsidP="002E2A8B">
            <w:pPr>
              <w:pStyle w:val="Style1"/>
              <w:widowControl/>
              <w:ind w:firstLine="0"/>
            </w:pPr>
            <w:r w:rsidRPr="00441B37">
              <w:t xml:space="preserve">Компьютерная техника с пакетом </w:t>
            </w:r>
            <w:r w:rsidRPr="00441B37">
              <w:rPr>
                <w:lang w:val="en-US"/>
              </w:rPr>
              <w:t>MS</w:t>
            </w:r>
            <w:r w:rsidRPr="00441B37">
              <w:t xml:space="preserve"> </w:t>
            </w:r>
            <w:r w:rsidRPr="00441B37">
              <w:rPr>
                <w:lang w:val="en-US"/>
              </w:rPr>
              <w:t>Office</w:t>
            </w:r>
            <w:r w:rsidRPr="00441B37">
              <w:t>, с подключением к сети «Интернет» и с доступом в электронную информационно-образовательную среду университета. Специализированная мебель</w:t>
            </w:r>
          </w:p>
        </w:tc>
      </w:tr>
      <w:tr w:rsidR="002E2A8B" w:rsidRPr="00441B37" w:rsidTr="0031123D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8B" w:rsidRPr="00441B37" w:rsidRDefault="002E2A8B" w:rsidP="002E2A8B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441B37">
              <w:rPr>
                <w:rStyle w:val="FontStyle14"/>
                <w:b w:val="0"/>
                <w:sz w:val="24"/>
                <w:szCs w:val="24"/>
              </w:rPr>
              <w:t>Помещение для самостоятельной работы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8B" w:rsidRPr="00441B37" w:rsidRDefault="002E2A8B" w:rsidP="002E2A8B">
            <w:pPr>
              <w:pStyle w:val="Style1"/>
              <w:widowControl/>
              <w:ind w:firstLine="0"/>
            </w:pPr>
            <w:r w:rsidRPr="00441B37">
              <w:t xml:space="preserve">Компьютерная техника с пакетом </w:t>
            </w:r>
            <w:r w:rsidRPr="00441B37">
              <w:rPr>
                <w:lang w:val="en-US"/>
              </w:rPr>
              <w:t>MS</w:t>
            </w:r>
            <w:r w:rsidRPr="00441B37">
              <w:t xml:space="preserve"> </w:t>
            </w:r>
            <w:r w:rsidRPr="00441B37">
              <w:rPr>
                <w:lang w:val="en-US"/>
              </w:rPr>
              <w:t>Office</w:t>
            </w:r>
            <w:r w:rsidRPr="00441B37">
              <w:t>, с подключением к сети «Интернет» и с доступом в электронную информационно-образовательную среду университета. Специализированная мебель</w:t>
            </w:r>
          </w:p>
        </w:tc>
      </w:tr>
      <w:tr w:rsidR="002E2A8B" w:rsidRPr="00B35CAF" w:rsidTr="0031123D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8B" w:rsidRPr="00441B37" w:rsidRDefault="002E2A8B" w:rsidP="002E2A8B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441B37">
              <w:rPr>
                <w:rStyle w:val="FontStyle14"/>
                <w:b w:val="0"/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A8B" w:rsidRPr="00441B37" w:rsidRDefault="002E2A8B" w:rsidP="002E2A8B">
            <w:pPr>
              <w:pStyle w:val="Style1"/>
              <w:widowControl/>
              <w:ind w:firstLine="0"/>
            </w:pPr>
            <w:r>
              <w:t>Специализированная мебель: стеллажи для хранения учебного оборудования.</w:t>
            </w:r>
          </w:p>
          <w:p w:rsidR="002E2A8B" w:rsidRDefault="002E2A8B" w:rsidP="002E2A8B">
            <w:pPr>
              <w:pStyle w:val="Style1"/>
              <w:widowControl/>
              <w:ind w:firstLine="0"/>
            </w:pPr>
            <w:r w:rsidRPr="00B35CAF">
              <w:t>Инструменты</w:t>
            </w:r>
            <w:r>
              <w:t xml:space="preserve"> для ремонта учебного оборудования.</w:t>
            </w:r>
          </w:p>
          <w:p w:rsidR="002E2A8B" w:rsidRPr="00B35CAF" w:rsidRDefault="002E2A8B" w:rsidP="002E2A8B">
            <w:pPr>
              <w:pStyle w:val="Style1"/>
              <w:widowControl/>
              <w:ind w:firstLine="0"/>
            </w:pPr>
            <w:r>
              <w:t>Шкафы для хранения учебно-методической документации и материалов</w:t>
            </w:r>
          </w:p>
        </w:tc>
      </w:tr>
    </w:tbl>
    <w:p w:rsidR="002E2A8B" w:rsidRDefault="002E2A8B" w:rsidP="002E2A8B">
      <w:pPr>
        <w:pStyle w:val="Style1"/>
        <w:widowControl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2E2A8B" w:rsidRPr="00926E1B" w:rsidRDefault="002E2A8B" w:rsidP="002E2A8B">
      <w:pPr>
        <w:pStyle w:val="1"/>
        <w:spacing w:before="0" w:after="0"/>
        <w:rPr>
          <w:rStyle w:val="FontStyle14"/>
          <w:sz w:val="24"/>
          <w:szCs w:val="24"/>
        </w:rPr>
      </w:pPr>
    </w:p>
    <w:p w:rsidR="002E2A8B" w:rsidRPr="00926E1B" w:rsidRDefault="002E2A8B" w:rsidP="002E2A8B">
      <w:pPr>
        <w:pStyle w:val="1"/>
        <w:spacing w:before="0" w:after="0"/>
        <w:rPr>
          <w:rStyle w:val="FontStyle14"/>
          <w:sz w:val="24"/>
          <w:szCs w:val="24"/>
        </w:rPr>
      </w:pPr>
    </w:p>
    <w:p w:rsidR="002E2A8B" w:rsidRPr="00926E1B" w:rsidRDefault="002E2A8B" w:rsidP="002E2A8B">
      <w:pPr>
        <w:pStyle w:val="1"/>
        <w:spacing w:before="0" w:after="0"/>
        <w:rPr>
          <w:rStyle w:val="FontStyle14"/>
          <w:sz w:val="24"/>
          <w:szCs w:val="24"/>
        </w:rPr>
      </w:pPr>
    </w:p>
    <w:p w:rsidR="00926E1B" w:rsidRPr="00926E1B" w:rsidRDefault="00926E1B" w:rsidP="002E2A8B">
      <w:pPr>
        <w:pStyle w:val="1"/>
        <w:spacing w:before="0" w:after="0"/>
        <w:rPr>
          <w:rStyle w:val="FontStyle14"/>
          <w:sz w:val="24"/>
          <w:szCs w:val="24"/>
        </w:rPr>
      </w:pPr>
    </w:p>
    <w:sectPr w:rsidR="00926E1B" w:rsidRPr="00926E1B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5B2" w:rsidRDefault="000B35B2">
      <w:r>
        <w:separator/>
      </w:r>
    </w:p>
  </w:endnote>
  <w:endnote w:type="continuationSeparator" w:id="0">
    <w:p w:rsidR="000B35B2" w:rsidRDefault="000B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8C1" w:rsidRDefault="00EF48C1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F48C1" w:rsidRDefault="00EF48C1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8C1" w:rsidRDefault="00EF48C1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D5900">
      <w:rPr>
        <w:rStyle w:val="a4"/>
        <w:noProof/>
      </w:rPr>
      <w:t>8</w:t>
    </w:r>
    <w:r>
      <w:rPr>
        <w:rStyle w:val="a4"/>
      </w:rPr>
      <w:fldChar w:fldCharType="end"/>
    </w:r>
  </w:p>
  <w:p w:rsidR="00EF48C1" w:rsidRDefault="00EF48C1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5B2" w:rsidRDefault="000B35B2">
      <w:r>
        <w:separator/>
      </w:r>
    </w:p>
  </w:footnote>
  <w:footnote w:type="continuationSeparator" w:id="0">
    <w:p w:rsidR="000B35B2" w:rsidRDefault="000B3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8764A"/>
    <w:multiLevelType w:val="hybridMultilevel"/>
    <w:tmpl w:val="AA64718E"/>
    <w:lvl w:ilvl="0" w:tplc="0419000F">
      <w:start w:val="1"/>
      <w:numFmt w:val="decimal"/>
      <w:lvlText w:val="%1."/>
      <w:lvlJc w:val="left"/>
      <w:pPr>
        <w:ind w:left="358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43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7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9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  <w:rPr>
        <w:rFonts w:cs="Times New Roman"/>
      </w:rPr>
    </w:lvl>
  </w:abstractNum>
  <w:abstractNum w:abstractNumId="1" w15:restartNumberingAfterBreak="0">
    <w:nsid w:val="15353C42"/>
    <w:multiLevelType w:val="hybridMultilevel"/>
    <w:tmpl w:val="B8F89B60"/>
    <w:lvl w:ilvl="0" w:tplc="BB64A5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E3E73AB"/>
    <w:multiLevelType w:val="singleLevel"/>
    <w:tmpl w:val="4E8233B6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294A28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2C236720"/>
    <w:multiLevelType w:val="hybridMultilevel"/>
    <w:tmpl w:val="7DEE7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CA7DDF"/>
    <w:multiLevelType w:val="hybridMultilevel"/>
    <w:tmpl w:val="575E056C"/>
    <w:lvl w:ilvl="0" w:tplc="78F6F3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617BD"/>
    <w:multiLevelType w:val="hybridMultilevel"/>
    <w:tmpl w:val="D242E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1E64A9F"/>
    <w:multiLevelType w:val="hybridMultilevel"/>
    <w:tmpl w:val="0FE65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F3D16AE"/>
    <w:multiLevelType w:val="hybridMultilevel"/>
    <w:tmpl w:val="8FDEC22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0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</w:num>
  <w:num w:numId="8">
    <w:abstractNumId w:val="3"/>
  </w:num>
  <w:num w:numId="9">
    <w:abstractNumId w:val="5"/>
  </w:num>
  <w:num w:numId="10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BE"/>
    <w:rsid w:val="000054C0"/>
    <w:rsid w:val="00013CC4"/>
    <w:rsid w:val="00030325"/>
    <w:rsid w:val="000306DD"/>
    <w:rsid w:val="0003145C"/>
    <w:rsid w:val="00033029"/>
    <w:rsid w:val="000332A6"/>
    <w:rsid w:val="0003443F"/>
    <w:rsid w:val="00036D6F"/>
    <w:rsid w:val="000430D3"/>
    <w:rsid w:val="0004643B"/>
    <w:rsid w:val="00054FE2"/>
    <w:rsid w:val="00055516"/>
    <w:rsid w:val="00063D00"/>
    <w:rsid w:val="00064AD3"/>
    <w:rsid w:val="00065E28"/>
    <w:rsid w:val="00066036"/>
    <w:rsid w:val="00071391"/>
    <w:rsid w:val="0007246B"/>
    <w:rsid w:val="0008161B"/>
    <w:rsid w:val="00082173"/>
    <w:rsid w:val="0008595C"/>
    <w:rsid w:val="00093A34"/>
    <w:rsid w:val="00093DA7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35B2"/>
    <w:rsid w:val="000B4357"/>
    <w:rsid w:val="000B6909"/>
    <w:rsid w:val="000B7DA2"/>
    <w:rsid w:val="000C4819"/>
    <w:rsid w:val="000D5775"/>
    <w:rsid w:val="000E3100"/>
    <w:rsid w:val="000E3750"/>
    <w:rsid w:val="000F10A7"/>
    <w:rsid w:val="000F229A"/>
    <w:rsid w:val="000F3228"/>
    <w:rsid w:val="000F7838"/>
    <w:rsid w:val="0010038D"/>
    <w:rsid w:val="001013BB"/>
    <w:rsid w:val="00103C9C"/>
    <w:rsid w:val="00103DB0"/>
    <w:rsid w:val="00104BB5"/>
    <w:rsid w:val="001076F3"/>
    <w:rsid w:val="00113E76"/>
    <w:rsid w:val="00117951"/>
    <w:rsid w:val="0012639D"/>
    <w:rsid w:val="001310C7"/>
    <w:rsid w:val="0013405F"/>
    <w:rsid w:val="00134436"/>
    <w:rsid w:val="00135DEA"/>
    <w:rsid w:val="00143590"/>
    <w:rsid w:val="001459AB"/>
    <w:rsid w:val="00152163"/>
    <w:rsid w:val="00153190"/>
    <w:rsid w:val="00154F84"/>
    <w:rsid w:val="00165E32"/>
    <w:rsid w:val="00173672"/>
    <w:rsid w:val="00173E53"/>
    <w:rsid w:val="00176F43"/>
    <w:rsid w:val="00181F2E"/>
    <w:rsid w:val="00195F38"/>
    <w:rsid w:val="00196A06"/>
    <w:rsid w:val="00197B54"/>
    <w:rsid w:val="001A182E"/>
    <w:rsid w:val="001A4E6B"/>
    <w:rsid w:val="001C0E23"/>
    <w:rsid w:val="001C1652"/>
    <w:rsid w:val="001D4471"/>
    <w:rsid w:val="001D5900"/>
    <w:rsid w:val="001D5E8F"/>
    <w:rsid w:val="001D6DFA"/>
    <w:rsid w:val="001E2737"/>
    <w:rsid w:val="001E5ECB"/>
    <w:rsid w:val="001F027A"/>
    <w:rsid w:val="001F0CBE"/>
    <w:rsid w:val="001F0E72"/>
    <w:rsid w:val="001F10D4"/>
    <w:rsid w:val="001F6597"/>
    <w:rsid w:val="001F6E8B"/>
    <w:rsid w:val="00200E0B"/>
    <w:rsid w:val="00203809"/>
    <w:rsid w:val="002049FA"/>
    <w:rsid w:val="00205B6B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3330D"/>
    <w:rsid w:val="00234EF9"/>
    <w:rsid w:val="0024270B"/>
    <w:rsid w:val="00243DE6"/>
    <w:rsid w:val="002461A8"/>
    <w:rsid w:val="002467A8"/>
    <w:rsid w:val="00247EEF"/>
    <w:rsid w:val="00253E5C"/>
    <w:rsid w:val="00256E7A"/>
    <w:rsid w:val="0026170A"/>
    <w:rsid w:val="002637CD"/>
    <w:rsid w:val="00274893"/>
    <w:rsid w:val="002773CC"/>
    <w:rsid w:val="00277AD1"/>
    <w:rsid w:val="00280FA4"/>
    <w:rsid w:val="0028225B"/>
    <w:rsid w:val="00284E31"/>
    <w:rsid w:val="002A010E"/>
    <w:rsid w:val="002A01D0"/>
    <w:rsid w:val="002A0FD6"/>
    <w:rsid w:val="002A40E2"/>
    <w:rsid w:val="002A42A7"/>
    <w:rsid w:val="002A720F"/>
    <w:rsid w:val="002B0CF6"/>
    <w:rsid w:val="002C0376"/>
    <w:rsid w:val="002C1D1A"/>
    <w:rsid w:val="002C1F2B"/>
    <w:rsid w:val="002C3A12"/>
    <w:rsid w:val="002C3E46"/>
    <w:rsid w:val="002D7C1C"/>
    <w:rsid w:val="002E102E"/>
    <w:rsid w:val="002E2A8B"/>
    <w:rsid w:val="002E4F95"/>
    <w:rsid w:val="002E61E7"/>
    <w:rsid w:val="002E7BC9"/>
    <w:rsid w:val="002F3881"/>
    <w:rsid w:val="0030679B"/>
    <w:rsid w:val="0031123D"/>
    <w:rsid w:val="00311633"/>
    <w:rsid w:val="00321DD2"/>
    <w:rsid w:val="0032470F"/>
    <w:rsid w:val="003267AD"/>
    <w:rsid w:val="00326AAC"/>
    <w:rsid w:val="0033016F"/>
    <w:rsid w:val="003338D3"/>
    <w:rsid w:val="0033429F"/>
    <w:rsid w:val="00334745"/>
    <w:rsid w:val="00342188"/>
    <w:rsid w:val="0034629A"/>
    <w:rsid w:val="003523DE"/>
    <w:rsid w:val="0035539F"/>
    <w:rsid w:val="00355826"/>
    <w:rsid w:val="0035681F"/>
    <w:rsid w:val="00357401"/>
    <w:rsid w:val="003622D7"/>
    <w:rsid w:val="0036544D"/>
    <w:rsid w:val="003672B3"/>
    <w:rsid w:val="0037130D"/>
    <w:rsid w:val="00373275"/>
    <w:rsid w:val="00374491"/>
    <w:rsid w:val="00375235"/>
    <w:rsid w:val="00376D35"/>
    <w:rsid w:val="00380769"/>
    <w:rsid w:val="003832A5"/>
    <w:rsid w:val="00385E0E"/>
    <w:rsid w:val="00386487"/>
    <w:rsid w:val="00386642"/>
    <w:rsid w:val="00386A49"/>
    <w:rsid w:val="0039211A"/>
    <w:rsid w:val="00393860"/>
    <w:rsid w:val="00396837"/>
    <w:rsid w:val="00397F23"/>
    <w:rsid w:val="003A7E32"/>
    <w:rsid w:val="003B0DD7"/>
    <w:rsid w:val="003B71FE"/>
    <w:rsid w:val="003C5A78"/>
    <w:rsid w:val="003D2D66"/>
    <w:rsid w:val="003D441D"/>
    <w:rsid w:val="003D4F90"/>
    <w:rsid w:val="003E31A0"/>
    <w:rsid w:val="003E705D"/>
    <w:rsid w:val="003F3DBA"/>
    <w:rsid w:val="003F5BA4"/>
    <w:rsid w:val="003F60AA"/>
    <w:rsid w:val="004074B3"/>
    <w:rsid w:val="00407964"/>
    <w:rsid w:val="0041498D"/>
    <w:rsid w:val="00415337"/>
    <w:rsid w:val="004168E1"/>
    <w:rsid w:val="00423A38"/>
    <w:rsid w:val="004329F5"/>
    <w:rsid w:val="004337B0"/>
    <w:rsid w:val="00435A44"/>
    <w:rsid w:val="00436959"/>
    <w:rsid w:val="00444DCE"/>
    <w:rsid w:val="00447347"/>
    <w:rsid w:val="00450B1D"/>
    <w:rsid w:val="004522CF"/>
    <w:rsid w:val="00454DA6"/>
    <w:rsid w:val="00457C1A"/>
    <w:rsid w:val="004604D5"/>
    <w:rsid w:val="00463E04"/>
    <w:rsid w:val="00471AD8"/>
    <w:rsid w:val="004721A0"/>
    <w:rsid w:val="00480B35"/>
    <w:rsid w:val="00480E96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51EF"/>
    <w:rsid w:val="004A620F"/>
    <w:rsid w:val="004B2897"/>
    <w:rsid w:val="004C17AF"/>
    <w:rsid w:val="004C19F2"/>
    <w:rsid w:val="004C3079"/>
    <w:rsid w:val="004C33DF"/>
    <w:rsid w:val="004C7673"/>
    <w:rsid w:val="004D3C48"/>
    <w:rsid w:val="004E1422"/>
    <w:rsid w:val="004F032A"/>
    <w:rsid w:val="004F04C7"/>
    <w:rsid w:val="004F39A3"/>
    <w:rsid w:val="004F442C"/>
    <w:rsid w:val="004F458C"/>
    <w:rsid w:val="004F6425"/>
    <w:rsid w:val="004F65FC"/>
    <w:rsid w:val="004F78EF"/>
    <w:rsid w:val="00503381"/>
    <w:rsid w:val="00504489"/>
    <w:rsid w:val="00514642"/>
    <w:rsid w:val="005154A1"/>
    <w:rsid w:val="005203AA"/>
    <w:rsid w:val="00521F5C"/>
    <w:rsid w:val="0052275B"/>
    <w:rsid w:val="00522D51"/>
    <w:rsid w:val="00532BC2"/>
    <w:rsid w:val="005461FC"/>
    <w:rsid w:val="00551238"/>
    <w:rsid w:val="00555A94"/>
    <w:rsid w:val="00555CF4"/>
    <w:rsid w:val="005574D1"/>
    <w:rsid w:val="005646DF"/>
    <w:rsid w:val="00565E8F"/>
    <w:rsid w:val="005672B3"/>
    <w:rsid w:val="005678A2"/>
    <w:rsid w:val="005720E6"/>
    <w:rsid w:val="0057672B"/>
    <w:rsid w:val="00583D7D"/>
    <w:rsid w:val="00584079"/>
    <w:rsid w:val="00596F01"/>
    <w:rsid w:val="00597BBC"/>
    <w:rsid w:val="005A1D91"/>
    <w:rsid w:val="005A1FB2"/>
    <w:rsid w:val="005A6FAA"/>
    <w:rsid w:val="005B0B4B"/>
    <w:rsid w:val="005B1AAB"/>
    <w:rsid w:val="005B2551"/>
    <w:rsid w:val="005B545A"/>
    <w:rsid w:val="005C4DE7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7F37"/>
    <w:rsid w:val="005F053E"/>
    <w:rsid w:val="005F3C26"/>
    <w:rsid w:val="005F619C"/>
    <w:rsid w:val="00605E1D"/>
    <w:rsid w:val="00611197"/>
    <w:rsid w:val="00624F44"/>
    <w:rsid w:val="00625FC3"/>
    <w:rsid w:val="0063058B"/>
    <w:rsid w:val="006309C1"/>
    <w:rsid w:val="0063106F"/>
    <w:rsid w:val="00632641"/>
    <w:rsid w:val="006356BC"/>
    <w:rsid w:val="00636EF5"/>
    <w:rsid w:val="00640170"/>
    <w:rsid w:val="00641B18"/>
    <w:rsid w:val="006461B0"/>
    <w:rsid w:val="00653A71"/>
    <w:rsid w:val="00653DDE"/>
    <w:rsid w:val="00667035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3C0"/>
    <w:rsid w:val="006B06B6"/>
    <w:rsid w:val="006B247C"/>
    <w:rsid w:val="006B28B4"/>
    <w:rsid w:val="006B5BC7"/>
    <w:rsid w:val="006C1369"/>
    <w:rsid w:val="006C3A50"/>
    <w:rsid w:val="006D047C"/>
    <w:rsid w:val="006D04B4"/>
    <w:rsid w:val="006D206B"/>
    <w:rsid w:val="006D33BA"/>
    <w:rsid w:val="006D3547"/>
    <w:rsid w:val="006E2D73"/>
    <w:rsid w:val="006E6C1C"/>
    <w:rsid w:val="006F28E0"/>
    <w:rsid w:val="006F5C9E"/>
    <w:rsid w:val="006F65CD"/>
    <w:rsid w:val="00700428"/>
    <w:rsid w:val="00701D44"/>
    <w:rsid w:val="007149B1"/>
    <w:rsid w:val="00714C56"/>
    <w:rsid w:val="00715437"/>
    <w:rsid w:val="00717C8C"/>
    <w:rsid w:val="00720775"/>
    <w:rsid w:val="007226F7"/>
    <w:rsid w:val="00724C48"/>
    <w:rsid w:val="007258FF"/>
    <w:rsid w:val="00731C4E"/>
    <w:rsid w:val="007356CF"/>
    <w:rsid w:val="00735B87"/>
    <w:rsid w:val="00737995"/>
    <w:rsid w:val="00741BE8"/>
    <w:rsid w:val="007424B9"/>
    <w:rsid w:val="0074644C"/>
    <w:rsid w:val="00750095"/>
    <w:rsid w:val="00750DED"/>
    <w:rsid w:val="00753955"/>
    <w:rsid w:val="00756D53"/>
    <w:rsid w:val="00761603"/>
    <w:rsid w:val="007648AF"/>
    <w:rsid w:val="00765A4E"/>
    <w:rsid w:val="00766613"/>
    <w:rsid w:val="00767409"/>
    <w:rsid w:val="00773127"/>
    <w:rsid w:val="00773D44"/>
    <w:rsid w:val="007754E4"/>
    <w:rsid w:val="00775BCB"/>
    <w:rsid w:val="00775EB6"/>
    <w:rsid w:val="00777CC9"/>
    <w:rsid w:val="00787DAA"/>
    <w:rsid w:val="0079022C"/>
    <w:rsid w:val="00791C06"/>
    <w:rsid w:val="0079249A"/>
    <w:rsid w:val="0079267A"/>
    <w:rsid w:val="00795323"/>
    <w:rsid w:val="0079685A"/>
    <w:rsid w:val="007A00F2"/>
    <w:rsid w:val="007B4153"/>
    <w:rsid w:val="007B4BBE"/>
    <w:rsid w:val="007B6F99"/>
    <w:rsid w:val="007C088E"/>
    <w:rsid w:val="007C2DC7"/>
    <w:rsid w:val="007C324A"/>
    <w:rsid w:val="007C79C4"/>
    <w:rsid w:val="007E0E96"/>
    <w:rsid w:val="007E7F28"/>
    <w:rsid w:val="007F12E6"/>
    <w:rsid w:val="007F5AED"/>
    <w:rsid w:val="007F703F"/>
    <w:rsid w:val="007F7A6A"/>
    <w:rsid w:val="00803E85"/>
    <w:rsid w:val="00806CC2"/>
    <w:rsid w:val="008122F0"/>
    <w:rsid w:val="00814B59"/>
    <w:rsid w:val="008155AE"/>
    <w:rsid w:val="00815833"/>
    <w:rsid w:val="008177F1"/>
    <w:rsid w:val="00820310"/>
    <w:rsid w:val="00822CF4"/>
    <w:rsid w:val="00827CFA"/>
    <w:rsid w:val="00831197"/>
    <w:rsid w:val="008316BD"/>
    <w:rsid w:val="00834280"/>
    <w:rsid w:val="00835104"/>
    <w:rsid w:val="00835929"/>
    <w:rsid w:val="00836478"/>
    <w:rsid w:val="00837AEB"/>
    <w:rsid w:val="008439AC"/>
    <w:rsid w:val="008443AF"/>
    <w:rsid w:val="008524E3"/>
    <w:rsid w:val="008531ED"/>
    <w:rsid w:val="008534AE"/>
    <w:rsid w:val="00853F46"/>
    <w:rsid w:val="00861B1B"/>
    <w:rsid w:val="00862E4E"/>
    <w:rsid w:val="00865CCF"/>
    <w:rsid w:val="008665C3"/>
    <w:rsid w:val="0086698D"/>
    <w:rsid w:val="00871112"/>
    <w:rsid w:val="00874EEF"/>
    <w:rsid w:val="0087519F"/>
    <w:rsid w:val="0087759C"/>
    <w:rsid w:val="00877E3C"/>
    <w:rsid w:val="0088236C"/>
    <w:rsid w:val="0088246F"/>
    <w:rsid w:val="00883E75"/>
    <w:rsid w:val="0089203A"/>
    <w:rsid w:val="008A0170"/>
    <w:rsid w:val="008A1E40"/>
    <w:rsid w:val="008A20F0"/>
    <w:rsid w:val="008A2AA4"/>
    <w:rsid w:val="008A2B78"/>
    <w:rsid w:val="008A2C40"/>
    <w:rsid w:val="008A668D"/>
    <w:rsid w:val="008B0011"/>
    <w:rsid w:val="008B0CD4"/>
    <w:rsid w:val="008B1FF6"/>
    <w:rsid w:val="008B60C2"/>
    <w:rsid w:val="008B76E0"/>
    <w:rsid w:val="008C6843"/>
    <w:rsid w:val="008D3774"/>
    <w:rsid w:val="008D4ECC"/>
    <w:rsid w:val="008E55CC"/>
    <w:rsid w:val="008E6EE6"/>
    <w:rsid w:val="008F0C9A"/>
    <w:rsid w:val="008F21CB"/>
    <w:rsid w:val="008F2313"/>
    <w:rsid w:val="008F7C09"/>
    <w:rsid w:val="00900B50"/>
    <w:rsid w:val="00900E33"/>
    <w:rsid w:val="00907C4E"/>
    <w:rsid w:val="00910AD0"/>
    <w:rsid w:val="00911298"/>
    <w:rsid w:val="0091194C"/>
    <w:rsid w:val="009125BE"/>
    <w:rsid w:val="0091343B"/>
    <w:rsid w:val="00914F79"/>
    <w:rsid w:val="00922C31"/>
    <w:rsid w:val="0092312B"/>
    <w:rsid w:val="00926E1B"/>
    <w:rsid w:val="0093107E"/>
    <w:rsid w:val="009345C6"/>
    <w:rsid w:val="009357BB"/>
    <w:rsid w:val="0094280E"/>
    <w:rsid w:val="00947005"/>
    <w:rsid w:val="00951970"/>
    <w:rsid w:val="00955AB9"/>
    <w:rsid w:val="009640BD"/>
    <w:rsid w:val="0097412A"/>
    <w:rsid w:val="00974F1C"/>
    <w:rsid w:val="00974FA5"/>
    <w:rsid w:val="00977945"/>
    <w:rsid w:val="009801F2"/>
    <w:rsid w:val="00982B17"/>
    <w:rsid w:val="00982EB2"/>
    <w:rsid w:val="00986340"/>
    <w:rsid w:val="009927EF"/>
    <w:rsid w:val="00994A36"/>
    <w:rsid w:val="00994C55"/>
    <w:rsid w:val="0099713B"/>
    <w:rsid w:val="009A4D0B"/>
    <w:rsid w:val="009B0FB4"/>
    <w:rsid w:val="009C15E7"/>
    <w:rsid w:val="009C6AA8"/>
    <w:rsid w:val="009D13CD"/>
    <w:rsid w:val="009D2F6D"/>
    <w:rsid w:val="009F09AA"/>
    <w:rsid w:val="009F11C0"/>
    <w:rsid w:val="009F2AD1"/>
    <w:rsid w:val="009F30D6"/>
    <w:rsid w:val="009F4952"/>
    <w:rsid w:val="009F529F"/>
    <w:rsid w:val="009F6D80"/>
    <w:rsid w:val="00A01651"/>
    <w:rsid w:val="00A01713"/>
    <w:rsid w:val="00A02EA0"/>
    <w:rsid w:val="00A03DBB"/>
    <w:rsid w:val="00A06A43"/>
    <w:rsid w:val="00A1104E"/>
    <w:rsid w:val="00A11821"/>
    <w:rsid w:val="00A16B54"/>
    <w:rsid w:val="00A16C34"/>
    <w:rsid w:val="00A17BA4"/>
    <w:rsid w:val="00A21351"/>
    <w:rsid w:val="00A21C93"/>
    <w:rsid w:val="00A23470"/>
    <w:rsid w:val="00A23922"/>
    <w:rsid w:val="00A25F6A"/>
    <w:rsid w:val="00A3084F"/>
    <w:rsid w:val="00A31EED"/>
    <w:rsid w:val="00A34587"/>
    <w:rsid w:val="00A366BF"/>
    <w:rsid w:val="00A36E02"/>
    <w:rsid w:val="00A37599"/>
    <w:rsid w:val="00A40900"/>
    <w:rsid w:val="00A422F5"/>
    <w:rsid w:val="00A4713B"/>
    <w:rsid w:val="00A5260F"/>
    <w:rsid w:val="00A5411E"/>
    <w:rsid w:val="00A5741F"/>
    <w:rsid w:val="00A6022C"/>
    <w:rsid w:val="00A61031"/>
    <w:rsid w:val="00A627C2"/>
    <w:rsid w:val="00A62CDC"/>
    <w:rsid w:val="00A6402C"/>
    <w:rsid w:val="00A7014B"/>
    <w:rsid w:val="00A718B4"/>
    <w:rsid w:val="00A72A9A"/>
    <w:rsid w:val="00A76FAC"/>
    <w:rsid w:val="00A82C1A"/>
    <w:rsid w:val="00A92EA7"/>
    <w:rsid w:val="00A943C3"/>
    <w:rsid w:val="00A95915"/>
    <w:rsid w:val="00AA00F9"/>
    <w:rsid w:val="00AA0E6B"/>
    <w:rsid w:val="00AA14D4"/>
    <w:rsid w:val="00AA7B25"/>
    <w:rsid w:val="00AB1E5B"/>
    <w:rsid w:val="00AB334D"/>
    <w:rsid w:val="00AB54CC"/>
    <w:rsid w:val="00AC0B07"/>
    <w:rsid w:val="00AC6A0F"/>
    <w:rsid w:val="00AC6E59"/>
    <w:rsid w:val="00AD18E0"/>
    <w:rsid w:val="00AD384F"/>
    <w:rsid w:val="00AD3AA8"/>
    <w:rsid w:val="00AD7682"/>
    <w:rsid w:val="00AE1CFC"/>
    <w:rsid w:val="00AE381E"/>
    <w:rsid w:val="00AE43C5"/>
    <w:rsid w:val="00AE65C8"/>
    <w:rsid w:val="00AF2BB2"/>
    <w:rsid w:val="00AF752D"/>
    <w:rsid w:val="00B01B6B"/>
    <w:rsid w:val="00B03F6C"/>
    <w:rsid w:val="00B0401C"/>
    <w:rsid w:val="00B072AC"/>
    <w:rsid w:val="00B163CB"/>
    <w:rsid w:val="00B2038C"/>
    <w:rsid w:val="00B203B2"/>
    <w:rsid w:val="00B23837"/>
    <w:rsid w:val="00B25681"/>
    <w:rsid w:val="00B27403"/>
    <w:rsid w:val="00B401FA"/>
    <w:rsid w:val="00B52493"/>
    <w:rsid w:val="00B56311"/>
    <w:rsid w:val="00B61E5F"/>
    <w:rsid w:val="00B655AD"/>
    <w:rsid w:val="00B663BC"/>
    <w:rsid w:val="00B67105"/>
    <w:rsid w:val="00B72C01"/>
    <w:rsid w:val="00B73AA5"/>
    <w:rsid w:val="00B82F70"/>
    <w:rsid w:val="00B90397"/>
    <w:rsid w:val="00B91227"/>
    <w:rsid w:val="00B93B6E"/>
    <w:rsid w:val="00B954D3"/>
    <w:rsid w:val="00BA0D3C"/>
    <w:rsid w:val="00BA462D"/>
    <w:rsid w:val="00BA5579"/>
    <w:rsid w:val="00BB261C"/>
    <w:rsid w:val="00BB5B87"/>
    <w:rsid w:val="00BB7C47"/>
    <w:rsid w:val="00BC1ACA"/>
    <w:rsid w:val="00BC3527"/>
    <w:rsid w:val="00BC48CB"/>
    <w:rsid w:val="00BD246C"/>
    <w:rsid w:val="00BD51D2"/>
    <w:rsid w:val="00BD650C"/>
    <w:rsid w:val="00BD7EEF"/>
    <w:rsid w:val="00BE66EE"/>
    <w:rsid w:val="00BE7107"/>
    <w:rsid w:val="00BF164E"/>
    <w:rsid w:val="00BF42C2"/>
    <w:rsid w:val="00C0251B"/>
    <w:rsid w:val="00C13928"/>
    <w:rsid w:val="00C15BB4"/>
    <w:rsid w:val="00C15E81"/>
    <w:rsid w:val="00C17915"/>
    <w:rsid w:val="00C2235B"/>
    <w:rsid w:val="00C2409B"/>
    <w:rsid w:val="00C256CA"/>
    <w:rsid w:val="00C348B0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222B"/>
    <w:rsid w:val="00C532C1"/>
    <w:rsid w:val="00C53977"/>
    <w:rsid w:val="00C5451F"/>
    <w:rsid w:val="00C555EF"/>
    <w:rsid w:val="00C575EA"/>
    <w:rsid w:val="00C6259B"/>
    <w:rsid w:val="00C640B4"/>
    <w:rsid w:val="00C7103F"/>
    <w:rsid w:val="00C73D3C"/>
    <w:rsid w:val="00C75090"/>
    <w:rsid w:val="00C81030"/>
    <w:rsid w:val="00C8359C"/>
    <w:rsid w:val="00C84B9F"/>
    <w:rsid w:val="00CA09F5"/>
    <w:rsid w:val="00CA71BD"/>
    <w:rsid w:val="00CB50B7"/>
    <w:rsid w:val="00CC2813"/>
    <w:rsid w:val="00CC4A57"/>
    <w:rsid w:val="00CD5830"/>
    <w:rsid w:val="00CE11D9"/>
    <w:rsid w:val="00CE164C"/>
    <w:rsid w:val="00CE450F"/>
    <w:rsid w:val="00CE56E3"/>
    <w:rsid w:val="00CE6E80"/>
    <w:rsid w:val="00CF1056"/>
    <w:rsid w:val="00CF5685"/>
    <w:rsid w:val="00D01D8E"/>
    <w:rsid w:val="00D05B95"/>
    <w:rsid w:val="00D12A5D"/>
    <w:rsid w:val="00D17066"/>
    <w:rsid w:val="00D20748"/>
    <w:rsid w:val="00D21C33"/>
    <w:rsid w:val="00D33718"/>
    <w:rsid w:val="00D370F4"/>
    <w:rsid w:val="00D37D05"/>
    <w:rsid w:val="00D40C06"/>
    <w:rsid w:val="00D441E6"/>
    <w:rsid w:val="00D45653"/>
    <w:rsid w:val="00D563F1"/>
    <w:rsid w:val="00D656D8"/>
    <w:rsid w:val="00D65E1A"/>
    <w:rsid w:val="00D67FAA"/>
    <w:rsid w:val="00D70308"/>
    <w:rsid w:val="00D707CB"/>
    <w:rsid w:val="00D75CF7"/>
    <w:rsid w:val="00D91B8E"/>
    <w:rsid w:val="00D945A7"/>
    <w:rsid w:val="00DA2601"/>
    <w:rsid w:val="00DA4F9B"/>
    <w:rsid w:val="00DB22E3"/>
    <w:rsid w:val="00DC637E"/>
    <w:rsid w:val="00DD3721"/>
    <w:rsid w:val="00DD5F4B"/>
    <w:rsid w:val="00DD6299"/>
    <w:rsid w:val="00DE1A57"/>
    <w:rsid w:val="00DE27C8"/>
    <w:rsid w:val="00DE2DF7"/>
    <w:rsid w:val="00DE367E"/>
    <w:rsid w:val="00DE41B0"/>
    <w:rsid w:val="00DE495F"/>
    <w:rsid w:val="00DE56D9"/>
    <w:rsid w:val="00DE5D06"/>
    <w:rsid w:val="00DF3236"/>
    <w:rsid w:val="00DF3B89"/>
    <w:rsid w:val="00DF67CF"/>
    <w:rsid w:val="00DF7C93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6511"/>
    <w:rsid w:val="00E3775D"/>
    <w:rsid w:val="00E41338"/>
    <w:rsid w:val="00E51396"/>
    <w:rsid w:val="00E55F41"/>
    <w:rsid w:val="00E56F4E"/>
    <w:rsid w:val="00E633D6"/>
    <w:rsid w:val="00E66FE4"/>
    <w:rsid w:val="00E72421"/>
    <w:rsid w:val="00E725DA"/>
    <w:rsid w:val="00E7432D"/>
    <w:rsid w:val="00E77127"/>
    <w:rsid w:val="00E80A68"/>
    <w:rsid w:val="00E80F75"/>
    <w:rsid w:val="00E822E9"/>
    <w:rsid w:val="00E94CAB"/>
    <w:rsid w:val="00E95DD8"/>
    <w:rsid w:val="00E95FDA"/>
    <w:rsid w:val="00E9746F"/>
    <w:rsid w:val="00EA5D5C"/>
    <w:rsid w:val="00EB036B"/>
    <w:rsid w:val="00EB1160"/>
    <w:rsid w:val="00EB1853"/>
    <w:rsid w:val="00EB6BBF"/>
    <w:rsid w:val="00EC14A7"/>
    <w:rsid w:val="00EC1929"/>
    <w:rsid w:val="00EC23B8"/>
    <w:rsid w:val="00EC2AC6"/>
    <w:rsid w:val="00ED2A96"/>
    <w:rsid w:val="00ED3631"/>
    <w:rsid w:val="00ED36E4"/>
    <w:rsid w:val="00EE0A0B"/>
    <w:rsid w:val="00EE6E3C"/>
    <w:rsid w:val="00EF11D8"/>
    <w:rsid w:val="00EF1946"/>
    <w:rsid w:val="00EF48C1"/>
    <w:rsid w:val="00F01650"/>
    <w:rsid w:val="00F0244F"/>
    <w:rsid w:val="00F046DF"/>
    <w:rsid w:val="00F1057A"/>
    <w:rsid w:val="00F11286"/>
    <w:rsid w:val="00F13A84"/>
    <w:rsid w:val="00F17818"/>
    <w:rsid w:val="00F203A0"/>
    <w:rsid w:val="00F27ABF"/>
    <w:rsid w:val="00F3141D"/>
    <w:rsid w:val="00F348E5"/>
    <w:rsid w:val="00F34B47"/>
    <w:rsid w:val="00F34F57"/>
    <w:rsid w:val="00F35CA4"/>
    <w:rsid w:val="00F37672"/>
    <w:rsid w:val="00F41523"/>
    <w:rsid w:val="00F436C8"/>
    <w:rsid w:val="00F43886"/>
    <w:rsid w:val="00F46D03"/>
    <w:rsid w:val="00F5544D"/>
    <w:rsid w:val="00F637F1"/>
    <w:rsid w:val="00F655DC"/>
    <w:rsid w:val="00F664FE"/>
    <w:rsid w:val="00F73C90"/>
    <w:rsid w:val="00F75A6F"/>
    <w:rsid w:val="00F75D07"/>
    <w:rsid w:val="00F77DB6"/>
    <w:rsid w:val="00F80B34"/>
    <w:rsid w:val="00FA2123"/>
    <w:rsid w:val="00FA4406"/>
    <w:rsid w:val="00FA56EB"/>
    <w:rsid w:val="00FB0979"/>
    <w:rsid w:val="00FB67A3"/>
    <w:rsid w:val="00FC0760"/>
    <w:rsid w:val="00FC6196"/>
    <w:rsid w:val="00FD0322"/>
    <w:rsid w:val="00FD26CF"/>
    <w:rsid w:val="00FD32EB"/>
    <w:rsid w:val="00FD623B"/>
    <w:rsid w:val="00FE0949"/>
    <w:rsid w:val="00FE1877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D9B6CF-F789-460C-ADE4-82650D097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uiPriority w:val="99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uiPriority w:val="99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uiPriority w:val="99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uiPriority w:val="99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uiPriority w:val="99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uiPriority w:val="99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uiPriority w:val="99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uiPriority w:val="99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uiPriority w:val="99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uiPriority w:val="99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uiPriority w:val="99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uiPriority w:val="99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uiPriority w:val="99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uiPriority w:val="99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uiPriority w:val="99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customStyle="1" w:styleId="11">
    <w:name w:val="РабПрАбз1"/>
    <w:basedOn w:val="a"/>
    <w:uiPriority w:val="99"/>
    <w:rsid w:val="0079249A"/>
    <w:pPr>
      <w:widowControl/>
      <w:autoSpaceDE/>
      <w:autoSpaceDN/>
      <w:adjustRightInd/>
      <w:snapToGrid w:val="0"/>
      <w:ind w:firstLine="720"/>
    </w:pPr>
    <w:rPr>
      <w:szCs w:val="20"/>
    </w:rPr>
  </w:style>
  <w:style w:type="paragraph" w:customStyle="1" w:styleId="af8">
    <w:name w:val="РабПрЗаг"/>
    <w:basedOn w:val="a"/>
    <w:uiPriority w:val="99"/>
    <w:rsid w:val="00CF5685"/>
    <w:pPr>
      <w:widowControl/>
      <w:autoSpaceDE/>
      <w:autoSpaceDN/>
      <w:adjustRightInd/>
      <w:snapToGrid w:val="0"/>
      <w:ind w:firstLine="0"/>
      <w:jc w:val="center"/>
    </w:pPr>
    <w:rPr>
      <w:szCs w:val="20"/>
    </w:rPr>
  </w:style>
  <w:style w:type="character" w:styleId="af9">
    <w:name w:val="Hyperlink"/>
    <w:basedOn w:val="a0"/>
    <w:uiPriority w:val="99"/>
    <w:rsid w:val="00CF5685"/>
    <w:rPr>
      <w:color w:val="0000FF"/>
      <w:u w:val="single"/>
    </w:rPr>
  </w:style>
  <w:style w:type="paragraph" w:styleId="afa">
    <w:name w:val="Body Text"/>
    <w:basedOn w:val="a"/>
    <w:link w:val="afb"/>
    <w:uiPriority w:val="99"/>
    <w:rsid w:val="00C575EA"/>
    <w:pPr>
      <w:spacing w:after="120"/>
      <w:ind w:firstLine="0"/>
      <w:jc w:val="left"/>
    </w:pPr>
  </w:style>
  <w:style w:type="character" w:customStyle="1" w:styleId="afb">
    <w:name w:val="Основной текст Знак"/>
    <w:basedOn w:val="a0"/>
    <w:link w:val="afa"/>
    <w:uiPriority w:val="99"/>
    <w:rsid w:val="00C575EA"/>
    <w:rPr>
      <w:sz w:val="24"/>
      <w:szCs w:val="24"/>
    </w:rPr>
  </w:style>
  <w:style w:type="paragraph" w:customStyle="1" w:styleId="12">
    <w:name w:val="РабАбз1"/>
    <w:basedOn w:val="a"/>
    <w:rsid w:val="00F37672"/>
    <w:pPr>
      <w:widowControl/>
      <w:autoSpaceDE/>
      <w:autoSpaceDN/>
      <w:adjustRightInd/>
      <w:ind w:firstLine="720"/>
    </w:pPr>
    <w:rPr>
      <w:snapToGrid w:val="0"/>
      <w:szCs w:val="20"/>
    </w:rPr>
  </w:style>
  <w:style w:type="paragraph" w:customStyle="1" w:styleId="afc">
    <w:name w:val="РабЗаг"/>
    <w:basedOn w:val="a"/>
    <w:rsid w:val="007648AF"/>
    <w:pPr>
      <w:widowControl/>
      <w:autoSpaceDE/>
      <w:autoSpaceDN/>
      <w:adjustRightInd/>
      <w:ind w:firstLine="0"/>
      <w:jc w:val="center"/>
    </w:pPr>
    <w:rPr>
      <w:snapToGrid w:val="0"/>
      <w:szCs w:val="20"/>
    </w:rPr>
  </w:style>
  <w:style w:type="paragraph" w:styleId="afd">
    <w:name w:val="Plain Text"/>
    <w:basedOn w:val="a"/>
    <w:link w:val="afe"/>
    <w:uiPriority w:val="99"/>
    <w:rsid w:val="00A25F6A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e">
    <w:name w:val="Текст Знак"/>
    <w:basedOn w:val="a0"/>
    <w:link w:val="afd"/>
    <w:uiPriority w:val="99"/>
    <w:rsid w:val="00A25F6A"/>
    <w:rPr>
      <w:rFonts w:ascii="Courier New" w:hAnsi="Courier New"/>
    </w:rPr>
  </w:style>
  <w:style w:type="paragraph" w:customStyle="1" w:styleId="Default">
    <w:name w:val="Default"/>
    <w:uiPriority w:val="99"/>
    <w:rsid w:val="001C1652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5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ew.znanium.com/catalog.php?bookinfo=516943" TargetMode="External"/><Relationship Id="rId18" Type="http://schemas.openxmlformats.org/officeDocument/2006/relationships/hyperlink" Target="https://scholar.google.ru/" TargetMode="External"/><Relationship Id="rId26" Type="http://schemas.openxmlformats.org/officeDocument/2006/relationships/hyperlink" Target="file:///\\nas\&#1040;&#1082;&#1082;&#1088;&#1077;&#1076;&#1080;&#1090;&#1072;&#1094;&#1080;&#1103;\&#1056;&#1072;&#1073;&#1086;&#1095;&#1080;&#1077;%20&#1055;&#1088;&#1086;&#1075;&#1088;&#1072;&#1084;&#1084;&#1099;\2018\&#1041;&#1072;&#1082;&#1072;&#1083;&#1072;&#1074;&#1088;&#1099;\Public.Ru%20-%20&#1087;&#1091;&#1073;&#1083;&#1080;&#1095;&#1085;&#1072;&#1103;%20&#1080;&#1085;&#1090;&#1077;&#1088;&#1085;&#1077;&#1090;-&#1073;&#1080;&#1073;&#1083;&#1080;&#1086;&#1090;&#1077;&#1082;&#1072;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sl.ru/" TargetMode="External"/><Relationship Id="rId7" Type="http://schemas.openxmlformats.org/officeDocument/2006/relationships/footer" Target="footer1.xml"/><Relationship Id="rId12" Type="http://schemas.openxmlformats.org/officeDocument/2006/relationships/hyperlink" Target="https://e.lanbook.com/book/116011" TargetMode="External"/><Relationship Id="rId17" Type="http://schemas.openxmlformats.org/officeDocument/2006/relationships/hyperlink" Target="https://elibrary.ru/project_risc.asp" TargetMode="External"/><Relationship Id="rId25" Type="http://schemas.openxmlformats.org/officeDocument/2006/relationships/hyperlink" Target="http://www.gpntb.ru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e.lanbook.com/book/117032" TargetMode="External"/><Relationship Id="rId20" Type="http://schemas.openxmlformats.org/officeDocument/2006/relationships/hyperlink" Target="file:///\\nas\&#1040;&#1082;&#1082;&#1088;&#1077;&#1076;&#1080;&#1090;&#1072;&#1094;&#1080;&#1103;\&#1056;&#1072;&#1073;&#1086;&#1095;&#1080;&#1077;%20&#1055;&#1088;&#1086;&#1075;&#1088;&#1072;&#1084;&#1084;&#1099;\2018\&#1041;&#1072;&#1082;&#1072;&#1083;&#1072;&#1074;&#1088;&#1099;\&#1056;&#1086;&#1089;&#1089;&#1080;&#1081;&#1089;&#1082;&#1072;&#1103;%20&#1043;&#1086;&#1089;&#1091;&#1076;&#1072;&#1088;&#1089;&#1090;&#1074;&#1077;&#1085;&#1085;&#1072;&#1103;%20&#1073;&#1080;&#1073;&#1083;&#1080;&#1086;&#1090;&#1077;&#1082;&#1072;" TargetMode="External"/><Relationship Id="rId29" Type="http://schemas.openxmlformats.org/officeDocument/2006/relationships/hyperlink" Target="http://www.lib.students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24" Type="http://schemas.openxmlformats.org/officeDocument/2006/relationships/hyperlink" Target="http://www.gpntb.ru/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e.lanbook.com/book/116447" TargetMode="External"/><Relationship Id="rId23" Type="http://schemas.openxmlformats.org/officeDocument/2006/relationships/hyperlink" Target="http://www.nlr.ru/" TargetMode="External"/><Relationship Id="rId28" Type="http://schemas.openxmlformats.org/officeDocument/2006/relationships/hyperlink" Target="file:///\\nas\&#1040;&#1082;&#1082;&#1088;&#1077;&#1076;&#1080;&#1090;&#1072;&#1094;&#1080;&#1103;\&#1056;&#1072;&#1073;&#1086;&#1095;&#1080;&#1077;%20&#1055;&#1088;&#1086;&#1075;&#1088;&#1072;&#1084;&#1084;&#1099;\2018\&#1041;&#1072;&#1082;&#1072;&#1083;&#1072;&#1074;&#1088;&#1099;\Lib.students.ru%20-%20&#1057;&#1090;&#1091;&#1076;&#1077;&#1085;&#1095;&#1077;&#1089;&#1082;&#1072;&#1103;%20&#1073;&#1080;&#1073;&#1083;&#1080;&#1086;&#1090;&#1077;&#1082;&#1072;%20lib.students.ru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window.edu.ru/" TargetMode="External"/><Relationship Id="rId31" Type="http://schemas.openxmlformats.org/officeDocument/2006/relationships/hyperlink" Target="http://www.lib.pu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s://new.znanium.com/document?id=108069" TargetMode="External"/><Relationship Id="rId22" Type="http://schemas.openxmlformats.org/officeDocument/2006/relationships/hyperlink" Target="file:///\\nas\&#1040;&#1082;&#1082;&#1088;&#1077;&#1076;&#1080;&#1090;&#1072;&#1094;&#1080;&#1103;\&#1056;&#1072;&#1073;&#1086;&#1095;&#1080;&#1077;%20&#1055;&#1088;&#1086;&#1075;&#1088;&#1072;&#1084;&#1084;&#1099;\2018\&#1041;&#1072;&#1082;&#1072;&#1083;&#1072;&#1074;&#1088;&#1099;\&#1056;&#1086;&#1089;&#1089;&#1080;&#1081;&#1089;&#1082;&#1072;&#1103;%20&#1085;&#1072;&#1094;&#1080;&#1086;&#1085;&#1072;&#1083;&#1100;&#1085;&#1072;&#1103;%20&#1073;&#1080;&#1073;&#1083;&#1080;&#1086;&#1090;&#1077;&#1082;&#1072;" TargetMode="External"/><Relationship Id="rId27" Type="http://schemas.openxmlformats.org/officeDocument/2006/relationships/hyperlink" Target="http://www.public.ru/" TargetMode="External"/><Relationship Id="rId30" Type="http://schemas.openxmlformats.org/officeDocument/2006/relationships/hyperlink" Target="http://www.lib.pu.ru/" TargetMode="Externa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2425</Words>
  <Characters>13824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16217</CharactersWithSpaces>
  <SharedDoc>false</SharedDoc>
  <HLinks>
    <vt:vector size="120" baseType="variant">
      <vt:variant>
        <vt:i4>917520</vt:i4>
      </vt:variant>
      <vt:variant>
        <vt:i4>57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917520</vt:i4>
      </vt:variant>
      <vt:variant>
        <vt:i4>54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6881384</vt:i4>
      </vt:variant>
      <vt:variant>
        <vt:i4>51</vt:i4>
      </vt:variant>
      <vt:variant>
        <vt:i4>0</vt:i4>
      </vt:variant>
      <vt:variant>
        <vt:i4>5</vt:i4>
      </vt:variant>
      <vt:variant>
        <vt:lpwstr>http://www.lib.students.ru/</vt:lpwstr>
      </vt:variant>
      <vt:variant>
        <vt:lpwstr/>
      </vt:variant>
      <vt:variant>
        <vt:i4>74122305</vt:i4>
      </vt:variant>
      <vt:variant>
        <vt:i4>48</vt:i4>
      </vt:variant>
      <vt:variant>
        <vt:i4>0</vt:i4>
      </vt:variant>
      <vt:variant>
        <vt:i4>5</vt:i4>
      </vt:variant>
      <vt:variant>
        <vt:lpwstr>Lib.students.ru - Студенческая библиотека lib.students.ru</vt:lpwstr>
      </vt:variant>
      <vt:variant>
        <vt:lpwstr/>
      </vt:variant>
      <vt:variant>
        <vt:i4>720984</vt:i4>
      </vt:variant>
      <vt:variant>
        <vt:i4>45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68158563</vt:i4>
      </vt:variant>
      <vt:variant>
        <vt:i4>42</vt:i4>
      </vt:variant>
      <vt:variant>
        <vt:i4>0</vt:i4>
      </vt:variant>
      <vt:variant>
        <vt:i4>5</vt:i4>
      </vt:variant>
      <vt:variant>
        <vt:lpwstr>Public.Ru - публичная интернет-библиотека</vt:lpwstr>
      </vt:variant>
      <vt:variant>
        <vt:lpwstr/>
      </vt:variant>
      <vt:variant>
        <vt:i4>1900559</vt:i4>
      </vt:variant>
      <vt:variant>
        <vt:i4>39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36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33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2228308</vt:i4>
      </vt:variant>
      <vt:variant>
        <vt:i4>30</vt:i4>
      </vt:variant>
      <vt:variant>
        <vt:i4>0</vt:i4>
      </vt:variant>
      <vt:variant>
        <vt:i4>5</vt:i4>
      </vt:variant>
      <vt:variant>
        <vt:lpwstr>Российская национальная библиотека</vt:lpwstr>
      </vt:variant>
      <vt:variant>
        <vt:lpwstr/>
      </vt:variant>
      <vt:variant>
        <vt:i4>6815864</vt:i4>
      </vt:variant>
      <vt:variant>
        <vt:i4>27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7340147</vt:i4>
      </vt:variant>
      <vt:variant>
        <vt:i4>24</vt:i4>
      </vt:variant>
      <vt:variant>
        <vt:i4>0</vt:i4>
      </vt:variant>
      <vt:variant>
        <vt:i4>5</vt:i4>
      </vt:variant>
      <vt:variant>
        <vt:lpwstr>Российская Государственная библиотека</vt:lpwstr>
      </vt:variant>
      <vt:variant>
        <vt:lpwstr/>
      </vt:variant>
      <vt:variant>
        <vt:i4>4980753</vt:i4>
      </vt:variant>
      <vt:variant>
        <vt:i4>21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6422650</vt:i4>
      </vt:variant>
      <vt:variant>
        <vt:i4>18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6619205</vt:i4>
      </vt:variant>
      <vt:variant>
        <vt:i4>15</vt:i4>
      </vt:variant>
      <vt:variant>
        <vt:i4>0</vt:i4>
      </vt:variant>
      <vt:variant>
        <vt:i4>5</vt:i4>
      </vt:variant>
      <vt:variant>
        <vt:lpwstr>https://elibrary.ru/project_risc.asp</vt:lpwstr>
      </vt:variant>
      <vt:variant>
        <vt:lpwstr/>
      </vt:variant>
      <vt:variant>
        <vt:i4>786446</vt:i4>
      </vt:variant>
      <vt:variant>
        <vt:i4>12</vt:i4>
      </vt:variant>
      <vt:variant>
        <vt:i4>0</vt:i4>
      </vt:variant>
      <vt:variant>
        <vt:i4>5</vt:i4>
      </vt:variant>
      <vt:variant>
        <vt:lpwstr>https://e.lanbook.com/book/117032</vt:lpwstr>
      </vt:variant>
      <vt:variant>
        <vt:lpwstr/>
      </vt:variant>
      <vt:variant>
        <vt:i4>655370</vt:i4>
      </vt:variant>
      <vt:variant>
        <vt:i4>9</vt:i4>
      </vt:variant>
      <vt:variant>
        <vt:i4>0</vt:i4>
      </vt:variant>
      <vt:variant>
        <vt:i4>5</vt:i4>
      </vt:variant>
      <vt:variant>
        <vt:lpwstr>https://e.lanbook.com/book/116447</vt:lpwstr>
      </vt:variant>
      <vt:variant>
        <vt:lpwstr/>
      </vt:variant>
      <vt:variant>
        <vt:i4>2555944</vt:i4>
      </vt:variant>
      <vt:variant>
        <vt:i4>6</vt:i4>
      </vt:variant>
      <vt:variant>
        <vt:i4>0</vt:i4>
      </vt:variant>
      <vt:variant>
        <vt:i4>5</vt:i4>
      </vt:variant>
      <vt:variant>
        <vt:lpwstr>https://new.znanium.com/document?id=108069</vt:lpwstr>
      </vt:variant>
      <vt:variant>
        <vt:lpwstr/>
      </vt:variant>
      <vt:variant>
        <vt:i4>6619235</vt:i4>
      </vt:variant>
      <vt:variant>
        <vt:i4>3</vt:i4>
      </vt:variant>
      <vt:variant>
        <vt:i4>0</vt:i4>
      </vt:variant>
      <vt:variant>
        <vt:i4>5</vt:i4>
      </vt:variant>
      <vt:variant>
        <vt:lpwstr>https://new.znanium.com/catalog.php?bookinfo=516943</vt:lpwstr>
      </vt:variant>
      <vt:variant>
        <vt:lpwstr/>
      </vt:variant>
      <vt:variant>
        <vt:i4>983054</vt:i4>
      </vt:variant>
      <vt:variant>
        <vt:i4>0</vt:i4>
      </vt:variant>
      <vt:variant>
        <vt:i4>0</vt:i4>
      </vt:variant>
      <vt:variant>
        <vt:i4>5</vt:i4>
      </vt:variant>
      <vt:variant>
        <vt:lpwstr>https://e.lanbook.com/book/116011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subject/>
  <dc:creator>user</dc:creator>
  <cp:keywords/>
  <cp:lastModifiedBy>Пользователь Windows</cp:lastModifiedBy>
  <cp:revision>4</cp:revision>
  <cp:lastPrinted>2018-05-21T06:19:00Z</cp:lastPrinted>
  <dcterms:created xsi:type="dcterms:W3CDTF">2020-10-29T09:18:00Z</dcterms:created>
  <dcterms:modified xsi:type="dcterms:W3CDTF">2020-11-29T12:31:00Z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