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51" w:rsidRPr="00C756DF" w:rsidRDefault="007E221F" w:rsidP="00C756DF">
      <w:pPr>
        <w:pStyle w:val="Style9"/>
        <w:widowControl/>
        <w:jc w:val="both"/>
        <w:rPr>
          <w:szCs w:val="20"/>
        </w:rPr>
        <w:sectPr w:rsidR="00AA5C51" w:rsidRPr="00C756DF" w:rsidSect="00BA4CA9">
          <w:footerReference w:type="even" r:id="rId8"/>
          <w:footerReference w:type="default" r:id="rId9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8750" cy="10699750"/>
            <wp:effectExtent l="0" t="0" r="0" b="0"/>
            <wp:wrapSquare wrapText="bothSides"/>
            <wp:docPr id="3" name="Рисунок 3" descr="8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321" w:rsidRPr="009F11C0" w:rsidRDefault="007E221F" w:rsidP="00A43321">
      <w:pPr>
        <w:rPr>
          <w:rStyle w:val="FontStyle15"/>
          <w:b w:val="0"/>
          <w:i/>
          <w:color w:val="C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8750" cy="10699750"/>
            <wp:effectExtent l="0" t="0" r="0" b="0"/>
            <wp:wrapSquare wrapText="bothSides"/>
            <wp:docPr id="2" name="Рисунок 2" descr="7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4E4" w:rsidRPr="00AF2BB2" w:rsidRDefault="007E221F" w:rsidP="000E31BC">
      <w:pPr>
        <w:pStyle w:val="Style9"/>
        <w:widowControl/>
        <w:jc w:val="both"/>
        <w:rPr>
          <w:rStyle w:val="FontStyle16"/>
          <w:sz w:val="24"/>
          <w:szCs w:val="24"/>
        </w:rPr>
      </w:pPr>
      <w:r w:rsidRPr="008B2C13">
        <w:rPr>
          <w:b/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C51"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  <w:r w:rsidR="004733B5">
        <w:rPr>
          <w:rStyle w:val="FontStyle16"/>
          <w:sz w:val="24"/>
          <w:szCs w:val="24"/>
        </w:rPr>
        <w:t xml:space="preserve"> </w:t>
      </w:r>
      <w:r w:rsidR="00206E21">
        <w:rPr>
          <w:rStyle w:val="FontStyle16"/>
          <w:sz w:val="24"/>
          <w:szCs w:val="24"/>
        </w:rPr>
        <w:t>(модуля)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FC7CAF" w:rsidRPr="00D966F8" w:rsidRDefault="00FC7CAF" w:rsidP="00FC7CAF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5700D2">
        <w:rPr>
          <w:rStyle w:val="FontStyle16"/>
          <w:b w:val="0"/>
          <w:sz w:val="24"/>
          <w:szCs w:val="24"/>
        </w:rPr>
        <w:t>Технология производства проволоки</w:t>
      </w:r>
      <w:r>
        <w:rPr>
          <w:rStyle w:val="FontStyle16"/>
          <w:b w:val="0"/>
          <w:sz w:val="24"/>
          <w:szCs w:val="24"/>
        </w:rPr>
        <w:t xml:space="preserve">» </w:t>
      </w:r>
      <w:r w:rsidRPr="002B1879">
        <w:rPr>
          <w:rStyle w:val="FontStyle16"/>
          <w:b w:val="0"/>
          <w:sz w:val="24"/>
          <w:szCs w:val="24"/>
        </w:rPr>
        <w:t xml:space="preserve">являются: </w:t>
      </w:r>
      <w:r w:rsidRPr="002B1879">
        <w:rPr>
          <w:rStyle w:val="FontStyle23"/>
          <w:b w:val="0"/>
          <w:sz w:val="24"/>
          <w:szCs w:val="24"/>
        </w:rPr>
        <w:t xml:space="preserve">- </w:t>
      </w:r>
      <w:r w:rsidRPr="002B1879">
        <w:rPr>
          <w:rStyle w:val="FontStyle17"/>
          <w:b w:val="0"/>
          <w:sz w:val="24"/>
          <w:szCs w:val="24"/>
        </w:rPr>
        <w:t>развитие у студентов личностных качеств, а т</w:t>
      </w:r>
      <w:r w:rsidR="00AA5C51">
        <w:rPr>
          <w:rStyle w:val="FontStyle17"/>
          <w:b w:val="0"/>
          <w:sz w:val="24"/>
          <w:szCs w:val="24"/>
        </w:rPr>
        <w:t>акже формирование общекультурной</w:t>
      </w:r>
      <w:r w:rsidRPr="002B1879">
        <w:rPr>
          <w:rStyle w:val="FontStyle17"/>
          <w:b w:val="0"/>
          <w:sz w:val="24"/>
          <w:szCs w:val="24"/>
        </w:rPr>
        <w:t xml:space="preserve"> </w:t>
      </w:r>
      <w:r w:rsidR="00AA5C51">
        <w:rPr>
          <w:rStyle w:val="FontStyle17"/>
          <w:b w:val="0"/>
          <w:sz w:val="24"/>
          <w:szCs w:val="24"/>
        </w:rPr>
        <w:t>комп</w:t>
      </w:r>
      <w:r w:rsidR="00AA5C51">
        <w:rPr>
          <w:rStyle w:val="FontStyle17"/>
          <w:b w:val="0"/>
          <w:sz w:val="24"/>
          <w:szCs w:val="24"/>
        </w:rPr>
        <w:t>е</w:t>
      </w:r>
      <w:r w:rsidR="00AA5C51">
        <w:rPr>
          <w:rStyle w:val="FontStyle17"/>
          <w:b w:val="0"/>
          <w:sz w:val="24"/>
          <w:szCs w:val="24"/>
        </w:rPr>
        <w:t>тенции</w:t>
      </w:r>
      <w:r w:rsidRPr="002B1879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</w:t>
      </w:r>
      <w:r w:rsidRPr="00D966F8">
        <w:rPr>
          <w:rStyle w:val="FontStyle17"/>
          <w:b w:val="0"/>
          <w:sz w:val="24"/>
          <w:szCs w:val="24"/>
        </w:rPr>
        <w:t xml:space="preserve">подготовки </w:t>
      </w:r>
      <w:r w:rsidR="00206E21" w:rsidRPr="00D966F8">
        <w:rPr>
          <w:rStyle w:val="FontStyle17"/>
          <w:b w:val="0"/>
          <w:sz w:val="24"/>
          <w:szCs w:val="24"/>
        </w:rPr>
        <w:t>22.0</w:t>
      </w:r>
      <w:r w:rsidR="005700D2">
        <w:rPr>
          <w:rStyle w:val="FontStyle17"/>
          <w:b w:val="0"/>
          <w:sz w:val="24"/>
          <w:szCs w:val="24"/>
        </w:rPr>
        <w:t>3</w:t>
      </w:r>
      <w:r w:rsidR="002F774D">
        <w:rPr>
          <w:rStyle w:val="FontStyle17"/>
          <w:b w:val="0"/>
          <w:sz w:val="24"/>
          <w:szCs w:val="24"/>
        </w:rPr>
        <w:t>.02</w:t>
      </w:r>
      <w:r w:rsidR="00206E21" w:rsidRPr="00D966F8">
        <w:rPr>
          <w:rStyle w:val="FontStyle17"/>
          <w:b w:val="0"/>
          <w:sz w:val="24"/>
          <w:szCs w:val="24"/>
        </w:rPr>
        <w:t xml:space="preserve"> </w:t>
      </w:r>
      <w:r w:rsidRPr="00D966F8">
        <w:rPr>
          <w:rStyle w:val="FontStyle18"/>
          <w:b w:val="0"/>
          <w:sz w:val="24"/>
          <w:szCs w:val="24"/>
        </w:rPr>
        <w:t>Мета</w:t>
      </w:r>
      <w:r w:rsidRPr="00D966F8">
        <w:rPr>
          <w:rStyle w:val="FontStyle18"/>
          <w:b w:val="0"/>
          <w:sz w:val="24"/>
          <w:szCs w:val="24"/>
        </w:rPr>
        <w:t>л</w:t>
      </w:r>
      <w:r w:rsidRPr="00D966F8">
        <w:rPr>
          <w:rStyle w:val="FontStyle18"/>
          <w:b w:val="0"/>
          <w:sz w:val="24"/>
          <w:szCs w:val="24"/>
        </w:rPr>
        <w:t>лургия</w:t>
      </w:r>
      <w:r w:rsidRPr="00D966F8">
        <w:rPr>
          <w:rStyle w:val="FontStyle17"/>
          <w:b w:val="0"/>
          <w:sz w:val="24"/>
          <w:szCs w:val="24"/>
        </w:rPr>
        <w:t>.</w:t>
      </w:r>
    </w:p>
    <w:p w:rsidR="00B23508" w:rsidRPr="00AF2BB2" w:rsidRDefault="00B23508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B1160" w:rsidRDefault="009C15E7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</w:t>
      </w:r>
      <w:r w:rsidR="007754E4" w:rsidRPr="00AF2BB2">
        <w:rPr>
          <w:rStyle w:val="FontStyle21"/>
          <w:b/>
          <w:sz w:val="24"/>
          <w:szCs w:val="24"/>
        </w:rPr>
        <w:t>Место дисциплины</w:t>
      </w:r>
      <w:r w:rsidR="00AE08D5">
        <w:rPr>
          <w:rStyle w:val="FontStyle21"/>
          <w:b/>
          <w:sz w:val="24"/>
          <w:szCs w:val="24"/>
        </w:rPr>
        <w:t xml:space="preserve"> (модуля)</w:t>
      </w:r>
      <w:r w:rsidR="007754E4" w:rsidRPr="00AF2BB2">
        <w:rPr>
          <w:rStyle w:val="FontStyle21"/>
          <w:b/>
          <w:sz w:val="24"/>
          <w:szCs w:val="24"/>
        </w:rPr>
        <w:t xml:space="preserve"> в структуре </w:t>
      </w:r>
      <w:r w:rsidR="00F15C83">
        <w:rPr>
          <w:rStyle w:val="FontStyle21"/>
          <w:b/>
          <w:sz w:val="24"/>
          <w:szCs w:val="24"/>
        </w:rPr>
        <w:t>образовательной программы</w:t>
      </w:r>
      <w:r w:rsidR="007754E4" w:rsidRPr="00AF2BB2">
        <w:rPr>
          <w:rStyle w:val="FontStyle21"/>
          <w:b/>
          <w:sz w:val="24"/>
          <w:szCs w:val="24"/>
        </w:rPr>
        <w:t xml:space="preserve"> </w:t>
      </w:r>
      <w:r w:rsidR="00B82F70" w:rsidRPr="00AF2BB2">
        <w:rPr>
          <w:rStyle w:val="FontStyle21"/>
          <w:b/>
          <w:sz w:val="24"/>
          <w:szCs w:val="24"/>
        </w:rPr>
        <w:t xml:space="preserve">подготовки </w:t>
      </w:r>
      <w:r w:rsidR="00AE08D5">
        <w:rPr>
          <w:rStyle w:val="FontStyle21"/>
          <w:b/>
          <w:sz w:val="24"/>
          <w:szCs w:val="24"/>
        </w:rPr>
        <w:t>бакалавра (</w:t>
      </w:r>
      <w:r w:rsidR="00B44162">
        <w:rPr>
          <w:rStyle w:val="FontStyle21"/>
          <w:b/>
          <w:sz w:val="24"/>
          <w:szCs w:val="24"/>
        </w:rPr>
        <w:t>магист</w:t>
      </w:r>
      <w:r w:rsidR="007754E4" w:rsidRPr="00AF2BB2">
        <w:rPr>
          <w:rStyle w:val="FontStyle21"/>
          <w:b/>
          <w:sz w:val="24"/>
          <w:szCs w:val="24"/>
        </w:rPr>
        <w:t>ра</w:t>
      </w:r>
      <w:r w:rsidR="00AE08D5">
        <w:rPr>
          <w:rStyle w:val="FontStyle21"/>
          <w:b/>
          <w:sz w:val="24"/>
          <w:szCs w:val="24"/>
        </w:rPr>
        <w:t>, специалиста)</w:t>
      </w:r>
      <w:r w:rsidR="00B82F70" w:rsidRPr="00AF2BB2">
        <w:rPr>
          <w:rStyle w:val="FontStyle21"/>
          <w:b/>
          <w:sz w:val="24"/>
          <w:szCs w:val="24"/>
        </w:rPr>
        <w:t xml:space="preserve">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AA5C51" w:rsidRDefault="00D52C64" w:rsidP="00AA5C5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2E7CD2">
        <w:rPr>
          <w:rStyle w:val="FontStyle16"/>
          <w:b w:val="0"/>
          <w:sz w:val="24"/>
          <w:szCs w:val="24"/>
        </w:rPr>
        <w:t>«</w:t>
      </w:r>
      <w:r w:rsidR="00AE08D5">
        <w:rPr>
          <w:rStyle w:val="FontStyle16"/>
          <w:b w:val="0"/>
          <w:sz w:val="24"/>
          <w:szCs w:val="24"/>
        </w:rPr>
        <w:t>Технология производства проволоки</w:t>
      </w:r>
      <w:r>
        <w:rPr>
          <w:rStyle w:val="FontStyle16"/>
          <w:b w:val="0"/>
          <w:sz w:val="24"/>
          <w:szCs w:val="24"/>
        </w:rPr>
        <w:t xml:space="preserve">» </w:t>
      </w:r>
      <w:r w:rsidR="00AA5C51">
        <w:rPr>
          <w:rStyle w:val="FontStyle16"/>
          <w:b w:val="0"/>
          <w:sz w:val="24"/>
          <w:szCs w:val="24"/>
        </w:rPr>
        <w:t xml:space="preserve">входит в вариативную часть блока 1 образовательной программы. </w:t>
      </w:r>
    </w:p>
    <w:p w:rsidR="00F15C83" w:rsidRDefault="00F15C83" w:rsidP="00F15C8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данной дисциплины, необходимы знания</w:t>
      </w:r>
      <w:r w:rsidR="004733B5">
        <w:rPr>
          <w:rStyle w:val="FontStyle16"/>
          <w:b w:val="0"/>
          <w:sz w:val="24"/>
          <w:szCs w:val="24"/>
        </w:rPr>
        <w:t xml:space="preserve"> (</w:t>
      </w:r>
      <w:r w:rsidR="00AC219F">
        <w:rPr>
          <w:rStyle w:val="FontStyle16"/>
          <w:b w:val="0"/>
          <w:sz w:val="24"/>
          <w:szCs w:val="24"/>
        </w:rPr>
        <w:t>умения, владения)</w:t>
      </w:r>
      <w:r>
        <w:rPr>
          <w:rStyle w:val="FontStyle16"/>
          <w:b w:val="0"/>
          <w:sz w:val="24"/>
          <w:szCs w:val="24"/>
        </w:rPr>
        <w:t>, сл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 xml:space="preserve">дующих дисциплин, изучаемых студентами </w:t>
      </w:r>
      <w:r w:rsidR="00AB4279">
        <w:rPr>
          <w:rStyle w:val="FontStyle16"/>
          <w:b w:val="0"/>
          <w:sz w:val="24"/>
          <w:szCs w:val="24"/>
        </w:rPr>
        <w:t>в 1-5 семестрах университета</w:t>
      </w:r>
      <w:r>
        <w:rPr>
          <w:rStyle w:val="FontStyle16"/>
          <w:b w:val="0"/>
          <w:sz w:val="24"/>
          <w:szCs w:val="24"/>
        </w:rPr>
        <w:t>:</w:t>
      </w:r>
    </w:p>
    <w:p w:rsidR="00FC7CAF" w:rsidRDefault="00FC7CAF" w:rsidP="00F15C8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1244BE">
        <w:rPr>
          <w:rStyle w:val="FontStyle16"/>
          <w:b w:val="0"/>
          <w:sz w:val="24"/>
          <w:szCs w:val="24"/>
        </w:rPr>
        <w:t>теория обработки металлов давлением</w:t>
      </w:r>
      <w:r w:rsidR="009551BD">
        <w:rPr>
          <w:rStyle w:val="FontStyle16"/>
          <w:b w:val="0"/>
          <w:sz w:val="24"/>
          <w:szCs w:val="24"/>
        </w:rPr>
        <w:t>;</w:t>
      </w:r>
    </w:p>
    <w:p w:rsidR="0004245C" w:rsidRDefault="0004245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1244BE">
        <w:rPr>
          <w:rStyle w:val="FontStyle16"/>
          <w:b w:val="0"/>
          <w:sz w:val="24"/>
          <w:szCs w:val="24"/>
        </w:rPr>
        <w:t>металлургические технологии</w:t>
      </w:r>
      <w:r>
        <w:rPr>
          <w:rStyle w:val="FontStyle16"/>
          <w:b w:val="0"/>
          <w:sz w:val="24"/>
          <w:szCs w:val="24"/>
        </w:rPr>
        <w:t>;</w:t>
      </w:r>
    </w:p>
    <w:p w:rsidR="0004245C" w:rsidRDefault="0004245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1244BE">
        <w:rPr>
          <w:rStyle w:val="FontStyle16"/>
          <w:b w:val="0"/>
          <w:sz w:val="24"/>
          <w:szCs w:val="24"/>
        </w:rPr>
        <w:t>металлургические технологии ч.1</w:t>
      </w:r>
      <w:r>
        <w:rPr>
          <w:rStyle w:val="FontStyle16"/>
          <w:b w:val="0"/>
          <w:sz w:val="24"/>
          <w:szCs w:val="24"/>
        </w:rPr>
        <w:t>;</w:t>
      </w:r>
    </w:p>
    <w:p w:rsidR="0004245C" w:rsidRDefault="0004245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п</w:t>
      </w:r>
      <w:r w:rsidR="002E7CD2">
        <w:rPr>
          <w:rStyle w:val="FontStyle16"/>
          <w:b w:val="0"/>
          <w:sz w:val="24"/>
          <w:szCs w:val="24"/>
        </w:rPr>
        <w:t>роизводства калиброванной стали.</w:t>
      </w:r>
    </w:p>
    <w:p w:rsidR="00841B37" w:rsidRDefault="00C918A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</w:t>
      </w:r>
      <w:r w:rsidR="00AC219F">
        <w:rPr>
          <w:rStyle w:val="FontStyle16"/>
          <w:b w:val="0"/>
          <w:sz w:val="24"/>
          <w:szCs w:val="24"/>
        </w:rPr>
        <w:t xml:space="preserve"> (</w:t>
      </w:r>
      <w:r>
        <w:rPr>
          <w:rStyle w:val="FontStyle16"/>
          <w:b w:val="0"/>
          <w:sz w:val="24"/>
          <w:szCs w:val="24"/>
        </w:rPr>
        <w:t>умения</w:t>
      </w:r>
      <w:r w:rsidR="00AC219F">
        <w:rPr>
          <w:rStyle w:val="FontStyle16"/>
          <w:b w:val="0"/>
          <w:sz w:val="24"/>
          <w:szCs w:val="24"/>
        </w:rPr>
        <w:t>, владения)</w:t>
      </w:r>
      <w:r>
        <w:rPr>
          <w:rStyle w:val="FontStyle16"/>
          <w:b w:val="0"/>
          <w:sz w:val="24"/>
          <w:szCs w:val="24"/>
        </w:rPr>
        <w:t xml:space="preserve"> студентов, полученные при изучении дисциплины «</w:t>
      </w:r>
      <w:r w:rsidR="001D5166">
        <w:rPr>
          <w:rStyle w:val="FontStyle16"/>
          <w:b w:val="0"/>
          <w:sz w:val="24"/>
          <w:szCs w:val="24"/>
        </w:rPr>
        <w:t>Технология производства проволоки</w:t>
      </w:r>
      <w:r>
        <w:rPr>
          <w:rStyle w:val="FontStyle16"/>
          <w:b w:val="0"/>
          <w:sz w:val="24"/>
          <w:szCs w:val="24"/>
        </w:rPr>
        <w:t xml:space="preserve">» будут необходимы им </w:t>
      </w:r>
      <w:proofErr w:type="gramStart"/>
      <w:r>
        <w:rPr>
          <w:rStyle w:val="FontStyle16"/>
          <w:b w:val="0"/>
          <w:sz w:val="24"/>
          <w:szCs w:val="24"/>
        </w:rPr>
        <w:t>при даль</w:t>
      </w:r>
      <w:r w:rsidR="0099500C">
        <w:rPr>
          <w:rStyle w:val="FontStyle16"/>
          <w:b w:val="0"/>
          <w:sz w:val="24"/>
          <w:szCs w:val="24"/>
        </w:rPr>
        <w:t xml:space="preserve">нейшей </w:t>
      </w:r>
      <w:r w:rsidR="001D5166">
        <w:rPr>
          <w:rStyle w:val="FontStyle16"/>
          <w:b w:val="0"/>
          <w:sz w:val="24"/>
          <w:szCs w:val="24"/>
        </w:rPr>
        <w:t>таких дисциплин</w:t>
      </w:r>
      <w:proofErr w:type="gramEnd"/>
      <w:r w:rsidR="001D5166">
        <w:rPr>
          <w:rStyle w:val="FontStyle16"/>
          <w:b w:val="0"/>
          <w:sz w:val="24"/>
          <w:szCs w:val="24"/>
        </w:rPr>
        <w:t>, как:</w:t>
      </w:r>
    </w:p>
    <w:p w:rsidR="001D5166" w:rsidRDefault="001D5166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производства металлоизделий;</w:t>
      </w:r>
    </w:p>
    <w:p w:rsidR="001D5166" w:rsidRDefault="001D5166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технология глубокой переработки металлов;</w:t>
      </w:r>
    </w:p>
    <w:p w:rsidR="001D5166" w:rsidRDefault="001D5166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новые </w:t>
      </w:r>
      <w:r w:rsidR="00E8143C">
        <w:rPr>
          <w:rStyle w:val="FontStyle16"/>
          <w:b w:val="0"/>
          <w:sz w:val="24"/>
          <w:szCs w:val="24"/>
        </w:rPr>
        <w:t>технологические</w:t>
      </w:r>
      <w:r>
        <w:rPr>
          <w:rStyle w:val="FontStyle16"/>
          <w:b w:val="0"/>
          <w:sz w:val="24"/>
          <w:szCs w:val="24"/>
        </w:rPr>
        <w:t xml:space="preserve"> решения в процессах ОМД.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BA098E" w:rsidRDefault="00BA098E" w:rsidP="001D5166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</w:p>
    <w:p w:rsidR="00BA098E" w:rsidRDefault="001D5166" w:rsidP="00BA098E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д</w:t>
      </w:r>
      <w:r w:rsidR="00BA098E" w:rsidRPr="00AF2BB2">
        <w:rPr>
          <w:rStyle w:val="FontStyle21"/>
          <w:b/>
          <w:sz w:val="24"/>
          <w:szCs w:val="24"/>
        </w:rPr>
        <w:t>исц</w:t>
      </w:r>
      <w:r w:rsidR="00BA098E" w:rsidRPr="00AF2BB2">
        <w:rPr>
          <w:rStyle w:val="FontStyle21"/>
          <w:b/>
          <w:sz w:val="24"/>
          <w:szCs w:val="24"/>
        </w:rPr>
        <w:t>и</w:t>
      </w:r>
      <w:r w:rsidR="00BA098E" w:rsidRPr="00AF2BB2">
        <w:rPr>
          <w:rStyle w:val="FontStyle21"/>
          <w:b/>
          <w:sz w:val="24"/>
          <w:szCs w:val="24"/>
        </w:rPr>
        <w:t>плины</w:t>
      </w:r>
      <w:r w:rsidR="00AC219F">
        <w:rPr>
          <w:rStyle w:val="FontStyle21"/>
          <w:b/>
          <w:sz w:val="24"/>
          <w:szCs w:val="24"/>
        </w:rPr>
        <w:t xml:space="preserve"> (модуля)</w:t>
      </w:r>
      <w:r w:rsidR="00BA098E">
        <w:rPr>
          <w:rStyle w:val="FontStyle21"/>
          <w:b/>
          <w:sz w:val="24"/>
          <w:szCs w:val="24"/>
        </w:rPr>
        <w:t xml:space="preserve"> и планируемые результаты обучения</w:t>
      </w:r>
    </w:p>
    <w:p w:rsidR="00BA098E" w:rsidRDefault="00BA098E" w:rsidP="00BA098E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AA5C51" w:rsidRPr="00082488" w:rsidRDefault="00AA5C51" w:rsidP="00AA5C51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  <w:r w:rsidRPr="00082488">
        <w:rPr>
          <w:rStyle w:val="FontStyle21"/>
          <w:sz w:val="24"/>
          <w:szCs w:val="24"/>
        </w:rPr>
        <w:t>В результате</w:t>
      </w:r>
      <w:r>
        <w:rPr>
          <w:rStyle w:val="FontStyle21"/>
          <w:sz w:val="24"/>
          <w:szCs w:val="24"/>
        </w:rPr>
        <w:t xml:space="preserve"> освоения дисциплины</w:t>
      </w:r>
      <w:r w:rsidR="00AC219F">
        <w:rPr>
          <w:rStyle w:val="FontStyle21"/>
          <w:sz w:val="24"/>
          <w:szCs w:val="24"/>
        </w:rPr>
        <w:t xml:space="preserve"> (модуля)</w:t>
      </w:r>
      <w:r>
        <w:rPr>
          <w:rStyle w:val="FontStyle21"/>
          <w:sz w:val="24"/>
          <w:szCs w:val="24"/>
        </w:rPr>
        <w:t xml:space="preserve"> «</w:t>
      </w:r>
      <w:r w:rsidR="001B7352">
        <w:rPr>
          <w:rStyle w:val="FontStyle16"/>
          <w:b w:val="0"/>
          <w:sz w:val="24"/>
          <w:szCs w:val="24"/>
        </w:rPr>
        <w:t>Технология производства пров</w:t>
      </w:r>
      <w:r w:rsidR="001B7352">
        <w:rPr>
          <w:rStyle w:val="FontStyle16"/>
          <w:b w:val="0"/>
          <w:sz w:val="24"/>
          <w:szCs w:val="24"/>
        </w:rPr>
        <w:t>о</w:t>
      </w:r>
      <w:r w:rsidR="001B7352">
        <w:rPr>
          <w:rStyle w:val="FontStyle16"/>
          <w:b w:val="0"/>
          <w:sz w:val="24"/>
          <w:szCs w:val="24"/>
        </w:rPr>
        <w:t>локи</w:t>
      </w:r>
      <w:r>
        <w:rPr>
          <w:rStyle w:val="FontStyle21"/>
          <w:sz w:val="24"/>
          <w:szCs w:val="24"/>
        </w:rPr>
        <w:t>» обуча</w:t>
      </w:r>
      <w:r>
        <w:rPr>
          <w:rStyle w:val="FontStyle21"/>
          <w:sz w:val="24"/>
          <w:szCs w:val="24"/>
        </w:rPr>
        <w:t>ю</w:t>
      </w:r>
      <w:r>
        <w:rPr>
          <w:rStyle w:val="FontStyle21"/>
          <w:sz w:val="24"/>
          <w:szCs w:val="24"/>
        </w:rPr>
        <w:t>щийся должен обладать следующими компетенциями:</w:t>
      </w:r>
    </w:p>
    <w:p w:rsidR="00AA5C51" w:rsidRPr="009551BD" w:rsidRDefault="00AA5C51" w:rsidP="00AA5C51">
      <w:pPr>
        <w:pStyle w:val="Style7"/>
        <w:widowControl/>
        <w:jc w:val="both"/>
        <w:rPr>
          <w:rStyle w:val="FontStyle16"/>
          <w:b w:val="0"/>
          <w:sz w:val="24"/>
          <w:szCs w:val="24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7661"/>
      </w:tblGrid>
      <w:tr w:rsidR="00AC219F" w:rsidRPr="00F539B2" w:rsidTr="00EE3576">
        <w:trPr>
          <w:trHeight w:val="828"/>
          <w:tblHeader/>
        </w:trPr>
        <w:tc>
          <w:tcPr>
            <w:tcW w:w="936" w:type="pct"/>
            <w:vAlign w:val="center"/>
          </w:tcPr>
          <w:p w:rsidR="00AC219F" w:rsidRPr="00F539B2" w:rsidRDefault="00AC219F" w:rsidP="002C3216">
            <w:pPr>
              <w:jc w:val="center"/>
            </w:pPr>
            <w:r w:rsidRPr="00F539B2">
              <w:t xml:space="preserve">Структурный элемент </w:t>
            </w:r>
            <w:r w:rsidRPr="00F539B2">
              <w:br/>
              <w:t>компетенции</w:t>
            </w:r>
          </w:p>
        </w:tc>
        <w:tc>
          <w:tcPr>
            <w:tcW w:w="4064" w:type="pct"/>
            <w:vAlign w:val="center"/>
          </w:tcPr>
          <w:p w:rsidR="00AC219F" w:rsidRPr="00F539B2" w:rsidRDefault="00AC219F" w:rsidP="002C3216">
            <w:pPr>
              <w:jc w:val="center"/>
            </w:pPr>
            <w:r>
              <w:t>Планируемые результаты обучения</w:t>
            </w:r>
          </w:p>
        </w:tc>
      </w:tr>
      <w:tr w:rsidR="00AA5C51" w:rsidRPr="00A34D79" w:rsidTr="002C3216">
        <w:tc>
          <w:tcPr>
            <w:tcW w:w="5000" w:type="pct"/>
            <w:gridSpan w:val="2"/>
          </w:tcPr>
          <w:p w:rsidR="00AA5C51" w:rsidRPr="00A34D79" w:rsidRDefault="004E6FFF" w:rsidP="002C3216">
            <w:pPr>
              <w:pStyle w:val="Default"/>
              <w:rPr>
                <w:sz w:val="23"/>
                <w:szCs w:val="23"/>
              </w:rPr>
            </w:pPr>
            <w:r>
              <w:t>ПК-10</w:t>
            </w:r>
            <w:r w:rsidR="00F60474">
              <w:t>: способностью осуществлять и корректировать технологические процессы в мета</w:t>
            </w:r>
            <w:r w:rsidR="00F60474">
              <w:t>л</w:t>
            </w:r>
            <w:r w:rsidR="00F60474">
              <w:t>лургии и материалообработке</w:t>
            </w:r>
          </w:p>
        </w:tc>
      </w:tr>
      <w:tr w:rsidR="00AC219F" w:rsidRPr="00A34D79" w:rsidTr="00AC219F">
        <w:tc>
          <w:tcPr>
            <w:tcW w:w="936" w:type="pct"/>
          </w:tcPr>
          <w:p w:rsidR="00AC219F" w:rsidRPr="009C1580" w:rsidRDefault="00AC219F" w:rsidP="002C3216">
            <w:r w:rsidRPr="009C1580">
              <w:t>Знать</w:t>
            </w:r>
          </w:p>
        </w:tc>
        <w:tc>
          <w:tcPr>
            <w:tcW w:w="4064" w:type="pct"/>
          </w:tcPr>
          <w:p w:rsidR="00AC219F" w:rsidRDefault="005F5D4D" w:rsidP="00AA5C51">
            <w:pPr>
              <w:jc w:val="both"/>
            </w:pPr>
            <w:r>
              <w:t>-</w:t>
            </w:r>
            <w:r w:rsidRPr="00337905">
              <w:t xml:space="preserve"> </w:t>
            </w:r>
            <w:r w:rsidR="00F60474">
              <w:t xml:space="preserve">основные </w:t>
            </w:r>
            <w:r w:rsidRPr="00337905">
              <w:t>определе</w:t>
            </w:r>
            <w:r>
              <w:t xml:space="preserve">ния и понятия </w:t>
            </w:r>
            <w:r w:rsidR="00F60474">
              <w:t>операций</w:t>
            </w:r>
            <w:r w:rsidRPr="00337905">
              <w:t xml:space="preserve"> технологиче</w:t>
            </w:r>
            <w:r w:rsidR="00F60474">
              <w:t>ского</w:t>
            </w:r>
            <w:r w:rsidRPr="00337905">
              <w:t xml:space="preserve"> проце</w:t>
            </w:r>
            <w:r w:rsidRPr="00337905">
              <w:t>с</w:t>
            </w:r>
            <w:r w:rsidR="00F60474">
              <w:t>са изготовления проволоки</w:t>
            </w:r>
            <w:r>
              <w:t>;</w:t>
            </w:r>
          </w:p>
          <w:p w:rsidR="005F5D4D" w:rsidRDefault="005F5D4D" w:rsidP="00AA5C51">
            <w:pPr>
              <w:jc w:val="both"/>
            </w:pPr>
            <w:r>
              <w:t xml:space="preserve">- основные методы исследования, используемые при </w:t>
            </w:r>
            <w:r w:rsidR="00F60474">
              <w:t>разработке</w:t>
            </w:r>
            <w:r>
              <w:t xml:space="preserve"> технол</w:t>
            </w:r>
            <w:r>
              <w:t>о</w:t>
            </w:r>
            <w:r>
              <w:t>ги</w:t>
            </w:r>
            <w:r w:rsidR="00F60474">
              <w:t>и производства проволоки</w:t>
            </w:r>
            <w:r>
              <w:t>;</w:t>
            </w:r>
          </w:p>
          <w:p w:rsidR="005F5D4D" w:rsidRPr="00337905" w:rsidRDefault="005F5D4D" w:rsidP="00F60474">
            <w:pPr>
              <w:jc w:val="both"/>
            </w:pPr>
            <w:r>
              <w:t xml:space="preserve">- </w:t>
            </w:r>
            <w:r w:rsidR="00F60474">
              <w:t>определение технологических процессов изготовления проволоки</w:t>
            </w:r>
            <w:r w:rsidR="00101F73">
              <w:t>.</w:t>
            </w:r>
          </w:p>
        </w:tc>
      </w:tr>
      <w:tr w:rsidR="00AC219F" w:rsidRPr="007E25B1" w:rsidTr="00AC219F">
        <w:tc>
          <w:tcPr>
            <w:tcW w:w="936" w:type="pct"/>
          </w:tcPr>
          <w:p w:rsidR="00AC219F" w:rsidRPr="009C1580" w:rsidRDefault="00AC219F" w:rsidP="002C3216">
            <w:r w:rsidRPr="009C1580">
              <w:t>Уметь:</w:t>
            </w:r>
          </w:p>
        </w:tc>
        <w:tc>
          <w:tcPr>
            <w:tcW w:w="4064" w:type="pct"/>
          </w:tcPr>
          <w:p w:rsidR="00AC219F" w:rsidRDefault="00101F73" w:rsidP="00F60474">
            <w:pPr>
              <w:jc w:val="both"/>
            </w:pPr>
            <w:r>
              <w:t xml:space="preserve">- </w:t>
            </w:r>
            <w:r w:rsidR="00F60474">
              <w:t xml:space="preserve">выделять основные </w:t>
            </w:r>
            <w:proofErr w:type="gramStart"/>
            <w:r w:rsidR="00F60474">
              <w:t>операции  процесса</w:t>
            </w:r>
            <w:proofErr w:type="gramEnd"/>
            <w:r w:rsidR="00F60474">
              <w:t xml:space="preserve"> изготовления проволоки;</w:t>
            </w:r>
          </w:p>
          <w:p w:rsidR="00F60474" w:rsidRDefault="00F60474" w:rsidP="00F60474">
            <w:pPr>
              <w:jc w:val="both"/>
            </w:pPr>
            <w:r>
              <w:t>- обсуждать способы эффективного выбора режимов основных операций;</w:t>
            </w:r>
          </w:p>
          <w:p w:rsidR="00F60474" w:rsidRDefault="00303F51" w:rsidP="00F60474">
            <w:pPr>
              <w:jc w:val="both"/>
            </w:pPr>
            <w:r>
              <w:t>- строить типичные модели расчета режимов деформации;</w:t>
            </w:r>
          </w:p>
          <w:p w:rsidR="00303F51" w:rsidRPr="00337905" w:rsidRDefault="00303F51" w:rsidP="00F60474">
            <w:pPr>
              <w:jc w:val="both"/>
            </w:pPr>
            <w:r>
              <w:t xml:space="preserve">- приобретать знания в области разработки технологических процессов </w:t>
            </w:r>
            <w:r w:rsidR="00004898">
              <w:t>изготовления проволоки.</w:t>
            </w:r>
          </w:p>
        </w:tc>
      </w:tr>
      <w:tr w:rsidR="00101F73" w:rsidRPr="00A34D79" w:rsidTr="00AC219F">
        <w:tc>
          <w:tcPr>
            <w:tcW w:w="936" w:type="pct"/>
          </w:tcPr>
          <w:p w:rsidR="00101F73" w:rsidRPr="009C1580" w:rsidRDefault="00101F73" w:rsidP="002C3216">
            <w:r w:rsidRPr="009C1580">
              <w:t>Владеть:</w:t>
            </w:r>
          </w:p>
        </w:tc>
        <w:tc>
          <w:tcPr>
            <w:tcW w:w="4064" w:type="pct"/>
          </w:tcPr>
          <w:p w:rsidR="001D5166" w:rsidRDefault="00004898" w:rsidP="006C7C91">
            <w:pPr>
              <w:jc w:val="both"/>
            </w:pPr>
            <w:r>
              <w:t xml:space="preserve">- </w:t>
            </w:r>
            <w:r w:rsidR="00101F73" w:rsidRPr="00337905">
              <w:t>навыками</w:t>
            </w:r>
            <w:r>
              <w:t xml:space="preserve"> </w:t>
            </w:r>
            <w:r w:rsidR="001D5166">
              <w:t>и методиками обобщения экспериментальных данных;</w:t>
            </w:r>
          </w:p>
          <w:p w:rsidR="006C7C91" w:rsidRDefault="001D5166" w:rsidP="006C7C91">
            <w:pPr>
              <w:jc w:val="both"/>
            </w:pPr>
            <w:r>
              <w:t>- способами оценивания значимости и практической пригодности пол</w:t>
            </w:r>
            <w:r>
              <w:t>у</w:t>
            </w:r>
            <w:r>
              <w:t>ченных результатов для промышленного производства;</w:t>
            </w:r>
          </w:p>
          <w:p w:rsidR="001D5166" w:rsidRDefault="001D5166" w:rsidP="006C7C91">
            <w:pPr>
              <w:jc w:val="both"/>
            </w:pPr>
            <w:r>
              <w:t>- основными методиками решения задач в области определения НДС в оч</w:t>
            </w:r>
            <w:r>
              <w:t>а</w:t>
            </w:r>
            <w:r>
              <w:t>ге деформации;</w:t>
            </w:r>
          </w:p>
          <w:p w:rsidR="001D5166" w:rsidRDefault="001D5166" w:rsidP="006C7C91">
            <w:pPr>
              <w:jc w:val="both"/>
            </w:pPr>
            <w:r>
              <w:lastRenderedPageBreak/>
              <w:t>- профессиональным языком оценки операций, инструмента, оборудов</w:t>
            </w:r>
            <w:r>
              <w:t>а</w:t>
            </w:r>
            <w:r>
              <w:t>ния для изготовления проволоки;</w:t>
            </w:r>
          </w:p>
          <w:p w:rsidR="00101F73" w:rsidRPr="00337905" w:rsidRDefault="001D5166" w:rsidP="006C7C91">
            <w:pPr>
              <w:jc w:val="both"/>
            </w:pPr>
            <w:r>
              <w:t xml:space="preserve">- способами совершенствования </w:t>
            </w:r>
            <w:r w:rsidR="0098297A">
              <w:t>знаний и умений путем использования конечно-элементного моделирования процессов изготовления проволоки.</w:t>
            </w:r>
          </w:p>
        </w:tc>
      </w:tr>
    </w:tbl>
    <w:p w:rsidR="008C7349" w:rsidRPr="008C7349" w:rsidRDefault="008C7349" w:rsidP="00F272CA">
      <w:pPr>
        <w:pStyle w:val="Style7"/>
        <w:widowControl/>
        <w:jc w:val="both"/>
        <w:rPr>
          <w:rStyle w:val="FontStyle16"/>
          <w:b w:val="0"/>
          <w:sz w:val="24"/>
          <w:szCs w:val="24"/>
        </w:rPr>
      </w:pPr>
    </w:p>
    <w:p w:rsidR="007754E4" w:rsidRPr="00AF2BB2" w:rsidRDefault="009C15E7" w:rsidP="006B1F8E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CB185B" w:rsidRDefault="00CB185B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>Общая трудоемкость дисциплины составля</w:t>
      </w:r>
      <w:r w:rsidR="0098297A">
        <w:rPr>
          <w:rStyle w:val="FontStyle18"/>
          <w:b w:val="0"/>
          <w:sz w:val="24"/>
          <w:szCs w:val="24"/>
        </w:rPr>
        <w:t>ет 5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AF2BB2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,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98297A">
        <w:rPr>
          <w:rStyle w:val="FontStyle18"/>
          <w:b w:val="0"/>
          <w:sz w:val="24"/>
          <w:szCs w:val="24"/>
        </w:rPr>
        <w:t>180</w:t>
      </w:r>
      <w:r w:rsidR="006C7C91">
        <w:rPr>
          <w:rStyle w:val="FontStyle18"/>
          <w:b w:val="0"/>
          <w:sz w:val="24"/>
          <w:szCs w:val="24"/>
        </w:rPr>
        <w:t xml:space="preserve"> акад.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 w:rsidR="0098297A">
        <w:rPr>
          <w:rStyle w:val="FontStyle18"/>
          <w:b w:val="0"/>
          <w:sz w:val="24"/>
          <w:szCs w:val="24"/>
        </w:rPr>
        <w:t>ч</w:t>
      </w:r>
      <w:r w:rsidR="006C7C91">
        <w:rPr>
          <w:rStyle w:val="FontStyle18"/>
          <w:b w:val="0"/>
          <w:sz w:val="24"/>
          <w:szCs w:val="24"/>
        </w:rPr>
        <w:t>асов, в том числе:</w:t>
      </w:r>
    </w:p>
    <w:p w:rsidR="006C7C91" w:rsidRDefault="006C7C91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AB672F">
        <w:rPr>
          <w:rStyle w:val="FontStyle18"/>
          <w:b w:val="0"/>
          <w:sz w:val="24"/>
          <w:szCs w:val="24"/>
        </w:rPr>
        <w:t xml:space="preserve">- </w:t>
      </w:r>
      <w:r w:rsidR="00AB672F" w:rsidRPr="00AB672F">
        <w:rPr>
          <w:rStyle w:val="FontStyle18"/>
          <w:b w:val="0"/>
          <w:sz w:val="24"/>
          <w:szCs w:val="24"/>
        </w:rPr>
        <w:t>контактная работа – 68.0</w:t>
      </w:r>
      <w:r w:rsidRPr="00AB672F">
        <w:rPr>
          <w:rStyle w:val="FontStyle18"/>
          <w:b w:val="0"/>
          <w:sz w:val="24"/>
          <w:szCs w:val="24"/>
        </w:rPr>
        <w:t xml:space="preserve">, акад. </w:t>
      </w:r>
      <w:r w:rsidR="006D3834" w:rsidRPr="00AB672F">
        <w:rPr>
          <w:rStyle w:val="FontStyle18"/>
          <w:b w:val="0"/>
          <w:sz w:val="24"/>
          <w:szCs w:val="24"/>
        </w:rPr>
        <w:t>ч</w:t>
      </w:r>
      <w:r w:rsidRPr="00AB672F">
        <w:rPr>
          <w:rStyle w:val="FontStyle18"/>
          <w:b w:val="0"/>
          <w:sz w:val="24"/>
          <w:szCs w:val="24"/>
        </w:rPr>
        <w:t>асов</w:t>
      </w:r>
      <w:r w:rsidR="006D3834" w:rsidRPr="00AB672F">
        <w:rPr>
          <w:rStyle w:val="FontStyle18"/>
          <w:b w:val="0"/>
          <w:sz w:val="24"/>
          <w:szCs w:val="24"/>
        </w:rPr>
        <w:t>;</w:t>
      </w:r>
    </w:p>
    <w:p w:rsidR="00B52188" w:rsidRDefault="0098297A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аудиторная работа - 108</w:t>
      </w:r>
      <w:r w:rsidR="00CB185B">
        <w:rPr>
          <w:rStyle w:val="FontStyle18"/>
          <w:b w:val="0"/>
          <w:sz w:val="24"/>
          <w:szCs w:val="24"/>
        </w:rPr>
        <w:t xml:space="preserve"> </w:t>
      </w:r>
      <w:r w:rsidR="00B52188">
        <w:rPr>
          <w:rStyle w:val="FontStyle18"/>
          <w:b w:val="0"/>
          <w:sz w:val="24"/>
          <w:szCs w:val="24"/>
        </w:rPr>
        <w:t xml:space="preserve">акад. </w:t>
      </w:r>
      <w:r w:rsidR="00CB185B">
        <w:rPr>
          <w:rStyle w:val="FontStyle18"/>
          <w:b w:val="0"/>
          <w:sz w:val="24"/>
          <w:szCs w:val="24"/>
        </w:rPr>
        <w:t>часов;</w:t>
      </w:r>
    </w:p>
    <w:p w:rsidR="00B52188" w:rsidRDefault="00B52188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="00AB672F" w:rsidRPr="00AB672F">
        <w:rPr>
          <w:rStyle w:val="FontStyle18"/>
          <w:b w:val="0"/>
          <w:sz w:val="24"/>
          <w:szCs w:val="24"/>
        </w:rPr>
        <w:t xml:space="preserve">внеаудиторная работа – </w:t>
      </w:r>
      <w:r w:rsidR="00AB672F">
        <w:rPr>
          <w:rStyle w:val="FontStyle18"/>
          <w:b w:val="0"/>
          <w:sz w:val="24"/>
          <w:szCs w:val="24"/>
        </w:rPr>
        <w:t>4,</w:t>
      </w:r>
      <w:r w:rsidR="00AB672F" w:rsidRPr="00AB672F">
        <w:rPr>
          <w:rStyle w:val="FontStyle18"/>
          <w:b w:val="0"/>
          <w:sz w:val="24"/>
          <w:szCs w:val="24"/>
        </w:rPr>
        <w:t>0</w:t>
      </w:r>
      <w:r w:rsidRPr="00AB672F">
        <w:rPr>
          <w:rStyle w:val="FontStyle18"/>
          <w:b w:val="0"/>
          <w:sz w:val="24"/>
          <w:szCs w:val="24"/>
        </w:rPr>
        <w:t xml:space="preserve"> акад. часов;</w:t>
      </w:r>
    </w:p>
    <w:p w:rsidR="00CB185B" w:rsidRDefault="00B52188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="00AA5C51">
        <w:rPr>
          <w:rStyle w:val="FontStyle18"/>
          <w:b w:val="0"/>
          <w:sz w:val="24"/>
          <w:szCs w:val="24"/>
        </w:rPr>
        <w:t xml:space="preserve">самостоятельная работа </w:t>
      </w:r>
      <w:r>
        <w:rPr>
          <w:rStyle w:val="FontStyle18"/>
          <w:b w:val="0"/>
          <w:sz w:val="24"/>
          <w:szCs w:val="24"/>
        </w:rPr>
        <w:t>–</w:t>
      </w:r>
      <w:r w:rsidR="0098297A">
        <w:rPr>
          <w:rStyle w:val="FontStyle18"/>
          <w:b w:val="0"/>
          <w:sz w:val="24"/>
          <w:szCs w:val="24"/>
        </w:rPr>
        <w:t xml:space="preserve"> 72</w:t>
      </w:r>
      <w:r>
        <w:rPr>
          <w:rStyle w:val="FontStyle18"/>
          <w:b w:val="0"/>
          <w:sz w:val="24"/>
          <w:szCs w:val="24"/>
        </w:rPr>
        <w:t>,</w:t>
      </w:r>
      <w:r w:rsidR="0098297A">
        <w:rPr>
          <w:rStyle w:val="FontStyle18"/>
          <w:b w:val="0"/>
          <w:sz w:val="24"/>
          <w:szCs w:val="24"/>
        </w:rPr>
        <w:t>3</w:t>
      </w:r>
      <w:r w:rsidR="00CB185B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="00CB185B">
        <w:rPr>
          <w:rStyle w:val="FontStyle18"/>
          <w:b w:val="0"/>
          <w:sz w:val="24"/>
          <w:szCs w:val="24"/>
        </w:rPr>
        <w:t>часов;</w:t>
      </w:r>
    </w:p>
    <w:p w:rsidR="00CB185B" w:rsidRDefault="00CB185B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подготовка к экзамену – 3</w:t>
      </w:r>
      <w:r w:rsidR="00B52188">
        <w:rPr>
          <w:rStyle w:val="FontStyle18"/>
          <w:b w:val="0"/>
          <w:sz w:val="24"/>
          <w:szCs w:val="24"/>
        </w:rPr>
        <w:t>5,7 акад.</w:t>
      </w:r>
      <w:r>
        <w:rPr>
          <w:rStyle w:val="FontStyle18"/>
          <w:b w:val="0"/>
          <w:sz w:val="24"/>
          <w:szCs w:val="24"/>
        </w:rPr>
        <w:t xml:space="preserve"> часов.</w:t>
      </w:r>
    </w:p>
    <w:p w:rsidR="00AB672F" w:rsidRDefault="00AB672F" w:rsidP="00CB185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tbl>
      <w:tblPr>
        <w:tblW w:w="53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2"/>
        <w:gridCol w:w="344"/>
        <w:gridCol w:w="366"/>
        <w:gridCol w:w="416"/>
        <w:gridCol w:w="844"/>
        <w:gridCol w:w="562"/>
        <w:gridCol w:w="1896"/>
        <w:gridCol w:w="1604"/>
        <w:gridCol w:w="1270"/>
      </w:tblGrid>
      <w:tr w:rsidR="000A64EA" w:rsidRPr="00AF2BB2" w:rsidTr="00B07FFA">
        <w:tblPrEx>
          <w:tblCellMar>
            <w:top w:w="0" w:type="dxa"/>
            <w:bottom w:w="0" w:type="dxa"/>
          </w:tblCellMar>
        </w:tblPrEx>
        <w:trPr>
          <w:cantSplit/>
          <w:trHeight w:val="962"/>
          <w:tblHeader/>
        </w:trPr>
        <w:tc>
          <w:tcPr>
            <w:tcW w:w="1245" w:type="pct"/>
            <w:vMerge w:val="restart"/>
            <w:vAlign w:val="center"/>
          </w:tcPr>
          <w:p w:rsidR="001114E5" w:rsidRPr="000A64EA" w:rsidRDefault="001114E5" w:rsidP="00D150E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1114E5" w:rsidRPr="000A64EA" w:rsidRDefault="001114E5" w:rsidP="00D150E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плины</w:t>
            </w:r>
          </w:p>
        </w:tc>
        <w:tc>
          <w:tcPr>
            <w:tcW w:w="177" w:type="pct"/>
            <w:vMerge w:val="restart"/>
            <w:textDirection w:val="btLr"/>
            <w:vAlign w:val="center"/>
          </w:tcPr>
          <w:p w:rsidR="001114E5" w:rsidRPr="000A64EA" w:rsidRDefault="000A64EA" w:rsidP="000A64EA">
            <w:pPr>
              <w:pStyle w:val="Style12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836" w:type="pct"/>
            <w:gridSpan w:val="3"/>
            <w:vAlign w:val="center"/>
          </w:tcPr>
          <w:p w:rsidR="00CB182F" w:rsidRDefault="00CB182F" w:rsidP="00CB182F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Аудиторная контактная р</w:t>
            </w: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бота</w:t>
            </w:r>
          </w:p>
          <w:p w:rsidR="001114E5" w:rsidRPr="000A64EA" w:rsidRDefault="001114E5" w:rsidP="00CB182F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r w:rsidR="00CB182F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акад.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ч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сах)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1114E5" w:rsidRPr="000A64EA" w:rsidRDefault="00CB182F" w:rsidP="00CB182F">
            <w:pPr>
              <w:pStyle w:val="Style14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114E5" w:rsidRPr="000A64EA">
              <w:rPr>
                <w:sz w:val="22"/>
                <w:szCs w:val="22"/>
              </w:rPr>
              <w:t>а</w:t>
            </w:r>
            <w:r w:rsidR="000A64EA" w:rsidRPr="000A64EA">
              <w:rPr>
                <w:sz w:val="22"/>
                <w:szCs w:val="22"/>
              </w:rPr>
              <w:t xml:space="preserve">мостоятельная </w:t>
            </w:r>
            <w:r w:rsidR="001114E5" w:rsidRPr="000A64EA">
              <w:rPr>
                <w:sz w:val="22"/>
                <w:szCs w:val="22"/>
              </w:rPr>
              <w:t>р</w:t>
            </w:r>
            <w:r w:rsidR="001114E5" w:rsidRPr="000A64EA">
              <w:rPr>
                <w:sz w:val="22"/>
                <w:szCs w:val="22"/>
              </w:rPr>
              <w:t>а</w:t>
            </w:r>
            <w:r w:rsidR="001114E5" w:rsidRPr="000A64EA">
              <w:rPr>
                <w:sz w:val="22"/>
                <w:szCs w:val="22"/>
              </w:rPr>
              <w:t>б</w:t>
            </w:r>
            <w:r w:rsidR="000A64EA" w:rsidRPr="000A64EA">
              <w:rPr>
                <w:sz w:val="22"/>
                <w:szCs w:val="22"/>
              </w:rPr>
              <w:t xml:space="preserve">ота </w:t>
            </w:r>
            <w:r>
              <w:rPr>
                <w:sz w:val="22"/>
                <w:szCs w:val="22"/>
              </w:rPr>
              <w:t xml:space="preserve"> </w:t>
            </w:r>
            <w:r w:rsidR="000A64EA" w:rsidRPr="000A64EA">
              <w:rPr>
                <w:sz w:val="22"/>
                <w:szCs w:val="22"/>
              </w:rPr>
              <w:t>(в акад. ч</w:t>
            </w:r>
            <w:r w:rsidR="000A64EA" w:rsidRPr="000A64EA">
              <w:rPr>
                <w:sz w:val="22"/>
                <w:szCs w:val="22"/>
              </w:rPr>
              <w:t>а</w:t>
            </w:r>
            <w:r w:rsidR="000A64EA" w:rsidRPr="000A64EA">
              <w:rPr>
                <w:sz w:val="22"/>
                <w:szCs w:val="22"/>
              </w:rPr>
              <w:t>сах)</w:t>
            </w:r>
          </w:p>
        </w:tc>
        <w:tc>
          <w:tcPr>
            <w:tcW w:w="975" w:type="pct"/>
            <w:vMerge w:val="restart"/>
            <w:vAlign w:val="center"/>
          </w:tcPr>
          <w:p w:rsidR="001114E5" w:rsidRPr="000A64EA" w:rsidRDefault="001114E5" w:rsidP="00D150E5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0A64EA">
              <w:rPr>
                <w:rStyle w:val="FontStyle32"/>
                <w:i w:val="0"/>
                <w:iCs w:val="0"/>
                <w:sz w:val="22"/>
                <w:szCs w:val="22"/>
              </w:rPr>
              <w:t>Вид самостоятел</w:t>
            </w:r>
            <w:r w:rsidRPr="000A64EA">
              <w:rPr>
                <w:rStyle w:val="FontStyle32"/>
                <w:i w:val="0"/>
                <w:iCs w:val="0"/>
                <w:sz w:val="22"/>
                <w:szCs w:val="22"/>
              </w:rPr>
              <w:t>ь</w:t>
            </w:r>
            <w:r w:rsidRPr="000A64EA">
              <w:rPr>
                <w:rStyle w:val="FontStyle32"/>
                <w:i w:val="0"/>
                <w:iCs w:val="0"/>
                <w:sz w:val="22"/>
                <w:szCs w:val="22"/>
              </w:rPr>
              <w:t>ной работы</w:t>
            </w:r>
          </w:p>
        </w:tc>
        <w:tc>
          <w:tcPr>
            <w:tcW w:w="825" w:type="pct"/>
            <w:vMerge w:val="restart"/>
            <w:vAlign w:val="center"/>
          </w:tcPr>
          <w:p w:rsidR="001114E5" w:rsidRPr="000A64EA" w:rsidRDefault="001114E5" w:rsidP="000A64EA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Формы текущ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го и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контроля усп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ваемости</w:t>
            </w:r>
          </w:p>
        </w:tc>
        <w:tc>
          <w:tcPr>
            <w:tcW w:w="653" w:type="pct"/>
            <w:vMerge w:val="restart"/>
            <w:textDirection w:val="btLr"/>
            <w:vAlign w:val="center"/>
          </w:tcPr>
          <w:p w:rsidR="001114E5" w:rsidRPr="000A64EA" w:rsidRDefault="001114E5" w:rsidP="00D150E5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Код и стру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турный 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элемент комп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A64E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тенции</w:t>
            </w:r>
          </w:p>
        </w:tc>
      </w:tr>
      <w:tr w:rsidR="00CB182F" w:rsidRPr="00AF2BB2" w:rsidTr="00B07FFA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1245" w:type="pct"/>
            <w:vMerge/>
          </w:tcPr>
          <w:p w:rsidR="001114E5" w:rsidRPr="000A64EA" w:rsidRDefault="001114E5" w:rsidP="00D150E5">
            <w:pPr>
              <w:pStyle w:val="Style14"/>
              <w:widowControl/>
              <w:jc w:val="center"/>
            </w:pPr>
          </w:p>
        </w:tc>
        <w:tc>
          <w:tcPr>
            <w:tcW w:w="177" w:type="pct"/>
            <w:vMerge/>
          </w:tcPr>
          <w:p w:rsidR="001114E5" w:rsidRPr="000A64EA" w:rsidRDefault="001114E5" w:rsidP="00D150E5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0A64EA">
              <w:rPr>
                <w:sz w:val="22"/>
                <w:szCs w:val="22"/>
              </w:rPr>
              <w:t>лекции</w:t>
            </w:r>
          </w:p>
        </w:tc>
        <w:tc>
          <w:tcPr>
            <w:tcW w:w="214" w:type="pct"/>
            <w:textDirection w:val="btLr"/>
            <w:vAlign w:val="center"/>
          </w:tcPr>
          <w:p w:rsidR="001114E5" w:rsidRPr="000A64EA" w:rsidRDefault="000A64EA" w:rsidP="00EB44A4">
            <w:pPr>
              <w:pStyle w:val="Style14"/>
              <w:jc w:val="center"/>
              <w:rPr>
                <w:sz w:val="22"/>
                <w:szCs w:val="22"/>
              </w:rPr>
            </w:pPr>
            <w:proofErr w:type="spellStart"/>
            <w:r w:rsidRPr="000A64EA">
              <w:rPr>
                <w:sz w:val="22"/>
                <w:szCs w:val="22"/>
              </w:rPr>
              <w:t>лаборат</w:t>
            </w:r>
            <w:proofErr w:type="spellEnd"/>
            <w:r w:rsidRPr="000A64EA">
              <w:rPr>
                <w:sz w:val="22"/>
                <w:szCs w:val="22"/>
              </w:rPr>
              <w:t>. з</w:t>
            </w:r>
            <w:r w:rsidRPr="000A64EA">
              <w:rPr>
                <w:sz w:val="22"/>
                <w:szCs w:val="22"/>
              </w:rPr>
              <w:t>а</w:t>
            </w:r>
            <w:r w:rsidRPr="000A64EA">
              <w:rPr>
                <w:sz w:val="22"/>
                <w:szCs w:val="22"/>
              </w:rPr>
              <w:t>нятия</w:t>
            </w:r>
          </w:p>
        </w:tc>
        <w:tc>
          <w:tcPr>
            <w:tcW w:w="434" w:type="pct"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0A64EA">
              <w:rPr>
                <w:sz w:val="22"/>
                <w:szCs w:val="22"/>
              </w:rPr>
              <w:t>занятия</w:t>
            </w:r>
            <w:r w:rsidR="000A64EA" w:rsidRPr="000A64EA">
              <w:rPr>
                <w:sz w:val="22"/>
                <w:szCs w:val="22"/>
              </w:rPr>
              <w:t xml:space="preserve"> </w:t>
            </w:r>
            <w:proofErr w:type="spellStart"/>
            <w:r w:rsidR="000A64EA" w:rsidRPr="000A64EA">
              <w:rPr>
                <w:sz w:val="22"/>
                <w:szCs w:val="22"/>
              </w:rPr>
              <w:t>практич</w:t>
            </w:r>
            <w:proofErr w:type="spellEnd"/>
            <w:r w:rsidR="000A64EA" w:rsidRPr="000A64EA">
              <w:rPr>
                <w:sz w:val="22"/>
                <w:szCs w:val="22"/>
              </w:rPr>
              <w:t>.</w:t>
            </w:r>
          </w:p>
        </w:tc>
        <w:tc>
          <w:tcPr>
            <w:tcW w:w="289" w:type="pct"/>
            <w:vMerge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  <w:textDirection w:val="btLr"/>
            <w:vAlign w:val="cente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vMerge/>
            <w:textDirection w:val="btLr"/>
          </w:tcPr>
          <w:p w:rsidR="001114E5" w:rsidRPr="000A64EA" w:rsidRDefault="001114E5" w:rsidP="00D150E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extDirection w:val="btLr"/>
          </w:tcPr>
          <w:p w:rsidR="001114E5" w:rsidRPr="000A64EA" w:rsidRDefault="001114E5" w:rsidP="00D150E5">
            <w:pPr>
              <w:pStyle w:val="Style14"/>
              <w:widowControl/>
              <w:jc w:val="center"/>
            </w:pPr>
          </w:p>
        </w:tc>
      </w:tr>
      <w:tr w:rsidR="00C07327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C07327" w:rsidRPr="00CB182F" w:rsidRDefault="00C47D2D" w:rsidP="00C47D2D">
            <w:pPr>
              <w:pStyle w:val="Style14"/>
              <w:widowControl/>
              <w:numPr>
                <w:ilvl w:val="0"/>
                <w:numId w:val="37"/>
              </w:numPr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Основные понятия</w:t>
            </w:r>
          </w:p>
        </w:tc>
        <w:tc>
          <w:tcPr>
            <w:tcW w:w="177" w:type="pct"/>
          </w:tcPr>
          <w:p w:rsidR="00C07327" w:rsidRDefault="00C07327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C07327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07327" w:rsidRDefault="00C07327" w:rsidP="007A687F">
            <w:pPr>
              <w:pStyle w:val="Style14"/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C07327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pct"/>
          </w:tcPr>
          <w:p w:rsidR="00C07327" w:rsidRDefault="00C07327" w:rsidP="005E2722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:rsidR="00C07327" w:rsidRPr="00CB182F" w:rsidRDefault="00C07327" w:rsidP="008E7117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:rsidR="00C07327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07327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C07327" w:rsidRPr="00CB182F" w:rsidRDefault="00C07327" w:rsidP="003E6B28">
            <w:pPr>
              <w:pStyle w:val="Style14"/>
              <w:widowControl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CB182F">
              <w:rPr>
                <w:iCs/>
                <w:sz w:val="22"/>
                <w:szCs w:val="22"/>
              </w:rPr>
              <w:t xml:space="preserve">1.1 Тема. </w:t>
            </w:r>
            <w:r>
              <w:rPr>
                <w:iCs/>
                <w:sz w:val="22"/>
                <w:szCs w:val="22"/>
              </w:rPr>
              <w:t>Классифик</w:t>
            </w:r>
            <w:r>
              <w:rPr>
                <w:iCs/>
                <w:sz w:val="22"/>
                <w:szCs w:val="22"/>
              </w:rPr>
              <w:t>а</w:t>
            </w:r>
            <w:r>
              <w:rPr>
                <w:iCs/>
                <w:sz w:val="22"/>
                <w:szCs w:val="22"/>
              </w:rPr>
              <w:t>ция и назначение пров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локи</w:t>
            </w:r>
          </w:p>
        </w:tc>
        <w:tc>
          <w:tcPr>
            <w:tcW w:w="177" w:type="pct"/>
          </w:tcPr>
          <w:p w:rsidR="00C07327" w:rsidRPr="00CB182F" w:rsidRDefault="00C07327" w:rsidP="003E6B2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07327" w:rsidRPr="00CB182F" w:rsidRDefault="00C07327" w:rsidP="003E6B2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C07327" w:rsidRPr="00CB182F" w:rsidRDefault="00C07327" w:rsidP="003E6B28">
            <w:pPr>
              <w:pStyle w:val="Style14"/>
              <w:widowControl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C07327" w:rsidRPr="00CB182F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C07327" w:rsidRPr="00CB182F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07327" w:rsidRPr="00CB182F" w:rsidRDefault="00C07327" w:rsidP="003E6B28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B182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B182F"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C07327" w:rsidRPr="00CB182F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C07327" w:rsidRPr="00CB182F" w:rsidRDefault="00C07327" w:rsidP="003E6B28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и описание объектов примен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проволоки</w:t>
            </w:r>
          </w:p>
        </w:tc>
        <w:tc>
          <w:tcPr>
            <w:tcW w:w="825" w:type="pct"/>
          </w:tcPr>
          <w:p w:rsidR="00C07327" w:rsidRPr="00CB182F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CB182F">
              <w:rPr>
                <w:sz w:val="22"/>
                <w:szCs w:val="22"/>
              </w:rPr>
              <w:t xml:space="preserve">Устный опрос. </w:t>
            </w:r>
            <w:r>
              <w:rPr>
                <w:sz w:val="22"/>
                <w:szCs w:val="22"/>
              </w:rPr>
              <w:t>С</w:t>
            </w:r>
            <w:r w:rsidRPr="00CB182F">
              <w:rPr>
                <w:sz w:val="22"/>
                <w:szCs w:val="22"/>
              </w:rPr>
              <w:t>дач</w:t>
            </w:r>
            <w:r>
              <w:rPr>
                <w:sz w:val="22"/>
                <w:szCs w:val="22"/>
              </w:rPr>
              <w:t>а</w:t>
            </w:r>
            <w:r w:rsidRPr="00CB182F">
              <w:rPr>
                <w:sz w:val="22"/>
                <w:szCs w:val="22"/>
              </w:rPr>
              <w:t xml:space="preserve"> практ</w:t>
            </w:r>
            <w:r w:rsidRPr="00CB182F">
              <w:rPr>
                <w:sz w:val="22"/>
                <w:szCs w:val="22"/>
              </w:rPr>
              <w:t>и</w:t>
            </w:r>
            <w:r w:rsidRPr="00CB182F">
              <w:rPr>
                <w:sz w:val="22"/>
                <w:szCs w:val="22"/>
              </w:rPr>
              <w:t>ческой работы.</w:t>
            </w:r>
          </w:p>
        </w:tc>
        <w:tc>
          <w:tcPr>
            <w:tcW w:w="653" w:type="pct"/>
          </w:tcPr>
          <w:p w:rsidR="00C07327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C07327" w:rsidRPr="00CB182F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C07327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C07327" w:rsidRPr="00CB182F" w:rsidRDefault="00C07327" w:rsidP="002F774D">
            <w:pPr>
              <w:pStyle w:val="Style14"/>
              <w:widowControl/>
              <w:tabs>
                <w:tab w:val="left" w:pos="567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1.3 Тема. Технологич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>ская классификация сп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собов ОМД, расчет р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>жимов волочения</w:t>
            </w:r>
          </w:p>
        </w:tc>
        <w:tc>
          <w:tcPr>
            <w:tcW w:w="177" w:type="pct"/>
          </w:tcPr>
          <w:p w:rsidR="00C07327" w:rsidRPr="00CB182F" w:rsidRDefault="00C07327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07327" w:rsidRPr="00CB182F" w:rsidRDefault="00C07327" w:rsidP="00EE3576">
            <w:pPr>
              <w:pStyle w:val="Style14"/>
              <w:widowControl/>
              <w:tabs>
                <w:tab w:val="left" w:pos="567"/>
              </w:tabs>
              <w:ind w:left="241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CB182F"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07327" w:rsidRPr="00CB182F" w:rsidRDefault="00C07327" w:rsidP="005E2722">
            <w:pPr>
              <w:pStyle w:val="Style14"/>
              <w:jc w:val="center"/>
              <w:rPr>
                <w:sz w:val="22"/>
                <w:szCs w:val="22"/>
              </w:rPr>
            </w:pPr>
            <w:r w:rsidRPr="00CB182F"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C07327" w:rsidRPr="00CB182F" w:rsidRDefault="00C07327" w:rsidP="005E2722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основных технологических факторов процесса волочения, опр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деляющих НДС металла в ОД.</w:t>
            </w:r>
          </w:p>
        </w:tc>
        <w:tc>
          <w:tcPr>
            <w:tcW w:w="825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C07327" w:rsidRDefault="00C07327" w:rsidP="005E27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C07327" w:rsidRPr="00CB182F" w:rsidRDefault="00C07327" w:rsidP="005E27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C07327" w:rsidRPr="00CB182F" w:rsidTr="00B07FFA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245" w:type="pct"/>
          </w:tcPr>
          <w:p w:rsidR="00C07327" w:rsidRPr="00CB182F" w:rsidRDefault="00C07327" w:rsidP="002F774D">
            <w:pPr>
              <w:pStyle w:val="Style14"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1.4 Тема. Катанка-заготовка. Требования. Технология изготовл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>ния</w:t>
            </w:r>
          </w:p>
        </w:tc>
        <w:tc>
          <w:tcPr>
            <w:tcW w:w="177" w:type="pct"/>
          </w:tcPr>
          <w:p w:rsidR="00C07327" w:rsidRPr="00CB182F" w:rsidRDefault="00C07327" w:rsidP="002F774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07327" w:rsidRPr="00CB182F" w:rsidRDefault="00C07327" w:rsidP="002F774D">
            <w:pPr>
              <w:pStyle w:val="Style14"/>
              <w:widowControl/>
              <w:tabs>
                <w:tab w:val="left" w:pos="567"/>
              </w:tabs>
              <w:ind w:left="241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07327" w:rsidRPr="00CB182F" w:rsidRDefault="00C07327" w:rsidP="005E2722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9" w:type="pct"/>
          </w:tcPr>
          <w:p w:rsidR="00C07327" w:rsidRPr="00CB182F" w:rsidRDefault="00C07327" w:rsidP="005E27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C07327" w:rsidRPr="00CB182F" w:rsidRDefault="00C07327" w:rsidP="005E2722">
            <w:pPr>
              <w:pStyle w:val="Style1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дополн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тельной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 направлен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ях развития спос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бов повышения качества катанки</w:t>
            </w:r>
          </w:p>
        </w:tc>
        <w:tc>
          <w:tcPr>
            <w:tcW w:w="825" w:type="pct"/>
          </w:tcPr>
          <w:p w:rsidR="00C07327" w:rsidRPr="00CB182F" w:rsidRDefault="00C07327" w:rsidP="0093404B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C07327" w:rsidRDefault="00C07327" w:rsidP="005E27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C07327" w:rsidRPr="00CB182F" w:rsidRDefault="00C07327" w:rsidP="005E2722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C07327" w:rsidRPr="00CB182F" w:rsidTr="002F774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000" w:type="pct"/>
            <w:gridSpan w:val="9"/>
          </w:tcPr>
          <w:p w:rsidR="00C07327" w:rsidRDefault="00C07327" w:rsidP="0090033D">
            <w:pPr>
              <w:pStyle w:val="Style14"/>
              <w:widowControl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Волочильный инструмент</w:t>
            </w:r>
          </w:p>
        </w:tc>
      </w:tr>
      <w:tr w:rsidR="00C07327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C07327" w:rsidRPr="00CB182F" w:rsidRDefault="00C07327" w:rsidP="00E3214C">
            <w:pPr>
              <w:pStyle w:val="Style14"/>
              <w:numPr>
                <w:ilvl w:val="1"/>
                <w:numId w:val="36"/>
              </w:numPr>
              <w:tabs>
                <w:tab w:val="left" w:pos="567"/>
              </w:tabs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Тема. </w:t>
            </w:r>
            <w:r w:rsidRPr="00CB182F">
              <w:rPr>
                <w:iCs/>
                <w:sz w:val="22"/>
                <w:szCs w:val="22"/>
              </w:rPr>
              <w:t>Проектир</w:t>
            </w:r>
            <w:r w:rsidRPr="00CB182F">
              <w:rPr>
                <w:iCs/>
                <w:sz w:val="22"/>
                <w:szCs w:val="22"/>
              </w:rPr>
              <w:t>о</w:t>
            </w:r>
            <w:r w:rsidRPr="00CB182F">
              <w:rPr>
                <w:iCs/>
                <w:sz w:val="22"/>
                <w:szCs w:val="22"/>
              </w:rPr>
              <w:t>вание техн</w:t>
            </w:r>
            <w:r w:rsidRPr="00CB182F">
              <w:rPr>
                <w:iCs/>
                <w:sz w:val="22"/>
                <w:szCs w:val="22"/>
              </w:rPr>
              <w:t>о</w:t>
            </w:r>
            <w:r w:rsidRPr="00CB182F">
              <w:rPr>
                <w:iCs/>
                <w:sz w:val="22"/>
                <w:szCs w:val="22"/>
              </w:rPr>
              <w:t>логического инструмента для изг</w:t>
            </w:r>
            <w:r w:rsidRPr="00CB182F">
              <w:rPr>
                <w:iCs/>
                <w:sz w:val="22"/>
                <w:szCs w:val="22"/>
              </w:rPr>
              <w:t>о</w:t>
            </w:r>
            <w:r w:rsidRPr="00CB182F">
              <w:rPr>
                <w:iCs/>
                <w:sz w:val="22"/>
                <w:szCs w:val="22"/>
              </w:rPr>
              <w:t>товления мет</w:t>
            </w:r>
            <w:r w:rsidRPr="00CB182F">
              <w:rPr>
                <w:iCs/>
                <w:sz w:val="22"/>
                <w:szCs w:val="22"/>
              </w:rPr>
              <w:t>и</w:t>
            </w:r>
            <w:r w:rsidRPr="00CB182F">
              <w:rPr>
                <w:iCs/>
                <w:sz w:val="22"/>
                <w:szCs w:val="22"/>
              </w:rPr>
              <w:t>зов</w:t>
            </w:r>
          </w:p>
        </w:tc>
        <w:tc>
          <w:tcPr>
            <w:tcW w:w="177" w:type="pct"/>
          </w:tcPr>
          <w:p w:rsidR="00C07327" w:rsidRPr="00CB182F" w:rsidRDefault="00C07327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07327" w:rsidRPr="00CB182F" w:rsidRDefault="00C07327" w:rsidP="00EE3576">
            <w:pPr>
              <w:widowControl/>
              <w:autoSpaceDE/>
              <w:autoSpaceDN/>
              <w:adjustRightInd/>
              <w:jc w:val="center"/>
              <w:rPr>
                <w:iCs/>
                <w:sz w:val="22"/>
                <w:szCs w:val="22"/>
              </w:rPr>
            </w:pPr>
          </w:p>
          <w:p w:rsidR="00C07327" w:rsidRPr="00CB182F" w:rsidRDefault="00C07327" w:rsidP="00EE3576">
            <w:pPr>
              <w:widowControl/>
              <w:autoSpaceDE/>
              <w:autoSpaceDN/>
              <w:adjustRightInd/>
              <w:jc w:val="center"/>
              <w:rPr>
                <w:iCs/>
                <w:sz w:val="22"/>
                <w:szCs w:val="22"/>
              </w:rPr>
            </w:pPr>
          </w:p>
          <w:p w:rsidR="00C07327" w:rsidRPr="00CB182F" w:rsidRDefault="00C07327" w:rsidP="00EE3576">
            <w:pPr>
              <w:pStyle w:val="Style14"/>
              <w:widowControl/>
              <w:tabs>
                <w:tab w:val="left" w:pos="567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07327" w:rsidRPr="00CB182F" w:rsidRDefault="00C07327" w:rsidP="00FE2926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B182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конструкции монолитных волок</w:t>
            </w:r>
          </w:p>
        </w:tc>
        <w:tc>
          <w:tcPr>
            <w:tcW w:w="825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C07327" w:rsidRDefault="00C07327" w:rsidP="002F774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C07327" w:rsidRPr="00CB182F" w:rsidRDefault="00C07327" w:rsidP="002F774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C07327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C07327" w:rsidRPr="00CB182F" w:rsidRDefault="00C07327" w:rsidP="00E3214C">
            <w:pPr>
              <w:pStyle w:val="Style14"/>
              <w:widowControl/>
              <w:numPr>
                <w:ilvl w:val="1"/>
                <w:numId w:val="36"/>
              </w:numPr>
              <w:tabs>
                <w:tab w:val="left" w:pos="567"/>
              </w:tabs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Тема. Геометрия к</w:t>
            </w:r>
            <w:r>
              <w:rPr>
                <w:iCs/>
                <w:sz w:val="22"/>
                <w:szCs w:val="22"/>
              </w:rPr>
              <w:t>а</w:t>
            </w:r>
            <w:r>
              <w:rPr>
                <w:iCs/>
                <w:sz w:val="22"/>
                <w:szCs w:val="22"/>
              </w:rPr>
              <w:t>нала волоки</w:t>
            </w:r>
          </w:p>
        </w:tc>
        <w:tc>
          <w:tcPr>
            <w:tcW w:w="177" w:type="pct"/>
          </w:tcPr>
          <w:p w:rsidR="00C07327" w:rsidRPr="00CB182F" w:rsidRDefault="00C07327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07327" w:rsidRPr="00CB182F" w:rsidRDefault="00C07327" w:rsidP="00EE3576">
            <w:pPr>
              <w:pStyle w:val="Style14"/>
              <w:widowControl/>
              <w:tabs>
                <w:tab w:val="left" w:pos="567"/>
              </w:tabs>
              <w:ind w:left="241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8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07327" w:rsidRPr="00CB182F" w:rsidRDefault="00C07327" w:rsidP="00F0459B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B182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2И</w:t>
            </w:r>
          </w:p>
        </w:tc>
        <w:tc>
          <w:tcPr>
            <w:tcW w:w="289" w:type="pct"/>
          </w:tcPr>
          <w:p w:rsidR="00C07327" w:rsidRPr="00CB182F" w:rsidRDefault="00C07327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C07327" w:rsidRPr="00CB182F" w:rsidRDefault="00E3214C" w:rsidP="00E3214C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матем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тического модел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рования параме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 ОД при вол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чении в моноли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волоке</w:t>
            </w:r>
          </w:p>
        </w:tc>
        <w:tc>
          <w:tcPr>
            <w:tcW w:w="825" w:type="pct"/>
          </w:tcPr>
          <w:p w:rsidR="00C07327" w:rsidRPr="00CB182F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C07327" w:rsidRDefault="00C07327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C07327" w:rsidRPr="00CB182F" w:rsidRDefault="00C07327" w:rsidP="003E6B28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C07327" w:rsidRPr="00CB182F" w:rsidTr="00C0732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  <w:vAlign w:val="center"/>
          </w:tcPr>
          <w:p w:rsidR="00C07327" w:rsidRDefault="00C07327" w:rsidP="00C07327">
            <w:pPr>
              <w:pStyle w:val="Style14"/>
              <w:widowControl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Технологические смазки</w:t>
            </w:r>
          </w:p>
        </w:tc>
      </w:tr>
      <w:tr w:rsidR="00E3214C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E3214C" w:rsidRDefault="00E3214C" w:rsidP="00C07327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 Назначение, виды, характеристики</w:t>
            </w:r>
          </w:p>
        </w:tc>
        <w:tc>
          <w:tcPr>
            <w:tcW w:w="177" w:type="pct"/>
          </w:tcPr>
          <w:p w:rsidR="00E3214C" w:rsidRDefault="00E3214C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E3214C" w:rsidRDefault="00E3214C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E3214C" w:rsidRPr="00CB182F" w:rsidRDefault="00E3214C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E3214C" w:rsidRDefault="00E3214C" w:rsidP="00F0459B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E3214C" w:rsidRDefault="00E3214C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E3214C" w:rsidRPr="00CB182F" w:rsidRDefault="00E3214C" w:rsidP="00E3214C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Концепция разв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тия смазочных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териалов  для 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хого волочения проволоки</w:t>
            </w:r>
          </w:p>
        </w:tc>
        <w:tc>
          <w:tcPr>
            <w:tcW w:w="825" w:type="pct"/>
          </w:tcPr>
          <w:p w:rsidR="00E3214C" w:rsidRPr="00CB182F" w:rsidRDefault="00E3214C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E3214C" w:rsidRDefault="00E3214C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E3214C" w:rsidRPr="00CB182F" w:rsidRDefault="00E3214C" w:rsidP="003E6B28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9E293C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9E293C" w:rsidRDefault="009E293C" w:rsidP="00C47D2D">
            <w:pPr>
              <w:pStyle w:val="Style14"/>
              <w:widowControl/>
              <w:tabs>
                <w:tab w:val="left" w:pos="56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 Способы подачи смазки</w:t>
            </w:r>
          </w:p>
        </w:tc>
        <w:tc>
          <w:tcPr>
            <w:tcW w:w="177" w:type="pct"/>
          </w:tcPr>
          <w:p w:rsidR="009E293C" w:rsidRDefault="009E293C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9E293C" w:rsidRDefault="009E293C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9E293C" w:rsidRPr="00CB182F" w:rsidRDefault="009E293C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9E293C" w:rsidRDefault="009E293C" w:rsidP="00F0459B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9E293C" w:rsidRDefault="009E293C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9E293C" w:rsidRPr="00CB182F" w:rsidRDefault="009E293C" w:rsidP="009E293C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 отечестве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теории вол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чения в развитие гидродинамич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волочения</w:t>
            </w:r>
          </w:p>
        </w:tc>
        <w:tc>
          <w:tcPr>
            <w:tcW w:w="825" w:type="pct"/>
          </w:tcPr>
          <w:p w:rsidR="009E293C" w:rsidRPr="00CB182F" w:rsidRDefault="009E293C" w:rsidP="003E3BA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9E293C" w:rsidRDefault="009E293C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9E293C" w:rsidRPr="00CB182F" w:rsidRDefault="009E293C" w:rsidP="003E6B28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C47D2D" w:rsidRPr="00CB182F" w:rsidTr="00C47D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  <w:vAlign w:val="center"/>
          </w:tcPr>
          <w:p w:rsidR="00C47D2D" w:rsidRDefault="00C47D2D" w:rsidP="00C47D2D">
            <w:pPr>
              <w:pStyle w:val="Style14"/>
              <w:widowControl/>
              <w:numPr>
                <w:ilvl w:val="0"/>
                <w:numId w:val="35"/>
              </w:num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Подготовка структуры и поверхности заготовки (передельной проволоки) к волочению</w:t>
            </w:r>
          </w:p>
        </w:tc>
      </w:tr>
      <w:tr w:rsidR="00C47D2D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C47D2D" w:rsidRDefault="00C47D2D" w:rsidP="003E3BAD">
            <w:pPr>
              <w:pStyle w:val="Style14"/>
              <w:widowControl/>
              <w:tabs>
                <w:tab w:val="left" w:pos="567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 Термическая обр</w:t>
            </w:r>
            <w:r>
              <w:rPr>
                <w:iCs/>
                <w:sz w:val="22"/>
                <w:szCs w:val="22"/>
              </w:rPr>
              <w:t>а</w:t>
            </w:r>
            <w:r>
              <w:rPr>
                <w:iCs/>
                <w:sz w:val="22"/>
                <w:szCs w:val="22"/>
              </w:rPr>
              <w:t>ботка</w:t>
            </w:r>
          </w:p>
        </w:tc>
        <w:tc>
          <w:tcPr>
            <w:tcW w:w="177" w:type="pct"/>
          </w:tcPr>
          <w:p w:rsidR="00C47D2D" w:rsidRDefault="00C47D2D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C47D2D" w:rsidRDefault="00C47D2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C47D2D" w:rsidRPr="00CB182F" w:rsidRDefault="00C47D2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47D2D" w:rsidRDefault="00C47D2D" w:rsidP="00F0459B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C47D2D" w:rsidRDefault="00C47D2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C47D2D" w:rsidRPr="00CB182F" w:rsidRDefault="00C47D2D" w:rsidP="00C47D2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 отечестве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проволочного производства в промышленное  применение спос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ба патентирования в/у проволоки</w:t>
            </w:r>
          </w:p>
        </w:tc>
        <w:tc>
          <w:tcPr>
            <w:tcW w:w="825" w:type="pct"/>
          </w:tcPr>
          <w:p w:rsidR="00C47D2D" w:rsidRPr="00CB182F" w:rsidRDefault="00C47D2D" w:rsidP="003E3BA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C47D2D" w:rsidRDefault="00C47D2D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C47D2D" w:rsidRPr="00CB182F" w:rsidRDefault="00C47D2D" w:rsidP="003E6B28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3E3BAD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3E3BAD" w:rsidRDefault="003E3BAD" w:rsidP="003E3BAD">
            <w:pPr>
              <w:pStyle w:val="Style14"/>
              <w:widowControl/>
              <w:tabs>
                <w:tab w:val="left" w:pos="567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4.2 Способы удаления окалины</w:t>
            </w:r>
          </w:p>
        </w:tc>
        <w:tc>
          <w:tcPr>
            <w:tcW w:w="177" w:type="pct"/>
          </w:tcPr>
          <w:p w:rsidR="003E3BAD" w:rsidRDefault="003E3BAD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3E3BAD" w:rsidRDefault="003E3BA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3E3BAD" w:rsidRPr="00CB182F" w:rsidRDefault="003E3BA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3E3BAD" w:rsidRDefault="003E3BAD" w:rsidP="00F0459B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9" w:type="pct"/>
          </w:tcPr>
          <w:p w:rsidR="003E3BAD" w:rsidRDefault="003E3BA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3E3BAD" w:rsidRPr="00CB182F" w:rsidRDefault="003E3BAD" w:rsidP="003E3BA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Концепция разв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тия способов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ханического уд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ления окалины с поверхности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танки</w:t>
            </w:r>
          </w:p>
        </w:tc>
        <w:tc>
          <w:tcPr>
            <w:tcW w:w="825" w:type="pct"/>
          </w:tcPr>
          <w:p w:rsidR="003E3BAD" w:rsidRPr="00CB182F" w:rsidRDefault="003E3BAD" w:rsidP="003E3BA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3E3BAD" w:rsidRDefault="003E3BAD" w:rsidP="003E3BA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3E3BAD" w:rsidRPr="00CB182F" w:rsidRDefault="003E3BAD" w:rsidP="003E3BA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3E3BAD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3E3BAD" w:rsidRDefault="003E3BAD" w:rsidP="003E3BAD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4.3 Способы нанесения </w:t>
            </w:r>
            <w:proofErr w:type="spellStart"/>
            <w:r>
              <w:rPr>
                <w:iCs/>
                <w:sz w:val="22"/>
                <w:szCs w:val="22"/>
              </w:rPr>
              <w:t>подсмазочного</w:t>
            </w:r>
            <w:proofErr w:type="spellEnd"/>
            <w:r>
              <w:rPr>
                <w:iCs/>
                <w:sz w:val="22"/>
                <w:szCs w:val="22"/>
              </w:rPr>
              <w:t xml:space="preserve"> слоя</w:t>
            </w:r>
          </w:p>
        </w:tc>
        <w:tc>
          <w:tcPr>
            <w:tcW w:w="177" w:type="pct"/>
          </w:tcPr>
          <w:p w:rsidR="003E3BAD" w:rsidRDefault="003E3BAD" w:rsidP="00EE357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3E3BAD" w:rsidRDefault="003E3BA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3E3BAD" w:rsidRPr="00CB182F" w:rsidRDefault="003E3BA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3E3BAD" w:rsidRDefault="003E3BAD" w:rsidP="00F0459B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3E3BAD" w:rsidRDefault="003E3BAD" w:rsidP="00FE29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3E3BAD" w:rsidRDefault="003E3BAD" w:rsidP="003E3BA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подсм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зочного покрытия на эффективность волочения</w:t>
            </w:r>
          </w:p>
        </w:tc>
        <w:tc>
          <w:tcPr>
            <w:tcW w:w="825" w:type="pct"/>
          </w:tcPr>
          <w:p w:rsidR="003E3BAD" w:rsidRPr="00CB182F" w:rsidRDefault="003E3BAD" w:rsidP="003E6B28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3E3BAD" w:rsidRDefault="003E3BAD" w:rsidP="003E6B28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3E3BAD" w:rsidRPr="00CB182F" w:rsidRDefault="003E3BAD" w:rsidP="003E3BA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910790" w:rsidRPr="00CB182F" w:rsidTr="0091079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</w:tcPr>
          <w:p w:rsidR="00910790" w:rsidRDefault="00910790" w:rsidP="00910790">
            <w:pPr>
              <w:pStyle w:val="Style1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Технологические процессы изготовления низкоуглеродистой проволоки</w:t>
            </w:r>
          </w:p>
        </w:tc>
      </w:tr>
      <w:tr w:rsidR="00910790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910790" w:rsidRDefault="00910790" w:rsidP="00910790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5.1 Проволока сварочная</w:t>
            </w:r>
          </w:p>
        </w:tc>
        <w:tc>
          <w:tcPr>
            <w:tcW w:w="177" w:type="pct"/>
          </w:tcPr>
          <w:p w:rsidR="00910790" w:rsidRDefault="00910790" w:rsidP="00910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910790" w:rsidRPr="00CB182F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910790" w:rsidRDefault="00910790" w:rsidP="00910790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910790" w:rsidRDefault="00910790" w:rsidP="00910790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примен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сварочной проволоки</w:t>
            </w:r>
          </w:p>
        </w:tc>
        <w:tc>
          <w:tcPr>
            <w:tcW w:w="825" w:type="pct"/>
          </w:tcPr>
          <w:p w:rsidR="00910790" w:rsidRPr="00CB182F" w:rsidRDefault="00910790" w:rsidP="00910790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910790" w:rsidRPr="00CB182F" w:rsidRDefault="00910790" w:rsidP="00910790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910790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910790" w:rsidRDefault="00910790" w:rsidP="00910790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5.2 Проволока низкоу</w:t>
            </w:r>
            <w:r>
              <w:rPr>
                <w:iCs/>
                <w:sz w:val="22"/>
                <w:szCs w:val="22"/>
              </w:rPr>
              <w:t>г</w:t>
            </w:r>
            <w:r>
              <w:rPr>
                <w:iCs/>
                <w:sz w:val="22"/>
                <w:szCs w:val="22"/>
              </w:rPr>
              <w:t>леродистая арматурная</w:t>
            </w:r>
          </w:p>
        </w:tc>
        <w:tc>
          <w:tcPr>
            <w:tcW w:w="177" w:type="pct"/>
          </w:tcPr>
          <w:p w:rsidR="00910790" w:rsidRDefault="00910790" w:rsidP="00910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910790" w:rsidRPr="00CB182F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910790" w:rsidRDefault="00910790" w:rsidP="00910790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910790" w:rsidRDefault="00910790" w:rsidP="00910790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примен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низкоуглер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дистой арматурной проволоки</w:t>
            </w:r>
          </w:p>
        </w:tc>
        <w:tc>
          <w:tcPr>
            <w:tcW w:w="825" w:type="pct"/>
          </w:tcPr>
          <w:p w:rsidR="00910790" w:rsidRPr="00CB182F" w:rsidRDefault="00910790" w:rsidP="00910790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910790" w:rsidRPr="00CB182F" w:rsidRDefault="00910790" w:rsidP="00910790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910790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910790" w:rsidRDefault="00910790" w:rsidP="00910790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5.3 Проволока общего назначения и холодн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высадочная</w:t>
            </w:r>
          </w:p>
        </w:tc>
        <w:tc>
          <w:tcPr>
            <w:tcW w:w="177" w:type="pct"/>
          </w:tcPr>
          <w:p w:rsidR="00910790" w:rsidRDefault="00910790" w:rsidP="00910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910790" w:rsidRPr="00CB182F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910790" w:rsidRDefault="00910790" w:rsidP="00910790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</w:t>
            </w:r>
          </w:p>
        </w:tc>
        <w:tc>
          <w:tcPr>
            <w:tcW w:w="289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910790" w:rsidRDefault="00910790" w:rsidP="00910790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примен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проволоки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щего назначения и холодновысадо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ной</w:t>
            </w:r>
          </w:p>
        </w:tc>
        <w:tc>
          <w:tcPr>
            <w:tcW w:w="825" w:type="pct"/>
          </w:tcPr>
          <w:p w:rsidR="00910790" w:rsidRPr="00CB182F" w:rsidRDefault="00910790" w:rsidP="00910790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910790" w:rsidRDefault="00910790" w:rsidP="00910790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910790" w:rsidRPr="00CB182F" w:rsidRDefault="00910790" w:rsidP="00910790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910790" w:rsidRPr="00CB182F" w:rsidTr="0091079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</w:tcPr>
          <w:p w:rsidR="00910790" w:rsidRDefault="00910790" w:rsidP="00910790">
            <w:pPr>
              <w:pStyle w:val="Style14"/>
              <w:widowControl/>
              <w:numPr>
                <w:ilvl w:val="0"/>
                <w:numId w:val="3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 </w:t>
            </w:r>
            <w:r w:rsidR="00683E99">
              <w:rPr>
                <w:sz w:val="22"/>
                <w:szCs w:val="22"/>
              </w:rPr>
              <w:t xml:space="preserve">изготовления </w:t>
            </w:r>
            <w:r>
              <w:rPr>
                <w:sz w:val="22"/>
                <w:szCs w:val="22"/>
              </w:rPr>
              <w:t>проволоки</w:t>
            </w:r>
            <w:r w:rsidR="00683E99">
              <w:rPr>
                <w:sz w:val="22"/>
                <w:szCs w:val="22"/>
              </w:rPr>
              <w:t xml:space="preserve"> из средне и высокоуглеродистых марок сталей</w:t>
            </w:r>
          </w:p>
        </w:tc>
      </w:tr>
      <w:tr w:rsidR="00683E99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683E99" w:rsidRDefault="00683E99" w:rsidP="00683E99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6.1 Проволока канатная</w:t>
            </w:r>
          </w:p>
        </w:tc>
        <w:tc>
          <w:tcPr>
            <w:tcW w:w="177" w:type="pct"/>
          </w:tcPr>
          <w:p w:rsidR="00683E99" w:rsidRDefault="00683E99" w:rsidP="00683E9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683E99" w:rsidRDefault="00683E99" w:rsidP="00683E99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683E99" w:rsidRPr="00CB182F" w:rsidRDefault="00683E99" w:rsidP="00683E99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683E99" w:rsidRDefault="00683E99" w:rsidP="00683E99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9" w:type="pct"/>
          </w:tcPr>
          <w:p w:rsidR="00683E99" w:rsidRDefault="00683E99" w:rsidP="00683E99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683E99" w:rsidRDefault="00683E99" w:rsidP="00683E99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примен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канатной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волоки</w:t>
            </w:r>
          </w:p>
        </w:tc>
        <w:tc>
          <w:tcPr>
            <w:tcW w:w="825" w:type="pct"/>
          </w:tcPr>
          <w:p w:rsidR="00683E99" w:rsidRPr="00CB182F" w:rsidRDefault="00683E99" w:rsidP="00683E99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683E99" w:rsidRDefault="00683E99" w:rsidP="00683E99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683E99" w:rsidRPr="00CB182F" w:rsidRDefault="00683E99" w:rsidP="00683E99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BB3FED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BB3FED" w:rsidRDefault="00BB3FED" w:rsidP="00BB3FED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6.2 Проволока пружи</w:t>
            </w:r>
            <w:r>
              <w:rPr>
                <w:iCs/>
                <w:sz w:val="22"/>
                <w:szCs w:val="22"/>
              </w:rPr>
              <w:t>н</w:t>
            </w:r>
            <w:r>
              <w:rPr>
                <w:iCs/>
                <w:sz w:val="22"/>
                <w:szCs w:val="22"/>
              </w:rPr>
              <w:t>ная</w:t>
            </w:r>
          </w:p>
        </w:tc>
        <w:tc>
          <w:tcPr>
            <w:tcW w:w="177" w:type="pct"/>
          </w:tcPr>
          <w:p w:rsidR="00BB3FED" w:rsidRDefault="00BB3FED" w:rsidP="00BB3F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BB3FED" w:rsidRPr="00CB182F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BB3FED" w:rsidRDefault="00BB3FED" w:rsidP="00BB3FE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9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BB3FED" w:rsidRDefault="00BB3FED" w:rsidP="00BB3FE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примен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пружинной проволоки</w:t>
            </w:r>
          </w:p>
        </w:tc>
        <w:tc>
          <w:tcPr>
            <w:tcW w:w="825" w:type="pct"/>
          </w:tcPr>
          <w:p w:rsidR="00BB3FED" w:rsidRPr="00CB182F" w:rsidRDefault="00BB3FED" w:rsidP="00BB3FE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BB3FED" w:rsidRPr="00CB182F" w:rsidRDefault="00BB3FED" w:rsidP="00BB3FE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BB3FED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BB3FED" w:rsidRDefault="00BB3FED" w:rsidP="00BB3FED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6.3 Проволока высок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прочная арматурная</w:t>
            </w:r>
          </w:p>
        </w:tc>
        <w:tc>
          <w:tcPr>
            <w:tcW w:w="177" w:type="pct"/>
          </w:tcPr>
          <w:p w:rsidR="00BB3FED" w:rsidRDefault="00BB3FED" w:rsidP="00BB3F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BB3FED" w:rsidRPr="00CB182F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BB3FED" w:rsidRDefault="00BB3FED" w:rsidP="00BB3FE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9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BB3FED" w:rsidRDefault="00BB3FED" w:rsidP="00BB3FE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отечес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произво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 В.А.П.</w:t>
            </w:r>
          </w:p>
        </w:tc>
        <w:tc>
          <w:tcPr>
            <w:tcW w:w="825" w:type="pct"/>
          </w:tcPr>
          <w:p w:rsidR="00BB3FED" w:rsidRPr="00CB182F" w:rsidRDefault="00BB3FED" w:rsidP="00BB3FE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BB3FED" w:rsidRPr="00CB182F" w:rsidRDefault="00BB3FED" w:rsidP="00BB3FE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BB3FED" w:rsidRPr="00CB182F" w:rsidTr="00BB3FE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</w:tcPr>
          <w:p w:rsidR="00BB3FED" w:rsidRDefault="00BB3FED" w:rsidP="00BB3FED">
            <w:pPr>
              <w:pStyle w:val="Style14"/>
              <w:widowControl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 изготовления проволоки из высоколегированных сталей и сплавов</w:t>
            </w:r>
          </w:p>
        </w:tc>
      </w:tr>
      <w:tr w:rsidR="00BB3FED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BB3FED" w:rsidRDefault="00BB3FED" w:rsidP="00BB3FED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7.1 Проволока из выс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колегированных сталей</w:t>
            </w:r>
          </w:p>
        </w:tc>
        <w:tc>
          <w:tcPr>
            <w:tcW w:w="177" w:type="pct"/>
          </w:tcPr>
          <w:p w:rsidR="00BB3FED" w:rsidRDefault="00BB3FED" w:rsidP="00BB3FE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BB3FED" w:rsidRPr="00CB182F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BB3FED" w:rsidRDefault="00BB3FED" w:rsidP="00BB3FE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A15C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89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BB3FED" w:rsidRDefault="00BB3FED" w:rsidP="00BB3FE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примен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проволоки из сплавов</w:t>
            </w:r>
            <w:r w:rsidR="00A15C63">
              <w:rPr>
                <w:sz w:val="22"/>
                <w:szCs w:val="22"/>
              </w:rPr>
              <w:t xml:space="preserve"> сопроти</w:t>
            </w:r>
            <w:r w:rsidR="00A15C63">
              <w:rPr>
                <w:sz w:val="22"/>
                <w:szCs w:val="22"/>
              </w:rPr>
              <w:t>в</w:t>
            </w:r>
            <w:r w:rsidR="00A15C63">
              <w:rPr>
                <w:sz w:val="22"/>
                <w:szCs w:val="22"/>
              </w:rPr>
              <w:t>ления</w:t>
            </w:r>
          </w:p>
        </w:tc>
        <w:tc>
          <w:tcPr>
            <w:tcW w:w="825" w:type="pct"/>
          </w:tcPr>
          <w:p w:rsidR="00BB3FED" w:rsidRPr="00CB182F" w:rsidRDefault="00BB3FED" w:rsidP="00BB3FED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BB3FED" w:rsidRDefault="00BB3FED" w:rsidP="00BB3FED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BB3FED" w:rsidRPr="00CB182F" w:rsidRDefault="00BB3FED" w:rsidP="00BB3FED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A15C63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A15C63" w:rsidRDefault="00A15C63" w:rsidP="00A15C63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7.2 Проволока </w:t>
            </w:r>
            <w:r>
              <w:rPr>
                <w:sz w:val="22"/>
                <w:szCs w:val="22"/>
              </w:rPr>
              <w:t>из прец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зионных сплавов</w:t>
            </w:r>
          </w:p>
        </w:tc>
        <w:tc>
          <w:tcPr>
            <w:tcW w:w="177" w:type="pct"/>
          </w:tcPr>
          <w:p w:rsidR="00A15C63" w:rsidRDefault="00A15C63" w:rsidP="00A15C6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A15C63" w:rsidRDefault="00A15C63" w:rsidP="00A15C6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A15C63" w:rsidRPr="00CB182F" w:rsidRDefault="00A15C63" w:rsidP="00A15C6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A15C63" w:rsidRDefault="00A15C63" w:rsidP="00A15C63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2/1И</w:t>
            </w:r>
          </w:p>
        </w:tc>
        <w:tc>
          <w:tcPr>
            <w:tcW w:w="289" w:type="pct"/>
          </w:tcPr>
          <w:p w:rsidR="00A15C63" w:rsidRDefault="00A15C63" w:rsidP="00A15C6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A15C63" w:rsidRDefault="00A15C63" w:rsidP="00A15C63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отечественного производства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волоки из прец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зионных сплавов</w:t>
            </w:r>
          </w:p>
        </w:tc>
        <w:tc>
          <w:tcPr>
            <w:tcW w:w="825" w:type="pct"/>
          </w:tcPr>
          <w:p w:rsidR="00A15C63" w:rsidRPr="00CB182F" w:rsidRDefault="00A15C63" w:rsidP="00A15C63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A15C63" w:rsidRDefault="00A15C63" w:rsidP="00A15C6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A15C63" w:rsidRPr="00CB182F" w:rsidRDefault="00A15C63" w:rsidP="00A15C63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A15C63" w:rsidRPr="00CB182F" w:rsidTr="00A15C63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</w:tcPr>
          <w:p w:rsidR="00A15C63" w:rsidRDefault="00A15C63" w:rsidP="00A15C63">
            <w:pPr>
              <w:pStyle w:val="Style14"/>
              <w:widowControl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производства проволоки фасонного сечения</w:t>
            </w:r>
          </w:p>
        </w:tc>
      </w:tr>
      <w:tr w:rsidR="00EC4726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EC4726" w:rsidRDefault="00EC4726" w:rsidP="00EC4726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8.1 Производство пров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локи волочением в м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нолитных волоках</w:t>
            </w:r>
          </w:p>
        </w:tc>
        <w:tc>
          <w:tcPr>
            <w:tcW w:w="177" w:type="pct"/>
          </w:tcPr>
          <w:p w:rsidR="00EC4726" w:rsidRDefault="00EC4726" w:rsidP="00EC47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EC4726" w:rsidRDefault="00EC4726" w:rsidP="00EC47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EC4726" w:rsidRPr="00CB182F" w:rsidRDefault="00EC4726" w:rsidP="00EC47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EC4726" w:rsidRDefault="00EC4726" w:rsidP="00EC4726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EC4726" w:rsidRDefault="00EC4726" w:rsidP="00EC47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EC4726" w:rsidRDefault="00EC4726" w:rsidP="00EC4726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СФПВТ-перспектива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изводства</w:t>
            </w:r>
          </w:p>
        </w:tc>
        <w:tc>
          <w:tcPr>
            <w:tcW w:w="825" w:type="pct"/>
          </w:tcPr>
          <w:p w:rsidR="00EC4726" w:rsidRPr="00CB182F" w:rsidRDefault="00EC4726" w:rsidP="00EC4726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EC4726" w:rsidRDefault="00EC4726" w:rsidP="00EC472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EC4726" w:rsidRPr="00CB182F" w:rsidRDefault="00EC4726" w:rsidP="00EC4726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F75453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F75453" w:rsidRDefault="00F75453" w:rsidP="00F75453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8.2 Производство пров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локи волочением в р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ликовых волоках</w:t>
            </w:r>
          </w:p>
        </w:tc>
        <w:tc>
          <w:tcPr>
            <w:tcW w:w="177" w:type="pct"/>
          </w:tcPr>
          <w:p w:rsidR="00F75453" w:rsidRDefault="00F75453" w:rsidP="00F7545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F75453" w:rsidRDefault="00F75453" w:rsidP="00F7545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F75453" w:rsidRPr="00CB182F" w:rsidRDefault="00F75453" w:rsidP="00F7545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F75453" w:rsidRDefault="00F75453" w:rsidP="00F75453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9" w:type="pct"/>
          </w:tcPr>
          <w:p w:rsidR="00F75453" w:rsidRDefault="00F75453" w:rsidP="00F7545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F75453" w:rsidRDefault="00F75453" w:rsidP="00F75453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пе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спективы прим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нения роликовых волок в массовом производстве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волоки</w:t>
            </w:r>
          </w:p>
        </w:tc>
        <w:tc>
          <w:tcPr>
            <w:tcW w:w="825" w:type="pct"/>
          </w:tcPr>
          <w:p w:rsidR="00F75453" w:rsidRPr="00CB182F" w:rsidRDefault="00F75453" w:rsidP="00F75453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F75453" w:rsidRDefault="00F75453" w:rsidP="00F75453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F75453" w:rsidRPr="00CB182F" w:rsidRDefault="00F75453" w:rsidP="00F75453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F84B5F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F84B5F" w:rsidRDefault="00F84B5F" w:rsidP="00F84B5F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8.3 Производство пров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локи холодной сортовой прокатной</w:t>
            </w:r>
          </w:p>
        </w:tc>
        <w:tc>
          <w:tcPr>
            <w:tcW w:w="177" w:type="pct"/>
          </w:tcPr>
          <w:p w:rsidR="00F84B5F" w:rsidRDefault="00F84B5F" w:rsidP="00F84B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F84B5F" w:rsidRDefault="00F84B5F" w:rsidP="00F84B5F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F84B5F" w:rsidRPr="00CB182F" w:rsidRDefault="00F84B5F" w:rsidP="00F84B5F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F84B5F" w:rsidRDefault="00F84B5F" w:rsidP="00F84B5F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89" w:type="pct"/>
          </w:tcPr>
          <w:p w:rsidR="00F84B5F" w:rsidRDefault="00F84B5F" w:rsidP="00F84B5F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5" w:type="pct"/>
          </w:tcPr>
          <w:p w:rsidR="00F84B5F" w:rsidRDefault="00F84B5F" w:rsidP="00F84B5F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Магнитогорская школа холодной прокатки провол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ки различного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значения </w:t>
            </w:r>
          </w:p>
        </w:tc>
        <w:tc>
          <w:tcPr>
            <w:tcW w:w="825" w:type="pct"/>
          </w:tcPr>
          <w:p w:rsidR="00F84B5F" w:rsidRPr="00CB182F" w:rsidRDefault="00F84B5F" w:rsidP="00F84B5F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F84B5F" w:rsidRDefault="00F84B5F" w:rsidP="00F84B5F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F84B5F" w:rsidRPr="00CB182F" w:rsidRDefault="00F84B5F" w:rsidP="00F84B5F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9862F8" w:rsidRPr="00CB182F" w:rsidTr="009862F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00" w:type="pct"/>
            <w:gridSpan w:val="9"/>
          </w:tcPr>
          <w:p w:rsidR="009862F8" w:rsidRDefault="00B07FFA" w:rsidP="009862F8">
            <w:pPr>
              <w:pStyle w:val="Style14"/>
              <w:widowControl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процессы защитных и декоративных покрытий</w:t>
            </w:r>
          </w:p>
        </w:tc>
      </w:tr>
      <w:tr w:rsidR="00B07FFA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B07FFA" w:rsidRDefault="00B07FFA" w:rsidP="00B07FFA">
            <w:pPr>
              <w:pStyle w:val="Style14"/>
              <w:widowControl/>
              <w:tabs>
                <w:tab w:val="left" w:pos="567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 Металлические п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крытия</w:t>
            </w:r>
          </w:p>
        </w:tc>
        <w:tc>
          <w:tcPr>
            <w:tcW w:w="177" w:type="pct"/>
          </w:tcPr>
          <w:p w:rsidR="00B07FFA" w:rsidRDefault="00B07FFA" w:rsidP="00B07FF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B07FFA" w:rsidRDefault="00B07FFA" w:rsidP="00B07FFA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B07FFA" w:rsidRDefault="00B07FFA" w:rsidP="00B07FFA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Перспективы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тролитических способов нанес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металлических покрытий</w:t>
            </w:r>
          </w:p>
        </w:tc>
        <w:tc>
          <w:tcPr>
            <w:tcW w:w="825" w:type="pct"/>
          </w:tcPr>
          <w:p w:rsidR="00B07FFA" w:rsidRPr="00CB182F" w:rsidRDefault="00B07FFA" w:rsidP="00B07FFA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B07FFA" w:rsidRPr="00CB182F" w:rsidRDefault="00B07FFA" w:rsidP="00B07FFA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B07FFA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B07FFA" w:rsidRDefault="00B07FFA" w:rsidP="00B07FFA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9.2 Порошковые покр</w:t>
            </w:r>
            <w:r>
              <w:rPr>
                <w:iCs/>
                <w:sz w:val="22"/>
                <w:szCs w:val="22"/>
              </w:rPr>
              <w:t>ы</w:t>
            </w:r>
            <w:r>
              <w:rPr>
                <w:iCs/>
                <w:sz w:val="22"/>
                <w:szCs w:val="22"/>
              </w:rPr>
              <w:t>тия</w:t>
            </w:r>
          </w:p>
        </w:tc>
        <w:tc>
          <w:tcPr>
            <w:tcW w:w="177" w:type="pct"/>
          </w:tcPr>
          <w:p w:rsidR="00B07FFA" w:rsidRDefault="00B07FFA" w:rsidP="00B07FF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B07FFA" w:rsidRDefault="00B07FFA" w:rsidP="00B07FFA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:rsidR="00B07FFA" w:rsidRDefault="00B07FFA" w:rsidP="00B07FFA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рошков в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водстве проволоки </w:t>
            </w:r>
          </w:p>
        </w:tc>
        <w:tc>
          <w:tcPr>
            <w:tcW w:w="825" w:type="pct"/>
          </w:tcPr>
          <w:p w:rsidR="00B07FFA" w:rsidRPr="00CB182F" w:rsidRDefault="00B07FFA" w:rsidP="00B07FFA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B07FFA" w:rsidRPr="00CB182F" w:rsidRDefault="00B07FFA" w:rsidP="00B07FFA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B07FFA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</w:tcPr>
          <w:p w:rsidR="00B07FFA" w:rsidRDefault="00B07FFA" w:rsidP="00B07FFA">
            <w:pPr>
              <w:pStyle w:val="Style14"/>
              <w:widowControl/>
              <w:tabs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9.3 Лакокрасочные п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крытия</w:t>
            </w:r>
          </w:p>
        </w:tc>
        <w:tc>
          <w:tcPr>
            <w:tcW w:w="177" w:type="pct"/>
          </w:tcPr>
          <w:p w:rsidR="00B07FFA" w:rsidRDefault="00B07FFA" w:rsidP="00B07FF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" w:type="pct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B07FFA" w:rsidRDefault="00B07FFA" w:rsidP="00B07FFA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975" w:type="pct"/>
          </w:tcPr>
          <w:p w:rsidR="00B07FFA" w:rsidRDefault="00B07FFA" w:rsidP="00B07FFA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Концепция разв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тия лакокрасочных покрытий пров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локи</w:t>
            </w:r>
          </w:p>
        </w:tc>
        <w:tc>
          <w:tcPr>
            <w:tcW w:w="825" w:type="pct"/>
          </w:tcPr>
          <w:p w:rsidR="00B07FFA" w:rsidRPr="00CB182F" w:rsidRDefault="00B07FFA" w:rsidP="00B07FFA">
            <w:pPr>
              <w:pStyle w:val="Style14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 Сдача практ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653" w:type="pct"/>
          </w:tcPr>
          <w:p w:rsidR="00B07FFA" w:rsidRDefault="00B07FFA" w:rsidP="00B07F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ПК-10;</w:t>
            </w:r>
          </w:p>
          <w:p w:rsidR="00B07FFA" w:rsidRPr="00CB182F" w:rsidRDefault="00B07FFA" w:rsidP="00B07FFA"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B07FFA" w:rsidRPr="00CB182F" w:rsidTr="00B07FFA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245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ind w:left="102"/>
              <w:jc w:val="center"/>
              <w:rPr>
                <w:b/>
                <w:sz w:val="22"/>
                <w:szCs w:val="22"/>
              </w:rPr>
            </w:pPr>
            <w:r w:rsidRPr="00CB182F">
              <w:rPr>
                <w:b/>
                <w:sz w:val="22"/>
                <w:szCs w:val="22"/>
              </w:rPr>
              <w:t>Итого по дисципл</w:t>
            </w:r>
            <w:r w:rsidRPr="00CB182F">
              <w:rPr>
                <w:b/>
                <w:sz w:val="22"/>
                <w:szCs w:val="22"/>
              </w:rPr>
              <w:t>и</w:t>
            </w:r>
            <w:r w:rsidRPr="00CB182F">
              <w:rPr>
                <w:b/>
                <w:sz w:val="22"/>
                <w:szCs w:val="22"/>
              </w:rPr>
              <w:t>не</w:t>
            </w:r>
          </w:p>
        </w:tc>
        <w:tc>
          <w:tcPr>
            <w:tcW w:w="177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ind w:left="1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14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34/1</w:t>
            </w:r>
            <w:r w:rsidRPr="00CB182F">
              <w:rPr>
                <w:b/>
                <w:sz w:val="22"/>
                <w:szCs w:val="22"/>
              </w:rPr>
              <w:t>4И</w:t>
            </w:r>
          </w:p>
        </w:tc>
        <w:tc>
          <w:tcPr>
            <w:tcW w:w="289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72,3</w:t>
            </w:r>
          </w:p>
        </w:tc>
        <w:tc>
          <w:tcPr>
            <w:tcW w:w="975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5" w:type="pct"/>
            <w:vAlign w:val="center"/>
          </w:tcPr>
          <w:p w:rsidR="00B07FFA" w:rsidRPr="00CB182F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CB182F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653" w:type="pct"/>
            <w:vAlign w:val="center"/>
          </w:tcPr>
          <w:p w:rsidR="00B07FFA" w:rsidRPr="00B07FFA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B07FFA">
              <w:rPr>
                <w:b/>
                <w:sz w:val="22"/>
                <w:szCs w:val="22"/>
              </w:rPr>
              <w:t>ПК-10;</w:t>
            </w:r>
          </w:p>
          <w:p w:rsidR="00B07FFA" w:rsidRPr="00CB182F" w:rsidRDefault="00B07FFA" w:rsidP="00B07FFA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B07FFA">
              <w:rPr>
                <w:b/>
                <w:sz w:val="22"/>
                <w:szCs w:val="22"/>
              </w:rPr>
              <w:t>ЗУВ</w:t>
            </w:r>
          </w:p>
        </w:tc>
      </w:tr>
    </w:tbl>
    <w:p w:rsidR="0027565D" w:rsidRPr="00CB182F" w:rsidRDefault="0093404B" w:rsidP="00CB185B">
      <w:pPr>
        <w:pStyle w:val="Style4"/>
        <w:widowControl/>
        <w:ind w:firstLine="567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 xml:space="preserve">И – в том числе, </w:t>
      </w:r>
      <w:proofErr w:type="gramStart"/>
      <w:r>
        <w:rPr>
          <w:rStyle w:val="FontStyle18"/>
          <w:b w:val="0"/>
          <w:sz w:val="22"/>
          <w:szCs w:val="22"/>
        </w:rPr>
        <w:t>часы</w:t>
      </w:r>
      <w:proofErr w:type="gramEnd"/>
      <w:r>
        <w:rPr>
          <w:rStyle w:val="FontStyle18"/>
          <w:b w:val="0"/>
          <w:sz w:val="22"/>
          <w:szCs w:val="22"/>
        </w:rPr>
        <w:t xml:space="preserve"> отведенные на работу в интерактивной форме.</w:t>
      </w:r>
    </w:p>
    <w:p w:rsidR="0093404B" w:rsidRDefault="0093404B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</w:p>
    <w:p w:rsidR="00187D94" w:rsidRDefault="00187D94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</w:p>
    <w:p w:rsidR="00187D94" w:rsidRDefault="00187D94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</w:p>
    <w:p w:rsidR="00187D94" w:rsidRDefault="00187D94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</w:p>
    <w:p w:rsidR="007754E4" w:rsidRPr="00CB182F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  <w:r w:rsidRPr="00CB182F">
        <w:rPr>
          <w:rStyle w:val="FontStyle31"/>
          <w:rFonts w:ascii="Times New Roman" w:hAnsi="Times New Roman"/>
          <w:b/>
          <w:sz w:val="22"/>
          <w:szCs w:val="22"/>
        </w:rPr>
        <w:t>5</w:t>
      </w:r>
      <w:r w:rsidR="007754E4" w:rsidRPr="00CB182F">
        <w:rPr>
          <w:rStyle w:val="FontStyle31"/>
          <w:rFonts w:ascii="Times New Roman" w:hAnsi="Times New Roman"/>
          <w:b/>
          <w:sz w:val="22"/>
          <w:szCs w:val="22"/>
        </w:rPr>
        <w:t xml:space="preserve"> Образовательные </w:t>
      </w:r>
      <w:r w:rsidR="00CB185B" w:rsidRPr="00CB182F">
        <w:rPr>
          <w:rStyle w:val="FontStyle31"/>
          <w:rFonts w:ascii="Times New Roman" w:hAnsi="Times New Roman"/>
          <w:b/>
          <w:sz w:val="22"/>
          <w:szCs w:val="22"/>
        </w:rPr>
        <w:t xml:space="preserve">и информационные </w:t>
      </w:r>
      <w:r w:rsidR="007754E4" w:rsidRPr="00CB182F">
        <w:rPr>
          <w:rStyle w:val="FontStyle31"/>
          <w:rFonts w:ascii="Times New Roman" w:hAnsi="Times New Roman"/>
          <w:b/>
          <w:sz w:val="22"/>
          <w:szCs w:val="22"/>
        </w:rPr>
        <w:t>технологии</w:t>
      </w:r>
    </w:p>
    <w:p w:rsidR="004F032A" w:rsidRPr="00CB182F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2"/>
          <w:szCs w:val="22"/>
        </w:rPr>
      </w:pPr>
    </w:p>
    <w:p w:rsidR="00EF098A" w:rsidRDefault="00EF098A" w:rsidP="00C3336C">
      <w:pPr>
        <w:pStyle w:val="Style6"/>
        <w:widowControl/>
        <w:ind w:firstLine="709"/>
        <w:jc w:val="both"/>
      </w:pPr>
      <w:r>
        <w:t>Образовательный процесс по дисциплине строится на основе комбинации сл</w:t>
      </w:r>
      <w:r>
        <w:t>е</w:t>
      </w:r>
      <w:r>
        <w:t>дующих образовательных технологий.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Интегральную модель образовательного процесса по дисциплине формируют технологии методологического уровня: модульно-рейтинговое обучение, технология поэтапного формирования умственных действий, технология развивающего обучения, элементы технологии развития критического мышления.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Реализация данной модели предполагает использование следующих технологий тактических процедур: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- лекции (лекция-информация, обзорная лекция, лекция-визуализации);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- практические (углубление знаний, полученных на теоретических занятиях, р</w:t>
      </w:r>
      <w:r>
        <w:t>е</w:t>
      </w:r>
      <w:r>
        <w:t>шение задач);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 xml:space="preserve">-  </w:t>
      </w:r>
      <w:proofErr w:type="spellStart"/>
      <w:r>
        <w:t>тренинговые</w:t>
      </w:r>
      <w:proofErr w:type="spellEnd"/>
      <w:r>
        <w:t xml:space="preserve"> (формирование определенных умений и навыков, формирование алгоритмического мышления);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>- активизации познавательной деятельности (приемы технологии развития кр</w:t>
      </w:r>
      <w:r>
        <w:t>и</w:t>
      </w:r>
      <w:r>
        <w:t>тического мышления через чтение и письмо, работа с литературой, подготовка презе</w:t>
      </w:r>
      <w:r>
        <w:t>н</w:t>
      </w:r>
      <w:r>
        <w:t>таций);</w:t>
      </w:r>
    </w:p>
    <w:p w:rsidR="00EF098A" w:rsidRDefault="00EF098A" w:rsidP="00C3336C">
      <w:pPr>
        <w:pStyle w:val="Style6"/>
        <w:widowControl/>
        <w:ind w:firstLine="709"/>
        <w:jc w:val="both"/>
      </w:pPr>
      <w:r>
        <w:t xml:space="preserve">- </w:t>
      </w:r>
      <w:r w:rsidR="004039C6">
        <w:t>самоуправления</w:t>
      </w:r>
      <w:r>
        <w:t xml:space="preserve"> (самостоятельная работа студентов, самостоятельное изуч</w:t>
      </w:r>
      <w:r>
        <w:t>е</w:t>
      </w:r>
      <w:r>
        <w:t>ние материала).</w:t>
      </w:r>
    </w:p>
    <w:p w:rsidR="00EF098A" w:rsidRDefault="004039C6" w:rsidP="00C3336C">
      <w:pPr>
        <w:pStyle w:val="Style6"/>
        <w:widowControl/>
        <w:ind w:firstLine="709"/>
        <w:jc w:val="both"/>
      </w:pPr>
      <w:r>
        <w:t>Рекомендуется использование информационных технологий при организации коммуникации со студентами для представления информации, выдачи рекомендаций и консультирования по оперативным вопросам, использование мультимед</w:t>
      </w:r>
      <w:r w:rsidR="00187D94">
        <w:t>и</w:t>
      </w:r>
      <w:r>
        <w:t>а-средств при проведении лекционных и практических занятий.</w:t>
      </w:r>
    </w:p>
    <w:p w:rsidR="004F032A" w:rsidRPr="00AF2BB2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н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тов</w:t>
      </w:r>
    </w:p>
    <w:p w:rsidR="004039C6" w:rsidRDefault="004039C6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039C6" w:rsidRDefault="00E162AE" w:rsidP="00BF3B78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E162AE">
        <w:rPr>
          <w:rStyle w:val="FontStyle31"/>
          <w:rFonts w:ascii="Times New Roman" w:hAnsi="Times New Roman"/>
          <w:sz w:val="24"/>
          <w:szCs w:val="24"/>
        </w:rPr>
        <w:t xml:space="preserve">По дисциплине </w:t>
      </w:r>
      <w:r>
        <w:rPr>
          <w:rStyle w:val="FontStyle21"/>
          <w:sz w:val="24"/>
          <w:szCs w:val="24"/>
        </w:rPr>
        <w:t>«</w:t>
      </w:r>
      <w:r w:rsidR="00187D94">
        <w:rPr>
          <w:rStyle w:val="FontStyle16"/>
          <w:b w:val="0"/>
          <w:sz w:val="24"/>
          <w:szCs w:val="24"/>
        </w:rPr>
        <w:t>Технология производства проволоки</w:t>
      </w:r>
      <w:r>
        <w:rPr>
          <w:rStyle w:val="FontStyle21"/>
          <w:sz w:val="24"/>
          <w:szCs w:val="24"/>
        </w:rPr>
        <w:t>» пред</w:t>
      </w:r>
      <w:r>
        <w:rPr>
          <w:rStyle w:val="FontStyle21"/>
          <w:sz w:val="24"/>
          <w:szCs w:val="24"/>
        </w:rPr>
        <w:t>у</w:t>
      </w:r>
      <w:r>
        <w:rPr>
          <w:rStyle w:val="FontStyle21"/>
          <w:sz w:val="24"/>
          <w:szCs w:val="24"/>
        </w:rPr>
        <w:t>смотрена аудиторная и внеаудиторная самостоятельная работа обучающихся. Аудито</w:t>
      </w:r>
      <w:r>
        <w:rPr>
          <w:rStyle w:val="FontStyle21"/>
          <w:sz w:val="24"/>
          <w:szCs w:val="24"/>
        </w:rPr>
        <w:t>р</w:t>
      </w:r>
      <w:r>
        <w:rPr>
          <w:rStyle w:val="FontStyle21"/>
          <w:sz w:val="24"/>
          <w:szCs w:val="24"/>
        </w:rPr>
        <w:t>ная самостоятельная работа студентов предполагает участие в собеседовании на зада</w:t>
      </w:r>
      <w:r>
        <w:rPr>
          <w:rStyle w:val="FontStyle21"/>
          <w:sz w:val="24"/>
          <w:szCs w:val="24"/>
        </w:rPr>
        <w:t>н</w:t>
      </w:r>
      <w:r w:rsidR="00B04B16">
        <w:rPr>
          <w:rStyle w:val="FontStyle21"/>
          <w:sz w:val="24"/>
          <w:szCs w:val="24"/>
        </w:rPr>
        <w:t>ную тему, подготовке</w:t>
      </w:r>
      <w:r>
        <w:rPr>
          <w:rStyle w:val="FontStyle21"/>
          <w:sz w:val="24"/>
          <w:szCs w:val="24"/>
        </w:rPr>
        <w:t xml:space="preserve"> обоснованных ответов на вопросы преподавателя и участие в устном опросе, разбор практических вопросов </w:t>
      </w:r>
      <w:r w:rsidR="00B04B16">
        <w:rPr>
          <w:rStyle w:val="FontStyle21"/>
          <w:sz w:val="24"/>
          <w:szCs w:val="24"/>
        </w:rPr>
        <w:t>создания</w:t>
      </w:r>
      <w:r>
        <w:rPr>
          <w:rStyle w:val="FontStyle21"/>
          <w:sz w:val="24"/>
          <w:szCs w:val="24"/>
        </w:rPr>
        <w:t xml:space="preserve"> технологий производств </w:t>
      </w:r>
      <w:r w:rsidR="00B04B16">
        <w:rPr>
          <w:rStyle w:val="FontStyle21"/>
          <w:sz w:val="24"/>
          <w:szCs w:val="24"/>
        </w:rPr>
        <w:t>проволоки</w:t>
      </w:r>
      <w:r>
        <w:rPr>
          <w:rStyle w:val="FontStyle21"/>
          <w:sz w:val="24"/>
          <w:szCs w:val="24"/>
        </w:rPr>
        <w:t>.</w:t>
      </w:r>
    </w:p>
    <w:p w:rsidR="00E162AE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Темы собеседований:</w:t>
      </w:r>
    </w:p>
    <w:p w:rsidR="004F032A" w:rsidRDefault="00B04B16" w:rsidP="00E162AE">
      <w:pPr>
        <w:pStyle w:val="Style3"/>
        <w:widowControl/>
        <w:numPr>
          <w:ilvl w:val="0"/>
          <w:numId w:val="29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Технологии производства проволоки-технологии глубокой переработки пр</w:t>
      </w:r>
      <w:r>
        <w:rPr>
          <w:rStyle w:val="FontStyle31"/>
          <w:rFonts w:ascii="Times New Roman" w:hAnsi="Times New Roman"/>
          <w:sz w:val="24"/>
          <w:szCs w:val="24"/>
        </w:rPr>
        <w:t>о</w:t>
      </w:r>
      <w:r>
        <w:rPr>
          <w:rStyle w:val="FontStyle31"/>
          <w:rFonts w:ascii="Times New Roman" w:hAnsi="Times New Roman"/>
          <w:sz w:val="24"/>
          <w:szCs w:val="24"/>
        </w:rPr>
        <w:t>дукции черной металлургии</w:t>
      </w:r>
    </w:p>
    <w:p w:rsidR="00E162AE" w:rsidRDefault="00B04B16" w:rsidP="00E162AE">
      <w:pPr>
        <w:pStyle w:val="Style3"/>
        <w:widowControl/>
        <w:numPr>
          <w:ilvl w:val="0"/>
          <w:numId w:val="29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Роль метизного передела в развитии концепции «зеленая металлургия»</w:t>
      </w:r>
    </w:p>
    <w:p w:rsidR="00645EBF" w:rsidRDefault="00645EBF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E615D4" w:rsidRDefault="00E615D4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Устный опрос:</w:t>
      </w:r>
    </w:p>
    <w:p w:rsidR="00E162AE" w:rsidRDefault="00E615D4" w:rsidP="00E162AE">
      <w:pPr>
        <w:pStyle w:val="Style3"/>
        <w:widowControl/>
        <w:numPr>
          <w:ilvl w:val="0"/>
          <w:numId w:val="28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Тема 1. </w:t>
      </w:r>
      <w:r w:rsidR="00B04B16">
        <w:rPr>
          <w:rStyle w:val="FontStyle31"/>
          <w:rFonts w:ascii="Times New Roman" w:hAnsi="Times New Roman"/>
          <w:sz w:val="24"/>
          <w:szCs w:val="24"/>
        </w:rPr>
        <w:t>Концепция: «катанка-заготовка повышенной степени готовности</w:t>
      </w:r>
      <w:r w:rsidR="00E162AE">
        <w:rPr>
          <w:rStyle w:val="FontStyle31"/>
          <w:rFonts w:ascii="Times New Roman" w:hAnsi="Times New Roman"/>
          <w:sz w:val="24"/>
          <w:szCs w:val="24"/>
        </w:rPr>
        <w:t>.</w:t>
      </w:r>
    </w:p>
    <w:p w:rsidR="00E162AE" w:rsidRDefault="00E615D4" w:rsidP="00E162AE">
      <w:pPr>
        <w:pStyle w:val="Style3"/>
        <w:widowControl/>
        <w:numPr>
          <w:ilvl w:val="0"/>
          <w:numId w:val="28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Тема 2. </w:t>
      </w:r>
      <w:r w:rsidR="00A23D35">
        <w:rPr>
          <w:rStyle w:val="FontStyle31"/>
          <w:rFonts w:ascii="Times New Roman" w:hAnsi="Times New Roman"/>
          <w:sz w:val="24"/>
          <w:szCs w:val="24"/>
        </w:rPr>
        <w:t>Основные операции в технологическом процессе изготовления пров</w:t>
      </w:r>
      <w:r w:rsidR="00A23D35">
        <w:rPr>
          <w:rStyle w:val="FontStyle31"/>
          <w:rFonts w:ascii="Times New Roman" w:hAnsi="Times New Roman"/>
          <w:sz w:val="24"/>
          <w:szCs w:val="24"/>
        </w:rPr>
        <w:t>о</w:t>
      </w:r>
      <w:r w:rsidR="00A23D35">
        <w:rPr>
          <w:rStyle w:val="FontStyle31"/>
          <w:rFonts w:ascii="Times New Roman" w:hAnsi="Times New Roman"/>
          <w:sz w:val="24"/>
          <w:szCs w:val="24"/>
        </w:rPr>
        <w:t>локи</w:t>
      </w:r>
      <w:r>
        <w:rPr>
          <w:rStyle w:val="FontStyle31"/>
          <w:rFonts w:ascii="Times New Roman" w:hAnsi="Times New Roman"/>
          <w:sz w:val="24"/>
          <w:szCs w:val="24"/>
        </w:rPr>
        <w:t>.</w:t>
      </w:r>
      <w:r w:rsidR="00FF1C67">
        <w:rPr>
          <w:rStyle w:val="FontStyle31"/>
          <w:rFonts w:ascii="Times New Roman" w:hAnsi="Times New Roman"/>
          <w:sz w:val="24"/>
          <w:szCs w:val="24"/>
        </w:rPr>
        <w:t xml:space="preserve"> </w:t>
      </w:r>
    </w:p>
    <w:p w:rsidR="00D251CE" w:rsidRDefault="00E615D4" w:rsidP="00E162AE">
      <w:pPr>
        <w:pStyle w:val="Style3"/>
        <w:widowControl/>
        <w:numPr>
          <w:ilvl w:val="0"/>
          <w:numId w:val="28"/>
        </w:numPr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Тема 3. </w:t>
      </w:r>
      <w:r w:rsidR="00D251CE">
        <w:rPr>
          <w:rStyle w:val="FontStyle31"/>
          <w:rFonts w:ascii="Times New Roman" w:hAnsi="Times New Roman"/>
          <w:sz w:val="24"/>
          <w:szCs w:val="24"/>
        </w:rPr>
        <w:t xml:space="preserve">Вспомогательные операции в технологическом процессе изготовления </w:t>
      </w:r>
    </w:p>
    <w:p w:rsidR="00E615D4" w:rsidRDefault="00FF1C67" w:rsidP="00D251CE">
      <w:pPr>
        <w:pStyle w:val="Style3"/>
        <w:widowControl/>
        <w:ind w:left="92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п</w:t>
      </w:r>
      <w:r w:rsidR="00D251CE">
        <w:rPr>
          <w:rStyle w:val="FontStyle31"/>
          <w:rFonts w:ascii="Times New Roman" w:hAnsi="Times New Roman"/>
          <w:sz w:val="24"/>
          <w:szCs w:val="24"/>
        </w:rPr>
        <w:t>роволоки</w:t>
      </w:r>
      <w:r>
        <w:rPr>
          <w:rStyle w:val="FontStyle31"/>
          <w:rFonts w:ascii="Times New Roman" w:hAnsi="Times New Roman"/>
          <w:sz w:val="24"/>
          <w:szCs w:val="24"/>
        </w:rPr>
        <w:t>.</w:t>
      </w:r>
    </w:p>
    <w:p w:rsidR="00E615D4" w:rsidRDefault="00E615D4" w:rsidP="004427A7">
      <w:pPr>
        <w:pStyle w:val="Style3"/>
        <w:widowControl/>
        <w:numPr>
          <w:ilvl w:val="0"/>
          <w:numId w:val="28"/>
        </w:numPr>
        <w:shd w:val="clear" w:color="auto" w:fill="FFFFFF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 Тема 4. </w:t>
      </w:r>
      <w:r w:rsidR="00FF1C67" w:rsidRPr="004427A7">
        <w:rPr>
          <w:rStyle w:val="FontStyle31"/>
          <w:rFonts w:ascii="Times New Roman" w:hAnsi="Times New Roman"/>
          <w:sz w:val="24"/>
          <w:szCs w:val="24"/>
          <w:shd w:val="clear" w:color="auto" w:fill="FFFFFF"/>
        </w:rPr>
        <w:t>Технологический инструмент и смазки при волочении.</w:t>
      </w:r>
    </w:p>
    <w:p w:rsidR="00CF1175" w:rsidRDefault="00CF1175" w:rsidP="004427A7">
      <w:pPr>
        <w:pStyle w:val="Style3"/>
        <w:widowControl/>
        <w:numPr>
          <w:ilvl w:val="0"/>
          <w:numId w:val="28"/>
        </w:numPr>
        <w:shd w:val="clear" w:color="auto" w:fill="FFFFFF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Тема 5. </w:t>
      </w:r>
      <w:r w:rsidR="00FF1C67">
        <w:rPr>
          <w:rStyle w:val="FontStyle31"/>
          <w:rFonts w:ascii="Times New Roman" w:hAnsi="Times New Roman"/>
          <w:sz w:val="24"/>
          <w:szCs w:val="24"/>
        </w:rPr>
        <w:t>Технологические процессы изготовления основных видов проволоки.</w:t>
      </w:r>
    </w:p>
    <w:p w:rsidR="00FF1C67" w:rsidRPr="00E162AE" w:rsidRDefault="00FF1C67" w:rsidP="004427A7">
      <w:pPr>
        <w:pStyle w:val="Style3"/>
        <w:widowControl/>
        <w:numPr>
          <w:ilvl w:val="0"/>
          <w:numId w:val="28"/>
        </w:numPr>
        <w:shd w:val="clear" w:color="auto" w:fill="FFFFFF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Тема 6. Отделочные (финишные) операции в производстве проволоки.</w:t>
      </w:r>
    </w:p>
    <w:p w:rsidR="00E162AE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E615D4" w:rsidRDefault="00E615D4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Внеаудиторная самостоятельная работа обучающихся осуществляется в виде из</w:t>
      </w:r>
      <w:r>
        <w:rPr>
          <w:rStyle w:val="FontStyle31"/>
          <w:rFonts w:ascii="Times New Roman" w:hAnsi="Times New Roman"/>
          <w:sz w:val="24"/>
          <w:szCs w:val="24"/>
        </w:rPr>
        <w:t>у</w:t>
      </w:r>
      <w:r>
        <w:rPr>
          <w:rStyle w:val="FontStyle31"/>
          <w:rFonts w:ascii="Times New Roman" w:hAnsi="Times New Roman"/>
          <w:sz w:val="24"/>
          <w:szCs w:val="24"/>
        </w:rPr>
        <w:t>чения литературы, материалов Интернет-ресурсов по соответствующей теме для выб</w:t>
      </w:r>
      <w:r>
        <w:rPr>
          <w:rStyle w:val="FontStyle31"/>
          <w:rFonts w:ascii="Times New Roman" w:hAnsi="Times New Roman"/>
          <w:sz w:val="24"/>
          <w:szCs w:val="24"/>
        </w:rPr>
        <w:t>о</w:t>
      </w:r>
      <w:r>
        <w:rPr>
          <w:rStyle w:val="FontStyle31"/>
          <w:rFonts w:ascii="Times New Roman" w:hAnsi="Times New Roman"/>
          <w:sz w:val="24"/>
          <w:szCs w:val="24"/>
        </w:rPr>
        <w:t>ра материала для участия в собеседованиях и устных опросах.</w:t>
      </w:r>
    </w:p>
    <w:p w:rsidR="00E162AE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FF1C67" w:rsidRDefault="00FF1C67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E162AE" w:rsidRDefault="00CE030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E80749">
        <w:rPr>
          <w:rStyle w:val="FontStyle31"/>
          <w:rFonts w:ascii="Times New Roman" w:hAnsi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E162AE" w:rsidRDefault="00E162A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97085">
        <w:rPr>
          <w:rStyle w:val="FontStyle31"/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</w:t>
      </w:r>
      <w:r w:rsidRPr="00097085">
        <w:rPr>
          <w:rStyle w:val="FontStyle31"/>
          <w:rFonts w:ascii="Times New Roman" w:hAnsi="Times New Roman"/>
          <w:b/>
          <w:sz w:val="24"/>
          <w:szCs w:val="24"/>
        </w:rPr>
        <w:t>о</w:t>
      </w:r>
      <w:r w:rsidRPr="00097085">
        <w:rPr>
          <w:rStyle w:val="FontStyle31"/>
          <w:rFonts w:ascii="Times New Roman" w:hAnsi="Times New Roman"/>
          <w:b/>
          <w:sz w:val="24"/>
          <w:szCs w:val="24"/>
        </w:rPr>
        <w:t>межуточной аттестации:</w:t>
      </w:r>
    </w:p>
    <w:p w:rsid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2353"/>
        <w:gridCol w:w="5723"/>
      </w:tblGrid>
      <w:tr w:rsidR="00097085" w:rsidRPr="00F539B2" w:rsidTr="00EB44A4">
        <w:trPr>
          <w:trHeight w:val="828"/>
          <w:tblHeader/>
        </w:trPr>
        <w:tc>
          <w:tcPr>
            <w:tcW w:w="716" w:type="pct"/>
            <w:vAlign w:val="center"/>
          </w:tcPr>
          <w:p w:rsidR="00097085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>Структу</w:t>
            </w:r>
            <w:r w:rsidRPr="00EB44A4">
              <w:rPr>
                <w:sz w:val="22"/>
                <w:szCs w:val="22"/>
              </w:rPr>
              <w:t>р</w:t>
            </w:r>
            <w:r w:rsidRPr="00EB44A4">
              <w:rPr>
                <w:sz w:val="22"/>
                <w:szCs w:val="22"/>
              </w:rPr>
              <w:t>ный эл</w:t>
            </w:r>
            <w:r w:rsidRPr="00EB44A4">
              <w:rPr>
                <w:sz w:val="22"/>
                <w:szCs w:val="22"/>
              </w:rPr>
              <w:t>е</w:t>
            </w:r>
            <w:r w:rsidRPr="00EB44A4">
              <w:rPr>
                <w:sz w:val="22"/>
                <w:szCs w:val="22"/>
              </w:rPr>
              <w:t xml:space="preserve">мент </w:t>
            </w:r>
            <w:r w:rsidRPr="00EB44A4">
              <w:rPr>
                <w:sz w:val="22"/>
                <w:szCs w:val="22"/>
              </w:rPr>
              <w:br/>
              <w:t>компете</w:t>
            </w:r>
            <w:r w:rsidRPr="00EB44A4">
              <w:rPr>
                <w:sz w:val="22"/>
                <w:szCs w:val="22"/>
              </w:rPr>
              <w:t>н</w:t>
            </w:r>
            <w:r w:rsidRPr="00EB44A4">
              <w:rPr>
                <w:sz w:val="22"/>
                <w:szCs w:val="22"/>
              </w:rPr>
              <w:t>ции</w:t>
            </w:r>
          </w:p>
        </w:tc>
        <w:tc>
          <w:tcPr>
            <w:tcW w:w="1248" w:type="pct"/>
            <w:vAlign w:val="center"/>
          </w:tcPr>
          <w:p w:rsidR="00BF7C11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 xml:space="preserve">Планируемые </w:t>
            </w:r>
          </w:p>
          <w:p w:rsidR="00097085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>р</w:t>
            </w:r>
            <w:r w:rsidRPr="00EB44A4">
              <w:rPr>
                <w:sz w:val="22"/>
                <w:szCs w:val="22"/>
              </w:rPr>
              <w:t>е</w:t>
            </w:r>
            <w:r w:rsidRPr="00EB44A4">
              <w:rPr>
                <w:sz w:val="22"/>
                <w:szCs w:val="22"/>
              </w:rPr>
              <w:t>зультаты обучения</w:t>
            </w:r>
          </w:p>
        </w:tc>
        <w:tc>
          <w:tcPr>
            <w:tcW w:w="3036" w:type="pct"/>
            <w:vAlign w:val="center"/>
          </w:tcPr>
          <w:p w:rsidR="00097085" w:rsidRPr="00EB44A4" w:rsidRDefault="00097085" w:rsidP="00EB44A4">
            <w:pPr>
              <w:jc w:val="center"/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>Оценочные средства</w:t>
            </w:r>
          </w:p>
        </w:tc>
      </w:tr>
      <w:tr w:rsidR="00097085" w:rsidRPr="00A34D79" w:rsidTr="00097085">
        <w:tc>
          <w:tcPr>
            <w:tcW w:w="5000" w:type="pct"/>
            <w:gridSpan w:val="3"/>
          </w:tcPr>
          <w:p w:rsidR="00AE5090" w:rsidRPr="00EB44A4" w:rsidRDefault="0049633F" w:rsidP="00EB44A4">
            <w:pPr>
              <w:pStyle w:val="Default"/>
              <w:rPr>
                <w:sz w:val="22"/>
                <w:szCs w:val="22"/>
              </w:rPr>
            </w:pPr>
            <w:r>
              <w:t>ПК-10: способностью осуществлять и корректировать технологические процессы в мета</w:t>
            </w:r>
            <w:r>
              <w:t>л</w:t>
            </w:r>
            <w:r>
              <w:t xml:space="preserve">лургии и </w:t>
            </w:r>
            <w:proofErr w:type="spellStart"/>
            <w:r>
              <w:t>материалообработке</w:t>
            </w:r>
            <w:proofErr w:type="spellEnd"/>
          </w:p>
        </w:tc>
      </w:tr>
      <w:tr w:rsidR="0049633F" w:rsidRPr="00337905" w:rsidTr="008E4681">
        <w:trPr>
          <w:trHeight w:val="6088"/>
        </w:trPr>
        <w:tc>
          <w:tcPr>
            <w:tcW w:w="716" w:type="pct"/>
          </w:tcPr>
          <w:p w:rsidR="0049633F" w:rsidRPr="00EB44A4" w:rsidRDefault="0049633F" w:rsidP="00EB44A4">
            <w:pPr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t>Знать</w:t>
            </w:r>
          </w:p>
        </w:tc>
        <w:tc>
          <w:tcPr>
            <w:tcW w:w="1248" w:type="pct"/>
          </w:tcPr>
          <w:p w:rsidR="0049633F" w:rsidRDefault="0049633F" w:rsidP="0049633F">
            <w:pPr>
              <w:jc w:val="both"/>
            </w:pPr>
            <w:r>
              <w:t>-</w:t>
            </w:r>
            <w:r w:rsidRPr="00337905">
              <w:t xml:space="preserve"> </w:t>
            </w:r>
            <w:r>
              <w:t xml:space="preserve">основные </w:t>
            </w:r>
            <w:r w:rsidRPr="00337905">
              <w:t>опред</w:t>
            </w:r>
            <w:r w:rsidRPr="00337905">
              <w:t>е</w:t>
            </w:r>
            <w:r w:rsidRPr="00337905">
              <w:t>ле</w:t>
            </w:r>
            <w:r>
              <w:t>ния и понятия операций</w:t>
            </w:r>
            <w:r w:rsidRPr="00337905">
              <w:t xml:space="preserve"> технолог</w:t>
            </w:r>
            <w:r w:rsidRPr="00337905">
              <w:t>и</w:t>
            </w:r>
            <w:r w:rsidRPr="00337905">
              <w:t>че</w:t>
            </w:r>
            <w:r>
              <w:t>ского</w:t>
            </w:r>
            <w:r w:rsidRPr="00337905">
              <w:t xml:space="preserve"> процес</w:t>
            </w:r>
            <w:r>
              <w:t>са и</w:t>
            </w:r>
            <w:r>
              <w:t>з</w:t>
            </w:r>
            <w:r>
              <w:t>готовления провол</w:t>
            </w:r>
            <w:r>
              <w:t>о</w:t>
            </w:r>
            <w:r>
              <w:t>ки;</w:t>
            </w:r>
          </w:p>
          <w:p w:rsidR="0049633F" w:rsidRDefault="0049633F" w:rsidP="0049633F">
            <w:pPr>
              <w:jc w:val="both"/>
            </w:pPr>
            <w:r>
              <w:t>- основные методы исследования, и</w:t>
            </w:r>
            <w:r>
              <w:t>с</w:t>
            </w:r>
            <w:r>
              <w:t>пользуемые при ра</w:t>
            </w:r>
            <w:r>
              <w:t>з</w:t>
            </w:r>
            <w:r>
              <w:t>работке технол</w:t>
            </w:r>
            <w:r>
              <w:t>о</w:t>
            </w:r>
            <w:r>
              <w:t>гии производства пров</w:t>
            </w:r>
            <w:r>
              <w:t>о</w:t>
            </w:r>
            <w:r>
              <w:t>локи;</w:t>
            </w:r>
          </w:p>
          <w:p w:rsidR="0049633F" w:rsidRPr="00EB44A4" w:rsidRDefault="0049633F" w:rsidP="0049633F">
            <w:pPr>
              <w:jc w:val="both"/>
              <w:rPr>
                <w:sz w:val="22"/>
                <w:szCs w:val="22"/>
              </w:rPr>
            </w:pPr>
            <w:r>
              <w:t>- определение техн</w:t>
            </w:r>
            <w:r>
              <w:t>о</w:t>
            </w:r>
            <w:r>
              <w:t>логических проце</w:t>
            </w:r>
            <w:r>
              <w:t>с</w:t>
            </w:r>
            <w:r>
              <w:t>сов изготовления проволоки.</w:t>
            </w:r>
          </w:p>
          <w:p w:rsidR="0049633F" w:rsidRPr="00EB44A4" w:rsidRDefault="0049633F" w:rsidP="00D166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6" w:type="pct"/>
          </w:tcPr>
          <w:p w:rsidR="0049633F" w:rsidRPr="00EB44A4" w:rsidRDefault="0049633F" w:rsidP="00EB44A4">
            <w:pPr>
              <w:jc w:val="both"/>
              <w:rPr>
                <w:b/>
                <w:sz w:val="22"/>
                <w:szCs w:val="22"/>
              </w:rPr>
            </w:pPr>
            <w:r w:rsidRPr="00EB44A4">
              <w:rPr>
                <w:b/>
                <w:sz w:val="22"/>
                <w:szCs w:val="22"/>
              </w:rPr>
              <w:t>Перечень вопросов для подготовки к экзамену:</w:t>
            </w:r>
          </w:p>
          <w:p w:rsidR="0049633F" w:rsidRDefault="0049633F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Проволока. Требования. Классификация.</w:t>
            </w:r>
          </w:p>
          <w:p w:rsidR="0049633F" w:rsidRDefault="008E4681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Факторы,</w:t>
            </w:r>
            <w:r w:rsidR="0049633F">
              <w:rPr>
                <w:sz w:val="22"/>
                <w:szCs w:val="22"/>
              </w:rPr>
              <w:t xml:space="preserve"> определяющие конкурентоспособной проволоки.</w:t>
            </w:r>
          </w:p>
          <w:p w:rsidR="0049633F" w:rsidRDefault="0049633F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понятия, определения и требования, предъя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ляемые к современной технологии.</w:t>
            </w:r>
          </w:p>
          <w:p w:rsidR="007D68B5" w:rsidRDefault="007D68B5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 производственного процесса изготовл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волоки.</w:t>
            </w:r>
          </w:p>
          <w:p w:rsidR="007D68B5" w:rsidRDefault="007D68B5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Влияние основных </w:t>
            </w:r>
            <w:proofErr w:type="gramStart"/>
            <w:r>
              <w:rPr>
                <w:sz w:val="22"/>
                <w:szCs w:val="22"/>
              </w:rPr>
              <w:t>элементов  производственного</w:t>
            </w:r>
            <w:proofErr w:type="gramEnd"/>
            <w:r>
              <w:rPr>
                <w:sz w:val="22"/>
                <w:szCs w:val="22"/>
              </w:rPr>
              <w:t xml:space="preserve"> процесса на конкурентоспособность проволоки.</w:t>
            </w:r>
          </w:p>
          <w:p w:rsidR="00995E8F" w:rsidRDefault="00995E8F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 технологического процесса изготовл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волоки.</w:t>
            </w:r>
          </w:p>
          <w:p w:rsidR="00995E8F" w:rsidRDefault="00685C8E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способа обработки металлов давлением на уровень и эффективность технологического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цесса.</w:t>
            </w:r>
          </w:p>
          <w:p w:rsidR="00685C8E" w:rsidRDefault="00A05F3B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Технологические особенности способа волочения провол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ки </w:t>
            </w:r>
            <w:proofErr w:type="gramStart"/>
            <w:r>
              <w:rPr>
                <w:sz w:val="22"/>
                <w:szCs w:val="22"/>
              </w:rPr>
              <w:t>в монолитной волоке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A05F3B" w:rsidRDefault="00A05F3B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Катанка. Требования к ней предъявляемые.</w:t>
            </w:r>
          </w:p>
          <w:p w:rsidR="00A05F3B" w:rsidRDefault="00A05F3B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направления производства высокок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катанки.</w:t>
            </w:r>
          </w:p>
          <w:p w:rsidR="00A05F3B" w:rsidRDefault="00A05F3B" w:rsidP="008E4681">
            <w:pPr>
              <w:numPr>
                <w:ilvl w:val="0"/>
                <w:numId w:val="40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металла к волочению.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поверхности металла к волочению.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Термическая обработка заготовки, передельной 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готовой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Классификация видов термической обработки.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Патентирование.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Классификация способов очистки поверхности.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Химические мето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ды очистки поверхности катанки 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Комбинированные методы очистки поверхности катанки 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Нанесение </w:t>
            </w:r>
            <w:proofErr w:type="spellStart"/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подсмазочн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ых</w:t>
            </w:r>
            <w:proofErr w:type="spellEnd"/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покрытий. Цель. Основные виды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Подсмазочные покрытия пр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производстве углеродистой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Расчет реж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имов обжатия при волочении (основные принципы 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методы).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Алгоритм расчета режимов обжатий пр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сухом волоче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без скольжения.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Алгоритм расчета режи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мов обжатия при мокром волочении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 скольжением.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Влияние характеристик волочильного оборудован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ия на выбор маршрута воло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чения.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Влияние геометрии волочильного инструмента на выбор режимов обжатий.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Инструмент для волочения проволоки, требования к нему предъявляемые.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Основные конструкции волок. </w:t>
            </w:r>
            <w:r w:rsidR="008E4681"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Материалы,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применяемые для изготовления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монолитных волок.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ехнологические смазки, применяемые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волочении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Способы подачи смазки в очаг деформации пр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волочении </w:t>
            </w:r>
            <w:proofErr w:type="gramStart"/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монолитной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волоке</w:t>
            </w:r>
            <w:proofErr w:type="gramEnd"/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A05F3B" w:rsidRPr="00A05F3B" w:rsidRDefault="008E4681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="00A05F3B"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емпературные условия волочения проволоки в монолитных валках.</w:t>
            </w:r>
          </w:p>
          <w:p w:rsidR="00A05F3B" w:rsidRPr="00A05F3B" w:rsidRDefault="008E4681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Режимы деформации при</w:t>
            </w:r>
            <w:r w:rsidR="00A05F3B"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изготовлении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проволоки фасонных и периодиче</w:t>
            </w:r>
            <w:r w:rsidR="00A05F3B"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ских сечений.</w:t>
            </w:r>
          </w:p>
          <w:p w:rsidR="00A05F3B" w:rsidRPr="00A05F3B" w:rsidRDefault="008E4681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Защитные и</w:t>
            </w:r>
            <w:r w:rsidR="00A05F3B"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декоративные покрытия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</w:t>
            </w:r>
            <w:r w:rsidR="008E46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нология производства проволоки из</w:t>
            </w: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низкоуглеродистых сталей.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Технология производства высокопрочной арматурной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Технология производства проволоки из легированных сталей.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Производство низкоуглеродистой арматурной проволоки.</w:t>
            </w:r>
          </w:p>
          <w:p w:rsidR="00A05F3B" w:rsidRPr="00A05F3B" w:rsidRDefault="008E4681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Производство проволоки из</w:t>
            </w:r>
            <w:r w:rsidR="00A05F3B"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хромоникелевых сплавов.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Производство оцинкованной канатной проволоки.</w:t>
            </w:r>
          </w:p>
          <w:p w:rsidR="00A05F3B" w:rsidRPr="00A05F3B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Производство светлой канатной проволоки.</w:t>
            </w:r>
          </w:p>
          <w:p w:rsidR="00A05F3B" w:rsidRPr="008E4681" w:rsidRDefault="00A05F3B" w:rsidP="008E4681">
            <w:pPr>
              <w:pStyle w:val="PreformattedTex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05F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Производство пружинной проволоки.</w:t>
            </w:r>
          </w:p>
        </w:tc>
      </w:tr>
      <w:tr w:rsidR="008E4681" w:rsidRPr="00337905" w:rsidTr="0051473D">
        <w:trPr>
          <w:trHeight w:val="2544"/>
        </w:trPr>
        <w:tc>
          <w:tcPr>
            <w:tcW w:w="716" w:type="pct"/>
          </w:tcPr>
          <w:p w:rsidR="008E4681" w:rsidRPr="0051473D" w:rsidRDefault="008E4681" w:rsidP="00EB44A4">
            <w:pPr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lastRenderedPageBreak/>
              <w:t>Уметь:</w:t>
            </w:r>
          </w:p>
        </w:tc>
        <w:tc>
          <w:tcPr>
            <w:tcW w:w="1248" w:type="pct"/>
          </w:tcPr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 xml:space="preserve">- выделять основные </w:t>
            </w:r>
            <w:proofErr w:type="gramStart"/>
            <w:r w:rsidRPr="0051473D">
              <w:rPr>
                <w:sz w:val="22"/>
                <w:szCs w:val="22"/>
              </w:rPr>
              <w:t>операции  процесса</w:t>
            </w:r>
            <w:proofErr w:type="gramEnd"/>
            <w:r w:rsidRPr="0051473D">
              <w:rPr>
                <w:sz w:val="22"/>
                <w:szCs w:val="22"/>
              </w:rPr>
              <w:t xml:space="preserve"> изготовления провол</w:t>
            </w:r>
            <w:r w:rsidRPr="0051473D">
              <w:rPr>
                <w:sz w:val="22"/>
                <w:szCs w:val="22"/>
              </w:rPr>
              <w:t>о</w:t>
            </w:r>
            <w:r w:rsidRPr="0051473D">
              <w:rPr>
                <w:sz w:val="22"/>
                <w:szCs w:val="22"/>
              </w:rPr>
              <w:t>ки;</w:t>
            </w:r>
          </w:p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>- обсуждать способы эффективного выб</w:t>
            </w:r>
            <w:r w:rsidRPr="0051473D">
              <w:rPr>
                <w:sz w:val="22"/>
                <w:szCs w:val="22"/>
              </w:rPr>
              <w:t>о</w:t>
            </w:r>
            <w:r w:rsidRPr="0051473D">
              <w:rPr>
                <w:sz w:val="22"/>
                <w:szCs w:val="22"/>
              </w:rPr>
              <w:t>ра режимов осно</w:t>
            </w:r>
            <w:r w:rsidRPr="0051473D">
              <w:rPr>
                <w:sz w:val="22"/>
                <w:szCs w:val="22"/>
              </w:rPr>
              <w:t>в</w:t>
            </w:r>
            <w:r w:rsidRPr="0051473D">
              <w:rPr>
                <w:sz w:val="22"/>
                <w:szCs w:val="22"/>
              </w:rPr>
              <w:t>ных операций;</w:t>
            </w:r>
          </w:p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>- строить типичные модели расчета реж</w:t>
            </w:r>
            <w:r w:rsidRPr="0051473D">
              <w:rPr>
                <w:sz w:val="22"/>
                <w:szCs w:val="22"/>
              </w:rPr>
              <w:t>и</w:t>
            </w:r>
            <w:r w:rsidRPr="0051473D">
              <w:rPr>
                <w:sz w:val="22"/>
                <w:szCs w:val="22"/>
              </w:rPr>
              <w:t>мов деформации;</w:t>
            </w:r>
          </w:p>
          <w:p w:rsidR="008E4681" w:rsidRPr="0051473D" w:rsidRDefault="008E4681" w:rsidP="008E4681">
            <w:pPr>
              <w:jc w:val="both"/>
              <w:rPr>
                <w:sz w:val="22"/>
                <w:szCs w:val="22"/>
              </w:rPr>
            </w:pPr>
            <w:r w:rsidRPr="0051473D">
              <w:rPr>
                <w:sz w:val="22"/>
                <w:szCs w:val="22"/>
              </w:rPr>
              <w:t>- приобретать знания в области разработки технологических пр</w:t>
            </w:r>
            <w:r w:rsidRPr="0051473D">
              <w:rPr>
                <w:sz w:val="22"/>
                <w:szCs w:val="22"/>
              </w:rPr>
              <w:t>о</w:t>
            </w:r>
            <w:r w:rsidRPr="0051473D">
              <w:rPr>
                <w:sz w:val="22"/>
                <w:szCs w:val="22"/>
              </w:rPr>
              <w:t>цессов изгото</w:t>
            </w:r>
            <w:r w:rsidRPr="0051473D">
              <w:rPr>
                <w:sz w:val="22"/>
                <w:szCs w:val="22"/>
              </w:rPr>
              <w:t>в</w:t>
            </w:r>
            <w:r w:rsidRPr="0051473D">
              <w:rPr>
                <w:sz w:val="22"/>
                <w:szCs w:val="22"/>
              </w:rPr>
              <w:t>ления проволоки.</w:t>
            </w:r>
          </w:p>
        </w:tc>
        <w:tc>
          <w:tcPr>
            <w:tcW w:w="3036" w:type="pct"/>
          </w:tcPr>
          <w:p w:rsidR="0051473D" w:rsidRPr="0051473D" w:rsidRDefault="0051473D" w:rsidP="0051473D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Задание по тематике - 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«Спроектировать технический</w:t>
            </w:r>
          </w:p>
          <w:p w:rsidR="0051473D" w:rsidRPr="0051473D" w:rsidRDefault="0051473D" w:rsidP="0051473D">
            <w:pPr>
              <w:pStyle w:val="PreformattedTex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процесс производства проволоки… по ГОСТ</w:t>
            </w:r>
            <w:proofErr w:type="gramStart"/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…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диаметром … мм. Для чего: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Определить требования к готовой проду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кции (в соответствии с действую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щей нормативно-технической документацией).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Выбрать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обосновать заготовку для изготовления проволоки (размер, форма, марка стали, состояние поставки).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обосновать принципиальную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труктуру проектируемого техниче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ского процесса.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Определить 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обосновать структуру технологического про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цесса (вид, назначение и последовательность основных 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вспомогательных операций).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Рассчита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ть режимы подготовки структуры и поверхности металла к волоче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нию.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Выбрать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обосновать способ ОМД.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Рассчитать маршруты волочения (количество переделов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проходов) или 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режимы де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формации (калибровки валков) при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применении роликового волочения, холодной сортовой прокатки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т.п.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Рассчитать геометрические параметры 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ехнологического инструмента, вы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брать его конструкцию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материалы для изготовления.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вид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технологической смазки </w:t>
            </w:r>
            <w:proofErr w:type="gramStart"/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proofErr w:type="gramEnd"/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способ подачи ее в очаг деформации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Выбрать тип, конструкцию 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параметры технологического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 реализации принятого способа ОМД.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Выполнить проверочные режимы маршрутов волочения (режимов деформ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ации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Провести корректировку (по необходимости).</w:t>
            </w:r>
          </w:p>
          <w:p w:rsid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Выбрать и обосновать необходимые отделочные операции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режимы их реа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лиза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ции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51473D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Описать спроектированный технологический процесс.</w:t>
            </w:r>
          </w:p>
          <w:p w:rsidR="008E4681" w:rsidRPr="0051473D" w:rsidRDefault="0051473D" w:rsidP="0051473D">
            <w:pPr>
              <w:pStyle w:val="PreformattedText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Оформить пояснительную записку в соответствии с действу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ющими требо</w:t>
            </w:r>
            <w:r w:rsidRPr="0051473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ваниями к ВКР.</w:t>
            </w:r>
          </w:p>
        </w:tc>
      </w:tr>
      <w:tr w:rsidR="0051473D" w:rsidRPr="00337905" w:rsidTr="004B5EC1">
        <w:trPr>
          <w:trHeight w:val="8095"/>
        </w:trPr>
        <w:tc>
          <w:tcPr>
            <w:tcW w:w="716" w:type="pct"/>
          </w:tcPr>
          <w:p w:rsidR="0051473D" w:rsidRPr="00EB44A4" w:rsidRDefault="0051473D" w:rsidP="00EB44A4">
            <w:pPr>
              <w:rPr>
                <w:sz w:val="22"/>
                <w:szCs w:val="22"/>
              </w:rPr>
            </w:pPr>
            <w:r w:rsidRPr="00EB44A4">
              <w:rPr>
                <w:sz w:val="22"/>
                <w:szCs w:val="22"/>
              </w:rPr>
              <w:lastRenderedPageBreak/>
              <w:t>Владеть:</w:t>
            </w:r>
          </w:p>
        </w:tc>
        <w:tc>
          <w:tcPr>
            <w:tcW w:w="1248" w:type="pct"/>
          </w:tcPr>
          <w:p w:rsidR="0051473D" w:rsidRDefault="0051473D" w:rsidP="004B5EC1">
            <w:pPr>
              <w:jc w:val="both"/>
            </w:pPr>
            <w:r>
              <w:t xml:space="preserve">- </w:t>
            </w:r>
            <w:r w:rsidRPr="00337905">
              <w:t>навыками</w:t>
            </w:r>
            <w:r>
              <w:t xml:space="preserve"> и мет</w:t>
            </w:r>
            <w:r>
              <w:t>о</w:t>
            </w:r>
            <w:r>
              <w:t>диками обобщения экспериментальных данных;</w:t>
            </w:r>
          </w:p>
          <w:p w:rsidR="0051473D" w:rsidRDefault="0051473D" w:rsidP="004B5EC1">
            <w:pPr>
              <w:jc w:val="both"/>
            </w:pPr>
            <w:r>
              <w:t>- способами оцен</w:t>
            </w:r>
            <w:r>
              <w:t>и</w:t>
            </w:r>
            <w:r>
              <w:t>вания значимости и практической пр</w:t>
            </w:r>
            <w:r>
              <w:t>и</w:t>
            </w:r>
            <w:r>
              <w:t>годности получе</w:t>
            </w:r>
            <w:r>
              <w:t>н</w:t>
            </w:r>
            <w:r>
              <w:t>ных результатов для промышленного производства;</w:t>
            </w:r>
          </w:p>
          <w:p w:rsidR="0051473D" w:rsidRDefault="0051473D" w:rsidP="004B5EC1">
            <w:pPr>
              <w:jc w:val="both"/>
            </w:pPr>
            <w:r>
              <w:t>- основными мет</w:t>
            </w:r>
            <w:r>
              <w:t>о</w:t>
            </w:r>
            <w:r>
              <w:t>диками решения з</w:t>
            </w:r>
            <w:r>
              <w:t>а</w:t>
            </w:r>
            <w:r>
              <w:t>дач в области опр</w:t>
            </w:r>
            <w:r>
              <w:t>е</w:t>
            </w:r>
            <w:r>
              <w:t>деления НДС в оч</w:t>
            </w:r>
            <w:r>
              <w:t>а</w:t>
            </w:r>
            <w:r>
              <w:t>ге деформации;</w:t>
            </w:r>
          </w:p>
          <w:p w:rsidR="0051473D" w:rsidRDefault="0051473D" w:rsidP="004B5EC1">
            <w:pPr>
              <w:jc w:val="both"/>
            </w:pPr>
            <w:r>
              <w:t>- профессиональным языком оценки оп</w:t>
            </w:r>
            <w:r>
              <w:t>е</w:t>
            </w:r>
            <w:r>
              <w:t>раций, инструмента, оборудов</w:t>
            </w:r>
            <w:r>
              <w:t>а</w:t>
            </w:r>
            <w:r>
              <w:t>ния для изготовления пров</w:t>
            </w:r>
            <w:r>
              <w:t>о</w:t>
            </w:r>
            <w:r>
              <w:t>локи;</w:t>
            </w:r>
          </w:p>
          <w:p w:rsidR="0051473D" w:rsidRPr="00337905" w:rsidRDefault="0051473D" w:rsidP="004B5EC1">
            <w:pPr>
              <w:jc w:val="both"/>
            </w:pPr>
            <w:r>
              <w:t>- способами сове</w:t>
            </w:r>
            <w:r>
              <w:t>р</w:t>
            </w:r>
            <w:r>
              <w:t>шенствования зн</w:t>
            </w:r>
            <w:r>
              <w:t>а</w:t>
            </w:r>
            <w:r>
              <w:t>ний и умений путем использования к</w:t>
            </w:r>
            <w:r>
              <w:t>о</w:t>
            </w:r>
            <w:r>
              <w:t>нечно-элементного моделирования пр</w:t>
            </w:r>
            <w:r>
              <w:t>о</w:t>
            </w:r>
            <w:r>
              <w:t>цессов изготовления проволоки.</w:t>
            </w:r>
          </w:p>
        </w:tc>
        <w:tc>
          <w:tcPr>
            <w:tcW w:w="3036" w:type="pct"/>
          </w:tcPr>
          <w:p w:rsidR="0051473D" w:rsidRPr="003A5CA1" w:rsidRDefault="0051473D" w:rsidP="003A5CA1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2"/>
                <w:szCs w:val="22"/>
              </w:rPr>
            </w:pPr>
            <w:r w:rsidRPr="003A5CA1">
              <w:rPr>
                <w:rStyle w:val="FontStyle32"/>
                <w:b/>
                <w:i w:val="0"/>
                <w:sz w:val="22"/>
                <w:szCs w:val="22"/>
              </w:rPr>
              <w:t>Примерный перечень заданий для подг</w:t>
            </w:r>
            <w:r w:rsidRPr="003A5CA1">
              <w:rPr>
                <w:rStyle w:val="FontStyle32"/>
                <w:b/>
                <w:i w:val="0"/>
                <w:sz w:val="22"/>
                <w:szCs w:val="22"/>
              </w:rPr>
              <w:t>о</w:t>
            </w:r>
            <w:r w:rsidRPr="003A5CA1">
              <w:rPr>
                <w:rStyle w:val="FontStyle32"/>
                <w:b/>
                <w:i w:val="0"/>
                <w:sz w:val="22"/>
                <w:szCs w:val="22"/>
              </w:rPr>
              <w:t>товки к устным опросам и собеседованиям.</w:t>
            </w:r>
          </w:p>
          <w:p w:rsidR="0051473D" w:rsidRDefault="0051473D" w:rsidP="0051473D">
            <w:pPr>
              <w:numPr>
                <w:ilvl w:val="0"/>
                <w:numId w:val="32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Анализ действующих стандартов на виды провол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ки и требования к ней предъявляемые.</w:t>
            </w:r>
          </w:p>
          <w:p w:rsidR="0051473D" w:rsidRDefault="0051473D" w:rsidP="0051473D">
            <w:pPr>
              <w:numPr>
                <w:ilvl w:val="0"/>
                <w:numId w:val="32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Поиск специальной научно-технической патентно-литературной информации</w:t>
            </w:r>
            <w:r w:rsidR="002427F6">
              <w:rPr>
                <w:iCs/>
                <w:sz w:val="22"/>
                <w:szCs w:val="22"/>
              </w:rPr>
              <w:t xml:space="preserve"> тематических Интернет-ресурсов, специализирующихся в области технологий пр</w:t>
            </w:r>
            <w:r w:rsidR="002427F6">
              <w:rPr>
                <w:iCs/>
                <w:sz w:val="22"/>
                <w:szCs w:val="22"/>
              </w:rPr>
              <w:t>о</w:t>
            </w:r>
            <w:r w:rsidR="002427F6">
              <w:rPr>
                <w:iCs/>
                <w:sz w:val="22"/>
                <w:szCs w:val="22"/>
              </w:rPr>
              <w:t>изводства проволоки и метизов.</w:t>
            </w:r>
          </w:p>
          <w:p w:rsidR="002427F6" w:rsidRDefault="002427F6" w:rsidP="0051473D">
            <w:pPr>
              <w:numPr>
                <w:ilvl w:val="0"/>
                <w:numId w:val="32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Изучение основных принципов проектирования </w:t>
            </w:r>
            <w:proofErr w:type="spellStart"/>
            <w:r>
              <w:rPr>
                <w:iCs/>
                <w:sz w:val="22"/>
                <w:szCs w:val="22"/>
              </w:rPr>
              <w:t>технолгий</w:t>
            </w:r>
            <w:proofErr w:type="spellEnd"/>
            <w:r>
              <w:rPr>
                <w:iCs/>
                <w:sz w:val="22"/>
                <w:szCs w:val="22"/>
              </w:rPr>
              <w:t xml:space="preserve"> с учетом размера и формы проволоки, марки стали, типа оборудования.</w:t>
            </w:r>
          </w:p>
          <w:p w:rsidR="002427F6" w:rsidRDefault="002427F6" w:rsidP="0051473D">
            <w:pPr>
              <w:numPr>
                <w:ilvl w:val="0"/>
                <w:numId w:val="32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Установление междисциплинарных связей, необх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димых для анализа и разработки операций технологич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>ских процессов изготовления проволоки со структурами различной мерности.</w:t>
            </w:r>
          </w:p>
          <w:p w:rsidR="002427F6" w:rsidRDefault="002427F6" w:rsidP="0051473D">
            <w:pPr>
              <w:numPr>
                <w:ilvl w:val="0"/>
                <w:numId w:val="32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Поиск научно-технической информации и анализа алгоритма выбора технологии получения проволоки для работы в заданных условиях эксплуатации.</w:t>
            </w:r>
          </w:p>
          <w:p w:rsidR="002427F6" w:rsidRPr="003A5CA1" w:rsidRDefault="002427F6" w:rsidP="002427F6">
            <w:pPr>
              <w:numPr>
                <w:ilvl w:val="0"/>
                <w:numId w:val="32"/>
              </w:numPr>
              <w:ind w:left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Поиск научно-технической информации по выявл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>нию и анализу факторов технологических процессов изг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товления проволоки, оказывающих вредное влияние на о</w:t>
            </w:r>
            <w:r>
              <w:rPr>
                <w:iCs/>
                <w:sz w:val="22"/>
                <w:szCs w:val="22"/>
              </w:rPr>
              <w:t>к</w:t>
            </w:r>
            <w:r>
              <w:rPr>
                <w:iCs/>
                <w:sz w:val="22"/>
                <w:szCs w:val="22"/>
              </w:rPr>
              <w:t>ружающую среду и здоровье человека.</w:t>
            </w:r>
          </w:p>
        </w:tc>
      </w:tr>
    </w:tbl>
    <w:p w:rsid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2073FE" w:rsidRDefault="002073F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2073FE" w:rsidRDefault="002073FE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097085" w:rsidRDefault="003A5CA1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097085" w:rsidRPr="00097085" w:rsidRDefault="00097085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E162AE" w:rsidRDefault="00871EEC" w:rsidP="00396728">
      <w:pPr>
        <w:pStyle w:val="Style3"/>
        <w:widowControl/>
        <w:ind w:firstLine="709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871EEC">
        <w:rPr>
          <w:rStyle w:val="FontStyle31"/>
          <w:rFonts w:ascii="Times New Roman" w:hAnsi="Times New Roman"/>
          <w:sz w:val="24"/>
          <w:szCs w:val="24"/>
        </w:rPr>
        <w:t>Промежуточная а</w:t>
      </w:r>
      <w:r w:rsidR="002427F6">
        <w:rPr>
          <w:rStyle w:val="FontStyle31"/>
          <w:rFonts w:ascii="Times New Roman" w:hAnsi="Times New Roman"/>
          <w:sz w:val="24"/>
          <w:szCs w:val="24"/>
        </w:rPr>
        <w:t>ттестация по дисциплине «Технология производства провол</w:t>
      </w:r>
      <w:r w:rsidR="002427F6">
        <w:rPr>
          <w:rStyle w:val="FontStyle31"/>
          <w:rFonts w:ascii="Times New Roman" w:hAnsi="Times New Roman"/>
          <w:sz w:val="24"/>
          <w:szCs w:val="24"/>
        </w:rPr>
        <w:t>о</w:t>
      </w:r>
      <w:r w:rsidR="002427F6">
        <w:rPr>
          <w:rStyle w:val="FontStyle31"/>
          <w:rFonts w:ascii="Times New Roman" w:hAnsi="Times New Roman"/>
          <w:sz w:val="24"/>
          <w:szCs w:val="24"/>
        </w:rPr>
        <w:t>ки</w:t>
      </w:r>
      <w:r w:rsidRPr="00871EEC">
        <w:rPr>
          <w:rStyle w:val="FontStyle31"/>
          <w:rFonts w:ascii="Times New Roman" w:hAnsi="Times New Roman"/>
          <w:sz w:val="24"/>
          <w:szCs w:val="24"/>
        </w:rPr>
        <w:t>»</w:t>
      </w:r>
      <w:r>
        <w:rPr>
          <w:rStyle w:val="FontStyle31"/>
          <w:rFonts w:ascii="Times New Roman" w:hAnsi="Times New Roman"/>
          <w:sz w:val="24"/>
          <w:szCs w:val="24"/>
        </w:rPr>
        <w:t xml:space="preserve"> включает теоретические вопросы, позволяющие оценить </w:t>
      </w:r>
      <w:r w:rsidR="00140224">
        <w:rPr>
          <w:rStyle w:val="FontStyle31"/>
          <w:rFonts w:ascii="Times New Roman" w:hAnsi="Times New Roman"/>
          <w:sz w:val="24"/>
          <w:szCs w:val="24"/>
        </w:rPr>
        <w:t>уровень</w:t>
      </w:r>
      <w:r>
        <w:rPr>
          <w:rStyle w:val="FontStyle31"/>
          <w:rFonts w:ascii="Times New Roman" w:hAnsi="Times New Roman"/>
          <w:sz w:val="24"/>
          <w:szCs w:val="24"/>
        </w:rPr>
        <w:t xml:space="preserve"> усвоения об</w:t>
      </w:r>
      <w:r>
        <w:rPr>
          <w:rStyle w:val="FontStyle31"/>
          <w:rFonts w:ascii="Times New Roman" w:hAnsi="Times New Roman"/>
          <w:sz w:val="24"/>
          <w:szCs w:val="24"/>
        </w:rPr>
        <w:t>у</w:t>
      </w:r>
      <w:r>
        <w:rPr>
          <w:rStyle w:val="FontStyle31"/>
          <w:rFonts w:ascii="Times New Roman" w:hAnsi="Times New Roman"/>
          <w:sz w:val="24"/>
          <w:szCs w:val="24"/>
        </w:rPr>
        <w:t>чающимися знаний, и выполнение курсового проекта, выявляющие степень сформир</w:t>
      </w:r>
      <w:r>
        <w:rPr>
          <w:rStyle w:val="FontStyle31"/>
          <w:rFonts w:ascii="Times New Roman" w:hAnsi="Times New Roman"/>
          <w:sz w:val="24"/>
          <w:szCs w:val="24"/>
        </w:rPr>
        <w:t>о</w:t>
      </w:r>
      <w:r>
        <w:rPr>
          <w:rStyle w:val="FontStyle31"/>
          <w:rFonts w:ascii="Times New Roman" w:hAnsi="Times New Roman"/>
          <w:sz w:val="24"/>
          <w:szCs w:val="24"/>
        </w:rPr>
        <w:t>ванности умений и вл</w:t>
      </w:r>
      <w:r>
        <w:rPr>
          <w:rStyle w:val="FontStyle31"/>
          <w:rFonts w:ascii="Times New Roman" w:hAnsi="Times New Roman"/>
          <w:sz w:val="24"/>
          <w:szCs w:val="24"/>
        </w:rPr>
        <w:t>а</w:t>
      </w:r>
      <w:r>
        <w:rPr>
          <w:rStyle w:val="FontStyle31"/>
          <w:rFonts w:ascii="Times New Roman" w:hAnsi="Times New Roman"/>
          <w:sz w:val="24"/>
          <w:szCs w:val="24"/>
        </w:rPr>
        <w:t xml:space="preserve">дений, </w:t>
      </w:r>
      <w:proofErr w:type="gramStart"/>
      <w:r>
        <w:rPr>
          <w:rStyle w:val="FontStyle31"/>
          <w:rFonts w:ascii="Times New Roman" w:hAnsi="Times New Roman"/>
          <w:sz w:val="24"/>
          <w:szCs w:val="24"/>
        </w:rPr>
        <w:t>проводится  в</w:t>
      </w:r>
      <w:proofErr w:type="gramEnd"/>
      <w:r>
        <w:rPr>
          <w:rStyle w:val="FontStyle31"/>
          <w:rFonts w:ascii="Times New Roman" w:hAnsi="Times New Roman"/>
          <w:sz w:val="24"/>
          <w:szCs w:val="24"/>
        </w:rPr>
        <w:t xml:space="preserve"> форме экзамена.</w:t>
      </w:r>
    </w:p>
    <w:p w:rsidR="00CB185B" w:rsidRPr="003B0763" w:rsidRDefault="00CB185B" w:rsidP="00396728">
      <w:pPr>
        <w:pStyle w:val="Style16"/>
        <w:widowControl/>
        <w:ind w:firstLine="709"/>
        <w:jc w:val="both"/>
      </w:pPr>
      <w:r w:rsidRPr="003B0763">
        <w:t xml:space="preserve">– на оценку </w:t>
      </w:r>
      <w:r w:rsidRPr="003B0763">
        <w:rPr>
          <w:b/>
        </w:rPr>
        <w:t>«отлично»</w:t>
      </w:r>
      <w:r w:rsidRPr="003B0763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</w:t>
      </w:r>
      <w:r w:rsidRPr="003B0763">
        <w:t>н</w:t>
      </w:r>
      <w:r w:rsidRPr="003B0763">
        <w:t>ки и вынесения критических суждений;</w:t>
      </w:r>
    </w:p>
    <w:p w:rsidR="00CB185B" w:rsidRPr="003B0763" w:rsidRDefault="00CB185B" w:rsidP="00396728">
      <w:pPr>
        <w:ind w:firstLine="709"/>
        <w:jc w:val="both"/>
      </w:pPr>
      <w:r w:rsidRPr="003B0763">
        <w:t xml:space="preserve">– на оценку </w:t>
      </w:r>
      <w:r w:rsidRPr="003B0763">
        <w:rPr>
          <w:b/>
        </w:rPr>
        <w:t>«хорошо»</w:t>
      </w:r>
      <w:r w:rsidRPr="003B0763">
        <w:t xml:space="preserve"> – студент должен показать знания не только на уровне воспр</w:t>
      </w:r>
      <w:r w:rsidRPr="003B0763">
        <w:t>о</w:t>
      </w:r>
      <w:r w:rsidRPr="003B0763">
        <w:t>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CB185B" w:rsidRPr="003B0763" w:rsidRDefault="00CB185B" w:rsidP="00396728">
      <w:pPr>
        <w:ind w:firstLine="709"/>
        <w:jc w:val="both"/>
      </w:pPr>
      <w:r w:rsidRPr="003B0763">
        <w:t xml:space="preserve">– на оценку </w:t>
      </w:r>
      <w:r w:rsidRPr="003B0763">
        <w:rPr>
          <w:b/>
        </w:rPr>
        <w:t>«удовлетворительно»</w:t>
      </w:r>
      <w:r w:rsidRPr="003B0763">
        <w:t xml:space="preserve"> – студент должен показать знания на уровне воспроизведения и объяснения информации, интеллектуальные навыки решения пр</w:t>
      </w:r>
      <w:r w:rsidRPr="003B0763">
        <w:t>о</w:t>
      </w:r>
      <w:r w:rsidRPr="003B0763">
        <w:t>стых задач;</w:t>
      </w:r>
    </w:p>
    <w:p w:rsidR="00CB185B" w:rsidRPr="003B0763" w:rsidRDefault="00CB185B" w:rsidP="00396728">
      <w:pPr>
        <w:ind w:firstLine="709"/>
        <w:jc w:val="both"/>
      </w:pPr>
      <w:r w:rsidRPr="003B0763">
        <w:t xml:space="preserve">– на оценку </w:t>
      </w:r>
      <w:r w:rsidRPr="003B0763">
        <w:rPr>
          <w:b/>
        </w:rPr>
        <w:t>«неудовлетворительно»</w:t>
      </w:r>
      <w:r w:rsidRPr="003B0763">
        <w:t xml:space="preserve"> – студент не может показать знания на уровне воспроизведения и объяснения информации, не может показать интеллектуал</w:t>
      </w:r>
      <w:r w:rsidRPr="003B0763">
        <w:t>ь</w:t>
      </w:r>
      <w:r w:rsidRPr="003B0763">
        <w:t>ные н</w:t>
      </w:r>
      <w:r w:rsidRPr="003B0763">
        <w:t>а</w:t>
      </w:r>
      <w:r w:rsidRPr="003B0763">
        <w:t>выки решения простых задач.</w:t>
      </w:r>
    </w:p>
    <w:p w:rsidR="00CB185B" w:rsidRPr="00703C9B" w:rsidRDefault="00CB185B" w:rsidP="00BF3B78">
      <w:pPr>
        <w:pStyle w:val="Style3"/>
        <w:widowControl/>
        <w:ind w:firstLine="720"/>
        <w:jc w:val="both"/>
        <w:rPr>
          <w:rStyle w:val="FontStyle32"/>
          <w:i w:val="0"/>
          <w:sz w:val="24"/>
          <w:szCs w:val="24"/>
        </w:rPr>
      </w:pPr>
    </w:p>
    <w:p w:rsidR="00645EBF" w:rsidRDefault="00645EBF" w:rsidP="00645EBF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645EBF" w:rsidRDefault="00645EBF" w:rsidP="00645EBF">
      <w:pPr>
        <w:pStyle w:val="Style3"/>
        <w:widowControl/>
        <w:ind w:firstLine="709"/>
        <w:jc w:val="both"/>
        <w:rPr>
          <w:rStyle w:val="FontStyle32"/>
          <w:i w:val="0"/>
          <w:sz w:val="24"/>
          <w:szCs w:val="24"/>
          <w:highlight w:val="yellow"/>
        </w:rPr>
      </w:pPr>
    </w:p>
    <w:p w:rsidR="00645EBF" w:rsidRDefault="00645EBF" w:rsidP="00645EBF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396728">
        <w:rPr>
          <w:rStyle w:val="FontStyle18"/>
          <w:sz w:val="24"/>
          <w:szCs w:val="24"/>
        </w:rPr>
        <w:t xml:space="preserve">а) Основная </w:t>
      </w:r>
      <w:r w:rsidRPr="00396728">
        <w:rPr>
          <w:rStyle w:val="FontStyle22"/>
          <w:b/>
          <w:sz w:val="24"/>
          <w:szCs w:val="24"/>
        </w:rPr>
        <w:t>литература:</w:t>
      </w:r>
      <w:r w:rsidRPr="00396728">
        <w:rPr>
          <w:rStyle w:val="FontStyle22"/>
          <w:sz w:val="24"/>
          <w:szCs w:val="24"/>
        </w:rPr>
        <w:t xml:space="preserve"> </w:t>
      </w:r>
    </w:p>
    <w:p w:rsidR="00014601" w:rsidRDefault="00014601" w:rsidP="00645EBF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</w:p>
    <w:p w:rsidR="00C508A5" w:rsidRDefault="00D827BA" w:rsidP="00640100">
      <w:pPr>
        <w:numPr>
          <w:ilvl w:val="0"/>
          <w:numId w:val="42"/>
        </w:numPr>
        <w:ind w:left="0" w:firstLine="720"/>
        <w:jc w:val="both"/>
      </w:pPr>
      <w:r>
        <w:rPr>
          <w:rStyle w:val="FontStyle22"/>
          <w:sz w:val="24"/>
          <w:szCs w:val="24"/>
        </w:rPr>
        <w:t xml:space="preserve">Харитонов, В.А. </w:t>
      </w:r>
      <w:r w:rsidR="00BB62A9" w:rsidRPr="0048701D">
        <w:t>Моделирование процесса волочения проволоки в мон</w:t>
      </w:r>
      <w:r w:rsidR="00BB62A9" w:rsidRPr="0048701D">
        <w:t>о</w:t>
      </w:r>
      <w:r w:rsidR="00BB62A9" w:rsidRPr="0048701D">
        <w:t xml:space="preserve">литной волоке в </w:t>
      </w:r>
      <w:r w:rsidR="00BB62A9">
        <w:t>программном комплексе Deform-3</w:t>
      </w:r>
      <w:proofErr w:type="gramStart"/>
      <w:r w:rsidR="00BB62A9">
        <w:t>d</w:t>
      </w:r>
      <w:r w:rsidR="00C508A5">
        <w:t xml:space="preserve"> :</w:t>
      </w:r>
      <w:proofErr w:type="gramEnd"/>
      <w:r w:rsidR="00C508A5">
        <w:t xml:space="preserve"> </w:t>
      </w:r>
      <w:r w:rsidR="00C508A5" w:rsidRPr="0048701D">
        <w:t>учебное пособие</w:t>
      </w:r>
      <w:r w:rsidR="00C508A5">
        <w:t xml:space="preserve"> / В.А. Харит</w:t>
      </w:r>
      <w:r w:rsidR="00C508A5">
        <w:t>о</w:t>
      </w:r>
      <w:r w:rsidR="00C508A5">
        <w:t>нов, М.Ю. Усанов ; МГТУ. - Магнитогорск/ МГТУ, 2018. – 1 электрон. опт. диск (</w:t>
      </w:r>
      <w:r w:rsidR="00C508A5">
        <w:rPr>
          <w:lang w:val="en-US"/>
        </w:rPr>
        <w:t>CD</w:t>
      </w:r>
      <w:r w:rsidR="00C508A5" w:rsidRPr="00C508A5">
        <w:t>-</w:t>
      </w:r>
      <w:r w:rsidR="00C508A5">
        <w:rPr>
          <w:lang w:val="en-US"/>
        </w:rPr>
        <w:t>ROM</w:t>
      </w:r>
      <w:r w:rsidR="00C508A5">
        <w:t>).</w:t>
      </w:r>
      <w:r w:rsidR="00C508A5" w:rsidRPr="00AE17F8">
        <w:t xml:space="preserve"> - </w:t>
      </w:r>
      <w:proofErr w:type="spellStart"/>
      <w:r w:rsidR="00C508A5" w:rsidRPr="00AE17F8">
        <w:t>Загл</w:t>
      </w:r>
      <w:proofErr w:type="spellEnd"/>
      <w:r w:rsidR="00C508A5" w:rsidRPr="00AE17F8">
        <w:t xml:space="preserve">. с титул. экрана. - URL: </w:t>
      </w:r>
      <w:hyperlink r:id="rId13" w:history="1">
        <w:r w:rsidR="00532EE2">
          <w:rPr>
            <w:rStyle w:val="ae"/>
          </w:rPr>
          <w:t>http://magtu.ru:8085/marcweb2/Show</w:t>
        </w:r>
        <w:r w:rsidR="00532EE2">
          <w:rPr>
            <w:rStyle w:val="ae"/>
          </w:rPr>
          <w:t>M</w:t>
        </w:r>
        <w:r w:rsidR="00532EE2">
          <w:rPr>
            <w:rStyle w:val="ae"/>
          </w:rPr>
          <w:t>arc.asp?docid=202234</w:t>
        </w:r>
      </w:hyperlink>
      <w:r w:rsidR="00532EE2" w:rsidRPr="00AE17F8">
        <w:t xml:space="preserve"> </w:t>
      </w:r>
      <w:r w:rsidR="00BF2191">
        <w:rPr>
          <w:color w:val="000000"/>
        </w:rPr>
        <w:t>(дата обращения: 25.09.2020</w:t>
      </w:r>
      <w:r w:rsidR="00BF2191" w:rsidRPr="008C2243">
        <w:rPr>
          <w:color w:val="000000"/>
        </w:rPr>
        <w:t>)</w:t>
      </w:r>
      <w:r w:rsidR="00BF2191" w:rsidRPr="00430A20">
        <w:t>.</w:t>
      </w:r>
      <w:r w:rsidR="00C508A5" w:rsidRPr="00AE17F8">
        <w:t xml:space="preserve"> - Макрообъект. - </w:t>
      </w:r>
      <w:proofErr w:type="gramStart"/>
      <w:r w:rsidR="00C508A5" w:rsidRPr="00AE17F8">
        <w:t>Текст :</w:t>
      </w:r>
      <w:proofErr w:type="gramEnd"/>
      <w:r w:rsidR="00C508A5" w:rsidRPr="00AE17F8">
        <w:t xml:space="preserve"> электро</w:t>
      </w:r>
      <w:r w:rsidR="00C508A5" w:rsidRPr="00AE17F8">
        <w:t>н</w:t>
      </w:r>
      <w:r w:rsidR="00C508A5" w:rsidRPr="00AE17F8">
        <w:t>ный. - Сведения доступны также на CD-ROM.</w:t>
      </w:r>
    </w:p>
    <w:p w:rsidR="00014601" w:rsidRDefault="00014601" w:rsidP="00640100">
      <w:pPr>
        <w:numPr>
          <w:ilvl w:val="0"/>
          <w:numId w:val="42"/>
        </w:numPr>
        <w:ind w:left="0" w:firstLine="720"/>
        <w:jc w:val="both"/>
      </w:pPr>
      <w:r>
        <w:rPr>
          <w:rStyle w:val="FontStyle22"/>
          <w:sz w:val="24"/>
          <w:szCs w:val="24"/>
        </w:rPr>
        <w:t xml:space="preserve">Харитонов, В.А. </w:t>
      </w:r>
      <w:r w:rsidR="00CB1671" w:rsidRPr="0048701D">
        <w:t>Анализ процесса волочения в монолитной волоке при моделировании в программном комплексе Deform-3</w:t>
      </w:r>
      <w:proofErr w:type="gramStart"/>
      <w:r w:rsidR="00CB1671" w:rsidRPr="0048701D">
        <w:t>d</w:t>
      </w:r>
      <w:r w:rsidR="00CB1671">
        <w:t xml:space="preserve"> </w:t>
      </w:r>
      <w:r>
        <w:t>:</w:t>
      </w:r>
      <w:proofErr w:type="gramEnd"/>
      <w:r>
        <w:t xml:space="preserve"> </w:t>
      </w:r>
      <w:r w:rsidRPr="0048701D">
        <w:t>учебное пособие</w:t>
      </w:r>
      <w:r>
        <w:t xml:space="preserve"> / В.А. Харит</w:t>
      </w:r>
      <w:r>
        <w:t>о</w:t>
      </w:r>
      <w:r>
        <w:t>нов, М.Ю. Усанов ; МГТУ. - Магнитогорск/ МГТУ, 2018. – 1 электрон. опт. диск (</w:t>
      </w:r>
      <w:r>
        <w:rPr>
          <w:lang w:val="en-US"/>
        </w:rPr>
        <w:t>CD</w:t>
      </w:r>
      <w:r w:rsidRPr="00C508A5">
        <w:t>-</w:t>
      </w:r>
      <w:r>
        <w:rPr>
          <w:lang w:val="en-US"/>
        </w:rPr>
        <w:t>ROM</w:t>
      </w:r>
      <w:r>
        <w:t>).</w:t>
      </w:r>
      <w:r w:rsidRPr="00AE17F8">
        <w:t xml:space="preserve"> - </w:t>
      </w:r>
      <w:proofErr w:type="spellStart"/>
      <w:r w:rsidRPr="00AE17F8">
        <w:t>Загл</w:t>
      </w:r>
      <w:proofErr w:type="spellEnd"/>
      <w:r w:rsidRPr="00AE17F8">
        <w:t xml:space="preserve">. с титул. экрана. - URL: </w:t>
      </w:r>
      <w:hyperlink r:id="rId14" w:history="1">
        <w:r w:rsidR="00C86E78">
          <w:rPr>
            <w:rStyle w:val="ae"/>
          </w:rPr>
          <w:t>http://magtu.ru:8085/marcweb2/ShowMarc.asp?docid=202055</w:t>
        </w:r>
      </w:hyperlink>
      <w:r w:rsidRPr="00C508A5">
        <w:t xml:space="preserve"> </w:t>
      </w:r>
      <w:r w:rsidR="00BF2191">
        <w:rPr>
          <w:color w:val="000000"/>
        </w:rPr>
        <w:t>(дата обращения: 25.09.2020</w:t>
      </w:r>
      <w:r w:rsidR="00BF2191" w:rsidRPr="008C2243">
        <w:rPr>
          <w:color w:val="000000"/>
        </w:rPr>
        <w:t>)</w:t>
      </w:r>
      <w:r w:rsidR="00BF2191" w:rsidRPr="00430A20">
        <w:t>.</w:t>
      </w:r>
      <w:r w:rsidRPr="00AE17F8">
        <w:t xml:space="preserve">- Макрообъект. - </w:t>
      </w:r>
      <w:proofErr w:type="gramStart"/>
      <w:r w:rsidRPr="00AE17F8">
        <w:t>Текст :</w:t>
      </w:r>
      <w:proofErr w:type="gramEnd"/>
      <w:r w:rsidRPr="00AE17F8">
        <w:t xml:space="preserve"> электро</w:t>
      </w:r>
      <w:r w:rsidRPr="00AE17F8">
        <w:t>н</w:t>
      </w:r>
      <w:r w:rsidRPr="00AE17F8">
        <w:t>ный. - Сведения доступны также на CD-ROM.</w:t>
      </w:r>
    </w:p>
    <w:p w:rsidR="00F40C9F" w:rsidRDefault="00F40C9F" w:rsidP="00640100">
      <w:pPr>
        <w:numPr>
          <w:ilvl w:val="0"/>
          <w:numId w:val="42"/>
        </w:numPr>
        <w:ind w:left="0" w:firstLine="720"/>
        <w:jc w:val="both"/>
      </w:pPr>
      <w:r>
        <w:rPr>
          <w:rStyle w:val="FontStyle22"/>
          <w:sz w:val="24"/>
          <w:szCs w:val="24"/>
        </w:rPr>
        <w:t xml:space="preserve">Харитонов, В.А. </w:t>
      </w:r>
      <w:r>
        <w:t xml:space="preserve">Волочение проволоки в роликовых </w:t>
      </w:r>
      <w:proofErr w:type="gramStart"/>
      <w:r>
        <w:t>волоках :</w:t>
      </w:r>
      <w:proofErr w:type="gramEnd"/>
      <w:r>
        <w:t xml:space="preserve"> </w:t>
      </w:r>
      <w:r w:rsidRPr="0048701D">
        <w:t>учебное пособие</w:t>
      </w:r>
      <w:r>
        <w:t xml:space="preserve"> / В.А. Харитонов, М.Ю. Усанов ; МГТУ. - Магнитогорск/ МГТУ, 2019. – 1 электрон. опт. диск (</w:t>
      </w:r>
      <w:r>
        <w:rPr>
          <w:lang w:val="en-US"/>
        </w:rPr>
        <w:t>CD</w:t>
      </w:r>
      <w:r w:rsidRPr="00C508A5">
        <w:t>-</w:t>
      </w:r>
      <w:r>
        <w:rPr>
          <w:lang w:val="en-US"/>
        </w:rPr>
        <w:t>ROM</w:t>
      </w:r>
      <w:r>
        <w:t>).</w:t>
      </w:r>
      <w:r w:rsidRPr="00AE17F8">
        <w:t xml:space="preserve"> - </w:t>
      </w:r>
      <w:proofErr w:type="spellStart"/>
      <w:r w:rsidRPr="00AE17F8">
        <w:t>Загл</w:t>
      </w:r>
      <w:proofErr w:type="spellEnd"/>
      <w:r w:rsidRPr="00AE17F8">
        <w:t xml:space="preserve">. с титул. экрана. - URL: </w:t>
      </w:r>
      <w:hyperlink r:id="rId15" w:history="1">
        <w:r w:rsidR="00165043">
          <w:rPr>
            <w:rStyle w:val="ae"/>
          </w:rPr>
          <w:t>http://magtu.ru:8085/marcweb2/ShowMarc.asp?docid=203123</w:t>
        </w:r>
      </w:hyperlink>
      <w:r w:rsidR="00165043" w:rsidRPr="00AE17F8">
        <w:t xml:space="preserve"> </w:t>
      </w:r>
      <w:r w:rsidR="00BF2191">
        <w:rPr>
          <w:color w:val="000000"/>
        </w:rPr>
        <w:t>(дата обращения: 25.09.2020</w:t>
      </w:r>
      <w:r w:rsidR="00BF2191" w:rsidRPr="008C2243">
        <w:rPr>
          <w:color w:val="000000"/>
        </w:rPr>
        <w:t>)</w:t>
      </w:r>
      <w:r w:rsidR="00BF2191" w:rsidRPr="00430A20">
        <w:t>.</w:t>
      </w:r>
      <w:r w:rsidRPr="00AE17F8">
        <w:t xml:space="preserve">- Макрообъект. - </w:t>
      </w:r>
      <w:proofErr w:type="gramStart"/>
      <w:r w:rsidRPr="00AE17F8">
        <w:t>Текст :</w:t>
      </w:r>
      <w:proofErr w:type="gramEnd"/>
      <w:r w:rsidRPr="00AE17F8">
        <w:t xml:space="preserve"> электро</w:t>
      </w:r>
      <w:r w:rsidRPr="00AE17F8">
        <w:t>н</w:t>
      </w:r>
      <w:r w:rsidRPr="00AE17F8">
        <w:t>ный. - Сведения доступны также на CD-ROM.</w:t>
      </w:r>
    </w:p>
    <w:p w:rsidR="004419EB" w:rsidRPr="00C257E1" w:rsidRDefault="00F40C9F" w:rsidP="00C257E1">
      <w:pPr>
        <w:numPr>
          <w:ilvl w:val="0"/>
          <w:numId w:val="42"/>
        </w:numPr>
        <w:ind w:left="0"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Харитонов, В.А. </w:t>
      </w:r>
      <w:r>
        <w:t xml:space="preserve">Волочение проволоки в роликовых волоках радиально-сдвиговой </w:t>
      </w:r>
      <w:proofErr w:type="gramStart"/>
      <w:r>
        <w:t>протяжки :</w:t>
      </w:r>
      <w:proofErr w:type="gramEnd"/>
      <w:r>
        <w:t xml:space="preserve"> </w:t>
      </w:r>
      <w:r w:rsidRPr="0048701D">
        <w:t>учебное пособие</w:t>
      </w:r>
      <w:r>
        <w:t xml:space="preserve"> / В.А. Харитонов, М.Ю. Усанов ; МГТУ. - Ма</w:t>
      </w:r>
      <w:r>
        <w:t>г</w:t>
      </w:r>
      <w:r>
        <w:t>нитогорск/ МГТУ, 2019. – 1 электрон. опт. диск (</w:t>
      </w:r>
      <w:r>
        <w:rPr>
          <w:lang w:val="en-US"/>
        </w:rPr>
        <w:t>CD</w:t>
      </w:r>
      <w:r w:rsidRPr="00C508A5">
        <w:t>-</w:t>
      </w:r>
      <w:r>
        <w:rPr>
          <w:lang w:val="en-US"/>
        </w:rPr>
        <w:t>ROM</w:t>
      </w:r>
      <w:r>
        <w:t>).</w:t>
      </w:r>
      <w:r w:rsidRPr="00AE17F8">
        <w:t xml:space="preserve"> - </w:t>
      </w:r>
      <w:proofErr w:type="spellStart"/>
      <w:r w:rsidRPr="00AE17F8">
        <w:t>Загл</w:t>
      </w:r>
      <w:proofErr w:type="spellEnd"/>
      <w:r w:rsidRPr="00AE17F8">
        <w:t xml:space="preserve">. с титул. экрана. - URL: </w:t>
      </w:r>
      <w:hyperlink r:id="rId16" w:history="1">
        <w:r w:rsidR="00165043">
          <w:rPr>
            <w:rStyle w:val="ae"/>
          </w:rPr>
          <w:t>http://magtu.ru:8085/marcweb2/ShowMarc.asp?docid=203127</w:t>
        </w:r>
      </w:hyperlink>
      <w:r w:rsidR="00165043" w:rsidRPr="00AE17F8">
        <w:t xml:space="preserve"> </w:t>
      </w:r>
      <w:r w:rsidR="00BF2191">
        <w:rPr>
          <w:color w:val="000000"/>
        </w:rPr>
        <w:t>(дата обращения: 25.09.2020</w:t>
      </w:r>
      <w:r w:rsidR="00BF2191" w:rsidRPr="008C2243">
        <w:rPr>
          <w:color w:val="000000"/>
        </w:rPr>
        <w:t>)</w:t>
      </w:r>
      <w:r w:rsidR="00BF2191" w:rsidRPr="00430A20">
        <w:t>.</w:t>
      </w:r>
      <w:r w:rsidRPr="00AE17F8">
        <w:t xml:space="preserve">- Макрообъект. - </w:t>
      </w:r>
      <w:proofErr w:type="gramStart"/>
      <w:r w:rsidRPr="00AE17F8">
        <w:t>Текст :</w:t>
      </w:r>
      <w:proofErr w:type="gramEnd"/>
      <w:r w:rsidRPr="00AE17F8">
        <w:t xml:space="preserve"> электро</w:t>
      </w:r>
      <w:r w:rsidRPr="00AE17F8">
        <w:t>н</w:t>
      </w:r>
      <w:r w:rsidRPr="00AE17F8">
        <w:t>ный. - Сведения доступны также на CD-ROM</w:t>
      </w:r>
      <w:r w:rsidR="00C257E1">
        <w:t>.</w:t>
      </w:r>
    </w:p>
    <w:p w:rsidR="00C7235E" w:rsidRDefault="00C7235E" w:rsidP="00645EBF">
      <w:pPr>
        <w:pStyle w:val="Style10"/>
        <w:widowControl/>
        <w:ind w:firstLine="540"/>
        <w:jc w:val="both"/>
        <w:rPr>
          <w:rStyle w:val="FontStyle22"/>
          <w:b/>
          <w:sz w:val="24"/>
          <w:szCs w:val="24"/>
        </w:rPr>
      </w:pPr>
    </w:p>
    <w:p w:rsidR="002073FE" w:rsidRDefault="002073FE" w:rsidP="00645EBF">
      <w:pPr>
        <w:pStyle w:val="Style10"/>
        <w:widowControl/>
        <w:ind w:firstLine="540"/>
        <w:jc w:val="both"/>
        <w:rPr>
          <w:rStyle w:val="FontStyle22"/>
          <w:b/>
          <w:sz w:val="24"/>
          <w:szCs w:val="24"/>
        </w:rPr>
      </w:pPr>
    </w:p>
    <w:p w:rsidR="002073FE" w:rsidRDefault="002073FE" w:rsidP="00645EBF">
      <w:pPr>
        <w:pStyle w:val="Style10"/>
        <w:widowControl/>
        <w:ind w:firstLine="540"/>
        <w:jc w:val="both"/>
        <w:rPr>
          <w:rStyle w:val="FontStyle22"/>
          <w:b/>
          <w:sz w:val="24"/>
          <w:szCs w:val="24"/>
        </w:rPr>
      </w:pPr>
    </w:p>
    <w:p w:rsidR="00645EBF" w:rsidRPr="00396728" w:rsidRDefault="00645EBF" w:rsidP="00645EBF">
      <w:pPr>
        <w:pStyle w:val="Style10"/>
        <w:widowControl/>
        <w:ind w:firstLine="540"/>
        <w:jc w:val="both"/>
        <w:rPr>
          <w:rStyle w:val="FontStyle22"/>
          <w:b/>
          <w:sz w:val="24"/>
          <w:szCs w:val="24"/>
        </w:rPr>
      </w:pPr>
      <w:r w:rsidRPr="00396728">
        <w:rPr>
          <w:rStyle w:val="FontStyle22"/>
          <w:b/>
          <w:sz w:val="24"/>
          <w:szCs w:val="24"/>
        </w:rPr>
        <w:lastRenderedPageBreak/>
        <w:t xml:space="preserve">б) Дополнительная литература: </w:t>
      </w:r>
    </w:p>
    <w:p w:rsidR="00645EBF" w:rsidRDefault="00645EBF" w:rsidP="00645EBF">
      <w:pPr>
        <w:pStyle w:val="af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>
        <w:t>Сивак</w:t>
      </w:r>
      <w:proofErr w:type="spellEnd"/>
      <w:r>
        <w:t>, Б.А., Протасов, А.В. Технологические основы проектирования пр</w:t>
      </w:r>
      <w:r>
        <w:t>о</w:t>
      </w:r>
      <w:r>
        <w:t>катных комплексов: Сортовые и полосовые литейно-прокатные агрегаты для металлу</w:t>
      </w:r>
      <w:r>
        <w:t>р</w:t>
      </w:r>
      <w:r>
        <w:t>гических м</w:t>
      </w:r>
      <w:r>
        <w:t>и</w:t>
      </w:r>
      <w:r>
        <w:t xml:space="preserve">ни-заводов </w:t>
      </w:r>
      <w:r>
        <w:rPr>
          <w:szCs w:val="24"/>
        </w:rPr>
        <w:t>[электронный ресурс]: учеб. пособие. – М: МИСИС, 2010. - 77 с. - Режим дост</w:t>
      </w:r>
      <w:r>
        <w:rPr>
          <w:szCs w:val="24"/>
        </w:rPr>
        <w:t>у</w:t>
      </w:r>
      <w:r>
        <w:rPr>
          <w:szCs w:val="24"/>
        </w:rPr>
        <w:t xml:space="preserve">па: </w:t>
      </w:r>
      <w:hyperlink r:id="rId17" w:history="1">
        <w:r w:rsidR="00C7000E">
          <w:rPr>
            <w:rStyle w:val="ae"/>
          </w:rPr>
          <w:t>https://e.lanbook</w:t>
        </w:r>
        <w:r w:rsidR="00C7000E">
          <w:rPr>
            <w:rStyle w:val="ae"/>
          </w:rPr>
          <w:t>.</w:t>
        </w:r>
        <w:r w:rsidR="00C7000E">
          <w:rPr>
            <w:rStyle w:val="ae"/>
          </w:rPr>
          <w:t>co</w:t>
        </w:r>
        <w:r w:rsidR="00C7000E">
          <w:rPr>
            <w:rStyle w:val="ae"/>
          </w:rPr>
          <w:t>m</w:t>
        </w:r>
        <w:r w:rsidR="00C7000E">
          <w:rPr>
            <w:rStyle w:val="ae"/>
          </w:rPr>
          <w:t>/book/2078</w:t>
        </w:r>
      </w:hyperlink>
      <w:r w:rsidR="002073FE">
        <w:t xml:space="preserve"> </w:t>
      </w:r>
      <w:r w:rsidR="002073FE">
        <w:rPr>
          <w:color w:val="000000"/>
        </w:rPr>
        <w:t>(дата обращения: 25.09.2020</w:t>
      </w:r>
      <w:r w:rsidR="002073FE" w:rsidRPr="008C2243">
        <w:rPr>
          <w:color w:val="000000"/>
        </w:rPr>
        <w:t>)</w:t>
      </w:r>
      <w:r w:rsidR="002073FE" w:rsidRPr="00430A20">
        <w:t>.</w:t>
      </w:r>
      <w:r>
        <w:rPr>
          <w:szCs w:val="24"/>
        </w:rPr>
        <w:t xml:space="preserve"> - </w:t>
      </w:r>
      <w:proofErr w:type="spellStart"/>
      <w:r>
        <w:rPr>
          <w:szCs w:val="24"/>
        </w:rPr>
        <w:t>Загл</w:t>
      </w:r>
      <w:proofErr w:type="spellEnd"/>
      <w:r>
        <w:rPr>
          <w:szCs w:val="24"/>
        </w:rPr>
        <w:t>. с экрана. ISBN 978-5-87623-337-0.</w:t>
      </w:r>
    </w:p>
    <w:p w:rsidR="00645EBF" w:rsidRPr="00473DDE" w:rsidRDefault="00645EBF" w:rsidP="008C03A6">
      <w:pPr>
        <w:pStyle w:val="af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bCs/>
          <w:szCs w:val="24"/>
        </w:rPr>
      </w:pPr>
      <w:r w:rsidRPr="00473DDE">
        <w:rPr>
          <w:rStyle w:val="FontStyle14"/>
          <w:b w:val="0"/>
          <w:sz w:val="24"/>
          <w:szCs w:val="24"/>
        </w:rPr>
        <w:t xml:space="preserve">Прокатно-прессово-волочильное производство </w:t>
      </w:r>
      <w:r w:rsidRPr="00473DDE">
        <w:rPr>
          <w:szCs w:val="24"/>
        </w:rPr>
        <w:t>[электронный ресурс]: учеб. пособие</w:t>
      </w:r>
      <w:r>
        <w:t xml:space="preserve"> / И.Л. Константинов, С.Б, </w:t>
      </w:r>
      <w:proofErr w:type="spellStart"/>
      <w:r>
        <w:t>Сидельников</w:t>
      </w:r>
      <w:proofErr w:type="spellEnd"/>
      <w:r>
        <w:t>, Е.В. Иванов. М.: НИЦ Инфра-М; Красноярск: СФУ, 2014</w:t>
      </w:r>
      <w:r w:rsidRPr="00B679E5">
        <w:t>.</w:t>
      </w:r>
      <w:r>
        <w:t xml:space="preserve"> – 512 с. </w:t>
      </w:r>
      <w:r w:rsidRPr="00473DDE">
        <w:rPr>
          <w:bCs/>
          <w:iCs/>
          <w:szCs w:val="24"/>
        </w:rPr>
        <w:t xml:space="preserve">режим доступа: </w:t>
      </w:r>
      <w:hyperlink r:id="rId18" w:history="1">
        <w:r w:rsidR="00473DDE" w:rsidRPr="00473DDE">
          <w:rPr>
            <w:rStyle w:val="ae"/>
            <w:szCs w:val="24"/>
            <w:shd w:val="clear" w:color="auto" w:fill="FFFFFF"/>
          </w:rPr>
          <w:t>http://znanium.com/cat</w:t>
        </w:r>
        <w:r w:rsidR="00473DDE" w:rsidRPr="00473DDE">
          <w:rPr>
            <w:rStyle w:val="ae"/>
            <w:szCs w:val="24"/>
            <w:shd w:val="clear" w:color="auto" w:fill="FFFFFF"/>
          </w:rPr>
          <w:t>a</w:t>
        </w:r>
        <w:r w:rsidR="00473DDE" w:rsidRPr="00473DDE">
          <w:rPr>
            <w:rStyle w:val="ae"/>
            <w:szCs w:val="24"/>
            <w:shd w:val="clear" w:color="auto" w:fill="FFFFFF"/>
          </w:rPr>
          <w:t>log/product/459649</w:t>
        </w:r>
      </w:hyperlink>
      <w:r w:rsidR="002073FE">
        <w:rPr>
          <w:color w:val="555555"/>
          <w:szCs w:val="24"/>
          <w:shd w:val="clear" w:color="auto" w:fill="FFFFFF"/>
        </w:rPr>
        <w:t xml:space="preserve"> </w:t>
      </w:r>
      <w:r w:rsidR="002073FE">
        <w:rPr>
          <w:color w:val="000000"/>
        </w:rPr>
        <w:t>(дата обращения: 25.09.2020</w:t>
      </w:r>
      <w:r w:rsidR="002073FE" w:rsidRPr="008C2243">
        <w:rPr>
          <w:color w:val="000000"/>
        </w:rPr>
        <w:t>)</w:t>
      </w:r>
      <w:r w:rsidR="002073FE" w:rsidRPr="00430A20">
        <w:t>.</w:t>
      </w:r>
      <w:r w:rsidR="00473DDE">
        <w:rPr>
          <w:szCs w:val="24"/>
        </w:rPr>
        <w:t xml:space="preserve"> </w:t>
      </w:r>
      <w:r w:rsidRPr="00473DDE">
        <w:rPr>
          <w:szCs w:val="24"/>
        </w:rPr>
        <w:t xml:space="preserve">- </w:t>
      </w:r>
      <w:proofErr w:type="spellStart"/>
      <w:r w:rsidRPr="00473DDE">
        <w:rPr>
          <w:szCs w:val="24"/>
        </w:rPr>
        <w:t>Загл</w:t>
      </w:r>
      <w:proofErr w:type="spellEnd"/>
      <w:r w:rsidRPr="00473DDE">
        <w:rPr>
          <w:szCs w:val="24"/>
        </w:rPr>
        <w:t>. с экрана. ISBN 978-5-</w:t>
      </w:r>
      <w:r w:rsidRPr="00473DDE">
        <w:rPr>
          <w:rStyle w:val="FontStyle14"/>
          <w:b w:val="0"/>
          <w:sz w:val="24"/>
          <w:szCs w:val="24"/>
        </w:rPr>
        <w:t>16-009</w:t>
      </w:r>
      <w:r w:rsidR="00C257E1" w:rsidRPr="00473DDE">
        <w:rPr>
          <w:rStyle w:val="FontStyle14"/>
          <w:b w:val="0"/>
          <w:sz w:val="24"/>
          <w:szCs w:val="24"/>
        </w:rPr>
        <w:t>4</w:t>
      </w:r>
      <w:r w:rsidRPr="00473DDE">
        <w:rPr>
          <w:rStyle w:val="FontStyle14"/>
          <w:b w:val="0"/>
          <w:sz w:val="24"/>
          <w:szCs w:val="24"/>
        </w:rPr>
        <w:t>88-7.</w:t>
      </w:r>
    </w:p>
    <w:p w:rsidR="00645EBF" w:rsidRPr="002A5107" w:rsidRDefault="00645EBF" w:rsidP="00645EBF">
      <w:pPr>
        <w:pStyle w:val="af"/>
        <w:numPr>
          <w:ilvl w:val="0"/>
          <w:numId w:val="15"/>
        </w:numPr>
        <w:tabs>
          <w:tab w:val="left" w:pos="0"/>
          <w:tab w:val="num" w:pos="851"/>
          <w:tab w:val="left" w:pos="1134"/>
        </w:tabs>
        <w:ind w:left="0" w:firstLine="709"/>
        <w:jc w:val="both"/>
        <w:rPr>
          <w:szCs w:val="24"/>
        </w:rPr>
      </w:pPr>
      <w:r w:rsidRPr="00C257E1">
        <w:rPr>
          <w:szCs w:val="24"/>
        </w:rPr>
        <w:t>Гончарук, А.В., Романцев, Б.А. Краткий словарь терминов</w:t>
      </w:r>
      <w:r>
        <w:rPr>
          <w:szCs w:val="24"/>
        </w:rPr>
        <w:t xml:space="preserve"> в области обр</w:t>
      </w:r>
      <w:r>
        <w:rPr>
          <w:szCs w:val="24"/>
        </w:rPr>
        <w:t>а</w:t>
      </w:r>
      <w:r>
        <w:rPr>
          <w:szCs w:val="24"/>
        </w:rPr>
        <w:t xml:space="preserve">ботки металлов </w:t>
      </w:r>
      <w:proofErr w:type="gramStart"/>
      <w:r>
        <w:rPr>
          <w:szCs w:val="24"/>
        </w:rPr>
        <w:t>давлением :</w:t>
      </w:r>
      <w:proofErr w:type="gramEnd"/>
      <w:r>
        <w:rPr>
          <w:szCs w:val="24"/>
        </w:rPr>
        <w:t xml:space="preserve"> [Электронный ресурс]: словарь - М.: </w:t>
      </w:r>
      <w:proofErr w:type="spellStart"/>
      <w:r>
        <w:rPr>
          <w:szCs w:val="24"/>
        </w:rPr>
        <w:t>МИСиС</w:t>
      </w:r>
      <w:proofErr w:type="spellEnd"/>
      <w:r>
        <w:rPr>
          <w:szCs w:val="24"/>
        </w:rPr>
        <w:t>, 2011. - 130 с. - Р</w:t>
      </w:r>
      <w:r>
        <w:rPr>
          <w:szCs w:val="24"/>
        </w:rPr>
        <w:t>е</w:t>
      </w:r>
      <w:r>
        <w:rPr>
          <w:szCs w:val="24"/>
        </w:rPr>
        <w:t xml:space="preserve">жим доступа: </w:t>
      </w:r>
      <w:hyperlink r:id="rId19" w:history="1">
        <w:r w:rsidR="007D25DB">
          <w:rPr>
            <w:rStyle w:val="ae"/>
          </w:rPr>
          <w:t>https://e.lanb</w:t>
        </w:r>
        <w:r w:rsidR="007D25DB">
          <w:rPr>
            <w:rStyle w:val="ae"/>
          </w:rPr>
          <w:t>o</w:t>
        </w:r>
        <w:r w:rsidR="007D25DB">
          <w:rPr>
            <w:rStyle w:val="ae"/>
          </w:rPr>
          <w:t>ok.com/book/2054</w:t>
        </w:r>
      </w:hyperlink>
      <w:r w:rsidR="002073FE">
        <w:t xml:space="preserve"> </w:t>
      </w:r>
      <w:r w:rsidR="002073FE">
        <w:rPr>
          <w:color w:val="000000"/>
        </w:rPr>
        <w:t>(дата обращения: 25.09.2020</w:t>
      </w:r>
      <w:r w:rsidR="002073FE" w:rsidRPr="008C2243">
        <w:rPr>
          <w:color w:val="000000"/>
        </w:rPr>
        <w:t>)</w:t>
      </w:r>
      <w:r w:rsidR="002073FE" w:rsidRPr="00430A20">
        <w:t>.</w:t>
      </w:r>
      <w:r w:rsidRPr="002A5107">
        <w:rPr>
          <w:szCs w:val="24"/>
        </w:rPr>
        <w:t xml:space="preserve"> - </w:t>
      </w:r>
      <w:proofErr w:type="spellStart"/>
      <w:r w:rsidRPr="002A5107">
        <w:rPr>
          <w:szCs w:val="24"/>
        </w:rPr>
        <w:t>Загл</w:t>
      </w:r>
      <w:proofErr w:type="spellEnd"/>
      <w:r w:rsidRPr="002A5107">
        <w:rPr>
          <w:szCs w:val="24"/>
        </w:rPr>
        <w:t>. с экрана. ISBN 978-5-87623-405-6.</w:t>
      </w:r>
    </w:p>
    <w:p w:rsidR="00645EBF" w:rsidRPr="002A5107" w:rsidRDefault="00645EBF" w:rsidP="00645EBF">
      <w:pPr>
        <w:pStyle w:val="af"/>
        <w:numPr>
          <w:ilvl w:val="0"/>
          <w:numId w:val="15"/>
        </w:numPr>
        <w:tabs>
          <w:tab w:val="left" w:pos="0"/>
          <w:tab w:val="num" w:pos="851"/>
          <w:tab w:val="left" w:pos="1134"/>
        </w:tabs>
        <w:ind w:left="0" w:firstLine="709"/>
        <w:jc w:val="both"/>
        <w:rPr>
          <w:szCs w:val="24"/>
        </w:rPr>
      </w:pPr>
      <w:r w:rsidRPr="002A5107">
        <w:rPr>
          <w:szCs w:val="24"/>
        </w:rPr>
        <w:t xml:space="preserve">Марочник сталей и сплавов [Электронный ресурс] / Под общей ред. А.С. Зубченко - М.: </w:t>
      </w:r>
      <w:proofErr w:type="spellStart"/>
      <w:r w:rsidRPr="002A5107">
        <w:rPr>
          <w:szCs w:val="24"/>
        </w:rPr>
        <w:t>МИСиС</w:t>
      </w:r>
      <w:proofErr w:type="spellEnd"/>
      <w:r w:rsidRPr="002A5107">
        <w:rPr>
          <w:szCs w:val="24"/>
        </w:rPr>
        <w:t xml:space="preserve">, 2011. - 784 с.  - Режим доступа: </w:t>
      </w:r>
      <w:hyperlink r:id="rId20" w:history="1">
        <w:r w:rsidR="00D63B13">
          <w:rPr>
            <w:rStyle w:val="ae"/>
          </w:rPr>
          <w:t>https://e.lanbook.</w:t>
        </w:r>
        <w:r w:rsidR="00D63B13">
          <w:rPr>
            <w:rStyle w:val="ae"/>
          </w:rPr>
          <w:t>c</w:t>
        </w:r>
        <w:r w:rsidR="00D63B13">
          <w:rPr>
            <w:rStyle w:val="ae"/>
          </w:rPr>
          <w:t>om/book/63216</w:t>
        </w:r>
      </w:hyperlink>
      <w:r w:rsidR="002073FE">
        <w:rPr>
          <w:szCs w:val="24"/>
        </w:rPr>
        <w:t xml:space="preserve"> </w:t>
      </w:r>
      <w:r w:rsidR="002073FE">
        <w:rPr>
          <w:color w:val="000000"/>
        </w:rPr>
        <w:t>(дата обращения: 25.09.2020</w:t>
      </w:r>
      <w:r w:rsidR="002073FE" w:rsidRPr="008C2243">
        <w:rPr>
          <w:color w:val="000000"/>
        </w:rPr>
        <w:t>)</w:t>
      </w:r>
      <w:r w:rsidR="002073FE" w:rsidRPr="00430A20">
        <w:t>.</w:t>
      </w:r>
      <w:r w:rsidRPr="002A5107">
        <w:rPr>
          <w:szCs w:val="24"/>
        </w:rPr>
        <w:t xml:space="preserve"> - </w:t>
      </w:r>
      <w:proofErr w:type="spellStart"/>
      <w:r w:rsidRPr="002A5107">
        <w:rPr>
          <w:szCs w:val="24"/>
        </w:rPr>
        <w:t>Загл</w:t>
      </w:r>
      <w:proofErr w:type="spellEnd"/>
      <w:r w:rsidRPr="002A5107">
        <w:rPr>
          <w:szCs w:val="24"/>
        </w:rPr>
        <w:t>. с э</w:t>
      </w:r>
      <w:r w:rsidRPr="002A5107">
        <w:rPr>
          <w:szCs w:val="24"/>
        </w:rPr>
        <w:t>к</w:t>
      </w:r>
      <w:r w:rsidRPr="002A5107">
        <w:rPr>
          <w:szCs w:val="24"/>
        </w:rPr>
        <w:t>рана. ISBN 978-5-94275-582-9.</w:t>
      </w:r>
    </w:p>
    <w:p w:rsidR="00645EBF" w:rsidRPr="003516B3" w:rsidRDefault="00645EBF" w:rsidP="008C03A6">
      <w:pPr>
        <w:pStyle w:val="af"/>
        <w:numPr>
          <w:ilvl w:val="0"/>
          <w:numId w:val="15"/>
        </w:numPr>
        <w:tabs>
          <w:tab w:val="left" w:pos="0"/>
          <w:tab w:val="num" w:pos="851"/>
          <w:tab w:val="left" w:pos="1134"/>
        </w:tabs>
        <w:ind w:left="0" w:firstLine="709"/>
        <w:jc w:val="both"/>
        <w:rPr>
          <w:rStyle w:val="FontStyle14"/>
          <w:sz w:val="24"/>
          <w:szCs w:val="24"/>
        </w:rPr>
      </w:pPr>
      <w:r w:rsidRPr="002A5107">
        <w:t>Материалы и технологические процессы машиностроительных прои</w:t>
      </w:r>
      <w:r w:rsidRPr="002A5107">
        <w:t>з</w:t>
      </w:r>
      <w:r w:rsidRPr="002A5107">
        <w:t xml:space="preserve">водств </w:t>
      </w:r>
      <w:r w:rsidRPr="003516B3">
        <w:rPr>
          <w:szCs w:val="24"/>
        </w:rPr>
        <w:t>[электронный ресурс]: учеб. пособие</w:t>
      </w:r>
      <w:r w:rsidRPr="002A5107">
        <w:t xml:space="preserve"> / Е.А. Кудряшов, С.Г. Емельянов, Е.И. </w:t>
      </w:r>
      <w:proofErr w:type="spellStart"/>
      <w:r w:rsidRPr="002A5107">
        <w:t>Яцун</w:t>
      </w:r>
      <w:proofErr w:type="spellEnd"/>
      <w:r w:rsidRPr="002A5107">
        <w:t xml:space="preserve">, Е.В. Павлов. М.: </w:t>
      </w:r>
      <w:proofErr w:type="gramStart"/>
      <w:r w:rsidRPr="002A5107">
        <w:t>Альфа-М</w:t>
      </w:r>
      <w:proofErr w:type="gramEnd"/>
      <w:r w:rsidRPr="002A5107">
        <w:t xml:space="preserve">: НИЦ Инфра-М, 2014. – 256 с. </w:t>
      </w:r>
      <w:r w:rsidRPr="003516B3">
        <w:rPr>
          <w:bCs/>
          <w:iCs/>
          <w:szCs w:val="24"/>
        </w:rPr>
        <w:t xml:space="preserve">режим доступа: </w:t>
      </w:r>
      <w:hyperlink r:id="rId21" w:history="1">
        <w:r w:rsidR="00A27B70" w:rsidRPr="00BB5664">
          <w:rPr>
            <w:rStyle w:val="ae"/>
            <w:szCs w:val="24"/>
            <w:shd w:val="clear" w:color="auto" w:fill="FFFFFF"/>
          </w:rPr>
          <w:t>http://znanium.com/ca</w:t>
        </w:r>
        <w:r w:rsidR="00A27B70" w:rsidRPr="00BB5664">
          <w:rPr>
            <w:rStyle w:val="ae"/>
            <w:szCs w:val="24"/>
            <w:shd w:val="clear" w:color="auto" w:fill="FFFFFF"/>
          </w:rPr>
          <w:t>t</w:t>
        </w:r>
        <w:r w:rsidR="00A27B70" w:rsidRPr="00BB5664">
          <w:rPr>
            <w:rStyle w:val="ae"/>
            <w:szCs w:val="24"/>
            <w:shd w:val="clear" w:color="auto" w:fill="FFFFFF"/>
          </w:rPr>
          <w:t>alog/product/336645</w:t>
        </w:r>
      </w:hyperlink>
      <w:r w:rsidR="002073FE">
        <w:rPr>
          <w:color w:val="555555"/>
          <w:szCs w:val="24"/>
          <w:shd w:val="clear" w:color="auto" w:fill="FFFFFF"/>
        </w:rPr>
        <w:t xml:space="preserve"> </w:t>
      </w:r>
      <w:r w:rsidR="002073FE">
        <w:rPr>
          <w:color w:val="000000"/>
        </w:rPr>
        <w:t>(дата обращения: 25.09.2020</w:t>
      </w:r>
      <w:r w:rsidR="002073FE" w:rsidRPr="008C2243">
        <w:rPr>
          <w:color w:val="000000"/>
        </w:rPr>
        <w:t>)</w:t>
      </w:r>
      <w:r w:rsidR="002073FE" w:rsidRPr="00430A20">
        <w:t>.</w:t>
      </w:r>
      <w:r w:rsidRPr="003516B3">
        <w:rPr>
          <w:szCs w:val="24"/>
        </w:rPr>
        <w:t xml:space="preserve"> - </w:t>
      </w:r>
      <w:proofErr w:type="spellStart"/>
      <w:r w:rsidRPr="003516B3">
        <w:rPr>
          <w:szCs w:val="24"/>
        </w:rPr>
        <w:t>Загл</w:t>
      </w:r>
      <w:proofErr w:type="spellEnd"/>
      <w:r w:rsidRPr="003516B3">
        <w:rPr>
          <w:szCs w:val="24"/>
        </w:rPr>
        <w:t>. с экрана. ISBN 978-5-98281-310-7</w:t>
      </w:r>
      <w:r w:rsidRPr="003516B3">
        <w:rPr>
          <w:rStyle w:val="FontStyle14"/>
          <w:sz w:val="24"/>
          <w:szCs w:val="24"/>
        </w:rPr>
        <w:t>.</w:t>
      </w:r>
    </w:p>
    <w:p w:rsidR="00645EBF" w:rsidRDefault="00645EBF" w:rsidP="00645EBF">
      <w:pPr>
        <w:pStyle w:val="Style4"/>
        <w:widowControl/>
        <w:tabs>
          <w:tab w:val="left" w:pos="1134"/>
        </w:tabs>
        <w:ind w:firstLine="709"/>
        <w:jc w:val="both"/>
      </w:pPr>
      <w:r w:rsidRPr="002A5107">
        <w:rPr>
          <w:rStyle w:val="FontStyle22"/>
          <w:sz w:val="24"/>
          <w:szCs w:val="24"/>
        </w:rPr>
        <w:t>8. Дзидзигури, Э.Л., Сидорова, Е.Н. Процессы получения наночастиц и наном</w:t>
      </w:r>
      <w:r w:rsidRPr="002A5107">
        <w:rPr>
          <w:rStyle w:val="FontStyle22"/>
          <w:sz w:val="24"/>
          <w:szCs w:val="24"/>
        </w:rPr>
        <w:t>а</w:t>
      </w:r>
      <w:r w:rsidRPr="002A5107">
        <w:rPr>
          <w:rStyle w:val="FontStyle22"/>
          <w:sz w:val="24"/>
          <w:szCs w:val="24"/>
        </w:rPr>
        <w:t>тери</w:t>
      </w:r>
      <w:r w:rsidRPr="002A5107">
        <w:rPr>
          <w:rStyle w:val="FontStyle22"/>
          <w:sz w:val="24"/>
          <w:szCs w:val="24"/>
        </w:rPr>
        <w:t>а</w:t>
      </w:r>
      <w:r w:rsidRPr="002A5107">
        <w:rPr>
          <w:rStyle w:val="FontStyle22"/>
          <w:sz w:val="24"/>
          <w:szCs w:val="24"/>
        </w:rPr>
        <w:t xml:space="preserve">лов. Нанотехнологии </w:t>
      </w:r>
      <w:r w:rsidRPr="002A5107">
        <w:t>[Электронный ресурс</w:t>
      </w:r>
      <w:proofErr w:type="gramStart"/>
      <w:r w:rsidRPr="002A5107">
        <w:t>] :</w:t>
      </w:r>
      <w:proofErr w:type="gramEnd"/>
      <w:r w:rsidRPr="002A5107">
        <w:t xml:space="preserve"> учеб. пособие. М.: МИСИС, 2012 – 71 с. - Режим доступа: </w:t>
      </w:r>
      <w:hyperlink r:id="rId22" w:history="1">
        <w:r w:rsidR="00B34AC7">
          <w:rPr>
            <w:rStyle w:val="ae"/>
          </w:rPr>
          <w:t>https://e.lanbook.com/book/47445</w:t>
        </w:r>
      </w:hyperlink>
      <w:r w:rsidR="002073FE">
        <w:t xml:space="preserve"> </w:t>
      </w:r>
      <w:r w:rsidR="002073FE">
        <w:rPr>
          <w:color w:val="000000"/>
        </w:rPr>
        <w:t>(дата обращения: 25.09.2020</w:t>
      </w:r>
      <w:r w:rsidR="002073FE" w:rsidRPr="008C2243">
        <w:rPr>
          <w:color w:val="000000"/>
        </w:rPr>
        <w:t>)</w:t>
      </w:r>
      <w:r w:rsidR="002073FE" w:rsidRPr="00430A20">
        <w:t>.</w:t>
      </w:r>
      <w:r w:rsidRPr="002A5107">
        <w:t xml:space="preserve"> - </w:t>
      </w:r>
      <w:proofErr w:type="spellStart"/>
      <w:r w:rsidRPr="002A5107">
        <w:t>Загл</w:t>
      </w:r>
      <w:proofErr w:type="spellEnd"/>
      <w:r w:rsidRPr="002A5107">
        <w:t>. с э</w:t>
      </w:r>
      <w:r w:rsidRPr="002A5107">
        <w:t>к</w:t>
      </w:r>
      <w:r w:rsidRPr="002A5107">
        <w:t>рана. ISBN 978-5-87623-605-0.</w:t>
      </w:r>
    </w:p>
    <w:p w:rsidR="0073317D" w:rsidRDefault="0073317D" w:rsidP="0073317D">
      <w:pPr>
        <w:pStyle w:val="Style10"/>
        <w:widowControl/>
        <w:tabs>
          <w:tab w:val="left" w:pos="851"/>
          <w:tab w:val="left" w:pos="1134"/>
        </w:tabs>
        <w:ind w:firstLine="709"/>
        <w:jc w:val="both"/>
        <w:rPr>
          <w:rStyle w:val="FontStyle22"/>
          <w:sz w:val="24"/>
          <w:szCs w:val="24"/>
        </w:rPr>
      </w:pPr>
      <w:r>
        <w:t xml:space="preserve">9. </w:t>
      </w:r>
      <w:proofErr w:type="spellStart"/>
      <w:r w:rsidRPr="007615E6">
        <w:t>Зобнин</w:t>
      </w:r>
      <w:proofErr w:type="spellEnd"/>
      <w:r w:rsidRPr="007615E6">
        <w:t xml:space="preserve">, А.Д., </w:t>
      </w:r>
      <w:proofErr w:type="spellStart"/>
      <w:r w:rsidRPr="007615E6">
        <w:t>Чиченев</w:t>
      </w:r>
      <w:proofErr w:type="spellEnd"/>
      <w:r w:rsidRPr="007615E6">
        <w:t>, Н.А. Технологические основы проектирования пр</w:t>
      </w:r>
      <w:r w:rsidRPr="007615E6">
        <w:t>о</w:t>
      </w:r>
      <w:r w:rsidRPr="007615E6">
        <w:t>катных комплексов: Технология производства отдельных видов проката [эле</w:t>
      </w:r>
      <w:r w:rsidRPr="007615E6">
        <w:t>к</w:t>
      </w:r>
      <w:r w:rsidRPr="007615E6">
        <w:t xml:space="preserve">тронный ресурс]: учеб. пособие. – М: МИСИС, 2013. - 154 с. - Режим доступа: </w:t>
      </w:r>
      <w:hyperlink r:id="rId23" w:history="1">
        <w:r>
          <w:rPr>
            <w:rStyle w:val="ae"/>
          </w:rPr>
          <w:t>https://e.lanbook.com</w:t>
        </w:r>
        <w:r>
          <w:rPr>
            <w:rStyle w:val="ae"/>
          </w:rPr>
          <w:t>/</w:t>
        </w:r>
        <w:r>
          <w:rPr>
            <w:rStyle w:val="ae"/>
          </w:rPr>
          <w:t>book/47420</w:t>
        </w:r>
      </w:hyperlink>
      <w:r w:rsidR="002073FE">
        <w:t xml:space="preserve"> </w:t>
      </w:r>
      <w:r w:rsidR="002073FE">
        <w:rPr>
          <w:color w:val="000000"/>
        </w:rPr>
        <w:t>(дата обращения: 25.09.2020</w:t>
      </w:r>
      <w:r w:rsidR="002073FE" w:rsidRPr="008C2243">
        <w:rPr>
          <w:color w:val="000000"/>
        </w:rPr>
        <w:t>)</w:t>
      </w:r>
      <w:r w:rsidR="002073FE" w:rsidRPr="00430A20">
        <w:t>.</w:t>
      </w:r>
      <w:r>
        <w:t xml:space="preserve"> </w:t>
      </w:r>
      <w:r w:rsidRPr="007615E6">
        <w:t xml:space="preserve">- </w:t>
      </w:r>
      <w:proofErr w:type="spellStart"/>
      <w:r w:rsidRPr="007615E6">
        <w:t>Загл</w:t>
      </w:r>
      <w:proofErr w:type="spellEnd"/>
      <w:r w:rsidRPr="007615E6">
        <w:t>. с экрана. ISBN 978-5-87623-61-7.</w:t>
      </w:r>
    </w:p>
    <w:p w:rsidR="0073317D" w:rsidRPr="002A5107" w:rsidRDefault="0073317D" w:rsidP="00645EBF">
      <w:pPr>
        <w:pStyle w:val="Style4"/>
        <w:widowControl/>
        <w:tabs>
          <w:tab w:val="left" w:pos="1134"/>
        </w:tabs>
        <w:ind w:firstLine="709"/>
        <w:jc w:val="both"/>
        <w:rPr>
          <w:rStyle w:val="FontStyle14"/>
          <w:sz w:val="24"/>
          <w:szCs w:val="24"/>
        </w:rPr>
      </w:pPr>
    </w:p>
    <w:p w:rsidR="002A5107" w:rsidRDefault="002A5107" w:rsidP="00CB185B">
      <w:pPr>
        <w:pStyle w:val="Style8"/>
        <w:widowControl/>
        <w:ind w:firstLine="567"/>
        <w:jc w:val="both"/>
        <w:rPr>
          <w:rStyle w:val="FontStyle15"/>
          <w:sz w:val="24"/>
          <w:szCs w:val="24"/>
        </w:rPr>
      </w:pPr>
    </w:p>
    <w:p w:rsidR="00CB185B" w:rsidRPr="00396728" w:rsidRDefault="00CB185B" w:rsidP="00CB185B">
      <w:pPr>
        <w:pStyle w:val="Style8"/>
        <w:widowControl/>
        <w:ind w:firstLine="567"/>
        <w:jc w:val="both"/>
        <w:rPr>
          <w:rStyle w:val="FontStyle15"/>
          <w:spacing w:val="40"/>
          <w:sz w:val="24"/>
          <w:szCs w:val="24"/>
        </w:rPr>
      </w:pPr>
      <w:r w:rsidRPr="00396728">
        <w:rPr>
          <w:rStyle w:val="FontStyle15"/>
          <w:sz w:val="24"/>
          <w:szCs w:val="24"/>
        </w:rPr>
        <w:t>Периодические научные издания:</w:t>
      </w:r>
    </w:p>
    <w:p w:rsidR="00CB185B" w:rsidRPr="00703C9B" w:rsidRDefault="00CB185B" w:rsidP="00CB185B">
      <w:pPr>
        <w:pStyle w:val="Style8"/>
        <w:widowControl/>
        <w:ind w:firstLine="567"/>
        <w:jc w:val="both"/>
        <w:rPr>
          <w:rStyle w:val="FontStyle15"/>
          <w:b w:val="0"/>
          <w:spacing w:val="40"/>
          <w:sz w:val="24"/>
          <w:szCs w:val="24"/>
        </w:rPr>
      </w:pPr>
    </w:p>
    <w:p w:rsidR="001A0931" w:rsidRDefault="001A0931" w:rsidP="001A0931">
      <w:pPr>
        <w:pStyle w:val="Style8"/>
        <w:widowControl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 xml:space="preserve">Журнал ТРИЗ </w:t>
      </w:r>
      <w:hyperlink r:id="rId24" w:history="1">
        <w:r w:rsidRPr="0004796F">
          <w:rPr>
            <w:rStyle w:val="ae"/>
          </w:rPr>
          <w:t>http://ratriz.ru/zhurnalyi-triz</w:t>
        </w:r>
      </w:hyperlink>
    </w:p>
    <w:p w:rsidR="001A0931" w:rsidRPr="00572A7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Деформация и разрушение материалов.</w:t>
      </w:r>
      <w:r>
        <w:t xml:space="preserve">  </w:t>
      </w:r>
      <w:hyperlink r:id="rId25" w:history="1">
        <w:r w:rsidRPr="0004796F">
          <w:rPr>
            <w:rStyle w:val="ae"/>
            <w:rFonts w:eastAsia="MS Mincho"/>
            <w:lang w:eastAsia="ja-JP"/>
          </w:rPr>
          <w:t>http://www.nait.ru/</w:t>
        </w:r>
        <w:r w:rsidRPr="0004796F">
          <w:rPr>
            <w:rStyle w:val="ae"/>
            <w:rFonts w:eastAsia="MS Mincho"/>
            <w:lang w:eastAsia="ja-JP"/>
          </w:rPr>
          <w:t>j</w:t>
        </w:r>
        <w:r w:rsidRPr="0004796F">
          <w:rPr>
            <w:rStyle w:val="ae"/>
            <w:rFonts w:eastAsia="MS Mincho"/>
            <w:lang w:eastAsia="ja-JP"/>
          </w:rPr>
          <w:t>ournals/index.php</w:t>
        </w:r>
      </w:hyperlink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Известия высших учебных заведений. Порошковая металлургия и функциональные п</w:t>
      </w:r>
      <w:r w:rsidRPr="001F33BF">
        <w:t>о</w:t>
      </w:r>
      <w:r w:rsidRPr="001F33BF">
        <w:t>крытия.</w:t>
      </w:r>
      <w:r>
        <w:t xml:space="preserve">   </w:t>
      </w:r>
      <w:hyperlink r:id="rId26" w:history="1">
        <w:r w:rsidRPr="0004796F">
          <w:rPr>
            <w:rStyle w:val="ae"/>
          </w:rPr>
          <w:t>https://powder.misis.ru/jour</w:t>
        </w:r>
      </w:hyperlink>
    </w:p>
    <w:p w:rsidR="001A0931" w:rsidRPr="001F33BF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Известия высших учебных заведений. Черная металлургия.</w:t>
      </w:r>
      <w:r>
        <w:t xml:space="preserve">  </w:t>
      </w:r>
      <w:r w:rsidRPr="00DE55C5">
        <w:t>https://fermet.misis.ru/jour</w:t>
      </w:r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Кузнечно-штамповочное производство. Обработка материалов давлением.</w:t>
      </w:r>
      <w:r>
        <w:t xml:space="preserve">    </w:t>
      </w:r>
      <w:hyperlink r:id="rId27" w:history="1">
        <w:r w:rsidRPr="0004796F">
          <w:rPr>
            <w:rStyle w:val="ae"/>
          </w:rPr>
          <w:t>http://www.kshp-omd.ru/ru/</w:t>
        </w:r>
      </w:hyperlink>
    </w:p>
    <w:p w:rsidR="001A0931" w:rsidRPr="00572A71" w:rsidRDefault="001A0931" w:rsidP="001A0931">
      <w:pPr>
        <w:widowControl/>
        <w:numPr>
          <w:ilvl w:val="0"/>
          <w:numId w:val="43"/>
        </w:numPr>
        <w:shd w:val="clear" w:color="auto" w:fill="FFFFFF"/>
        <w:tabs>
          <w:tab w:val="clear" w:pos="720"/>
        </w:tabs>
        <w:autoSpaceDE/>
        <w:autoSpaceDN/>
        <w:adjustRightInd/>
        <w:ind w:left="360"/>
        <w:rPr>
          <w:rFonts w:eastAsia="MS Mincho"/>
          <w:szCs w:val="12"/>
          <w:lang w:eastAsia="ja-JP"/>
        </w:rPr>
      </w:pPr>
      <w:r w:rsidRPr="001F33BF">
        <w:t>Материаловедение.</w:t>
      </w:r>
      <w:r>
        <w:t xml:space="preserve"> </w:t>
      </w:r>
      <w:hyperlink r:id="rId28" w:history="1">
        <w:r w:rsidRPr="0004796F">
          <w:rPr>
            <w:rStyle w:val="ae"/>
            <w:rFonts w:eastAsia="MS Mincho"/>
            <w:lang w:eastAsia="ja-JP"/>
          </w:rPr>
          <w:t>http://www.nait.ru/journals/index.php</w:t>
        </w:r>
      </w:hyperlink>
    </w:p>
    <w:p w:rsidR="001A0931" w:rsidRDefault="001A0931" w:rsidP="001A0931">
      <w:pPr>
        <w:pStyle w:val="Default"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Металловедение и термическая обработка металлов.</w:t>
      </w:r>
      <w:r>
        <w:t xml:space="preserve"> </w:t>
      </w:r>
      <w:hyperlink r:id="rId29" w:history="1">
        <w:r w:rsidRPr="0004796F">
          <w:rPr>
            <w:rStyle w:val="ae"/>
          </w:rPr>
          <w:t>http://mitom.folium.ru/</w:t>
        </w:r>
      </w:hyperlink>
    </w:p>
    <w:p w:rsidR="001A0931" w:rsidRDefault="001A0931" w:rsidP="001A0931">
      <w:pPr>
        <w:pStyle w:val="Default"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Металлургия машиностроения.</w:t>
      </w:r>
      <w:r>
        <w:t xml:space="preserve">    </w:t>
      </w:r>
      <w:hyperlink r:id="rId30" w:history="1">
        <w:r w:rsidRPr="0004796F">
          <w:rPr>
            <w:rStyle w:val="ae"/>
          </w:rPr>
          <w:t>http://www.foundrymag.ru/</w:t>
        </w:r>
      </w:hyperlink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Металлы.</w:t>
      </w:r>
      <w:r>
        <w:t xml:space="preserve"> </w:t>
      </w:r>
      <w:hyperlink r:id="rId31" w:history="1">
        <w:r w:rsidRPr="0004796F">
          <w:rPr>
            <w:rStyle w:val="ae"/>
          </w:rPr>
          <w:t>http://www.imet.ac.ru/metally/</w:t>
        </w:r>
      </w:hyperlink>
    </w:p>
    <w:p w:rsidR="001A0931" w:rsidRDefault="001A0931" w:rsidP="001A0931">
      <w:pPr>
        <w:pStyle w:val="Style8"/>
        <w:widowControl/>
        <w:numPr>
          <w:ilvl w:val="0"/>
          <w:numId w:val="43"/>
        </w:numPr>
        <w:tabs>
          <w:tab w:val="clear" w:pos="720"/>
        </w:tabs>
        <w:ind w:left="360"/>
        <w:jc w:val="both"/>
      </w:pPr>
      <w:r>
        <w:t xml:space="preserve">Каталог журналов по </w:t>
      </w:r>
      <w:proofErr w:type="spellStart"/>
      <w:r>
        <w:t>нанотехнологиям</w:t>
      </w:r>
      <w:proofErr w:type="spellEnd"/>
      <w:r>
        <w:t xml:space="preserve"> </w:t>
      </w:r>
      <w:hyperlink r:id="rId32" w:history="1">
        <w:r w:rsidRPr="0004796F">
          <w:rPr>
            <w:rStyle w:val="ae"/>
          </w:rPr>
          <w:t>https://elementy.ru/catalog/t11/Nanotekhnologii/g1/nauchnye_zhurnaly</w:t>
        </w:r>
      </w:hyperlink>
    </w:p>
    <w:p w:rsidR="001A0931" w:rsidRDefault="001A0931" w:rsidP="001A0931">
      <w:pPr>
        <w:pStyle w:val="Style8"/>
        <w:widowControl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Наука и жизнь.</w:t>
      </w:r>
      <w:r>
        <w:t xml:space="preserve"> </w:t>
      </w:r>
      <w:hyperlink r:id="rId33" w:history="1">
        <w:r w:rsidRPr="0004796F">
          <w:rPr>
            <w:rStyle w:val="ae"/>
          </w:rPr>
          <w:t>https://www.nkj.ru/</w:t>
        </w:r>
      </w:hyperlink>
    </w:p>
    <w:p w:rsidR="001A0931" w:rsidRDefault="001A0931" w:rsidP="001A0931">
      <w:pPr>
        <w:pStyle w:val="Style8"/>
        <w:widowControl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Популярная механика.</w:t>
      </w:r>
      <w:r>
        <w:t xml:space="preserve">   </w:t>
      </w:r>
      <w:hyperlink r:id="rId34" w:history="1">
        <w:r w:rsidRPr="0004796F">
          <w:rPr>
            <w:rStyle w:val="ae"/>
          </w:rPr>
          <w:t>https://www.popmech.ru/</w:t>
        </w:r>
      </w:hyperlink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Проблемы черной металлургии и материаловедения.</w:t>
      </w:r>
      <w:r>
        <w:t xml:space="preserve"> </w:t>
      </w:r>
      <w:hyperlink r:id="rId35" w:history="1">
        <w:r w:rsidRPr="0004796F">
          <w:rPr>
            <w:rStyle w:val="ae"/>
          </w:rPr>
          <w:t>http://chermet.net/zhurnal-chermet/</w:t>
        </w:r>
      </w:hyperlink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lastRenderedPageBreak/>
        <w:t xml:space="preserve">Российские </w:t>
      </w:r>
      <w:proofErr w:type="spellStart"/>
      <w:r w:rsidRPr="001F33BF">
        <w:t>нанотехнологии</w:t>
      </w:r>
      <w:proofErr w:type="spellEnd"/>
      <w:r w:rsidRPr="001F33BF">
        <w:t>.</w:t>
      </w:r>
      <w:r>
        <w:t xml:space="preserve">  </w:t>
      </w:r>
      <w:hyperlink r:id="rId36" w:history="1">
        <w:r w:rsidRPr="0004796F">
          <w:rPr>
            <w:rStyle w:val="ae"/>
          </w:rPr>
          <w:t>https://nanorf.elpub.ru/jour</w:t>
        </w:r>
      </w:hyperlink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Сталь.</w:t>
      </w:r>
      <w:r>
        <w:t xml:space="preserve">  </w:t>
      </w:r>
      <w:hyperlink r:id="rId37" w:history="1">
        <w:r w:rsidRPr="0004796F">
          <w:rPr>
            <w:rStyle w:val="ae"/>
          </w:rPr>
          <w:t>http://www.imet.ru/STAL/</w:t>
        </w:r>
      </w:hyperlink>
    </w:p>
    <w:p w:rsidR="001A0931" w:rsidRDefault="001A0931" w:rsidP="001A0931">
      <w:pPr>
        <w:pStyle w:val="Style8"/>
        <w:widowControl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Техника молодежи.</w:t>
      </w:r>
      <w:r>
        <w:t xml:space="preserve">    </w:t>
      </w:r>
      <w:hyperlink r:id="rId38" w:history="1">
        <w:r w:rsidRPr="0004796F">
          <w:rPr>
            <w:rStyle w:val="ae"/>
          </w:rPr>
          <w:t>http://technicamolodezhi.ru/</w:t>
        </w:r>
      </w:hyperlink>
    </w:p>
    <w:p w:rsidR="00030E56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Технология машиностроения.</w:t>
      </w:r>
      <w:r w:rsidR="00030E56">
        <w:t xml:space="preserve"> </w:t>
      </w:r>
    </w:p>
    <w:p w:rsidR="001A0931" w:rsidRPr="00572A71" w:rsidRDefault="001A0931" w:rsidP="00030E56">
      <w:pPr>
        <w:ind w:left="360"/>
        <w:jc w:val="both"/>
      </w:pPr>
      <w:hyperlink r:id="rId39" w:history="1">
        <w:r w:rsidRPr="0004796F">
          <w:rPr>
            <w:rStyle w:val="ae"/>
            <w:shd w:val="clear" w:color="auto" w:fill="FFFFFF"/>
          </w:rPr>
          <w:t>http://www.ic-tm.ru/info/tekhnologiya_mashinostroeniya_</w:t>
        </w:r>
      </w:hyperlink>
    </w:p>
    <w:p w:rsidR="001A0931" w:rsidRPr="00572A71" w:rsidRDefault="001A0931" w:rsidP="001A0931">
      <w:pPr>
        <w:widowControl/>
        <w:numPr>
          <w:ilvl w:val="0"/>
          <w:numId w:val="43"/>
        </w:numPr>
        <w:shd w:val="clear" w:color="auto" w:fill="FFFFFF"/>
        <w:tabs>
          <w:tab w:val="clear" w:pos="720"/>
        </w:tabs>
        <w:autoSpaceDE/>
        <w:autoSpaceDN/>
        <w:adjustRightInd/>
        <w:ind w:left="360"/>
        <w:rPr>
          <w:rFonts w:eastAsia="MS Mincho"/>
          <w:szCs w:val="12"/>
          <w:lang w:eastAsia="ja-JP"/>
        </w:rPr>
      </w:pPr>
      <w:r w:rsidRPr="001F33BF">
        <w:t>Технология металлов.</w:t>
      </w:r>
      <w:r>
        <w:t xml:space="preserve">  </w:t>
      </w:r>
      <w:hyperlink r:id="rId40" w:history="1">
        <w:r w:rsidRPr="0004796F">
          <w:rPr>
            <w:rStyle w:val="ae"/>
            <w:rFonts w:eastAsia="MS Mincho"/>
            <w:lang w:eastAsia="ja-JP"/>
          </w:rPr>
          <w:t>http://www.nait.ru/journals/index.php</w:t>
        </w:r>
      </w:hyperlink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Фундаментальные и прикладные проблемы техники и технологии.</w:t>
      </w:r>
      <w:r>
        <w:t xml:space="preserve">   </w:t>
      </w:r>
      <w:hyperlink r:id="rId41" w:history="1">
        <w:r w:rsidRPr="0004796F">
          <w:rPr>
            <w:rStyle w:val="ae"/>
          </w:rPr>
          <w:t>http://oreluniver.ru/science/journal/fipptt</w:t>
        </w:r>
      </w:hyperlink>
    </w:p>
    <w:p w:rsidR="001A0931" w:rsidRDefault="001A0931" w:rsidP="001A0931">
      <w:pPr>
        <w:pStyle w:val="Style8"/>
        <w:widowControl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Фундаментальные проблемы современного материаловедения.</w:t>
      </w:r>
      <w:r>
        <w:t xml:space="preserve">    </w:t>
      </w:r>
      <w:hyperlink r:id="rId42" w:history="1">
        <w:r w:rsidRPr="0004796F">
          <w:rPr>
            <w:rStyle w:val="ae"/>
          </w:rPr>
          <w:t>http://www.nsmds.ru/journal</w:t>
        </w:r>
      </w:hyperlink>
    </w:p>
    <w:p w:rsidR="001A0931" w:rsidRDefault="001A0931" w:rsidP="001A0931">
      <w:pPr>
        <w:pStyle w:val="Style8"/>
        <w:widowControl/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Химия и жизнь.</w:t>
      </w:r>
      <w:r>
        <w:t xml:space="preserve">   </w:t>
      </w:r>
      <w:hyperlink r:id="rId43" w:history="1">
        <w:r w:rsidRPr="0004796F">
          <w:rPr>
            <w:rStyle w:val="ae"/>
          </w:rPr>
          <w:t>https://hij.ru/</w:t>
        </w:r>
      </w:hyperlink>
    </w:p>
    <w:p w:rsidR="001A0931" w:rsidRDefault="001A0931" w:rsidP="001A0931">
      <w:pPr>
        <w:numPr>
          <w:ilvl w:val="0"/>
          <w:numId w:val="43"/>
        </w:numPr>
        <w:tabs>
          <w:tab w:val="clear" w:pos="720"/>
        </w:tabs>
        <w:ind w:left="360"/>
        <w:jc w:val="both"/>
      </w:pPr>
      <w:r w:rsidRPr="001F33BF">
        <w:t>Черные металлы.</w:t>
      </w:r>
      <w:r>
        <w:t xml:space="preserve">     </w:t>
      </w:r>
      <w:hyperlink r:id="rId44" w:history="1">
        <w:r w:rsidRPr="0004796F">
          <w:rPr>
            <w:rStyle w:val="ae"/>
          </w:rPr>
          <w:t>https://www.rudmet.ru/catalog/journals/5/</w:t>
        </w:r>
      </w:hyperlink>
    </w:p>
    <w:p w:rsidR="00BD7BED" w:rsidRDefault="00BD7BED" w:rsidP="00703C9B">
      <w:pPr>
        <w:pStyle w:val="Style8"/>
        <w:widowControl/>
        <w:ind w:firstLine="720"/>
        <w:jc w:val="both"/>
        <w:rPr>
          <w:rStyle w:val="FontStyle15"/>
          <w:spacing w:val="40"/>
          <w:sz w:val="24"/>
          <w:szCs w:val="24"/>
        </w:rPr>
      </w:pPr>
    </w:p>
    <w:p w:rsidR="00703C9B" w:rsidRPr="00396728" w:rsidRDefault="00703C9B" w:rsidP="00703C9B">
      <w:pPr>
        <w:pStyle w:val="Style8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396728">
        <w:rPr>
          <w:rStyle w:val="FontStyle15"/>
          <w:spacing w:val="40"/>
          <w:sz w:val="24"/>
          <w:szCs w:val="24"/>
        </w:rPr>
        <w:t>в)</w:t>
      </w:r>
      <w:r w:rsidRPr="00396728">
        <w:rPr>
          <w:rStyle w:val="FontStyle15"/>
          <w:b w:val="0"/>
          <w:sz w:val="24"/>
          <w:szCs w:val="24"/>
        </w:rPr>
        <w:t xml:space="preserve"> </w:t>
      </w:r>
      <w:r w:rsidRPr="00396728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703C9B" w:rsidRPr="00703C9B" w:rsidRDefault="00703C9B" w:rsidP="00703C9B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</w:p>
    <w:p w:rsidR="00703C9B" w:rsidRPr="00703C9B" w:rsidRDefault="00703C9B" w:rsidP="00703C9B">
      <w:pPr>
        <w:widowControl/>
        <w:numPr>
          <w:ilvl w:val="0"/>
          <w:numId w:val="17"/>
        </w:numPr>
        <w:tabs>
          <w:tab w:val="clear" w:pos="720"/>
          <w:tab w:val="num" w:pos="851"/>
        </w:tabs>
        <w:autoSpaceDE/>
        <w:adjustRightInd/>
        <w:ind w:left="0" w:firstLine="567"/>
        <w:jc w:val="both"/>
      </w:pPr>
      <w:r w:rsidRPr="00703C9B">
        <w:t>Технология производства проволоки методом термопластического растяжения: Метод. указ. / Харитонов В.А., Иванцов А.Б. - Магнитогорск: ГОУ ВПО «МГТУ», 2009. – 19 с.</w:t>
      </w:r>
    </w:p>
    <w:p w:rsidR="00703C9B" w:rsidRPr="00703C9B" w:rsidRDefault="00703C9B" w:rsidP="00703C9B">
      <w:pPr>
        <w:widowControl/>
        <w:numPr>
          <w:ilvl w:val="0"/>
          <w:numId w:val="17"/>
        </w:numPr>
        <w:tabs>
          <w:tab w:val="clear" w:pos="720"/>
          <w:tab w:val="num" w:pos="851"/>
        </w:tabs>
        <w:autoSpaceDE/>
        <w:adjustRightInd/>
        <w:ind w:left="0" w:firstLine="567"/>
        <w:jc w:val="both"/>
      </w:pPr>
      <w:r w:rsidRPr="00703C9B">
        <w:t xml:space="preserve">Исследование процессов пластической деформации при растяжении: Метод. указ. / Харитонов В.А., Иванцов А.Б., Мустафина В.Г., </w:t>
      </w:r>
      <w:proofErr w:type="spellStart"/>
      <w:r w:rsidRPr="00703C9B">
        <w:t>Головизнин</w:t>
      </w:r>
      <w:proofErr w:type="spellEnd"/>
      <w:r w:rsidRPr="00703C9B">
        <w:t xml:space="preserve"> С.М. - Магнит</w:t>
      </w:r>
      <w:r w:rsidRPr="00703C9B">
        <w:t>о</w:t>
      </w:r>
      <w:r w:rsidRPr="00703C9B">
        <w:t>горск: ГОУ ВПО «МГТУ», 2009. – 44 с.</w:t>
      </w:r>
    </w:p>
    <w:p w:rsidR="00703C9B" w:rsidRPr="00703C9B" w:rsidRDefault="00703C9B" w:rsidP="00703C9B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</w:p>
    <w:p w:rsidR="00BD7BED" w:rsidRDefault="00BD7BED" w:rsidP="00BD7BED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  <w:r w:rsidRPr="00BD7BED">
        <w:rPr>
          <w:rStyle w:val="FontStyle15"/>
          <w:bCs w:val="0"/>
          <w:sz w:val="24"/>
          <w:szCs w:val="24"/>
        </w:rPr>
        <w:t>г</w:t>
      </w:r>
      <w:r w:rsidRPr="00261A34">
        <w:rPr>
          <w:rStyle w:val="FontStyle15"/>
          <w:b w:val="0"/>
          <w:bCs w:val="0"/>
          <w:sz w:val="24"/>
          <w:szCs w:val="24"/>
        </w:rPr>
        <w:t xml:space="preserve">) </w:t>
      </w:r>
      <w:r w:rsidRPr="00261A3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72A71">
        <w:rPr>
          <w:rStyle w:val="FontStyle15"/>
          <w:sz w:val="24"/>
          <w:szCs w:val="24"/>
        </w:rPr>
        <w:t>и</w:t>
      </w:r>
      <w:r w:rsidRPr="00261A34">
        <w:rPr>
          <w:rStyle w:val="FontStyle15"/>
          <w:b w:val="0"/>
          <w:bCs w:val="0"/>
          <w:sz w:val="24"/>
          <w:szCs w:val="24"/>
        </w:rPr>
        <w:t xml:space="preserve"> </w:t>
      </w:r>
      <w:r w:rsidRPr="00261A34">
        <w:rPr>
          <w:rStyle w:val="FontStyle21"/>
          <w:b/>
          <w:sz w:val="24"/>
          <w:szCs w:val="24"/>
        </w:rPr>
        <w:t xml:space="preserve">Интернет-ресурсы: </w:t>
      </w:r>
    </w:p>
    <w:p w:rsidR="00BD7BED" w:rsidRDefault="00BD7BED" w:rsidP="00BD7BED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3022"/>
        <w:gridCol w:w="3023"/>
      </w:tblGrid>
      <w:tr w:rsidR="00BD7BED" w:rsidRPr="006A5CB3" w:rsidTr="003648CD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pPr>
              <w:jc w:val="center"/>
            </w:pPr>
            <w:r w:rsidRPr="006A5CB3">
              <w:t>Наименование ПО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pPr>
              <w:jc w:val="center"/>
            </w:pPr>
            <w:r w:rsidRPr="006A5CB3">
              <w:t>№ договора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pPr>
              <w:jc w:val="center"/>
            </w:pPr>
            <w:r w:rsidRPr="006A5CB3">
              <w:t>Срок действия лице</w:t>
            </w:r>
            <w:r w:rsidRPr="006A5CB3">
              <w:t>н</w:t>
            </w:r>
            <w:r w:rsidRPr="006A5CB3">
              <w:t>зии</w:t>
            </w:r>
          </w:p>
        </w:tc>
      </w:tr>
      <w:tr w:rsidR="00BD7BED" w:rsidRPr="006A5CB3" w:rsidTr="003648CD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pPr>
              <w:rPr>
                <w:lang w:val="en-US"/>
              </w:rPr>
            </w:pPr>
            <w:r w:rsidRPr="006A5CB3">
              <w:rPr>
                <w:lang w:val="en-US"/>
              </w:rPr>
              <w:t>MS Windows 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r w:rsidRPr="006A5CB3">
              <w:t>Д-1227 от 08.10.2018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r w:rsidRPr="006A5CB3">
              <w:t>11.10.2021</w:t>
            </w:r>
          </w:p>
        </w:tc>
      </w:tr>
      <w:tr w:rsidR="00BD7BED" w:rsidRPr="006A5CB3" w:rsidTr="003648CD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pPr>
              <w:rPr>
                <w:lang w:val="en-US"/>
              </w:rPr>
            </w:pPr>
            <w:r w:rsidRPr="006A5CB3">
              <w:rPr>
                <w:lang w:val="en-US"/>
              </w:rPr>
              <w:t>MS Office 2007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r w:rsidRPr="006A5CB3">
              <w:t>№ 135 от 17.09.2007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r w:rsidRPr="006A5CB3">
              <w:t>Бессрочно</w:t>
            </w:r>
          </w:p>
        </w:tc>
      </w:tr>
      <w:tr w:rsidR="003648CD" w:rsidRPr="006A5CB3" w:rsidTr="003648CD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CD" w:rsidRPr="007C6834" w:rsidRDefault="003648CD" w:rsidP="003648CD">
            <w:pPr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CD" w:rsidRPr="00AD5E6E" w:rsidRDefault="003648CD" w:rsidP="003648CD"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CD" w:rsidRPr="00AD5E6E" w:rsidRDefault="003648CD" w:rsidP="003648CD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BD7BED" w:rsidRPr="006A5CB3" w:rsidTr="003648CD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pPr>
              <w:rPr>
                <w:lang w:val="en-US"/>
              </w:rPr>
            </w:pPr>
            <w:r w:rsidRPr="006A5CB3">
              <w:rPr>
                <w:lang w:val="en-US"/>
              </w:rPr>
              <w:t>7Zip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r w:rsidRPr="006A5CB3">
              <w:t>свободно</w:t>
            </w:r>
            <w:r>
              <w:t xml:space="preserve"> </w:t>
            </w:r>
            <w:r w:rsidRPr="006A5CB3">
              <w:t>распространяемое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ED" w:rsidRPr="006A5CB3" w:rsidRDefault="00BD7BED" w:rsidP="008B1454">
            <w:r w:rsidRPr="006A5CB3">
              <w:t>бессрочно</w:t>
            </w:r>
          </w:p>
        </w:tc>
      </w:tr>
    </w:tbl>
    <w:p w:rsidR="00BD7BED" w:rsidRDefault="00BD7BED" w:rsidP="00BD7BED">
      <w:pPr>
        <w:pStyle w:val="ListParagraph"/>
        <w:spacing w:line="240" w:lineRule="auto"/>
        <w:ind w:left="360" w:firstLine="0"/>
        <w:rPr>
          <w:lang w:val="ru-RU"/>
        </w:rPr>
      </w:pPr>
    </w:p>
    <w:p w:rsidR="00BD7BED" w:rsidRPr="00EB0105" w:rsidRDefault="00BD7BED" w:rsidP="00BD7BED">
      <w:pPr>
        <w:pStyle w:val="ListParagraph"/>
        <w:numPr>
          <w:ilvl w:val="0"/>
          <w:numId w:val="44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>Национальная информационно-аналитическая система –</w:t>
      </w:r>
      <w:r>
        <w:rPr>
          <w:lang w:val="ru-RU"/>
        </w:rPr>
        <w:t xml:space="preserve"> </w:t>
      </w:r>
      <w:r w:rsidRPr="00EB0105">
        <w:rPr>
          <w:lang w:val="ru-RU"/>
        </w:rPr>
        <w:t>Российский индекс нау</w:t>
      </w:r>
      <w:r w:rsidRPr="00EB0105">
        <w:rPr>
          <w:lang w:val="ru-RU"/>
        </w:rPr>
        <w:t>ч</w:t>
      </w:r>
      <w:r w:rsidRPr="00EB0105">
        <w:rPr>
          <w:lang w:val="ru-RU"/>
        </w:rPr>
        <w:t>ного ц</w:t>
      </w:r>
      <w:r w:rsidRPr="00EB0105">
        <w:rPr>
          <w:lang w:val="ru-RU"/>
        </w:rPr>
        <w:t>и</w:t>
      </w:r>
      <w:r w:rsidRPr="00EB0105">
        <w:rPr>
          <w:lang w:val="ru-RU"/>
        </w:rPr>
        <w:t xml:space="preserve">тирования (РИНЦ). – </w:t>
      </w:r>
      <w:r w:rsidRPr="00EB0105">
        <w:t>URL</w:t>
      </w:r>
      <w:r w:rsidRPr="00EB0105">
        <w:rPr>
          <w:lang w:val="ru-RU"/>
        </w:rPr>
        <w:t xml:space="preserve">: </w:t>
      </w:r>
      <w:hyperlink r:id="rId45" w:history="1">
        <w:r w:rsidRPr="00EB0105">
          <w:rPr>
            <w:rStyle w:val="ae"/>
          </w:rPr>
          <w:t>https</w:t>
        </w:r>
        <w:r w:rsidRPr="00EB0105">
          <w:rPr>
            <w:rStyle w:val="ae"/>
            <w:lang w:val="ru-RU"/>
          </w:rPr>
          <w:t>://</w:t>
        </w:r>
        <w:proofErr w:type="spellStart"/>
        <w:r w:rsidRPr="00EB0105">
          <w:rPr>
            <w:rStyle w:val="ae"/>
          </w:rPr>
          <w:t>elibrary</w:t>
        </w:r>
        <w:proofErr w:type="spellEnd"/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ru</w:t>
        </w:r>
        <w:proofErr w:type="spellEnd"/>
        <w:r w:rsidRPr="00EB0105">
          <w:rPr>
            <w:rStyle w:val="ae"/>
            <w:lang w:val="ru-RU"/>
          </w:rPr>
          <w:t>/</w:t>
        </w:r>
        <w:r w:rsidRPr="00EB0105">
          <w:rPr>
            <w:rStyle w:val="ae"/>
          </w:rPr>
          <w:t>project</w:t>
        </w:r>
        <w:r w:rsidRPr="00EB0105">
          <w:rPr>
            <w:rStyle w:val="ae"/>
            <w:lang w:val="ru-RU"/>
          </w:rPr>
          <w:t>_</w:t>
        </w:r>
        <w:proofErr w:type="spellStart"/>
        <w:r w:rsidRPr="00EB0105">
          <w:rPr>
            <w:rStyle w:val="ae"/>
          </w:rPr>
          <w:t>risc</w:t>
        </w:r>
        <w:proofErr w:type="spellEnd"/>
        <w:r w:rsidRPr="00EB0105">
          <w:rPr>
            <w:rStyle w:val="ae"/>
            <w:lang w:val="ru-RU"/>
          </w:rPr>
          <w:t>.</w:t>
        </w:r>
        <w:r w:rsidRPr="00EB0105">
          <w:rPr>
            <w:rStyle w:val="ae"/>
          </w:rPr>
          <w:t>asp</w:t>
        </w:r>
      </w:hyperlink>
      <w:r w:rsidRPr="00EB0105">
        <w:rPr>
          <w:lang w:val="ru-RU"/>
        </w:rPr>
        <w:t>.</w:t>
      </w:r>
    </w:p>
    <w:p w:rsidR="00BD7BED" w:rsidRPr="00EB0105" w:rsidRDefault="00BD7BED" w:rsidP="00BD7BED">
      <w:pPr>
        <w:pStyle w:val="ListParagraph"/>
        <w:numPr>
          <w:ilvl w:val="0"/>
          <w:numId w:val="44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 xml:space="preserve">Поисковая система Академия </w:t>
      </w:r>
      <w:r w:rsidRPr="00EB0105">
        <w:t>Google</w:t>
      </w:r>
      <w:r w:rsidRPr="00EB0105">
        <w:rPr>
          <w:lang w:val="ru-RU"/>
        </w:rPr>
        <w:t xml:space="preserve"> (</w:t>
      </w:r>
      <w:r w:rsidRPr="00EB0105">
        <w:t>Google</w:t>
      </w:r>
      <w:r w:rsidRPr="00EB0105">
        <w:rPr>
          <w:lang w:val="ru-RU"/>
        </w:rPr>
        <w:t xml:space="preserve"> </w:t>
      </w:r>
      <w:r w:rsidRPr="00EB0105">
        <w:t>Scholar</w:t>
      </w:r>
      <w:r w:rsidRPr="00EB0105">
        <w:rPr>
          <w:lang w:val="ru-RU"/>
        </w:rPr>
        <w:t xml:space="preserve">). – </w:t>
      </w:r>
      <w:r w:rsidRPr="00EB0105">
        <w:t>URL</w:t>
      </w:r>
      <w:r w:rsidRPr="00EB0105">
        <w:rPr>
          <w:lang w:val="ru-RU"/>
        </w:rPr>
        <w:t xml:space="preserve">: </w:t>
      </w:r>
      <w:hyperlink r:id="rId46" w:history="1">
        <w:r w:rsidRPr="00EB0105">
          <w:rPr>
            <w:rStyle w:val="ae"/>
          </w:rPr>
          <w:t>https</w:t>
        </w:r>
        <w:r w:rsidRPr="00EB0105">
          <w:rPr>
            <w:rStyle w:val="ae"/>
            <w:lang w:val="ru-RU"/>
          </w:rPr>
          <w:t>://</w:t>
        </w:r>
        <w:r w:rsidRPr="00EB0105">
          <w:rPr>
            <w:rStyle w:val="ae"/>
          </w:rPr>
          <w:t>scholar</w:t>
        </w:r>
        <w:r w:rsidRPr="00EB0105">
          <w:rPr>
            <w:rStyle w:val="ae"/>
            <w:lang w:val="ru-RU"/>
          </w:rPr>
          <w:t>.</w:t>
        </w:r>
        <w:r w:rsidRPr="00EB0105">
          <w:rPr>
            <w:rStyle w:val="ae"/>
          </w:rPr>
          <w:t>google</w:t>
        </w:r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ru</w:t>
        </w:r>
        <w:proofErr w:type="spellEnd"/>
        <w:r w:rsidRPr="00EB0105">
          <w:rPr>
            <w:rStyle w:val="ae"/>
            <w:lang w:val="ru-RU"/>
          </w:rPr>
          <w:t>/</w:t>
        </w:r>
      </w:hyperlink>
      <w:r w:rsidRPr="00EB0105">
        <w:rPr>
          <w:lang w:val="ru-RU"/>
        </w:rPr>
        <w:t>.</w:t>
      </w:r>
    </w:p>
    <w:p w:rsidR="00BD7BED" w:rsidRPr="00EB0105" w:rsidRDefault="00BD7BED" w:rsidP="00BD7BED">
      <w:pPr>
        <w:pStyle w:val="ListParagraph"/>
        <w:numPr>
          <w:ilvl w:val="0"/>
          <w:numId w:val="44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 xml:space="preserve">Информационная система – Единое окно доступа к информационным ресурсам. – </w:t>
      </w:r>
      <w:r w:rsidRPr="00EB0105">
        <w:t>URL</w:t>
      </w:r>
      <w:r w:rsidRPr="00EB0105">
        <w:rPr>
          <w:lang w:val="ru-RU"/>
        </w:rPr>
        <w:t xml:space="preserve">: </w:t>
      </w:r>
      <w:hyperlink r:id="rId47" w:history="1">
        <w:r w:rsidRPr="00EB0105">
          <w:rPr>
            <w:rStyle w:val="ae"/>
          </w:rPr>
          <w:t>http</w:t>
        </w:r>
        <w:r w:rsidRPr="00EB0105">
          <w:rPr>
            <w:rStyle w:val="ae"/>
            <w:lang w:val="ru-RU"/>
          </w:rPr>
          <w:t>://</w:t>
        </w:r>
        <w:r w:rsidRPr="00EB0105">
          <w:rPr>
            <w:rStyle w:val="ae"/>
          </w:rPr>
          <w:t>window</w:t>
        </w:r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edu</w:t>
        </w:r>
        <w:proofErr w:type="spellEnd"/>
        <w:r w:rsidRPr="00EB0105">
          <w:rPr>
            <w:rStyle w:val="ae"/>
            <w:lang w:val="ru-RU"/>
          </w:rPr>
          <w:t>.</w:t>
        </w:r>
        <w:proofErr w:type="spellStart"/>
        <w:r w:rsidRPr="00EB0105">
          <w:rPr>
            <w:rStyle w:val="ae"/>
          </w:rPr>
          <w:t>ru</w:t>
        </w:r>
        <w:proofErr w:type="spellEnd"/>
        <w:r w:rsidRPr="00EB0105">
          <w:rPr>
            <w:rStyle w:val="ae"/>
            <w:lang w:val="ru-RU"/>
          </w:rPr>
          <w:t>/</w:t>
        </w:r>
      </w:hyperlink>
      <w:r w:rsidRPr="00EB0105">
        <w:rPr>
          <w:lang w:val="ru-RU"/>
        </w:rPr>
        <w:t>.</w:t>
      </w:r>
    </w:p>
    <w:p w:rsidR="00BD7BED" w:rsidRPr="00C73509" w:rsidRDefault="00BD7BED" w:rsidP="00BD7BED">
      <w:pPr>
        <w:pStyle w:val="ListParagraph"/>
        <w:numPr>
          <w:ilvl w:val="0"/>
          <w:numId w:val="44"/>
        </w:numPr>
        <w:tabs>
          <w:tab w:val="clear" w:pos="720"/>
          <w:tab w:val="num" w:pos="0"/>
        </w:tabs>
        <w:spacing w:line="240" w:lineRule="auto"/>
        <w:ind w:left="360"/>
        <w:rPr>
          <w:lang w:val="ru-RU"/>
        </w:rPr>
      </w:pPr>
      <w:r w:rsidRPr="00EB0105">
        <w:rPr>
          <w:lang w:val="ru-RU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48" w:history="1">
        <w:r w:rsidRPr="002C00DF">
          <w:rPr>
            <w:rStyle w:val="ae"/>
          </w:rPr>
          <w:t>http</w:t>
        </w:r>
        <w:r w:rsidRPr="00C73509">
          <w:rPr>
            <w:rStyle w:val="ae"/>
            <w:lang w:val="ru-RU"/>
          </w:rPr>
          <w:t>://</w:t>
        </w:r>
        <w:proofErr w:type="spellStart"/>
        <w:r w:rsidRPr="002C00DF">
          <w:rPr>
            <w:rStyle w:val="ae"/>
          </w:rPr>
          <w:t>wwwl</w:t>
        </w:r>
        <w:proofErr w:type="spellEnd"/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fips</w:t>
        </w:r>
        <w:proofErr w:type="spellEnd"/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ru</w:t>
        </w:r>
        <w:proofErr w:type="spellEnd"/>
        <w:r w:rsidRPr="00C73509">
          <w:rPr>
            <w:rStyle w:val="ae"/>
            <w:lang w:val="ru-RU"/>
          </w:rPr>
          <w:t>/</w:t>
        </w:r>
      </w:hyperlink>
      <w:r w:rsidRPr="00EB0105">
        <w:rPr>
          <w:lang w:val="ru-RU"/>
        </w:rPr>
        <w:t>.</w:t>
      </w:r>
    </w:p>
    <w:p w:rsidR="00BD7BED" w:rsidRPr="00C73509" w:rsidRDefault="00BD7BED" w:rsidP="00BD7BED">
      <w:pPr>
        <w:pStyle w:val="ListParagraph"/>
        <w:widowControl w:val="0"/>
        <w:numPr>
          <w:ilvl w:val="0"/>
          <w:numId w:val="44"/>
        </w:numPr>
        <w:tabs>
          <w:tab w:val="clear" w:pos="720"/>
          <w:tab w:val="num" w:pos="0"/>
          <w:tab w:val="left" w:pos="360"/>
        </w:tabs>
        <w:overflowPunct w:val="0"/>
        <w:autoSpaceDE w:val="0"/>
        <w:autoSpaceDN w:val="0"/>
        <w:adjustRightInd w:val="0"/>
        <w:spacing w:line="240" w:lineRule="auto"/>
        <w:ind w:left="360" w:right="360"/>
        <w:rPr>
          <w:color w:val="000000"/>
          <w:lang w:val="ru-RU"/>
        </w:rPr>
      </w:pPr>
      <w:r w:rsidRPr="00EB0105">
        <w:rPr>
          <w:lang w:val="ru-RU"/>
        </w:rPr>
        <w:t>Большой энциклопедический и исторический словари он-</w:t>
      </w:r>
      <w:proofErr w:type="spellStart"/>
      <w:r w:rsidRPr="00EB0105">
        <w:rPr>
          <w:lang w:val="ru-RU"/>
        </w:rPr>
        <w:t>лайн</w:t>
      </w:r>
      <w:proofErr w:type="spellEnd"/>
      <w:r w:rsidRPr="00EB0105">
        <w:rPr>
          <w:color w:val="000000"/>
          <w:lang w:val="ru-RU"/>
        </w:rPr>
        <w:t xml:space="preserve"> </w:t>
      </w:r>
      <w:hyperlink r:id="rId49" w:history="1">
        <w:r w:rsidRPr="002C00DF">
          <w:rPr>
            <w:rStyle w:val="ae"/>
          </w:rPr>
          <w:t>http</w:t>
        </w:r>
        <w:r w:rsidRPr="00C73509">
          <w:rPr>
            <w:rStyle w:val="ae"/>
            <w:lang w:val="ru-RU"/>
          </w:rPr>
          <w:t>://</w:t>
        </w:r>
        <w:r w:rsidRPr="002C00DF">
          <w:rPr>
            <w:rStyle w:val="ae"/>
          </w:rPr>
          <w:t>www</w:t>
        </w:r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edic</w:t>
        </w:r>
        <w:proofErr w:type="spellEnd"/>
        <w:r w:rsidRPr="00C73509">
          <w:rPr>
            <w:rStyle w:val="ae"/>
            <w:lang w:val="ru-RU"/>
          </w:rPr>
          <w:t>.</w:t>
        </w:r>
        <w:proofErr w:type="spellStart"/>
        <w:r w:rsidRPr="002C00DF">
          <w:rPr>
            <w:rStyle w:val="ae"/>
          </w:rPr>
          <w:t>ru</w:t>
        </w:r>
        <w:proofErr w:type="spellEnd"/>
      </w:hyperlink>
    </w:p>
    <w:p w:rsidR="00BD7BED" w:rsidRPr="00572A71" w:rsidRDefault="00BD7BED" w:rsidP="00BD7BED">
      <w:pPr>
        <w:numPr>
          <w:ilvl w:val="0"/>
          <w:numId w:val="44"/>
        </w:numPr>
        <w:tabs>
          <w:tab w:val="clear" w:pos="720"/>
          <w:tab w:val="num" w:pos="0"/>
          <w:tab w:val="left" w:pos="360"/>
        </w:tabs>
        <w:ind w:left="360"/>
        <w:jc w:val="both"/>
      </w:pPr>
      <w:r w:rsidRPr="00572A71">
        <w:rPr>
          <w:lang w:val="pt-BR"/>
        </w:rPr>
        <w:t>TRIZLAND</w:t>
      </w:r>
      <w:r w:rsidRPr="00572A71">
        <w:t>.</w:t>
      </w:r>
      <w:r w:rsidRPr="00572A71">
        <w:rPr>
          <w:lang w:val="pt-BR"/>
        </w:rPr>
        <w:t>RU</w:t>
      </w:r>
      <w:r w:rsidRPr="00572A71">
        <w:t xml:space="preserve">. </w:t>
      </w:r>
      <w:r>
        <w:t xml:space="preserve">Креативный мир  </w:t>
      </w:r>
      <w:hyperlink r:id="rId50" w:history="1">
        <w:r w:rsidRPr="0004796F">
          <w:rPr>
            <w:rStyle w:val="ae"/>
            <w:lang w:val="pt-BR"/>
          </w:rPr>
          <w:t>www</w:t>
        </w:r>
        <w:r w:rsidRPr="0004796F">
          <w:rPr>
            <w:rStyle w:val="ae"/>
          </w:rPr>
          <w:t>.</w:t>
        </w:r>
        <w:r w:rsidRPr="0004796F">
          <w:rPr>
            <w:rStyle w:val="ae"/>
            <w:lang w:val="pt-BR"/>
          </w:rPr>
          <w:t>trizland</w:t>
        </w:r>
        <w:r w:rsidRPr="0004796F">
          <w:rPr>
            <w:rStyle w:val="ae"/>
          </w:rPr>
          <w:t>.</w:t>
        </w:r>
        <w:r w:rsidRPr="0004796F">
          <w:rPr>
            <w:rStyle w:val="ae"/>
            <w:lang w:val="pt-BR"/>
          </w:rPr>
          <w:t>ru</w:t>
        </w:r>
      </w:hyperlink>
    </w:p>
    <w:p w:rsidR="00BD7BED" w:rsidRDefault="00BD7BED" w:rsidP="00BD7BED">
      <w:pPr>
        <w:numPr>
          <w:ilvl w:val="0"/>
          <w:numId w:val="44"/>
        </w:numPr>
        <w:tabs>
          <w:tab w:val="clear" w:pos="720"/>
          <w:tab w:val="num" w:pos="0"/>
          <w:tab w:val="left" w:pos="360"/>
        </w:tabs>
        <w:ind w:left="360"/>
        <w:jc w:val="both"/>
      </w:pPr>
      <w:r>
        <w:t xml:space="preserve">ОТСМ-ТРИЗ    </w:t>
      </w:r>
      <w:hyperlink r:id="rId51" w:history="1">
        <w:r w:rsidRPr="00572A71">
          <w:rPr>
            <w:rStyle w:val="ae"/>
            <w:lang w:val="pt-BR"/>
          </w:rPr>
          <w:t>www</w:t>
        </w:r>
        <w:r w:rsidRPr="00572A71">
          <w:rPr>
            <w:rStyle w:val="ae"/>
          </w:rPr>
          <w:t>.</w:t>
        </w:r>
        <w:r w:rsidRPr="00572A71">
          <w:rPr>
            <w:rStyle w:val="ae"/>
            <w:lang w:val="pt-BR"/>
          </w:rPr>
          <w:t>trizminsk</w:t>
        </w:r>
        <w:r w:rsidRPr="00572A71">
          <w:rPr>
            <w:rStyle w:val="ae"/>
          </w:rPr>
          <w:t>.</w:t>
        </w:r>
        <w:r w:rsidRPr="00572A71">
          <w:rPr>
            <w:rStyle w:val="ae"/>
            <w:lang w:val="pt-BR"/>
          </w:rPr>
          <w:t>org</w:t>
        </w:r>
      </w:hyperlink>
    </w:p>
    <w:p w:rsidR="00BD7BED" w:rsidRDefault="00BD7BED" w:rsidP="00BD7BED">
      <w:pPr>
        <w:numPr>
          <w:ilvl w:val="0"/>
          <w:numId w:val="44"/>
        </w:numPr>
        <w:tabs>
          <w:tab w:val="clear" w:pos="720"/>
          <w:tab w:val="num" w:pos="0"/>
          <w:tab w:val="left" w:pos="360"/>
        </w:tabs>
        <w:ind w:left="360"/>
        <w:jc w:val="both"/>
      </w:pPr>
      <w:r>
        <w:t xml:space="preserve">Консалтинговая компания «ТРИЗ-ШАНС» </w:t>
      </w:r>
      <w:hyperlink r:id="rId52" w:history="1">
        <w:r w:rsidRPr="0004796F">
          <w:rPr>
            <w:rStyle w:val="ae"/>
          </w:rPr>
          <w:t>http://www.triz-chance.ru/</w:t>
        </w:r>
      </w:hyperlink>
    </w:p>
    <w:p w:rsidR="00BD7BED" w:rsidRDefault="00BD7BED" w:rsidP="00BD7BED">
      <w:pPr>
        <w:ind w:firstLine="480"/>
        <w:rPr>
          <w:rStyle w:val="FontStyle14"/>
          <w:sz w:val="24"/>
          <w:szCs w:val="24"/>
        </w:rPr>
      </w:pPr>
    </w:p>
    <w:p w:rsidR="003648CD" w:rsidRDefault="003648CD" w:rsidP="00BD7BED">
      <w:pPr>
        <w:ind w:firstLine="480"/>
        <w:rPr>
          <w:rStyle w:val="FontStyle14"/>
          <w:sz w:val="24"/>
          <w:szCs w:val="24"/>
        </w:rPr>
      </w:pPr>
    </w:p>
    <w:p w:rsidR="003648CD" w:rsidRDefault="003648CD" w:rsidP="00BD7BED">
      <w:pPr>
        <w:ind w:firstLine="480"/>
        <w:rPr>
          <w:rStyle w:val="FontStyle14"/>
          <w:sz w:val="24"/>
          <w:szCs w:val="24"/>
        </w:rPr>
      </w:pPr>
    </w:p>
    <w:p w:rsidR="003648CD" w:rsidRDefault="003648CD" w:rsidP="00BD7BED">
      <w:pPr>
        <w:ind w:firstLine="480"/>
        <w:rPr>
          <w:rStyle w:val="FontStyle14"/>
          <w:sz w:val="24"/>
          <w:szCs w:val="24"/>
        </w:rPr>
      </w:pPr>
    </w:p>
    <w:p w:rsidR="003648CD" w:rsidRDefault="003648CD" w:rsidP="00BD7BED">
      <w:pPr>
        <w:ind w:firstLine="480"/>
        <w:rPr>
          <w:rStyle w:val="FontStyle14"/>
          <w:sz w:val="24"/>
          <w:szCs w:val="24"/>
        </w:rPr>
      </w:pPr>
    </w:p>
    <w:p w:rsidR="003648CD" w:rsidRDefault="003648CD" w:rsidP="00BD7BED">
      <w:pPr>
        <w:ind w:firstLine="480"/>
        <w:rPr>
          <w:rStyle w:val="FontStyle14"/>
          <w:sz w:val="24"/>
          <w:szCs w:val="24"/>
        </w:rPr>
      </w:pPr>
    </w:p>
    <w:p w:rsidR="003648CD" w:rsidRDefault="003648CD" w:rsidP="00BD7BED">
      <w:pPr>
        <w:ind w:firstLine="480"/>
        <w:rPr>
          <w:rStyle w:val="FontStyle14"/>
          <w:sz w:val="24"/>
          <w:szCs w:val="24"/>
        </w:rPr>
      </w:pPr>
    </w:p>
    <w:p w:rsidR="003648CD" w:rsidRDefault="003648CD" w:rsidP="00BD7BED">
      <w:pPr>
        <w:ind w:firstLine="480"/>
        <w:rPr>
          <w:rStyle w:val="FontStyle14"/>
          <w:sz w:val="24"/>
          <w:szCs w:val="24"/>
        </w:rPr>
      </w:pPr>
      <w:bookmarkStart w:id="0" w:name="_GoBack"/>
      <w:bookmarkEnd w:id="0"/>
    </w:p>
    <w:p w:rsidR="00A65C70" w:rsidRDefault="00A65C70" w:rsidP="00A65C70">
      <w:pPr>
        <w:pStyle w:val="1"/>
        <w:rPr>
          <w:rStyle w:val="FontStyle14"/>
          <w:bCs w:val="0"/>
          <w:i w:val="0"/>
          <w:sz w:val="24"/>
          <w:szCs w:val="24"/>
        </w:rPr>
      </w:pPr>
      <w:r w:rsidRPr="00A65C70">
        <w:rPr>
          <w:rStyle w:val="FontStyle14"/>
          <w:bCs w:val="0"/>
          <w:i w:val="0"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A65C70" w:rsidRPr="00A65C70" w:rsidRDefault="00A65C70" w:rsidP="00A65C70"/>
    <w:p w:rsidR="00A65C70" w:rsidRPr="00A65C70" w:rsidRDefault="00A65C70" w:rsidP="00A65C70">
      <w:r w:rsidRPr="00A65C70"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9"/>
        <w:gridCol w:w="6173"/>
      </w:tblGrid>
      <w:tr w:rsidR="00A65C70" w:rsidRPr="00A65C70" w:rsidTr="00A65C7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65C70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65C70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A65C70" w:rsidRPr="00A65C70" w:rsidTr="00A65C7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A65C70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к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A65C70">
              <w:t>Технические средства обучения, служащие для предста</w:t>
            </w:r>
            <w:r w:rsidRPr="00A65C70">
              <w:t>в</w:t>
            </w:r>
            <w:r w:rsidRPr="00A65C70">
              <w:t>ления учебной информации большой аудитории: мульт</w:t>
            </w:r>
            <w:r w:rsidRPr="00A65C70">
              <w:t>и</w:t>
            </w:r>
            <w:r w:rsidRPr="00A65C70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65C70" w:rsidRPr="00A65C70" w:rsidTr="00A65C7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A65C70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практ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и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 xml:space="preserve">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A65C70">
              <w:t>Технические средства обучения, служащие для предста</w:t>
            </w:r>
            <w:r w:rsidRPr="00A65C70">
              <w:t>в</w:t>
            </w:r>
            <w:r w:rsidRPr="00A65C70">
              <w:t>ления учебной информации большой аудитории: мульт</w:t>
            </w:r>
            <w:r w:rsidRPr="00A65C70">
              <w:t>и</w:t>
            </w:r>
            <w:r w:rsidRPr="00A65C70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65C70" w:rsidRPr="00A65C70" w:rsidTr="00A65C7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A65C70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у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е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о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</w:pPr>
            <w:r w:rsidRPr="00A65C70">
              <w:t xml:space="preserve">Компьютерная техника с пакетом </w:t>
            </w:r>
            <w:r w:rsidRPr="00A65C70">
              <w:rPr>
                <w:lang w:val="en-US"/>
              </w:rPr>
              <w:t>MS</w:t>
            </w:r>
            <w:r w:rsidRPr="00A65C70">
              <w:t xml:space="preserve"> </w:t>
            </w:r>
            <w:r w:rsidRPr="00A65C70">
              <w:rPr>
                <w:lang w:val="en-US"/>
              </w:rPr>
              <w:t>Office</w:t>
            </w:r>
            <w:r w:rsidRPr="00A65C70">
              <w:t>, с подключ</w:t>
            </w:r>
            <w:r w:rsidRPr="00A65C70">
              <w:t>е</w:t>
            </w:r>
            <w:r w:rsidRPr="00A65C70">
              <w:t>нием к сети «Интернет» и с доступом в электронную и</w:t>
            </w:r>
            <w:r w:rsidRPr="00A65C70">
              <w:t>н</w:t>
            </w:r>
            <w:r w:rsidRPr="00A65C70">
              <w:t>формационно-образовательную среду университета. Сп</w:t>
            </w:r>
            <w:r w:rsidRPr="00A65C70">
              <w:t>е</w:t>
            </w:r>
            <w:r w:rsidRPr="00A65C70">
              <w:t>циализированная мебель</w:t>
            </w:r>
          </w:p>
        </w:tc>
      </w:tr>
      <w:tr w:rsidR="00A65C70" w:rsidRPr="00A65C70" w:rsidTr="00A65C7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A65C70">
              <w:rPr>
                <w:rStyle w:val="FontStyle14"/>
                <w:b w:val="0"/>
                <w:sz w:val="24"/>
                <w:szCs w:val="24"/>
              </w:rPr>
              <w:t>Помещение для сам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о</w:t>
            </w:r>
            <w:r w:rsidRPr="00A65C70">
              <w:rPr>
                <w:rStyle w:val="FontStyle14"/>
                <w:b w:val="0"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70" w:rsidRPr="00A65C70" w:rsidRDefault="00A65C70">
            <w:pPr>
              <w:pStyle w:val="Style1"/>
              <w:widowControl/>
            </w:pPr>
            <w:r w:rsidRPr="00A65C70">
              <w:t xml:space="preserve">Компьютерная техника с пакетом </w:t>
            </w:r>
            <w:r w:rsidRPr="00A65C70">
              <w:rPr>
                <w:lang w:val="en-US"/>
              </w:rPr>
              <w:t>MS</w:t>
            </w:r>
            <w:r w:rsidRPr="00A65C70">
              <w:t xml:space="preserve"> </w:t>
            </w:r>
            <w:r w:rsidRPr="00A65C70">
              <w:rPr>
                <w:lang w:val="en-US"/>
              </w:rPr>
              <w:t>Office</w:t>
            </w:r>
            <w:r w:rsidRPr="00A65C70">
              <w:t>, с подключ</w:t>
            </w:r>
            <w:r w:rsidRPr="00A65C70">
              <w:t>е</w:t>
            </w:r>
            <w:r w:rsidRPr="00A65C70">
              <w:t>нием к сети «Интернет» и с доступом в электронную и</w:t>
            </w:r>
            <w:r w:rsidRPr="00A65C70">
              <w:t>н</w:t>
            </w:r>
            <w:r w:rsidRPr="00A65C70">
              <w:t>формационно-образовательную среду университета. Сп</w:t>
            </w:r>
            <w:r w:rsidRPr="00A65C70">
              <w:t>е</w:t>
            </w:r>
            <w:r w:rsidRPr="00A65C70">
              <w:t>циализированная мебель</w:t>
            </w:r>
          </w:p>
        </w:tc>
      </w:tr>
    </w:tbl>
    <w:p w:rsidR="00A65C70" w:rsidRPr="00A65C70" w:rsidRDefault="00A65C70" w:rsidP="00A65C70"/>
    <w:p w:rsidR="00CB185B" w:rsidRPr="00A65C70" w:rsidRDefault="00CB185B" w:rsidP="00A65C70">
      <w:pPr>
        <w:ind w:firstLine="480"/>
        <w:rPr>
          <w:rStyle w:val="FontStyle14"/>
          <w:b w:val="0"/>
          <w:sz w:val="24"/>
          <w:szCs w:val="24"/>
        </w:rPr>
      </w:pPr>
    </w:p>
    <w:sectPr w:rsidR="00CB185B" w:rsidRPr="00A65C70" w:rsidSect="00BF3B78"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44" w:rsidRDefault="001F7344">
      <w:r>
        <w:separator/>
      </w:r>
    </w:p>
  </w:endnote>
  <w:endnote w:type="continuationSeparator" w:id="0">
    <w:p w:rsidR="001F7344" w:rsidRDefault="001F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A4" w:rsidRDefault="00EB44A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44A4" w:rsidRDefault="00EB44A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A4" w:rsidRDefault="00EB44A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48CD">
      <w:rPr>
        <w:rStyle w:val="a4"/>
        <w:noProof/>
      </w:rPr>
      <w:t>14</w:t>
    </w:r>
    <w:r>
      <w:rPr>
        <w:rStyle w:val="a4"/>
      </w:rPr>
      <w:fldChar w:fldCharType="end"/>
    </w:r>
  </w:p>
  <w:p w:rsidR="00EB44A4" w:rsidRDefault="00EB44A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44" w:rsidRDefault="001F7344">
      <w:r>
        <w:separator/>
      </w:r>
    </w:p>
  </w:footnote>
  <w:footnote w:type="continuationSeparator" w:id="0">
    <w:p w:rsidR="001F7344" w:rsidRDefault="001F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E53"/>
    <w:multiLevelType w:val="hybridMultilevel"/>
    <w:tmpl w:val="AFAE5B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07FF4"/>
    <w:multiLevelType w:val="hybridMultilevel"/>
    <w:tmpl w:val="FAC879AC"/>
    <w:lvl w:ilvl="0" w:tplc="2BC81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77D6414"/>
    <w:multiLevelType w:val="hybridMultilevel"/>
    <w:tmpl w:val="2BE41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3459"/>
    <w:multiLevelType w:val="hybridMultilevel"/>
    <w:tmpl w:val="075CD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C87AA2"/>
    <w:multiLevelType w:val="hybridMultilevel"/>
    <w:tmpl w:val="075CD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C701C"/>
    <w:multiLevelType w:val="hybridMultilevel"/>
    <w:tmpl w:val="49F0E9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C65BE5"/>
    <w:multiLevelType w:val="hybridMultilevel"/>
    <w:tmpl w:val="5122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E2E49"/>
    <w:multiLevelType w:val="hybridMultilevel"/>
    <w:tmpl w:val="3FD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6F2EDD"/>
    <w:multiLevelType w:val="hybridMultilevel"/>
    <w:tmpl w:val="1446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167D8"/>
    <w:multiLevelType w:val="hybridMultilevel"/>
    <w:tmpl w:val="075CD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905AE"/>
    <w:multiLevelType w:val="hybridMultilevel"/>
    <w:tmpl w:val="612A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53FCA"/>
    <w:multiLevelType w:val="multilevel"/>
    <w:tmpl w:val="BAB07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31AE1EE8"/>
    <w:multiLevelType w:val="hybridMultilevel"/>
    <w:tmpl w:val="F542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0135B"/>
    <w:multiLevelType w:val="hybridMultilevel"/>
    <w:tmpl w:val="704A3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779BC"/>
    <w:multiLevelType w:val="multilevel"/>
    <w:tmpl w:val="EC7CFC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70B37"/>
    <w:multiLevelType w:val="multilevel"/>
    <w:tmpl w:val="F26A5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4D730D"/>
    <w:multiLevelType w:val="hybridMultilevel"/>
    <w:tmpl w:val="F5BCF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C33CB"/>
    <w:multiLevelType w:val="hybridMultilevel"/>
    <w:tmpl w:val="636EDE84"/>
    <w:lvl w:ilvl="0" w:tplc="FEBAB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0F4348"/>
    <w:multiLevelType w:val="multilevel"/>
    <w:tmpl w:val="C316C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D771C6"/>
    <w:multiLevelType w:val="hybridMultilevel"/>
    <w:tmpl w:val="EFDE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63471"/>
    <w:multiLevelType w:val="hybridMultilevel"/>
    <w:tmpl w:val="179280FA"/>
    <w:lvl w:ilvl="0" w:tplc="9C4A5E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62E12"/>
    <w:multiLevelType w:val="hybridMultilevel"/>
    <w:tmpl w:val="D0F8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C7E91"/>
    <w:multiLevelType w:val="multilevel"/>
    <w:tmpl w:val="8D8A88F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9" w15:restartNumberingAfterBreak="0">
    <w:nsid w:val="588D5F2E"/>
    <w:multiLevelType w:val="hybridMultilevel"/>
    <w:tmpl w:val="A014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A3F9A"/>
    <w:multiLevelType w:val="hybridMultilevel"/>
    <w:tmpl w:val="4A9A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3228"/>
    <w:multiLevelType w:val="hybridMultilevel"/>
    <w:tmpl w:val="615C892E"/>
    <w:lvl w:ilvl="0" w:tplc="2F32E7E2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2" w15:restartNumberingAfterBreak="0">
    <w:nsid w:val="6D650ABF"/>
    <w:multiLevelType w:val="hybridMultilevel"/>
    <w:tmpl w:val="5EAEB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F5D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1FE6C81"/>
    <w:multiLevelType w:val="hybridMultilevel"/>
    <w:tmpl w:val="30E4FE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39"/>
        </w:tabs>
        <w:ind w:left="50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7066116"/>
    <w:multiLevelType w:val="multilevel"/>
    <w:tmpl w:val="2EA85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788715E"/>
    <w:multiLevelType w:val="hybridMultilevel"/>
    <w:tmpl w:val="A4B6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21E5F"/>
    <w:multiLevelType w:val="hybridMultilevel"/>
    <w:tmpl w:val="49F0E9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5A2435"/>
    <w:multiLevelType w:val="hybridMultilevel"/>
    <w:tmpl w:val="77705F4E"/>
    <w:lvl w:ilvl="0" w:tplc="A9DAA11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25"/>
  </w:num>
  <w:num w:numId="5">
    <w:abstractNumId w:val="41"/>
  </w:num>
  <w:num w:numId="6">
    <w:abstractNumId w:val="4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4"/>
  </w:num>
  <w:num w:numId="11">
    <w:abstractNumId w:val="5"/>
  </w:num>
  <w:num w:numId="12">
    <w:abstractNumId w:val="19"/>
  </w:num>
  <w:num w:numId="13">
    <w:abstractNumId w:val="12"/>
  </w:num>
  <w:num w:numId="14">
    <w:abstractNumId w:val="39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4"/>
  </w:num>
  <w:num w:numId="20">
    <w:abstractNumId w:val="38"/>
  </w:num>
  <w:num w:numId="21">
    <w:abstractNumId w:val="31"/>
  </w:num>
  <w:num w:numId="22">
    <w:abstractNumId w:val="26"/>
  </w:num>
  <w:num w:numId="23">
    <w:abstractNumId w:val="15"/>
  </w:num>
  <w:num w:numId="24">
    <w:abstractNumId w:val="18"/>
  </w:num>
  <w:num w:numId="25">
    <w:abstractNumId w:val="23"/>
  </w:num>
  <w:num w:numId="26">
    <w:abstractNumId w:val="30"/>
  </w:num>
  <w:num w:numId="27">
    <w:abstractNumId w:val="16"/>
  </w:num>
  <w:num w:numId="28">
    <w:abstractNumId w:val="1"/>
  </w:num>
  <w:num w:numId="29">
    <w:abstractNumId w:val="22"/>
  </w:num>
  <w:num w:numId="30">
    <w:abstractNumId w:val="27"/>
  </w:num>
  <w:num w:numId="31">
    <w:abstractNumId w:val="3"/>
  </w:num>
  <w:num w:numId="32">
    <w:abstractNumId w:val="29"/>
  </w:num>
  <w:num w:numId="33">
    <w:abstractNumId w:val="13"/>
  </w:num>
  <w:num w:numId="34">
    <w:abstractNumId w:val="35"/>
  </w:num>
  <w:num w:numId="35">
    <w:abstractNumId w:val="32"/>
  </w:num>
  <w:num w:numId="36">
    <w:abstractNumId w:val="20"/>
  </w:num>
  <w:num w:numId="37">
    <w:abstractNumId w:val="36"/>
  </w:num>
  <w:num w:numId="38">
    <w:abstractNumId w:val="21"/>
  </w:num>
  <w:num w:numId="39">
    <w:abstractNumId w:val="7"/>
  </w:num>
  <w:num w:numId="40">
    <w:abstractNumId w:val="24"/>
  </w:num>
  <w:num w:numId="41">
    <w:abstractNumId w:val="11"/>
  </w:num>
  <w:num w:numId="42">
    <w:abstractNumId w:val="6"/>
  </w:num>
  <w:num w:numId="43">
    <w:abstractNumId w:val="17"/>
  </w:num>
  <w:num w:numId="44">
    <w:abstractNumId w:val="8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898"/>
    <w:rsid w:val="00014601"/>
    <w:rsid w:val="0002208D"/>
    <w:rsid w:val="00023535"/>
    <w:rsid w:val="000306DD"/>
    <w:rsid w:val="00030E56"/>
    <w:rsid w:val="000327BD"/>
    <w:rsid w:val="00036D6F"/>
    <w:rsid w:val="000402DC"/>
    <w:rsid w:val="0004245C"/>
    <w:rsid w:val="00054FE2"/>
    <w:rsid w:val="00055516"/>
    <w:rsid w:val="00063D00"/>
    <w:rsid w:val="0006418B"/>
    <w:rsid w:val="00080258"/>
    <w:rsid w:val="0008161B"/>
    <w:rsid w:val="00085B42"/>
    <w:rsid w:val="00094253"/>
    <w:rsid w:val="00095EA4"/>
    <w:rsid w:val="00097085"/>
    <w:rsid w:val="000A1D13"/>
    <w:rsid w:val="000A1EB1"/>
    <w:rsid w:val="000A49B3"/>
    <w:rsid w:val="000A64EA"/>
    <w:rsid w:val="000B0916"/>
    <w:rsid w:val="000E2A44"/>
    <w:rsid w:val="000E31BC"/>
    <w:rsid w:val="000F10A7"/>
    <w:rsid w:val="000F7C4F"/>
    <w:rsid w:val="001013BB"/>
    <w:rsid w:val="00101F73"/>
    <w:rsid w:val="001114E5"/>
    <w:rsid w:val="00113E76"/>
    <w:rsid w:val="001169A3"/>
    <w:rsid w:val="001244BE"/>
    <w:rsid w:val="0012639D"/>
    <w:rsid w:val="0013405F"/>
    <w:rsid w:val="001347C1"/>
    <w:rsid w:val="00140224"/>
    <w:rsid w:val="00141486"/>
    <w:rsid w:val="00152163"/>
    <w:rsid w:val="00154B28"/>
    <w:rsid w:val="00157E21"/>
    <w:rsid w:val="00165043"/>
    <w:rsid w:val="00173E53"/>
    <w:rsid w:val="00187D94"/>
    <w:rsid w:val="00194A2E"/>
    <w:rsid w:val="00196A06"/>
    <w:rsid w:val="001A0931"/>
    <w:rsid w:val="001A182E"/>
    <w:rsid w:val="001A4E6B"/>
    <w:rsid w:val="001B7352"/>
    <w:rsid w:val="001C6027"/>
    <w:rsid w:val="001D215A"/>
    <w:rsid w:val="001D5166"/>
    <w:rsid w:val="001F0E72"/>
    <w:rsid w:val="001F7344"/>
    <w:rsid w:val="00203809"/>
    <w:rsid w:val="00206E21"/>
    <w:rsid w:val="002073FE"/>
    <w:rsid w:val="00211B26"/>
    <w:rsid w:val="00217581"/>
    <w:rsid w:val="00217A9E"/>
    <w:rsid w:val="00220733"/>
    <w:rsid w:val="00224D9E"/>
    <w:rsid w:val="0024270B"/>
    <w:rsid w:val="002427F6"/>
    <w:rsid w:val="00243DE6"/>
    <w:rsid w:val="00244C8F"/>
    <w:rsid w:val="002637CD"/>
    <w:rsid w:val="00272917"/>
    <w:rsid w:val="0027565D"/>
    <w:rsid w:val="00277AD1"/>
    <w:rsid w:val="002A010E"/>
    <w:rsid w:val="002A27D0"/>
    <w:rsid w:val="002A5107"/>
    <w:rsid w:val="002A5805"/>
    <w:rsid w:val="002B0CF6"/>
    <w:rsid w:val="002C0376"/>
    <w:rsid w:val="002C2CBB"/>
    <w:rsid w:val="002C3216"/>
    <w:rsid w:val="002E7CD2"/>
    <w:rsid w:val="002F774D"/>
    <w:rsid w:val="00303369"/>
    <w:rsid w:val="00303F51"/>
    <w:rsid w:val="0032470F"/>
    <w:rsid w:val="003250E8"/>
    <w:rsid w:val="003344A0"/>
    <w:rsid w:val="00342188"/>
    <w:rsid w:val="003516B3"/>
    <w:rsid w:val="003643ED"/>
    <w:rsid w:val="003648CD"/>
    <w:rsid w:val="00365364"/>
    <w:rsid w:val="0037254D"/>
    <w:rsid w:val="00373ED5"/>
    <w:rsid w:val="00375C99"/>
    <w:rsid w:val="00386A49"/>
    <w:rsid w:val="00391242"/>
    <w:rsid w:val="0039211A"/>
    <w:rsid w:val="00396728"/>
    <w:rsid w:val="003A5C31"/>
    <w:rsid w:val="003A5CA1"/>
    <w:rsid w:val="003B71FE"/>
    <w:rsid w:val="003D2D66"/>
    <w:rsid w:val="003D49C6"/>
    <w:rsid w:val="003D7EC5"/>
    <w:rsid w:val="003E3BAD"/>
    <w:rsid w:val="003E6B28"/>
    <w:rsid w:val="003F5BA4"/>
    <w:rsid w:val="004039C6"/>
    <w:rsid w:val="00407964"/>
    <w:rsid w:val="004126B3"/>
    <w:rsid w:val="00413736"/>
    <w:rsid w:val="00416E31"/>
    <w:rsid w:val="00423A38"/>
    <w:rsid w:val="00435A44"/>
    <w:rsid w:val="004419EB"/>
    <w:rsid w:val="004427A7"/>
    <w:rsid w:val="004673E7"/>
    <w:rsid w:val="004733B5"/>
    <w:rsid w:val="00473DDE"/>
    <w:rsid w:val="0048775E"/>
    <w:rsid w:val="0049633F"/>
    <w:rsid w:val="004B5EC1"/>
    <w:rsid w:val="004B7E1B"/>
    <w:rsid w:val="004E6FFF"/>
    <w:rsid w:val="004F032A"/>
    <w:rsid w:val="004F65FC"/>
    <w:rsid w:val="0050743F"/>
    <w:rsid w:val="0051473D"/>
    <w:rsid w:val="005164C8"/>
    <w:rsid w:val="00532EE2"/>
    <w:rsid w:val="005447B2"/>
    <w:rsid w:val="00551238"/>
    <w:rsid w:val="0056182D"/>
    <w:rsid w:val="005678A2"/>
    <w:rsid w:val="005700D2"/>
    <w:rsid w:val="00571DC8"/>
    <w:rsid w:val="0057672B"/>
    <w:rsid w:val="00584079"/>
    <w:rsid w:val="00584939"/>
    <w:rsid w:val="0059632B"/>
    <w:rsid w:val="005A7D25"/>
    <w:rsid w:val="005B596C"/>
    <w:rsid w:val="005D32CB"/>
    <w:rsid w:val="005E00BC"/>
    <w:rsid w:val="005E0FCA"/>
    <w:rsid w:val="005E2722"/>
    <w:rsid w:val="005F3AD0"/>
    <w:rsid w:val="005F3C26"/>
    <w:rsid w:val="005F5D4D"/>
    <w:rsid w:val="00622551"/>
    <w:rsid w:val="00624F44"/>
    <w:rsid w:val="00625C54"/>
    <w:rsid w:val="00625FC3"/>
    <w:rsid w:val="00640100"/>
    <w:rsid w:val="00640170"/>
    <w:rsid w:val="00640E1C"/>
    <w:rsid w:val="006438A7"/>
    <w:rsid w:val="00645EBF"/>
    <w:rsid w:val="00683E99"/>
    <w:rsid w:val="00685C8E"/>
    <w:rsid w:val="006B1F8E"/>
    <w:rsid w:val="006B5DA3"/>
    <w:rsid w:val="006C102D"/>
    <w:rsid w:val="006C1369"/>
    <w:rsid w:val="006C3A50"/>
    <w:rsid w:val="006C7C91"/>
    <w:rsid w:val="006D3834"/>
    <w:rsid w:val="007037F1"/>
    <w:rsid w:val="00703C9B"/>
    <w:rsid w:val="00724C48"/>
    <w:rsid w:val="00731C4E"/>
    <w:rsid w:val="0073317D"/>
    <w:rsid w:val="00760D83"/>
    <w:rsid w:val="007634AE"/>
    <w:rsid w:val="00767409"/>
    <w:rsid w:val="007754E4"/>
    <w:rsid w:val="00775BCB"/>
    <w:rsid w:val="00775C8B"/>
    <w:rsid w:val="00777CC9"/>
    <w:rsid w:val="00796149"/>
    <w:rsid w:val="007A0EB4"/>
    <w:rsid w:val="007A687F"/>
    <w:rsid w:val="007B572D"/>
    <w:rsid w:val="007B57C4"/>
    <w:rsid w:val="007C088E"/>
    <w:rsid w:val="007C63C3"/>
    <w:rsid w:val="007D25DB"/>
    <w:rsid w:val="007D68B5"/>
    <w:rsid w:val="007E221F"/>
    <w:rsid w:val="007E6B75"/>
    <w:rsid w:val="007F7A6A"/>
    <w:rsid w:val="0080098F"/>
    <w:rsid w:val="00806CC2"/>
    <w:rsid w:val="00815833"/>
    <w:rsid w:val="00816D90"/>
    <w:rsid w:val="008241EB"/>
    <w:rsid w:val="008264CE"/>
    <w:rsid w:val="00827CFA"/>
    <w:rsid w:val="008302FB"/>
    <w:rsid w:val="00834280"/>
    <w:rsid w:val="00841B37"/>
    <w:rsid w:val="008439AC"/>
    <w:rsid w:val="00852908"/>
    <w:rsid w:val="00862E4E"/>
    <w:rsid w:val="0086698D"/>
    <w:rsid w:val="00871EEC"/>
    <w:rsid w:val="0087519F"/>
    <w:rsid w:val="00892170"/>
    <w:rsid w:val="008A1166"/>
    <w:rsid w:val="008A20F0"/>
    <w:rsid w:val="008B1454"/>
    <w:rsid w:val="008C03A6"/>
    <w:rsid w:val="008C1022"/>
    <w:rsid w:val="008C597B"/>
    <w:rsid w:val="008C7349"/>
    <w:rsid w:val="008D02C0"/>
    <w:rsid w:val="008D6B88"/>
    <w:rsid w:val="008E4681"/>
    <w:rsid w:val="008E7117"/>
    <w:rsid w:val="008F2612"/>
    <w:rsid w:val="008F7C09"/>
    <w:rsid w:val="0090033D"/>
    <w:rsid w:val="00905657"/>
    <w:rsid w:val="00910790"/>
    <w:rsid w:val="009125BE"/>
    <w:rsid w:val="00915E0A"/>
    <w:rsid w:val="0093404B"/>
    <w:rsid w:val="009345C6"/>
    <w:rsid w:val="009551BD"/>
    <w:rsid w:val="00971D80"/>
    <w:rsid w:val="00974FA5"/>
    <w:rsid w:val="0098261A"/>
    <w:rsid w:val="0098297A"/>
    <w:rsid w:val="009862F8"/>
    <w:rsid w:val="0099240C"/>
    <w:rsid w:val="0099500C"/>
    <w:rsid w:val="00995E8F"/>
    <w:rsid w:val="009C15E7"/>
    <w:rsid w:val="009E293C"/>
    <w:rsid w:val="009F09AA"/>
    <w:rsid w:val="009F30D6"/>
    <w:rsid w:val="009F34B9"/>
    <w:rsid w:val="00A01651"/>
    <w:rsid w:val="00A05F3B"/>
    <w:rsid w:val="00A109A9"/>
    <w:rsid w:val="00A15C63"/>
    <w:rsid w:val="00A16B54"/>
    <w:rsid w:val="00A16C34"/>
    <w:rsid w:val="00A21351"/>
    <w:rsid w:val="00A21C93"/>
    <w:rsid w:val="00A23D35"/>
    <w:rsid w:val="00A27B70"/>
    <w:rsid w:val="00A3084F"/>
    <w:rsid w:val="00A34587"/>
    <w:rsid w:val="00A36846"/>
    <w:rsid w:val="00A40900"/>
    <w:rsid w:val="00A43321"/>
    <w:rsid w:val="00A539BE"/>
    <w:rsid w:val="00A5741F"/>
    <w:rsid w:val="00A64E44"/>
    <w:rsid w:val="00A65C70"/>
    <w:rsid w:val="00A804DC"/>
    <w:rsid w:val="00AA52C2"/>
    <w:rsid w:val="00AA5C51"/>
    <w:rsid w:val="00AA7B25"/>
    <w:rsid w:val="00AB4279"/>
    <w:rsid w:val="00AB54CC"/>
    <w:rsid w:val="00AB672F"/>
    <w:rsid w:val="00AC219F"/>
    <w:rsid w:val="00AE08D5"/>
    <w:rsid w:val="00AE17D7"/>
    <w:rsid w:val="00AE507E"/>
    <w:rsid w:val="00AE5090"/>
    <w:rsid w:val="00AE65C8"/>
    <w:rsid w:val="00AE65E2"/>
    <w:rsid w:val="00AF2BB2"/>
    <w:rsid w:val="00B03F6C"/>
    <w:rsid w:val="00B04B16"/>
    <w:rsid w:val="00B07FFA"/>
    <w:rsid w:val="00B12E06"/>
    <w:rsid w:val="00B23508"/>
    <w:rsid w:val="00B23837"/>
    <w:rsid w:val="00B3079E"/>
    <w:rsid w:val="00B34AC7"/>
    <w:rsid w:val="00B35147"/>
    <w:rsid w:val="00B44162"/>
    <w:rsid w:val="00B52188"/>
    <w:rsid w:val="00B56311"/>
    <w:rsid w:val="00B564DD"/>
    <w:rsid w:val="00B67105"/>
    <w:rsid w:val="00B71B53"/>
    <w:rsid w:val="00B72C01"/>
    <w:rsid w:val="00B82F70"/>
    <w:rsid w:val="00B90C00"/>
    <w:rsid w:val="00B91014"/>
    <w:rsid w:val="00B91227"/>
    <w:rsid w:val="00B93B6E"/>
    <w:rsid w:val="00BA047F"/>
    <w:rsid w:val="00BA098E"/>
    <w:rsid w:val="00BA4CA9"/>
    <w:rsid w:val="00BA5579"/>
    <w:rsid w:val="00BB153D"/>
    <w:rsid w:val="00BB3FED"/>
    <w:rsid w:val="00BB62A9"/>
    <w:rsid w:val="00BD51D2"/>
    <w:rsid w:val="00BD7BED"/>
    <w:rsid w:val="00BD7EEF"/>
    <w:rsid w:val="00BF2191"/>
    <w:rsid w:val="00BF3B78"/>
    <w:rsid w:val="00BF7C11"/>
    <w:rsid w:val="00C0251B"/>
    <w:rsid w:val="00C07327"/>
    <w:rsid w:val="00C15BB4"/>
    <w:rsid w:val="00C257E1"/>
    <w:rsid w:val="00C26E1A"/>
    <w:rsid w:val="00C3336C"/>
    <w:rsid w:val="00C47306"/>
    <w:rsid w:val="00C47D2D"/>
    <w:rsid w:val="00C508A5"/>
    <w:rsid w:val="00C518F8"/>
    <w:rsid w:val="00C519F2"/>
    <w:rsid w:val="00C532C1"/>
    <w:rsid w:val="00C56803"/>
    <w:rsid w:val="00C67EF3"/>
    <w:rsid w:val="00C7000E"/>
    <w:rsid w:val="00C7235E"/>
    <w:rsid w:val="00C73D3C"/>
    <w:rsid w:val="00C756DF"/>
    <w:rsid w:val="00C75A92"/>
    <w:rsid w:val="00C81091"/>
    <w:rsid w:val="00C8359C"/>
    <w:rsid w:val="00C86E78"/>
    <w:rsid w:val="00C918AC"/>
    <w:rsid w:val="00CA0047"/>
    <w:rsid w:val="00CB1671"/>
    <w:rsid w:val="00CB182F"/>
    <w:rsid w:val="00CB185B"/>
    <w:rsid w:val="00CE030E"/>
    <w:rsid w:val="00CE450F"/>
    <w:rsid w:val="00CF1175"/>
    <w:rsid w:val="00D05B95"/>
    <w:rsid w:val="00D10D2F"/>
    <w:rsid w:val="00D150E5"/>
    <w:rsid w:val="00D1669E"/>
    <w:rsid w:val="00D2357E"/>
    <w:rsid w:val="00D251CE"/>
    <w:rsid w:val="00D31220"/>
    <w:rsid w:val="00D40C06"/>
    <w:rsid w:val="00D504C1"/>
    <w:rsid w:val="00D52C64"/>
    <w:rsid w:val="00D6079E"/>
    <w:rsid w:val="00D6314B"/>
    <w:rsid w:val="00D63B13"/>
    <w:rsid w:val="00D656D8"/>
    <w:rsid w:val="00D67FAA"/>
    <w:rsid w:val="00D707CB"/>
    <w:rsid w:val="00D718EB"/>
    <w:rsid w:val="00D75CF7"/>
    <w:rsid w:val="00D827BA"/>
    <w:rsid w:val="00D966F8"/>
    <w:rsid w:val="00DB3F7A"/>
    <w:rsid w:val="00DC50F7"/>
    <w:rsid w:val="00DC7331"/>
    <w:rsid w:val="00DD1251"/>
    <w:rsid w:val="00DD3721"/>
    <w:rsid w:val="00DD631B"/>
    <w:rsid w:val="00DE367E"/>
    <w:rsid w:val="00E022FE"/>
    <w:rsid w:val="00E14947"/>
    <w:rsid w:val="00E162AE"/>
    <w:rsid w:val="00E301BC"/>
    <w:rsid w:val="00E3214C"/>
    <w:rsid w:val="00E51396"/>
    <w:rsid w:val="00E55F41"/>
    <w:rsid w:val="00E615D4"/>
    <w:rsid w:val="00E70EA7"/>
    <w:rsid w:val="00E8143C"/>
    <w:rsid w:val="00E853CB"/>
    <w:rsid w:val="00E95DD8"/>
    <w:rsid w:val="00E9746F"/>
    <w:rsid w:val="00EB1160"/>
    <w:rsid w:val="00EB44A4"/>
    <w:rsid w:val="00EC14A7"/>
    <w:rsid w:val="00EC4726"/>
    <w:rsid w:val="00EE3576"/>
    <w:rsid w:val="00EE6374"/>
    <w:rsid w:val="00EF098A"/>
    <w:rsid w:val="00F0459B"/>
    <w:rsid w:val="00F12282"/>
    <w:rsid w:val="00F15C83"/>
    <w:rsid w:val="00F22518"/>
    <w:rsid w:val="00F272CA"/>
    <w:rsid w:val="00F34B47"/>
    <w:rsid w:val="00F34ED2"/>
    <w:rsid w:val="00F40C9F"/>
    <w:rsid w:val="00F41523"/>
    <w:rsid w:val="00F42696"/>
    <w:rsid w:val="00F55743"/>
    <w:rsid w:val="00F60474"/>
    <w:rsid w:val="00F655DC"/>
    <w:rsid w:val="00F75453"/>
    <w:rsid w:val="00F75D07"/>
    <w:rsid w:val="00F84B5F"/>
    <w:rsid w:val="00F86D3D"/>
    <w:rsid w:val="00F90F51"/>
    <w:rsid w:val="00FA2123"/>
    <w:rsid w:val="00FA4406"/>
    <w:rsid w:val="00FB0979"/>
    <w:rsid w:val="00FB403D"/>
    <w:rsid w:val="00FB4E81"/>
    <w:rsid w:val="00FC6196"/>
    <w:rsid w:val="00FC7CAF"/>
    <w:rsid w:val="00FD32EB"/>
    <w:rsid w:val="00FD50C8"/>
    <w:rsid w:val="00FE1F26"/>
    <w:rsid w:val="00FE2926"/>
    <w:rsid w:val="00FE6C50"/>
    <w:rsid w:val="00FF1C67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9CA1F7"/>
  <w15:chartTrackingRefBased/>
  <w15:docId w15:val="{E91D418A-2D91-4AB1-83C4-E851D990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 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ПОДЗ."/>
    <w:basedOn w:val="a"/>
    <w:rsid w:val="00B23508"/>
    <w:pPr>
      <w:widowControl/>
      <w:autoSpaceDE/>
      <w:autoSpaceDN/>
      <w:adjustRightInd/>
      <w:jc w:val="both"/>
    </w:pPr>
    <w:rPr>
      <w:rFonts w:ascii="Courier New" w:hAnsi="Courier New"/>
      <w:b/>
      <w:sz w:val="32"/>
      <w:szCs w:val="20"/>
    </w:rPr>
  </w:style>
  <w:style w:type="paragraph" w:styleId="ac">
    <w:name w:val="header"/>
    <w:aliases w:val=" Знак"/>
    <w:basedOn w:val="a"/>
    <w:link w:val="ad"/>
    <w:uiPriority w:val="99"/>
    <w:unhideWhenUsed/>
    <w:rsid w:val="00C3336C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d">
    <w:name w:val="Верхний колонтитул Знак"/>
    <w:aliases w:val=" Знак Знак1"/>
    <w:link w:val="ac"/>
    <w:uiPriority w:val="99"/>
    <w:rsid w:val="00C3336C"/>
    <w:rPr>
      <w:sz w:val="24"/>
      <w:szCs w:val="24"/>
    </w:rPr>
  </w:style>
  <w:style w:type="paragraph" w:styleId="23">
    <w:name w:val="Body Text Indent 2"/>
    <w:basedOn w:val="a"/>
    <w:link w:val="24"/>
    <w:unhideWhenUsed/>
    <w:rsid w:val="00C3336C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C3336C"/>
    <w:rPr>
      <w:sz w:val="24"/>
      <w:szCs w:val="24"/>
    </w:rPr>
  </w:style>
  <w:style w:type="character" w:styleId="ae">
    <w:name w:val="Hyperlink"/>
    <w:rsid w:val="00D6314B"/>
    <w:rPr>
      <w:color w:val="0000FF"/>
      <w:u w:val="single"/>
    </w:rPr>
  </w:style>
  <w:style w:type="paragraph" w:customStyle="1" w:styleId="af">
    <w:name w:val="РабПрЗаг"/>
    <w:basedOn w:val="a"/>
    <w:rsid w:val="00F22518"/>
    <w:pPr>
      <w:widowControl/>
      <w:autoSpaceDE/>
      <w:autoSpaceDN/>
      <w:adjustRightInd/>
      <w:snapToGrid w:val="0"/>
      <w:jc w:val="center"/>
    </w:pPr>
    <w:rPr>
      <w:szCs w:val="20"/>
    </w:rPr>
  </w:style>
  <w:style w:type="character" w:customStyle="1" w:styleId="20">
    <w:name w:val="Заголовок 2 Знак"/>
    <w:link w:val="2"/>
    <w:rsid w:val="00141486"/>
    <w:rPr>
      <w:b/>
      <w:bCs/>
      <w:i/>
      <w:sz w:val="24"/>
    </w:rPr>
  </w:style>
  <w:style w:type="paragraph" w:styleId="af0">
    <w:name w:val="List Paragraph"/>
    <w:basedOn w:val="a"/>
    <w:qFormat/>
    <w:rsid w:val="00AA5C51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customStyle="1" w:styleId="Default">
    <w:name w:val="Default"/>
    <w:rsid w:val="00AA5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reformattedText">
    <w:name w:val="Preformatted Text"/>
    <w:basedOn w:val="a"/>
    <w:rsid w:val="00A05F3B"/>
    <w:pPr>
      <w:suppressAutoHyphens/>
      <w:autoSpaceDE/>
      <w:autoSpaceDN/>
      <w:adjustRightInd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character" w:styleId="af1">
    <w:name w:val="FollowedHyperlink"/>
    <w:rsid w:val="00C508A5"/>
    <w:rPr>
      <w:color w:val="954F72"/>
      <w:u w:val="single"/>
    </w:rPr>
  </w:style>
  <w:style w:type="paragraph" w:customStyle="1" w:styleId="ListParagraph">
    <w:name w:val="List Paragraph"/>
    <w:basedOn w:val="a"/>
    <w:rsid w:val="00BD7BED"/>
    <w:pPr>
      <w:widowControl/>
      <w:autoSpaceDE/>
      <w:autoSpaceDN/>
      <w:adjustRightInd/>
      <w:spacing w:line="276" w:lineRule="auto"/>
      <w:ind w:left="720" w:firstLine="709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gtu.ru:8085/marcweb2/ShowMarc.asp?docid=202234" TargetMode="External"/><Relationship Id="rId18" Type="http://schemas.openxmlformats.org/officeDocument/2006/relationships/hyperlink" Target="http://znanium.com/catalog/product/459649" TargetMode="External"/><Relationship Id="rId26" Type="http://schemas.openxmlformats.org/officeDocument/2006/relationships/hyperlink" Target="https://powder.misis.ru/jour" TargetMode="External"/><Relationship Id="rId39" Type="http://schemas.openxmlformats.org/officeDocument/2006/relationships/hyperlink" Target="http://www.ic-tm.ru/info/tekhnologiya_mashinostroeniya_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product/336645" TargetMode="External"/><Relationship Id="rId34" Type="http://schemas.openxmlformats.org/officeDocument/2006/relationships/hyperlink" Target="https://www.popmech.ru/" TargetMode="External"/><Relationship Id="rId42" Type="http://schemas.openxmlformats.org/officeDocument/2006/relationships/hyperlink" Target="http://www.nsmds.ru/journal" TargetMode="External"/><Relationship Id="rId47" Type="http://schemas.openxmlformats.org/officeDocument/2006/relationships/hyperlink" Target="http://window.edu.ru/" TargetMode="External"/><Relationship Id="rId50" Type="http://schemas.openxmlformats.org/officeDocument/2006/relationships/hyperlink" Target="http://www.trizland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e.lanbook.com/book/2078" TargetMode="External"/><Relationship Id="rId25" Type="http://schemas.openxmlformats.org/officeDocument/2006/relationships/hyperlink" Target="http://www.nait.ru/journals/index.php" TargetMode="External"/><Relationship Id="rId33" Type="http://schemas.openxmlformats.org/officeDocument/2006/relationships/hyperlink" Target="https://www.nkj.ru/" TargetMode="External"/><Relationship Id="rId38" Type="http://schemas.openxmlformats.org/officeDocument/2006/relationships/hyperlink" Target="http://technicamolodezhi.ru/" TargetMode="External"/><Relationship Id="rId46" Type="http://schemas.openxmlformats.org/officeDocument/2006/relationships/hyperlink" Target="https://scholar.goog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gtu.ru:8085/marcweb2/ShowMarc.asp?docid=203127" TargetMode="External"/><Relationship Id="rId20" Type="http://schemas.openxmlformats.org/officeDocument/2006/relationships/hyperlink" Target="https://e.lanbook.com/book/63216" TargetMode="External"/><Relationship Id="rId29" Type="http://schemas.openxmlformats.org/officeDocument/2006/relationships/hyperlink" Target="http://mitom.folium.ru/" TargetMode="External"/><Relationship Id="rId41" Type="http://schemas.openxmlformats.org/officeDocument/2006/relationships/hyperlink" Target="http://oreluniver.ru/science/journal/fippt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ratriz.ru/zhurnalyi-triz" TargetMode="External"/><Relationship Id="rId32" Type="http://schemas.openxmlformats.org/officeDocument/2006/relationships/hyperlink" Target="https://elementy.ru/catalog/t11/Nanotekhnologii/g1/nauchnye_zhurnaly" TargetMode="External"/><Relationship Id="rId37" Type="http://schemas.openxmlformats.org/officeDocument/2006/relationships/hyperlink" Target="http://www.imet.ru/STAL/" TargetMode="External"/><Relationship Id="rId40" Type="http://schemas.openxmlformats.org/officeDocument/2006/relationships/hyperlink" Target="http://www.nait.ru/journals/index.php" TargetMode="External"/><Relationship Id="rId45" Type="http://schemas.openxmlformats.org/officeDocument/2006/relationships/hyperlink" Target="https://elibrary.ru/project_risc.asp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agtu.ru:8085/marcweb2/ShowMarc.asp?docid=203123" TargetMode="External"/><Relationship Id="rId23" Type="http://schemas.openxmlformats.org/officeDocument/2006/relationships/hyperlink" Target="https://e.lanbook.com/book/47420" TargetMode="External"/><Relationship Id="rId28" Type="http://schemas.openxmlformats.org/officeDocument/2006/relationships/hyperlink" Target="http://www.nait.ru/journals/index.php" TargetMode="External"/><Relationship Id="rId36" Type="http://schemas.openxmlformats.org/officeDocument/2006/relationships/hyperlink" Target="https://nanorf.elpub.ru/jour" TargetMode="External"/><Relationship Id="rId49" Type="http://schemas.openxmlformats.org/officeDocument/2006/relationships/hyperlink" Target="http://www.edic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.lanbook.com/book/2054" TargetMode="External"/><Relationship Id="rId31" Type="http://schemas.openxmlformats.org/officeDocument/2006/relationships/hyperlink" Target="http://www.imet.ac.ru/metally/" TargetMode="External"/><Relationship Id="rId44" Type="http://schemas.openxmlformats.org/officeDocument/2006/relationships/hyperlink" Target="https://www.rudmet.ru/catalog/journals/5/" TargetMode="External"/><Relationship Id="rId52" Type="http://schemas.openxmlformats.org/officeDocument/2006/relationships/hyperlink" Target="http://www.triz-chanc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agtu.ru:8085/marcweb2/ShowMarc.asp?docid=202055" TargetMode="External"/><Relationship Id="rId22" Type="http://schemas.openxmlformats.org/officeDocument/2006/relationships/hyperlink" Target="https://e.lanbook.com/book/47445" TargetMode="External"/><Relationship Id="rId27" Type="http://schemas.openxmlformats.org/officeDocument/2006/relationships/hyperlink" Target="http://www.kshp-omd.ru/ru/" TargetMode="External"/><Relationship Id="rId30" Type="http://schemas.openxmlformats.org/officeDocument/2006/relationships/hyperlink" Target="http://www.foundrymag.ru/" TargetMode="External"/><Relationship Id="rId35" Type="http://schemas.openxmlformats.org/officeDocument/2006/relationships/hyperlink" Target="http://chermet.net/zhurnal-chermet/" TargetMode="External"/><Relationship Id="rId43" Type="http://schemas.openxmlformats.org/officeDocument/2006/relationships/hyperlink" Target="https://hij.ru/" TargetMode="External"/><Relationship Id="rId48" Type="http://schemas.openxmlformats.org/officeDocument/2006/relationships/hyperlink" Target="http://wwwl.fips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trizmi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8732E0-B971-4D4F-9587-28C385FD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3026</Words>
  <Characters>24862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MMK</Company>
  <LinksUpToDate>false</LinksUpToDate>
  <CharactersWithSpaces>27833</CharactersWithSpaces>
  <SharedDoc>false</SharedDoc>
  <HLinks>
    <vt:vector size="246" baseType="variant">
      <vt:variant>
        <vt:i4>2424930</vt:i4>
      </vt:variant>
      <vt:variant>
        <vt:i4>120</vt:i4>
      </vt:variant>
      <vt:variant>
        <vt:i4>0</vt:i4>
      </vt:variant>
      <vt:variant>
        <vt:i4>5</vt:i4>
      </vt:variant>
      <vt:variant>
        <vt:lpwstr>http://www.triz-chance.ru/</vt:lpwstr>
      </vt:variant>
      <vt:variant>
        <vt:lpwstr/>
      </vt:variant>
      <vt:variant>
        <vt:i4>5636126</vt:i4>
      </vt:variant>
      <vt:variant>
        <vt:i4>117</vt:i4>
      </vt:variant>
      <vt:variant>
        <vt:i4>0</vt:i4>
      </vt:variant>
      <vt:variant>
        <vt:i4>5</vt:i4>
      </vt:variant>
      <vt:variant>
        <vt:lpwstr>http://www.trizminsk.org/</vt:lpwstr>
      </vt:variant>
      <vt:variant>
        <vt:lpwstr/>
      </vt:variant>
      <vt:variant>
        <vt:i4>7274543</vt:i4>
      </vt:variant>
      <vt:variant>
        <vt:i4>114</vt:i4>
      </vt:variant>
      <vt:variant>
        <vt:i4>0</vt:i4>
      </vt:variant>
      <vt:variant>
        <vt:i4>5</vt:i4>
      </vt:variant>
      <vt:variant>
        <vt:lpwstr>http://www.trizland.ru/</vt:lpwstr>
      </vt:variant>
      <vt:variant>
        <vt:lpwstr/>
      </vt:variant>
      <vt:variant>
        <vt:i4>8126501</vt:i4>
      </vt:variant>
      <vt:variant>
        <vt:i4>111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4325471</vt:i4>
      </vt:variant>
      <vt:variant>
        <vt:i4>108</vt:i4>
      </vt:variant>
      <vt:variant>
        <vt:i4>0</vt:i4>
      </vt:variant>
      <vt:variant>
        <vt:i4>5</vt:i4>
      </vt:variant>
      <vt:variant>
        <vt:lpwstr>http://wwwl.fips.ru/</vt:lpwstr>
      </vt:variant>
      <vt:variant>
        <vt:lpwstr/>
      </vt:variant>
      <vt:variant>
        <vt:i4>4980753</vt:i4>
      </vt:variant>
      <vt:variant>
        <vt:i4>105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102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99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5832704</vt:i4>
      </vt:variant>
      <vt:variant>
        <vt:i4>96</vt:i4>
      </vt:variant>
      <vt:variant>
        <vt:i4>0</vt:i4>
      </vt:variant>
      <vt:variant>
        <vt:i4>5</vt:i4>
      </vt:variant>
      <vt:variant>
        <vt:lpwstr>http://education.polpred.com/</vt:lpwstr>
      </vt:variant>
      <vt:variant>
        <vt:lpwstr/>
      </vt:variant>
      <vt:variant>
        <vt:i4>196678</vt:i4>
      </vt:variant>
      <vt:variant>
        <vt:i4>93</vt:i4>
      </vt:variant>
      <vt:variant>
        <vt:i4>0</vt:i4>
      </vt:variant>
      <vt:variant>
        <vt:i4>5</vt:i4>
      </vt:variant>
      <vt:variant>
        <vt:lpwstr>https://www.rudmet.ru/catalog/journals/5/</vt:lpwstr>
      </vt:variant>
      <vt:variant>
        <vt:lpwstr/>
      </vt:variant>
      <vt:variant>
        <vt:i4>2293808</vt:i4>
      </vt:variant>
      <vt:variant>
        <vt:i4>90</vt:i4>
      </vt:variant>
      <vt:variant>
        <vt:i4>0</vt:i4>
      </vt:variant>
      <vt:variant>
        <vt:i4>5</vt:i4>
      </vt:variant>
      <vt:variant>
        <vt:lpwstr>https://hij.ru/</vt:lpwstr>
      </vt:variant>
      <vt:variant>
        <vt:lpwstr/>
      </vt:variant>
      <vt:variant>
        <vt:i4>7995501</vt:i4>
      </vt:variant>
      <vt:variant>
        <vt:i4>87</vt:i4>
      </vt:variant>
      <vt:variant>
        <vt:i4>0</vt:i4>
      </vt:variant>
      <vt:variant>
        <vt:i4>5</vt:i4>
      </vt:variant>
      <vt:variant>
        <vt:lpwstr>http://www.nsmds.ru/journal</vt:lpwstr>
      </vt:variant>
      <vt:variant>
        <vt:lpwstr/>
      </vt:variant>
      <vt:variant>
        <vt:i4>7143456</vt:i4>
      </vt:variant>
      <vt:variant>
        <vt:i4>84</vt:i4>
      </vt:variant>
      <vt:variant>
        <vt:i4>0</vt:i4>
      </vt:variant>
      <vt:variant>
        <vt:i4>5</vt:i4>
      </vt:variant>
      <vt:variant>
        <vt:lpwstr>http://oreluniver.ru/science/journal/fipptt</vt:lpwstr>
      </vt:variant>
      <vt:variant>
        <vt:lpwstr/>
      </vt:variant>
      <vt:variant>
        <vt:i4>524306</vt:i4>
      </vt:variant>
      <vt:variant>
        <vt:i4>81</vt:i4>
      </vt:variant>
      <vt:variant>
        <vt:i4>0</vt:i4>
      </vt:variant>
      <vt:variant>
        <vt:i4>5</vt:i4>
      </vt:variant>
      <vt:variant>
        <vt:lpwstr>http://www.nait.ru/journals/index.php</vt:lpwstr>
      </vt:variant>
      <vt:variant>
        <vt:lpwstr/>
      </vt:variant>
      <vt:variant>
        <vt:i4>589869</vt:i4>
      </vt:variant>
      <vt:variant>
        <vt:i4>78</vt:i4>
      </vt:variant>
      <vt:variant>
        <vt:i4>0</vt:i4>
      </vt:variant>
      <vt:variant>
        <vt:i4>5</vt:i4>
      </vt:variant>
      <vt:variant>
        <vt:lpwstr>http://www.ic-tm.ru/info/tekhnologiya_mashinostroeniya_</vt:lpwstr>
      </vt:variant>
      <vt:variant>
        <vt:lpwstr/>
      </vt:variant>
      <vt:variant>
        <vt:i4>1704026</vt:i4>
      </vt:variant>
      <vt:variant>
        <vt:i4>75</vt:i4>
      </vt:variant>
      <vt:variant>
        <vt:i4>0</vt:i4>
      </vt:variant>
      <vt:variant>
        <vt:i4>5</vt:i4>
      </vt:variant>
      <vt:variant>
        <vt:lpwstr>http://technicamolodezhi.ru/</vt:lpwstr>
      </vt:variant>
      <vt:variant>
        <vt:lpwstr/>
      </vt:variant>
      <vt:variant>
        <vt:i4>4259852</vt:i4>
      </vt:variant>
      <vt:variant>
        <vt:i4>72</vt:i4>
      </vt:variant>
      <vt:variant>
        <vt:i4>0</vt:i4>
      </vt:variant>
      <vt:variant>
        <vt:i4>5</vt:i4>
      </vt:variant>
      <vt:variant>
        <vt:lpwstr>http://www.imet.ru/STAL/</vt:lpwstr>
      </vt:variant>
      <vt:variant>
        <vt:lpwstr/>
      </vt:variant>
      <vt:variant>
        <vt:i4>5111873</vt:i4>
      </vt:variant>
      <vt:variant>
        <vt:i4>69</vt:i4>
      </vt:variant>
      <vt:variant>
        <vt:i4>0</vt:i4>
      </vt:variant>
      <vt:variant>
        <vt:i4>5</vt:i4>
      </vt:variant>
      <vt:variant>
        <vt:lpwstr>https://nanorf.elpub.ru/jour</vt:lpwstr>
      </vt:variant>
      <vt:variant>
        <vt:lpwstr/>
      </vt:variant>
      <vt:variant>
        <vt:i4>3932219</vt:i4>
      </vt:variant>
      <vt:variant>
        <vt:i4>66</vt:i4>
      </vt:variant>
      <vt:variant>
        <vt:i4>0</vt:i4>
      </vt:variant>
      <vt:variant>
        <vt:i4>5</vt:i4>
      </vt:variant>
      <vt:variant>
        <vt:lpwstr>http://chermet.net/zhurnal-chermet/</vt:lpwstr>
      </vt:variant>
      <vt:variant>
        <vt:lpwstr/>
      </vt:variant>
      <vt:variant>
        <vt:i4>7471167</vt:i4>
      </vt:variant>
      <vt:variant>
        <vt:i4>63</vt:i4>
      </vt:variant>
      <vt:variant>
        <vt:i4>0</vt:i4>
      </vt:variant>
      <vt:variant>
        <vt:i4>5</vt:i4>
      </vt:variant>
      <vt:variant>
        <vt:lpwstr>https://www.popmech.ru/</vt:lpwstr>
      </vt:variant>
      <vt:variant>
        <vt:lpwstr/>
      </vt:variant>
      <vt:variant>
        <vt:i4>7864374</vt:i4>
      </vt:variant>
      <vt:variant>
        <vt:i4>60</vt:i4>
      </vt:variant>
      <vt:variant>
        <vt:i4>0</vt:i4>
      </vt:variant>
      <vt:variant>
        <vt:i4>5</vt:i4>
      </vt:variant>
      <vt:variant>
        <vt:lpwstr>https://www.nkj.ru/</vt:lpwstr>
      </vt:variant>
      <vt:variant>
        <vt:lpwstr/>
      </vt:variant>
      <vt:variant>
        <vt:i4>2555916</vt:i4>
      </vt:variant>
      <vt:variant>
        <vt:i4>57</vt:i4>
      </vt:variant>
      <vt:variant>
        <vt:i4>0</vt:i4>
      </vt:variant>
      <vt:variant>
        <vt:i4>5</vt:i4>
      </vt:variant>
      <vt:variant>
        <vt:lpwstr>https://elementy.ru/catalog/t11/Nanotekhnologii/g1/nauchnye_zhurnaly</vt:lpwstr>
      </vt:variant>
      <vt:variant>
        <vt:lpwstr/>
      </vt:variant>
      <vt:variant>
        <vt:i4>7340159</vt:i4>
      </vt:variant>
      <vt:variant>
        <vt:i4>54</vt:i4>
      </vt:variant>
      <vt:variant>
        <vt:i4>0</vt:i4>
      </vt:variant>
      <vt:variant>
        <vt:i4>5</vt:i4>
      </vt:variant>
      <vt:variant>
        <vt:lpwstr>http://www.imet.ac.ru/metally/</vt:lpwstr>
      </vt:variant>
      <vt:variant>
        <vt:lpwstr/>
      </vt:variant>
      <vt:variant>
        <vt:i4>2031707</vt:i4>
      </vt:variant>
      <vt:variant>
        <vt:i4>51</vt:i4>
      </vt:variant>
      <vt:variant>
        <vt:i4>0</vt:i4>
      </vt:variant>
      <vt:variant>
        <vt:i4>5</vt:i4>
      </vt:variant>
      <vt:variant>
        <vt:lpwstr>http://www.foundrymag.ru/</vt:lpwstr>
      </vt:variant>
      <vt:variant>
        <vt:lpwstr/>
      </vt:variant>
      <vt:variant>
        <vt:i4>8060984</vt:i4>
      </vt:variant>
      <vt:variant>
        <vt:i4>48</vt:i4>
      </vt:variant>
      <vt:variant>
        <vt:i4>0</vt:i4>
      </vt:variant>
      <vt:variant>
        <vt:i4>5</vt:i4>
      </vt:variant>
      <vt:variant>
        <vt:lpwstr>http://mitom.folium.ru/</vt:lpwstr>
      </vt:variant>
      <vt:variant>
        <vt:lpwstr/>
      </vt:variant>
      <vt:variant>
        <vt:i4>524306</vt:i4>
      </vt:variant>
      <vt:variant>
        <vt:i4>45</vt:i4>
      </vt:variant>
      <vt:variant>
        <vt:i4>0</vt:i4>
      </vt:variant>
      <vt:variant>
        <vt:i4>5</vt:i4>
      </vt:variant>
      <vt:variant>
        <vt:lpwstr>http://www.nait.ru/journals/index.php</vt:lpwstr>
      </vt:variant>
      <vt:variant>
        <vt:lpwstr/>
      </vt:variant>
      <vt:variant>
        <vt:i4>7209072</vt:i4>
      </vt:variant>
      <vt:variant>
        <vt:i4>42</vt:i4>
      </vt:variant>
      <vt:variant>
        <vt:i4>0</vt:i4>
      </vt:variant>
      <vt:variant>
        <vt:i4>5</vt:i4>
      </vt:variant>
      <vt:variant>
        <vt:lpwstr>http://www.kshp-omd.ru/ru/</vt:lpwstr>
      </vt:variant>
      <vt:variant>
        <vt:lpwstr/>
      </vt:variant>
      <vt:variant>
        <vt:i4>4522056</vt:i4>
      </vt:variant>
      <vt:variant>
        <vt:i4>39</vt:i4>
      </vt:variant>
      <vt:variant>
        <vt:i4>0</vt:i4>
      </vt:variant>
      <vt:variant>
        <vt:i4>5</vt:i4>
      </vt:variant>
      <vt:variant>
        <vt:lpwstr>https://powder.misis.ru/jour</vt:lpwstr>
      </vt:variant>
      <vt:variant>
        <vt:lpwstr/>
      </vt:variant>
      <vt:variant>
        <vt:i4>524306</vt:i4>
      </vt:variant>
      <vt:variant>
        <vt:i4>36</vt:i4>
      </vt:variant>
      <vt:variant>
        <vt:i4>0</vt:i4>
      </vt:variant>
      <vt:variant>
        <vt:i4>5</vt:i4>
      </vt:variant>
      <vt:variant>
        <vt:lpwstr>http://www.nait.ru/journals/index.php</vt:lpwstr>
      </vt:variant>
      <vt:variant>
        <vt:lpwstr/>
      </vt:variant>
      <vt:variant>
        <vt:i4>6684768</vt:i4>
      </vt:variant>
      <vt:variant>
        <vt:i4>33</vt:i4>
      </vt:variant>
      <vt:variant>
        <vt:i4>0</vt:i4>
      </vt:variant>
      <vt:variant>
        <vt:i4>5</vt:i4>
      </vt:variant>
      <vt:variant>
        <vt:lpwstr>http://ratriz.ru/zhurnalyi-triz</vt:lpwstr>
      </vt:variant>
      <vt:variant>
        <vt:lpwstr/>
      </vt:variant>
      <vt:variant>
        <vt:i4>589834</vt:i4>
      </vt:variant>
      <vt:variant>
        <vt:i4>30</vt:i4>
      </vt:variant>
      <vt:variant>
        <vt:i4>0</vt:i4>
      </vt:variant>
      <vt:variant>
        <vt:i4>5</vt:i4>
      </vt:variant>
      <vt:variant>
        <vt:lpwstr>https://e.lanbook.com/book/47420</vt:lpwstr>
      </vt:variant>
      <vt:variant>
        <vt:lpwstr/>
      </vt:variant>
      <vt:variant>
        <vt:i4>786444</vt:i4>
      </vt:variant>
      <vt:variant>
        <vt:i4>27</vt:i4>
      </vt:variant>
      <vt:variant>
        <vt:i4>0</vt:i4>
      </vt:variant>
      <vt:variant>
        <vt:i4>5</vt:i4>
      </vt:variant>
      <vt:variant>
        <vt:lpwstr>https://e.lanbook.com/book/47445</vt:lpwstr>
      </vt:variant>
      <vt:variant>
        <vt:lpwstr/>
      </vt:variant>
      <vt:variant>
        <vt:i4>589837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http://znanium.com/catalog/product/336645</vt:lpwstr>
      </vt:variant>
      <vt:variant>
        <vt:lpwstr/>
      </vt:variant>
      <vt:variant>
        <vt:i4>720909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https://e.lanbook.com/book/63216</vt:lpwstr>
      </vt:variant>
      <vt:variant>
        <vt:lpwstr/>
      </vt:variant>
      <vt:variant>
        <vt:i4>4063295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65547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http://znanium.com/catalog/product/459649</vt:lpwstr>
      </vt:variant>
      <vt:variant>
        <vt:lpwstr/>
      </vt:variant>
      <vt:variant>
        <vt:i4>3932223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https://e.lanbook.com/book/2078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http://magtu.ru:8085/marcweb2/ShowMarc.asp?docid=203127</vt:lpwstr>
      </vt:variant>
      <vt:variant>
        <vt:lpwstr/>
      </vt:variant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http://magtu.ru:8085/marcweb2/ShowMarc.asp?docid=203123</vt:lpwstr>
      </vt:variant>
      <vt:variant>
        <vt:lpwstr/>
      </vt:variant>
      <vt:variant>
        <vt:i4>6684775</vt:i4>
      </vt:variant>
      <vt:variant>
        <vt:i4>3</vt:i4>
      </vt:variant>
      <vt:variant>
        <vt:i4>0</vt:i4>
      </vt:variant>
      <vt:variant>
        <vt:i4>5</vt:i4>
      </vt:variant>
      <vt:variant>
        <vt:lpwstr>http://magtu.ru:8085/marcweb2/ShowMarc.asp?docid=202055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http://magtu.ru:8085/marcweb2/ShowMarc.asp?docid=202234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Aspirant</cp:lastModifiedBy>
  <cp:revision>5</cp:revision>
  <cp:lastPrinted>2019-12-06T09:39:00Z</cp:lastPrinted>
  <dcterms:created xsi:type="dcterms:W3CDTF">2020-10-29T09:16:00Z</dcterms:created>
  <dcterms:modified xsi:type="dcterms:W3CDTF">2020-10-29T09:18:00Z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