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01" w:rsidRDefault="00745901" w:rsidP="00745901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</w:t>
      </w:r>
      <w:r w:rsidRPr="00F920DB">
        <w:rPr>
          <w:rFonts w:ascii="Times New Roman" w:hAnsi="Times New Roman"/>
          <w:bCs/>
          <w:sz w:val="24"/>
          <w:szCs w:val="24"/>
          <w:lang w:eastAsia="ru-RU"/>
        </w:rPr>
        <w:t xml:space="preserve">    </w:t>
      </w:r>
    </w:p>
    <w:p w:rsidR="00745901" w:rsidRPr="00FC347E" w:rsidRDefault="00745901" w:rsidP="00745901">
      <w:pPr>
        <w:widowControl w:val="0"/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10630" cy="8903970"/>
            <wp:effectExtent l="19050" t="0" r="0" b="0"/>
            <wp:docPr id="5" name="Рисунок 1" descr="181031122657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1031122657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9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215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745901" w:rsidRPr="00FC347E" w:rsidRDefault="00745901" w:rsidP="00745901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80785" cy="8874125"/>
            <wp:effectExtent l="19050" t="0" r="5715" b="0"/>
            <wp:docPr id="1" name="Рисунок 2" descr="181031122657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10311226570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88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01" w:rsidRDefault="0074590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745901" w:rsidRDefault="0074590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745901" w:rsidSect="004A348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092070"/>
            <wp:effectExtent l="19050" t="0" r="2540" b="0"/>
            <wp:docPr id="6" name="Рисунок 5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47E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745901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планово-экономическими</w:t>
            </w:r>
            <w:r w:rsidRPr="000B226A">
              <w:rPr>
                <w:lang w:val="ru-RU"/>
              </w:rPr>
              <w:t xml:space="preserve">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показа-телями</w:t>
            </w:r>
            <w:proofErr w:type="spellEnd"/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опти-мальность</w:t>
            </w:r>
            <w:proofErr w:type="spellEnd"/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дета-лей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перспективами,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B226A">
              <w:rPr>
                <w:lang w:val="ru-RU"/>
              </w:rPr>
              <w:t xml:space="preserve">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документацией;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не-обходимым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745901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 w:rsidTr="00745901">
        <w:trPr>
          <w:trHeight w:hRule="exact" w:val="138"/>
        </w:trPr>
        <w:tc>
          <w:tcPr>
            <w:tcW w:w="9370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 w:rsidRPr="00745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34059F" w:rsidRPr="00745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34059F" w:rsidRPr="0074590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4059F" w:rsidTr="00745901">
        <w:trPr>
          <w:trHeight w:hRule="exact" w:val="138"/>
        </w:trPr>
        <w:tc>
          <w:tcPr>
            <w:tcW w:w="9370" w:type="dxa"/>
          </w:tcPr>
          <w:p w:rsidR="0034059F" w:rsidRDefault="0034059F"/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4059F" w:rsidRPr="0074590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ММК.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0B226A">
              <w:rPr>
                <w:lang w:val="ru-RU"/>
              </w:rPr>
              <w:t xml:space="preserve"> </w:t>
            </w:r>
            <w:r w:rsidR="00014233">
              <w:rPr>
                <w:lang w:val="ru-RU"/>
              </w:rPr>
              <w:t>и выездная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34059F" w:rsidRDefault="000B226A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/>
      </w:tblPr>
      <w:tblGrid>
        <w:gridCol w:w="1994"/>
        <w:gridCol w:w="7345"/>
      </w:tblGrid>
      <w:tr w:rsidR="0034059F" w:rsidRPr="00745901" w:rsidTr="00304C14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 w:rsidTr="00304C14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Tr="00304C14">
        <w:trPr>
          <w:trHeight w:hRule="exact" w:val="833"/>
        </w:trPr>
        <w:tc>
          <w:tcPr>
            <w:tcW w:w="1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4059F" w:rsidTr="00304C14">
        <w:trPr>
          <w:trHeight w:hRule="exact" w:val="22"/>
        </w:trPr>
        <w:tc>
          <w:tcPr>
            <w:tcW w:w="1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34059F"/>
        </w:tc>
        <w:tc>
          <w:tcPr>
            <w:tcW w:w="7342" w:type="dxa"/>
          </w:tcPr>
          <w:p w:rsidR="0034059F" w:rsidRDefault="0034059F"/>
        </w:tc>
      </w:tr>
      <w:tr w:rsidR="0034059F" w:rsidRPr="00745901" w:rsidTr="00304C14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34059F" w:rsidRPr="002C3FD1" w:rsidTr="00304C14">
        <w:trPr>
          <w:trHeight w:hRule="exact" w:val="884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059F" w:rsidRPr="00745901" w:rsidTr="00304C14">
        <w:trPr>
          <w:trHeight w:hRule="exact" w:val="142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Разбираться в технической документации;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Разбираться в технической документации и </w:t>
            </w:r>
            <w:proofErr w:type="gram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соблюдение технологической дисциплины при изготовлении изделий.</w:t>
            </w:r>
          </w:p>
        </w:tc>
      </w:tr>
      <w:tr w:rsidR="0034059F" w:rsidRPr="00745901" w:rsidTr="00304C14">
        <w:trPr>
          <w:trHeight w:hRule="exact" w:val="142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в области разновидности технологических изделий;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обеспечения технологичности изделий и процессов изготовления деталей;</w:t>
            </w:r>
          </w:p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контролировать соблюдение технологической дисциплины при изготовлении изделий.</w:t>
            </w:r>
          </w:p>
        </w:tc>
      </w:tr>
      <w:tr w:rsidR="0034059F" w:rsidRPr="00745901" w:rsidTr="00304C14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34059F" w:rsidRPr="00745901" w:rsidTr="00304C14">
        <w:trPr>
          <w:trHeight w:hRule="exact" w:val="908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технологическим процессам металлургического производства.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69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Делать выбор узлов и деталей оборудования</w:t>
            </w:r>
            <w:r w:rsidR="008C76E4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написания отчета по практике.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860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3687D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требований при описании функциональных, эксплуатационных и технических характеристик.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34059F" w:rsidRPr="00745901" w:rsidTr="00304C14">
        <w:trPr>
          <w:trHeight w:hRule="exact" w:val="44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компоновки линий технологического оборудования.</w:t>
            </w:r>
          </w:p>
          <w:p w:rsidR="00BC4D89" w:rsidRPr="002C3FD1" w:rsidRDefault="00BC4D89" w:rsidP="00BC4D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70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 и обработку информации о техническом состоянии технологического оборудования.</w:t>
            </w:r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84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BC4D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</w:t>
            </w:r>
            <w:r w:rsidR="000B226A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ценки технического состояния технологического оборудования</w:t>
            </w:r>
            <w:proofErr w:type="gramStart"/>
            <w:r w:rsidR="000B226A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34059F" w:rsidRPr="002C3FD1" w:rsidRDefault="003405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 w:rsidTr="00304C14">
        <w:trPr>
          <w:trHeight w:hRule="exact" w:val="333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34059F" w:rsidRPr="00745901" w:rsidTr="00304C14">
        <w:trPr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</w:t>
            </w:r>
          </w:p>
        </w:tc>
      </w:tr>
      <w:tr w:rsidR="0034059F" w:rsidRPr="00745901" w:rsidTr="00304C14">
        <w:trPr>
          <w:trHeight w:hRule="exact" w:val="115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цели и устанавли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 приоритеты при выборе спо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собов принятия решений с учетом условий, средств, личностных возможностей и временной перс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пективы достижения; осуществле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деятельности.</w:t>
            </w:r>
          </w:p>
        </w:tc>
      </w:tr>
      <w:tr w:rsidR="0034059F" w:rsidRPr="00745901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2C3FD1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-Приемами </w:t>
            </w:r>
            <w:proofErr w:type="spellStart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эмоциональных и </w:t>
            </w:r>
            <w:r w:rsidR="00BC4D89"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 со</w:t>
            </w:r>
            <w:r w:rsidRPr="002C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стояний при выполнении профессиональной деятельности.</w:t>
            </w:r>
          </w:p>
        </w:tc>
      </w:tr>
      <w:tr w:rsidR="0034059F" w:rsidRPr="00745901" w:rsidTr="00304C14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34059F" w:rsidRPr="00745901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-Научно-техническую информацию, отечественного и зарубежного опыта</w:t>
            </w:r>
          </w:p>
        </w:tc>
      </w:tr>
      <w:tr w:rsidR="0034059F" w:rsidRPr="00745901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Систематически изучать науч</w:t>
            </w:r>
            <w:r w:rsidR="00BC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но-техническую информацию, оте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чественного и зарубежного опыта</w:t>
            </w:r>
          </w:p>
        </w:tc>
      </w:tr>
      <w:tr w:rsidR="0034059F" w:rsidRPr="00745901" w:rsidTr="00304C14">
        <w:trPr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-Систематическим изучением научно-технической информации, отечественного и зарубежного опыта в области металлургии</w:t>
            </w:r>
          </w:p>
        </w:tc>
      </w:tr>
    </w:tbl>
    <w:p w:rsidR="0034059F" w:rsidRPr="000B226A" w:rsidRDefault="0034059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34059F" w:rsidRPr="0074590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 w:rsidTr="005976DB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B226A">
              <w:rPr>
                <w:lang w:val="ru-RU"/>
              </w:rPr>
              <w:t xml:space="preserve"> </w:t>
            </w:r>
          </w:p>
          <w:p w:rsidR="0034059F" w:rsidRDefault="000B226A">
            <w:pPr>
              <w:spacing w:after="0" w:line="240" w:lineRule="auto"/>
              <w:jc w:val="both"/>
              <w:rPr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B226A">
              <w:rPr>
                <w:lang w:val="ru-RU"/>
              </w:rPr>
              <w:t xml:space="preserve"> </w:t>
            </w:r>
          </w:p>
          <w:p w:rsidR="005976DB" w:rsidRDefault="005976DB" w:rsidP="005976DB">
            <w:pPr>
              <w:spacing w:after="0" w:line="240" w:lineRule="auto"/>
              <w:jc w:val="both"/>
              <w:rPr>
                <w:lang w:val="ru-RU"/>
              </w:rPr>
            </w:pP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7BC">
              <w:rPr>
                <w:lang w:val="ru-RU"/>
              </w:rPr>
              <w:t xml:space="preserve"> </w:t>
            </w:r>
            <w:r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108 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6DB" w:rsidRPr="000B226A" w:rsidRDefault="005976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4059F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0B226A">
              <w:rPr>
                <w:lang w:val="ru-RU"/>
              </w:rPr>
              <w:t xml:space="preserve"> </w:t>
            </w:r>
          </w:p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0B22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</w:tr>
      <w:tr w:rsidR="0034059F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4059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B226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</w:tbl>
    <w:p w:rsidR="0034059F" w:rsidRDefault="000B22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4059F" w:rsidRPr="0074590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4059F">
        <w:trPr>
          <w:trHeight w:hRule="exact" w:val="138"/>
        </w:trPr>
        <w:tc>
          <w:tcPr>
            <w:tcW w:w="9357" w:type="dxa"/>
          </w:tcPr>
          <w:p w:rsidR="0034059F" w:rsidRDefault="0034059F"/>
        </w:tc>
      </w:tr>
      <w:tr w:rsidR="0034059F" w:rsidRPr="00745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74590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Проектирование технологических линий и комплексов металлургических цехов [Электронный ресурс]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011. - 143 с. : ил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 - Ре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жим доступа: </w:t>
            </w:r>
            <w:hyperlink r:id="rId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управления металлургическими машинами и оборудованием [Электронный ресурс]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Магнитогорск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340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74590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Система организации проектирования технологических комплексов [Текст]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с. : ил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Режим доступа: </w:t>
            </w:r>
            <w:hyperlink r:id="rId1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 Проектирование прокатных цехов [Электронный ресурс]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 - Режим доступа: </w:t>
            </w:r>
            <w:hyperlink r:id="rId11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5976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Проектирование оборудования цехов агломерационного и доменного производства [Электронный ресурс]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Филатова, В. И. </w:t>
            </w:r>
            <w:proofErr w:type="spell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В. Куликова ; МГТУ. - Магнитогорск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0B2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B2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B226A"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4059F" w:rsidRPr="000B226A" w:rsidRDefault="003405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059F" w:rsidRPr="00745901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4059F" w:rsidRPr="00745901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Организация и обеспечение всех видов практик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В. Андросенко, О. А. Филатова ; Магнитогорский гос. технический ун-т им. Г. И. Носова. - Магнитогорск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hyperlink r:id="rId13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=3947.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/1/1530534/3947.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34059F" w:rsidRPr="00745901">
        <w:trPr>
          <w:trHeight w:hRule="exact" w:val="138"/>
        </w:trPr>
        <w:tc>
          <w:tcPr>
            <w:tcW w:w="9357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</w:tr>
      <w:tr w:rsidR="0034059F" w:rsidRPr="00745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</w:tc>
      </w:tr>
    </w:tbl>
    <w:p w:rsidR="0034059F" w:rsidRPr="000B226A" w:rsidRDefault="000B226A">
      <w:pPr>
        <w:rPr>
          <w:sz w:val="0"/>
          <w:szCs w:val="0"/>
          <w:lang w:val="ru-RU"/>
        </w:rPr>
      </w:pPr>
      <w:r w:rsidRPr="000B22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34059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4059F">
        <w:trPr>
          <w:trHeight w:hRule="exact" w:val="555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4059F">
        <w:trPr>
          <w:trHeight w:hRule="exact" w:val="29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41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1985" w:type="dxa"/>
          </w:tcPr>
          <w:p w:rsidR="0034059F" w:rsidRDefault="0034059F"/>
        </w:tc>
        <w:tc>
          <w:tcPr>
            <w:tcW w:w="3545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  <w:tc>
          <w:tcPr>
            <w:tcW w:w="2978" w:type="dxa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</w:tr>
      <w:tr w:rsidR="0034059F" w:rsidRPr="0074590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34059F">
        <w:trPr>
          <w:trHeight w:hRule="exact" w:val="270"/>
        </w:trPr>
        <w:tc>
          <w:tcPr>
            <w:tcW w:w="426" w:type="dxa"/>
          </w:tcPr>
          <w:p w:rsidR="0034059F" w:rsidRPr="000B226A" w:rsidRDefault="0034059F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34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43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34059F"/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0B2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>
        <w:trPr>
          <w:trHeight w:hRule="exact" w:val="277"/>
        </w:trPr>
        <w:tc>
          <w:tcPr>
            <w:tcW w:w="426" w:type="dxa"/>
          </w:tcPr>
          <w:p w:rsidR="0034059F" w:rsidRDefault="0034059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Pr="000B226A" w:rsidRDefault="000B22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059F" w:rsidRDefault="004A34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B226A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34059F" w:rsidRDefault="0034059F"/>
        </w:tc>
      </w:tr>
      <w:tr w:rsidR="0034059F" w:rsidRPr="0074590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B226A">
              <w:rPr>
                <w:lang w:val="ru-RU"/>
              </w:rPr>
              <w:t xml:space="preserve"> </w:t>
            </w:r>
          </w:p>
        </w:tc>
      </w:tr>
      <w:tr w:rsidR="0034059F" w:rsidRPr="00745901" w:rsidTr="000B226A">
        <w:trPr>
          <w:trHeight w:hRule="exact" w:val="338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22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22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lang w:val="ru-RU"/>
              </w:rPr>
              <w:t xml:space="preserve"> </w:t>
            </w:r>
          </w:p>
          <w:p w:rsidR="0034059F" w:rsidRPr="000B226A" w:rsidRDefault="000B22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B226A">
              <w:rPr>
                <w:lang w:val="ru-RU"/>
              </w:rPr>
              <w:t xml:space="preserve"> </w:t>
            </w:r>
            <w:r w:rsidRPr="000B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B226A">
              <w:rPr>
                <w:lang w:val="ru-RU"/>
              </w:rPr>
              <w:t xml:space="preserve"> </w:t>
            </w:r>
          </w:p>
        </w:tc>
      </w:tr>
    </w:tbl>
    <w:p w:rsidR="000B226A" w:rsidRDefault="000B226A">
      <w:pPr>
        <w:rPr>
          <w:lang w:val="ru-RU"/>
        </w:rPr>
      </w:pPr>
    </w:p>
    <w:p w:rsidR="000B226A" w:rsidRDefault="000B226A">
      <w:pPr>
        <w:rPr>
          <w:lang w:val="ru-RU"/>
        </w:rPr>
      </w:pPr>
      <w:r>
        <w:rPr>
          <w:lang w:val="ru-RU"/>
        </w:rPr>
        <w:br w:type="page"/>
      </w:r>
    </w:p>
    <w:p w:rsidR="000B226A" w:rsidRPr="000B226A" w:rsidRDefault="000B226A" w:rsidP="000B226A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0B226A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0B226A" w:rsidRPr="000B226A" w:rsidRDefault="000B226A" w:rsidP="000B22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0B226A">
        <w:rPr>
          <w:rFonts w:ascii="Calibri" w:eastAsia="Times New Roman" w:hAnsi="Calibri" w:cs="Times New Roman"/>
          <w:lang w:val="ru-RU"/>
        </w:rPr>
        <w:t xml:space="preserve"> </w:t>
      </w:r>
      <w:r w:rsidRPr="000B2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практике/НИР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14233" w:rsidRPr="00014233" w:rsidRDefault="00014233" w:rsidP="00014233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практик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ISBN 978-5-9967-1670-8. - </w:t>
      </w:r>
      <w:proofErr w:type="spell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крана. - URL</w:t>
      </w:r>
      <w:proofErr w:type="gram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hyperlink r:id="rId25" w:tgtFrame="_blank" w:history="1">
        <w:r w:rsidRPr="00014233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 xml:space="preserve">Цель прохождения практики: </w:t>
      </w:r>
      <w:bookmarkStart w:id="1" w:name="_Toc417639394"/>
      <w:bookmarkStart w:id="2" w:name="_Toc445380630"/>
    </w:p>
    <w:p w:rsidR="00014233" w:rsidRPr="00014233" w:rsidRDefault="00014233" w:rsidP="00014233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 xml:space="preserve">изучение </w:t>
      </w:r>
      <w:bookmarkEnd w:id="1"/>
      <w:bookmarkEnd w:id="2"/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>металлургического оборудования.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</w:p>
    <w:p w:rsidR="00014233" w:rsidRPr="00014233" w:rsidRDefault="00014233" w:rsidP="0001423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  <w:r w:rsidRPr="0001423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 xml:space="preserve">Задачи практики: 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014233" w:rsidRPr="00014233" w:rsidRDefault="00014233" w:rsidP="0001423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3"/>
    <w:bookmarkEnd w:id="4"/>
    <w:p w:rsidR="00014233" w:rsidRPr="00014233" w:rsidRDefault="00014233" w:rsidP="0001423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14233" w:rsidRPr="00014233" w:rsidRDefault="00014233" w:rsidP="0001423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0142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изучение металлургического оборудования в соответствии с </w:t>
      </w:r>
      <w:proofErr w:type="spellStart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хехнологическими</w:t>
      </w:r>
      <w:proofErr w:type="spellEnd"/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 инструкциями;</w:t>
      </w:r>
    </w:p>
    <w:p w:rsidR="00014233" w:rsidRPr="00014233" w:rsidRDefault="00014233" w:rsidP="00014233">
      <w:pPr>
        <w:numPr>
          <w:ilvl w:val="0"/>
          <w:numId w:val="5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014233" w:rsidRPr="00014233" w:rsidRDefault="00014233" w:rsidP="00014233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014233" w:rsidRPr="00014233" w:rsidRDefault="00014233" w:rsidP="0001423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  <w:t>подготовка выводов о деятельности предприятий или организаций,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эффективности проектов и программ, внедряемых на предприятиях;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качества управленческих решений;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16"/>
          <w:u w:color="FFFFFF"/>
          <w:lang w:val="ru-RU" w:eastAsia="ru-RU"/>
        </w:rPr>
        <w:t>публичная защита своих выводов и отчета по практике;</w:t>
      </w:r>
    </w:p>
    <w:p w:rsidR="00014233" w:rsidRPr="00014233" w:rsidRDefault="00014233" w:rsidP="0001423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</w:pPr>
      <w:r w:rsidRPr="00014233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  <w:t xml:space="preserve">систематизация и обобщение материала для </w:t>
      </w:r>
      <w:r w:rsidRPr="00014233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/>
        </w:rPr>
        <w:t xml:space="preserve">написания </w:t>
      </w:r>
      <w:r w:rsidRPr="00014233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  <w:t>выпускной квалификационной работы.</w:t>
      </w:r>
    </w:p>
    <w:p w:rsidR="00014233" w:rsidRPr="00014233" w:rsidRDefault="00014233" w:rsidP="000142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14233" w:rsidRPr="00014233" w:rsidRDefault="00014233" w:rsidP="00014233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14233" w:rsidRPr="00014233" w:rsidRDefault="00014233" w:rsidP="0001423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142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014233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0142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34059F" w:rsidRPr="000B226A" w:rsidRDefault="0034059F" w:rsidP="00014233">
      <w:pPr>
        <w:spacing w:after="0" w:line="240" w:lineRule="auto"/>
        <w:ind w:firstLine="709"/>
        <w:jc w:val="both"/>
        <w:rPr>
          <w:lang w:val="ru-RU"/>
        </w:rPr>
      </w:pPr>
    </w:p>
    <w:sectPr w:rsidR="0034059F" w:rsidRPr="000B226A" w:rsidSect="004A34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EEECF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233"/>
    <w:rsid w:val="0002418B"/>
    <w:rsid w:val="000B226A"/>
    <w:rsid w:val="0013687D"/>
    <w:rsid w:val="001F0BC7"/>
    <w:rsid w:val="002C3FD1"/>
    <w:rsid w:val="00304C14"/>
    <w:rsid w:val="0034059F"/>
    <w:rsid w:val="00370AC7"/>
    <w:rsid w:val="004A3482"/>
    <w:rsid w:val="005976DB"/>
    <w:rsid w:val="00632381"/>
    <w:rsid w:val="00745901"/>
    <w:rsid w:val="008C76E4"/>
    <w:rsid w:val="00BC4D8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82"/>
  </w:style>
  <w:style w:type="paragraph" w:styleId="1">
    <w:name w:val="heading 1"/>
    <w:basedOn w:val="a"/>
    <w:next w:val="a"/>
    <w:link w:val="10"/>
    <w:uiPriority w:val="9"/>
    <w:qFormat/>
    <w:rsid w:val="000B2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0B2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2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rsid w:val="000B22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0B226A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0B226A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0B226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B226A"/>
  </w:style>
  <w:style w:type="paragraph" w:styleId="a5">
    <w:name w:val="Body Text Indent"/>
    <w:basedOn w:val="a"/>
    <w:link w:val="a6"/>
    <w:uiPriority w:val="99"/>
    <w:semiHidden/>
    <w:unhideWhenUsed/>
    <w:rsid w:val="000B226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B226A"/>
  </w:style>
  <w:style w:type="paragraph" w:styleId="a7">
    <w:name w:val="Body Text First Indent"/>
    <w:basedOn w:val="a3"/>
    <w:link w:val="a8"/>
    <w:uiPriority w:val="99"/>
    <w:semiHidden/>
    <w:unhideWhenUsed/>
    <w:rsid w:val="000B226A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0B226A"/>
  </w:style>
  <w:style w:type="paragraph" w:styleId="23">
    <w:name w:val="Body Text First Indent 2"/>
    <w:basedOn w:val="a5"/>
    <w:link w:val="24"/>
    <w:uiPriority w:val="99"/>
    <w:semiHidden/>
    <w:unhideWhenUsed/>
    <w:rsid w:val="000B226A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0B226A"/>
  </w:style>
  <w:style w:type="character" w:styleId="a9">
    <w:name w:val="Hyperlink"/>
    <w:basedOn w:val="a0"/>
    <w:uiPriority w:val="99"/>
    <w:unhideWhenUsed/>
    <w:rsid w:val="000B226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4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5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25.pdf&amp;show=dcatalogues/1/1092594/525.pdf&amp;view=true" TargetMode="External"/><Relationship Id="rId13" Type="http://schemas.openxmlformats.org/officeDocument/2006/relationships/hyperlink" Target="https://magtu.informsystema.ru/uploader/fileUpload?name=3947.pdf&amp;show=dcatalogues/1/1530534/3947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magtu.informsystema.ru/uploader/fileUpload?name=3947.pdf&amp;show=dcatalogues/1/1530534/3947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%20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hyperlink" Target="https://magtu.informsystema.ru/uploader/fileUpload?name=551.pdf&amp;show=dcatalogues/1/1098428/551.pdf&amp;view=true" TargetMode="External"/><Relationship Id="rId19" Type="http://schemas.openxmlformats.org/officeDocument/2006/relationships/hyperlink" Target="https://www.rsl.ru/ru/4readers%20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2174</Words>
  <Characters>18717</Characters>
  <Application>Microsoft Office Word</Application>
  <DocSecurity>0</DocSecurity>
  <Lines>155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/>
  <LinksUpToDate>false</LinksUpToDate>
  <CharactersWithSpaces>20850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Анцупов</cp:lastModifiedBy>
  <cp:revision>5</cp:revision>
  <cp:lastPrinted>2020-11-25T10:10:00Z</cp:lastPrinted>
  <dcterms:created xsi:type="dcterms:W3CDTF">2020-11-20T07:43:00Z</dcterms:created>
  <dcterms:modified xsi:type="dcterms:W3CDTF">2020-11-25T10:10:00Z</dcterms:modified>
</cp:coreProperties>
</file>