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7CA3" w:rsidRDefault="00457CA3" w:rsidP="00457CA3">
      <w:pPr>
        <w:pStyle w:val="1"/>
        <w:widowControl/>
        <w:suppressAutoHyphens/>
        <w:ind w:left="0"/>
        <w:rPr>
          <w:rStyle w:val="FontStyle16"/>
          <w:b/>
          <w:bCs w:val="0"/>
          <w:szCs w:val="24"/>
        </w:rPr>
      </w:pPr>
      <w:r>
        <w:rPr>
          <w:noProof/>
          <w:szCs w:val="24"/>
        </w:rPr>
        <w:drawing>
          <wp:inline distT="0" distB="0" distL="0" distR="0">
            <wp:extent cx="7556500" cy="10688320"/>
            <wp:effectExtent l="0" t="0" r="0" b="0"/>
            <wp:docPr id="2" name="Рисунок 1" descr="C:\Users\r.zalilov\Downloads\Attachments_lyasheva80@gmail.com_2018-10-31_13-17-43\181031122657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.zalilov\Downloads\Attachments_lyasheva80@gmail.com_2018-10-31_13-17-43\18103112265700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F5AC5">
        <w:rPr>
          <w:noProof/>
          <w:szCs w:val="24"/>
        </w:rPr>
        <w:lastRenderedPageBreak/>
        <w:t xml:space="preserve"> </w:t>
      </w:r>
      <w:r>
        <w:rPr>
          <w:noProof/>
          <w:szCs w:val="24"/>
        </w:rPr>
        <w:drawing>
          <wp:inline distT="0" distB="0" distL="0" distR="0">
            <wp:extent cx="6645910" cy="4021667"/>
            <wp:effectExtent l="0" t="0" r="0" b="0"/>
            <wp:docPr id="3" name="Рисунок 2" descr="C:\Users\r.zalilov\Desktop\ММ\Attachments_lyasheva80@gmail.com_2018-10-31_13-17-43\181031122657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.zalilov\Desktop\ММ\Attachments_lyasheva80@gmail.com_2018-10-31_13-17-43\1810311226570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t="1" b="57168"/>
                    <a:stretch/>
                  </pic:blipFill>
                  <pic:spPr bwMode="auto">
                    <a:xfrm>
                      <a:off x="0" y="0"/>
                      <a:ext cx="6646545" cy="4022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7CA3" w:rsidRDefault="00457CA3" w:rsidP="00457CA3">
      <w:pPr>
        <w:jc w:val="right"/>
        <w:rPr>
          <w:rStyle w:val="FontStyle16"/>
          <w:b w:val="0"/>
          <w:bCs w:val="0"/>
          <w:sz w:val="24"/>
          <w:szCs w:val="24"/>
        </w:rPr>
      </w:pPr>
      <w:r>
        <w:rPr>
          <w:rStyle w:val="FontStyle16"/>
          <w:sz w:val="24"/>
          <w:szCs w:val="24"/>
        </w:rPr>
        <w:t>/</w:t>
      </w:r>
    </w:p>
    <w:p w:rsidR="00457CA3" w:rsidRDefault="00457CA3" w:rsidP="00457CA3">
      <w:pPr>
        <w:rPr>
          <w:rStyle w:val="FontStyle16"/>
          <w:b w:val="0"/>
          <w:bCs w:val="0"/>
          <w:sz w:val="24"/>
          <w:szCs w:val="24"/>
        </w:rPr>
      </w:pPr>
    </w:p>
    <w:p w:rsidR="00457CA3" w:rsidRDefault="00457CA3" w:rsidP="00457CA3">
      <w:pPr>
        <w:rPr>
          <w:rStyle w:val="FontStyle16"/>
          <w:b w:val="0"/>
          <w:bCs w:val="0"/>
          <w:sz w:val="24"/>
          <w:szCs w:val="24"/>
        </w:rPr>
      </w:pPr>
    </w:p>
    <w:p w:rsidR="00457CA3" w:rsidRDefault="00457CA3" w:rsidP="00457CA3">
      <w:pPr>
        <w:rPr>
          <w:rStyle w:val="FontStyle16"/>
          <w:b w:val="0"/>
          <w:bCs w:val="0"/>
          <w:sz w:val="24"/>
          <w:szCs w:val="24"/>
        </w:rPr>
      </w:pPr>
    </w:p>
    <w:p w:rsidR="00457CA3" w:rsidRDefault="00457CA3" w:rsidP="00457CA3">
      <w:pPr>
        <w:rPr>
          <w:rStyle w:val="FontStyle16"/>
          <w:b w:val="0"/>
          <w:bCs w:val="0"/>
          <w:sz w:val="24"/>
          <w:szCs w:val="24"/>
        </w:rPr>
      </w:pPr>
    </w:p>
    <w:p w:rsidR="00457CA3" w:rsidRDefault="00457CA3" w:rsidP="00457CA3">
      <w:pPr>
        <w:rPr>
          <w:rStyle w:val="FontStyle16"/>
          <w:b w:val="0"/>
          <w:bCs w:val="0"/>
          <w:sz w:val="24"/>
          <w:szCs w:val="24"/>
        </w:rPr>
        <w:sectPr w:rsidR="00457CA3" w:rsidSect="008B6D26">
          <w:footerReference w:type="even" r:id="rId16"/>
          <w:footerReference w:type="default" r:id="rId17"/>
          <w:pgSz w:w="11907" w:h="16840" w:code="9"/>
          <w:pgMar w:top="720" w:right="720" w:bottom="720" w:left="720" w:header="720" w:footer="720" w:gutter="0"/>
          <w:cols w:space="720"/>
          <w:noEndnote/>
          <w:titlePg/>
          <w:docGrid w:linePitch="326"/>
        </w:sectPr>
      </w:pPr>
      <w:r>
        <w:rPr>
          <w:noProof/>
        </w:rPr>
        <w:drawing>
          <wp:inline distT="0" distB="0" distL="0" distR="0">
            <wp:extent cx="6341533" cy="2192655"/>
            <wp:effectExtent l="0" t="0" r="0" b="0"/>
            <wp:docPr id="5" name="Рисунок 2" descr="C:\Users\r.zalilov\Desktop\ММ\Attachments_lyasheva80@gmail.com_2018-10-31_13-17-43\181031122657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.zalilov\Desktop\ММ\Attachments_lyasheva80@gmail.com_2018-10-31_13-17-43\1810311226570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t="48242" b="28400"/>
                    <a:stretch/>
                  </pic:blipFill>
                  <pic:spPr bwMode="auto">
                    <a:xfrm>
                      <a:off x="0" y="0"/>
                      <a:ext cx="6344825" cy="2193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7CA3" w:rsidRDefault="00457CA3">
      <w:pPr>
        <w:spacing w:after="0" w:line="240" w:lineRule="auto"/>
        <w:ind w:firstLine="756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  <w:sectPr w:rsidR="00457CA3" w:rsidSect="003E3FDA">
          <w:pgSz w:w="11907" w:h="16840" w:code="9"/>
          <w:pgMar w:top="1134" w:right="1134" w:bottom="1134" w:left="1701" w:header="720" w:footer="720" w:gutter="0"/>
          <w:cols w:space="720"/>
          <w:noEndnote/>
          <w:titlePg/>
          <w:docGrid w:linePitch="326"/>
        </w:sectPr>
      </w:pPr>
      <w:r>
        <w:rPr>
          <w:rFonts w:ascii="Times New Roman" w:hAnsi="Times New Roman" w:cs="Times New Roman"/>
          <w:bCs/>
          <w:noProof/>
          <w:sz w:val="24"/>
          <w:szCs w:val="24"/>
        </w:rPr>
        <w:lastRenderedPageBreak/>
        <w:drawing>
          <wp:inline distT="0" distB="0" distL="0" distR="0">
            <wp:extent cx="5760720" cy="7834579"/>
            <wp:effectExtent l="19050" t="0" r="0" b="0"/>
            <wp:docPr id="7" name="Рисунок 1" descr="C:\Users\a.antsupov\Downloads\ЛИС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.antsupov\Downloads\ЛИСТ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34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FontStyle16"/>
          <w:b w:val="0"/>
          <w:sz w:val="24"/>
          <w:szCs w:val="24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75"/>
        <w:gridCol w:w="7165"/>
      </w:tblGrid>
      <w:tr w:rsidR="00ED2A92" w:rsidTr="00457CA3">
        <w:trPr>
          <w:trHeight w:hRule="exact" w:val="285"/>
        </w:trPr>
        <w:tc>
          <w:tcPr>
            <w:tcW w:w="914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D2A92" w:rsidRDefault="00DE652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ED2A92" w:rsidRPr="00432ACE" w:rsidTr="00457CA3">
        <w:trPr>
          <w:trHeight w:hRule="exact" w:val="1096"/>
        </w:trPr>
        <w:tc>
          <w:tcPr>
            <w:tcW w:w="914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D2A92" w:rsidRPr="00432ACE" w:rsidRDefault="00DE652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32A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Целями</w:t>
            </w:r>
            <w:r w:rsidRPr="00432ACE">
              <w:t xml:space="preserve"> </w:t>
            </w:r>
            <w:r w:rsidRPr="00432A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432ACE">
              <w:t xml:space="preserve"> </w:t>
            </w:r>
            <w:r w:rsidRPr="00432A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432ACE">
              <w:t xml:space="preserve"> </w:t>
            </w:r>
            <w:r w:rsidRPr="00432A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«Основы</w:t>
            </w:r>
            <w:r w:rsidRPr="00432ACE">
              <w:t xml:space="preserve"> </w:t>
            </w:r>
            <w:r w:rsidRPr="00432A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взаимозаменяемости»</w:t>
            </w:r>
            <w:r w:rsidRPr="00432ACE">
              <w:t xml:space="preserve"> </w:t>
            </w:r>
            <w:r w:rsidRPr="00432A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являются:</w:t>
            </w:r>
            <w:r w:rsidRPr="00432ACE">
              <w:t xml:space="preserve"> </w:t>
            </w:r>
            <w:r w:rsidRPr="00432A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развитие</w:t>
            </w:r>
            <w:r w:rsidRPr="00432ACE">
              <w:t xml:space="preserve"> </w:t>
            </w:r>
            <w:r w:rsidRPr="00432A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432ACE">
              <w:t xml:space="preserve"> </w:t>
            </w:r>
            <w:r w:rsidRPr="00432A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432ACE">
              <w:t xml:space="preserve"> </w:t>
            </w:r>
            <w:r w:rsidRPr="00432A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личностных</w:t>
            </w:r>
            <w:r w:rsidRPr="00432ACE">
              <w:t xml:space="preserve"> </w:t>
            </w:r>
            <w:r w:rsidRPr="00432A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качеств,</w:t>
            </w:r>
            <w:r w:rsidRPr="00432ACE">
              <w:t xml:space="preserve"> </w:t>
            </w:r>
            <w:r w:rsidRPr="00432A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432ACE">
              <w:t xml:space="preserve"> </w:t>
            </w:r>
            <w:r w:rsidRPr="00432A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также</w:t>
            </w:r>
            <w:r w:rsidRPr="00432ACE">
              <w:t xml:space="preserve"> </w:t>
            </w:r>
            <w:r w:rsidRPr="00432A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</w:t>
            </w:r>
            <w:r w:rsidRPr="00432ACE">
              <w:t xml:space="preserve"> </w:t>
            </w:r>
            <w:r w:rsidRPr="00432A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общекультурных</w:t>
            </w:r>
            <w:r w:rsidRPr="00432ACE">
              <w:t xml:space="preserve"> </w:t>
            </w:r>
            <w:r w:rsidRPr="00432A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компетенций</w:t>
            </w:r>
            <w:r w:rsidRPr="00432ACE">
              <w:t xml:space="preserve"> </w:t>
            </w:r>
            <w:r w:rsidRPr="00432A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32ACE">
              <w:t xml:space="preserve"> </w:t>
            </w:r>
            <w:r w:rsidRPr="00432A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соответствии</w:t>
            </w:r>
            <w:r w:rsidRPr="00432ACE">
              <w:t xml:space="preserve"> </w:t>
            </w:r>
            <w:r w:rsidRPr="00432A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432ACE">
              <w:t xml:space="preserve"> </w:t>
            </w:r>
            <w:r w:rsidRPr="00432A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требованиями</w:t>
            </w:r>
            <w:r w:rsidRPr="00432ACE">
              <w:t xml:space="preserve"> </w:t>
            </w:r>
            <w:r w:rsidRPr="00432A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ФГОС</w:t>
            </w:r>
            <w:r w:rsidRPr="00432ACE">
              <w:t xml:space="preserve"> </w:t>
            </w:r>
            <w:proofErr w:type="gramStart"/>
            <w:r w:rsidRPr="00432A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</w:t>
            </w:r>
            <w:proofErr w:type="gramEnd"/>
            <w:r w:rsidRPr="00432ACE">
              <w:t xml:space="preserve"> </w:t>
            </w:r>
            <w:proofErr w:type="gramStart"/>
            <w:r w:rsidRPr="00432A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gramEnd"/>
            <w:r w:rsidRPr="00432ACE">
              <w:t xml:space="preserve"> </w:t>
            </w:r>
            <w:r w:rsidRPr="00432A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направлению</w:t>
            </w:r>
            <w:r w:rsidRPr="00432ACE">
              <w:t xml:space="preserve"> </w:t>
            </w:r>
            <w:r w:rsidRPr="00432A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</w:t>
            </w:r>
            <w:r w:rsidRPr="00432ACE">
              <w:t xml:space="preserve"> </w:t>
            </w:r>
            <w:r w:rsidRPr="00432A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15.03.02</w:t>
            </w:r>
            <w:r w:rsidRPr="00432ACE">
              <w:t xml:space="preserve"> </w:t>
            </w:r>
            <w:r w:rsidRPr="00432A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Технологические</w:t>
            </w:r>
            <w:r w:rsidRPr="00432ACE">
              <w:t xml:space="preserve"> </w:t>
            </w:r>
            <w:r w:rsidRPr="00432A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машины</w:t>
            </w:r>
            <w:r w:rsidRPr="00432ACE">
              <w:t xml:space="preserve"> </w:t>
            </w:r>
            <w:r w:rsidRPr="00432A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32ACE">
              <w:t xml:space="preserve"> </w:t>
            </w:r>
            <w:r w:rsidRPr="00432A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оборудование</w:t>
            </w:r>
            <w:r w:rsidRPr="00432ACE">
              <w:t xml:space="preserve"> </w:t>
            </w:r>
          </w:p>
        </w:tc>
      </w:tr>
      <w:tr w:rsidR="00ED2A92" w:rsidRPr="00432ACE" w:rsidTr="00457CA3">
        <w:trPr>
          <w:trHeight w:hRule="exact" w:val="138"/>
        </w:trPr>
        <w:tc>
          <w:tcPr>
            <w:tcW w:w="1975" w:type="dxa"/>
          </w:tcPr>
          <w:p w:rsidR="00ED2A92" w:rsidRPr="00432ACE" w:rsidRDefault="00ED2A92"/>
        </w:tc>
        <w:tc>
          <w:tcPr>
            <w:tcW w:w="7165" w:type="dxa"/>
          </w:tcPr>
          <w:p w:rsidR="00ED2A92" w:rsidRPr="00432ACE" w:rsidRDefault="00ED2A92"/>
        </w:tc>
      </w:tr>
      <w:tr w:rsidR="00ED2A92" w:rsidRPr="00432ACE" w:rsidTr="00457CA3">
        <w:trPr>
          <w:trHeight w:hRule="exact" w:val="416"/>
        </w:trPr>
        <w:tc>
          <w:tcPr>
            <w:tcW w:w="914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D2A92" w:rsidRPr="00432ACE" w:rsidRDefault="00DE652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32A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 w:rsidRPr="00432ACE">
              <w:t xml:space="preserve"> </w:t>
            </w:r>
            <w:r w:rsidRPr="00432A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r w:rsidRPr="00432ACE">
              <w:t xml:space="preserve"> </w:t>
            </w:r>
            <w:r w:rsidRPr="00432A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432ACE">
              <w:t xml:space="preserve"> </w:t>
            </w:r>
            <w:r w:rsidRPr="00432A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432ACE">
              <w:t xml:space="preserve"> </w:t>
            </w:r>
            <w:r w:rsidRPr="00432A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432ACE">
              <w:t xml:space="preserve"> </w:t>
            </w:r>
            <w:r w:rsidRPr="00432A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структуре</w:t>
            </w:r>
            <w:r w:rsidRPr="00432ACE">
              <w:t xml:space="preserve"> </w:t>
            </w:r>
            <w:r w:rsidRPr="00432A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образовательной</w:t>
            </w:r>
            <w:r w:rsidRPr="00432ACE">
              <w:t xml:space="preserve"> </w:t>
            </w:r>
            <w:r w:rsidRPr="00432A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 w:rsidRPr="00432ACE">
              <w:t xml:space="preserve"> </w:t>
            </w:r>
          </w:p>
        </w:tc>
      </w:tr>
      <w:tr w:rsidR="00ED2A92" w:rsidRPr="00432ACE" w:rsidTr="00457CA3">
        <w:trPr>
          <w:trHeight w:hRule="exact" w:val="1096"/>
        </w:trPr>
        <w:tc>
          <w:tcPr>
            <w:tcW w:w="914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D2A92" w:rsidRPr="00432ACE" w:rsidRDefault="00DE652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32A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Дисциплина</w:t>
            </w:r>
            <w:r w:rsidRPr="00432ACE">
              <w:t xml:space="preserve"> </w:t>
            </w:r>
            <w:r w:rsidRPr="00432A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 w:rsidRPr="00432ACE">
              <w:t xml:space="preserve"> </w:t>
            </w:r>
            <w:r w:rsidRPr="00432A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взаимозаменяемости</w:t>
            </w:r>
            <w:r w:rsidRPr="00432ACE">
              <w:t xml:space="preserve"> </w:t>
            </w:r>
            <w:r w:rsidRPr="00432A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входит</w:t>
            </w:r>
            <w:r w:rsidRPr="00432ACE">
              <w:t xml:space="preserve"> </w:t>
            </w:r>
            <w:r w:rsidRPr="00432A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32ACE">
              <w:t xml:space="preserve"> </w:t>
            </w:r>
            <w:r w:rsidRPr="00432A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вариативную</w:t>
            </w:r>
            <w:r w:rsidRPr="00432ACE">
              <w:t xml:space="preserve"> </w:t>
            </w:r>
            <w:r w:rsidRPr="00432A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часть</w:t>
            </w:r>
            <w:r w:rsidRPr="00432ACE">
              <w:t xml:space="preserve"> </w:t>
            </w:r>
            <w:r w:rsidRPr="00432A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432ACE">
              <w:t xml:space="preserve"> </w:t>
            </w:r>
            <w:r w:rsidRPr="00432A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плана</w:t>
            </w:r>
            <w:r w:rsidRPr="00432ACE">
              <w:t xml:space="preserve"> </w:t>
            </w:r>
            <w:r w:rsidRPr="00432A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 w:rsidRPr="00432ACE">
              <w:t xml:space="preserve"> </w:t>
            </w:r>
            <w:r w:rsidRPr="00432A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программы.</w:t>
            </w:r>
            <w:r w:rsidRPr="00432ACE">
              <w:t xml:space="preserve"> </w:t>
            </w:r>
          </w:p>
          <w:p w:rsidR="00ED2A92" w:rsidRPr="00432ACE" w:rsidRDefault="00DE652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32A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432ACE">
              <w:t xml:space="preserve"> </w:t>
            </w:r>
            <w:r w:rsidRPr="00432A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432ACE">
              <w:t xml:space="preserve"> </w:t>
            </w:r>
            <w:r w:rsidRPr="00432A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432ACE">
              <w:t xml:space="preserve"> </w:t>
            </w:r>
            <w:r w:rsidRPr="00432A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432ACE">
              <w:t xml:space="preserve"> </w:t>
            </w:r>
            <w:r w:rsidRPr="00432A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432ACE">
              <w:t xml:space="preserve"> </w:t>
            </w:r>
            <w:r w:rsidRPr="00432A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432ACE">
              <w:t xml:space="preserve"> </w:t>
            </w:r>
            <w:r w:rsidRPr="00432A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432ACE">
              <w:t xml:space="preserve"> </w:t>
            </w:r>
            <w:r w:rsidRPr="00432A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сформированные</w:t>
            </w:r>
            <w:r w:rsidRPr="00432ACE">
              <w:t xml:space="preserve"> </w:t>
            </w:r>
            <w:r w:rsidRPr="00432A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32ACE">
              <w:t xml:space="preserve"> </w:t>
            </w:r>
            <w:r w:rsidRPr="00432A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432ACE">
              <w:t xml:space="preserve"> </w:t>
            </w:r>
            <w:r w:rsidRPr="00432A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432ACE">
              <w:t xml:space="preserve"> </w:t>
            </w:r>
            <w:r w:rsidRPr="00432A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</w:t>
            </w:r>
            <w:r w:rsidRPr="00432ACE">
              <w:t xml:space="preserve"> </w:t>
            </w:r>
            <w:r w:rsidRPr="00432A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практик:</w:t>
            </w:r>
            <w:r w:rsidRPr="00432ACE">
              <w:t xml:space="preserve"> </w:t>
            </w:r>
          </w:p>
        </w:tc>
      </w:tr>
      <w:tr w:rsidR="00ED2A92" w:rsidTr="00457CA3">
        <w:trPr>
          <w:trHeight w:hRule="exact" w:val="285"/>
        </w:trPr>
        <w:tc>
          <w:tcPr>
            <w:tcW w:w="914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D2A92" w:rsidRDefault="00DE652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металлоконструкций</w:t>
            </w:r>
            <w:r>
              <w:t xml:space="preserve"> </w:t>
            </w:r>
          </w:p>
        </w:tc>
      </w:tr>
      <w:tr w:rsidR="00ED2A92" w:rsidTr="00457CA3">
        <w:trPr>
          <w:trHeight w:hRule="exact" w:val="285"/>
        </w:trPr>
        <w:tc>
          <w:tcPr>
            <w:tcW w:w="914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D2A92" w:rsidRDefault="00DE652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машиностроении</w:t>
            </w:r>
            <w:r>
              <w:t xml:space="preserve"> </w:t>
            </w:r>
          </w:p>
        </w:tc>
      </w:tr>
      <w:tr w:rsidR="00ED2A92" w:rsidTr="00457CA3">
        <w:trPr>
          <w:trHeight w:hRule="exact" w:val="285"/>
        </w:trPr>
        <w:tc>
          <w:tcPr>
            <w:tcW w:w="914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D2A92" w:rsidRDefault="00DE652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Машиностроительные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материалы</w:t>
            </w:r>
            <w:r>
              <w:t xml:space="preserve"> </w:t>
            </w:r>
          </w:p>
        </w:tc>
      </w:tr>
      <w:tr w:rsidR="00ED2A92" w:rsidTr="00457CA3">
        <w:trPr>
          <w:trHeight w:hRule="exact" w:val="285"/>
        </w:trPr>
        <w:tc>
          <w:tcPr>
            <w:tcW w:w="914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D2A92" w:rsidRDefault="00DE652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машиностроении</w:t>
            </w:r>
            <w:r>
              <w:t xml:space="preserve"> </w:t>
            </w:r>
          </w:p>
        </w:tc>
      </w:tr>
      <w:tr w:rsidR="00ED2A92" w:rsidRPr="00432ACE" w:rsidTr="00457CA3">
        <w:trPr>
          <w:trHeight w:hRule="exact" w:val="285"/>
        </w:trPr>
        <w:tc>
          <w:tcPr>
            <w:tcW w:w="914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D2A92" w:rsidRPr="00432ACE" w:rsidRDefault="00DE652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32A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Начертательная</w:t>
            </w:r>
            <w:r w:rsidRPr="00432ACE">
              <w:t xml:space="preserve"> </w:t>
            </w:r>
            <w:r w:rsidRPr="00432A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геометрия</w:t>
            </w:r>
            <w:r w:rsidRPr="00432ACE">
              <w:t xml:space="preserve"> </w:t>
            </w:r>
            <w:r w:rsidRPr="00432A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32ACE">
              <w:t xml:space="preserve"> </w:t>
            </w:r>
            <w:r w:rsidRPr="00432A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компьютерная</w:t>
            </w:r>
            <w:r w:rsidRPr="00432ACE">
              <w:t xml:space="preserve"> </w:t>
            </w:r>
            <w:r w:rsidRPr="00432A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графика</w:t>
            </w:r>
            <w:r w:rsidRPr="00432ACE">
              <w:t xml:space="preserve"> </w:t>
            </w:r>
          </w:p>
        </w:tc>
      </w:tr>
      <w:tr w:rsidR="00ED2A92" w:rsidRPr="00432ACE" w:rsidTr="00457CA3">
        <w:trPr>
          <w:trHeight w:hRule="exact" w:val="555"/>
        </w:trPr>
        <w:tc>
          <w:tcPr>
            <w:tcW w:w="914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D2A92" w:rsidRPr="00432ACE" w:rsidRDefault="00DE652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32A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432ACE">
              <w:t xml:space="preserve"> </w:t>
            </w:r>
            <w:r w:rsidRPr="00432A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432ACE">
              <w:t xml:space="preserve"> </w:t>
            </w:r>
            <w:r w:rsidRPr="00432A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432ACE">
              <w:t xml:space="preserve"> </w:t>
            </w:r>
            <w:r w:rsidRPr="00432A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полученные</w:t>
            </w:r>
            <w:r w:rsidRPr="00432ACE">
              <w:t xml:space="preserve"> </w:t>
            </w:r>
            <w:r w:rsidRPr="00432A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432ACE">
              <w:t xml:space="preserve"> </w:t>
            </w:r>
            <w:r w:rsidRPr="00432A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изучении</w:t>
            </w:r>
            <w:r w:rsidRPr="00432ACE">
              <w:t xml:space="preserve"> </w:t>
            </w:r>
            <w:r w:rsidRPr="00432A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данной</w:t>
            </w:r>
            <w:r w:rsidRPr="00432ACE">
              <w:t xml:space="preserve"> </w:t>
            </w:r>
            <w:r w:rsidRPr="00432A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432ACE">
              <w:t xml:space="preserve"> </w:t>
            </w:r>
            <w:r w:rsidRPr="00432A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будут</w:t>
            </w:r>
            <w:r w:rsidRPr="00432ACE">
              <w:t xml:space="preserve"> </w:t>
            </w:r>
            <w:r w:rsidRPr="00432A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432ACE">
              <w:t xml:space="preserve"> </w:t>
            </w:r>
            <w:r w:rsidRPr="00432A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432ACE">
              <w:t xml:space="preserve"> </w:t>
            </w:r>
            <w:r w:rsidRPr="00432A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432ACE">
              <w:t xml:space="preserve"> </w:t>
            </w:r>
            <w:r w:rsidRPr="00432A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дисциплин/практик:</w:t>
            </w:r>
            <w:r w:rsidRPr="00432ACE">
              <w:t xml:space="preserve"> </w:t>
            </w:r>
          </w:p>
        </w:tc>
      </w:tr>
      <w:tr w:rsidR="00ED2A92" w:rsidTr="00457CA3">
        <w:trPr>
          <w:trHeight w:hRule="exact" w:val="285"/>
        </w:trPr>
        <w:tc>
          <w:tcPr>
            <w:tcW w:w="914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D2A92" w:rsidRDefault="00DE652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Детали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</w:t>
            </w:r>
            <w:r>
              <w:t xml:space="preserve"> </w:t>
            </w:r>
          </w:p>
        </w:tc>
      </w:tr>
      <w:tr w:rsidR="00ED2A92" w:rsidRPr="00432ACE" w:rsidTr="00457CA3">
        <w:trPr>
          <w:trHeight w:hRule="exact" w:val="555"/>
        </w:trPr>
        <w:tc>
          <w:tcPr>
            <w:tcW w:w="914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D2A92" w:rsidRPr="00432ACE" w:rsidRDefault="00DE652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32A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r w:rsidRPr="00432ACE">
              <w:t xml:space="preserve"> </w:t>
            </w:r>
            <w:r w:rsidRPr="00432A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32ACE">
              <w:t xml:space="preserve"> </w:t>
            </w:r>
            <w:r w:rsidRPr="00432A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 w:rsidRPr="00432ACE">
              <w:t xml:space="preserve"> </w:t>
            </w:r>
            <w:r w:rsidRPr="00432A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432ACE">
              <w:t xml:space="preserve"> </w:t>
            </w:r>
            <w:r w:rsidRPr="00432A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получению</w:t>
            </w:r>
            <w:r w:rsidRPr="00432ACE">
              <w:t xml:space="preserve"> </w:t>
            </w:r>
            <w:r w:rsidRPr="00432A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профессиональных</w:t>
            </w:r>
            <w:r w:rsidRPr="00432ACE">
              <w:t xml:space="preserve"> </w:t>
            </w:r>
            <w:r w:rsidRPr="00432A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умений</w:t>
            </w:r>
            <w:r w:rsidRPr="00432ACE">
              <w:t xml:space="preserve"> </w:t>
            </w:r>
            <w:r w:rsidRPr="00432A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32ACE">
              <w:t xml:space="preserve"> </w:t>
            </w:r>
            <w:r w:rsidRPr="00432A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опыта</w:t>
            </w:r>
            <w:r w:rsidRPr="00432ACE">
              <w:t xml:space="preserve"> </w:t>
            </w:r>
            <w:r w:rsidRPr="00432A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профессиональной</w:t>
            </w:r>
            <w:r w:rsidRPr="00432ACE">
              <w:t xml:space="preserve"> </w:t>
            </w:r>
            <w:r w:rsidRPr="00432A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432ACE">
              <w:t xml:space="preserve"> </w:t>
            </w:r>
          </w:p>
        </w:tc>
      </w:tr>
      <w:tr w:rsidR="00ED2A92" w:rsidTr="00457CA3">
        <w:trPr>
          <w:trHeight w:hRule="exact" w:val="285"/>
        </w:trPr>
        <w:tc>
          <w:tcPr>
            <w:tcW w:w="914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D2A92" w:rsidRDefault="00DE652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Металлургические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подъемно-транспортные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машины</w:t>
            </w:r>
            <w:r>
              <w:t xml:space="preserve"> </w:t>
            </w:r>
          </w:p>
        </w:tc>
      </w:tr>
      <w:tr w:rsidR="00ED2A92" w:rsidTr="00457CA3">
        <w:trPr>
          <w:trHeight w:hRule="exact" w:val="285"/>
        </w:trPr>
        <w:tc>
          <w:tcPr>
            <w:tcW w:w="914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D2A92" w:rsidRDefault="00DE652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машиностроения</w:t>
            </w:r>
            <w:r>
              <w:t xml:space="preserve"> </w:t>
            </w:r>
          </w:p>
        </w:tc>
      </w:tr>
      <w:tr w:rsidR="00ED2A92" w:rsidRPr="00432ACE" w:rsidTr="00457CA3">
        <w:trPr>
          <w:trHeight w:hRule="exact" w:val="285"/>
        </w:trPr>
        <w:tc>
          <w:tcPr>
            <w:tcW w:w="914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D2A92" w:rsidRPr="00432ACE" w:rsidRDefault="00DE652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32A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Проектирование</w:t>
            </w:r>
            <w:r w:rsidRPr="00432ACE">
              <w:t xml:space="preserve"> </w:t>
            </w:r>
            <w:r w:rsidRPr="00432A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</w:t>
            </w:r>
            <w:r w:rsidRPr="00432ACE">
              <w:t xml:space="preserve"> </w:t>
            </w:r>
            <w:proofErr w:type="spellStart"/>
            <w:r w:rsidRPr="00432A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гидр</w:t>
            </w:r>
            <w:proofErr w:type="gramStart"/>
            <w:r w:rsidRPr="00432A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spellEnd"/>
            <w:r w:rsidRPr="00432A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proofErr w:type="gramEnd"/>
            <w:r w:rsidRPr="00432ACE">
              <w:t xml:space="preserve"> </w:t>
            </w:r>
            <w:r w:rsidRPr="00432A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32ACE">
              <w:t xml:space="preserve"> </w:t>
            </w:r>
            <w:proofErr w:type="spellStart"/>
            <w:r w:rsidRPr="00432A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пневмопривода</w:t>
            </w:r>
            <w:proofErr w:type="spellEnd"/>
            <w:r w:rsidRPr="00432ACE">
              <w:t xml:space="preserve"> </w:t>
            </w:r>
          </w:p>
        </w:tc>
      </w:tr>
      <w:tr w:rsidR="00ED2A92" w:rsidTr="00457CA3">
        <w:trPr>
          <w:trHeight w:hRule="exact" w:val="285"/>
        </w:trPr>
        <w:tc>
          <w:tcPr>
            <w:tcW w:w="914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D2A92" w:rsidRDefault="00DE652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прогнозирования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надежности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трибосопряжений</w:t>
            </w:r>
            <w:proofErr w:type="spellEnd"/>
            <w:r>
              <w:t xml:space="preserve"> </w:t>
            </w:r>
          </w:p>
        </w:tc>
      </w:tr>
      <w:tr w:rsidR="00ED2A92" w:rsidRPr="00432ACE" w:rsidTr="00457CA3">
        <w:trPr>
          <w:trHeight w:hRule="exact" w:val="285"/>
        </w:trPr>
        <w:tc>
          <w:tcPr>
            <w:tcW w:w="914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D2A92" w:rsidRPr="00432ACE" w:rsidRDefault="00DE652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32A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432ACE">
              <w:t xml:space="preserve"> </w:t>
            </w:r>
            <w:r w:rsidRPr="00432A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432ACE">
              <w:t xml:space="preserve"> </w:t>
            </w:r>
            <w:r w:rsidRPr="00432A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защите</w:t>
            </w:r>
            <w:r w:rsidRPr="00432ACE">
              <w:t xml:space="preserve"> </w:t>
            </w:r>
            <w:r w:rsidRPr="00432A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32ACE">
              <w:t xml:space="preserve"> </w:t>
            </w:r>
            <w:r w:rsidRPr="00432A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защита</w:t>
            </w:r>
            <w:r w:rsidRPr="00432ACE">
              <w:t xml:space="preserve"> </w:t>
            </w:r>
            <w:r w:rsidRPr="00432A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выпускной</w:t>
            </w:r>
            <w:r w:rsidRPr="00432ACE">
              <w:t xml:space="preserve"> </w:t>
            </w:r>
            <w:r w:rsidRPr="00432A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квалификационной</w:t>
            </w:r>
            <w:r w:rsidRPr="00432ACE">
              <w:t xml:space="preserve"> </w:t>
            </w:r>
            <w:r w:rsidRPr="00432A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432ACE">
              <w:t xml:space="preserve"> </w:t>
            </w:r>
          </w:p>
        </w:tc>
      </w:tr>
      <w:tr w:rsidR="00ED2A92" w:rsidRPr="00432ACE" w:rsidTr="00457CA3">
        <w:trPr>
          <w:trHeight w:hRule="exact" w:val="138"/>
        </w:trPr>
        <w:tc>
          <w:tcPr>
            <w:tcW w:w="1975" w:type="dxa"/>
          </w:tcPr>
          <w:p w:rsidR="00ED2A92" w:rsidRPr="00432ACE" w:rsidRDefault="00ED2A92"/>
        </w:tc>
        <w:tc>
          <w:tcPr>
            <w:tcW w:w="7165" w:type="dxa"/>
          </w:tcPr>
          <w:p w:rsidR="00ED2A92" w:rsidRPr="00432ACE" w:rsidRDefault="00ED2A92"/>
        </w:tc>
      </w:tr>
      <w:tr w:rsidR="00ED2A92" w:rsidRPr="00432ACE" w:rsidTr="00457CA3">
        <w:trPr>
          <w:trHeight w:hRule="exact" w:val="555"/>
        </w:trPr>
        <w:tc>
          <w:tcPr>
            <w:tcW w:w="914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D2A92" w:rsidRPr="00432ACE" w:rsidRDefault="00DE652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gramStart"/>
            <w:r w:rsidRPr="00432A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  <w:r w:rsidRPr="00432ACE">
              <w:t xml:space="preserve"> </w:t>
            </w:r>
            <w:r w:rsidRPr="00432A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Компетенции</w:t>
            </w:r>
            <w:r w:rsidRPr="00432ACE">
              <w:t xml:space="preserve"> </w:t>
            </w:r>
            <w:r w:rsidRPr="00432A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обучающегося,</w:t>
            </w:r>
            <w:r w:rsidRPr="00432ACE">
              <w:t xml:space="preserve"> </w:t>
            </w:r>
            <w:r w:rsidRPr="00432A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формируемые</w:t>
            </w:r>
            <w:r w:rsidRPr="00432ACE">
              <w:t xml:space="preserve"> </w:t>
            </w:r>
            <w:r w:rsidRPr="00432A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432ACE">
              <w:t xml:space="preserve"> </w:t>
            </w:r>
            <w:r w:rsidRPr="00432A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результате</w:t>
            </w:r>
            <w:r w:rsidRPr="00432ACE">
              <w:t xml:space="preserve"> </w:t>
            </w:r>
            <w:r w:rsidRPr="00432A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 w:rsidRPr="00432ACE">
              <w:t xml:space="preserve"> </w:t>
            </w:r>
            <w:proofErr w:type="gramEnd"/>
          </w:p>
          <w:p w:rsidR="00ED2A92" w:rsidRPr="00432ACE" w:rsidRDefault="00DE652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32A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432ACE">
              <w:t xml:space="preserve"> </w:t>
            </w:r>
            <w:r w:rsidRPr="00432A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432ACE">
              <w:t xml:space="preserve"> </w:t>
            </w:r>
            <w:r w:rsidRPr="00432A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432ACE">
              <w:t xml:space="preserve"> </w:t>
            </w:r>
            <w:r w:rsidRPr="00432A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планируемые</w:t>
            </w:r>
            <w:r w:rsidRPr="00432ACE">
              <w:t xml:space="preserve"> </w:t>
            </w:r>
            <w:r w:rsidRPr="00432A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результаты</w:t>
            </w:r>
            <w:r w:rsidRPr="00432ACE">
              <w:t xml:space="preserve"> </w:t>
            </w:r>
            <w:r w:rsidRPr="00432A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обучения</w:t>
            </w:r>
            <w:r w:rsidRPr="00432ACE">
              <w:t xml:space="preserve"> </w:t>
            </w:r>
          </w:p>
        </w:tc>
      </w:tr>
      <w:tr w:rsidR="00ED2A92" w:rsidRPr="00432ACE" w:rsidTr="00457CA3">
        <w:trPr>
          <w:trHeight w:hRule="exact" w:val="555"/>
        </w:trPr>
        <w:tc>
          <w:tcPr>
            <w:tcW w:w="914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D2A92" w:rsidRPr="00432ACE" w:rsidRDefault="00DE652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32A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32ACE">
              <w:t xml:space="preserve"> </w:t>
            </w:r>
            <w:r w:rsidRPr="00432A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432ACE">
              <w:t xml:space="preserve"> </w:t>
            </w:r>
            <w:r w:rsidRPr="00432A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432ACE">
              <w:t xml:space="preserve"> </w:t>
            </w:r>
            <w:r w:rsidRPr="00432A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432ACE">
              <w:t xml:space="preserve"> </w:t>
            </w:r>
            <w:r w:rsidRPr="00432A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(модуля)</w:t>
            </w:r>
            <w:r w:rsidRPr="00432ACE">
              <w:t xml:space="preserve"> </w:t>
            </w:r>
            <w:r w:rsidRPr="00432A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«Основы</w:t>
            </w:r>
            <w:r w:rsidRPr="00432ACE">
              <w:t xml:space="preserve"> </w:t>
            </w:r>
            <w:r w:rsidRPr="00432A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взаимозаменяемости»</w:t>
            </w:r>
            <w:r w:rsidRPr="00432ACE">
              <w:t xml:space="preserve"> </w:t>
            </w:r>
            <w:r w:rsidRPr="00432A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обучающийся</w:t>
            </w:r>
            <w:r w:rsidRPr="00432ACE">
              <w:t xml:space="preserve"> </w:t>
            </w:r>
            <w:r w:rsidRPr="00432A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должен</w:t>
            </w:r>
            <w:r w:rsidRPr="00432ACE">
              <w:t xml:space="preserve"> </w:t>
            </w:r>
            <w:r w:rsidRPr="00432A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обладать</w:t>
            </w:r>
            <w:r w:rsidRPr="00432ACE">
              <w:t xml:space="preserve"> </w:t>
            </w:r>
            <w:r w:rsidRPr="00432A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следующими</w:t>
            </w:r>
            <w:r w:rsidRPr="00432ACE">
              <w:t xml:space="preserve"> </w:t>
            </w:r>
            <w:r w:rsidRPr="00432A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компетенциями:</w:t>
            </w:r>
            <w:r w:rsidRPr="00432ACE">
              <w:t xml:space="preserve"> </w:t>
            </w:r>
          </w:p>
        </w:tc>
      </w:tr>
      <w:tr w:rsidR="00ED2A92" w:rsidRPr="00432ACE" w:rsidTr="00457CA3">
        <w:trPr>
          <w:trHeight w:hRule="exact" w:val="277"/>
        </w:trPr>
        <w:tc>
          <w:tcPr>
            <w:tcW w:w="1975" w:type="dxa"/>
          </w:tcPr>
          <w:p w:rsidR="00ED2A92" w:rsidRPr="00432ACE" w:rsidRDefault="00ED2A92"/>
        </w:tc>
        <w:tc>
          <w:tcPr>
            <w:tcW w:w="7165" w:type="dxa"/>
          </w:tcPr>
          <w:p w:rsidR="00ED2A92" w:rsidRPr="00432ACE" w:rsidRDefault="00ED2A92"/>
        </w:tc>
      </w:tr>
      <w:tr w:rsidR="00ED2A92" w:rsidTr="00457CA3">
        <w:trPr>
          <w:trHeight w:hRule="exact" w:val="833"/>
        </w:trPr>
        <w:tc>
          <w:tcPr>
            <w:tcW w:w="1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2A92" w:rsidRDefault="00DE652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>
              <w:t xml:space="preserve"> </w:t>
            </w:r>
          </w:p>
          <w:p w:rsidR="00ED2A92" w:rsidRDefault="00DE652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>
              <w:t xml:space="preserve"> </w:t>
            </w:r>
          </w:p>
          <w:p w:rsidR="00ED2A92" w:rsidRDefault="00DE652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  <w:tc>
          <w:tcPr>
            <w:tcW w:w="71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2A92" w:rsidRDefault="00DE652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ED2A92" w:rsidRPr="00432ACE" w:rsidTr="00457CA3">
        <w:trPr>
          <w:trHeight w:hRule="exact" w:val="884"/>
        </w:trPr>
        <w:tc>
          <w:tcPr>
            <w:tcW w:w="91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2A92" w:rsidRPr="00432ACE" w:rsidRDefault="00DE652A">
            <w:pPr>
              <w:spacing w:after="0" w:line="240" w:lineRule="auto"/>
              <w:rPr>
                <w:sz w:val="24"/>
                <w:szCs w:val="24"/>
              </w:rPr>
            </w:pPr>
            <w:r w:rsidRPr="00432A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ПК-5 способностью принимать участие в работах по расчету и проектированию деталей и узлов машиностроительных конструкций в соответствии с техническими заданиями и использованием стандартных средств автоматизации проектирования</w:t>
            </w:r>
          </w:p>
        </w:tc>
      </w:tr>
      <w:tr w:rsidR="00ED2A92" w:rsidRPr="00432ACE" w:rsidTr="00457CA3">
        <w:trPr>
          <w:trHeight w:hRule="exact" w:val="1696"/>
        </w:trPr>
        <w:tc>
          <w:tcPr>
            <w:tcW w:w="1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2A92" w:rsidRDefault="00DE652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1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2A92" w:rsidRPr="00432ACE" w:rsidRDefault="00DE652A">
            <w:pPr>
              <w:spacing w:after="0" w:line="240" w:lineRule="auto"/>
              <w:rPr>
                <w:sz w:val="24"/>
                <w:szCs w:val="24"/>
              </w:rPr>
            </w:pPr>
            <w:r w:rsidRPr="00432A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основные государственные акты и нормативные документы в области метрологии и  стандартизации;</w:t>
            </w:r>
          </w:p>
          <w:p w:rsidR="00ED2A92" w:rsidRPr="00432ACE" w:rsidRDefault="00DE652A">
            <w:pPr>
              <w:spacing w:after="0" w:line="240" w:lineRule="auto"/>
              <w:rPr>
                <w:sz w:val="24"/>
                <w:szCs w:val="24"/>
              </w:rPr>
            </w:pPr>
            <w:r w:rsidRPr="00432A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основные положения ЕСДД.</w:t>
            </w:r>
          </w:p>
          <w:p w:rsidR="00ED2A92" w:rsidRPr="00432ACE" w:rsidRDefault="00DE652A">
            <w:pPr>
              <w:spacing w:after="0" w:line="240" w:lineRule="auto"/>
              <w:rPr>
                <w:sz w:val="24"/>
                <w:szCs w:val="24"/>
              </w:rPr>
            </w:pPr>
            <w:r w:rsidRPr="00432A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положения НД;</w:t>
            </w:r>
          </w:p>
          <w:p w:rsidR="00ED2A92" w:rsidRPr="00432ACE" w:rsidRDefault="00DE652A">
            <w:pPr>
              <w:spacing w:after="0" w:line="240" w:lineRule="auto"/>
              <w:rPr>
                <w:sz w:val="24"/>
                <w:szCs w:val="24"/>
              </w:rPr>
            </w:pPr>
            <w:r w:rsidRPr="00432A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теоретические основы взаимозаменяемости;</w:t>
            </w:r>
          </w:p>
          <w:p w:rsidR="00ED2A92" w:rsidRPr="00432ACE" w:rsidRDefault="00DE652A">
            <w:pPr>
              <w:spacing w:after="0" w:line="240" w:lineRule="auto"/>
              <w:rPr>
                <w:sz w:val="24"/>
                <w:szCs w:val="24"/>
              </w:rPr>
            </w:pPr>
            <w:r w:rsidRPr="00432A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программы САПР</w:t>
            </w:r>
          </w:p>
        </w:tc>
      </w:tr>
      <w:tr w:rsidR="00ED2A92" w:rsidRPr="00432ACE" w:rsidTr="00457CA3">
        <w:trPr>
          <w:trHeight w:hRule="exact" w:val="1425"/>
        </w:trPr>
        <w:tc>
          <w:tcPr>
            <w:tcW w:w="1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2A92" w:rsidRDefault="00DE652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1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2A92" w:rsidRPr="00432ACE" w:rsidRDefault="00DE652A">
            <w:pPr>
              <w:spacing w:after="0" w:line="240" w:lineRule="auto"/>
              <w:rPr>
                <w:sz w:val="24"/>
                <w:szCs w:val="24"/>
              </w:rPr>
            </w:pPr>
            <w:r w:rsidRPr="00432A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-применять метрологические нормы и правила;</w:t>
            </w:r>
          </w:p>
          <w:p w:rsidR="00ED2A92" w:rsidRPr="00432ACE" w:rsidRDefault="00DE652A">
            <w:pPr>
              <w:spacing w:after="0" w:line="240" w:lineRule="auto"/>
              <w:rPr>
                <w:sz w:val="24"/>
                <w:szCs w:val="24"/>
              </w:rPr>
            </w:pPr>
            <w:r w:rsidRPr="00432A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обрабатывать результаты измерений в соответствии с действующими закономерностями;</w:t>
            </w:r>
          </w:p>
          <w:p w:rsidR="00ED2A92" w:rsidRPr="00432ACE" w:rsidRDefault="00DE652A">
            <w:pPr>
              <w:spacing w:after="0" w:line="240" w:lineRule="auto"/>
              <w:rPr>
                <w:sz w:val="24"/>
                <w:szCs w:val="24"/>
              </w:rPr>
            </w:pPr>
            <w:r w:rsidRPr="00432A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применять на практике основные принципы работы с нормативными документами по стандартизации и другой НД</w:t>
            </w:r>
          </w:p>
        </w:tc>
      </w:tr>
    </w:tbl>
    <w:p w:rsidR="00ED2A92" w:rsidRPr="00432ACE" w:rsidRDefault="00DE652A">
      <w:pPr>
        <w:rPr>
          <w:sz w:val="0"/>
          <w:szCs w:val="0"/>
        </w:rPr>
      </w:pPr>
      <w:r w:rsidRPr="00432ACE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57"/>
        <w:gridCol w:w="7183"/>
      </w:tblGrid>
      <w:tr w:rsidR="00ED2A92" w:rsidRPr="00432ACE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2A92" w:rsidRDefault="00DE652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2A92" w:rsidRPr="00432ACE" w:rsidRDefault="00DE652A">
            <w:pPr>
              <w:spacing w:after="0" w:line="240" w:lineRule="auto"/>
              <w:rPr>
                <w:sz w:val="24"/>
                <w:szCs w:val="24"/>
              </w:rPr>
            </w:pPr>
            <w:r w:rsidRPr="00432A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Навыками поиска информации в соответствии со сферой деятельности;</w:t>
            </w:r>
          </w:p>
          <w:p w:rsidR="00ED2A92" w:rsidRPr="00432ACE" w:rsidRDefault="00DE652A">
            <w:pPr>
              <w:spacing w:after="0" w:line="240" w:lineRule="auto"/>
              <w:rPr>
                <w:sz w:val="24"/>
                <w:szCs w:val="24"/>
              </w:rPr>
            </w:pPr>
            <w:r w:rsidRPr="00432A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Навыками применения НД в ходе проектирования и эксплуатации оборудования</w:t>
            </w:r>
          </w:p>
        </w:tc>
      </w:tr>
      <w:tr w:rsidR="00ED2A92" w:rsidRPr="00432ACE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2A92" w:rsidRPr="00432ACE" w:rsidRDefault="00DE652A">
            <w:pPr>
              <w:spacing w:after="0" w:line="240" w:lineRule="auto"/>
              <w:rPr>
                <w:sz w:val="24"/>
                <w:szCs w:val="24"/>
              </w:rPr>
            </w:pPr>
            <w:r w:rsidRPr="00432A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ПК-10 способностью обеспечивать технологичность изделий и оптимальность процессов их изготовления, умением контролировать соблюдение технологической дисциплины при изготовлении изделий</w:t>
            </w:r>
          </w:p>
        </w:tc>
      </w:tr>
      <w:tr w:rsidR="00ED2A92" w:rsidRPr="00432ACE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2A92" w:rsidRDefault="00DE652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2A92" w:rsidRPr="00432ACE" w:rsidRDefault="00DE652A">
            <w:pPr>
              <w:spacing w:after="0" w:line="240" w:lineRule="auto"/>
              <w:rPr>
                <w:sz w:val="24"/>
                <w:szCs w:val="24"/>
              </w:rPr>
            </w:pPr>
            <w:r w:rsidRPr="00432A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организационные, научные и методические основы обеспечения единства измерений;</w:t>
            </w:r>
          </w:p>
          <w:p w:rsidR="00ED2A92" w:rsidRPr="00432ACE" w:rsidRDefault="00DE652A">
            <w:pPr>
              <w:spacing w:after="0" w:line="240" w:lineRule="auto"/>
              <w:rPr>
                <w:sz w:val="24"/>
                <w:szCs w:val="24"/>
              </w:rPr>
            </w:pPr>
            <w:r w:rsidRPr="00432A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основные формы документов и их область применения;</w:t>
            </w:r>
          </w:p>
          <w:p w:rsidR="00ED2A92" w:rsidRPr="00432ACE" w:rsidRDefault="00DE652A">
            <w:pPr>
              <w:spacing w:after="0" w:line="240" w:lineRule="auto"/>
              <w:rPr>
                <w:sz w:val="24"/>
                <w:szCs w:val="24"/>
              </w:rPr>
            </w:pPr>
            <w:r w:rsidRPr="00432A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proofErr w:type="spellStart"/>
            <w:r w:rsidRPr="00432A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ттребования</w:t>
            </w:r>
            <w:proofErr w:type="spellEnd"/>
            <w:r w:rsidRPr="00432A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 точности (допускам и посадкам) размеров, формы и расположения поверхностей, а также по параметрам шероховатости.</w:t>
            </w:r>
          </w:p>
        </w:tc>
      </w:tr>
      <w:tr w:rsidR="00ED2A92" w:rsidRPr="00432ACE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2A92" w:rsidRDefault="00DE652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2A92" w:rsidRPr="00432ACE" w:rsidRDefault="00DE652A">
            <w:pPr>
              <w:spacing w:after="0" w:line="240" w:lineRule="auto"/>
              <w:rPr>
                <w:sz w:val="24"/>
                <w:szCs w:val="24"/>
              </w:rPr>
            </w:pPr>
            <w:r w:rsidRPr="00432A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применять метрологические нормы и правила;</w:t>
            </w:r>
          </w:p>
          <w:p w:rsidR="00ED2A92" w:rsidRPr="00432ACE" w:rsidRDefault="00DE652A">
            <w:pPr>
              <w:spacing w:after="0" w:line="240" w:lineRule="auto"/>
              <w:rPr>
                <w:sz w:val="24"/>
                <w:szCs w:val="24"/>
              </w:rPr>
            </w:pPr>
            <w:r w:rsidRPr="00432A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обрабатывать результаты измерений в соответствии с действующими закономерностями;</w:t>
            </w:r>
          </w:p>
          <w:p w:rsidR="00ED2A92" w:rsidRPr="00432ACE" w:rsidRDefault="00DE652A">
            <w:pPr>
              <w:spacing w:after="0" w:line="240" w:lineRule="auto"/>
              <w:rPr>
                <w:sz w:val="24"/>
                <w:szCs w:val="24"/>
              </w:rPr>
            </w:pPr>
            <w:r w:rsidRPr="00432A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разрабатывать техническую документацию, содержащую требования по точности (допускам и посадкам) размеров, формы и расположения поверхностей, а также по параметрам шероховатости</w:t>
            </w:r>
          </w:p>
          <w:p w:rsidR="00ED2A92" w:rsidRPr="00432ACE" w:rsidRDefault="00DE652A">
            <w:pPr>
              <w:spacing w:after="0" w:line="240" w:lineRule="auto"/>
              <w:rPr>
                <w:sz w:val="24"/>
                <w:szCs w:val="24"/>
              </w:rPr>
            </w:pPr>
            <w:r w:rsidRPr="00432A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оформлять техническую документацию, согласно требованиям;</w:t>
            </w:r>
          </w:p>
        </w:tc>
      </w:tr>
      <w:tr w:rsidR="00ED2A92" w:rsidRPr="00432ACE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2A92" w:rsidRDefault="00DE652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2A92" w:rsidRPr="00432ACE" w:rsidRDefault="00DE652A">
            <w:pPr>
              <w:spacing w:after="0" w:line="240" w:lineRule="auto"/>
              <w:rPr>
                <w:sz w:val="24"/>
                <w:szCs w:val="24"/>
              </w:rPr>
            </w:pPr>
            <w:r w:rsidRPr="00432A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навыками обработки полученных результатов</w:t>
            </w:r>
          </w:p>
          <w:p w:rsidR="00ED2A92" w:rsidRPr="00432ACE" w:rsidRDefault="00DE652A">
            <w:pPr>
              <w:spacing w:after="0" w:line="240" w:lineRule="auto"/>
              <w:rPr>
                <w:sz w:val="24"/>
                <w:szCs w:val="24"/>
              </w:rPr>
            </w:pPr>
            <w:r w:rsidRPr="00432A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навыками разработки технической  документацию, согласно требованиям;</w:t>
            </w:r>
          </w:p>
          <w:p w:rsidR="00ED2A92" w:rsidRPr="00432ACE" w:rsidRDefault="00DE652A">
            <w:pPr>
              <w:spacing w:after="0" w:line="240" w:lineRule="auto"/>
              <w:rPr>
                <w:sz w:val="24"/>
                <w:szCs w:val="24"/>
              </w:rPr>
            </w:pPr>
            <w:r w:rsidRPr="00432A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навыками работы с измерительными приборами</w:t>
            </w:r>
          </w:p>
          <w:p w:rsidR="00ED2A92" w:rsidRPr="00432ACE" w:rsidRDefault="00DE652A">
            <w:pPr>
              <w:spacing w:after="0" w:line="240" w:lineRule="auto"/>
              <w:rPr>
                <w:sz w:val="24"/>
                <w:szCs w:val="24"/>
              </w:rPr>
            </w:pPr>
            <w:r w:rsidRPr="00432A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навыками обработки полученных результатов</w:t>
            </w:r>
          </w:p>
        </w:tc>
      </w:tr>
    </w:tbl>
    <w:p w:rsidR="00ED2A92" w:rsidRPr="00432ACE" w:rsidRDefault="00DE652A">
      <w:pPr>
        <w:rPr>
          <w:sz w:val="0"/>
          <w:szCs w:val="0"/>
        </w:rPr>
      </w:pPr>
      <w:r w:rsidRPr="00432ACE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1"/>
        <w:gridCol w:w="8465"/>
      </w:tblGrid>
      <w:tr w:rsidR="00ED2A92" w:rsidRPr="00432ACE">
        <w:trPr>
          <w:trHeight w:hRule="exact" w:val="285"/>
        </w:trPr>
        <w:tc>
          <w:tcPr>
            <w:tcW w:w="710" w:type="dxa"/>
          </w:tcPr>
          <w:p w:rsidR="00ED2A92" w:rsidRPr="00432ACE" w:rsidRDefault="00ED2A92"/>
        </w:tc>
        <w:tc>
          <w:tcPr>
            <w:tcW w:w="9228" w:type="dxa"/>
            <w:shd w:val="clear" w:color="000000" w:fill="FFFFFF"/>
            <w:tcMar>
              <w:left w:w="34" w:type="dxa"/>
              <w:right w:w="34" w:type="dxa"/>
            </w:tcMar>
          </w:tcPr>
          <w:p w:rsidR="00ED2A92" w:rsidRPr="00432ACE" w:rsidRDefault="00DE652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32A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4.</w:t>
            </w:r>
            <w:r w:rsidRPr="00432ACE">
              <w:t xml:space="preserve"> </w:t>
            </w:r>
            <w:r w:rsidRPr="00432A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Структура,</w:t>
            </w:r>
            <w:r w:rsidRPr="00432ACE">
              <w:t xml:space="preserve"> </w:t>
            </w:r>
            <w:r w:rsidRPr="00432A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объём</w:t>
            </w:r>
            <w:r w:rsidRPr="00432ACE">
              <w:t xml:space="preserve"> </w:t>
            </w:r>
            <w:r w:rsidRPr="00432A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432ACE">
              <w:t xml:space="preserve"> </w:t>
            </w:r>
            <w:r w:rsidRPr="00432A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содержание</w:t>
            </w:r>
            <w:r w:rsidRPr="00432ACE">
              <w:t xml:space="preserve"> </w:t>
            </w:r>
            <w:r w:rsidRPr="00432A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432ACE">
              <w:t xml:space="preserve"> </w:t>
            </w:r>
            <w:r w:rsidRPr="00432A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432ACE">
              <w:t xml:space="preserve"> </w:t>
            </w:r>
          </w:p>
        </w:tc>
      </w:tr>
    </w:tbl>
    <w:p w:rsidR="00906895" w:rsidRPr="00432ACE" w:rsidRDefault="00906895">
      <w:pPr>
        <w:spacing w:after="0" w:line="240" w:lineRule="auto"/>
        <w:jc w:val="both"/>
        <w:rPr>
          <w:sz w:val="24"/>
          <w:szCs w:val="24"/>
        </w:rPr>
      </w:pPr>
      <w:r w:rsidRPr="00432ACE">
        <w:rPr>
          <w:rFonts w:ascii="Times New Roman" w:hAnsi="Times New Roman" w:cs="Times New Roman"/>
          <w:color w:val="000000"/>
          <w:sz w:val="24"/>
          <w:szCs w:val="24"/>
        </w:rPr>
        <w:t>Общая</w:t>
      </w:r>
      <w:r w:rsidRPr="00432ACE">
        <w:t xml:space="preserve"> </w:t>
      </w:r>
      <w:r w:rsidRPr="00432ACE">
        <w:rPr>
          <w:rFonts w:ascii="Times New Roman" w:hAnsi="Times New Roman" w:cs="Times New Roman"/>
          <w:color w:val="000000"/>
          <w:sz w:val="24"/>
          <w:szCs w:val="24"/>
        </w:rPr>
        <w:t>трудоемкость</w:t>
      </w:r>
      <w:r w:rsidRPr="00432ACE">
        <w:t xml:space="preserve"> </w:t>
      </w:r>
      <w:r w:rsidRPr="00432ACE">
        <w:rPr>
          <w:rFonts w:ascii="Times New Roman" w:hAnsi="Times New Roman" w:cs="Times New Roman"/>
          <w:color w:val="000000"/>
          <w:sz w:val="24"/>
          <w:szCs w:val="24"/>
        </w:rPr>
        <w:t>дисциплины</w:t>
      </w:r>
      <w:r w:rsidRPr="00432ACE">
        <w:t xml:space="preserve"> </w:t>
      </w:r>
      <w:r w:rsidRPr="00432ACE">
        <w:rPr>
          <w:rFonts w:ascii="Times New Roman" w:hAnsi="Times New Roman" w:cs="Times New Roman"/>
          <w:color w:val="000000"/>
          <w:sz w:val="24"/>
          <w:szCs w:val="24"/>
        </w:rPr>
        <w:t>составляет</w:t>
      </w:r>
      <w:r w:rsidRPr="00432ACE">
        <w:t xml:space="preserve"> </w:t>
      </w:r>
      <w:r w:rsidRPr="00432ACE">
        <w:rPr>
          <w:rFonts w:ascii="Times New Roman" w:hAnsi="Times New Roman" w:cs="Times New Roman"/>
          <w:color w:val="000000"/>
          <w:sz w:val="24"/>
          <w:szCs w:val="24"/>
        </w:rPr>
        <w:t>3</w:t>
      </w:r>
      <w:r w:rsidRPr="00432ACE">
        <w:t xml:space="preserve"> </w:t>
      </w:r>
      <w:r w:rsidRPr="00432ACE">
        <w:rPr>
          <w:rFonts w:ascii="Times New Roman" w:hAnsi="Times New Roman" w:cs="Times New Roman"/>
          <w:color w:val="000000"/>
          <w:sz w:val="24"/>
          <w:szCs w:val="24"/>
        </w:rPr>
        <w:t>зачетных</w:t>
      </w:r>
      <w:r w:rsidRPr="00432ACE">
        <w:t xml:space="preserve"> </w:t>
      </w:r>
      <w:r w:rsidRPr="00432ACE">
        <w:rPr>
          <w:rFonts w:ascii="Times New Roman" w:hAnsi="Times New Roman" w:cs="Times New Roman"/>
          <w:color w:val="000000"/>
          <w:sz w:val="24"/>
          <w:szCs w:val="24"/>
        </w:rPr>
        <w:t>единиц</w:t>
      </w:r>
      <w:r w:rsidRPr="00432ACE">
        <w:t xml:space="preserve"> </w:t>
      </w:r>
      <w:r w:rsidRPr="00432ACE">
        <w:rPr>
          <w:rFonts w:ascii="Times New Roman" w:hAnsi="Times New Roman" w:cs="Times New Roman"/>
          <w:color w:val="000000"/>
          <w:sz w:val="24"/>
          <w:szCs w:val="24"/>
        </w:rPr>
        <w:t>108</w:t>
      </w:r>
      <w:r w:rsidRPr="00432ACE">
        <w:t xml:space="preserve"> </w:t>
      </w:r>
      <w:r w:rsidRPr="00432ACE">
        <w:rPr>
          <w:rFonts w:ascii="Times New Roman" w:hAnsi="Times New Roman" w:cs="Times New Roman"/>
          <w:color w:val="000000"/>
          <w:sz w:val="24"/>
          <w:szCs w:val="24"/>
        </w:rPr>
        <w:t>акад.</w:t>
      </w:r>
      <w:r w:rsidRPr="00432ACE">
        <w:t xml:space="preserve"> </w:t>
      </w:r>
      <w:r w:rsidRPr="00432ACE">
        <w:rPr>
          <w:rFonts w:ascii="Times New Roman" w:hAnsi="Times New Roman" w:cs="Times New Roman"/>
          <w:color w:val="000000"/>
          <w:sz w:val="24"/>
          <w:szCs w:val="24"/>
        </w:rPr>
        <w:t>часов,</w:t>
      </w:r>
      <w:r w:rsidRPr="00432ACE">
        <w:t xml:space="preserve"> </w:t>
      </w:r>
      <w:r w:rsidRPr="00432ACE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432ACE">
        <w:t xml:space="preserve"> </w:t>
      </w:r>
      <w:r w:rsidRPr="00432ACE">
        <w:rPr>
          <w:rFonts w:ascii="Times New Roman" w:hAnsi="Times New Roman" w:cs="Times New Roman"/>
          <w:color w:val="000000"/>
          <w:sz w:val="24"/>
          <w:szCs w:val="24"/>
        </w:rPr>
        <w:t>том</w:t>
      </w:r>
      <w:r w:rsidRPr="00432ACE">
        <w:t xml:space="preserve"> </w:t>
      </w:r>
      <w:r w:rsidRPr="00432ACE">
        <w:rPr>
          <w:rFonts w:ascii="Times New Roman" w:hAnsi="Times New Roman" w:cs="Times New Roman"/>
          <w:color w:val="000000"/>
          <w:sz w:val="24"/>
          <w:szCs w:val="24"/>
        </w:rPr>
        <w:t>числе:</w:t>
      </w:r>
      <w:r w:rsidRPr="00432ACE">
        <w:t xml:space="preserve"> </w:t>
      </w:r>
    </w:p>
    <w:p w:rsidR="00906895" w:rsidRPr="00432ACE" w:rsidRDefault="00906895">
      <w:pPr>
        <w:spacing w:after="0" w:line="240" w:lineRule="auto"/>
        <w:jc w:val="both"/>
        <w:rPr>
          <w:sz w:val="24"/>
          <w:szCs w:val="24"/>
        </w:rPr>
      </w:pPr>
      <w:r w:rsidRPr="00432ACE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Pr="00432ACE">
        <w:t xml:space="preserve"> </w:t>
      </w:r>
      <w:r w:rsidRPr="00432ACE">
        <w:rPr>
          <w:rFonts w:ascii="Times New Roman" w:hAnsi="Times New Roman" w:cs="Times New Roman"/>
          <w:color w:val="000000"/>
          <w:sz w:val="24"/>
          <w:szCs w:val="24"/>
        </w:rPr>
        <w:t>контактная</w:t>
      </w:r>
      <w:r w:rsidRPr="00432ACE">
        <w:t xml:space="preserve"> </w:t>
      </w:r>
      <w:r w:rsidRPr="00432ACE">
        <w:rPr>
          <w:rFonts w:ascii="Times New Roman" w:hAnsi="Times New Roman" w:cs="Times New Roman"/>
          <w:color w:val="000000"/>
          <w:sz w:val="24"/>
          <w:szCs w:val="24"/>
        </w:rPr>
        <w:t>работа</w:t>
      </w:r>
      <w:r w:rsidRPr="00432ACE">
        <w:t xml:space="preserve"> </w:t>
      </w:r>
      <w:r w:rsidRPr="00432ACE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Pr="00432ACE">
        <w:t xml:space="preserve"> </w:t>
      </w:r>
      <w:r w:rsidRPr="00432ACE">
        <w:rPr>
          <w:rFonts w:ascii="Times New Roman" w:hAnsi="Times New Roman" w:cs="Times New Roman"/>
          <w:color w:val="000000"/>
          <w:sz w:val="24"/>
          <w:szCs w:val="24"/>
        </w:rPr>
        <w:t>52,8</w:t>
      </w:r>
      <w:r w:rsidRPr="00432ACE">
        <w:t xml:space="preserve"> </w:t>
      </w:r>
      <w:r w:rsidRPr="00432ACE">
        <w:rPr>
          <w:rFonts w:ascii="Times New Roman" w:hAnsi="Times New Roman" w:cs="Times New Roman"/>
          <w:color w:val="000000"/>
          <w:sz w:val="24"/>
          <w:szCs w:val="24"/>
        </w:rPr>
        <w:t>акад.</w:t>
      </w:r>
      <w:r w:rsidRPr="00432ACE">
        <w:t xml:space="preserve"> </w:t>
      </w:r>
      <w:r w:rsidRPr="00432ACE">
        <w:rPr>
          <w:rFonts w:ascii="Times New Roman" w:hAnsi="Times New Roman" w:cs="Times New Roman"/>
          <w:color w:val="000000"/>
          <w:sz w:val="24"/>
          <w:szCs w:val="24"/>
        </w:rPr>
        <w:t>часов:</w:t>
      </w:r>
      <w:r w:rsidRPr="00432ACE">
        <w:t xml:space="preserve"> </w:t>
      </w:r>
    </w:p>
    <w:p w:rsidR="00906895" w:rsidRPr="00432ACE" w:rsidRDefault="00906895">
      <w:pPr>
        <w:spacing w:after="0" w:line="240" w:lineRule="auto"/>
        <w:jc w:val="both"/>
        <w:rPr>
          <w:sz w:val="24"/>
          <w:szCs w:val="24"/>
        </w:rPr>
      </w:pPr>
      <w:r w:rsidRPr="00432ACE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Pr="00432ACE">
        <w:t xml:space="preserve"> </w:t>
      </w:r>
      <w:proofErr w:type="gramStart"/>
      <w:r w:rsidRPr="00432ACE">
        <w:rPr>
          <w:rFonts w:ascii="Times New Roman" w:hAnsi="Times New Roman" w:cs="Times New Roman"/>
          <w:color w:val="000000"/>
          <w:sz w:val="24"/>
          <w:szCs w:val="24"/>
        </w:rPr>
        <w:t>аудиторная</w:t>
      </w:r>
      <w:proofErr w:type="gramEnd"/>
      <w:r w:rsidRPr="00432ACE">
        <w:t xml:space="preserve"> </w:t>
      </w:r>
      <w:r w:rsidRPr="00432ACE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Pr="00432ACE">
        <w:t xml:space="preserve"> </w:t>
      </w:r>
      <w:r w:rsidRPr="00432ACE">
        <w:rPr>
          <w:rFonts w:ascii="Times New Roman" w:hAnsi="Times New Roman" w:cs="Times New Roman"/>
          <w:color w:val="000000"/>
          <w:sz w:val="24"/>
          <w:szCs w:val="24"/>
        </w:rPr>
        <w:t>51</w:t>
      </w:r>
      <w:r w:rsidRPr="00432ACE">
        <w:t xml:space="preserve"> </w:t>
      </w:r>
      <w:r w:rsidRPr="00432ACE">
        <w:rPr>
          <w:rFonts w:ascii="Times New Roman" w:hAnsi="Times New Roman" w:cs="Times New Roman"/>
          <w:color w:val="000000"/>
          <w:sz w:val="24"/>
          <w:szCs w:val="24"/>
        </w:rPr>
        <w:t>акад.</w:t>
      </w:r>
      <w:r w:rsidRPr="00432ACE">
        <w:t xml:space="preserve"> </w:t>
      </w:r>
      <w:r w:rsidRPr="00432ACE">
        <w:rPr>
          <w:rFonts w:ascii="Times New Roman" w:hAnsi="Times New Roman" w:cs="Times New Roman"/>
          <w:color w:val="000000"/>
          <w:sz w:val="24"/>
          <w:szCs w:val="24"/>
        </w:rPr>
        <w:t>часов;</w:t>
      </w:r>
      <w:r w:rsidRPr="00432ACE">
        <w:t xml:space="preserve"> </w:t>
      </w:r>
    </w:p>
    <w:p w:rsidR="00906895" w:rsidRPr="00432ACE" w:rsidRDefault="00906895">
      <w:pPr>
        <w:spacing w:after="0" w:line="240" w:lineRule="auto"/>
        <w:jc w:val="both"/>
        <w:rPr>
          <w:sz w:val="24"/>
          <w:szCs w:val="24"/>
        </w:rPr>
      </w:pPr>
      <w:r w:rsidRPr="00432ACE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Pr="00432ACE">
        <w:t xml:space="preserve"> </w:t>
      </w:r>
      <w:proofErr w:type="gramStart"/>
      <w:r w:rsidRPr="00432ACE">
        <w:rPr>
          <w:rFonts w:ascii="Times New Roman" w:hAnsi="Times New Roman" w:cs="Times New Roman"/>
          <w:color w:val="000000"/>
          <w:sz w:val="24"/>
          <w:szCs w:val="24"/>
        </w:rPr>
        <w:t>внеаудиторная</w:t>
      </w:r>
      <w:proofErr w:type="gramEnd"/>
      <w:r w:rsidRPr="00432ACE">
        <w:t xml:space="preserve"> </w:t>
      </w:r>
      <w:r w:rsidRPr="00432ACE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Pr="00432ACE">
        <w:t xml:space="preserve"> </w:t>
      </w:r>
      <w:r w:rsidRPr="00432ACE">
        <w:rPr>
          <w:rFonts w:ascii="Times New Roman" w:hAnsi="Times New Roman" w:cs="Times New Roman"/>
          <w:color w:val="000000"/>
          <w:sz w:val="24"/>
          <w:szCs w:val="24"/>
        </w:rPr>
        <w:t>1,8</w:t>
      </w:r>
      <w:r w:rsidRPr="00432ACE">
        <w:t xml:space="preserve"> </w:t>
      </w:r>
      <w:r w:rsidRPr="00432ACE">
        <w:rPr>
          <w:rFonts w:ascii="Times New Roman" w:hAnsi="Times New Roman" w:cs="Times New Roman"/>
          <w:color w:val="000000"/>
          <w:sz w:val="24"/>
          <w:szCs w:val="24"/>
        </w:rPr>
        <w:t>акад.</w:t>
      </w:r>
      <w:r w:rsidRPr="00432ACE">
        <w:t xml:space="preserve"> </w:t>
      </w:r>
      <w:r w:rsidRPr="00432ACE">
        <w:rPr>
          <w:rFonts w:ascii="Times New Roman" w:hAnsi="Times New Roman" w:cs="Times New Roman"/>
          <w:color w:val="000000"/>
          <w:sz w:val="24"/>
          <w:szCs w:val="24"/>
        </w:rPr>
        <w:t>часов</w:t>
      </w:r>
      <w:r w:rsidRPr="00432ACE">
        <w:t xml:space="preserve"> </w:t>
      </w:r>
    </w:p>
    <w:p w:rsidR="00906895" w:rsidRPr="00432ACE" w:rsidRDefault="00906895">
      <w:pPr>
        <w:spacing w:after="0" w:line="240" w:lineRule="auto"/>
        <w:jc w:val="both"/>
        <w:rPr>
          <w:sz w:val="24"/>
          <w:szCs w:val="24"/>
        </w:rPr>
      </w:pPr>
      <w:r w:rsidRPr="00432ACE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Pr="00432ACE">
        <w:t xml:space="preserve"> </w:t>
      </w:r>
      <w:r w:rsidRPr="00432ACE">
        <w:rPr>
          <w:rFonts w:ascii="Times New Roman" w:hAnsi="Times New Roman" w:cs="Times New Roman"/>
          <w:color w:val="000000"/>
          <w:sz w:val="24"/>
          <w:szCs w:val="24"/>
        </w:rPr>
        <w:t>самостоятельная</w:t>
      </w:r>
      <w:r w:rsidRPr="00432ACE">
        <w:t xml:space="preserve"> </w:t>
      </w:r>
      <w:r w:rsidRPr="00432ACE">
        <w:rPr>
          <w:rFonts w:ascii="Times New Roman" w:hAnsi="Times New Roman" w:cs="Times New Roman"/>
          <w:color w:val="000000"/>
          <w:sz w:val="24"/>
          <w:szCs w:val="24"/>
        </w:rPr>
        <w:t>работа</w:t>
      </w:r>
      <w:r w:rsidRPr="00432ACE">
        <w:t xml:space="preserve"> </w:t>
      </w:r>
      <w:r w:rsidRPr="00432ACE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Pr="00432ACE">
        <w:t xml:space="preserve"> </w:t>
      </w:r>
      <w:r w:rsidRPr="00432ACE">
        <w:rPr>
          <w:rFonts w:ascii="Times New Roman" w:hAnsi="Times New Roman" w:cs="Times New Roman"/>
          <w:color w:val="000000"/>
          <w:sz w:val="24"/>
          <w:szCs w:val="24"/>
        </w:rPr>
        <w:t>55,2</w:t>
      </w:r>
      <w:r w:rsidRPr="00432ACE">
        <w:t xml:space="preserve"> </w:t>
      </w:r>
      <w:r w:rsidRPr="00432ACE">
        <w:rPr>
          <w:rFonts w:ascii="Times New Roman" w:hAnsi="Times New Roman" w:cs="Times New Roman"/>
          <w:color w:val="000000"/>
          <w:sz w:val="24"/>
          <w:szCs w:val="24"/>
        </w:rPr>
        <w:t>акад.</w:t>
      </w:r>
      <w:r w:rsidRPr="00432ACE">
        <w:t xml:space="preserve"> </w:t>
      </w:r>
      <w:r w:rsidRPr="00432ACE">
        <w:rPr>
          <w:rFonts w:ascii="Times New Roman" w:hAnsi="Times New Roman" w:cs="Times New Roman"/>
          <w:color w:val="000000"/>
          <w:sz w:val="24"/>
          <w:szCs w:val="24"/>
        </w:rPr>
        <w:t>часов;</w:t>
      </w:r>
      <w:r w:rsidRPr="00432ACE">
        <w:t xml:space="preserve"> </w:t>
      </w:r>
    </w:p>
    <w:p w:rsidR="00906895" w:rsidRPr="00432ACE" w:rsidRDefault="00906895">
      <w:pPr>
        <w:spacing w:after="0" w:line="240" w:lineRule="auto"/>
        <w:jc w:val="both"/>
        <w:rPr>
          <w:sz w:val="24"/>
          <w:szCs w:val="24"/>
        </w:rPr>
      </w:pPr>
    </w:p>
    <w:p w:rsidR="00906895" w:rsidRPr="00432ACE" w:rsidRDefault="00906895">
      <w:pPr>
        <w:spacing w:after="0" w:line="240" w:lineRule="auto"/>
        <w:jc w:val="both"/>
        <w:rPr>
          <w:sz w:val="24"/>
          <w:szCs w:val="24"/>
        </w:rPr>
      </w:pPr>
      <w:r w:rsidRPr="00432ACE">
        <w:rPr>
          <w:rFonts w:ascii="Times New Roman" w:hAnsi="Times New Roman" w:cs="Times New Roman"/>
          <w:color w:val="000000"/>
          <w:sz w:val="24"/>
          <w:szCs w:val="24"/>
        </w:rPr>
        <w:t>Форма</w:t>
      </w:r>
      <w:r w:rsidRPr="00432ACE">
        <w:t xml:space="preserve"> </w:t>
      </w:r>
      <w:r w:rsidRPr="00432ACE">
        <w:rPr>
          <w:rFonts w:ascii="Times New Roman" w:hAnsi="Times New Roman" w:cs="Times New Roman"/>
          <w:color w:val="000000"/>
          <w:sz w:val="24"/>
          <w:szCs w:val="24"/>
        </w:rPr>
        <w:t>аттестации</w:t>
      </w:r>
      <w:r w:rsidRPr="00432ACE">
        <w:t xml:space="preserve"> </w:t>
      </w:r>
      <w:r w:rsidRPr="00432ACE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432ACE">
        <w:t xml:space="preserve"> </w:t>
      </w:r>
      <w:r w:rsidRPr="00432ACE">
        <w:rPr>
          <w:rFonts w:ascii="Times New Roman" w:hAnsi="Times New Roman" w:cs="Times New Roman"/>
          <w:color w:val="000000"/>
          <w:sz w:val="24"/>
          <w:szCs w:val="24"/>
        </w:rPr>
        <w:t>курсовой</w:t>
      </w:r>
      <w:r w:rsidRPr="00432ACE">
        <w:t xml:space="preserve"> </w:t>
      </w:r>
      <w:r w:rsidRPr="00432ACE">
        <w:rPr>
          <w:rFonts w:ascii="Times New Roman" w:hAnsi="Times New Roman" w:cs="Times New Roman"/>
          <w:color w:val="000000"/>
          <w:sz w:val="24"/>
          <w:szCs w:val="24"/>
        </w:rPr>
        <w:t>проект,</w:t>
      </w:r>
      <w:r w:rsidRPr="00432ACE">
        <w:t xml:space="preserve"> </w:t>
      </w:r>
      <w:r w:rsidRPr="00432ACE">
        <w:rPr>
          <w:rFonts w:ascii="Times New Roman" w:hAnsi="Times New Roman" w:cs="Times New Roman"/>
          <w:color w:val="000000"/>
          <w:sz w:val="24"/>
          <w:szCs w:val="24"/>
        </w:rPr>
        <w:t>зачет</w:t>
      </w:r>
      <w:r w:rsidRPr="00432ACE">
        <w:t xml:space="preserve"> 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1438"/>
        <w:gridCol w:w="378"/>
        <w:gridCol w:w="511"/>
        <w:gridCol w:w="576"/>
        <w:gridCol w:w="656"/>
        <w:gridCol w:w="502"/>
        <w:gridCol w:w="1519"/>
        <w:gridCol w:w="1560"/>
        <w:gridCol w:w="1222"/>
      </w:tblGrid>
      <w:tr w:rsidR="00ED2A92" w:rsidRPr="00432ACE" w:rsidTr="007652D3">
        <w:trPr>
          <w:trHeight w:hRule="exact" w:val="138"/>
        </w:trPr>
        <w:tc>
          <w:tcPr>
            <w:tcW w:w="710" w:type="dxa"/>
          </w:tcPr>
          <w:p w:rsidR="00ED2A92" w:rsidRPr="00432ACE" w:rsidRDefault="00ED2A92"/>
        </w:tc>
        <w:tc>
          <w:tcPr>
            <w:tcW w:w="1438" w:type="dxa"/>
          </w:tcPr>
          <w:p w:rsidR="00ED2A92" w:rsidRPr="00432ACE" w:rsidRDefault="00ED2A92"/>
        </w:tc>
        <w:tc>
          <w:tcPr>
            <w:tcW w:w="378" w:type="dxa"/>
          </w:tcPr>
          <w:p w:rsidR="00ED2A92" w:rsidRPr="00432ACE" w:rsidRDefault="00ED2A92"/>
        </w:tc>
        <w:tc>
          <w:tcPr>
            <w:tcW w:w="511" w:type="dxa"/>
          </w:tcPr>
          <w:p w:rsidR="00ED2A92" w:rsidRPr="00432ACE" w:rsidRDefault="00ED2A92"/>
        </w:tc>
        <w:tc>
          <w:tcPr>
            <w:tcW w:w="576" w:type="dxa"/>
          </w:tcPr>
          <w:p w:rsidR="00ED2A92" w:rsidRPr="00432ACE" w:rsidRDefault="00ED2A92"/>
        </w:tc>
        <w:tc>
          <w:tcPr>
            <w:tcW w:w="656" w:type="dxa"/>
          </w:tcPr>
          <w:p w:rsidR="00ED2A92" w:rsidRPr="00432ACE" w:rsidRDefault="00ED2A92"/>
        </w:tc>
        <w:tc>
          <w:tcPr>
            <w:tcW w:w="502" w:type="dxa"/>
          </w:tcPr>
          <w:p w:rsidR="00ED2A92" w:rsidRPr="00432ACE" w:rsidRDefault="00ED2A92"/>
        </w:tc>
        <w:tc>
          <w:tcPr>
            <w:tcW w:w="1519" w:type="dxa"/>
          </w:tcPr>
          <w:p w:rsidR="00ED2A92" w:rsidRPr="00432ACE" w:rsidRDefault="00ED2A92"/>
        </w:tc>
        <w:tc>
          <w:tcPr>
            <w:tcW w:w="1560" w:type="dxa"/>
          </w:tcPr>
          <w:p w:rsidR="00ED2A92" w:rsidRPr="00432ACE" w:rsidRDefault="00ED2A92"/>
        </w:tc>
        <w:tc>
          <w:tcPr>
            <w:tcW w:w="1222" w:type="dxa"/>
          </w:tcPr>
          <w:p w:rsidR="00ED2A92" w:rsidRPr="00432ACE" w:rsidRDefault="00ED2A92"/>
        </w:tc>
      </w:tr>
      <w:tr w:rsidR="00ED2A92" w:rsidTr="007652D3">
        <w:trPr>
          <w:trHeight w:hRule="exact" w:val="972"/>
        </w:trPr>
        <w:tc>
          <w:tcPr>
            <w:tcW w:w="214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2A92" w:rsidRDefault="00DE6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:rsidR="00ED2A92" w:rsidRDefault="00DE6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37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ED2A92" w:rsidRDefault="00DE6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174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2A92" w:rsidRPr="00432ACE" w:rsidRDefault="00DE6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32AC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Аудиторная</w:t>
            </w:r>
            <w:r w:rsidRPr="00432ACE">
              <w:t xml:space="preserve"> </w:t>
            </w:r>
          </w:p>
          <w:p w:rsidR="00ED2A92" w:rsidRPr="00432ACE" w:rsidRDefault="00DE6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32AC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контактная</w:t>
            </w:r>
            <w:r w:rsidRPr="00432ACE">
              <w:t xml:space="preserve"> </w:t>
            </w:r>
            <w:r w:rsidRPr="00432AC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432ACE">
              <w:t xml:space="preserve"> </w:t>
            </w:r>
          </w:p>
          <w:p w:rsidR="00ED2A92" w:rsidRPr="00432ACE" w:rsidRDefault="00DE6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32AC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(в</w:t>
            </w:r>
            <w:r w:rsidRPr="00432ACE">
              <w:t xml:space="preserve"> </w:t>
            </w:r>
            <w:r w:rsidRPr="00432AC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акад.</w:t>
            </w:r>
            <w:r w:rsidRPr="00432ACE">
              <w:t xml:space="preserve"> </w:t>
            </w:r>
            <w:r w:rsidRPr="00432AC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часах)</w:t>
            </w:r>
            <w:r w:rsidRPr="00432ACE">
              <w:t xml:space="preserve"> </w:t>
            </w:r>
          </w:p>
        </w:tc>
        <w:tc>
          <w:tcPr>
            <w:tcW w:w="50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ED2A92" w:rsidRDefault="00DE6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1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2A92" w:rsidRDefault="00DE6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gramEnd"/>
            <w:r>
              <w:t xml:space="preserve"> </w:t>
            </w:r>
          </w:p>
          <w:p w:rsidR="00ED2A92" w:rsidRDefault="00DE6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56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2A92" w:rsidRPr="00432ACE" w:rsidRDefault="00DE6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32AC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Форма</w:t>
            </w:r>
            <w:r w:rsidRPr="00432ACE">
              <w:t xml:space="preserve"> </w:t>
            </w:r>
            <w:r w:rsidRPr="00432AC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текущего</w:t>
            </w:r>
            <w:r w:rsidRPr="00432ACE">
              <w:t xml:space="preserve"> </w:t>
            </w:r>
            <w:r w:rsidRPr="00432AC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контроля</w:t>
            </w:r>
            <w:r w:rsidRPr="00432ACE">
              <w:t xml:space="preserve"> </w:t>
            </w:r>
            <w:r w:rsidRPr="00432AC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</w:t>
            </w:r>
            <w:r w:rsidRPr="00432ACE">
              <w:t xml:space="preserve"> </w:t>
            </w:r>
            <w:r w:rsidRPr="00432AC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432ACE">
              <w:t xml:space="preserve"> </w:t>
            </w:r>
          </w:p>
          <w:p w:rsidR="00ED2A92" w:rsidRPr="00432ACE" w:rsidRDefault="00DE6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32AC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промежуточной</w:t>
            </w:r>
            <w:r w:rsidRPr="00432ACE">
              <w:t xml:space="preserve"> </w:t>
            </w:r>
            <w:r w:rsidRPr="00432AC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аттестации</w:t>
            </w:r>
            <w:r w:rsidRPr="00432ACE">
              <w:t xml:space="preserve"> </w:t>
            </w:r>
          </w:p>
        </w:tc>
        <w:tc>
          <w:tcPr>
            <w:tcW w:w="122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2A92" w:rsidRDefault="00DE6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ED2A92" w:rsidTr="007652D3">
        <w:trPr>
          <w:trHeight w:hRule="exact" w:val="833"/>
        </w:trPr>
        <w:tc>
          <w:tcPr>
            <w:tcW w:w="214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2A92" w:rsidRDefault="00ED2A92"/>
        </w:tc>
        <w:tc>
          <w:tcPr>
            <w:tcW w:w="37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ED2A92" w:rsidRDefault="00ED2A92"/>
        </w:tc>
        <w:tc>
          <w:tcPr>
            <w:tcW w:w="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2A92" w:rsidRDefault="00DE6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2A92" w:rsidRDefault="00DE6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:rsidR="00ED2A92" w:rsidRDefault="00DE6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2A92" w:rsidRDefault="00DE65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0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ED2A92" w:rsidRDefault="00ED2A92"/>
        </w:tc>
        <w:tc>
          <w:tcPr>
            <w:tcW w:w="151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2A92" w:rsidRDefault="00ED2A92"/>
        </w:tc>
        <w:tc>
          <w:tcPr>
            <w:tcW w:w="156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2A92" w:rsidRDefault="00ED2A92"/>
        </w:tc>
        <w:tc>
          <w:tcPr>
            <w:tcW w:w="122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2A92" w:rsidRDefault="00ED2A92"/>
        </w:tc>
      </w:tr>
      <w:tr w:rsidR="00ED2A92" w:rsidTr="007652D3">
        <w:trPr>
          <w:trHeight w:hRule="exact" w:val="416"/>
        </w:trPr>
        <w:tc>
          <w:tcPr>
            <w:tcW w:w="25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2A92" w:rsidRDefault="00DE652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Средства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измерения</w:t>
            </w:r>
            <w:r>
              <w:t xml:space="preserve"> </w:t>
            </w:r>
          </w:p>
        </w:tc>
        <w:tc>
          <w:tcPr>
            <w:tcW w:w="6546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2A92" w:rsidRDefault="00ED2A92"/>
        </w:tc>
      </w:tr>
      <w:tr w:rsidR="007652D3" w:rsidTr="007652D3">
        <w:trPr>
          <w:trHeight w:hRule="exact" w:val="2675"/>
        </w:trPr>
        <w:tc>
          <w:tcPr>
            <w:tcW w:w="21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52D3" w:rsidRPr="00432ACE" w:rsidRDefault="007652D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432AC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 w:rsidRPr="00432ACE">
              <w:t xml:space="preserve"> </w:t>
            </w:r>
            <w:r w:rsidRPr="00432AC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Цели</w:t>
            </w:r>
            <w:r w:rsidRPr="00432ACE">
              <w:t xml:space="preserve"> </w:t>
            </w:r>
            <w:r w:rsidRPr="00432AC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432ACE">
              <w:t xml:space="preserve"> </w:t>
            </w:r>
            <w:r w:rsidRPr="00432AC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</w:t>
            </w:r>
            <w:r w:rsidRPr="00432ACE">
              <w:t xml:space="preserve"> </w:t>
            </w:r>
            <w:r w:rsidRPr="00432AC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взаимозаменяемости.</w:t>
            </w:r>
            <w:r w:rsidRPr="00432ACE">
              <w:t xml:space="preserve"> </w:t>
            </w:r>
            <w:r w:rsidRPr="00432AC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r w:rsidRPr="00432ACE">
              <w:t xml:space="preserve"> </w:t>
            </w:r>
            <w:r w:rsidRPr="00432AC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понятия</w:t>
            </w:r>
            <w:r w:rsidRPr="00432ACE">
              <w:t xml:space="preserve"> </w:t>
            </w:r>
            <w:r w:rsidRPr="00432AC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432ACE">
              <w:t xml:space="preserve"> </w:t>
            </w:r>
            <w:r w:rsidRPr="00432AC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определения.</w:t>
            </w:r>
            <w:r w:rsidRPr="00432ACE">
              <w:t xml:space="preserve"> </w:t>
            </w:r>
          </w:p>
        </w:tc>
        <w:tc>
          <w:tcPr>
            <w:tcW w:w="37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52D3" w:rsidRDefault="007652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52D3" w:rsidRDefault="007652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52D3" w:rsidRDefault="007652D3"/>
        </w:tc>
        <w:tc>
          <w:tcPr>
            <w:tcW w:w="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52D3" w:rsidRDefault="007652D3"/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52D3" w:rsidRDefault="007652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52D3" w:rsidRPr="00432ACE" w:rsidRDefault="007652D3" w:rsidP="00473A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32AC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Оформление практической работы, подготовка к защите </w:t>
            </w:r>
            <w:proofErr w:type="spellStart"/>
            <w:r w:rsidRPr="00432AC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практическиой</w:t>
            </w:r>
            <w:proofErr w:type="spellEnd"/>
            <w:r w:rsidRPr="00432AC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работы, написание конспектов, выполнение 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52D3" w:rsidRPr="00432ACE" w:rsidRDefault="007652D3" w:rsidP="00473A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32AC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r w:rsidRPr="00432ACE">
              <w:t xml:space="preserve"> </w:t>
            </w:r>
            <w:proofErr w:type="spellStart"/>
            <w:r w:rsidRPr="00432AC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практическиой</w:t>
            </w:r>
            <w:proofErr w:type="spellEnd"/>
            <w:r w:rsidRPr="00432ACE">
              <w:t xml:space="preserve"> </w:t>
            </w:r>
            <w:r w:rsidRPr="00432AC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работы,</w:t>
            </w:r>
            <w:r w:rsidRPr="00432ACE">
              <w:t xml:space="preserve"> </w:t>
            </w:r>
          </w:p>
          <w:p w:rsidR="007652D3" w:rsidRDefault="007652D3" w:rsidP="00473A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Коллоквиум</w:t>
            </w:r>
            <w:r>
              <w:t xml:space="preserve"> </w:t>
            </w:r>
          </w:p>
        </w:tc>
        <w:tc>
          <w:tcPr>
            <w:tcW w:w="1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52D3" w:rsidRDefault="007652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7652D3" w:rsidTr="007652D3">
        <w:trPr>
          <w:trHeight w:hRule="exact" w:val="2675"/>
        </w:trPr>
        <w:tc>
          <w:tcPr>
            <w:tcW w:w="21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52D3" w:rsidRDefault="007652D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432AC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  <w:r w:rsidRPr="00432ACE">
              <w:t xml:space="preserve"> </w:t>
            </w:r>
            <w:r w:rsidRPr="00432AC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</w:t>
            </w:r>
            <w:r w:rsidRPr="00432ACE">
              <w:t xml:space="preserve"> </w:t>
            </w:r>
            <w:r w:rsidRPr="00432AC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432ACE">
              <w:t xml:space="preserve"> </w:t>
            </w:r>
            <w:r w:rsidRPr="00432AC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r w:rsidRPr="00432ACE">
              <w:t xml:space="preserve"> </w:t>
            </w:r>
            <w:r w:rsidRPr="00432AC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измерений</w:t>
            </w:r>
            <w:r w:rsidRPr="00432ACE">
              <w:t xml:space="preserve"> </w:t>
            </w:r>
            <w:r w:rsidRPr="00432AC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432ACE">
              <w:t xml:space="preserve"> </w:t>
            </w:r>
            <w:r w:rsidRPr="00432AC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технике.</w:t>
            </w:r>
            <w:r w:rsidRPr="00432ACE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погрешности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измерений.</w:t>
            </w:r>
            <w:r>
              <w:t xml:space="preserve"> </w:t>
            </w:r>
          </w:p>
        </w:tc>
        <w:tc>
          <w:tcPr>
            <w:tcW w:w="37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52D3" w:rsidRDefault="007652D3"/>
        </w:tc>
        <w:tc>
          <w:tcPr>
            <w:tcW w:w="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52D3" w:rsidRDefault="007652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52D3" w:rsidRDefault="007652D3"/>
        </w:tc>
        <w:tc>
          <w:tcPr>
            <w:tcW w:w="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52D3" w:rsidRDefault="007652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52D3" w:rsidRDefault="007652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52D3" w:rsidRPr="00432ACE" w:rsidRDefault="007652D3" w:rsidP="00473A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32AC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Оформление практической работы, подготовка к защите </w:t>
            </w:r>
            <w:proofErr w:type="spellStart"/>
            <w:r w:rsidRPr="00432AC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практическиой</w:t>
            </w:r>
            <w:proofErr w:type="spellEnd"/>
            <w:r w:rsidRPr="00432AC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работы, написание конспектов, выполнение 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52D3" w:rsidRPr="00432ACE" w:rsidRDefault="007652D3" w:rsidP="00473A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32AC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r w:rsidRPr="00432ACE">
              <w:t xml:space="preserve"> </w:t>
            </w:r>
            <w:proofErr w:type="spellStart"/>
            <w:r w:rsidRPr="00432AC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практическиой</w:t>
            </w:r>
            <w:proofErr w:type="spellEnd"/>
            <w:r w:rsidRPr="00432ACE">
              <w:t xml:space="preserve"> </w:t>
            </w:r>
            <w:r w:rsidRPr="00432AC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работы,</w:t>
            </w:r>
            <w:r w:rsidRPr="00432ACE">
              <w:t xml:space="preserve"> </w:t>
            </w:r>
          </w:p>
          <w:p w:rsidR="007652D3" w:rsidRDefault="007652D3" w:rsidP="00473A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Коллоквиум</w:t>
            </w:r>
            <w:r>
              <w:t xml:space="preserve"> </w:t>
            </w:r>
          </w:p>
        </w:tc>
        <w:tc>
          <w:tcPr>
            <w:tcW w:w="1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52D3" w:rsidRDefault="007652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7652D3" w:rsidTr="007652D3">
        <w:trPr>
          <w:trHeight w:hRule="exact" w:val="2675"/>
        </w:trPr>
        <w:tc>
          <w:tcPr>
            <w:tcW w:w="21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52D3" w:rsidRDefault="007652D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432AC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  <w:r w:rsidRPr="00432ACE">
              <w:t xml:space="preserve"> </w:t>
            </w:r>
            <w:r w:rsidRPr="00432AC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r w:rsidRPr="00432ACE">
              <w:t xml:space="preserve"> </w:t>
            </w:r>
            <w:r w:rsidRPr="00432AC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метрологические</w:t>
            </w:r>
            <w:r w:rsidRPr="00432ACE">
              <w:t xml:space="preserve"> </w:t>
            </w:r>
            <w:r w:rsidRPr="00432AC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показатели</w:t>
            </w:r>
            <w:r w:rsidRPr="00432ACE">
              <w:t xml:space="preserve"> </w:t>
            </w:r>
            <w:r w:rsidRPr="00432AC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средств</w:t>
            </w:r>
            <w:r w:rsidRPr="00432ACE">
              <w:t xml:space="preserve"> </w:t>
            </w:r>
            <w:r w:rsidRPr="00432AC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измерений.</w:t>
            </w:r>
            <w:r w:rsidRPr="00432ACE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Подбор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средств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измерний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37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52D3" w:rsidRDefault="007652D3"/>
        </w:tc>
        <w:tc>
          <w:tcPr>
            <w:tcW w:w="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52D3" w:rsidRDefault="007652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52D3" w:rsidRDefault="007652D3"/>
        </w:tc>
        <w:tc>
          <w:tcPr>
            <w:tcW w:w="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52D3" w:rsidRDefault="007652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52D3" w:rsidRDefault="007652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52D3" w:rsidRPr="00432ACE" w:rsidRDefault="007652D3" w:rsidP="00473A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32AC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Оформление практической работы, подготовка к защите </w:t>
            </w:r>
            <w:proofErr w:type="spellStart"/>
            <w:r w:rsidRPr="00432AC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практическиой</w:t>
            </w:r>
            <w:proofErr w:type="spellEnd"/>
            <w:r w:rsidRPr="00432AC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работы, написание конспектов, выполнение 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52D3" w:rsidRPr="00432ACE" w:rsidRDefault="007652D3" w:rsidP="00473A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32AC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r w:rsidRPr="00432ACE">
              <w:t xml:space="preserve"> </w:t>
            </w:r>
            <w:proofErr w:type="spellStart"/>
            <w:r w:rsidRPr="00432AC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практическиой</w:t>
            </w:r>
            <w:proofErr w:type="spellEnd"/>
            <w:r w:rsidRPr="00432ACE">
              <w:t xml:space="preserve"> </w:t>
            </w:r>
            <w:r w:rsidRPr="00432AC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работы,</w:t>
            </w:r>
            <w:r w:rsidRPr="00432ACE">
              <w:t xml:space="preserve"> </w:t>
            </w:r>
          </w:p>
          <w:p w:rsidR="007652D3" w:rsidRDefault="007652D3" w:rsidP="00473A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Коллоквиум</w:t>
            </w:r>
            <w:r>
              <w:t xml:space="preserve"> </w:t>
            </w:r>
          </w:p>
        </w:tc>
        <w:tc>
          <w:tcPr>
            <w:tcW w:w="1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52D3" w:rsidRDefault="007652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7652D3" w:rsidTr="007652D3">
        <w:trPr>
          <w:trHeight w:hRule="exact" w:val="277"/>
        </w:trPr>
        <w:tc>
          <w:tcPr>
            <w:tcW w:w="25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52D3" w:rsidRDefault="007652D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52D3" w:rsidRDefault="007652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52D3" w:rsidRDefault="007652D3"/>
        </w:tc>
        <w:tc>
          <w:tcPr>
            <w:tcW w:w="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52D3" w:rsidRDefault="007652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3/2И</w:t>
            </w:r>
            <w:r>
              <w:t xml:space="preserve"> 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52D3" w:rsidRDefault="007652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52D3" w:rsidRDefault="007652D3"/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52D3" w:rsidRDefault="007652D3"/>
        </w:tc>
        <w:tc>
          <w:tcPr>
            <w:tcW w:w="1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52D3" w:rsidRDefault="007652D3"/>
        </w:tc>
      </w:tr>
      <w:tr w:rsidR="007652D3" w:rsidTr="007652D3">
        <w:trPr>
          <w:trHeight w:hRule="exact" w:val="454"/>
        </w:trPr>
        <w:tc>
          <w:tcPr>
            <w:tcW w:w="25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52D3" w:rsidRDefault="007652D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взаимозаменяемости.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ЕСДП</w:t>
            </w:r>
            <w:r>
              <w:t xml:space="preserve"> </w:t>
            </w:r>
          </w:p>
        </w:tc>
        <w:tc>
          <w:tcPr>
            <w:tcW w:w="6546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52D3" w:rsidRDefault="007652D3"/>
        </w:tc>
      </w:tr>
      <w:tr w:rsidR="007652D3" w:rsidTr="007652D3">
        <w:trPr>
          <w:trHeight w:hRule="exact" w:val="2675"/>
        </w:trPr>
        <w:tc>
          <w:tcPr>
            <w:tcW w:w="21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52D3" w:rsidRPr="00432ACE" w:rsidRDefault="007652D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432AC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2.1</w:t>
            </w:r>
            <w:r w:rsidRPr="00432ACE">
              <w:t xml:space="preserve"> </w:t>
            </w:r>
            <w:r w:rsidRPr="00432AC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Нормы</w:t>
            </w:r>
            <w:r w:rsidRPr="00432ACE">
              <w:t xml:space="preserve"> </w:t>
            </w:r>
            <w:r w:rsidRPr="00432AC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точности.</w:t>
            </w:r>
            <w:r w:rsidRPr="00432ACE">
              <w:t xml:space="preserve"> </w:t>
            </w:r>
            <w:r w:rsidRPr="00432AC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Допуск</w:t>
            </w:r>
            <w:r w:rsidRPr="00432ACE">
              <w:t xml:space="preserve"> </w:t>
            </w:r>
            <w:r w:rsidRPr="00432AC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размера.</w:t>
            </w:r>
            <w:r w:rsidRPr="00432ACE">
              <w:t xml:space="preserve"> </w:t>
            </w:r>
            <w:r w:rsidRPr="00432AC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Квалитеты</w:t>
            </w:r>
            <w:r w:rsidRPr="00432ACE">
              <w:t xml:space="preserve"> </w:t>
            </w:r>
          </w:p>
        </w:tc>
        <w:tc>
          <w:tcPr>
            <w:tcW w:w="37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52D3" w:rsidRDefault="007652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52D3" w:rsidRDefault="007652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52D3" w:rsidRDefault="007652D3"/>
        </w:tc>
        <w:tc>
          <w:tcPr>
            <w:tcW w:w="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52D3" w:rsidRDefault="007652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52D3" w:rsidRDefault="007652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52D3" w:rsidRPr="00432ACE" w:rsidRDefault="007652D3" w:rsidP="00473A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32AC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Оформление практической работы, подготовка к защите </w:t>
            </w:r>
            <w:proofErr w:type="spellStart"/>
            <w:r w:rsidRPr="00432AC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практическиой</w:t>
            </w:r>
            <w:proofErr w:type="spellEnd"/>
            <w:r w:rsidRPr="00432AC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работы, написание конспектов, выполнение 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52D3" w:rsidRPr="00432ACE" w:rsidRDefault="007652D3" w:rsidP="00473A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32AC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r w:rsidRPr="00432ACE">
              <w:t xml:space="preserve"> </w:t>
            </w:r>
            <w:proofErr w:type="spellStart"/>
            <w:r w:rsidRPr="00432AC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практическиой</w:t>
            </w:r>
            <w:proofErr w:type="spellEnd"/>
            <w:r w:rsidRPr="00432ACE">
              <w:t xml:space="preserve"> </w:t>
            </w:r>
            <w:r w:rsidRPr="00432AC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работы,</w:t>
            </w:r>
            <w:r w:rsidRPr="00432ACE">
              <w:t xml:space="preserve"> </w:t>
            </w:r>
          </w:p>
          <w:p w:rsidR="007652D3" w:rsidRDefault="007652D3" w:rsidP="00473A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Коллоквиум</w:t>
            </w:r>
            <w:r>
              <w:t xml:space="preserve"> </w:t>
            </w:r>
          </w:p>
        </w:tc>
        <w:tc>
          <w:tcPr>
            <w:tcW w:w="1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52D3" w:rsidRDefault="007652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7652D3" w:rsidTr="007652D3">
        <w:trPr>
          <w:trHeight w:hRule="exact" w:val="2675"/>
        </w:trPr>
        <w:tc>
          <w:tcPr>
            <w:tcW w:w="21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52D3" w:rsidRDefault="007652D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Посадки.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Расчет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харатеристик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посадок.</w:t>
            </w:r>
            <w:r>
              <w:t xml:space="preserve"> </w:t>
            </w:r>
          </w:p>
        </w:tc>
        <w:tc>
          <w:tcPr>
            <w:tcW w:w="37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52D3" w:rsidRDefault="007652D3"/>
        </w:tc>
        <w:tc>
          <w:tcPr>
            <w:tcW w:w="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52D3" w:rsidRDefault="007652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52D3" w:rsidRDefault="007652D3"/>
        </w:tc>
        <w:tc>
          <w:tcPr>
            <w:tcW w:w="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52D3" w:rsidRDefault="007652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52D3" w:rsidRDefault="007652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52D3" w:rsidRPr="00432ACE" w:rsidRDefault="007652D3" w:rsidP="00473A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32AC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Оформление практической работы, подготовка к защите </w:t>
            </w:r>
            <w:proofErr w:type="spellStart"/>
            <w:r w:rsidRPr="00432AC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практическиой</w:t>
            </w:r>
            <w:proofErr w:type="spellEnd"/>
            <w:r w:rsidRPr="00432AC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работы, написание конспектов, выполнение 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52D3" w:rsidRPr="00432ACE" w:rsidRDefault="007652D3" w:rsidP="00473A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32AC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r w:rsidRPr="00432ACE">
              <w:t xml:space="preserve"> </w:t>
            </w:r>
            <w:proofErr w:type="spellStart"/>
            <w:r w:rsidRPr="00432AC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практическиой</w:t>
            </w:r>
            <w:proofErr w:type="spellEnd"/>
            <w:r w:rsidRPr="00432ACE">
              <w:t xml:space="preserve"> </w:t>
            </w:r>
            <w:r w:rsidRPr="00432AC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работы,</w:t>
            </w:r>
            <w:r w:rsidRPr="00432ACE">
              <w:t xml:space="preserve"> </w:t>
            </w:r>
          </w:p>
          <w:p w:rsidR="007652D3" w:rsidRDefault="007652D3" w:rsidP="00473A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Коллоквиум</w:t>
            </w:r>
            <w:r>
              <w:t xml:space="preserve"> </w:t>
            </w:r>
          </w:p>
        </w:tc>
        <w:tc>
          <w:tcPr>
            <w:tcW w:w="1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52D3" w:rsidRDefault="007652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7652D3" w:rsidTr="007652D3">
        <w:trPr>
          <w:trHeight w:hRule="exact" w:val="2675"/>
        </w:trPr>
        <w:tc>
          <w:tcPr>
            <w:tcW w:w="21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52D3" w:rsidRDefault="007652D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Допуски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формы</w:t>
            </w:r>
            <w:r>
              <w:t xml:space="preserve"> </w:t>
            </w:r>
          </w:p>
        </w:tc>
        <w:tc>
          <w:tcPr>
            <w:tcW w:w="37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52D3" w:rsidRDefault="007652D3"/>
        </w:tc>
        <w:tc>
          <w:tcPr>
            <w:tcW w:w="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52D3" w:rsidRDefault="007652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52D3" w:rsidRDefault="007652D3"/>
        </w:tc>
        <w:tc>
          <w:tcPr>
            <w:tcW w:w="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52D3" w:rsidRDefault="007652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52D3" w:rsidRDefault="007652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52D3" w:rsidRPr="00432ACE" w:rsidRDefault="007652D3" w:rsidP="00473A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32AC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Оформление практической работы, подготовка к защите </w:t>
            </w:r>
            <w:proofErr w:type="spellStart"/>
            <w:r w:rsidRPr="00432AC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практическиой</w:t>
            </w:r>
            <w:proofErr w:type="spellEnd"/>
            <w:r w:rsidRPr="00432AC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работы, написание конспектов, выполнение 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52D3" w:rsidRPr="00432ACE" w:rsidRDefault="007652D3" w:rsidP="00473A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32AC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r w:rsidRPr="00432ACE">
              <w:t xml:space="preserve"> </w:t>
            </w:r>
            <w:proofErr w:type="spellStart"/>
            <w:r w:rsidRPr="00432AC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практическиой</w:t>
            </w:r>
            <w:proofErr w:type="spellEnd"/>
            <w:r w:rsidRPr="00432ACE">
              <w:t xml:space="preserve"> </w:t>
            </w:r>
            <w:r w:rsidRPr="00432AC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работы,</w:t>
            </w:r>
            <w:r w:rsidRPr="00432ACE">
              <w:t xml:space="preserve"> </w:t>
            </w:r>
          </w:p>
          <w:p w:rsidR="007652D3" w:rsidRDefault="007652D3" w:rsidP="00473A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Коллоквиум</w:t>
            </w:r>
            <w:r>
              <w:t xml:space="preserve"> </w:t>
            </w:r>
          </w:p>
        </w:tc>
        <w:tc>
          <w:tcPr>
            <w:tcW w:w="1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52D3" w:rsidRDefault="007652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7652D3" w:rsidTr="007652D3">
        <w:trPr>
          <w:trHeight w:hRule="exact" w:val="2675"/>
        </w:trPr>
        <w:tc>
          <w:tcPr>
            <w:tcW w:w="21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52D3" w:rsidRDefault="007652D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Допуски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расположения</w:t>
            </w:r>
            <w:r>
              <w:t xml:space="preserve"> </w:t>
            </w:r>
          </w:p>
        </w:tc>
        <w:tc>
          <w:tcPr>
            <w:tcW w:w="37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52D3" w:rsidRDefault="007652D3"/>
        </w:tc>
        <w:tc>
          <w:tcPr>
            <w:tcW w:w="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52D3" w:rsidRDefault="007652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52D3" w:rsidRDefault="007652D3"/>
        </w:tc>
        <w:tc>
          <w:tcPr>
            <w:tcW w:w="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52D3" w:rsidRDefault="007652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52D3" w:rsidRDefault="007652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52D3" w:rsidRPr="00432ACE" w:rsidRDefault="007652D3" w:rsidP="007652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32AC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Оформление практической работы, подготовка к защите </w:t>
            </w:r>
            <w:proofErr w:type="spellStart"/>
            <w:r w:rsidRPr="00432AC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практическиой</w:t>
            </w:r>
            <w:proofErr w:type="spellEnd"/>
            <w:r w:rsidRPr="00432AC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работы, написание конспектов, выполнение 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52D3" w:rsidRPr="00432ACE" w:rsidRDefault="007652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32AC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r w:rsidRPr="00432ACE">
              <w:t xml:space="preserve"> </w:t>
            </w:r>
            <w:proofErr w:type="spellStart"/>
            <w:r w:rsidRPr="00432AC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практическиой</w:t>
            </w:r>
            <w:proofErr w:type="spellEnd"/>
            <w:r w:rsidRPr="00432ACE">
              <w:t xml:space="preserve"> </w:t>
            </w:r>
            <w:r w:rsidRPr="00432AC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работы,</w:t>
            </w:r>
            <w:r w:rsidRPr="00432ACE">
              <w:t xml:space="preserve"> </w:t>
            </w:r>
          </w:p>
          <w:p w:rsidR="007652D3" w:rsidRDefault="007652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Коллоквиум</w:t>
            </w:r>
            <w:r>
              <w:t xml:space="preserve"> </w:t>
            </w:r>
          </w:p>
        </w:tc>
        <w:tc>
          <w:tcPr>
            <w:tcW w:w="1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52D3" w:rsidRDefault="007652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7652D3" w:rsidTr="007652D3">
        <w:trPr>
          <w:trHeight w:hRule="exact" w:val="2675"/>
        </w:trPr>
        <w:tc>
          <w:tcPr>
            <w:tcW w:w="21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52D3" w:rsidRDefault="007652D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Допуски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поверхности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(шероховатость)</w:t>
            </w:r>
            <w:r>
              <w:t xml:space="preserve"> </w:t>
            </w:r>
          </w:p>
        </w:tc>
        <w:tc>
          <w:tcPr>
            <w:tcW w:w="37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52D3" w:rsidRDefault="007652D3"/>
        </w:tc>
        <w:tc>
          <w:tcPr>
            <w:tcW w:w="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52D3" w:rsidRDefault="007652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52D3" w:rsidRDefault="007652D3"/>
        </w:tc>
        <w:tc>
          <w:tcPr>
            <w:tcW w:w="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52D3" w:rsidRDefault="007652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52D3" w:rsidRDefault="007652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7,2</w:t>
            </w:r>
            <w:r>
              <w:t xml:space="preserve"> </w:t>
            </w: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52D3" w:rsidRPr="00432ACE" w:rsidRDefault="007652D3" w:rsidP="00473A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32AC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Оформление практической работы, подготовка к защите </w:t>
            </w:r>
            <w:proofErr w:type="spellStart"/>
            <w:r w:rsidRPr="00432AC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практическиой</w:t>
            </w:r>
            <w:proofErr w:type="spellEnd"/>
            <w:r w:rsidRPr="00432AC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работы, написание конспектов, выполнение 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52D3" w:rsidRPr="00432ACE" w:rsidRDefault="007652D3" w:rsidP="00473A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32AC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r w:rsidRPr="00432ACE">
              <w:t xml:space="preserve"> </w:t>
            </w:r>
            <w:proofErr w:type="spellStart"/>
            <w:r w:rsidRPr="00432AC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практическиой</w:t>
            </w:r>
            <w:proofErr w:type="spellEnd"/>
            <w:r w:rsidRPr="00432ACE">
              <w:t xml:space="preserve"> </w:t>
            </w:r>
            <w:r w:rsidRPr="00432AC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работы,</w:t>
            </w:r>
            <w:r w:rsidRPr="00432ACE">
              <w:t xml:space="preserve"> </w:t>
            </w:r>
          </w:p>
          <w:p w:rsidR="007652D3" w:rsidRDefault="007652D3" w:rsidP="00473A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Коллоквиум</w:t>
            </w:r>
            <w:r>
              <w:t xml:space="preserve"> </w:t>
            </w:r>
          </w:p>
        </w:tc>
        <w:tc>
          <w:tcPr>
            <w:tcW w:w="1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52D3" w:rsidRDefault="007652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7652D3" w:rsidTr="007652D3">
        <w:trPr>
          <w:trHeight w:hRule="exact" w:val="2675"/>
        </w:trPr>
        <w:tc>
          <w:tcPr>
            <w:tcW w:w="21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52D3" w:rsidRPr="00432ACE" w:rsidRDefault="007652D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432AC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2.6</w:t>
            </w:r>
            <w:r w:rsidRPr="00432ACE">
              <w:t xml:space="preserve"> </w:t>
            </w:r>
            <w:r w:rsidRPr="00432AC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Расчет</w:t>
            </w:r>
            <w:r w:rsidRPr="00432ACE">
              <w:t xml:space="preserve"> </w:t>
            </w:r>
            <w:r w:rsidRPr="00432AC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432ACE">
              <w:t xml:space="preserve"> </w:t>
            </w:r>
            <w:r w:rsidRPr="00432AC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подбор</w:t>
            </w:r>
            <w:r w:rsidRPr="00432ACE">
              <w:t xml:space="preserve"> </w:t>
            </w:r>
            <w:r w:rsidRPr="00432AC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допусков</w:t>
            </w:r>
            <w:r w:rsidRPr="00432ACE">
              <w:t xml:space="preserve"> </w:t>
            </w:r>
            <w:r w:rsidRPr="00432AC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432ACE">
              <w:t xml:space="preserve"> </w:t>
            </w:r>
            <w:r w:rsidRPr="00432AC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посадок</w:t>
            </w:r>
            <w:r w:rsidRPr="00432ACE">
              <w:t xml:space="preserve"> </w:t>
            </w:r>
            <w:r w:rsidRPr="00432AC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432ACE">
              <w:t xml:space="preserve"> </w:t>
            </w:r>
            <w:r w:rsidRPr="00432AC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САПР</w:t>
            </w:r>
            <w:r w:rsidRPr="00432ACE">
              <w:t xml:space="preserve"> </w:t>
            </w:r>
          </w:p>
        </w:tc>
        <w:tc>
          <w:tcPr>
            <w:tcW w:w="37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52D3" w:rsidRPr="00432ACE" w:rsidRDefault="007652D3"/>
        </w:tc>
        <w:tc>
          <w:tcPr>
            <w:tcW w:w="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52D3" w:rsidRDefault="007652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52D3" w:rsidRDefault="007652D3"/>
        </w:tc>
        <w:tc>
          <w:tcPr>
            <w:tcW w:w="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52D3" w:rsidRDefault="007652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52D3" w:rsidRDefault="007652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52D3" w:rsidRPr="00432ACE" w:rsidRDefault="007652D3" w:rsidP="00473A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32AC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Оформление практической работы, подготовка к защите </w:t>
            </w:r>
            <w:proofErr w:type="spellStart"/>
            <w:r w:rsidRPr="00432AC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практическиой</w:t>
            </w:r>
            <w:proofErr w:type="spellEnd"/>
            <w:r w:rsidRPr="00432AC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работы, написание конспектов, выполнение 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52D3" w:rsidRPr="00432ACE" w:rsidRDefault="007652D3" w:rsidP="00473A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32AC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r w:rsidRPr="00432ACE">
              <w:t xml:space="preserve"> </w:t>
            </w:r>
            <w:proofErr w:type="spellStart"/>
            <w:r w:rsidRPr="00432AC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практическиой</w:t>
            </w:r>
            <w:proofErr w:type="spellEnd"/>
            <w:r w:rsidRPr="00432ACE">
              <w:t xml:space="preserve"> </w:t>
            </w:r>
            <w:r w:rsidRPr="00432AC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работы,</w:t>
            </w:r>
            <w:r w:rsidRPr="00432ACE">
              <w:t xml:space="preserve"> </w:t>
            </w:r>
          </w:p>
          <w:p w:rsidR="007652D3" w:rsidRDefault="007652D3" w:rsidP="00473A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Коллоквиум</w:t>
            </w:r>
            <w:r>
              <w:t xml:space="preserve"> </w:t>
            </w:r>
          </w:p>
        </w:tc>
        <w:tc>
          <w:tcPr>
            <w:tcW w:w="1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52D3" w:rsidRDefault="007652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7652D3" w:rsidTr="007652D3">
        <w:trPr>
          <w:trHeight w:hRule="exact" w:val="277"/>
        </w:trPr>
        <w:tc>
          <w:tcPr>
            <w:tcW w:w="25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52D3" w:rsidRDefault="007652D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52D3" w:rsidRDefault="007652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</w:t>
            </w:r>
            <w:r>
              <w:t xml:space="preserve"> </w:t>
            </w:r>
          </w:p>
        </w:tc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52D3" w:rsidRDefault="007652D3"/>
        </w:tc>
        <w:tc>
          <w:tcPr>
            <w:tcW w:w="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52D3" w:rsidRDefault="007652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14/4И</w:t>
            </w:r>
            <w:r>
              <w:t xml:space="preserve"> 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52D3" w:rsidRDefault="007652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45,2</w:t>
            </w:r>
            <w:r>
              <w:t xml:space="preserve"> </w:t>
            </w: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52D3" w:rsidRDefault="007652D3"/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52D3" w:rsidRDefault="007652D3"/>
        </w:tc>
        <w:tc>
          <w:tcPr>
            <w:tcW w:w="1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52D3" w:rsidRDefault="007652D3"/>
        </w:tc>
      </w:tr>
      <w:tr w:rsidR="007652D3" w:rsidTr="007652D3">
        <w:trPr>
          <w:trHeight w:hRule="exact" w:val="416"/>
        </w:trPr>
        <w:tc>
          <w:tcPr>
            <w:tcW w:w="25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52D3" w:rsidRDefault="007652D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r>
              <w:t xml:space="preserve"> </w:t>
            </w:r>
          </w:p>
        </w:tc>
        <w:tc>
          <w:tcPr>
            <w:tcW w:w="6546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52D3" w:rsidRDefault="007652D3"/>
        </w:tc>
      </w:tr>
      <w:tr w:rsidR="007652D3" w:rsidTr="007652D3">
        <w:trPr>
          <w:trHeight w:hRule="exact" w:val="416"/>
        </w:trPr>
        <w:tc>
          <w:tcPr>
            <w:tcW w:w="21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52D3" w:rsidRDefault="007652D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r>
              <w:t xml:space="preserve"> </w:t>
            </w:r>
          </w:p>
        </w:tc>
        <w:tc>
          <w:tcPr>
            <w:tcW w:w="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52D3" w:rsidRDefault="007652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52D3" w:rsidRDefault="007652D3"/>
        </w:tc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52D3" w:rsidRDefault="007652D3"/>
        </w:tc>
        <w:tc>
          <w:tcPr>
            <w:tcW w:w="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52D3" w:rsidRDefault="007652D3"/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52D3" w:rsidRDefault="007652D3"/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52D3" w:rsidRDefault="007652D3"/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52D3" w:rsidRDefault="007652D3"/>
        </w:tc>
        <w:tc>
          <w:tcPr>
            <w:tcW w:w="1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52D3" w:rsidRDefault="007652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7652D3" w:rsidTr="007652D3">
        <w:trPr>
          <w:trHeight w:hRule="exact" w:val="277"/>
        </w:trPr>
        <w:tc>
          <w:tcPr>
            <w:tcW w:w="25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52D3" w:rsidRDefault="007652D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52D3" w:rsidRDefault="007652D3"/>
        </w:tc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52D3" w:rsidRDefault="007652D3"/>
        </w:tc>
        <w:tc>
          <w:tcPr>
            <w:tcW w:w="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52D3" w:rsidRDefault="007652D3"/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52D3" w:rsidRDefault="007652D3"/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52D3" w:rsidRDefault="007652D3"/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52D3" w:rsidRDefault="007652D3"/>
        </w:tc>
        <w:tc>
          <w:tcPr>
            <w:tcW w:w="1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52D3" w:rsidRDefault="007652D3"/>
        </w:tc>
      </w:tr>
      <w:tr w:rsidR="007652D3" w:rsidTr="007652D3">
        <w:trPr>
          <w:trHeight w:hRule="exact" w:val="277"/>
        </w:trPr>
        <w:tc>
          <w:tcPr>
            <w:tcW w:w="25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52D3" w:rsidRDefault="007652D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52D3" w:rsidRDefault="007652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</w:t>
            </w:r>
            <w:r>
              <w:t xml:space="preserve"> </w:t>
            </w:r>
          </w:p>
        </w:tc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52D3" w:rsidRDefault="007652D3"/>
        </w:tc>
        <w:tc>
          <w:tcPr>
            <w:tcW w:w="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52D3" w:rsidRDefault="007652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17/6И</w:t>
            </w:r>
            <w:r>
              <w:t xml:space="preserve"> 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52D3" w:rsidRDefault="007652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47,2</w:t>
            </w:r>
            <w:r>
              <w:t xml:space="preserve"> </w:t>
            </w: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52D3" w:rsidRDefault="007652D3"/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52D3" w:rsidRDefault="007652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</w:p>
        </w:tc>
        <w:tc>
          <w:tcPr>
            <w:tcW w:w="1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52D3" w:rsidRDefault="007652D3"/>
        </w:tc>
      </w:tr>
      <w:tr w:rsidR="007652D3" w:rsidTr="007652D3">
        <w:trPr>
          <w:trHeight w:hRule="exact" w:val="478"/>
        </w:trPr>
        <w:tc>
          <w:tcPr>
            <w:tcW w:w="25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52D3" w:rsidRDefault="007652D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52D3" w:rsidRDefault="007652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</w:t>
            </w:r>
          </w:p>
        </w:tc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52D3" w:rsidRDefault="007652D3"/>
        </w:tc>
        <w:tc>
          <w:tcPr>
            <w:tcW w:w="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52D3" w:rsidRDefault="007652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17/6И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52D3" w:rsidRDefault="007652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55,2</w:t>
            </w: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52D3" w:rsidRDefault="007652D3"/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52D3" w:rsidRDefault="007652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зачет</w:t>
            </w:r>
          </w:p>
        </w:tc>
        <w:tc>
          <w:tcPr>
            <w:tcW w:w="1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52D3" w:rsidRDefault="007652D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ПК-5,ПК-10</w:t>
            </w:r>
          </w:p>
        </w:tc>
      </w:tr>
    </w:tbl>
    <w:p w:rsidR="00ED2A92" w:rsidRDefault="00DE652A">
      <w:pPr>
        <w:rPr>
          <w:sz w:val="0"/>
          <w:szCs w:val="0"/>
        </w:rPr>
      </w:pPr>
      <w:r>
        <w:br w:type="page"/>
      </w:r>
    </w:p>
    <w:tbl>
      <w:tblPr>
        <w:tblW w:w="937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ED2A92" w:rsidTr="00E6219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D2A92" w:rsidRDefault="00DE652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ED2A92" w:rsidTr="00E6219C">
        <w:trPr>
          <w:trHeight w:hRule="exact" w:val="138"/>
        </w:trPr>
        <w:tc>
          <w:tcPr>
            <w:tcW w:w="9370" w:type="dxa"/>
          </w:tcPr>
          <w:p w:rsidR="00ED2A92" w:rsidRDefault="00ED2A92"/>
        </w:tc>
      </w:tr>
      <w:tr w:rsidR="00ED2A92" w:rsidRPr="00432ACE" w:rsidTr="00E6219C">
        <w:trPr>
          <w:trHeight w:hRule="exact" w:val="298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D2A92" w:rsidRPr="00432ACE" w:rsidRDefault="00DE652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32A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Реализация</w:t>
            </w:r>
            <w:r w:rsidRPr="00432ACE">
              <w:t xml:space="preserve"> </w:t>
            </w:r>
            <w:proofErr w:type="spellStart"/>
            <w:r w:rsidRPr="00432A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компетентностного</w:t>
            </w:r>
            <w:proofErr w:type="spellEnd"/>
            <w:r w:rsidRPr="00432ACE">
              <w:t xml:space="preserve"> </w:t>
            </w:r>
            <w:r w:rsidRPr="00432A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подхода</w:t>
            </w:r>
            <w:r w:rsidRPr="00432ACE">
              <w:t xml:space="preserve"> </w:t>
            </w:r>
            <w:r w:rsidRPr="00432A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предусматривает</w:t>
            </w:r>
            <w:r w:rsidRPr="00432ACE">
              <w:t xml:space="preserve"> </w:t>
            </w:r>
            <w:r w:rsidRPr="00432A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</w:t>
            </w:r>
            <w:r w:rsidRPr="00432ACE">
              <w:t xml:space="preserve"> </w:t>
            </w:r>
            <w:r w:rsidRPr="00432A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32ACE">
              <w:t xml:space="preserve"> </w:t>
            </w:r>
            <w:r w:rsidRPr="00432A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учебном</w:t>
            </w:r>
            <w:r w:rsidRPr="00432ACE">
              <w:t xml:space="preserve"> </w:t>
            </w:r>
            <w:r w:rsidRPr="00432A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процессе</w:t>
            </w:r>
            <w:r w:rsidRPr="00432ACE">
              <w:t xml:space="preserve"> </w:t>
            </w:r>
            <w:r w:rsidRPr="00432A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активных</w:t>
            </w:r>
            <w:r w:rsidRPr="00432ACE">
              <w:t xml:space="preserve"> </w:t>
            </w:r>
            <w:r w:rsidRPr="00432A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32ACE">
              <w:t xml:space="preserve"> </w:t>
            </w:r>
            <w:r w:rsidRPr="00432A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интерактивных</w:t>
            </w:r>
            <w:r w:rsidRPr="00432ACE">
              <w:t xml:space="preserve"> </w:t>
            </w:r>
            <w:r w:rsidRPr="00432A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</w:t>
            </w:r>
            <w:r w:rsidRPr="00432ACE">
              <w:t xml:space="preserve"> </w:t>
            </w:r>
            <w:r w:rsidRPr="00432A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432ACE">
              <w:t xml:space="preserve"> </w:t>
            </w:r>
            <w:r w:rsidRPr="00432A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432ACE">
              <w:t xml:space="preserve"> </w:t>
            </w:r>
            <w:r w:rsidRPr="00432A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(компьютерных</w:t>
            </w:r>
            <w:r w:rsidRPr="00432ACE">
              <w:t xml:space="preserve"> </w:t>
            </w:r>
            <w:r w:rsidRPr="00432A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программ,</w:t>
            </w:r>
            <w:r w:rsidRPr="00432ACE">
              <w:t xml:space="preserve"> </w:t>
            </w:r>
            <w:r w:rsidRPr="00432A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деловых</w:t>
            </w:r>
            <w:r w:rsidRPr="00432ACE">
              <w:t xml:space="preserve"> </w:t>
            </w:r>
            <w:r w:rsidRPr="00432A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32ACE">
              <w:t xml:space="preserve"> </w:t>
            </w:r>
            <w:r w:rsidRPr="00432A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ролевых</w:t>
            </w:r>
            <w:r w:rsidRPr="00432ACE">
              <w:t xml:space="preserve"> </w:t>
            </w:r>
            <w:r w:rsidRPr="00432A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игр,</w:t>
            </w:r>
            <w:r w:rsidRPr="00432ACE">
              <w:t xml:space="preserve"> </w:t>
            </w:r>
            <w:r w:rsidRPr="00432A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разбор</w:t>
            </w:r>
            <w:r w:rsidRPr="00432ACE">
              <w:t xml:space="preserve"> </w:t>
            </w:r>
            <w:r w:rsidRPr="00432A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конкретных</w:t>
            </w:r>
            <w:r w:rsidRPr="00432ACE">
              <w:t xml:space="preserve"> </w:t>
            </w:r>
            <w:r w:rsidRPr="00432A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ситуаций</w:t>
            </w:r>
            <w:r w:rsidRPr="00432ACE">
              <w:t xml:space="preserve"> </w:t>
            </w:r>
            <w:r w:rsidRPr="00432A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32ACE">
              <w:t xml:space="preserve"> </w:t>
            </w:r>
            <w:r w:rsidRPr="00432A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тренинги)</w:t>
            </w:r>
            <w:r w:rsidRPr="00432ACE">
              <w:t xml:space="preserve"> </w:t>
            </w:r>
            <w:r w:rsidRPr="00432A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32ACE">
              <w:t xml:space="preserve"> </w:t>
            </w:r>
            <w:r w:rsidRPr="00432A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сочетании</w:t>
            </w:r>
            <w:r w:rsidRPr="00432ACE">
              <w:t xml:space="preserve"> </w:t>
            </w:r>
            <w:r w:rsidRPr="00432A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432ACE">
              <w:t xml:space="preserve"> </w:t>
            </w:r>
            <w:r w:rsidRPr="00432A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внеаудиторной</w:t>
            </w:r>
            <w:r w:rsidRPr="00432ACE">
              <w:t xml:space="preserve"> </w:t>
            </w:r>
            <w:r w:rsidRPr="00432A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работой</w:t>
            </w:r>
            <w:r w:rsidRPr="00432ACE">
              <w:t xml:space="preserve"> </w:t>
            </w:r>
            <w:r w:rsidRPr="00432A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432ACE">
              <w:t xml:space="preserve"> </w:t>
            </w:r>
            <w:r w:rsidRPr="00432A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целью</w:t>
            </w:r>
            <w:r w:rsidRPr="00432ACE">
              <w:t xml:space="preserve"> </w:t>
            </w:r>
            <w:r w:rsidRPr="00432A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формирования</w:t>
            </w:r>
            <w:r w:rsidRPr="00432ACE">
              <w:t xml:space="preserve"> </w:t>
            </w:r>
            <w:r w:rsidRPr="00432A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32ACE">
              <w:t xml:space="preserve"> </w:t>
            </w:r>
            <w:r w:rsidRPr="00432A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развития</w:t>
            </w:r>
            <w:r w:rsidRPr="00432ACE">
              <w:t xml:space="preserve"> </w:t>
            </w:r>
            <w:r w:rsidRPr="00432A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профессиональных</w:t>
            </w:r>
            <w:r w:rsidRPr="00432ACE">
              <w:t xml:space="preserve"> </w:t>
            </w:r>
            <w:r w:rsidRPr="00432A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 w:rsidRPr="00432ACE">
              <w:t xml:space="preserve"> </w:t>
            </w:r>
            <w:r w:rsidRPr="00432A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обучающихся.</w:t>
            </w:r>
            <w:r w:rsidRPr="00432ACE">
              <w:t xml:space="preserve"> </w:t>
            </w:r>
          </w:p>
          <w:p w:rsidR="00ED2A92" w:rsidRPr="00432ACE" w:rsidRDefault="00DE652A" w:rsidP="00E6219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32A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Лекции</w:t>
            </w:r>
            <w:r w:rsidRPr="00432ACE">
              <w:t xml:space="preserve"> </w:t>
            </w:r>
            <w:r w:rsidRPr="00432A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носят</w:t>
            </w:r>
            <w:r w:rsidRPr="00432ACE">
              <w:t xml:space="preserve"> </w:t>
            </w:r>
            <w:r w:rsidRPr="00432A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информационный</w:t>
            </w:r>
            <w:r w:rsidRPr="00432ACE">
              <w:t xml:space="preserve"> </w:t>
            </w:r>
            <w:r w:rsidRPr="00432A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32ACE">
              <w:t xml:space="preserve"> </w:t>
            </w:r>
            <w:r w:rsidRPr="00432A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проблемный</w:t>
            </w:r>
            <w:r w:rsidRPr="00432ACE">
              <w:t xml:space="preserve"> </w:t>
            </w:r>
            <w:r w:rsidRPr="00432A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характер,</w:t>
            </w:r>
            <w:r w:rsidRPr="00432ACE">
              <w:t xml:space="preserve"> </w:t>
            </w:r>
            <w:r w:rsidRPr="00432A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432ACE">
              <w:t xml:space="preserve"> </w:t>
            </w:r>
            <w:r w:rsidRPr="00432A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432ACE">
              <w:t xml:space="preserve"> </w:t>
            </w:r>
            <w:r w:rsidRPr="00432A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занятиях</w:t>
            </w:r>
            <w:r w:rsidRPr="00432ACE">
              <w:t xml:space="preserve"> </w:t>
            </w:r>
            <w:r w:rsidRPr="00432A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рассматриваются</w:t>
            </w:r>
            <w:r w:rsidRPr="00432ACE">
              <w:t xml:space="preserve"> </w:t>
            </w:r>
            <w:r w:rsidRPr="00432A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узловые</w:t>
            </w:r>
            <w:r w:rsidRPr="00432ACE">
              <w:t xml:space="preserve"> </w:t>
            </w:r>
            <w:r w:rsidRPr="00432A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вопросы</w:t>
            </w:r>
            <w:r w:rsidRPr="00432ACE">
              <w:t xml:space="preserve"> </w:t>
            </w:r>
            <w:r w:rsidRPr="00432A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дисциплины,</w:t>
            </w:r>
            <w:r w:rsidRPr="00432ACE">
              <w:t xml:space="preserve"> </w:t>
            </w:r>
            <w:r w:rsidRPr="00432A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примеры</w:t>
            </w:r>
            <w:r w:rsidRPr="00432ACE">
              <w:t xml:space="preserve"> </w:t>
            </w:r>
            <w:r w:rsidRPr="00432A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решения</w:t>
            </w:r>
            <w:r w:rsidRPr="00432ACE">
              <w:t xml:space="preserve"> </w:t>
            </w:r>
            <w:r w:rsidRPr="00432A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профессиональных</w:t>
            </w:r>
            <w:r w:rsidRPr="00432ACE">
              <w:t xml:space="preserve"> </w:t>
            </w:r>
            <w:r w:rsidRPr="00432A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задач,</w:t>
            </w:r>
            <w:r w:rsidRPr="00432ACE">
              <w:t xml:space="preserve"> </w:t>
            </w:r>
            <w:r w:rsidRPr="00432A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технологических</w:t>
            </w:r>
            <w:r w:rsidRPr="00432ACE">
              <w:t xml:space="preserve"> </w:t>
            </w:r>
            <w:r w:rsidRPr="00432A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процессов</w:t>
            </w:r>
            <w:r w:rsidRPr="00432ACE">
              <w:t xml:space="preserve"> </w:t>
            </w:r>
            <w:r w:rsidRPr="00432A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32ACE">
              <w:t xml:space="preserve"> </w:t>
            </w:r>
            <w:r w:rsidRPr="00432A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точек</w:t>
            </w:r>
            <w:r w:rsidRPr="00432ACE">
              <w:t xml:space="preserve"> </w:t>
            </w:r>
            <w:r w:rsidRPr="00432A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контроля.</w:t>
            </w:r>
            <w:r w:rsidRPr="00432ACE">
              <w:t xml:space="preserve"> </w:t>
            </w:r>
            <w:r w:rsidRPr="00432A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</w:t>
            </w:r>
            <w:r w:rsidRPr="00432ACE">
              <w:t xml:space="preserve"> </w:t>
            </w:r>
            <w:r w:rsidRPr="00432A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результатов</w:t>
            </w:r>
            <w:r w:rsidRPr="00432ACE">
              <w:t xml:space="preserve"> </w:t>
            </w:r>
            <w:r w:rsidRPr="00432A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432ACE">
              <w:t xml:space="preserve"> </w:t>
            </w:r>
            <w:r w:rsidRPr="00432A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теоретического</w:t>
            </w:r>
            <w:r w:rsidRPr="00432ACE">
              <w:t xml:space="preserve"> </w:t>
            </w:r>
            <w:r w:rsidRPr="00432A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432ACE">
              <w:t xml:space="preserve"> </w:t>
            </w:r>
            <w:r w:rsidRPr="00432A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материала</w:t>
            </w:r>
            <w:r w:rsidRPr="00432ACE">
              <w:t xml:space="preserve"> </w:t>
            </w:r>
            <w:r w:rsidRPr="00432A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проводиться</w:t>
            </w:r>
            <w:r w:rsidRPr="00432ACE">
              <w:t xml:space="preserve"> </w:t>
            </w:r>
            <w:r w:rsidRPr="00432A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32ACE">
              <w:t xml:space="preserve"> </w:t>
            </w:r>
            <w:r w:rsidRPr="00432A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форме</w:t>
            </w:r>
            <w:r w:rsidRPr="00432ACE">
              <w:t xml:space="preserve"> </w:t>
            </w:r>
            <w:r w:rsidRPr="00432A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коллоквиумов.</w:t>
            </w:r>
            <w:r w:rsidRPr="00432ACE">
              <w:t xml:space="preserve">  </w:t>
            </w:r>
          </w:p>
        </w:tc>
      </w:tr>
      <w:tr w:rsidR="00ED2A92" w:rsidRPr="00432ACE" w:rsidTr="00E6219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D2A92" w:rsidRPr="00432ACE" w:rsidRDefault="00DE652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32A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  <w:r w:rsidRPr="00432ACE">
              <w:t xml:space="preserve"> </w:t>
            </w:r>
            <w:r w:rsidRPr="00432A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432ACE">
              <w:t xml:space="preserve"> </w:t>
            </w:r>
            <w:r w:rsidRPr="00432A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432ACE">
              <w:t xml:space="preserve"> </w:t>
            </w:r>
            <w:r w:rsidRPr="00432A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самостоятельной</w:t>
            </w:r>
            <w:r w:rsidRPr="00432ACE">
              <w:t xml:space="preserve"> </w:t>
            </w:r>
            <w:r w:rsidRPr="00432A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r w:rsidRPr="00432ACE">
              <w:t xml:space="preserve"> </w:t>
            </w:r>
            <w:proofErr w:type="gramStart"/>
            <w:r w:rsidRPr="00432A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432ACE">
              <w:t xml:space="preserve"> </w:t>
            </w:r>
          </w:p>
        </w:tc>
      </w:tr>
    </w:tbl>
    <w:p w:rsidR="00E6219C" w:rsidRDefault="00E6219C" w:rsidP="00E6219C">
      <w:pPr>
        <w:tabs>
          <w:tab w:val="left" w:pos="851"/>
        </w:tabs>
        <w:rPr>
          <w:rStyle w:val="FontStyle20"/>
          <w:rFonts w:ascii="Times New Roman" w:hAnsi="Times New Roman"/>
          <w:b/>
          <w:sz w:val="24"/>
          <w:szCs w:val="24"/>
        </w:rPr>
      </w:pPr>
    </w:p>
    <w:p w:rsidR="00E6219C" w:rsidRPr="00FF1431" w:rsidRDefault="00E6219C" w:rsidP="00E6219C">
      <w:pPr>
        <w:tabs>
          <w:tab w:val="left" w:pos="851"/>
        </w:tabs>
        <w:rPr>
          <w:rStyle w:val="FontStyle20"/>
          <w:rFonts w:ascii="Times New Roman" w:hAnsi="Times New Roman"/>
          <w:b/>
          <w:sz w:val="24"/>
          <w:szCs w:val="24"/>
        </w:rPr>
      </w:pPr>
      <w:r w:rsidRPr="00FF1431">
        <w:rPr>
          <w:rStyle w:val="FontStyle20"/>
          <w:rFonts w:ascii="Times New Roman" w:hAnsi="Times New Roman"/>
          <w:b/>
          <w:sz w:val="24"/>
          <w:szCs w:val="24"/>
        </w:rPr>
        <w:t xml:space="preserve">Перечень тем для подготовки к </w:t>
      </w:r>
      <w:r>
        <w:rPr>
          <w:rStyle w:val="FontStyle20"/>
          <w:rFonts w:ascii="Times New Roman" w:hAnsi="Times New Roman"/>
          <w:b/>
          <w:sz w:val="24"/>
          <w:szCs w:val="24"/>
        </w:rPr>
        <w:t>зачету</w:t>
      </w:r>
      <w:r w:rsidRPr="00FF1431">
        <w:rPr>
          <w:rStyle w:val="FontStyle20"/>
          <w:rFonts w:ascii="Times New Roman" w:hAnsi="Times New Roman"/>
          <w:b/>
          <w:sz w:val="24"/>
          <w:szCs w:val="24"/>
        </w:rPr>
        <w:t>:</w:t>
      </w:r>
    </w:p>
    <w:p w:rsidR="00E6219C" w:rsidRPr="00E6219C" w:rsidRDefault="00E6219C" w:rsidP="00E6219C">
      <w:pPr>
        <w:pStyle w:val="Style14"/>
        <w:widowControl/>
        <w:numPr>
          <w:ilvl w:val="0"/>
          <w:numId w:val="1"/>
        </w:numPr>
      </w:pPr>
      <w:r w:rsidRPr="00E6219C">
        <w:t xml:space="preserve">Основные понятия и определения. </w:t>
      </w:r>
    </w:p>
    <w:p w:rsidR="00E6219C" w:rsidRPr="00E6219C" w:rsidRDefault="00E6219C" w:rsidP="00E6219C">
      <w:pPr>
        <w:pStyle w:val="Style14"/>
        <w:widowControl/>
        <w:numPr>
          <w:ilvl w:val="0"/>
          <w:numId w:val="1"/>
        </w:numPr>
      </w:pPr>
      <w:r w:rsidRPr="00E6219C">
        <w:t>Воспроизведение единиц физических величин</w:t>
      </w:r>
    </w:p>
    <w:p w:rsidR="00E6219C" w:rsidRPr="00E6219C" w:rsidRDefault="00E6219C" w:rsidP="00E6219C">
      <w:pPr>
        <w:pStyle w:val="Style14"/>
        <w:widowControl/>
        <w:numPr>
          <w:ilvl w:val="0"/>
          <w:numId w:val="1"/>
        </w:numPr>
      </w:pPr>
      <w:r w:rsidRPr="00E6219C">
        <w:t xml:space="preserve">Модель измерения и основные постулаты метрологии. </w:t>
      </w:r>
    </w:p>
    <w:p w:rsidR="00E6219C" w:rsidRPr="00E6219C" w:rsidRDefault="00E6219C" w:rsidP="00E6219C">
      <w:pPr>
        <w:pStyle w:val="Style14"/>
        <w:widowControl/>
        <w:numPr>
          <w:ilvl w:val="0"/>
          <w:numId w:val="1"/>
        </w:numPr>
      </w:pPr>
      <w:r w:rsidRPr="00E6219C">
        <w:t>Виды и методы измерений. Виды погрешности измерений.</w:t>
      </w:r>
    </w:p>
    <w:p w:rsidR="00E6219C" w:rsidRPr="00E6219C" w:rsidRDefault="00E6219C" w:rsidP="00E6219C">
      <w:pPr>
        <w:pStyle w:val="Style14"/>
        <w:widowControl/>
        <w:numPr>
          <w:ilvl w:val="0"/>
          <w:numId w:val="1"/>
        </w:numPr>
      </w:pPr>
      <w:r w:rsidRPr="00E6219C">
        <w:t xml:space="preserve">Виды средств измерения. </w:t>
      </w:r>
    </w:p>
    <w:p w:rsidR="00E6219C" w:rsidRPr="00E6219C" w:rsidRDefault="00E6219C" w:rsidP="00E6219C">
      <w:pPr>
        <w:pStyle w:val="Style14"/>
        <w:widowControl/>
        <w:numPr>
          <w:ilvl w:val="0"/>
          <w:numId w:val="1"/>
        </w:numPr>
      </w:pPr>
      <w:r w:rsidRPr="00E6219C">
        <w:t>Основные метрологические показатели средств измерений.</w:t>
      </w:r>
    </w:p>
    <w:p w:rsidR="00E6219C" w:rsidRPr="00E6219C" w:rsidRDefault="00E6219C" w:rsidP="00E6219C">
      <w:pPr>
        <w:pStyle w:val="Style14"/>
        <w:widowControl/>
        <w:numPr>
          <w:ilvl w:val="0"/>
          <w:numId w:val="1"/>
        </w:numPr>
      </w:pPr>
      <w:r w:rsidRPr="00E6219C">
        <w:t xml:space="preserve">Общая характеристика стандартизации. </w:t>
      </w:r>
    </w:p>
    <w:p w:rsidR="00E6219C" w:rsidRPr="00E6219C" w:rsidRDefault="00E6219C" w:rsidP="00E6219C">
      <w:pPr>
        <w:pStyle w:val="Style14"/>
        <w:widowControl/>
        <w:numPr>
          <w:ilvl w:val="0"/>
          <w:numId w:val="1"/>
        </w:numPr>
      </w:pPr>
      <w:r w:rsidRPr="00E6219C">
        <w:t>Виды и категории стандартов.</w:t>
      </w:r>
    </w:p>
    <w:p w:rsidR="00E6219C" w:rsidRPr="00E6219C" w:rsidRDefault="00E6219C" w:rsidP="00E6219C">
      <w:pPr>
        <w:pStyle w:val="Style14"/>
        <w:widowControl/>
        <w:numPr>
          <w:ilvl w:val="0"/>
          <w:numId w:val="1"/>
        </w:numPr>
      </w:pPr>
      <w:r w:rsidRPr="00E6219C">
        <w:t xml:space="preserve">Объекты и методы стандартизации. </w:t>
      </w:r>
    </w:p>
    <w:p w:rsidR="00E6219C" w:rsidRPr="00E6219C" w:rsidRDefault="00E6219C" w:rsidP="00E6219C">
      <w:pPr>
        <w:pStyle w:val="Style14"/>
        <w:widowControl/>
        <w:numPr>
          <w:ilvl w:val="0"/>
          <w:numId w:val="1"/>
        </w:numPr>
      </w:pPr>
      <w:r w:rsidRPr="00E6219C">
        <w:t xml:space="preserve">Виды взаимозаменяемости. </w:t>
      </w:r>
    </w:p>
    <w:p w:rsidR="00E6219C" w:rsidRPr="00E6219C" w:rsidRDefault="00E6219C" w:rsidP="00E6219C">
      <w:pPr>
        <w:pStyle w:val="Style14"/>
        <w:widowControl/>
        <w:numPr>
          <w:ilvl w:val="0"/>
          <w:numId w:val="1"/>
        </w:numPr>
      </w:pPr>
      <w:r w:rsidRPr="00E6219C">
        <w:t>Квалитеты, допуски, отклонения размеров и посадки соединений</w:t>
      </w:r>
    </w:p>
    <w:p w:rsidR="00E6219C" w:rsidRPr="00E6219C" w:rsidRDefault="00E6219C" w:rsidP="00E6219C">
      <w:pPr>
        <w:pStyle w:val="Style14"/>
        <w:widowControl/>
        <w:numPr>
          <w:ilvl w:val="0"/>
          <w:numId w:val="1"/>
        </w:numPr>
      </w:pPr>
      <w:r w:rsidRPr="00E6219C">
        <w:t xml:space="preserve">Допуски и </w:t>
      </w:r>
      <w:proofErr w:type="gramStart"/>
      <w:r w:rsidRPr="00E6219C">
        <w:t>отклонении</w:t>
      </w:r>
      <w:proofErr w:type="gramEnd"/>
      <w:r w:rsidRPr="00E6219C">
        <w:t xml:space="preserve"> форм, поверхностей.</w:t>
      </w:r>
    </w:p>
    <w:p w:rsidR="00E6219C" w:rsidRPr="00E6219C" w:rsidRDefault="00E6219C" w:rsidP="00E6219C">
      <w:pPr>
        <w:pStyle w:val="Style14"/>
        <w:widowControl/>
        <w:numPr>
          <w:ilvl w:val="0"/>
          <w:numId w:val="1"/>
        </w:numPr>
      </w:pPr>
      <w:r w:rsidRPr="00E6219C">
        <w:t>Суммарные отклонения форм.</w:t>
      </w:r>
    </w:p>
    <w:p w:rsidR="00E6219C" w:rsidRPr="00E6219C" w:rsidRDefault="00E6219C" w:rsidP="00E6219C">
      <w:pPr>
        <w:pStyle w:val="Style14"/>
        <w:widowControl/>
        <w:numPr>
          <w:ilvl w:val="0"/>
          <w:numId w:val="1"/>
        </w:numPr>
      </w:pPr>
      <w:r w:rsidRPr="00E6219C">
        <w:t>Шероховатость поверхности и нормы точности.</w:t>
      </w:r>
    </w:p>
    <w:p w:rsidR="00E6219C" w:rsidRPr="00E6219C" w:rsidRDefault="00E6219C" w:rsidP="00E6219C">
      <w:pPr>
        <w:pStyle w:val="Style14"/>
        <w:widowControl/>
        <w:numPr>
          <w:ilvl w:val="0"/>
          <w:numId w:val="1"/>
        </w:numPr>
      </w:pPr>
      <w:r w:rsidRPr="00E6219C">
        <w:t>Оформление рабочих и сборочных чертежей.</w:t>
      </w:r>
    </w:p>
    <w:p w:rsidR="00E6219C" w:rsidRPr="00E6219C" w:rsidRDefault="00E6219C" w:rsidP="00E6219C">
      <w:pPr>
        <w:pStyle w:val="Style14"/>
        <w:widowControl/>
        <w:numPr>
          <w:ilvl w:val="0"/>
          <w:numId w:val="1"/>
        </w:numPr>
      </w:pPr>
      <w:r w:rsidRPr="00E6219C">
        <w:t>Нормы точности при различных видах обработки</w:t>
      </w:r>
    </w:p>
    <w:p w:rsidR="00E6219C" w:rsidRDefault="00E6219C" w:rsidP="00E6219C">
      <w:pPr>
        <w:tabs>
          <w:tab w:val="left" w:pos="851"/>
        </w:tabs>
        <w:rPr>
          <w:rStyle w:val="FontStyle20"/>
          <w:rFonts w:ascii="Times New Roman" w:hAnsi="Times New Roman" w:cs="Times New Roman"/>
          <w:i/>
          <w:color w:val="C00000"/>
          <w:sz w:val="24"/>
          <w:szCs w:val="24"/>
        </w:rPr>
      </w:pPr>
    </w:p>
    <w:p w:rsidR="00A83D94" w:rsidRPr="00E6219C" w:rsidRDefault="00A83D94" w:rsidP="00E6219C">
      <w:pPr>
        <w:tabs>
          <w:tab w:val="left" w:pos="851"/>
        </w:tabs>
        <w:rPr>
          <w:rStyle w:val="FontStyle20"/>
          <w:rFonts w:ascii="Times New Roman" w:hAnsi="Times New Roman" w:cs="Times New Roman"/>
          <w:i/>
          <w:color w:val="C00000"/>
          <w:sz w:val="24"/>
          <w:szCs w:val="24"/>
        </w:rPr>
      </w:pPr>
    </w:p>
    <w:p w:rsidR="00E6219C" w:rsidRPr="00E6219C" w:rsidRDefault="00E6219C" w:rsidP="00E6219C">
      <w:pPr>
        <w:tabs>
          <w:tab w:val="left" w:pos="851"/>
        </w:tabs>
        <w:ind w:left="207"/>
        <w:rPr>
          <w:rStyle w:val="FontStyle20"/>
          <w:rFonts w:ascii="Times New Roman" w:hAnsi="Times New Roman" w:cs="Times New Roman"/>
          <w:i/>
          <w:sz w:val="24"/>
          <w:szCs w:val="24"/>
        </w:rPr>
      </w:pPr>
    </w:p>
    <w:p w:rsidR="00E6219C" w:rsidRPr="00E6219C" w:rsidRDefault="00E6219C" w:rsidP="00E6219C">
      <w:pPr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E6219C" w:rsidRPr="00E6219C" w:rsidRDefault="00E6219C" w:rsidP="00E6219C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  <w:sectPr w:rsidR="00E6219C" w:rsidRPr="00E6219C" w:rsidSect="003E3FDA">
          <w:pgSz w:w="11907" w:h="16840" w:code="9"/>
          <w:pgMar w:top="1134" w:right="1134" w:bottom="1134" w:left="1701" w:header="720" w:footer="720" w:gutter="0"/>
          <w:cols w:space="720"/>
          <w:noEndnote/>
          <w:titlePg/>
          <w:docGrid w:linePitch="326"/>
        </w:sectPr>
      </w:pPr>
    </w:p>
    <w:p w:rsidR="00E6219C" w:rsidRPr="00E6219C" w:rsidRDefault="00E6219C" w:rsidP="00E6219C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E6219C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E6219C" w:rsidRPr="00E6219C" w:rsidRDefault="00E6219C" w:rsidP="00E6219C">
      <w:pPr>
        <w:rPr>
          <w:rFonts w:ascii="Times New Roman" w:hAnsi="Times New Roman" w:cs="Times New Roman"/>
          <w:b/>
          <w:sz w:val="24"/>
          <w:szCs w:val="24"/>
        </w:rPr>
      </w:pPr>
      <w:r w:rsidRPr="00E6219C">
        <w:rPr>
          <w:rFonts w:ascii="Times New Roman" w:hAnsi="Times New Roman" w:cs="Times New Roman"/>
          <w:b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2"/>
        <w:gridCol w:w="6063"/>
        <w:gridCol w:w="6063"/>
      </w:tblGrid>
      <w:tr w:rsidR="005E013E" w:rsidRPr="000B3BA8" w:rsidTr="00AD6D38">
        <w:trPr>
          <w:trHeight w:val="562"/>
          <w:tblHeader/>
        </w:trPr>
        <w:tc>
          <w:tcPr>
            <w:tcW w:w="900" w:type="pct"/>
            <w:vAlign w:val="center"/>
          </w:tcPr>
          <w:p w:rsidR="005E013E" w:rsidRPr="000B3BA8" w:rsidRDefault="005E013E" w:rsidP="00AD6D38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3BA8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элемент </w:t>
            </w:r>
            <w:r w:rsidRPr="000B3BA8"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2050" w:type="pct"/>
            <w:shd w:val="clear" w:color="auto" w:fill="auto"/>
            <w:vAlign w:val="center"/>
          </w:tcPr>
          <w:p w:rsidR="005E013E" w:rsidRPr="000B3BA8" w:rsidRDefault="005E013E" w:rsidP="00AD6D38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3BA8">
              <w:rPr>
                <w:rFonts w:ascii="Times New Roman" w:hAnsi="Times New Roman" w:cs="Times New Roman"/>
                <w:sz w:val="24"/>
                <w:szCs w:val="24"/>
              </w:rPr>
              <w:t>Уровень освоения компетенций</w:t>
            </w:r>
          </w:p>
        </w:tc>
        <w:tc>
          <w:tcPr>
            <w:tcW w:w="2050" w:type="pct"/>
          </w:tcPr>
          <w:p w:rsidR="005E013E" w:rsidRPr="000B3BA8" w:rsidRDefault="005E013E" w:rsidP="00AD6D38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013E" w:rsidRPr="000B3BA8" w:rsidTr="00AD6D38">
        <w:tc>
          <w:tcPr>
            <w:tcW w:w="5000" w:type="pct"/>
            <w:gridSpan w:val="3"/>
          </w:tcPr>
          <w:p w:rsidR="005E013E" w:rsidRPr="000B3BA8" w:rsidRDefault="005E013E" w:rsidP="00AD6D3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3B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ПК-5 </w:t>
            </w:r>
            <w:r w:rsidRPr="000B3BA8">
              <w:rPr>
                <w:rFonts w:ascii="Times New Roman" w:hAnsi="Times New Roman" w:cs="Times New Roman"/>
                <w:sz w:val="24"/>
                <w:szCs w:val="24"/>
              </w:rPr>
              <w:t>способностью принимать участие в работах по расчету и проектированию деталей и узлов машиностроительных конструкций в соответствии с техническими заданиями и использованием стандартных средств автоматизации проектирования</w:t>
            </w:r>
          </w:p>
        </w:tc>
      </w:tr>
      <w:tr w:rsidR="005E013E" w:rsidRPr="000B3BA8" w:rsidTr="00AD6D38">
        <w:trPr>
          <w:trHeight w:val="1607"/>
        </w:trPr>
        <w:tc>
          <w:tcPr>
            <w:tcW w:w="900" w:type="pct"/>
          </w:tcPr>
          <w:p w:rsidR="005E013E" w:rsidRPr="000B3BA8" w:rsidRDefault="005E013E" w:rsidP="00AD6D38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0B3BA8">
              <w:rPr>
                <w:rFonts w:ascii="Times New Roman" w:hAnsi="Times New Roman" w:cs="Times New Roman"/>
                <w:sz w:val="24"/>
                <w:szCs w:val="24"/>
              </w:rPr>
              <w:t>Знать:</w:t>
            </w:r>
          </w:p>
        </w:tc>
        <w:tc>
          <w:tcPr>
            <w:tcW w:w="2050" w:type="pct"/>
          </w:tcPr>
          <w:p w:rsidR="005E013E" w:rsidRPr="000B3BA8" w:rsidRDefault="005E013E" w:rsidP="00AD6D38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0B3BA8">
              <w:rPr>
                <w:rFonts w:ascii="Times New Roman" w:hAnsi="Times New Roman" w:cs="Times New Roman"/>
                <w:sz w:val="24"/>
                <w:szCs w:val="24"/>
              </w:rPr>
              <w:t>- основные государственные акты и нормативные документы в области метрологии и  стандартизации;</w:t>
            </w:r>
          </w:p>
          <w:p w:rsidR="005E013E" w:rsidRPr="000B3BA8" w:rsidRDefault="005E013E" w:rsidP="00AD6D38">
            <w:pPr>
              <w:suppressAutoHyphens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B3BA8">
              <w:rPr>
                <w:rFonts w:ascii="Times New Roman" w:hAnsi="Times New Roman" w:cs="Times New Roman"/>
                <w:sz w:val="24"/>
                <w:szCs w:val="24"/>
              </w:rPr>
              <w:t>- основные положения государственных систем стандартизации.</w:t>
            </w:r>
          </w:p>
          <w:p w:rsidR="005E013E" w:rsidRPr="000B3BA8" w:rsidRDefault="005E013E" w:rsidP="00AD6D38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0B3BA8">
              <w:rPr>
                <w:rFonts w:ascii="Times New Roman" w:hAnsi="Times New Roman" w:cs="Times New Roman"/>
                <w:sz w:val="24"/>
                <w:szCs w:val="24"/>
              </w:rPr>
              <w:t>- положения государственного контроля и надзора за соблюдение требований НД;</w:t>
            </w:r>
          </w:p>
          <w:p w:rsidR="005E013E" w:rsidRPr="000B3BA8" w:rsidRDefault="005E013E" w:rsidP="00AD6D38">
            <w:pPr>
              <w:suppressAutoHyphens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B3BA8">
              <w:rPr>
                <w:rFonts w:ascii="Times New Roman" w:hAnsi="Times New Roman" w:cs="Times New Roman"/>
                <w:sz w:val="24"/>
                <w:szCs w:val="24"/>
              </w:rPr>
              <w:t>- теоретические основы метрологии;</w:t>
            </w:r>
          </w:p>
          <w:p w:rsidR="005E013E" w:rsidRPr="000B3BA8" w:rsidRDefault="005E013E" w:rsidP="00AD6D38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0B3BA8">
              <w:rPr>
                <w:rFonts w:ascii="Times New Roman" w:hAnsi="Times New Roman" w:cs="Times New Roman"/>
                <w:sz w:val="24"/>
                <w:szCs w:val="24"/>
              </w:rPr>
              <w:t xml:space="preserve"> - программы САПР</w:t>
            </w:r>
          </w:p>
        </w:tc>
        <w:tc>
          <w:tcPr>
            <w:tcW w:w="2050" w:type="pct"/>
          </w:tcPr>
          <w:p w:rsidR="005E013E" w:rsidRPr="000B3BA8" w:rsidRDefault="005E013E" w:rsidP="00AD6D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BA8">
              <w:rPr>
                <w:rFonts w:ascii="Times New Roman" w:hAnsi="Times New Roman" w:cs="Times New Roman"/>
                <w:sz w:val="24"/>
                <w:szCs w:val="24"/>
              </w:rPr>
              <w:t>Вопросы для оценки освоения</w:t>
            </w:r>
          </w:p>
          <w:p w:rsidR="005E013E" w:rsidRPr="000B3BA8" w:rsidRDefault="005E013E" w:rsidP="005E013E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3BA8">
              <w:rPr>
                <w:rFonts w:ascii="Times New Roman" w:hAnsi="Times New Roman" w:cs="Times New Roman"/>
                <w:sz w:val="24"/>
                <w:szCs w:val="24"/>
              </w:rPr>
              <w:t>Документы в области стандартизации.</w:t>
            </w:r>
          </w:p>
          <w:p w:rsidR="005E013E" w:rsidRPr="000B3BA8" w:rsidRDefault="005E013E" w:rsidP="005E013E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3BA8">
              <w:rPr>
                <w:rFonts w:ascii="Times New Roman" w:hAnsi="Times New Roman" w:cs="Times New Roman"/>
                <w:sz w:val="24"/>
                <w:szCs w:val="24"/>
              </w:rPr>
              <w:t>Виды стандартов.</w:t>
            </w:r>
          </w:p>
          <w:p w:rsidR="005E013E" w:rsidRPr="000B3BA8" w:rsidRDefault="005E013E" w:rsidP="005E013E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3BA8">
              <w:rPr>
                <w:rFonts w:ascii="Times New Roman" w:hAnsi="Times New Roman" w:cs="Times New Roman"/>
                <w:sz w:val="24"/>
                <w:szCs w:val="24"/>
              </w:rPr>
              <w:t>Технические условия. Назначение, применение и разработка технических условий.</w:t>
            </w:r>
          </w:p>
          <w:p w:rsidR="005E013E" w:rsidRPr="000B3BA8" w:rsidRDefault="005E013E" w:rsidP="005E013E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3BA8">
              <w:rPr>
                <w:rFonts w:ascii="Times New Roman" w:hAnsi="Times New Roman" w:cs="Times New Roman"/>
                <w:sz w:val="24"/>
                <w:szCs w:val="24"/>
              </w:rPr>
              <w:t>Программы САПР и их область применения.</w:t>
            </w:r>
          </w:p>
          <w:p w:rsidR="005E013E" w:rsidRPr="000B3BA8" w:rsidRDefault="005E013E" w:rsidP="005E013E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3BA8">
              <w:rPr>
                <w:rFonts w:ascii="Times New Roman" w:hAnsi="Times New Roman" w:cs="Times New Roman"/>
                <w:sz w:val="24"/>
                <w:szCs w:val="24"/>
              </w:rPr>
              <w:t>Классификация средств измерений.</w:t>
            </w:r>
          </w:p>
          <w:p w:rsidR="005E013E" w:rsidRDefault="005E013E" w:rsidP="005E013E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3BA8">
              <w:rPr>
                <w:rFonts w:ascii="Times New Roman" w:hAnsi="Times New Roman" w:cs="Times New Roman"/>
                <w:sz w:val="24"/>
                <w:szCs w:val="24"/>
              </w:rPr>
              <w:t>Подбор средств измерения</w:t>
            </w:r>
          </w:p>
          <w:p w:rsidR="005E013E" w:rsidRDefault="005E013E" w:rsidP="005E013E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 посадок</w:t>
            </w:r>
          </w:p>
          <w:p w:rsidR="005E013E" w:rsidRPr="000B3BA8" w:rsidRDefault="005E013E" w:rsidP="005E013E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Допуски стандартных изделий</w:t>
            </w:r>
          </w:p>
          <w:p w:rsidR="005E013E" w:rsidRPr="000B3BA8" w:rsidRDefault="005E013E" w:rsidP="00AD6D38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013E" w:rsidRPr="000B3BA8" w:rsidTr="00AD6D38">
        <w:trPr>
          <w:trHeight w:val="1401"/>
        </w:trPr>
        <w:tc>
          <w:tcPr>
            <w:tcW w:w="900" w:type="pct"/>
          </w:tcPr>
          <w:p w:rsidR="005E013E" w:rsidRPr="000B3BA8" w:rsidRDefault="005E013E" w:rsidP="00AD6D38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0B3BA8">
              <w:rPr>
                <w:rFonts w:ascii="Times New Roman" w:hAnsi="Times New Roman" w:cs="Times New Roman"/>
                <w:sz w:val="24"/>
                <w:szCs w:val="24"/>
              </w:rPr>
              <w:t>Уметь:</w:t>
            </w:r>
          </w:p>
        </w:tc>
        <w:tc>
          <w:tcPr>
            <w:tcW w:w="2050" w:type="pct"/>
          </w:tcPr>
          <w:p w:rsidR="005E013E" w:rsidRPr="000B3BA8" w:rsidRDefault="005E013E" w:rsidP="00AD6D38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0B3BA8">
              <w:rPr>
                <w:rFonts w:ascii="Times New Roman" w:hAnsi="Times New Roman" w:cs="Times New Roman"/>
                <w:sz w:val="24"/>
                <w:szCs w:val="24"/>
              </w:rPr>
              <w:t xml:space="preserve">применять метрологические нормы и правила; </w:t>
            </w:r>
          </w:p>
          <w:p w:rsidR="005E013E" w:rsidRPr="000B3BA8" w:rsidRDefault="005E013E" w:rsidP="00AD6D38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0B3BA8">
              <w:rPr>
                <w:rFonts w:ascii="Times New Roman" w:hAnsi="Times New Roman" w:cs="Times New Roman"/>
                <w:sz w:val="24"/>
                <w:szCs w:val="24"/>
              </w:rPr>
              <w:t>- обрабатывать результаты измерений в соответствии с действующими закономерностями;</w:t>
            </w:r>
          </w:p>
          <w:p w:rsidR="005E013E" w:rsidRPr="000B3BA8" w:rsidRDefault="005E013E" w:rsidP="00AD6D38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0B3BA8">
              <w:rPr>
                <w:rFonts w:ascii="Times New Roman" w:hAnsi="Times New Roman" w:cs="Times New Roman"/>
                <w:sz w:val="24"/>
                <w:szCs w:val="24"/>
              </w:rPr>
              <w:t>- применять на практике основные принципы работы с нормативными документами по стандартизации и друг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ие</w:t>
            </w:r>
            <w:r w:rsidRPr="000B3BA8">
              <w:rPr>
                <w:rFonts w:ascii="Times New Roman" w:hAnsi="Times New Roman" w:cs="Times New Roman"/>
                <w:sz w:val="24"/>
                <w:szCs w:val="24"/>
              </w:rPr>
              <w:t xml:space="preserve"> НД</w:t>
            </w:r>
          </w:p>
        </w:tc>
        <w:tc>
          <w:tcPr>
            <w:tcW w:w="2050" w:type="pct"/>
          </w:tcPr>
          <w:p w:rsidR="005E013E" w:rsidRPr="000B3BA8" w:rsidRDefault="005E013E" w:rsidP="00AD6D38">
            <w:pPr>
              <w:suppressAutoHyphens/>
              <w:rPr>
                <w:rFonts w:ascii="Times New Roman" w:hAnsi="Times New Roman" w:cs="Times New Roman"/>
                <w:i/>
                <w:snapToGrid w:val="0"/>
                <w:sz w:val="24"/>
                <w:szCs w:val="24"/>
              </w:rPr>
            </w:pPr>
            <w:r w:rsidRPr="000B3BA8">
              <w:rPr>
                <w:rFonts w:ascii="Times New Roman" w:hAnsi="Times New Roman" w:cs="Times New Roman"/>
                <w:i/>
                <w:snapToGrid w:val="0"/>
                <w:sz w:val="24"/>
                <w:szCs w:val="24"/>
              </w:rPr>
              <w:t>Практические занятия:</w:t>
            </w:r>
          </w:p>
          <w:p w:rsidR="005E013E" w:rsidRPr="000B3BA8" w:rsidRDefault="005E013E" w:rsidP="00AD6D38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0B3BA8">
              <w:rPr>
                <w:rFonts w:ascii="Times New Roman" w:hAnsi="Times New Roman" w:cs="Times New Roman"/>
                <w:sz w:val="24"/>
                <w:szCs w:val="24"/>
              </w:rPr>
              <w:t>Подбор средств измерений,</w:t>
            </w:r>
          </w:p>
          <w:p w:rsidR="005E013E" w:rsidRPr="000B3BA8" w:rsidRDefault="005E013E" w:rsidP="00AD6D38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0B3BA8">
              <w:rPr>
                <w:rFonts w:ascii="Times New Roman" w:hAnsi="Times New Roman" w:cs="Times New Roman"/>
                <w:sz w:val="24"/>
                <w:szCs w:val="24"/>
              </w:rPr>
              <w:t>Метрологическое обеспечение процесса</w:t>
            </w:r>
          </w:p>
          <w:p w:rsidR="005E013E" w:rsidRPr="000B3BA8" w:rsidRDefault="005E013E" w:rsidP="00AD6D38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0B3BA8">
              <w:rPr>
                <w:rFonts w:ascii="Times New Roman" w:hAnsi="Times New Roman" w:cs="Times New Roman"/>
                <w:sz w:val="24"/>
                <w:szCs w:val="24"/>
              </w:rPr>
              <w:t>Поиск нормативных документов</w:t>
            </w:r>
          </w:p>
          <w:p w:rsidR="005E013E" w:rsidRPr="000B3BA8" w:rsidRDefault="005E013E" w:rsidP="00AD6D38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013E" w:rsidRPr="000B3BA8" w:rsidTr="00AD6D38">
        <w:trPr>
          <w:trHeight w:val="1259"/>
        </w:trPr>
        <w:tc>
          <w:tcPr>
            <w:tcW w:w="900" w:type="pct"/>
          </w:tcPr>
          <w:p w:rsidR="005E013E" w:rsidRPr="000B3BA8" w:rsidRDefault="005E013E" w:rsidP="00AD6D38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0B3BA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Владеть:</w:t>
            </w:r>
          </w:p>
        </w:tc>
        <w:tc>
          <w:tcPr>
            <w:tcW w:w="2050" w:type="pct"/>
          </w:tcPr>
          <w:p w:rsidR="005E013E" w:rsidRPr="000B3BA8" w:rsidRDefault="005E013E" w:rsidP="00AD6D38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0B3BA8">
              <w:rPr>
                <w:rFonts w:ascii="Times New Roman" w:hAnsi="Times New Roman" w:cs="Times New Roman"/>
                <w:sz w:val="24"/>
                <w:szCs w:val="24"/>
              </w:rPr>
              <w:t>- Навыками поиска информации в соответствии со сферой деятельности;</w:t>
            </w:r>
          </w:p>
          <w:p w:rsidR="005E013E" w:rsidRPr="000B3BA8" w:rsidRDefault="005E013E" w:rsidP="00AD6D38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0B3BA8">
              <w:rPr>
                <w:rFonts w:ascii="Times New Roman" w:hAnsi="Times New Roman" w:cs="Times New Roman"/>
                <w:sz w:val="24"/>
                <w:szCs w:val="24"/>
              </w:rPr>
              <w:t>- Навыками применения НД в ходе проектирования и эксплуатации оборудования</w:t>
            </w:r>
          </w:p>
        </w:tc>
        <w:tc>
          <w:tcPr>
            <w:tcW w:w="2050" w:type="pct"/>
          </w:tcPr>
          <w:p w:rsidR="005E013E" w:rsidRPr="000B3BA8" w:rsidRDefault="005E013E" w:rsidP="00AD6D38">
            <w:pPr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</w:pPr>
            <w:r w:rsidRPr="000B3BA8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  <w:t>Задания на решение задач из профессиональной области, комплексные задания:</w:t>
            </w:r>
          </w:p>
          <w:p w:rsidR="005E013E" w:rsidRDefault="005E013E" w:rsidP="00AD6D38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0B3BA8">
              <w:rPr>
                <w:rFonts w:ascii="Times New Roman" w:hAnsi="Times New Roman" w:cs="Times New Roman"/>
                <w:sz w:val="24"/>
                <w:szCs w:val="24"/>
              </w:rPr>
              <w:t>Поиск методик для оценки готовности изде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лия </w:t>
            </w:r>
          </w:p>
          <w:p w:rsidR="005E013E" w:rsidRPr="000B3BA8" w:rsidRDefault="005E013E" w:rsidP="00AD6D38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0B3BA8">
              <w:rPr>
                <w:rFonts w:ascii="Times New Roman" w:hAnsi="Times New Roman" w:cs="Times New Roman"/>
                <w:sz w:val="24"/>
                <w:szCs w:val="24"/>
              </w:rPr>
              <w:t>одбор средств измерений</w:t>
            </w:r>
          </w:p>
        </w:tc>
      </w:tr>
      <w:tr w:rsidR="007652D3" w:rsidRPr="000B3BA8" w:rsidTr="007652D3">
        <w:trPr>
          <w:trHeight w:val="834"/>
        </w:trPr>
        <w:tc>
          <w:tcPr>
            <w:tcW w:w="5000" w:type="pct"/>
            <w:gridSpan w:val="3"/>
          </w:tcPr>
          <w:p w:rsidR="007652D3" w:rsidRPr="000B3BA8" w:rsidRDefault="007652D3" w:rsidP="00AD6D38">
            <w:pPr>
              <w:suppressAutoHyphens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3BA8">
              <w:rPr>
                <w:rFonts w:ascii="Times New Roman" w:hAnsi="Times New Roman" w:cs="Times New Roman"/>
                <w:b/>
                <w:sz w:val="24"/>
                <w:szCs w:val="24"/>
              </w:rPr>
              <w:t>ПК -10</w:t>
            </w:r>
            <w:r w:rsidRPr="000B3BA8">
              <w:rPr>
                <w:rFonts w:ascii="Times New Roman" w:hAnsi="Times New Roman" w:cs="Times New Roman"/>
                <w:sz w:val="24"/>
                <w:szCs w:val="24"/>
              </w:rPr>
              <w:t xml:space="preserve"> способностью обеспечивать технологичность изделий и оптимальность процессов их изготовления, умением контролировать соблюдение технологической дисциплины при изготовлении изделий</w:t>
            </w:r>
          </w:p>
        </w:tc>
      </w:tr>
      <w:tr w:rsidR="005E013E" w:rsidRPr="000B3BA8" w:rsidTr="00AD6D38">
        <w:trPr>
          <w:trHeight w:val="553"/>
        </w:trPr>
        <w:tc>
          <w:tcPr>
            <w:tcW w:w="900" w:type="pct"/>
          </w:tcPr>
          <w:p w:rsidR="005E013E" w:rsidRPr="000B3BA8" w:rsidRDefault="005E013E" w:rsidP="00AD6D38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0B3BA8">
              <w:rPr>
                <w:rFonts w:ascii="Times New Roman" w:hAnsi="Times New Roman" w:cs="Times New Roman"/>
                <w:sz w:val="24"/>
                <w:szCs w:val="24"/>
              </w:rPr>
              <w:t>Знать:</w:t>
            </w:r>
          </w:p>
        </w:tc>
        <w:tc>
          <w:tcPr>
            <w:tcW w:w="2050" w:type="pct"/>
          </w:tcPr>
          <w:p w:rsidR="005E013E" w:rsidRPr="000B3BA8" w:rsidRDefault="005E013E" w:rsidP="00AD6D38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0B3BA8">
              <w:rPr>
                <w:rFonts w:ascii="Times New Roman" w:hAnsi="Times New Roman" w:cs="Times New Roman"/>
                <w:sz w:val="24"/>
                <w:szCs w:val="24"/>
              </w:rPr>
              <w:t>- организационные, научные и методические основы обеспечения единства измерений</w:t>
            </w:r>
          </w:p>
          <w:p w:rsidR="005E013E" w:rsidRPr="000B3BA8" w:rsidRDefault="005E013E" w:rsidP="00AD6D38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0B3BA8">
              <w:rPr>
                <w:rFonts w:ascii="Times New Roman" w:hAnsi="Times New Roman" w:cs="Times New Roman"/>
                <w:sz w:val="24"/>
                <w:szCs w:val="24"/>
              </w:rPr>
              <w:t>- основные формы документов и их область применения</w:t>
            </w:r>
          </w:p>
          <w:p w:rsidR="005E013E" w:rsidRPr="000B3BA8" w:rsidRDefault="005E013E" w:rsidP="00AD6D38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- </w:t>
            </w:r>
            <w:r w:rsidRPr="000B3BA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требования по точности (допускам и посадкам) размеров, формы и расположения поверхностей, а также по параметрам шероховатости.</w:t>
            </w:r>
          </w:p>
        </w:tc>
        <w:tc>
          <w:tcPr>
            <w:tcW w:w="2050" w:type="pct"/>
          </w:tcPr>
          <w:p w:rsidR="005E013E" w:rsidRPr="000B3BA8" w:rsidRDefault="005E013E" w:rsidP="00AD6D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BA8">
              <w:rPr>
                <w:rFonts w:ascii="Times New Roman" w:hAnsi="Times New Roman" w:cs="Times New Roman"/>
                <w:sz w:val="24"/>
                <w:szCs w:val="24"/>
              </w:rPr>
              <w:t>Вопросы для оценки освоения</w:t>
            </w:r>
          </w:p>
          <w:p w:rsidR="005E013E" w:rsidRPr="000B3BA8" w:rsidRDefault="005E013E" w:rsidP="005E013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3BA8">
              <w:rPr>
                <w:rFonts w:ascii="Times New Roman" w:hAnsi="Times New Roman" w:cs="Times New Roman"/>
                <w:sz w:val="24"/>
                <w:szCs w:val="24"/>
              </w:rPr>
              <w:t>Документы в области стандартизации.</w:t>
            </w:r>
          </w:p>
          <w:p w:rsidR="005E013E" w:rsidRPr="000B3BA8" w:rsidRDefault="005E013E" w:rsidP="005E013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3BA8">
              <w:rPr>
                <w:rFonts w:ascii="Times New Roman" w:hAnsi="Times New Roman" w:cs="Times New Roman"/>
                <w:sz w:val="24"/>
                <w:szCs w:val="24"/>
              </w:rPr>
              <w:t>Виды стандартов.</w:t>
            </w:r>
          </w:p>
          <w:p w:rsidR="005E013E" w:rsidRPr="000B3BA8" w:rsidRDefault="005E013E" w:rsidP="005E013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3BA8">
              <w:rPr>
                <w:rFonts w:ascii="Times New Roman" w:hAnsi="Times New Roman" w:cs="Times New Roman"/>
                <w:sz w:val="24"/>
                <w:szCs w:val="24"/>
              </w:rPr>
              <w:t>Технические условия. Назначение, применение и разработка технических условий.</w:t>
            </w:r>
          </w:p>
          <w:p w:rsidR="005E013E" w:rsidRPr="000B3BA8" w:rsidRDefault="005E013E" w:rsidP="005E013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3BA8">
              <w:rPr>
                <w:rFonts w:ascii="Times New Roman" w:hAnsi="Times New Roman" w:cs="Times New Roman"/>
                <w:sz w:val="24"/>
                <w:szCs w:val="24"/>
              </w:rPr>
              <w:t>Программы САПР и их область применения.</w:t>
            </w:r>
          </w:p>
          <w:p w:rsidR="005E013E" w:rsidRPr="000B3BA8" w:rsidRDefault="005E013E" w:rsidP="005E013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3BA8">
              <w:rPr>
                <w:rFonts w:ascii="Times New Roman" w:hAnsi="Times New Roman" w:cs="Times New Roman"/>
                <w:sz w:val="24"/>
                <w:szCs w:val="24"/>
              </w:rPr>
              <w:t>Классификация средств измерений.</w:t>
            </w:r>
          </w:p>
          <w:p w:rsidR="005E013E" w:rsidRPr="000B3BA8" w:rsidRDefault="005E013E" w:rsidP="005E013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3BA8">
              <w:rPr>
                <w:rFonts w:ascii="Times New Roman" w:hAnsi="Times New Roman" w:cs="Times New Roman"/>
                <w:sz w:val="24"/>
                <w:szCs w:val="24"/>
              </w:rPr>
              <w:t>Подбор средств измерения.</w:t>
            </w:r>
          </w:p>
          <w:p w:rsidR="005E013E" w:rsidRPr="000B3BA8" w:rsidRDefault="005E013E" w:rsidP="005E013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ЕСДП</w:t>
            </w:r>
          </w:p>
          <w:p w:rsidR="005E013E" w:rsidRPr="000B3BA8" w:rsidRDefault="005E013E" w:rsidP="00AD6D38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013E" w:rsidRPr="000B3BA8" w:rsidTr="00AD6D38">
        <w:trPr>
          <w:trHeight w:val="845"/>
        </w:trPr>
        <w:tc>
          <w:tcPr>
            <w:tcW w:w="900" w:type="pct"/>
          </w:tcPr>
          <w:p w:rsidR="005E013E" w:rsidRPr="000B3BA8" w:rsidRDefault="005E013E" w:rsidP="00AD6D38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0B3BA8">
              <w:rPr>
                <w:rFonts w:ascii="Times New Roman" w:hAnsi="Times New Roman" w:cs="Times New Roman"/>
                <w:sz w:val="24"/>
                <w:szCs w:val="24"/>
              </w:rPr>
              <w:t>Уметь:</w:t>
            </w:r>
          </w:p>
        </w:tc>
        <w:tc>
          <w:tcPr>
            <w:tcW w:w="2050" w:type="pct"/>
          </w:tcPr>
          <w:p w:rsidR="005E013E" w:rsidRPr="000B3BA8" w:rsidRDefault="005E013E" w:rsidP="00AD6D38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0B3BA8">
              <w:rPr>
                <w:rFonts w:ascii="Times New Roman" w:hAnsi="Times New Roman" w:cs="Times New Roman"/>
                <w:sz w:val="24"/>
                <w:szCs w:val="24"/>
              </w:rPr>
              <w:t xml:space="preserve">применять метрологические нормы и правила; </w:t>
            </w:r>
          </w:p>
          <w:p w:rsidR="005E013E" w:rsidRPr="000B3BA8" w:rsidRDefault="005E013E" w:rsidP="00AD6D38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0B3BA8">
              <w:rPr>
                <w:rFonts w:ascii="Times New Roman" w:hAnsi="Times New Roman" w:cs="Times New Roman"/>
                <w:sz w:val="24"/>
                <w:szCs w:val="24"/>
              </w:rPr>
              <w:t>- обрабатывать результаты измерений в соответствии с действующими закономерностями;</w:t>
            </w:r>
          </w:p>
          <w:p w:rsidR="005E013E" w:rsidRPr="000B3BA8" w:rsidRDefault="005E013E" w:rsidP="00AD6D38">
            <w:pPr>
              <w:suppressAutoHyphens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0B3BA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B3BA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разрабатывать техническую документацию, содержащую требования по точности (допускам и </w:t>
            </w:r>
            <w:r w:rsidRPr="000B3BA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lastRenderedPageBreak/>
              <w:t>посадкам) размеров, формы и расположения поверхностей, а также по параметрам шероховатости</w:t>
            </w:r>
          </w:p>
          <w:p w:rsidR="005E013E" w:rsidRPr="000B3BA8" w:rsidRDefault="005E013E" w:rsidP="00AD6D38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0B3BA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оформлять техническую документацию, согласно требованиям;</w:t>
            </w:r>
          </w:p>
        </w:tc>
        <w:tc>
          <w:tcPr>
            <w:tcW w:w="2050" w:type="pct"/>
          </w:tcPr>
          <w:p w:rsidR="005E013E" w:rsidRPr="000B3BA8" w:rsidRDefault="005E013E" w:rsidP="00AD6D38">
            <w:pPr>
              <w:suppressAutoHyphens/>
              <w:rPr>
                <w:rFonts w:ascii="Times New Roman" w:hAnsi="Times New Roman" w:cs="Times New Roman"/>
                <w:i/>
                <w:snapToGrid w:val="0"/>
                <w:sz w:val="24"/>
                <w:szCs w:val="24"/>
              </w:rPr>
            </w:pPr>
            <w:r w:rsidRPr="000B3BA8">
              <w:rPr>
                <w:rFonts w:ascii="Times New Roman" w:hAnsi="Times New Roman" w:cs="Times New Roman"/>
                <w:i/>
                <w:snapToGrid w:val="0"/>
                <w:sz w:val="24"/>
                <w:szCs w:val="24"/>
              </w:rPr>
              <w:lastRenderedPageBreak/>
              <w:t>Практические занятия:</w:t>
            </w:r>
          </w:p>
          <w:p w:rsidR="005E013E" w:rsidRPr="000B3BA8" w:rsidRDefault="005E013E" w:rsidP="00AD6D38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0B3BA8">
              <w:rPr>
                <w:rFonts w:ascii="Times New Roman" w:hAnsi="Times New Roman" w:cs="Times New Roman"/>
                <w:sz w:val="24"/>
                <w:szCs w:val="24"/>
              </w:rPr>
              <w:t>Подбор средств измерений,</w:t>
            </w:r>
          </w:p>
          <w:p w:rsidR="005E013E" w:rsidRPr="000B3BA8" w:rsidRDefault="005E013E" w:rsidP="00AD6D38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0B3BA8">
              <w:rPr>
                <w:rFonts w:ascii="Times New Roman" w:hAnsi="Times New Roman" w:cs="Times New Roman"/>
                <w:sz w:val="24"/>
                <w:szCs w:val="24"/>
              </w:rPr>
              <w:t>Метрологическое обеспечение процесса</w:t>
            </w:r>
          </w:p>
          <w:p w:rsidR="005E013E" w:rsidRDefault="005E013E" w:rsidP="00AD6D38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0B3BA8">
              <w:rPr>
                <w:rFonts w:ascii="Times New Roman" w:hAnsi="Times New Roman" w:cs="Times New Roman"/>
                <w:sz w:val="24"/>
                <w:szCs w:val="24"/>
              </w:rPr>
              <w:t>Поиск нормативных документов</w:t>
            </w:r>
          </w:p>
          <w:p w:rsidR="005E013E" w:rsidRDefault="005E013E" w:rsidP="00AD6D38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Разработка и оформление технической документации </w:t>
            </w:r>
          </w:p>
          <w:p w:rsidR="005E013E" w:rsidRPr="000B3BA8" w:rsidRDefault="005E013E" w:rsidP="00AD6D38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Проектирование соединений на основе требований к эксплуатации</w:t>
            </w:r>
          </w:p>
          <w:p w:rsidR="005E013E" w:rsidRPr="000B3BA8" w:rsidRDefault="005E013E" w:rsidP="00AD6D38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013E" w:rsidRPr="000B3BA8" w:rsidTr="00AD6D38">
        <w:trPr>
          <w:trHeight w:val="545"/>
        </w:trPr>
        <w:tc>
          <w:tcPr>
            <w:tcW w:w="900" w:type="pct"/>
          </w:tcPr>
          <w:p w:rsidR="005E013E" w:rsidRPr="000B3BA8" w:rsidRDefault="005E013E" w:rsidP="00AD6D38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0B3BA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Владеть:</w:t>
            </w:r>
          </w:p>
        </w:tc>
        <w:tc>
          <w:tcPr>
            <w:tcW w:w="2050" w:type="pct"/>
          </w:tcPr>
          <w:p w:rsidR="005E013E" w:rsidRPr="000B3BA8" w:rsidRDefault="005E013E" w:rsidP="00AD6D38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0B3BA8">
              <w:rPr>
                <w:rFonts w:ascii="Times New Roman" w:hAnsi="Times New Roman" w:cs="Times New Roman"/>
                <w:sz w:val="24"/>
                <w:szCs w:val="24"/>
              </w:rPr>
              <w:t>навыками обработки полученных результатов</w:t>
            </w:r>
          </w:p>
          <w:p w:rsidR="005E013E" w:rsidRPr="000B3BA8" w:rsidRDefault="005E013E" w:rsidP="00AD6D38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0B3BA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навыками разработки технической  документацию, согласно требованиям;</w:t>
            </w:r>
            <w:r w:rsidRPr="000B3B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E013E" w:rsidRPr="000B3BA8" w:rsidRDefault="005E013E" w:rsidP="00AD6D38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0B3BA8">
              <w:rPr>
                <w:rFonts w:ascii="Times New Roman" w:hAnsi="Times New Roman" w:cs="Times New Roman"/>
                <w:sz w:val="24"/>
                <w:szCs w:val="24"/>
              </w:rPr>
              <w:t xml:space="preserve">навыками работы с измерительными приборами </w:t>
            </w:r>
          </w:p>
          <w:p w:rsidR="005E013E" w:rsidRPr="000B3BA8" w:rsidRDefault="005E013E" w:rsidP="00AD6D38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0B3BA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- </w:t>
            </w:r>
            <w:r w:rsidRPr="000B3BA8">
              <w:rPr>
                <w:rFonts w:ascii="Times New Roman" w:hAnsi="Times New Roman" w:cs="Times New Roman"/>
                <w:sz w:val="24"/>
                <w:szCs w:val="24"/>
              </w:rPr>
              <w:t>навыками обработки полученных результатов</w:t>
            </w:r>
          </w:p>
        </w:tc>
        <w:tc>
          <w:tcPr>
            <w:tcW w:w="2050" w:type="pct"/>
          </w:tcPr>
          <w:p w:rsidR="005E013E" w:rsidRPr="000B3BA8" w:rsidRDefault="005E013E" w:rsidP="00AD6D38">
            <w:pPr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</w:pPr>
            <w:r w:rsidRPr="000B3BA8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  <w:t>Задания на решение задач из профессиональной области, комплексные задания:</w:t>
            </w:r>
          </w:p>
          <w:p w:rsidR="005E013E" w:rsidRPr="000B3BA8" w:rsidRDefault="005E013E" w:rsidP="00AD6D38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0B3BA8">
              <w:rPr>
                <w:rFonts w:ascii="Times New Roman" w:hAnsi="Times New Roman" w:cs="Times New Roman"/>
                <w:sz w:val="24"/>
                <w:szCs w:val="24"/>
              </w:rPr>
              <w:t xml:space="preserve">Поиск методик для оценки готовности изделия. </w:t>
            </w:r>
          </w:p>
          <w:p w:rsidR="005E013E" w:rsidRPr="000B3BA8" w:rsidRDefault="005E013E" w:rsidP="00AD6D38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0B3BA8">
              <w:rPr>
                <w:rFonts w:ascii="Times New Roman" w:hAnsi="Times New Roman" w:cs="Times New Roman"/>
                <w:sz w:val="24"/>
                <w:szCs w:val="24"/>
              </w:rPr>
              <w:t>Подбор средств измерений</w:t>
            </w:r>
          </w:p>
        </w:tc>
      </w:tr>
    </w:tbl>
    <w:p w:rsidR="00E6219C" w:rsidRPr="00E6219C" w:rsidRDefault="00E6219C" w:rsidP="00E6219C">
      <w:pPr>
        <w:rPr>
          <w:rStyle w:val="FontStyle15"/>
          <w:b w:val="0"/>
          <w:sz w:val="24"/>
          <w:szCs w:val="24"/>
        </w:rPr>
      </w:pPr>
    </w:p>
    <w:p w:rsidR="00E6219C" w:rsidRPr="00E6219C" w:rsidRDefault="00E6219C" w:rsidP="00E6219C">
      <w:pPr>
        <w:rPr>
          <w:rStyle w:val="FontStyle15"/>
          <w:b w:val="0"/>
          <w:sz w:val="24"/>
          <w:szCs w:val="24"/>
        </w:rPr>
      </w:pPr>
    </w:p>
    <w:p w:rsidR="00E6219C" w:rsidRPr="00E6219C" w:rsidRDefault="00E6219C" w:rsidP="00E6219C">
      <w:pPr>
        <w:spacing w:line="288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  <w:sectPr w:rsidR="00E6219C" w:rsidRPr="00E6219C" w:rsidSect="003E3FDA">
          <w:pgSz w:w="16840" w:h="11907" w:orient="landscape" w:code="9"/>
          <w:pgMar w:top="1701" w:right="1134" w:bottom="1134" w:left="1134" w:header="720" w:footer="720" w:gutter="0"/>
          <w:cols w:space="720"/>
          <w:noEndnote/>
          <w:titlePg/>
          <w:docGrid w:linePitch="326"/>
        </w:sectPr>
      </w:pPr>
    </w:p>
    <w:p w:rsidR="00E6219C" w:rsidRPr="00906895" w:rsidRDefault="00E6219C" w:rsidP="00E6219C">
      <w:pPr>
        <w:rPr>
          <w:rFonts w:ascii="Times New Roman" w:hAnsi="Times New Roman" w:cs="Times New Roman"/>
          <w:b/>
          <w:sz w:val="24"/>
          <w:szCs w:val="24"/>
        </w:rPr>
      </w:pPr>
      <w:r w:rsidRPr="00E6219C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б) Порядок проведения промежуточной аттестации, показатели и критерии </w:t>
      </w:r>
      <w:r w:rsidRPr="00906895">
        <w:rPr>
          <w:rFonts w:ascii="Times New Roman" w:hAnsi="Times New Roman" w:cs="Times New Roman"/>
          <w:b/>
          <w:sz w:val="24"/>
          <w:szCs w:val="24"/>
        </w:rPr>
        <w:t>оценивания:</w:t>
      </w:r>
    </w:p>
    <w:p w:rsidR="00E6219C" w:rsidRDefault="00E6219C" w:rsidP="00E6219C">
      <w:pPr>
        <w:jc w:val="both"/>
        <w:rPr>
          <w:rFonts w:ascii="Times New Roman" w:hAnsi="Times New Roman" w:cs="Times New Roman"/>
          <w:sz w:val="24"/>
          <w:szCs w:val="24"/>
        </w:rPr>
      </w:pPr>
      <w:r w:rsidRPr="00906895">
        <w:rPr>
          <w:rFonts w:ascii="Times New Roman" w:hAnsi="Times New Roman" w:cs="Times New Roman"/>
          <w:sz w:val="24"/>
          <w:szCs w:val="24"/>
        </w:rPr>
        <w:t xml:space="preserve">Промежуточная аттестация по дисциплине «Основы </w:t>
      </w:r>
      <w:r w:rsidR="007652D3" w:rsidRPr="00906895">
        <w:rPr>
          <w:rFonts w:ascii="Times New Roman" w:hAnsi="Times New Roman" w:cs="Times New Roman"/>
          <w:sz w:val="24"/>
          <w:szCs w:val="24"/>
        </w:rPr>
        <w:t>взаимозаменяемости</w:t>
      </w:r>
      <w:r w:rsidRPr="00906895">
        <w:rPr>
          <w:rFonts w:ascii="Times New Roman" w:hAnsi="Times New Roman" w:cs="Times New Roman"/>
          <w:sz w:val="24"/>
          <w:szCs w:val="24"/>
        </w:rPr>
        <w:t xml:space="preserve">» включает теоретические вопросы, позволяющие оценить уровень усвоения </w:t>
      </w:r>
      <w:proofErr w:type="gramStart"/>
      <w:r w:rsidRPr="00906895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906895">
        <w:rPr>
          <w:rFonts w:ascii="Times New Roman" w:hAnsi="Times New Roman" w:cs="Times New Roman"/>
          <w:sz w:val="24"/>
          <w:szCs w:val="24"/>
        </w:rPr>
        <w:t xml:space="preserve"> знаний, и практические задания, выявляющие степень </w:t>
      </w:r>
      <w:proofErr w:type="spellStart"/>
      <w:r w:rsidRPr="00906895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906895">
        <w:rPr>
          <w:rFonts w:ascii="Times New Roman" w:hAnsi="Times New Roman" w:cs="Times New Roman"/>
          <w:sz w:val="24"/>
          <w:szCs w:val="24"/>
        </w:rPr>
        <w:t xml:space="preserve"> умений и владений, проводится в форме зачета</w:t>
      </w:r>
      <w:r w:rsidR="007652D3">
        <w:rPr>
          <w:rFonts w:ascii="Times New Roman" w:hAnsi="Times New Roman" w:cs="Times New Roman"/>
          <w:sz w:val="24"/>
          <w:szCs w:val="24"/>
        </w:rPr>
        <w:t>.</w:t>
      </w:r>
    </w:p>
    <w:p w:rsidR="007652D3" w:rsidRPr="007652D3" w:rsidRDefault="007652D3" w:rsidP="007652D3">
      <w:pPr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7652D3">
        <w:rPr>
          <w:rFonts w:ascii="Times New Roman" w:hAnsi="Times New Roman" w:cs="Times New Roman"/>
          <w:b/>
          <w:i/>
          <w:sz w:val="24"/>
          <w:szCs w:val="24"/>
          <w:u w:val="single"/>
        </w:rPr>
        <w:t>Показатели и критерии оценивания зачета:</w:t>
      </w:r>
    </w:p>
    <w:p w:rsidR="007652D3" w:rsidRPr="007652D3" w:rsidRDefault="007652D3" w:rsidP="007652D3">
      <w:pPr>
        <w:rPr>
          <w:rFonts w:ascii="Times New Roman" w:hAnsi="Times New Roman" w:cs="Times New Roman"/>
          <w:sz w:val="24"/>
          <w:szCs w:val="24"/>
        </w:rPr>
      </w:pPr>
      <w:r w:rsidRPr="007652D3">
        <w:rPr>
          <w:rFonts w:ascii="Times New Roman" w:hAnsi="Times New Roman" w:cs="Times New Roman"/>
          <w:sz w:val="24"/>
          <w:szCs w:val="24"/>
        </w:rPr>
        <w:t>- на оценку «</w:t>
      </w:r>
      <w:r w:rsidRPr="007652D3">
        <w:rPr>
          <w:rFonts w:ascii="Times New Roman" w:hAnsi="Times New Roman" w:cs="Times New Roman"/>
          <w:b/>
          <w:i/>
          <w:sz w:val="24"/>
          <w:szCs w:val="24"/>
          <w:u w:val="single"/>
        </w:rPr>
        <w:t>зачтено</w:t>
      </w:r>
      <w:r w:rsidRPr="007652D3">
        <w:rPr>
          <w:rFonts w:ascii="Times New Roman" w:hAnsi="Times New Roman" w:cs="Times New Roman"/>
          <w:sz w:val="24"/>
          <w:szCs w:val="24"/>
        </w:rPr>
        <w:t>» - обучающийся демонстрирует выс</w:t>
      </w:r>
      <w:bookmarkStart w:id="0" w:name="_GoBack"/>
      <w:bookmarkEnd w:id="0"/>
      <w:r w:rsidRPr="007652D3">
        <w:rPr>
          <w:rFonts w:ascii="Times New Roman" w:hAnsi="Times New Roman" w:cs="Times New Roman"/>
          <w:sz w:val="24"/>
          <w:szCs w:val="24"/>
        </w:rPr>
        <w:t xml:space="preserve">окий уровень </w:t>
      </w:r>
      <w:proofErr w:type="spellStart"/>
      <w:r w:rsidRPr="007652D3">
        <w:rPr>
          <w:rFonts w:ascii="Times New Roman" w:hAnsi="Times New Roman" w:cs="Times New Roman"/>
          <w:sz w:val="24"/>
          <w:szCs w:val="24"/>
        </w:rPr>
        <w:t>сформир</w:t>
      </w:r>
      <w:r w:rsidRPr="007652D3">
        <w:rPr>
          <w:rFonts w:ascii="Times New Roman" w:hAnsi="Times New Roman" w:cs="Times New Roman"/>
          <w:sz w:val="24"/>
          <w:szCs w:val="24"/>
        </w:rPr>
        <w:t>о</w:t>
      </w:r>
      <w:r w:rsidRPr="007652D3">
        <w:rPr>
          <w:rFonts w:ascii="Times New Roman" w:hAnsi="Times New Roman" w:cs="Times New Roman"/>
          <w:sz w:val="24"/>
          <w:szCs w:val="24"/>
        </w:rPr>
        <w:t>ванности</w:t>
      </w:r>
      <w:proofErr w:type="spellEnd"/>
      <w:r w:rsidRPr="007652D3">
        <w:rPr>
          <w:rFonts w:ascii="Times New Roman" w:hAnsi="Times New Roman" w:cs="Times New Roman"/>
          <w:sz w:val="24"/>
          <w:szCs w:val="24"/>
        </w:rPr>
        <w:t xml:space="preserve"> компетенций, всестороннее, систематическое и глубокое знание учебного мат</w:t>
      </w:r>
      <w:r w:rsidRPr="007652D3">
        <w:rPr>
          <w:rFonts w:ascii="Times New Roman" w:hAnsi="Times New Roman" w:cs="Times New Roman"/>
          <w:sz w:val="24"/>
          <w:szCs w:val="24"/>
        </w:rPr>
        <w:t>е</w:t>
      </w:r>
      <w:r w:rsidRPr="007652D3">
        <w:rPr>
          <w:rFonts w:ascii="Times New Roman" w:hAnsi="Times New Roman" w:cs="Times New Roman"/>
          <w:sz w:val="24"/>
          <w:szCs w:val="24"/>
        </w:rPr>
        <w:t>риала, свободно выполняет практические задания, свободно оперирует знаниями, умен</w:t>
      </w:r>
      <w:r w:rsidRPr="007652D3">
        <w:rPr>
          <w:rFonts w:ascii="Times New Roman" w:hAnsi="Times New Roman" w:cs="Times New Roman"/>
          <w:sz w:val="24"/>
          <w:szCs w:val="24"/>
        </w:rPr>
        <w:t>и</w:t>
      </w:r>
      <w:r w:rsidRPr="007652D3">
        <w:rPr>
          <w:rFonts w:ascii="Times New Roman" w:hAnsi="Times New Roman" w:cs="Times New Roman"/>
          <w:sz w:val="24"/>
          <w:szCs w:val="24"/>
        </w:rPr>
        <w:t>ями, применяет их в ситуациях повышенной сложности.</w:t>
      </w:r>
    </w:p>
    <w:p w:rsidR="007652D3" w:rsidRPr="007652D3" w:rsidRDefault="007652D3" w:rsidP="007652D3">
      <w:pPr>
        <w:rPr>
          <w:rFonts w:ascii="Times New Roman" w:hAnsi="Times New Roman" w:cs="Times New Roman"/>
          <w:sz w:val="24"/>
          <w:szCs w:val="24"/>
        </w:rPr>
      </w:pPr>
      <w:r w:rsidRPr="007652D3">
        <w:rPr>
          <w:rFonts w:ascii="Times New Roman" w:hAnsi="Times New Roman" w:cs="Times New Roman"/>
          <w:sz w:val="24"/>
          <w:szCs w:val="24"/>
        </w:rPr>
        <w:t>- на оценку «</w:t>
      </w:r>
      <w:r w:rsidRPr="007652D3">
        <w:rPr>
          <w:rFonts w:ascii="Times New Roman" w:hAnsi="Times New Roman" w:cs="Times New Roman"/>
          <w:b/>
          <w:i/>
          <w:sz w:val="24"/>
          <w:szCs w:val="24"/>
          <w:u w:val="single"/>
        </w:rPr>
        <w:t>не зачтено</w:t>
      </w:r>
      <w:r w:rsidRPr="007652D3">
        <w:rPr>
          <w:rFonts w:ascii="Times New Roman" w:hAnsi="Times New Roman" w:cs="Times New Roman"/>
          <w:sz w:val="24"/>
          <w:szCs w:val="24"/>
        </w:rPr>
        <w:t xml:space="preserve">» - </w:t>
      </w:r>
      <w:proofErr w:type="gramStart"/>
      <w:r w:rsidRPr="007652D3">
        <w:rPr>
          <w:rFonts w:ascii="Times New Roman" w:hAnsi="Times New Roman" w:cs="Times New Roman"/>
          <w:sz w:val="24"/>
          <w:szCs w:val="24"/>
        </w:rPr>
        <w:t>обучающийся</w:t>
      </w:r>
      <w:proofErr w:type="gramEnd"/>
      <w:r w:rsidRPr="007652D3">
        <w:rPr>
          <w:rFonts w:ascii="Times New Roman" w:hAnsi="Times New Roman" w:cs="Times New Roman"/>
          <w:sz w:val="24"/>
          <w:szCs w:val="24"/>
        </w:rPr>
        <w:t xml:space="preserve"> демонстрирует знания не более 20% теоретического материала, допускает существенные ошибки, не может показать интеллект</w:t>
      </w:r>
      <w:r w:rsidRPr="007652D3">
        <w:rPr>
          <w:rFonts w:ascii="Times New Roman" w:hAnsi="Times New Roman" w:cs="Times New Roman"/>
          <w:sz w:val="24"/>
          <w:szCs w:val="24"/>
        </w:rPr>
        <w:t>у</w:t>
      </w:r>
      <w:r w:rsidRPr="007652D3">
        <w:rPr>
          <w:rFonts w:ascii="Times New Roman" w:hAnsi="Times New Roman" w:cs="Times New Roman"/>
          <w:sz w:val="24"/>
          <w:szCs w:val="24"/>
        </w:rPr>
        <w:t>альные навыки решения простых задач.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ED2A92" w:rsidRPr="00432ACE" w:rsidTr="003E3FDA">
        <w:trPr>
          <w:trHeight w:hRule="exact" w:val="5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D2A92" w:rsidRPr="00432ACE" w:rsidRDefault="00DE652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32A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</w:t>
            </w:r>
            <w:r w:rsidRPr="00432ACE">
              <w:t xml:space="preserve"> </w:t>
            </w:r>
            <w:r w:rsidRPr="00432A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432ACE">
              <w:t xml:space="preserve"> </w:t>
            </w:r>
            <w:r w:rsidRPr="00432A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432ACE">
              <w:t xml:space="preserve"> </w:t>
            </w:r>
            <w:r w:rsidRPr="00432A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информационное</w:t>
            </w:r>
            <w:r w:rsidRPr="00432ACE">
              <w:t xml:space="preserve"> </w:t>
            </w:r>
            <w:r w:rsidRPr="00432A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432ACE">
              <w:t xml:space="preserve"> </w:t>
            </w:r>
            <w:r w:rsidRPr="00432A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432ACE">
              <w:t xml:space="preserve"> </w:t>
            </w:r>
            <w:r w:rsidRPr="00432A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432ACE">
              <w:t xml:space="preserve"> </w:t>
            </w:r>
          </w:p>
        </w:tc>
      </w:tr>
    </w:tbl>
    <w:p w:rsidR="003E3FDA" w:rsidRDefault="003E3FDA">
      <w:pPr>
        <w:spacing w:after="0" w:line="240" w:lineRule="auto"/>
        <w:ind w:firstLine="756"/>
        <w:jc w:val="both"/>
        <w:rPr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а)</w:t>
      </w:r>
      <w:r>
        <w:t xml:space="preserve">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Основная</w:t>
      </w:r>
      <w:r>
        <w:t xml:space="preserve">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литература:</w:t>
      </w:r>
      <w:r>
        <w:t xml:space="preserve"> </w:t>
      </w:r>
    </w:p>
    <w:p w:rsidR="00935ED2" w:rsidRDefault="003E3FDA" w:rsidP="003E3FDA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1.</w:t>
      </w:r>
      <w:r>
        <w:t xml:space="preserve"> </w:t>
      </w:r>
      <w:r w:rsidR="00935ED2" w:rsidRPr="00935ED2">
        <w:rPr>
          <w:rFonts w:ascii="Times New Roman" w:hAnsi="Times New Roman" w:cs="Times New Roman"/>
          <w:color w:val="000000"/>
          <w:sz w:val="24"/>
          <w:szCs w:val="24"/>
        </w:rPr>
        <w:t>Воробьева, Г. Н. Метрология, стандартизация и сертификация</w:t>
      </w:r>
      <w:proofErr w:type="gramStart"/>
      <w:r w:rsidR="00935ED2" w:rsidRPr="00935ED2">
        <w:rPr>
          <w:rFonts w:ascii="Times New Roman" w:hAnsi="Times New Roman" w:cs="Times New Roman"/>
          <w:color w:val="000000"/>
          <w:sz w:val="24"/>
          <w:szCs w:val="24"/>
        </w:rPr>
        <w:t xml:space="preserve"> :</w:t>
      </w:r>
      <w:proofErr w:type="gramEnd"/>
      <w:r w:rsidR="00935ED2" w:rsidRPr="00935ED2">
        <w:rPr>
          <w:rFonts w:ascii="Times New Roman" w:hAnsi="Times New Roman" w:cs="Times New Roman"/>
          <w:color w:val="000000"/>
          <w:sz w:val="24"/>
          <w:szCs w:val="24"/>
        </w:rPr>
        <w:t xml:space="preserve"> учебник / Г. Н. Воробьева, И. В. Муравьева. — Москва</w:t>
      </w:r>
      <w:proofErr w:type="gramStart"/>
      <w:r w:rsidR="00935ED2" w:rsidRPr="00935ED2">
        <w:rPr>
          <w:rFonts w:ascii="Times New Roman" w:hAnsi="Times New Roman" w:cs="Times New Roman"/>
          <w:color w:val="000000"/>
          <w:sz w:val="24"/>
          <w:szCs w:val="24"/>
        </w:rPr>
        <w:t xml:space="preserve"> :</w:t>
      </w:r>
      <w:proofErr w:type="gramEnd"/>
      <w:r w:rsidR="00935ED2" w:rsidRPr="00935ED2">
        <w:rPr>
          <w:rFonts w:ascii="Times New Roman" w:hAnsi="Times New Roman" w:cs="Times New Roman"/>
          <w:color w:val="000000"/>
          <w:sz w:val="24"/>
          <w:szCs w:val="24"/>
        </w:rPr>
        <w:t xml:space="preserve"> МИСИС, 2019. — 278 с. — ISBN 978-5-906953-60-5. — Текст</w:t>
      </w:r>
      <w:proofErr w:type="gramStart"/>
      <w:r w:rsidR="00935ED2" w:rsidRPr="00935ED2">
        <w:rPr>
          <w:rFonts w:ascii="Times New Roman" w:hAnsi="Times New Roman" w:cs="Times New Roman"/>
          <w:color w:val="000000"/>
          <w:sz w:val="24"/>
          <w:szCs w:val="24"/>
        </w:rPr>
        <w:t> :</w:t>
      </w:r>
      <w:proofErr w:type="gramEnd"/>
      <w:r w:rsidR="00935ED2" w:rsidRPr="00935ED2">
        <w:rPr>
          <w:rFonts w:ascii="Times New Roman" w:hAnsi="Times New Roman" w:cs="Times New Roman"/>
          <w:color w:val="000000"/>
          <w:sz w:val="24"/>
          <w:szCs w:val="24"/>
        </w:rPr>
        <w:t xml:space="preserve"> электронный // Лань : электронно-библиотечная система. — URL: </w:t>
      </w:r>
      <w:hyperlink r:id="rId19" w:history="1">
        <w:r w:rsidR="00935ED2" w:rsidRPr="00821A03">
          <w:rPr>
            <w:rStyle w:val="a5"/>
            <w:rFonts w:ascii="Times New Roman" w:hAnsi="Times New Roman" w:cs="Times New Roman"/>
            <w:sz w:val="24"/>
            <w:szCs w:val="24"/>
          </w:rPr>
          <w:t>https://e.lanbook.com/book/129000</w:t>
        </w:r>
      </w:hyperlink>
      <w:r w:rsidR="00935ED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35ED2" w:rsidRPr="00935ED2">
        <w:rPr>
          <w:rFonts w:ascii="Times New Roman" w:hAnsi="Times New Roman" w:cs="Times New Roman"/>
          <w:color w:val="000000"/>
          <w:sz w:val="24"/>
          <w:szCs w:val="24"/>
        </w:rPr>
        <w:t xml:space="preserve"> (дата обращения: 01.11.2020). — Режим доступа: для </w:t>
      </w:r>
      <w:proofErr w:type="spellStart"/>
      <w:r w:rsidR="00935ED2" w:rsidRPr="00935ED2">
        <w:rPr>
          <w:rFonts w:ascii="Times New Roman" w:hAnsi="Times New Roman" w:cs="Times New Roman"/>
          <w:color w:val="000000"/>
          <w:sz w:val="24"/>
          <w:szCs w:val="24"/>
        </w:rPr>
        <w:t>авториз</w:t>
      </w:r>
      <w:proofErr w:type="spellEnd"/>
      <w:r w:rsidR="00935ED2" w:rsidRPr="00935ED2">
        <w:rPr>
          <w:rFonts w:ascii="Times New Roman" w:hAnsi="Times New Roman" w:cs="Times New Roman"/>
          <w:color w:val="000000"/>
          <w:sz w:val="24"/>
          <w:szCs w:val="24"/>
        </w:rPr>
        <w:t>. пользователей.</w:t>
      </w:r>
    </w:p>
    <w:p w:rsidR="003E3FDA" w:rsidRDefault="003E3FDA" w:rsidP="003E3FDA">
      <w:pPr>
        <w:spacing w:after="0" w:line="240" w:lineRule="auto"/>
        <w:ind w:firstLine="756"/>
        <w:jc w:val="both"/>
        <w:rPr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2.</w:t>
      </w:r>
      <w:r>
        <w:t xml:space="preserve"> </w:t>
      </w:r>
      <w:r w:rsidR="00935ED2" w:rsidRPr="00935ED2">
        <w:rPr>
          <w:rFonts w:ascii="Times New Roman" w:hAnsi="Times New Roman" w:cs="Times New Roman"/>
          <w:color w:val="000000"/>
          <w:sz w:val="24"/>
          <w:szCs w:val="24"/>
        </w:rPr>
        <w:t>Леонов, О. А. Взаимозаменяемость</w:t>
      </w:r>
      <w:proofErr w:type="gramStart"/>
      <w:r w:rsidR="00935ED2" w:rsidRPr="00935ED2">
        <w:rPr>
          <w:rFonts w:ascii="Times New Roman" w:hAnsi="Times New Roman" w:cs="Times New Roman"/>
          <w:color w:val="000000"/>
          <w:sz w:val="24"/>
          <w:szCs w:val="24"/>
        </w:rPr>
        <w:t xml:space="preserve"> :</w:t>
      </w:r>
      <w:proofErr w:type="gramEnd"/>
      <w:r w:rsidR="00935ED2" w:rsidRPr="00935ED2">
        <w:rPr>
          <w:rFonts w:ascii="Times New Roman" w:hAnsi="Times New Roman" w:cs="Times New Roman"/>
          <w:color w:val="000000"/>
          <w:sz w:val="24"/>
          <w:szCs w:val="24"/>
        </w:rPr>
        <w:t xml:space="preserve"> учебник / О. А. Леонов, Ю. Г. </w:t>
      </w:r>
      <w:proofErr w:type="spellStart"/>
      <w:r w:rsidR="00935ED2" w:rsidRPr="00935ED2">
        <w:rPr>
          <w:rFonts w:ascii="Times New Roman" w:hAnsi="Times New Roman" w:cs="Times New Roman"/>
          <w:color w:val="000000"/>
          <w:sz w:val="24"/>
          <w:szCs w:val="24"/>
        </w:rPr>
        <w:t>Вергазова</w:t>
      </w:r>
      <w:proofErr w:type="spellEnd"/>
      <w:r w:rsidR="00935ED2" w:rsidRPr="00935ED2">
        <w:rPr>
          <w:rFonts w:ascii="Times New Roman" w:hAnsi="Times New Roman" w:cs="Times New Roman"/>
          <w:color w:val="000000"/>
          <w:sz w:val="24"/>
          <w:szCs w:val="24"/>
        </w:rPr>
        <w:t>. — 3-е изд., стер. — Санкт-Петербург</w:t>
      </w:r>
      <w:proofErr w:type="gramStart"/>
      <w:r w:rsidR="00935ED2" w:rsidRPr="00935ED2">
        <w:rPr>
          <w:rFonts w:ascii="Times New Roman" w:hAnsi="Times New Roman" w:cs="Times New Roman"/>
          <w:color w:val="000000"/>
          <w:sz w:val="24"/>
          <w:szCs w:val="24"/>
        </w:rPr>
        <w:t xml:space="preserve"> :</w:t>
      </w:r>
      <w:proofErr w:type="gramEnd"/>
      <w:r w:rsidR="00935ED2" w:rsidRPr="00935ED2">
        <w:rPr>
          <w:rFonts w:ascii="Times New Roman" w:hAnsi="Times New Roman" w:cs="Times New Roman"/>
          <w:color w:val="000000"/>
          <w:sz w:val="24"/>
          <w:szCs w:val="24"/>
        </w:rPr>
        <w:t xml:space="preserve"> Лань, 2020. — 208 с. — ISBN 978-5-8114-2811-3. — Текст</w:t>
      </w:r>
      <w:proofErr w:type="gramStart"/>
      <w:r w:rsidR="00935ED2" w:rsidRPr="00935ED2">
        <w:rPr>
          <w:rFonts w:ascii="Times New Roman" w:hAnsi="Times New Roman" w:cs="Times New Roman"/>
          <w:color w:val="000000"/>
          <w:sz w:val="24"/>
          <w:szCs w:val="24"/>
        </w:rPr>
        <w:t xml:space="preserve"> :</w:t>
      </w:r>
      <w:proofErr w:type="gramEnd"/>
      <w:r w:rsidR="00935ED2" w:rsidRPr="00935ED2">
        <w:rPr>
          <w:rFonts w:ascii="Times New Roman" w:hAnsi="Times New Roman" w:cs="Times New Roman"/>
          <w:color w:val="000000"/>
          <w:sz w:val="24"/>
          <w:szCs w:val="24"/>
        </w:rPr>
        <w:t xml:space="preserve"> электронный // Лань : электронно-библиотечная система. — URL: </w:t>
      </w:r>
      <w:hyperlink r:id="rId20" w:history="1">
        <w:r w:rsidR="00935ED2" w:rsidRPr="00821A03">
          <w:rPr>
            <w:rStyle w:val="a5"/>
            <w:rFonts w:ascii="Times New Roman" w:hAnsi="Times New Roman" w:cs="Times New Roman"/>
            <w:sz w:val="24"/>
            <w:szCs w:val="24"/>
          </w:rPr>
          <w:t>https://e.lanbook.com/book/130491</w:t>
        </w:r>
      </w:hyperlink>
      <w:r w:rsidR="00935ED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35ED2" w:rsidRPr="00935ED2">
        <w:rPr>
          <w:rFonts w:ascii="Times New Roman" w:hAnsi="Times New Roman" w:cs="Times New Roman"/>
          <w:color w:val="000000"/>
          <w:sz w:val="24"/>
          <w:szCs w:val="24"/>
        </w:rPr>
        <w:t xml:space="preserve"> (дата обращения: 01.11.2020). — Режим доступа: для </w:t>
      </w:r>
      <w:proofErr w:type="spellStart"/>
      <w:r w:rsidR="00935ED2" w:rsidRPr="00935ED2">
        <w:rPr>
          <w:rFonts w:ascii="Times New Roman" w:hAnsi="Times New Roman" w:cs="Times New Roman"/>
          <w:color w:val="000000"/>
          <w:sz w:val="24"/>
          <w:szCs w:val="24"/>
        </w:rPr>
        <w:t>авториз</w:t>
      </w:r>
      <w:proofErr w:type="spellEnd"/>
      <w:r w:rsidR="00935ED2" w:rsidRPr="00935ED2">
        <w:rPr>
          <w:rFonts w:ascii="Times New Roman" w:hAnsi="Times New Roman" w:cs="Times New Roman"/>
          <w:color w:val="000000"/>
          <w:sz w:val="24"/>
          <w:szCs w:val="24"/>
        </w:rPr>
        <w:t>. пользователей.</w:t>
      </w:r>
      <w:r>
        <w:t xml:space="preserve"> </w:t>
      </w:r>
    </w:p>
    <w:p w:rsidR="00E6219C" w:rsidRPr="00432ACE" w:rsidRDefault="003E3FDA" w:rsidP="00935ED2">
      <w:pPr>
        <w:rPr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4.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Веремеевич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А.</w:t>
      </w:r>
      <w: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В.</w:t>
      </w:r>
      <w: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Взаимозаменяемость,</w:t>
      </w:r>
      <w: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стандартизация</w:t>
      </w:r>
      <w: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технические</w:t>
      </w:r>
      <w: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измерения</w:t>
      </w:r>
      <w:proofErr w:type="gramStart"/>
      <w: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  <w:proofErr w:type="gramEnd"/>
      <w: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учебник</w:t>
      </w:r>
      <w: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/</w:t>
      </w:r>
      <w: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А.</w:t>
      </w:r>
      <w: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В.</w:t>
      </w:r>
      <w: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Веремеевич</w:t>
      </w:r>
      <w:proofErr w:type="spellEnd"/>
      <w: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  <w: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под</w:t>
      </w:r>
      <w: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редакцией</w:t>
      </w:r>
      <w: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С.</w:t>
      </w:r>
      <w: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М.</w:t>
      </w:r>
      <w: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Горбатюка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—</w:t>
      </w:r>
      <w: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Москва</w:t>
      </w:r>
      <w:proofErr w:type="gramStart"/>
      <w: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  <w:proofErr w:type="gramEnd"/>
      <w: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МИСИС,</w:t>
      </w:r>
      <w: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2015.</w:t>
      </w:r>
      <w: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—</w:t>
      </w:r>
      <w: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328</w:t>
      </w:r>
      <w: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с.</w:t>
      </w:r>
      <w: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—</w:t>
      </w:r>
      <w: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ISBN</w:t>
      </w:r>
      <w: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978-5-87623-927-3.</w:t>
      </w:r>
      <w: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—</w:t>
      </w:r>
      <w: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Текст</w:t>
      </w:r>
      <w:proofErr w:type="gramStart"/>
      <w: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  <w:proofErr w:type="gramEnd"/>
      <w: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электронный</w:t>
      </w:r>
      <w: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//</w:t>
      </w:r>
      <w: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Лань</w:t>
      </w:r>
      <w: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  <w: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электронно-библиотечная</w:t>
      </w:r>
      <w: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система.</w:t>
      </w:r>
      <w: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—</w:t>
      </w:r>
      <w: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URL:</w:t>
      </w:r>
      <w:r>
        <w:t xml:space="preserve"> </w:t>
      </w:r>
      <w:hyperlink r:id="rId21" w:history="1">
        <w:r w:rsidR="00935ED2" w:rsidRPr="00821A03">
          <w:rPr>
            <w:rStyle w:val="a5"/>
            <w:rFonts w:ascii="Times New Roman" w:hAnsi="Times New Roman" w:cs="Times New Roman"/>
            <w:sz w:val="24"/>
            <w:szCs w:val="24"/>
          </w:rPr>
          <w:t>https://e.lanbook.com/book/116807</w:t>
        </w:r>
      </w:hyperlink>
      <w:r w:rsidR="00935ED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(дата</w:t>
      </w:r>
      <w: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обращения:</w:t>
      </w:r>
      <w: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27.09.2020).</w:t>
      </w:r>
      <w: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—</w:t>
      </w:r>
      <w: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Режим</w:t>
      </w:r>
      <w: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доступа:</w:t>
      </w:r>
      <w: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для</w:t>
      </w:r>
      <w: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авториз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пользователей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6"/>
      </w:tblGrid>
      <w:tr w:rsidR="00ED2A92" w:rsidRPr="00432ACE" w:rsidTr="00935ED2">
        <w:trPr>
          <w:trHeight w:hRule="exact" w:val="138"/>
        </w:trPr>
        <w:tc>
          <w:tcPr>
            <w:tcW w:w="9356" w:type="dxa"/>
          </w:tcPr>
          <w:p w:rsidR="00ED2A92" w:rsidRPr="00432ACE" w:rsidRDefault="00ED2A92"/>
        </w:tc>
      </w:tr>
      <w:tr w:rsidR="00ED2A92" w:rsidTr="00935ED2">
        <w:trPr>
          <w:trHeight w:hRule="exact" w:val="285"/>
        </w:trPr>
        <w:tc>
          <w:tcPr>
            <w:tcW w:w="9356" w:type="dxa"/>
            <w:shd w:val="clear" w:color="000000" w:fill="FFFFFF"/>
            <w:tcMar>
              <w:left w:w="34" w:type="dxa"/>
              <w:right w:w="34" w:type="dxa"/>
            </w:tcMar>
          </w:tcPr>
          <w:p w:rsidR="00ED2A92" w:rsidRDefault="00DE652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</w:tbl>
    <w:p w:rsidR="00935ED2" w:rsidRPr="00935ED2" w:rsidRDefault="00935ED2" w:rsidP="00935ED2">
      <w:pPr>
        <w:pStyle w:val="a9"/>
        <w:numPr>
          <w:ilvl w:val="0"/>
          <w:numId w:val="4"/>
        </w:numPr>
        <w:tabs>
          <w:tab w:val="clear" w:pos="720"/>
          <w:tab w:val="num" w:pos="851"/>
        </w:tabs>
        <w:ind w:left="0" w:firstLine="567"/>
        <w:rPr>
          <w:szCs w:val="24"/>
          <w:lang w:val="ru-RU"/>
        </w:rPr>
      </w:pPr>
      <w:r w:rsidRPr="00935ED2">
        <w:rPr>
          <w:szCs w:val="24"/>
          <w:lang w:val="ru-RU"/>
        </w:rPr>
        <w:t>Метрология, стандартизация и сертификация</w:t>
      </w:r>
      <w:proofErr w:type="gramStart"/>
      <w:r w:rsidRPr="00935ED2">
        <w:rPr>
          <w:szCs w:val="24"/>
          <w:lang w:val="ru-RU"/>
        </w:rPr>
        <w:t xml:space="preserve"> :</w:t>
      </w:r>
      <w:proofErr w:type="gramEnd"/>
      <w:r w:rsidRPr="00935ED2">
        <w:rPr>
          <w:szCs w:val="24"/>
          <w:lang w:val="ru-RU"/>
        </w:rPr>
        <w:t xml:space="preserve"> учебник / И. А. Иванов, С. В. </w:t>
      </w:r>
      <w:proofErr w:type="spellStart"/>
      <w:r w:rsidRPr="00935ED2">
        <w:rPr>
          <w:szCs w:val="24"/>
          <w:lang w:val="ru-RU"/>
        </w:rPr>
        <w:t>Урушев</w:t>
      </w:r>
      <w:proofErr w:type="spellEnd"/>
      <w:r w:rsidRPr="00935ED2">
        <w:rPr>
          <w:szCs w:val="24"/>
          <w:lang w:val="ru-RU"/>
        </w:rPr>
        <w:t xml:space="preserve">, Д. П. Кононов [и др.] ; под редакцией И. А. Иванова, С. В. </w:t>
      </w:r>
      <w:proofErr w:type="spellStart"/>
      <w:r w:rsidRPr="00935ED2">
        <w:rPr>
          <w:szCs w:val="24"/>
          <w:lang w:val="ru-RU"/>
        </w:rPr>
        <w:t>Урушева</w:t>
      </w:r>
      <w:proofErr w:type="spellEnd"/>
      <w:r w:rsidRPr="00935ED2">
        <w:rPr>
          <w:szCs w:val="24"/>
          <w:lang w:val="ru-RU"/>
        </w:rPr>
        <w:t>. — Санкт-Петербург</w:t>
      </w:r>
      <w:proofErr w:type="gramStart"/>
      <w:r w:rsidRPr="00935ED2">
        <w:rPr>
          <w:szCs w:val="24"/>
          <w:lang w:val="ru-RU"/>
        </w:rPr>
        <w:t xml:space="preserve"> :</w:t>
      </w:r>
      <w:proofErr w:type="gramEnd"/>
      <w:r w:rsidRPr="00935ED2">
        <w:rPr>
          <w:szCs w:val="24"/>
          <w:lang w:val="ru-RU"/>
        </w:rPr>
        <w:t xml:space="preserve"> Лань, 2019. — 356 с. — ISBN 978-5-8114-3309-4. — Текст</w:t>
      </w:r>
      <w:proofErr w:type="gramStart"/>
      <w:r w:rsidRPr="00935ED2">
        <w:rPr>
          <w:szCs w:val="24"/>
          <w:lang w:val="ru-RU"/>
        </w:rPr>
        <w:t> :</w:t>
      </w:r>
      <w:proofErr w:type="gramEnd"/>
      <w:r w:rsidRPr="00935ED2">
        <w:rPr>
          <w:szCs w:val="24"/>
          <w:lang w:val="ru-RU"/>
        </w:rPr>
        <w:t xml:space="preserve"> электронный // Лань : электронно-библиотечная система. — URL: </w:t>
      </w:r>
      <w:hyperlink r:id="rId22" w:history="1">
        <w:r w:rsidRPr="00935ED2">
          <w:rPr>
            <w:rStyle w:val="a5"/>
            <w:szCs w:val="24"/>
            <w:lang w:val="ru-RU"/>
          </w:rPr>
          <w:t>https://e.lanbook.com/book/113911</w:t>
        </w:r>
      </w:hyperlink>
      <w:r w:rsidRPr="00935ED2">
        <w:rPr>
          <w:szCs w:val="24"/>
          <w:lang w:val="ru-RU"/>
        </w:rPr>
        <w:t xml:space="preserve"> (дата обращения: 30.10.2020). — Режим доступа: для </w:t>
      </w:r>
      <w:proofErr w:type="spellStart"/>
      <w:r w:rsidRPr="00935ED2">
        <w:rPr>
          <w:szCs w:val="24"/>
          <w:lang w:val="ru-RU"/>
        </w:rPr>
        <w:t>авториз</w:t>
      </w:r>
      <w:proofErr w:type="spellEnd"/>
      <w:r w:rsidRPr="00935ED2">
        <w:rPr>
          <w:szCs w:val="24"/>
          <w:lang w:val="ru-RU"/>
        </w:rPr>
        <w:t>. пользователей.</w:t>
      </w:r>
    </w:p>
    <w:p w:rsidR="00935ED2" w:rsidRPr="00935ED2" w:rsidRDefault="00935ED2" w:rsidP="00935ED2">
      <w:pPr>
        <w:pStyle w:val="a9"/>
        <w:numPr>
          <w:ilvl w:val="0"/>
          <w:numId w:val="4"/>
        </w:numPr>
        <w:tabs>
          <w:tab w:val="clear" w:pos="720"/>
          <w:tab w:val="num" w:pos="851"/>
        </w:tabs>
        <w:ind w:left="0" w:firstLine="567"/>
        <w:rPr>
          <w:szCs w:val="24"/>
          <w:lang w:val="ru-RU"/>
        </w:rPr>
      </w:pPr>
      <w:proofErr w:type="spellStart"/>
      <w:r w:rsidRPr="00935ED2">
        <w:rPr>
          <w:szCs w:val="24"/>
          <w:lang w:val="ru-RU"/>
        </w:rPr>
        <w:t>Веремеевич</w:t>
      </w:r>
      <w:proofErr w:type="spellEnd"/>
      <w:r w:rsidRPr="00935ED2">
        <w:rPr>
          <w:szCs w:val="24"/>
          <w:lang w:val="ru-RU"/>
        </w:rPr>
        <w:t>, А. Н. Метрология, стандартизация и взаимозаменяемость: Нормирование точности</w:t>
      </w:r>
      <w:proofErr w:type="gramStart"/>
      <w:r w:rsidRPr="00935ED2">
        <w:rPr>
          <w:szCs w:val="24"/>
          <w:lang w:val="ru-RU"/>
        </w:rPr>
        <w:t xml:space="preserve"> :</w:t>
      </w:r>
      <w:proofErr w:type="gramEnd"/>
      <w:r w:rsidRPr="00935ED2">
        <w:rPr>
          <w:szCs w:val="24"/>
          <w:lang w:val="ru-RU"/>
        </w:rPr>
        <w:t xml:space="preserve"> учебное пособие / А. Н. </w:t>
      </w:r>
      <w:proofErr w:type="spellStart"/>
      <w:r w:rsidRPr="00935ED2">
        <w:rPr>
          <w:szCs w:val="24"/>
          <w:lang w:val="ru-RU"/>
        </w:rPr>
        <w:t>Веремеевич</w:t>
      </w:r>
      <w:proofErr w:type="spellEnd"/>
      <w:r w:rsidRPr="00935ED2">
        <w:rPr>
          <w:szCs w:val="24"/>
          <w:lang w:val="ru-RU"/>
        </w:rPr>
        <w:t>, И. Г. Морозова, А. Д. Русаков. — Москва</w:t>
      </w:r>
      <w:proofErr w:type="gramStart"/>
      <w:r w:rsidRPr="00935ED2">
        <w:rPr>
          <w:szCs w:val="24"/>
          <w:lang w:val="ru-RU"/>
        </w:rPr>
        <w:t xml:space="preserve"> :</w:t>
      </w:r>
      <w:proofErr w:type="gramEnd"/>
      <w:r w:rsidRPr="00935ED2">
        <w:rPr>
          <w:szCs w:val="24"/>
          <w:lang w:val="ru-RU"/>
        </w:rPr>
        <w:t xml:space="preserve"> МИСИС, 2001. — 71 с. — Текст</w:t>
      </w:r>
      <w:proofErr w:type="gramStart"/>
      <w:r w:rsidRPr="00935ED2">
        <w:rPr>
          <w:szCs w:val="24"/>
          <w:lang w:val="ru-RU"/>
        </w:rPr>
        <w:t> :</w:t>
      </w:r>
      <w:proofErr w:type="gramEnd"/>
      <w:r w:rsidRPr="00935ED2">
        <w:rPr>
          <w:szCs w:val="24"/>
          <w:lang w:val="ru-RU"/>
        </w:rPr>
        <w:t xml:space="preserve"> электронный // Лань : электронно-библиотечная система. — URL: </w:t>
      </w:r>
      <w:hyperlink r:id="rId23" w:history="1">
        <w:r w:rsidRPr="00935ED2">
          <w:rPr>
            <w:rStyle w:val="a5"/>
            <w:szCs w:val="24"/>
            <w:lang w:val="ru-RU"/>
          </w:rPr>
          <w:t>https://e.lanbook.com/book/116806</w:t>
        </w:r>
      </w:hyperlink>
      <w:r w:rsidRPr="00935ED2">
        <w:rPr>
          <w:szCs w:val="24"/>
          <w:lang w:val="ru-RU"/>
        </w:rPr>
        <w:t xml:space="preserve">  (дата обращения: 30.10.2020). — Режим доступа: для </w:t>
      </w:r>
      <w:proofErr w:type="spellStart"/>
      <w:r w:rsidRPr="00935ED2">
        <w:rPr>
          <w:szCs w:val="24"/>
          <w:lang w:val="ru-RU"/>
        </w:rPr>
        <w:t>авториз</w:t>
      </w:r>
      <w:proofErr w:type="spellEnd"/>
      <w:r w:rsidRPr="00935ED2">
        <w:rPr>
          <w:szCs w:val="24"/>
          <w:lang w:val="ru-RU"/>
        </w:rPr>
        <w:t>. пользователей.</w:t>
      </w:r>
    </w:p>
    <w:p w:rsidR="00935ED2" w:rsidRPr="00935ED2" w:rsidRDefault="00935ED2" w:rsidP="00935ED2">
      <w:pPr>
        <w:pStyle w:val="a9"/>
        <w:numPr>
          <w:ilvl w:val="0"/>
          <w:numId w:val="4"/>
        </w:numPr>
        <w:tabs>
          <w:tab w:val="clear" w:pos="720"/>
          <w:tab w:val="num" w:pos="851"/>
        </w:tabs>
        <w:ind w:left="0" w:firstLine="567"/>
        <w:rPr>
          <w:szCs w:val="24"/>
          <w:lang w:val="ru-RU"/>
        </w:rPr>
      </w:pPr>
      <w:proofErr w:type="spellStart"/>
      <w:r w:rsidRPr="00935ED2">
        <w:rPr>
          <w:szCs w:val="24"/>
          <w:lang w:val="ru-RU"/>
        </w:rPr>
        <w:lastRenderedPageBreak/>
        <w:t>Веремеевич</w:t>
      </w:r>
      <w:proofErr w:type="spellEnd"/>
      <w:r w:rsidRPr="00935ED2">
        <w:rPr>
          <w:szCs w:val="24"/>
          <w:lang w:val="ru-RU"/>
        </w:rPr>
        <w:t>, А. В. Взаимозаменяемость, стандартизация и технические измерения</w:t>
      </w:r>
      <w:proofErr w:type="gramStart"/>
      <w:r w:rsidRPr="00935ED2">
        <w:rPr>
          <w:szCs w:val="24"/>
          <w:lang w:val="ru-RU"/>
        </w:rPr>
        <w:t xml:space="preserve"> :</w:t>
      </w:r>
      <w:proofErr w:type="gramEnd"/>
      <w:r w:rsidRPr="00935ED2">
        <w:rPr>
          <w:szCs w:val="24"/>
          <w:lang w:val="ru-RU"/>
        </w:rPr>
        <w:t xml:space="preserve"> учебник / А. В. </w:t>
      </w:r>
      <w:proofErr w:type="spellStart"/>
      <w:r w:rsidRPr="00935ED2">
        <w:rPr>
          <w:szCs w:val="24"/>
          <w:lang w:val="ru-RU"/>
        </w:rPr>
        <w:t>Веремеевич</w:t>
      </w:r>
      <w:proofErr w:type="spellEnd"/>
      <w:r w:rsidRPr="00935ED2">
        <w:rPr>
          <w:szCs w:val="24"/>
          <w:lang w:val="ru-RU"/>
        </w:rPr>
        <w:t xml:space="preserve"> ; под редакцией С. М. </w:t>
      </w:r>
      <w:proofErr w:type="spellStart"/>
      <w:r w:rsidRPr="00935ED2">
        <w:rPr>
          <w:szCs w:val="24"/>
          <w:lang w:val="ru-RU"/>
        </w:rPr>
        <w:t>Горбатюка</w:t>
      </w:r>
      <w:proofErr w:type="spellEnd"/>
      <w:r w:rsidRPr="00935ED2">
        <w:rPr>
          <w:szCs w:val="24"/>
          <w:lang w:val="ru-RU"/>
        </w:rPr>
        <w:t>. — Москва</w:t>
      </w:r>
      <w:proofErr w:type="gramStart"/>
      <w:r w:rsidRPr="00935ED2">
        <w:rPr>
          <w:szCs w:val="24"/>
          <w:lang w:val="ru-RU"/>
        </w:rPr>
        <w:t xml:space="preserve"> :</w:t>
      </w:r>
      <w:proofErr w:type="gramEnd"/>
      <w:r w:rsidRPr="00935ED2">
        <w:rPr>
          <w:szCs w:val="24"/>
          <w:lang w:val="ru-RU"/>
        </w:rPr>
        <w:t xml:space="preserve"> МИСИС, 2015. — 328 с. — ISBN 978-5-87623-927-3. — Текст</w:t>
      </w:r>
      <w:proofErr w:type="gramStart"/>
      <w:r w:rsidRPr="00935ED2">
        <w:rPr>
          <w:szCs w:val="24"/>
          <w:lang w:val="ru-RU"/>
        </w:rPr>
        <w:t> :</w:t>
      </w:r>
      <w:proofErr w:type="gramEnd"/>
      <w:r w:rsidRPr="00935ED2">
        <w:rPr>
          <w:szCs w:val="24"/>
          <w:lang w:val="ru-RU"/>
        </w:rPr>
        <w:t xml:space="preserve"> электронный // Лань : электронно-библиотечная система. — URL: </w:t>
      </w:r>
      <w:hyperlink r:id="rId24" w:history="1">
        <w:r w:rsidRPr="00935ED2">
          <w:rPr>
            <w:rStyle w:val="a5"/>
            <w:szCs w:val="24"/>
            <w:lang w:val="ru-RU"/>
          </w:rPr>
          <w:t>https://e.lanbook.com/book/116807</w:t>
        </w:r>
      </w:hyperlink>
      <w:r w:rsidRPr="00935ED2">
        <w:rPr>
          <w:szCs w:val="24"/>
          <w:lang w:val="ru-RU"/>
        </w:rPr>
        <w:t xml:space="preserve">  (дата обращения: 30.10.2020). — Режим доступа: для </w:t>
      </w:r>
      <w:proofErr w:type="spellStart"/>
      <w:r w:rsidRPr="00935ED2">
        <w:rPr>
          <w:szCs w:val="24"/>
          <w:lang w:val="ru-RU"/>
        </w:rPr>
        <w:t>авториз</w:t>
      </w:r>
      <w:proofErr w:type="spellEnd"/>
      <w:r w:rsidRPr="00935ED2">
        <w:rPr>
          <w:szCs w:val="24"/>
          <w:lang w:val="ru-RU"/>
        </w:rPr>
        <w:t>. пользователей.</w:t>
      </w:r>
    </w:p>
    <w:p w:rsidR="00935ED2" w:rsidRPr="00935ED2" w:rsidRDefault="00935ED2" w:rsidP="00935ED2">
      <w:pPr>
        <w:pStyle w:val="Style10"/>
        <w:widowControl/>
        <w:numPr>
          <w:ilvl w:val="0"/>
          <w:numId w:val="4"/>
        </w:numPr>
        <w:tabs>
          <w:tab w:val="clear" w:pos="720"/>
          <w:tab w:val="num" w:pos="900"/>
          <w:tab w:val="num" w:pos="993"/>
          <w:tab w:val="num" w:pos="1440"/>
        </w:tabs>
        <w:ind w:left="0" w:firstLine="540"/>
      </w:pPr>
      <w:r w:rsidRPr="00935ED2">
        <w:t>Федеральный закон №184-ФЗ «О техническом регулировании» (с изменениями на 28 ноября 2018 года).</w:t>
      </w:r>
    </w:p>
    <w:p w:rsidR="00935ED2" w:rsidRPr="00935ED2" w:rsidRDefault="00935ED2" w:rsidP="00935ED2">
      <w:pPr>
        <w:pStyle w:val="Style10"/>
        <w:widowControl/>
        <w:numPr>
          <w:ilvl w:val="0"/>
          <w:numId w:val="4"/>
        </w:numPr>
        <w:tabs>
          <w:tab w:val="clear" w:pos="720"/>
          <w:tab w:val="num" w:pos="900"/>
          <w:tab w:val="num" w:pos="993"/>
          <w:tab w:val="num" w:pos="1440"/>
        </w:tabs>
        <w:ind w:left="0" w:firstLine="540"/>
      </w:pPr>
      <w:r w:rsidRPr="00935ED2">
        <w:t>Федеральный закон №2-ФЗ «О защите прав потребителей» (в редакции Федерального закона от 9 января 1996 года N 2-ФЗ) (с изменениями на 18 июля 2019 года)</w:t>
      </w:r>
    </w:p>
    <w:p w:rsidR="00935ED2" w:rsidRPr="00935ED2" w:rsidRDefault="00935ED2" w:rsidP="00935ED2">
      <w:pPr>
        <w:pStyle w:val="Style10"/>
        <w:widowControl/>
        <w:numPr>
          <w:ilvl w:val="0"/>
          <w:numId w:val="4"/>
        </w:numPr>
        <w:tabs>
          <w:tab w:val="clear" w:pos="720"/>
          <w:tab w:val="num" w:pos="900"/>
          <w:tab w:val="num" w:pos="993"/>
          <w:tab w:val="num" w:pos="1440"/>
        </w:tabs>
        <w:ind w:left="0" w:firstLine="540"/>
      </w:pPr>
      <w:r w:rsidRPr="00935ED2">
        <w:t>Федеральный закон РФ «Об обеспечении единства измерений» (с изменениями на 13 июля 2015 года)</w:t>
      </w:r>
    </w:p>
    <w:p w:rsidR="00935ED2" w:rsidRPr="00935ED2" w:rsidRDefault="00935ED2" w:rsidP="00935ED2">
      <w:pPr>
        <w:pStyle w:val="Style8"/>
        <w:widowControl/>
        <w:tabs>
          <w:tab w:val="left" w:pos="993"/>
        </w:tabs>
        <w:rPr>
          <w:rStyle w:val="FontStyle15"/>
          <w:spacing w:val="40"/>
          <w:sz w:val="24"/>
          <w:szCs w:val="24"/>
        </w:rPr>
      </w:pPr>
    </w:p>
    <w:p w:rsidR="00935ED2" w:rsidRPr="00935ED2" w:rsidRDefault="00935ED2" w:rsidP="00935ED2">
      <w:pPr>
        <w:pStyle w:val="Style8"/>
        <w:widowControl/>
        <w:tabs>
          <w:tab w:val="left" w:pos="993"/>
        </w:tabs>
        <w:rPr>
          <w:rStyle w:val="FontStyle15"/>
          <w:spacing w:val="40"/>
          <w:sz w:val="24"/>
          <w:szCs w:val="24"/>
        </w:rPr>
      </w:pPr>
    </w:p>
    <w:p w:rsidR="00935ED2" w:rsidRPr="00935ED2" w:rsidRDefault="00935ED2" w:rsidP="00935ED2">
      <w:pPr>
        <w:pStyle w:val="Style8"/>
        <w:widowControl/>
        <w:tabs>
          <w:tab w:val="left" w:pos="993"/>
        </w:tabs>
        <w:rPr>
          <w:rStyle w:val="FontStyle21"/>
          <w:sz w:val="24"/>
          <w:szCs w:val="24"/>
        </w:rPr>
      </w:pPr>
      <w:r w:rsidRPr="00935ED2">
        <w:rPr>
          <w:rStyle w:val="FontStyle15"/>
          <w:spacing w:val="40"/>
          <w:sz w:val="24"/>
          <w:szCs w:val="24"/>
        </w:rPr>
        <w:t>в)</w:t>
      </w:r>
      <w:r w:rsidRPr="00935ED2">
        <w:rPr>
          <w:rStyle w:val="FontStyle15"/>
          <w:sz w:val="24"/>
          <w:szCs w:val="24"/>
        </w:rPr>
        <w:t xml:space="preserve"> </w:t>
      </w:r>
      <w:r w:rsidRPr="00935ED2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935ED2" w:rsidRPr="00935ED2" w:rsidRDefault="00935ED2" w:rsidP="00935ED2">
      <w:pPr>
        <w:pStyle w:val="a9"/>
        <w:numPr>
          <w:ilvl w:val="0"/>
          <w:numId w:val="5"/>
        </w:numPr>
        <w:tabs>
          <w:tab w:val="num" w:pos="851"/>
        </w:tabs>
        <w:ind w:left="0" w:firstLine="567"/>
        <w:rPr>
          <w:szCs w:val="24"/>
          <w:lang w:val="ru-RU"/>
        </w:rPr>
      </w:pPr>
      <w:proofErr w:type="spellStart"/>
      <w:r w:rsidRPr="00935ED2">
        <w:rPr>
          <w:szCs w:val="24"/>
          <w:lang w:val="ru-RU"/>
        </w:rPr>
        <w:t>Кайнова</w:t>
      </w:r>
      <w:proofErr w:type="spellEnd"/>
      <w:r w:rsidRPr="00935ED2">
        <w:rPr>
          <w:szCs w:val="24"/>
          <w:lang w:val="ru-RU"/>
        </w:rPr>
        <w:t>, В.Н. Метрология, стандартизация и сертификация. Практикум [Электронный ресурс]</w:t>
      </w:r>
      <w:proofErr w:type="gramStart"/>
      <w:r w:rsidRPr="00935ED2">
        <w:rPr>
          <w:szCs w:val="24"/>
          <w:lang w:val="ru-RU"/>
        </w:rPr>
        <w:t xml:space="preserve"> :</w:t>
      </w:r>
      <w:proofErr w:type="gramEnd"/>
      <w:r w:rsidRPr="00935ED2">
        <w:rPr>
          <w:szCs w:val="24"/>
          <w:lang w:val="ru-RU"/>
        </w:rPr>
        <w:t xml:space="preserve"> учебное пособие / В.Н. </w:t>
      </w:r>
      <w:proofErr w:type="spellStart"/>
      <w:r w:rsidRPr="00935ED2">
        <w:rPr>
          <w:szCs w:val="24"/>
          <w:lang w:val="ru-RU"/>
        </w:rPr>
        <w:t>Кайнова</w:t>
      </w:r>
      <w:proofErr w:type="spellEnd"/>
      <w:r w:rsidRPr="00935ED2">
        <w:rPr>
          <w:szCs w:val="24"/>
          <w:lang w:val="ru-RU"/>
        </w:rPr>
        <w:t>, Т.Н. Гребнева, Е.В. Тесленко [и др.]. — Электрон</w:t>
      </w:r>
      <w:proofErr w:type="gramStart"/>
      <w:r w:rsidRPr="00935ED2">
        <w:rPr>
          <w:szCs w:val="24"/>
          <w:lang w:val="ru-RU"/>
        </w:rPr>
        <w:t>.</w:t>
      </w:r>
      <w:proofErr w:type="gramEnd"/>
      <w:r w:rsidRPr="00935ED2">
        <w:rPr>
          <w:szCs w:val="24"/>
          <w:lang w:val="ru-RU"/>
        </w:rPr>
        <w:t xml:space="preserve"> </w:t>
      </w:r>
      <w:proofErr w:type="gramStart"/>
      <w:r w:rsidRPr="00935ED2">
        <w:rPr>
          <w:szCs w:val="24"/>
          <w:lang w:val="ru-RU"/>
        </w:rPr>
        <w:t>д</w:t>
      </w:r>
      <w:proofErr w:type="gramEnd"/>
      <w:r w:rsidRPr="00935ED2">
        <w:rPr>
          <w:szCs w:val="24"/>
          <w:lang w:val="ru-RU"/>
        </w:rPr>
        <w:t>ан. — СПб</w:t>
      </w:r>
      <w:proofErr w:type="gramStart"/>
      <w:r w:rsidRPr="00935ED2">
        <w:rPr>
          <w:szCs w:val="24"/>
          <w:lang w:val="ru-RU"/>
        </w:rPr>
        <w:t xml:space="preserve">. : </w:t>
      </w:r>
      <w:proofErr w:type="gramEnd"/>
      <w:r w:rsidRPr="00935ED2">
        <w:rPr>
          <w:szCs w:val="24"/>
          <w:lang w:val="ru-RU"/>
        </w:rPr>
        <w:t xml:space="preserve">Лань, 2015. — 368 с. — Режим доступа: </w:t>
      </w:r>
      <w:hyperlink r:id="rId25" w:history="1">
        <w:r w:rsidRPr="00935ED2">
          <w:rPr>
            <w:rStyle w:val="a5"/>
            <w:szCs w:val="24"/>
          </w:rPr>
          <w:t>http</w:t>
        </w:r>
        <w:r w:rsidRPr="00935ED2">
          <w:rPr>
            <w:rStyle w:val="a5"/>
            <w:szCs w:val="24"/>
            <w:lang w:val="ru-RU"/>
          </w:rPr>
          <w:t>://</w:t>
        </w:r>
        <w:r w:rsidRPr="00935ED2">
          <w:rPr>
            <w:rStyle w:val="a5"/>
            <w:szCs w:val="24"/>
          </w:rPr>
          <w:t>e</w:t>
        </w:r>
        <w:r w:rsidRPr="00935ED2">
          <w:rPr>
            <w:rStyle w:val="a5"/>
            <w:szCs w:val="24"/>
            <w:lang w:val="ru-RU"/>
          </w:rPr>
          <w:t>.</w:t>
        </w:r>
        <w:proofErr w:type="spellStart"/>
        <w:r w:rsidRPr="00935ED2">
          <w:rPr>
            <w:rStyle w:val="a5"/>
            <w:szCs w:val="24"/>
          </w:rPr>
          <w:t>lanbook</w:t>
        </w:r>
        <w:proofErr w:type="spellEnd"/>
        <w:r w:rsidRPr="00935ED2">
          <w:rPr>
            <w:rStyle w:val="a5"/>
            <w:szCs w:val="24"/>
            <w:lang w:val="ru-RU"/>
          </w:rPr>
          <w:t>.</w:t>
        </w:r>
        <w:r w:rsidRPr="00935ED2">
          <w:rPr>
            <w:rStyle w:val="a5"/>
            <w:szCs w:val="24"/>
          </w:rPr>
          <w:t>com</w:t>
        </w:r>
        <w:r w:rsidRPr="00935ED2">
          <w:rPr>
            <w:rStyle w:val="a5"/>
            <w:szCs w:val="24"/>
            <w:lang w:val="ru-RU"/>
          </w:rPr>
          <w:t>/</w:t>
        </w:r>
        <w:r w:rsidRPr="00935ED2">
          <w:rPr>
            <w:rStyle w:val="a5"/>
            <w:szCs w:val="24"/>
          </w:rPr>
          <w:t>books</w:t>
        </w:r>
        <w:r w:rsidRPr="00935ED2">
          <w:rPr>
            <w:rStyle w:val="a5"/>
            <w:szCs w:val="24"/>
            <w:lang w:val="ru-RU"/>
          </w:rPr>
          <w:t>/</w:t>
        </w:r>
        <w:r w:rsidRPr="00935ED2">
          <w:rPr>
            <w:rStyle w:val="a5"/>
            <w:szCs w:val="24"/>
          </w:rPr>
          <w:t>element</w:t>
        </w:r>
        <w:r w:rsidRPr="00935ED2">
          <w:rPr>
            <w:rStyle w:val="a5"/>
            <w:szCs w:val="24"/>
            <w:lang w:val="ru-RU"/>
          </w:rPr>
          <w:t>.</w:t>
        </w:r>
        <w:proofErr w:type="spellStart"/>
        <w:r w:rsidRPr="00935ED2">
          <w:rPr>
            <w:rStyle w:val="a5"/>
            <w:szCs w:val="24"/>
          </w:rPr>
          <w:t>php</w:t>
        </w:r>
        <w:proofErr w:type="spellEnd"/>
        <w:r w:rsidRPr="00935ED2">
          <w:rPr>
            <w:rStyle w:val="a5"/>
            <w:szCs w:val="24"/>
            <w:lang w:val="ru-RU"/>
          </w:rPr>
          <w:t>?</w:t>
        </w:r>
        <w:proofErr w:type="spellStart"/>
        <w:r w:rsidRPr="00935ED2">
          <w:rPr>
            <w:rStyle w:val="a5"/>
            <w:szCs w:val="24"/>
          </w:rPr>
          <w:t>pl</w:t>
        </w:r>
        <w:proofErr w:type="spellEnd"/>
        <w:r w:rsidRPr="00935ED2">
          <w:rPr>
            <w:rStyle w:val="a5"/>
            <w:szCs w:val="24"/>
            <w:lang w:val="ru-RU"/>
          </w:rPr>
          <w:t>1_</w:t>
        </w:r>
        <w:r w:rsidRPr="00935ED2">
          <w:rPr>
            <w:rStyle w:val="a5"/>
            <w:szCs w:val="24"/>
          </w:rPr>
          <w:t>id</w:t>
        </w:r>
        <w:r w:rsidRPr="00935ED2">
          <w:rPr>
            <w:rStyle w:val="a5"/>
            <w:szCs w:val="24"/>
            <w:lang w:val="ru-RU"/>
          </w:rPr>
          <w:t>=61361</w:t>
        </w:r>
      </w:hyperlink>
      <w:r w:rsidRPr="00935ED2">
        <w:rPr>
          <w:szCs w:val="24"/>
          <w:lang w:val="ru-RU"/>
        </w:rPr>
        <w:t xml:space="preserve">  — </w:t>
      </w:r>
      <w:proofErr w:type="spellStart"/>
      <w:r w:rsidRPr="00935ED2">
        <w:rPr>
          <w:szCs w:val="24"/>
          <w:lang w:val="ru-RU"/>
        </w:rPr>
        <w:t>Загл</w:t>
      </w:r>
      <w:proofErr w:type="spellEnd"/>
      <w:r w:rsidRPr="00935ED2">
        <w:rPr>
          <w:szCs w:val="24"/>
          <w:lang w:val="ru-RU"/>
        </w:rPr>
        <w:t>. с экрана.</w:t>
      </w:r>
    </w:p>
    <w:p w:rsidR="00935ED2" w:rsidRPr="00935ED2" w:rsidRDefault="00935ED2" w:rsidP="00935ED2">
      <w:pPr>
        <w:pStyle w:val="3"/>
        <w:widowControl/>
        <w:numPr>
          <w:ilvl w:val="0"/>
          <w:numId w:val="5"/>
        </w:numPr>
        <w:tabs>
          <w:tab w:val="num" w:pos="851"/>
          <w:tab w:val="num" w:pos="900"/>
        </w:tabs>
        <w:autoSpaceDE/>
        <w:adjustRightInd/>
        <w:spacing w:after="0"/>
        <w:ind w:left="0" w:firstLine="540"/>
        <w:rPr>
          <w:sz w:val="24"/>
          <w:szCs w:val="24"/>
        </w:rPr>
      </w:pPr>
      <w:proofErr w:type="spellStart"/>
      <w:r w:rsidRPr="00935ED2">
        <w:rPr>
          <w:sz w:val="24"/>
          <w:szCs w:val="24"/>
        </w:rPr>
        <w:t>Залилов</w:t>
      </w:r>
      <w:proofErr w:type="spellEnd"/>
      <w:r w:rsidRPr="00935ED2">
        <w:rPr>
          <w:sz w:val="24"/>
          <w:szCs w:val="24"/>
        </w:rPr>
        <w:t xml:space="preserve"> Р.В. Метрология. Методические указания для практических работ для студентов специальностей 260301, 260303</w:t>
      </w:r>
      <w:r w:rsidRPr="00935ED2">
        <w:rPr>
          <w:i/>
          <w:sz w:val="24"/>
          <w:szCs w:val="24"/>
        </w:rPr>
        <w:t>,</w:t>
      </w:r>
      <w:r w:rsidRPr="00935ED2">
        <w:rPr>
          <w:sz w:val="24"/>
          <w:szCs w:val="24"/>
        </w:rPr>
        <w:t xml:space="preserve"> 200503, 260501, 260100, 080301. Магнитогорск: ГОУ ВПО «МГТУ», 2010. – 15 с.</w:t>
      </w:r>
    </w:p>
    <w:p w:rsidR="00935ED2" w:rsidRPr="00935ED2" w:rsidRDefault="00935ED2" w:rsidP="00935ED2">
      <w:pPr>
        <w:numPr>
          <w:ilvl w:val="0"/>
          <w:numId w:val="5"/>
        </w:numPr>
        <w:tabs>
          <w:tab w:val="num" w:pos="851"/>
          <w:tab w:val="num" w:pos="900"/>
        </w:tabs>
        <w:autoSpaceDN w:val="0"/>
        <w:spacing w:after="0" w:line="240" w:lineRule="auto"/>
        <w:ind w:left="0" w:firstLine="54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 w:rsidRPr="00935ED2">
        <w:rPr>
          <w:rFonts w:ascii="Times New Roman" w:hAnsi="Times New Roman" w:cs="Times New Roman"/>
          <w:sz w:val="24"/>
          <w:szCs w:val="24"/>
        </w:rPr>
        <w:t>Вайскробова</w:t>
      </w:r>
      <w:proofErr w:type="spellEnd"/>
      <w:r w:rsidRPr="00935ED2">
        <w:rPr>
          <w:rFonts w:ascii="Times New Roman" w:hAnsi="Times New Roman" w:cs="Times New Roman"/>
          <w:sz w:val="24"/>
          <w:szCs w:val="24"/>
        </w:rPr>
        <w:t xml:space="preserve"> Е.С.,</w:t>
      </w:r>
      <w:r w:rsidRPr="00935ED2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935ED2">
        <w:rPr>
          <w:rFonts w:ascii="Times New Roman" w:hAnsi="Times New Roman" w:cs="Times New Roman"/>
          <w:sz w:val="24"/>
          <w:szCs w:val="24"/>
        </w:rPr>
        <w:t>Покрамович</w:t>
      </w:r>
      <w:proofErr w:type="spellEnd"/>
      <w:r w:rsidRPr="00935ED2">
        <w:rPr>
          <w:rFonts w:ascii="Times New Roman" w:hAnsi="Times New Roman" w:cs="Times New Roman"/>
          <w:sz w:val="24"/>
          <w:szCs w:val="24"/>
        </w:rPr>
        <w:t xml:space="preserve"> Л.Е.,</w:t>
      </w:r>
      <w:r w:rsidRPr="00935ED2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935ED2">
        <w:rPr>
          <w:rFonts w:ascii="Times New Roman" w:hAnsi="Times New Roman" w:cs="Times New Roman"/>
          <w:sz w:val="24"/>
          <w:szCs w:val="24"/>
        </w:rPr>
        <w:t>Барышникова Н.И.</w:t>
      </w:r>
      <w:r w:rsidRPr="00935ED2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935ED2">
        <w:rPr>
          <w:rFonts w:ascii="Times New Roman" w:hAnsi="Times New Roman" w:cs="Times New Roman"/>
          <w:sz w:val="24"/>
          <w:szCs w:val="24"/>
        </w:rPr>
        <w:t>Нормативные документы по подтверждению соответствия. Методические указания для практических работ для студентов специальностей 200503, 260301, 260303, 260501, 260100, 080301. Магнитогорск: ГОУ ВПО «МГТУ», 2010. – 25 с.</w:t>
      </w:r>
    </w:p>
    <w:p w:rsidR="00935ED2" w:rsidRPr="00935ED2" w:rsidRDefault="00935ED2" w:rsidP="00935ED2">
      <w:pPr>
        <w:numPr>
          <w:ilvl w:val="0"/>
          <w:numId w:val="5"/>
        </w:numPr>
        <w:tabs>
          <w:tab w:val="num" w:pos="851"/>
          <w:tab w:val="num" w:pos="900"/>
        </w:tabs>
        <w:autoSpaceDN w:val="0"/>
        <w:spacing w:after="0" w:line="240" w:lineRule="auto"/>
        <w:ind w:left="0" w:firstLine="54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 w:rsidRPr="00935ED2">
        <w:rPr>
          <w:rFonts w:ascii="Times New Roman" w:hAnsi="Times New Roman" w:cs="Times New Roman"/>
          <w:sz w:val="24"/>
          <w:szCs w:val="24"/>
        </w:rPr>
        <w:t>Вайскробова</w:t>
      </w:r>
      <w:proofErr w:type="spellEnd"/>
      <w:r w:rsidRPr="00935ED2">
        <w:rPr>
          <w:rFonts w:ascii="Times New Roman" w:hAnsi="Times New Roman" w:cs="Times New Roman"/>
          <w:sz w:val="24"/>
          <w:szCs w:val="24"/>
        </w:rPr>
        <w:t xml:space="preserve"> Е.С.,</w:t>
      </w:r>
      <w:r w:rsidRPr="00935ED2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935ED2">
        <w:rPr>
          <w:rFonts w:ascii="Times New Roman" w:hAnsi="Times New Roman" w:cs="Times New Roman"/>
          <w:sz w:val="24"/>
          <w:szCs w:val="24"/>
        </w:rPr>
        <w:t>Покрамович</w:t>
      </w:r>
      <w:proofErr w:type="spellEnd"/>
      <w:r w:rsidRPr="00935ED2">
        <w:rPr>
          <w:rFonts w:ascii="Times New Roman" w:hAnsi="Times New Roman" w:cs="Times New Roman"/>
          <w:sz w:val="24"/>
          <w:szCs w:val="24"/>
        </w:rPr>
        <w:t xml:space="preserve"> Л.Е.,</w:t>
      </w:r>
      <w:r w:rsidRPr="00935ED2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935ED2">
        <w:rPr>
          <w:rFonts w:ascii="Times New Roman" w:hAnsi="Times New Roman" w:cs="Times New Roman"/>
          <w:sz w:val="24"/>
          <w:szCs w:val="24"/>
        </w:rPr>
        <w:t>Барышникова Н.И.</w:t>
      </w:r>
      <w:r w:rsidRPr="00935ED2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935ED2">
        <w:rPr>
          <w:rFonts w:ascii="Times New Roman" w:hAnsi="Times New Roman" w:cs="Times New Roman"/>
          <w:sz w:val="24"/>
          <w:szCs w:val="24"/>
        </w:rPr>
        <w:t>Нормативные документы по стандартизации. Методические указания для практических работ для студентов специальностей 200503, 260301, 260303, 260501, 260100, 080301. Магнитогорск: ГОУ ВПО «МГТУ», 2010. –  27 с.</w:t>
      </w:r>
      <w:r w:rsidRPr="00935ED2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935ED2" w:rsidRPr="00935ED2" w:rsidRDefault="00935ED2" w:rsidP="00935ED2">
      <w:pPr>
        <w:pStyle w:val="Style8"/>
        <w:widowControl/>
        <w:rPr>
          <w:rStyle w:val="FontStyle21"/>
          <w:color w:val="C00000"/>
          <w:sz w:val="24"/>
          <w:szCs w:val="24"/>
        </w:rPr>
      </w:pPr>
    </w:p>
    <w:p w:rsidR="00935ED2" w:rsidRPr="00935ED2" w:rsidRDefault="00935ED2" w:rsidP="00935ED2">
      <w:pPr>
        <w:pStyle w:val="a7"/>
        <w:ind w:left="540"/>
        <w:jc w:val="both"/>
        <w:rPr>
          <w:rFonts w:ascii="Times New Roman" w:hAnsi="Times New Roman"/>
          <w:b/>
          <w:sz w:val="24"/>
          <w:szCs w:val="24"/>
        </w:rPr>
      </w:pPr>
    </w:p>
    <w:p w:rsidR="00935ED2" w:rsidRPr="00935ED2" w:rsidRDefault="00935ED2" w:rsidP="00935ED2">
      <w:pPr>
        <w:pStyle w:val="Style8"/>
        <w:widowControl/>
        <w:rPr>
          <w:rStyle w:val="FontStyle21"/>
          <w:sz w:val="24"/>
          <w:szCs w:val="24"/>
        </w:rPr>
      </w:pPr>
      <w:r w:rsidRPr="00935ED2">
        <w:rPr>
          <w:rStyle w:val="FontStyle15"/>
          <w:spacing w:val="40"/>
          <w:sz w:val="24"/>
          <w:szCs w:val="24"/>
        </w:rPr>
        <w:t>г)</w:t>
      </w:r>
      <w:r w:rsidRPr="00935ED2">
        <w:rPr>
          <w:rStyle w:val="FontStyle15"/>
          <w:sz w:val="24"/>
          <w:szCs w:val="24"/>
        </w:rPr>
        <w:t xml:space="preserve"> </w:t>
      </w:r>
      <w:r w:rsidRPr="00935ED2">
        <w:rPr>
          <w:rStyle w:val="FontStyle21"/>
          <w:b/>
          <w:sz w:val="24"/>
          <w:szCs w:val="24"/>
        </w:rPr>
        <w:t xml:space="preserve">Программное обеспечение </w:t>
      </w:r>
      <w:r w:rsidRPr="00935ED2">
        <w:rPr>
          <w:rStyle w:val="FontStyle15"/>
          <w:spacing w:val="40"/>
          <w:sz w:val="24"/>
          <w:szCs w:val="24"/>
        </w:rPr>
        <w:t>и</w:t>
      </w:r>
      <w:r w:rsidRPr="00935ED2">
        <w:rPr>
          <w:rStyle w:val="FontStyle15"/>
          <w:sz w:val="24"/>
          <w:szCs w:val="24"/>
        </w:rPr>
        <w:t xml:space="preserve"> </w:t>
      </w:r>
      <w:r w:rsidRPr="00935ED2">
        <w:rPr>
          <w:rStyle w:val="FontStyle21"/>
          <w:b/>
          <w:sz w:val="24"/>
          <w:szCs w:val="24"/>
        </w:rPr>
        <w:t xml:space="preserve">Интернет-ресурсы: </w:t>
      </w:r>
    </w:p>
    <w:p w:rsidR="00935ED2" w:rsidRPr="00935ED2" w:rsidRDefault="00935ED2" w:rsidP="00935ED2">
      <w:pPr>
        <w:pStyle w:val="Style8"/>
        <w:widowControl/>
        <w:ind w:firstLine="0"/>
      </w:pPr>
    </w:p>
    <w:p w:rsidR="00E6219C" w:rsidRPr="00E6219C" w:rsidRDefault="00E6219C" w:rsidP="00E6219C">
      <w:pPr>
        <w:pStyle w:val="Style8"/>
        <w:widowControl/>
        <w:ind w:firstLine="0"/>
      </w:pPr>
    </w:p>
    <w:p w:rsidR="00E6219C" w:rsidRPr="00E6219C" w:rsidRDefault="00E6219C" w:rsidP="00E6219C">
      <w:pPr>
        <w:suppressAutoHyphens/>
        <w:ind w:firstLine="491"/>
        <w:rPr>
          <w:rFonts w:ascii="Times New Roman" w:hAnsi="Times New Roman" w:cs="Times New Roman"/>
          <w:sz w:val="24"/>
          <w:szCs w:val="24"/>
        </w:rPr>
      </w:pPr>
      <w:r w:rsidRPr="00E6219C">
        <w:rPr>
          <w:rFonts w:ascii="Times New Roman" w:hAnsi="Times New Roman" w:cs="Times New Roman"/>
          <w:sz w:val="24"/>
          <w:szCs w:val="24"/>
        </w:rPr>
        <w:t xml:space="preserve">Перечень </w:t>
      </w:r>
      <w:r w:rsidRPr="00E6219C">
        <w:rPr>
          <w:rFonts w:ascii="Times New Roman" w:hAnsi="Times New Roman" w:cs="Times New Roman"/>
          <w:b/>
          <w:sz w:val="24"/>
          <w:szCs w:val="24"/>
          <w:u w:val="single"/>
        </w:rPr>
        <w:t>программного обеспечения</w:t>
      </w:r>
      <w:r w:rsidRPr="00E6219C">
        <w:rPr>
          <w:rFonts w:ascii="Times New Roman" w:hAnsi="Times New Roman" w:cs="Times New Roman"/>
          <w:sz w:val="24"/>
          <w:szCs w:val="24"/>
        </w:rPr>
        <w:t xml:space="preserve"> необходимого при изучении дисциплины представлен ниже в виде таблицы.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78"/>
        <w:gridCol w:w="3727"/>
        <w:gridCol w:w="3083"/>
      </w:tblGrid>
      <w:tr w:rsidR="00E6219C" w:rsidRPr="00E6219C" w:rsidTr="00E6219C"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19C" w:rsidRPr="00E6219C" w:rsidRDefault="00E6219C">
            <w:pPr>
              <w:suppressAutoHyphens/>
              <w:autoSpaceDN w:val="0"/>
              <w:spacing w:before="120"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219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Наименование </w:t>
            </w:r>
            <w:proofErr w:type="gramStart"/>
            <w:r w:rsidRPr="00E6219C">
              <w:rPr>
                <w:rFonts w:ascii="Times New Roman" w:hAnsi="Times New Roman" w:cs="Times New Roman"/>
                <w:b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3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19C" w:rsidRPr="00E6219C" w:rsidRDefault="00E6219C">
            <w:pPr>
              <w:suppressAutoHyphens/>
              <w:autoSpaceDN w:val="0"/>
              <w:spacing w:before="120"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219C">
              <w:rPr>
                <w:rFonts w:ascii="Times New Roman" w:hAnsi="Times New Roman" w:cs="Times New Roman"/>
                <w:b/>
                <w:sz w:val="24"/>
                <w:szCs w:val="24"/>
              </w:rPr>
              <w:t>№ договора</w:t>
            </w:r>
          </w:p>
        </w:tc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19C" w:rsidRPr="00E6219C" w:rsidRDefault="00E6219C">
            <w:pPr>
              <w:suppressAutoHyphens/>
              <w:autoSpaceDN w:val="0"/>
              <w:spacing w:before="120"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219C">
              <w:rPr>
                <w:rFonts w:ascii="Times New Roman" w:hAnsi="Times New Roman" w:cs="Times New Roman"/>
                <w:b/>
                <w:sz w:val="24"/>
                <w:szCs w:val="24"/>
              </w:rPr>
              <w:t>Срок действия лицензии</w:t>
            </w:r>
          </w:p>
        </w:tc>
      </w:tr>
      <w:tr w:rsidR="00E6219C" w:rsidRPr="00E6219C" w:rsidTr="00E6219C"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19C" w:rsidRPr="00E6219C" w:rsidRDefault="00E6219C">
            <w:pPr>
              <w:suppressAutoHyphens/>
              <w:autoSpaceDN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621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MS Windows 7</w:t>
            </w:r>
          </w:p>
        </w:tc>
        <w:tc>
          <w:tcPr>
            <w:tcW w:w="3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19C" w:rsidRPr="00E6219C" w:rsidRDefault="00E6219C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219C">
              <w:rPr>
                <w:rFonts w:ascii="Times New Roman" w:hAnsi="Times New Roman" w:cs="Times New Roman"/>
                <w:sz w:val="24"/>
                <w:szCs w:val="24"/>
              </w:rPr>
              <w:t>Д-1227 от 08.10.2018</w:t>
            </w:r>
          </w:p>
          <w:p w:rsidR="00E6219C" w:rsidRPr="00E6219C" w:rsidRDefault="00E6219C">
            <w:pPr>
              <w:suppressAutoHyphens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219C">
              <w:rPr>
                <w:rFonts w:ascii="Times New Roman" w:hAnsi="Times New Roman" w:cs="Times New Roman"/>
                <w:sz w:val="24"/>
                <w:szCs w:val="24"/>
              </w:rPr>
              <w:t>Д-757-17 от 27.06.2017</w:t>
            </w:r>
          </w:p>
        </w:tc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19C" w:rsidRPr="00E6219C" w:rsidRDefault="00E6219C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219C">
              <w:rPr>
                <w:rFonts w:ascii="Times New Roman" w:hAnsi="Times New Roman" w:cs="Times New Roman"/>
                <w:sz w:val="24"/>
                <w:szCs w:val="24"/>
              </w:rPr>
              <w:t>11.10.2021</w:t>
            </w:r>
          </w:p>
          <w:p w:rsidR="00E6219C" w:rsidRPr="00E6219C" w:rsidRDefault="00E6219C">
            <w:pPr>
              <w:suppressAutoHyphens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219C">
              <w:rPr>
                <w:rFonts w:ascii="Times New Roman" w:hAnsi="Times New Roman" w:cs="Times New Roman"/>
                <w:sz w:val="24"/>
                <w:szCs w:val="24"/>
              </w:rPr>
              <w:t>27.07.2018</w:t>
            </w:r>
          </w:p>
        </w:tc>
      </w:tr>
      <w:tr w:rsidR="00E6219C" w:rsidRPr="00E6219C" w:rsidTr="00E6219C"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19C" w:rsidRPr="00E6219C" w:rsidRDefault="00E6219C">
            <w:pPr>
              <w:suppressAutoHyphens/>
              <w:autoSpaceDN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621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MS Office 2007</w:t>
            </w:r>
          </w:p>
        </w:tc>
        <w:tc>
          <w:tcPr>
            <w:tcW w:w="3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19C" w:rsidRPr="00E6219C" w:rsidRDefault="00E6219C">
            <w:pPr>
              <w:suppressAutoHyphens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219C">
              <w:rPr>
                <w:rFonts w:ascii="Times New Roman" w:hAnsi="Times New Roman" w:cs="Times New Roman"/>
                <w:sz w:val="24"/>
                <w:szCs w:val="24"/>
              </w:rPr>
              <w:t>Д-135 от 17.09.2007</w:t>
            </w:r>
          </w:p>
        </w:tc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19C" w:rsidRPr="00E6219C" w:rsidRDefault="00E6219C">
            <w:pPr>
              <w:suppressAutoHyphens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219C">
              <w:rPr>
                <w:rFonts w:ascii="Times New Roman" w:hAnsi="Times New Roman" w:cs="Times New Roman"/>
                <w:sz w:val="24"/>
                <w:szCs w:val="24"/>
              </w:rPr>
              <w:t>Бессрочно</w:t>
            </w:r>
          </w:p>
        </w:tc>
      </w:tr>
      <w:tr w:rsidR="00E6219C" w:rsidRPr="00E6219C" w:rsidTr="00E6219C"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19C" w:rsidRPr="00E6219C" w:rsidRDefault="00E6219C">
            <w:pPr>
              <w:suppressAutoHyphens/>
              <w:autoSpaceDN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621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FAR Manager</w:t>
            </w:r>
          </w:p>
        </w:tc>
        <w:tc>
          <w:tcPr>
            <w:tcW w:w="3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19C" w:rsidRPr="00E6219C" w:rsidRDefault="00E6219C">
            <w:pPr>
              <w:suppressAutoHyphens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219C">
              <w:rPr>
                <w:rFonts w:ascii="Times New Roman" w:hAnsi="Times New Roman" w:cs="Times New Roman"/>
                <w:sz w:val="24"/>
                <w:szCs w:val="24"/>
              </w:rPr>
              <w:t>Свободно распространяемое ПО</w:t>
            </w:r>
          </w:p>
        </w:tc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19C" w:rsidRPr="00E6219C" w:rsidRDefault="00E6219C">
            <w:pPr>
              <w:suppressAutoHyphens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219C">
              <w:rPr>
                <w:rFonts w:ascii="Times New Roman" w:hAnsi="Times New Roman" w:cs="Times New Roman"/>
                <w:sz w:val="24"/>
                <w:szCs w:val="24"/>
              </w:rPr>
              <w:t>Бессрочно</w:t>
            </w:r>
          </w:p>
        </w:tc>
      </w:tr>
      <w:tr w:rsidR="00E6219C" w:rsidRPr="00E6219C" w:rsidTr="00E6219C"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19C" w:rsidRPr="00E6219C" w:rsidRDefault="00E6219C">
            <w:pPr>
              <w:suppressAutoHyphens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21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7Zip</w:t>
            </w:r>
          </w:p>
        </w:tc>
        <w:tc>
          <w:tcPr>
            <w:tcW w:w="3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19C" w:rsidRPr="00E6219C" w:rsidRDefault="00E6219C">
            <w:pPr>
              <w:suppressAutoHyphens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219C">
              <w:rPr>
                <w:rFonts w:ascii="Times New Roman" w:hAnsi="Times New Roman" w:cs="Times New Roman"/>
                <w:sz w:val="24"/>
                <w:szCs w:val="24"/>
              </w:rPr>
              <w:t>Свободно распространяемое ПО</w:t>
            </w:r>
          </w:p>
        </w:tc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19C" w:rsidRPr="00E6219C" w:rsidRDefault="00E6219C">
            <w:pPr>
              <w:suppressAutoHyphens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219C">
              <w:rPr>
                <w:rFonts w:ascii="Times New Roman" w:hAnsi="Times New Roman" w:cs="Times New Roman"/>
                <w:sz w:val="24"/>
                <w:szCs w:val="24"/>
              </w:rPr>
              <w:t>Бессрочно</w:t>
            </w:r>
          </w:p>
        </w:tc>
      </w:tr>
    </w:tbl>
    <w:p w:rsidR="00E6219C" w:rsidRPr="00935ED2" w:rsidRDefault="00E6219C" w:rsidP="00E6219C">
      <w:pPr>
        <w:pStyle w:val="a9"/>
        <w:numPr>
          <w:ilvl w:val="0"/>
          <w:numId w:val="6"/>
        </w:numPr>
        <w:tabs>
          <w:tab w:val="left" w:pos="1276"/>
        </w:tabs>
        <w:ind w:left="142" w:firstLine="425"/>
        <w:rPr>
          <w:szCs w:val="24"/>
          <w:lang w:val="ru-RU"/>
        </w:rPr>
      </w:pPr>
      <w:proofErr w:type="spellStart"/>
      <w:r w:rsidRPr="00935ED2">
        <w:rPr>
          <w:szCs w:val="24"/>
          <w:lang w:val="ru-RU"/>
        </w:rPr>
        <w:t>КонсультантПлюс</w:t>
      </w:r>
      <w:proofErr w:type="spellEnd"/>
      <w:r w:rsidRPr="00935ED2">
        <w:rPr>
          <w:szCs w:val="24"/>
          <w:lang w:val="ru-RU"/>
        </w:rPr>
        <w:t xml:space="preserve"> [Электронный ресурс]: комп. справ. правовая система / компания «</w:t>
      </w:r>
      <w:proofErr w:type="spellStart"/>
      <w:r w:rsidRPr="00935ED2">
        <w:rPr>
          <w:szCs w:val="24"/>
          <w:lang w:val="ru-RU"/>
        </w:rPr>
        <w:t>КонсультантПлюс</w:t>
      </w:r>
      <w:proofErr w:type="spellEnd"/>
      <w:r w:rsidRPr="00935ED2">
        <w:rPr>
          <w:szCs w:val="24"/>
          <w:lang w:val="ru-RU"/>
        </w:rPr>
        <w:t xml:space="preserve">». </w:t>
      </w:r>
      <w:proofErr w:type="gramStart"/>
      <w:r w:rsidRPr="00935ED2">
        <w:rPr>
          <w:szCs w:val="24"/>
          <w:lang w:val="ru-RU"/>
        </w:rPr>
        <w:t>—Э</w:t>
      </w:r>
      <w:proofErr w:type="gramEnd"/>
      <w:r w:rsidRPr="00935ED2">
        <w:rPr>
          <w:szCs w:val="24"/>
          <w:lang w:val="ru-RU"/>
        </w:rPr>
        <w:t xml:space="preserve">лектрон. </w:t>
      </w:r>
      <w:proofErr w:type="spellStart"/>
      <w:r w:rsidRPr="00935ED2">
        <w:rPr>
          <w:szCs w:val="24"/>
          <w:lang w:val="ru-RU"/>
        </w:rPr>
        <w:t>прогр</w:t>
      </w:r>
      <w:proofErr w:type="spellEnd"/>
      <w:r w:rsidRPr="00935ED2">
        <w:rPr>
          <w:szCs w:val="24"/>
          <w:lang w:val="ru-RU"/>
        </w:rPr>
        <w:t xml:space="preserve">. —[Москва, 1997-2013] –Режим доступа: </w:t>
      </w:r>
      <w:hyperlink r:id="rId26" w:history="1">
        <w:r w:rsidRPr="00935ED2">
          <w:rPr>
            <w:rStyle w:val="a5"/>
            <w:szCs w:val="24"/>
          </w:rPr>
          <w:t>http</w:t>
        </w:r>
        <w:r w:rsidRPr="00935ED2">
          <w:rPr>
            <w:rStyle w:val="a5"/>
            <w:szCs w:val="24"/>
            <w:lang w:val="ru-RU"/>
          </w:rPr>
          <w:t>://</w:t>
        </w:r>
        <w:r w:rsidRPr="00935ED2">
          <w:rPr>
            <w:rStyle w:val="a5"/>
            <w:szCs w:val="24"/>
          </w:rPr>
          <w:t>base</w:t>
        </w:r>
        <w:r w:rsidRPr="00935ED2">
          <w:rPr>
            <w:rStyle w:val="a5"/>
            <w:szCs w:val="24"/>
            <w:lang w:val="ru-RU"/>
          </w:rPr>
          <w:t>.</w:t>
        </w:r>
        <w:r w:rsidRPr="00935ED2">
          <w:rPr>
            <w:rStyle w:val="a5"/>
            <w:szCs w:val="24"/>
          </w:rPr>
          <w:t>consultant</w:t>
        </w:r>
        <w:r w:rsidRPr="00935ED2">
          <w:rPr>
            <w:rStyle w:val="a5"/>
            <w:szCs w:val="24"/>
            <w:lang w:val="ru-RU"/>
          </w:rPr>
          <w:t>.</w:t>
        </w:r>
        <w:proofErr w:type="spellStart"/>
        <w:r w:rsidRPr="00935ED2">
          <w:rPr>
            <w:rStyle w:val="a5"/>
            <w:szCs w:val="24"/>
          </w:rPr>
          <w:t>ru</w:t>
        </w:r>
        <w:proofErr w:type="spellEnd"/>
      </w:hyperlink>
      <w:r w:rsidRPr="00935ED2">
        <w:rPr>
          <w:szCs w:val="24"/>
          <w:lang w:val="ru-RU"/>
        </w:rPr>
        <w:t>, свободный. –</w:t>
      </w:r>
      <w:proofErr w:type="spellStart"/>
      <w:r w:rsidRPr="00935ED2">
        <w:rPr>
          <w:szCs w:val="24"/>
          <w:lang w:val="ru-RU"/>
        </w:rPr>
        <w:t>Загл</w:t>
      </w:r>
      <w:proofErr w:type="spellEnd"/>
      <w:r w:rsidRPr="00935ED2">
        <w:rPr>
          <w:szCs w:val="24"/>
          <w:lang w:val="ru-RU"/>
        </w:rPr>
        <w:t>. с экран</w:t>
      </w:r>
    </w:p>
    <w:p w:rsidR="00E6219C" w:rsidRPr="00935ED2" w:rsidRDefault="00E6219C" w:rsidP="00E6219C">
      <w:pPr>
        <w:pStyle w:val="Style8"/>
        <w:widowControl/>
        <w:numPr>
          <w:ilvl w:val="0"/>
          <w:numId w:val="6"/>
        </w:numPr>
        <w:tabs>
          <w:tab w:val="left" w:pos="1276"/>
        </w:tabs>
        <w:ind w:left="142" w:firstLine="425"/>
        <w:rPr>
          <w:rStyle w:val="FontStyle21"/>
          <w:sz w:val="24"/>
          <w:szCs w:val="24"/>
        </w:rPr>
      </w:pPr>
      <w:r w:rsidRPr="00935ED2">
        <w:rPr>
          <w:rStyle w:val="FontStyle21"/>
          <w:sz w:val="24"/>
          <w:szCs w:val="24"/>
        </w:rPr>
        <w:lastRenderedPageBreak/>
        <w:t xml:space="preserve">Библиотека открытых ресурсов Интернет URL: </w:t>
      </w:r>
      <w:hyperlink r:id="rId27" w:history="1">
        <w:r w:rsidRPr="00935ED2">
          <w:rPr>
            <w:rStyle w:val="a5"/>
            <w:rFonts w:eastAsia="Calibri"/>
            <w:lang w:val="en-US" w:eastAsia="en-US"/>
          </w:rPr>
          <w:t>http</w:t>
        </w:r>
        <w:r w:rsidRPr="00935ED2">
          <w:rPr>
            <w:rStyle w:val="a5"/>
            <w:rFonts w:eastAsia="Calibri"/>
            <w:lang w:eastAsia="en-US"/>
          </w:rPr>
          <w:t>://</w:t>
        </w:r>
        <w:r w:rsidRPr="00935ED2">
          <w:rPr>
            <w:rStyle w:val="a5"/>
            <w:rFonts w:eastAsia="Calibri"/>
            <w:lang w:val="en-US" w:eastAsia="en-US"/>
          </w:rPr>
          <w:t>www</w:t>
        </w:r>
        <w:r w:rsidRPr="00935ED2">
          <w:rPr>
            <w:rStyle w:val="a5"/>
            <w:rFonts w:eastAsia="Calibri"/>
            <w:lang w:eastAsia="en-US"/>
          </w:rPr>
          <w:t>.</w:t>
        </w:r>
        <w:proofErr w:type="spellStart"/>
        <w:r w:rsidRPr="00935ED2">
          <w:rPr>
            <w:rStyle w:val="a5"/>
            <w:rFonts w:eastAsia="Calibri"/>
            <w:lang w:val="en-US" w:eastAsia="en-US"/>
          </w:rPr>
          <w:t>iqlib</w:t>
        </w:r>
        <w:proofErr w:type="spellEnd"/>
        <w:r w:rsidRPr="00935ED2">
          <w:rPr>
            <w:rStyle w:val="a5"/>
            <w:rFonts w:eastAsia="Calibri"/>
            <w:lang w:eastAsia="en-US"/>
          </w:rPr>
          <w:t>.</w:t>
        </w:r>
        <w:proofErr w:type="spellStart"/>
        <w:r w:rsidRPr="00935ED2">
          <w:rPr>
            <w:rStyle w:val="a5"/>
            <w:rFonts w:eastAsia="Calibri"/>
            <w:lang w:val="en-US" w:eastAsia="en-US"/>
          </w:rPr>
          <w:t>ru</w:t>
        </w:r>
        <w:proofErr w:type="spellEnd"/>
        <w:r w:rsidRPr="00935ED2">
          <w:rPr>
            <w:rStyle w:val="a5"/>
            <w:rFonts w:eastAsia="Calibri"/>
            <w:lang w:eastAsia="en-US"/>
          </w:rPr>
          <w:t>/</w:t>
        </w:r>
      </w:hyperlink>
      <w:r w:rsidRPr="00935ED2">
        <w:rPr>
          <w:rStyle w:val="FontStyle21"/>
          <w:sz w:val="24"/>
          <w:szCs w:val="24"/>
        </w:rPr>
        <w:t xml:space="preserve"> .</w:t>
      </w:r>
    </w:p>
    <w:p w:rsidR="00E6219C" w:rsidRPr="00935ED2" w:rsidRDefault="00E6219C" w:rsidP="00E6219C">
      <w:pPr>
        <w:pStyle w:val="Style8"/>
        <w:widowControl/>
        <w:numPr>
          <w:ilvl w:val="0"/>
          <w:numId w:val="6"/>
        </w:numPr>
        <w:tabs>
          <w:tab w:val="left" w:pos="1276"/>
        </w:tabs>
        <w:ind w:left="142" w:firstLine="425"/>
        <w:rPr>
          <w:rStyle w:val="FontStyle21"/>
          <w:sz w:val="24"/>
          <w:szCs w:val="24"/>
        </w:rPr>
      </w:pPr>
      <w:r w:rsidRPr="00935ED2">
        <w:rPr>
          <w:rStyle w:val="FontStyle21"/>
          <w:sz w:val="24"/>
          <w:szCs w:val="24"/>
        </w:rPr>
        <w:t xml:space="preserve"> </w:t>
      </w:r>
      <w:hyperlink r:id="rId28" w:history="1">
        <w:r w:rsidRPr="00935ED2">
          <w:rPr>
            <w:rStyle w:val="FontStyle21"/>
            <w:sz w:val="24"/>
            <w:szCs w:val="24"/>
          </w:rPr>
          <w:t>Российская Государственная библиотека</w:t>
        </w:r>
      </w:hyperlink>
      <w:r w:rsidRPr="00935ED2">
        <w:rPr>
          <w:rStyle w:val="FontStyle21"/>
          <w:sz w:val="24"/>
          <w:szCs w:val="24"/>
        </w:rPr>
        <w:t xml:space="preserve"> URL:</w:t>
      </w:r>
      <w:hyperlink r:id="rId29" w:history="1">
        <w:r w:rsidRPr="00935ED2">
          <w:rPr>
            <w:rStyle w:val="a5"/>
            <w:rFonts w:eastAsia="Calibri"/>
            <w:lang w:val="en-US" w:eastAsia="en-US"/>
          </w:rPr>
          <w:t>http</w:t>
        </w:r>
        <w:r w:rsidRPr="00935ED2">
          <w:rPr>
            <w:rStyle w:val="a5"/>
            <w:rFonts w:eastAsia="Calibri"/>
            <w:lang w:eastAsia="en-US"/>
          </w:rPr>
          <w:t>://</w:t>
        </w:r>
        <w:r w:rsidRPr="00935ED2">
          <w:rPr>
            <w:rStyle w:val="a5"/>
            <w:rFonts w:eastAsia="Calibri"/>
            <w:lang w:val="en-US" w:eastAsia="en-US"/>
          </w:rPr>
          <w:t>www</w:t>
        </w:r>
        <w:r w:rsidRPr="00935ED2">
          <w:rPr>
            <w:rStyle w:val="a5"/>
            <w:rFonts w:eastAsia="Calibri"/>
            <w:lang w:eastAsia="en-US"/>
          </w:rPr>
          <w:t>.</w:t>
        </w:r>
        <w:proofErr w:type="spellStart"/>
        <w:r w:rsidRPr="00935ED2">
          <w:rPr>
            <w:rStyle w:val="a5"/>
            <w:rFonts w:eastAsia="Calibri"/>
            <w:lang w:val="en-US" w:eastAsia="en-US"/>
          </w:rPr>
          <w:t>rsl</w:t>
        </w:r>
        <w:proofErr w:type="spellEnd"/>
        <w:r w:rsidRPr="00935ED2">
          <w:rPr>
            <w:rStyle w:val="a5"/>
            <w:rFonts w:eastAsia="Calibri"/>
            <w:lang w:eastAsia="en-US"/>
          </w:rPr>
          <w:t>.</w:t>
        </w:r>
        <w:proofErr w:type="spellStart"/>
        <w:r w:rsidRPr="00935ED2">
          <w:rPr>
            <w:rStyle w:val="a5"/>
            <w:rFonts w:eastAsia="Calibri"/>
            <w:lang w:val="en-US" w:eastAsia="en-US"/>
          </w:rPr>
          <w:t>ru</w:t>
        </w:r>
        <w:proofErr w:type="spellEnd"/>
        <w:r w:rsidRPr="00935ED2">
          <w:rPr>
            <w:rStyle w:val="a5"/>
            <w:rFonts w:eastAsia="Calibri"/>
            <w:lang w:eastAsia="en-US"/>
          </w:rPr>
          <w:t>/</w:t>
        </w:r>
      </w:hyperlink>
      <w:r w:rsidRPr="00935ED2">
        <w:rPr>
          <w:rStyle w:val="a5"/>
          <w:rFonts w:eastAsia="Calibri"/>
          <w:lang w:eastAsia="en-US"/>
        </w:rPr>
        <w:t>.</w:t>
      </w:r>
      <w:r w:rsidRPr="00935ED2">
        <w:rPr>
          <w:rStyle w:val="FontStyle21"/>
          <w:sz w:val="24"/>
          <w:szCs w:val="24"/>
        </w:rPr>
        <w:tab/>
      </w:r>
    </w:p>
    <w:p w:rsidR="00E6219C" w:rsidRPr="00935ED2" w:rsidRDefault="00E6219C" w:rsidP="00E6219C">
      <w:pPr>
        <w:pStyle w:val="Style8"/>
        <w:widowControl/>
        <w:numPr>
          <w:ilvl w:val="0"/>
          <w:numId w:val="6"/>
        </w:numPr>
        <w:tabs>
          <w:tab w:val="left" w:pos="1276"/>
        </w:tabs>
        <w:ind w:left="142" w:firstLine="425"/>
        <w:rPr>
          <w:rStyle w:val="FontStyle21"/>
          <w:sz w:val="24"/>
          <w:szCs w:val="24"/>
        </w:rPr>
      </w:pPr>
      <w:r w:rsidRPr="00935ED2">
        <w:rPr>
          <w:rStyle w:val="FontStyle21"/>
          <w:sz w:val="24"/>
          <w:szCs w:val="24"/>
        </w:rPr>
        <w:t xml:space="preserve"> </w:t>
      </w:r>
      <w:hyperlink r:id="rId30" w:history="1">
        <w:r w:rsidRPr="00935ED2">
          <w:rPr>
            <w:rStyle w:val="FontStyle21"/>
            <w:sz w:val="24"/>
            <w:szCs w:val="24"/>
          </w:rPr>
          <w:t>Российская национальная библиотека</w:t>
        </w:r>
      </w:hyperlink>
      <w:r w:rsidRPr="00935ED2">
        <w:rPr>
          <w:rStyle w:val="FontStyle21"/>
          <w:sz w:val="24"/>
          <w:szCs w:val="24"/>
        </w:rPr>
        <w:t xml:space="preserve"> URL: </w:t>
      </w:r>
      <w:hyperlink r:id="rId31" w:history="1">
        <w:r w:rsidRPr="00935ED2">
          <w:rPr>
            <w:rStyle w:val="FontStyle21"/>
            <w:sz w:val="24"/>
            <w:szCs w:val="24"/>
          </w:rPr>
          <w:t>h</w:t>
        </w:r>
        <w:proofErr w:type="spellStart"/>
        <w:r w:rsidRPr="00935ED2">
          <w:rPr>
            <w:rStyle w:val="a5"/>
            <w:rFonts w:eastAsia="Calibri"/>
            <w:lang w:val="en-US" w:eastAsia="en-US"/>
          </w:rPr>
          <w:t>ttp</w:t>
        </w:r>
        <w:proofErr w:type="spellEnd"/>
        <w:r w:rsidRPr="00935ED2">
          <w:rPr>
            <w:rStyle w:val="a5"/>
            <w:rFonts w:eastAsia="Calibri"/>
            <w:lang w:eastAsia="en-US"/>
          </w:rPr>
          <w:t>://</w:t>
        </w:r>
        <w:r w:rsidRPr="00935ED2">
          <w:rPr>
            <w:rStyle w:val="a5"/>
            <w:rFonts w:eastAsia="Calibri"/>
            <w:lang w:val="en-US" w:eastAsia="en-US"/>
          </w:rPr>
          <w:t>www</w:t>
        </w:r>
        <w:r w:rsidRPr="00935ED2">
          <w:rPr>
            <w:rStyle w:val="a5"/>
            <w:rFonts w:eastAsia="Calibri"/>
            <w:lang w:eastAsia="en-US"/>
          </w:rPr>
          <w:t>.</w:t>
        </w:r>
        <w:proofErr w:type="spellStart"/>
        <w:r w:rsidRPr="00935ED2">
          <w:rPr>
            <w:rStyle w:val="a5"/>
            <w:rFonts w:eastAsia="Calibri"/>
            <w:lang w:val="en-US" w:eastAsia="en-US"/>
          </w:rPr>
          <w:t>nlr</w:t>
        </w:r>
        <w:proofErr w:type="spellEnd"/>
        <w:r w:rsidRPr="00935ED2">
          <w:rPr>
            <w:rStyle w:val="a5"/>
            <w:rFonts w:eastAsia="Calibri"/>
            <w:lang w:eastAsia="en-US"/>
          </w:rPr>
          <w:t>.</w:t>
        </w:r>
        <w:proofErr w:type="spellStart"/>
        <w:r w:rsidRPr="00935ED2">
          <w:rPr>
            <w:rStyle w:val="a5"/>
            <w:rFonts w:eastAsia="Calibri"/>
            <w:lang w:val="en-US" w:eastAsia="en-US"/>
          </w:rPr>
          <w:t>ru</w:t>
        </w:r>
        <w:proofErr w:type="spellEnd"/>
        <w:r w:rsidRPr="00935ED2">
          <w:rPr>
            <w:rStyle w:val="a5"/>
            <w:rFonts w:eastAsia="Calibri"/>
            <w:lang w:eastAsia="en-US"/>
          </w:rPr>
          <w:t>/</w:t>
        </w:r>
      </w:hyperlink>
      <w:r w:rsidRPr="00935ED2">
        <w:rPr>
          <w:rStyle w:val="FontStyle21"/>
          <w:sz w:val="24"/>
          <w:szCs w:val="24"/>
        </w:rPr>
        <w:t>.</w:t>
      </w:r>
      <w:r w:rsidRPr="00935ED2">
        <w:rPr>
          <w:rStyle w:val="FontStyle21"/>
          <w:sz w:val="24"/>
          <w:szCs w:val="24"/>
        </w:rPr>
        <w:tab/>
      </w:r>
    </w:p>
    <w:p w:rsidR="00E6219C" w:rsidRPr="00935ED2" w:rsidRDefault="00E6219C" w:rsidP="00E6219C">
      <w:pPr>
        <w:pStyle w:val="Style8"/>
        <w:widowControl/>
        <w:numPr>
          <w:ilvl w:val="0"/>
          <w:numId w:val="6"/>
        </w:numPr>
        <w:tabs>
          <w:tab w:val="left" w:pos="1276"/>
        </w:tabs>
        <w:ind w:left="142" w:firstLine="425"/>
        <w:rPr>
          <w:rStyle w:val="FontStyle21"/>
          <w:sz w:val="24"/>
          <w:szCs w:val="24"/>
        </w:rPr>
      </w:pPr>
      <w:r w:rsidRPr="00935ED2">
        <w:rPr>
          <w:rStyle w:val="FontStyle21"/>
          <w:sz w:val="24"/>
          <w:szCs w:val="24"/>
        </w:rPr>
        <w:t xml:space="preserve"> </w:t>
      </w:r>
      <w:hyperlink r:id="rId32" w:tgtFrame="_blank" w:history="1">
        <w:r w:rsidRPr="00935ED2">
          <w:rPr>
            <w:rStyle w:val="FontStyle21"/>
            <w:sz w:val="24"/>
            <w:szCs w:val="24"/>
          </w:rPr>
          <w:t>Государственная публичная научно-техническая библиотека России</w:t>
        </w:r>
      </w:hyperlink>
      <w:r w:rsidRPr="00935ED2">
        <w:rPr>
          <w:rStyle w:val="FontStyle21"/>
          <w:sz w:val="24"/>
          <w:szCs w:val="24"/>
        </w:rPr>
        <w:t xml:space="preserve"> URL: </w:t>
      </w:r>
      <w:hyperlink r:id="rId33" w:history="1">
        <w:r w:rsidRPr="00935ED2">
          <w:rPr>
            <w:rStyle w:val="a5"/>
            <w:rFonts w:eastAsia="Calibri"/>
            <w:lang w:val="en-US" w:eastAsia="en-US"/>
          </w:rPr>
          <w:t>http</w:t>
        </w:r>
        <w:r w:rsidRPr="00935ED2">
          <w:rPr>
            <w:rStyle w:val="a5"/>
            <w:rFonts w:eastAsia="Calibri"/>
            <w:lang w:eastAsia="en-US"/>
          </w:rPr>
          <w:t>://</w:t>
        </w:r>
        <w:r w:rsidRPr="00935ED2">
          <w:rPr>
            <w:rStyle w:val="a5"/>
            <w:rFonts w:eastAsia="Calibri"/>
            <w:lang w:val="en-US" w:eastAsia="en-US"/>
          </w:rPr>
          <w:t>www</w:t>
        </w:r>
        <w:r w:rsidRPr="00935ED2">
          <w:rPr>
            <w:rStyle w:val="a5"/>
            <w:rFonts w:eastAsia="Calibri"/>
            <w:lang w:eastAsia="en-US"/>
          </w:rPr>
          <w:t>.</w:t>
        </w:r>
        <w:proofErr w:type="spellStart"/>
        <w:r w:rsidRPr="00935ED2">
          <w:rPr>
            <w:rStyle w:val="a5"/>
            <w:rFonts w:eastAsia="Calibri"/>
            <w:lang w:val="en-US" w:eastAsia="en-US"/>
          </w:rPr>
          <w:t>gpntb</w:t>
        </w:r>
        <w:proofErr w:type="spellEnd"/>
        <w:r w:rsidRPr="00935ED2">
          <w:rPr>
            <w:rStyle w:val="a5"/>
            <w:rFonts w:eastAsia="Calibri"/>
            <w:lang w:eastAsia="en-US"/>
          </w:rPr>
          <w:t>.</w:t>
        </w:r>
        <w:proofErr w:type="spellStart"/>
        <w:r w:rsidRPr="00935ED2">
          <w:rPr>
            <w:rStyle w:val="a5"/>
            <w:rFonts w:eastAsia="Calibri"/>
            <w:lang w:val="en-US" w:eastAsia="en-US"/>
          </w:rPr>
          <w:t>ru</w:t>
        </w:r>
        <w:proofErr w:type="spellEnd"/>
        <w:r w:rsidRPr="00935ED2">
          <w:rPr>
            <w:rStyle w:val="a5"/>
            <w:rFonts w:eastAsia="Calibri"/>
            <w:lang w:eastAsia="en-US"/>
          </w:rPr>
          <w:t>/</w:t>
        </w:r>
      </w:hyperlink>
      <w:r w:rsidRPr="00935ED2">
        <w:rPr>
          <w:rStyle w:val="a5"/>
          <w:rFonts w:eastAsia="Calibri"/>
          <w:lang w:eastAsia="en-US"/>
        </w:rPr>
        <w:t>.</w:t>
      </w:r>
    </w:p>
    <w:p w:rsidR="00E6219C" w:rsidRPr="00935ED2" w:rsidRDefault="00E6219C" w:rsidP="00E6219C">
      <w:pPr>
        <w:pStyle w:val="Style8"/>
        <w:widowControl/>
        <w:numPr>
          <w:ilvl w:val="0"/>
          <w:numId w:val="6"/>
        </w:numPr>
        <w:tabs>
          <w:tab w:val="left" w:pos="1276"/>
        </w:tabs>
        <w:ind w:left="142" w:firstLine="425"/>
        <w:rPr>
          <w:rStyle w:val="FontStyle21"/>
          <w:sz w:val="24"/>
          <w:szCs w:val="24"/>
        </w:rPr>
      </w:pPr>
      <w:r w:rsidRPr="00935ED2">
        <w:rPr>
          <w:rStyle w:val="FontStyle21"/>
          <w:sz w:val="24"/>
          <w:szCs w:val="24"/>
        </w:rPr>
        <w:t xml:space="preserve">. </w:t>
      </w:r>
      <w:hyperlink r:id="rId34" w:history="1">
        <w:r w:rsidRPr="00935ED2">
          <w:rPr>
            <w:rStyle w:val="FontStyle21"/>
            <w:sz w:val="24"/>
            <w:szCs w:val="24"/>
          </w:rPr>
          <w:t>Public.Ru - публичная интернет-библиотека</w:t>
        </w:r>
      </w:hyperlink>
      <w:r w:rsidRPr="00935ED2">
        <w:rPr>
          <w:rStyle w:val="FontStyle21"/>
          <w:sz w:val="24"/>
          <w:szCs w:val="24"/>
        </w:rPr>
        <w:t xml:space="preserve"> URL: </w:t>
      </w:r>
      <w:hyperlink r:id="rId35" w:history="1">
        <w:r w:rsidRPr="00935ED2">
          <w:rPr>
            <w:rStyle w:val="a5"/>
            <w:rFonts w:eastAsia="Calibri"/>
            <w:lang w:val="en-US" w:eastAsia="en-US"/>
          </w:rPr>
          <w:t>http</w:t>
        </w:r>
        <w:r w:rsidRPr="00935ED2">
          <w:rPr>
            <w:rStyle w:val="a5"/>
            <w:rFonts w:eastAsia="Calibri"/>
            <w:lang w:eastAsia="en-US"/>
          </w:rPr>
          <w:t>://</w:t>
        </w:r>
        <w:r w:rsidRPr="00935ED2">
          <w:rPr>
            <w:rStyle w:val="a5"/>
            <w:rFonts w:eastAsia="Calibri"/>
            <w:lang w:val="en-US" w:eastAsia="en-US"/>
          </w:rPr>
          <w:t>www</w:t>
        </w:r>
        <w:r w:rsidRPr="00935ED2">
          <w:rPr>
            <w:rStyle w:val="a5"/>
            <w:rFonts w:eastAsia="Calibri"/>
            <w:lang w:eastAsia="en-US"/>
          </w:rPr>
          <w:t>.</w:t>
        </w:r>
        <w:r w:rsidRPr="00935ED2">
          <w:rPr>
            <w:rStyle w:val="a5"/>
            <w:rFonts w:eastAsia="Calibri"/>
            <w:lang w:val="en-US" w:eastAsia="en-US"/>
          </w:rPr>
          <w:t>public</w:t>
        </w:r>
        <w:r w:rsidRPr="00935ED2">
          <w:rPr>
            <w:rStyle w:val="a5"/>
            <w:rFonts w:eastAsia="Calibri"/>
            <w:lang w:eastAsia="en-US"/>
          </w:rPr>
          <w:t>.</w:t>
        </w:r>
        <w:r w:rsidRPr="00935ED2">
          <w:rPr>
            <w:rStyle w:val="a5"/>
            <w:rFonts w:eastAsia="Calibri"/>
            <w:lang w:val="en-US" w:eastAsia="en-US"/>
          </w:rPr>
          <w:t>ru</w:t>
        </w:r>
        <w:r w:rsidRPr="00935ED2">
          <w:rPr>
            <w:rStyle w:val="a5"/>
            <w:rFonts w:eastAsia="Calibri"/>
            <w:lang w:eastAsia="en-US"/>
          </w:rPr>
          <w:t>/</w:t>
        </w:r>
      </w:hyperlink>
      <w:r w:rsidRPr="00935ED2">
        <w:rPr>
          <w:rStyle w:val="a5"/>
          <w:rFonts w:eastAsia="Calibri"/>
          <w:lang w:eastAsia="en-US"/>
        </w:rPr>
        <w:t>.</w:t>
      </w:r>
      <w:r w:rsidRPr="00935ED2">
        <w:rPr>
          <w:rStyle w:val="FontStyle21"/>
          <w:sz w:val="24"/>
          <w:szCs w:val="24"/>
        </w:rPr>
        <w:tab/>
      </w:r>
      <w:hyperlink r:id="rId36" w:history="1">
        <w:r w:rsidRPr="00935ED2">
          <w:rPr>
            <w:rStyle w:val="FontStyle21"/>
            <w:sz w:val="24"/>
            <w:szCs w:val="24"/>
          </w:rPr>
          <w:t>Vbooks.ru - библиотека онлайн vbooks.ru</w:t>
        </w:r>
      </w:hyperlink>
      <w:r w:rsidRPr="00935ED2">
        <w:rPr>
          <w:rStyle w:val="FontStyle21"/>
          <w:sz w:val="24"/>
          <w:szCs w:val="24"/>
        </w:rPr>
        <w:t xml:space="preserve"> URL:  </w:t>
      </w:r>
      <w:hyperlink r:id="rId37" w:history="1">
        <w:r w:rsidRPr="00935ED2">
          <w:rPr>
            <w:rStyle w:val="a5"/>
            <w:rFonts w:eastAsia="Calibri"/>
            <w:lang w:val="en-US" w:eastAsia="en-US"/>
          </w:rPr>
          <w:t>http</w:t>
        </w:r>
        <w:r w:rsidRPr="00935ED2">
          <w:rPr>
            <w:rStyle w:val="a5"/>
            <w:rFonts w:eastAsia="Calibri"/>
            <w:lang w:eastAsia="en-US"/>
          </w:rPr>
          <w:t>://</w:t>
        </w:r>
        <w:r w:rsidRPr="00935ED2">
          <w:rPr>
            <w:rStyle w:val="a5"/>
            <w:rFonts w:eastAsia="Calibri"/>
            <w:lang w:val="en-US" w:eastAsia="en-US"/>
          </w:rPr>
          <w:t>www</w:t>
        </w:r>
        <w:r w:rsidRPr="00935ED2">
          <w:rPr>
            <w:rStyle w:val="a5"/>
            <w:rFonts w:eastAsia="Calibri"/>
            <w:lang w:eastAsia="en-US"/>
          </w:rPr>
          <w:t>.</w:t>
        </w:r>
        <w:proofErr w:type="spellStart"/>
        <w:r w:rsidRPr="00935ED2">
          <w:rPr>
            <w:rStyle w:val="a5"/>
            <w:rFonts w:eastAsia="Calibri"/>
            <w:lang w:val="en-US" w:eastAsia="en-US"/>
          </w:rPr>
          <w:t>vbooks</w:t>
        </w:r>
        <w:proofErr w:type="spellEnd"/>
        <w:r w:rsidRPr="00935ED2">
          <w:rPr>
            <w:rStyle w:val="a5"/>
            <w:rFonts w:eastAsia="Calibri"/>
            <w:lang w:eastAsia="en-US"/>
          </w:rPr>
          <w:t>.</w:t>
        </w:r>
        <w:proofErr w:type="spellStart"/>
        <w:r w:rsidRPr="00935ED2">
          <w:rPr>
            <w:rStyle w:val="a5"/>
            <w:rFonts w:eastAsia="Calibri"/>
            <w:lang w:val="en-US" w:eastAsia="en-US"/>
          </w:rPr>
          <w:t>ru</w:t>
        </w:r>
        <w:proofErr w:type="spellEnd"/>
        <w:r w:rsidRPr="00935ED2">
          <w:rPr>
            <w:rStyle w:val="a5"/>
            <w:rFonts w:eastAsia="Calibri"/>
            <w:lang w:eastAsia="en-US"/>
          </w:rPr>
          <w:t>/</w:t>
        </w:r>
      </w:hyperlink>
      <w:r w:rsidRPr="00935ED2">
        <w:rPr>
          <w:rStyle w:val="FontStyle21"/>
          <w:sz w:val="24"/>
          <w:szCs w:val="24"/>
        </w:rPr>
        <w:t>.</w:t>
      </w:r>
      <w:r w:rsidRPr="00935ED2">
        <w:rPr>
          <w:rStyle w:val="FontStyle21"/>
          <w:sz w:val="24"/>
          <w:szCs w:val="24"/>
        </w:rPr>
        <w:tab/>
      </w:r>
    </w:p>
    <w:p w:rsidR="00E6219C" w:rsidRPr="00935ED2" w:rsidRDefault="000C1149" w:rsidP="00E6219C">
      <w:pPr>
        <w:pStyle w:val="Style8"/>
        <w:widowControl/>
        <w:numPr>
          <w:ilvl w:val="0"/>
          <w:numId w:val="6"/>
        </w:numPr>
        <w:tabs>
          <w:tab w:val="left" w:pos="1276"/>
        </w:tabs>
        <w:ind w:left="142" w:firstLine="425"/>
        <w:rPr>
          <w:rStyle w:val="FontStyle21"/>
          <w:sz w:val="24"/>
          <w:szCs w:val="24"/>
        </w:rPr>
      </w:pPr>
      <w:hyperlink r:id="rId38" w:tgtFrame="_blank" w:history="1">
        <w:r w:rsidR="00E6219C" w:rsidRPr="00935ED2">
          <w:rPr>
            <w:rStyle w:val="FontStyle21"/>
            <w:sz w:val="24"/>
            <w:szCs w:val="24"/>
          </w:rPr>
          <w:t>Lib.students.ru - Студенческая библиотека lib.students.ru</w:t>
        </w:r>
      </w:hyperlink>
      <w:r w:rsidR="00E6219C" w:rsidRPr="00935ED2">
        <w:rPr>
          <w:rStyle w:val="FontStyle21"/>
          <w:sz w:val="24"/>
          <w:szCs w:val="24"/>
        </w:rPr>
        <w:t xml:space="preserve"> URL: </w:t>
      </w:r>
      <w:hyperlink r:id="rId39" w:history="1">
        <w:r w:rsidR="00E6219C" w:rsidRPr="00935ED2">
          <w:rPr>
            <w:rStyle w:val="a5"/>
            <w:rFonts w:eastAsia="Calibri"/>
            <w:lang w:val="en-US" w:eastAsia="en-US"/>
          </w:rPr>
          <w:t>http</w:t>
        </w:r>
        <w:r w:rsidR="00E6219C" w:rsidRPr="00935ED2">
          <w:rPr>
            <w:rStyle w:val="a5"/>
            <w:rFonts w:eastAsia="Calibri"/>
            <w:lang w:eastAsia="en-US"/>
          </w:rPr>
          <w:t>://</w:t>
        </w:r>
        <w:r w:rsidR="00E6219C" w:rsidRPr="00935ED2">
          <w:rPr>
            <w:rStyle w:val="a5"/>
            <w:rFonts w:eastAsia="Calibri"/>
            <w:lang w:val="en-US" w:eastAsia="en-US"/>
          </w:rPr>
          <w:t>www</w:t>
        </w:r>
        <w:r w:rsidR="00E6219C" w:rsidRPr="00935ED2">
          <w:rPr>
            <w:rStyle w:val="a5"/>
            <w:rFonts w:eastAsia="Calibri"/>
            <w:lang w:eastAsia="en-US"/>
          </w:rPr>
          <w:t>.</w:t>
        </w:r>
        <w:r w:rsidR="00E6219C" w:rsidRPr="00935ED2">
          <w:rPr>
            <w:rStyle w:val="a5"/>
            <w:rFonts w:eastAsia="Calibri"/>
            <w:lang w:val="en-US" w:eastAsia="en-US"/>
          </w:rPr>
          <w:t>lib</w:t>
        </w:r>
        <w:r w:rsidR="00E6219C" w:rsidRPr="00935ED2">
          <w:rPr>
            <w:rStyle w:val="a5"/>
            <w:rFonts w:eastAsia="Calibri"/>
            <w:lang w:eastAsia="en-US"/>
          </w:rPr>
          <w:t>.</w:t>
        </w:r>
        <w:r w:rsidR="00E6219C" w:rsidRPr="00935ED2">
          <w:rPr>
            <w:rStyle w:val="a5"/>
            <w:rFonts w:eastAsia="Calibri"/>
            <w:lang w:val="en-US" w:eastAsia="en-US"/>
          </w:rPr>
          <w:t>students</w:t>
        </w:r>
        <w:r w:rsidR="00E6219C" w:rsidRPr="00935ED2">
          <w:rPr>
            <w:rStyle w:val="a5"/>
            <w:rFonts w:eastAsia="Calibri"/>
            <w:lang w:eastAsia="en-US"/>
          </w:rPr>
          <w:t>.</w:t>
        </w:r>
        <w:proofErr w:type="spellStart"/>
        <w:r w:rsidR="00E6219C" w:rsidRPr="00935ED2">
          <w:rPr>
            <w:rStyle w:val="a5"/>
            <w:rFonts w:eastAsia="Calibri"/>
            <w:lang w:val="en-US" w:eastAsia="en-US"/>
          </w:rPr>
          <w:t>ru</w:t>
        </w:r>
        <w:proofErr w:type="spellEnd"/>
      </w:hyperlink>
      <w:r w:rsidR="00E6219C" w:rsidRPr="00935ED2">
        <w:rPr>
          <w:rStyle w:val="FontStyle21"/>
          <w:sz w:val="24"/>
          <w:szCs w:val="24"/>
        </w:rPr>
        <w:t>.</w:t>
      </w:r>
    </w:p>
    <w:p w:rsidR="00E6219C" w:rsidRPr="00935ED2" w:rsidRDefault="000C1149" w:rsidP="00E6219C">
      <w:pPr>
        <w:pStyle w:val="Style8"/>
        <w:widowControl/>
        <w:numPr>
          <w:ilvl w:val="0"/>
          <w:numId w:val="6"/>
        </w:numPr>
        <w:tabs>
          <w:tab w:val="left" w:pos="1276"/>
        </w:tabs>
        <w:ind w:left="142" w:firstLine="425"/>
        <w:rPr>
          <w:rStyle w:val="FontStyle21"/>
          <w:sz w:val="24"/>
          <w:szCs w:val="24"/>
        </w:rPr>
      </w:pPr>
      <w:hyperlink r:id="rId40" w:tgtFrame="_blank" w:history="1">
        <w:r w:rsidR="00E6219C" w:rsidRPr="00935ED2">
          <w:rPr>
            <w:rStyle w:val="FontStyle21"/>
            <w:sz w:val="24"/>
            <w:szCs w:val="24"/>
          </w:rPr>
          <w:t>Научная библиотека Санкт-Петербургского Государственного Университета</w:t>
        </w:r>
      </w:hyperlink>
      <w:r w:rsidR="00E6219C" w:rsidRPr="00935ED2">
        <w:rPr>
          <w:rStyle w:val="FontStyle21"/>
          <w:sz w:val="24"/>
          <w:szCs w:val="24"/>
        </w:rPr>
        <w:t xml:space="preserve"> URL: </w:t>
      </w:r>
      <w:hyperlink r:id="rId41" w:history="1">
        <w:r w:rsidR="00E6219C" w:rsidRPr="00935ED2">
          <w:rPr>
            <w:rStyle w:val="a5"/>
            <w:rFonts w:eastAsia="Calibri"/>
            <w:lang w:val="en-US" w:eastAsia="en-US"/>
          </w:rPr>
          <w:t>http</w:t>
        </w:r>
        <w:r w:rsidR="00E6219C" w:rsidRPr="00935ED2">
          <w:rPr>
            <w:rStyle w:val="a5"/>
            <w:rFonts w:eastAsia="Calibri"/>
            <w:lang w:eastAsia="en-US"/>
          </w:rPr>
          <w:t>://</w:t>
        </w:r>
        <w:r w:rsidR="00E6219C" w:rsidRPr="00935ED2">
          <w:rPr>
            <w:rStyle w:val="a5"/>
            <w:rFonts w:eastAsia="Calibri"/>
            <w:lang w:val="en-US" w:eastAsia="en-US"/>
          </w:rPr>
          <w:t>www</w:t>
        </w:r>
        <w:r w:rsidR="00E6219C" w:rsidRPr="00935ED2">
          <w:rPr>
            <w:rStyle w:val="a5"/>
            <w:rFonts w:eastAsia="Calibri"/>
            <w:lang w:eastAsia="en-US"/>
          </w:rPr>
          <w:t>.</w:t>
        </w:r>
        <w:r w:rsidR="00E6219C" w:rsidRPr="00935ED2">
          <w:rPr>
            <w:rStyle w:val="a5"/>
            <w:rFonts w:eastAsia="Calibri"/>
            <w:lang w:val="en-US" w:eastAsia="en-US"/>
          </w:rPr>
          <w:t>lib</w:t>
        </w:r>
        <w:r w:rsidR="00E6219C" w:rsidRPr="00935ED2">
          <w:rPr>
            <w:rStyle w:val="a5"/>
            <w:rFonts w:eastAsia="Calibri"/>
            <w:lang w:eastAsia="en-US"/>
          </w:rPr>
          <w:t>.</w:t>
        </w:r>
        <w:proofErr w:type="spellStart"/>
        <w:r w:rsidR="00E6219C" w:rsidRPr="00935ED2">
          <w:rPr>
            <w:rStyle w:val="a5"/>
            <w:rFonts w:eastAsia="Calibri"/>
            <w:lang w:val="en-US" w:eastAsia="en-US"/>
          </w:rPr>
          <w:t>pu</w:t>
        </w:r>
        <w:proofErr w:type="spellEnd"/>
        <w:r w:rsidR="00E6219C" w:rsidRPr="00935ED2">
          <w:rPr>
            <w:rStyle w:val="a5"/>
            <w:rFonts w:eastAsia="Calibri"/>
            <w:lang w:eastAsia="en-US"/>
          </w:rPr>
          <w:t>.</w:t>
        </w:r>
        <w:proofErr w:type="spellStart"/>
        <w:r w:rsidR="00E6219C" w:rsidRPr="00935ED2">
          <w:rPr>
            <w:rStyle w:val="a5"/>
            <w:rFonts w:eastAsia="Calibri"/>
            <w:lang w:val="en-US" w:eastAsia="en-US"/>
          </w:rPr>
          <w:t>ru</w:t>
        </w:r>
        <w:proofErr w:type="spellEnd"/>
        <w:r w:rsidR="00E6219C" w:rsidRPr="00935ED2">
          <w:rPr>
            <w:rStyle w:val="a5"/>
            <w:rFonts w:eastAsia="Calibri"/>
            <w:lang w:eastAsia="en-US"/>
          </w:rPr>
          <w:t>/</w:t>
        </w:r>
      </w:hyperlink>
      <w:r w:rsidR="00E6219C" w:rsidRPr="00935ED2">
        <w:rPr>
          <w:rStyle w:val="a5"/>
          <w:rFonts w:eastAsia="Calibri"/>
          <w:lang w:eastAsia="en-US"/>
        </w:rPr>
        <w:t>.</w:t>
      </w:r>
    </w:p>
    <w:p w:rsidR="00E6219C" w:rsidRPr="00935ED2" w:rsidRDefault="00E6219C" w:rsidP="00E6219C">
      <w:pPr>
        <w:pStyle w:val="Style8"/>
        <w:widowControl/>
        <w:numPr>
          <w:ilvl w:val="0"/>
          <w:numId w:val="6"/>
        </w:numPr>
        <w:tabs>
          <w:tab w:val="left" w:pos="1276"/>
        </w:tabs>
        <w:ind w:left="142" w:firstLine="425"/>
        <w:rPr>
          <w:rStyle w:val="FontStyle21"/>
          <w:sz w:val="24"/>
          <w:szCs w:val="24"/>
        </w:rPr>
      </w:pPr>
      <w:r w:rsidRPr="00935ED2">
        <w:rPr>
          <w:rStyle w:val="FontStyle21"/>
          <w:sz w:val="24"/>
          <w:szCs w:val="24"/>
        </w:rPr>
        <w:t xml:space="preserve">. </w:t>
      </w:r>
      <w:hyperlink r:id="rId42" w:history="1">
        <w:r w:rsidRPr="00935ED2">
          <w:rPr>
            <w:rStyle w:val="FontStyle21"/>
            <w:sz w:val="24"/>
            <w:szCs w:val="24"/>
          </w:rPr>
          <w:t>Поиск книг Google</w:t>
        </w:r>
      </w:hyperlink>
      <w:r w:rsidRPr="00935ED2">
        <w:rPr>
          <w:rStyle w:val="FontStyle21"/>
          <w:sz w:val="24"/>
          <w:szCs w:val="24"/>
        </w:rPr>
        <w:t xml:space="preserve"> URL: </w:t>
      </w:r>
      <w:hyperlink r:id="rId43" w:history="1">
        <w:r w:rsidRPr="00935ED2">
          <w:rPr>
            <w:rStyle w:val="FontStyle21"/>
            <w:sz w:val="24"/>
            <w:szCs w:val="24"/>
          </w:rPr>
          <w:t>http://books.google.com/</w:t>
        </w:r>
      </w:hyperlink>
      <w:r w:rsidRPr="00935ED2">
        <w:rPr>
          <w:rStyle w:val="FontStyle21"/>
          <w:sz w:val="24"/>
          <w:szCs w:val="24"/>
        </w:rPr>
        <w:t>.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7"/>
        <w:gridCol w:w="4103"/>
        <w:gridCol w:w="2415"/>
        <w:gridCol w:w="2660"/>
        <w:gridCol w:w="51"/>
      </w:tblGrid>
      <w:tr w:rsidR="00ED2A92" w:rsidTr="00935ED2">
        <w:trPr>
          <w:trHeight w:hRule="exact" w:val="138"/>
        </w:trPr>
        <w:tc>
          <w:tcPr>
            <w:tcW w:w="127" w:type="dxa"/>
          </w:tcPr>
          <w:p w:rsidR="00ED2A92" w:rsidRDefault="00ED2A92" w:rsidP="00935ED2"/>
        </w:tc>
        <w:tc>
          <w:tcPr>
            <w:tcW w:w="4103" w:type="dxa"/>
          </w:tcPr>
          <w:p w:rsidR="00ED2A92" w:rsidRDefault="00ED2A92"/>
        </w:tc>
        <w:tc>
          <w:tcPr>
            <w:tcW w:w="2415" w:type="dxa"/>
          </w:tcPr>
          <w:p w:rsidR="00ED2A92" w:rsidRDefault="00ED2A92"/>
        </w:tc>
        <w:tc>
          <w:tcPr>
            <w:tcW w:w="2660" w:type="dxa"/>
          </w:tcPr>
          <w:p w:rsidR="00ED2A92" w:rsidRDefault="00ED2A92"/>
        </w:tc>
        <w:tc>
          <w:tcPr>
            <w:tcW w:w="51" w:type="dxa"/>
          </w:tcPr>
          <w:p w:rsidR="00ED2A92" w:rsidRDefault="00ED2A92"/>
        </w:tc>
      </w:tr>
      <w:tr w:rsidR="00ED2A92" w:rsidRPr="00432ACE" w:rsidTr="00935ED2">
        <w:trPr>
          <w:trHeight w:hRule="exact" w:val="285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D2A92" w:rsidRPr="00432ACE" w:rsidRDefault="00DE652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32A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Профессиональные</w:t>
            </w:r>
            <w:r w:rsidRPr="00432ACE">
              <w:t xml:space="preserve"> </w:t>
            </w:r>
            <w:r w:rsidRPr="00432A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базы</w:t>
            </w:r>
            <w:r w:rsidRPr="00432ACE">
              <w:t xml:space="preserve"> </w:t>
            </w:r>
            <w:r w:rsidRPr="00432A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данных</w:t>
            </w:r>
            <w:r w:rsidRPr="00432ACE">
              <w:t xml:space="preserve"> </w:t>
            </w:r>
            <w:r w:rsidRPr="00432A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432ACE">
              <w:t xml:space="preserve"> </w:t>
            </w:r>
            <w:r w:rsidRPr="00432A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информационные</w:t>
            </w:r>
            <w:r w:rsidRPr="00432ACE">
              <w:t xml:space="preserve"> </w:t>
            </w:r>
            <w:r w:rsidRPr="00432A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справочные</w:t>
            </w:r>
            <w:r w:rsidRPr="00432ACE">
              <w:t xml:space="preserve"> </w:t>
            </w:r>
            <w:r w:rsidRPr="00432A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системы</w:t>
            </w:r>
            <w:r w:rsidRPr="00432ACE">
              <w:t xml:space="preserve"> </w:t>
            </w:r>
          </w:p>
        </w:tc>
      </w:tr>
      <w:tr w:rsidR="00ED2A92" w:rsidTr="00935ED2">
        <w:trPr>
          <w:trHeight w:hRule="exact" w:val="270"/>
        </w:trPr>
        <w:tc>
          <w:tcPr>
            <w:tcW w:w="127" w:type="dxa"/>
          </w:tcPr>
          <w:p w:rsidR="00ED2A92" w:rsidRPr="00432ACE" w:rsidRDefault="00ED2A92"/>
        </w:tc>
        <w:tc>
          <w:tcPr>
            <w:tcW w:w="6518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2A92" w:rsidRDefault="00DE652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266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2A92" w:rsidRDefault="00DE652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51" w:type="dxa"/>
          </w:tcPr>
          <w:p w:rsidR="00ED2A92" w:rsidRDefault="00ED2A92"/>
        </w:tc>
      </w:tr>
      <w:tr w:rsidR="00ED2A92" w:rsidTr="00935ED2">
        <w:trPr>
          <w:trHeight w:hRule="exact" w:val="14"/>
        </w:trPr>
        <w:tc>
          <w:tcPr>
            <w:tcW w:w="127" w:type="dxa"/>
          </w:tcPr>
          <w:p w:rsidR="00ED2A92" w:rsidRDefault="00ED2A92"/>
        </w:tc>
        <w:tc>
          <w:tcPr>
            <w:tcW w:w="651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2A92" w:rsidRPr="00432ACE" w:rsidRDefault="00DE652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32A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Электронная</w:t>
            </w:r>
            <w:r w:rsidRPr="00432ACE">
              <w:t xml:space="preserve"> </w:t>
            </w:r>
            <w:r w:rsidRPr="00432A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</w:t>
            </w:r>
            <w:r w:rsidRPr="00432ACE">
              <w:t xml:space="preserve"> </w:t>
            </w:r>
            <w:r w:rsidRPr="00432A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периодических</w:t>
            </w:r>
            <w:r w:rsidRPr="00432ACE">
              <w:t xml:space="preserve"> </w:t>
            </w:r>
            <w:r w:rsidRPr="00432A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изданий</w:t>
            </w:r>
            <w:r w:rsidRPr="00432ACE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proofErr w:type="spellEnd"/>
            <w:r w:rsidRPr="00432ACE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proofErr w:type="spellEnd"/>
            <w:r w:rsidRPr="00432ACE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proofErr w:type="spellEnd"/>
            <w:r w:rsidRPr="00432ACE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proofErr w:type="spellEnd"/>
            <w:r w:rsidRPr="00432A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432ACE">
              <w:t xml:space="preserve"> </w:t>
            </w:r>
            <w:r w:rsidRPr="00432A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ООО</w:t>
            </w:r>
            <w:r w:rsidRPr="00432ACE">
              <w:t xml:space="preserve"> </w:t>
            </w:r>
            <w:r w:rsidRPr="00432A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«ИВИС»</w:t>
            </w:r>
            <w:r w:rsidRPr="00432ACE">
              <w:t xml:space="preserve"> </w:t>
            </w:r>
          </w:p>
        </w:tc>
        <w:tc>
          <w:tcPr>
            <w:tcW w:w="266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2A92" w:rsidRDefault="000C114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44" w:history="1">
              <w:r w:rsidR="00DE652A" w:rsidRPr="0081070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https://dlib.eastview.com</w:t>
              </w:r>
            </w:hyperlink>
            <w:r w:rsidR="00DE65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/</w:t>
            </w:r>
            <w:r w:rsidR="00DE652A">
              <w:t xml:space="preserve"> </w:t>
            </w:r>
          </w:p>
        </w:tc>
        <w:tc>
          <w:tcPr>
            <w:tcW w:w="51" w:type="dxa"/>
          </w:tcPr>
          <w:p w:rsidR="00ED2A92" w:rsidRDefault="00ED2A92"/>
        </w:tc>
      </w:tr>
      <w:tr w:rsidR="00ED2A92" w:rsidTr="00935ED2">
        <w:trPr>
          <w:trHeight w:hRule="exact" w:val="540"/>
        </w:trPr>
        <w:tc>
          <w:tcPr>
            <w:tcW w:w="127" w:type="dxa"/>
          </w:tcPr>
          <w:p w:rsidR="00ED2A92" w:rsidRDefault="00ED2A92"/>
        </w:tc>
        <w:tc>
          <w:tcPr>
            <w:tcW w:w="651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2A92" w:rsidRDefault="00ED2A92"/>
        </w:tc>
        <w:tc>
          <w:tcPr>
            <w:tcW w:w="266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2A92" w:rsidRDefault="00ED2A92"/>
        </w:tc>
        <w:tc>
          <w:tcPr>
            <w:tcW w:w="51" w:type="dxa"/>
          </w:tcPr>
          <w:p w:rsidR="00ED2A92" w:rsidRDefault="00ED2A92"/>
        </w:tc>
      </w:tr>
      <w:tr w:rsidR="00ED2A92" w:rsidRPr="00653B8B" w:rsidTr="00935ED2">
        <w:trPr>
          <w:trHeight w:hRule="exact" w:val="555"/>
        </w:trPr>
        <w:tc>
          <w:tcPr>
            <w:tcW w:w="127" w:type="dxa"/>
          </w:tcPr>
          <w:p w:rsidR="00ED2A92" w:rsidRDefault="00ED2A92"/>
        </w:tc>
        <w:tc>
          <w:tcPr>
            <w:tcW w:w="65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2A92" w:rsidRPr="00432ACE" w:rsidRDefault="00DE652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32A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Поисковая</w:t>
            </w:r>
            <w:r w:rsidRPr="00432ACE">
              <w:t xml:space="preserve"> </w:t>
            </w:r>
            <w:r w:rsidRPr="00432A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432ACE">
              <w:t xml:space="preserve"> </w:t>
            </w:r>
            <w:r w:rsidRPr="00432A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Академия</w:t>
            </w:r>
            <w:r w:rsidRPr="00432ACE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proofErr w:type="spellEnd"/>
            <w:r w:rsidRPr="00432ACE">
              <w:t xml:space="preserve"> </w:t>
            </w:r>
            <w:r w:rsidRPr="00432A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proofErr w:type="spellEnd"/>
            <w:r w:rsidRPr="00432ACE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proofErr w:type="spellEnd"/>
            <w:r w:rsidRPr="00432A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432ACE">
              <w:t xml:space="preserve"> </w:t>
            </w:r>
          </w:p>
        </w:tc>
        <w:tc>
          <w:tcPr>
            <w:tcW w:w="2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2A92" w:rsidRPr="00DE652A" w:rsidRDefault="00DE652A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DE652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DE652A">
              <w:rPr>
                <w:lang w:val="en-US"/>
              </w:rPr>
              <w:t xml:space="preserve"> </w:t>
            </w:r>
            <w:hyperlink r:id="rId45" w:history="1">
              <w:r w:rsidRPr="00DE652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https://scholar.google.ru</w:t>
              </w:r>
            </w:hyperlink>
            <w:r w:rsidRPr="00DE652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DE652A">
              <w:rPr>
                <w:lang w:val="en-US"/>
              </w:rPr>
              <w:t xml:space="preserve"> </w:t>
            </w:r>
          </w:p>
        </w:tc>
        <w:tc>
          <w:tcPr>
            <w:tcW w:w="51" w:type="dxa"/>
          </w:tcPr>
          <w:p w:rsidR="00ED2A92" w:rsidRPr="00DE652A" w:rsidRDefault="00ED2A92">
            <w:pPr>
              <w:rPr>
                <w:lang w:val="en-US"/>
              </w:rPr>
            </w:pPr>
          </w:p>
        </w:tc>
      </w:tr>
      <w:tr w:rsidR="00ED2A92" w:rsidRPr="00653B8B" w:rsidTr="00935ED2">
        <w:trPr>
          <w:trHeight w:hRule="exact" w:val="826"/>
        </w:trPr>
        <w:tc>
          <w:tcPr>
            <w:tcW w:w="127" w:type="dxa"/>
          </w:tcPr>
          <w:p w:rsidR="00ED2A92" w:rsidRPr="00DE652A" w:rsidRDefault="00ED2A92">
            <w:pPr>
              <w:rPr>
                <w:lang w:val="en-US"/>
              </w:rPr>
            </w:pPr>
          </w:p>
        </w:tc>
        <w:tc>
          <w:tcPr>
            <w:tcW w:w="65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2A92" w:rsidRPr="00432ACE" w:rsidRDefault="00DE652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32A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Федеральное</w:t>
            </w:r>
            <w:r w:rsidRPr="00432ACE">
              <w:t xml:space="preserve"> </w:t>
            </w:r>
            <w:r w:rsidRPr="00432A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государственное</w:t>
            </w:r>
            <w:r w:rsidRPr="00432ACE">
              <w:t xml:space="preserve"> </w:t>
            </w:r>
            <w:r w:rsidRPr="00432A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бюджетное</w:t>
            </w:r>
            <w:r w:rsidRPr="00432ACE">
              <w:t xml:space="preserve"> </w:t>
            </w:r>
            <w:r w:rsidRPr="00432A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учреждение</w:t>
            </w:r>
            <w:r w:rsidRPr="00432ACE">
              <w:t xml:space="preserve"> </w:t>
            </w:r>
            <w:r w:rsidRPr="00432A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«Федеральный</w:t>
            </w:r>
            <w:r w:rsidRPr="00432ACE">
              <w:t xml:space="preserve"> </w:t>
            </w:r>
            <w:r w:rsidRPr="00432A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институт</w:t>
            </w:r>
            <w:r w:rsidRPr="00432ACE">
              <w:t xml:space="preserve"> </w:t>
            </w:r>
            <w:r w:rsidRPr="00432A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промышленной</w:t>
            </w:r>
            <w:r w:rsidRPr="00432ACE">
              <w:t xml:space="preserve"> </w:t>
            </w:r>
            <w:r w:rsidRPr="00432A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собственности»</w:t>
            </w:r>
            <w:r w:rsidRPr="00432ACE">
              <w:t xml:space="preserve"> </w:t>
            </w:r>
          </w:p>
        </w:tc>
        <w:tc>
          <w:tcPr>
            <w:tcW w:w="2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2A92" w:rsidRPr="00DE652A" w:rsidRDefault="00DE652A" w:rsidP="00DE652A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DE652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DE652A">
              <w:rPr>
                <w:lang w:val="en-US"/>
              </w:rPr>
              <w:t xml:space="preserve"> </w:t>
            </w:r>
            <w:hyperlink r:id="rId46" w:history="1">
              <w:r w:rsidRPr="00DE652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http://www1.fips.ru</w:t>
              </w:r>
            </w:hyperlink>
            <w:r w:rsidRPr="00DE652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DE652A">
              <w:rPr>
                <w:lang w:val="en-US"/>
              </w:rPr>
              <w:t xml:space="preserve"> </w:t>
            </w:r>
          </w:p>
        </w:tc>
        <w:tc>
          <w:tcPr>
            <w:tcW w:w="51" w:type="dxa"/>
          </w:tcPr>
          <w:p w:rsidR="00ED2A92" w:rsidRPr="00DE652A" w:rsidRDefault="00ED2A92">
            <w:pPr>
              <w:rPr>
                <w:lang w:val="en-US"/>
              </w:rPr>
            </w:pPr>
          </w:p>
        </w:tc>
      </w:tr>
    </w:tbl>
    <w:p w:rsidR="00935ED2" w:rsidRPr="00A83D94" w:rsidRDefault="00935ED2">
      <w:pPr>
        <w:spacing w:after="0" w:line="240" w:lineRule="auto"/>
        <w:ind w:firstLine="756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</w:pPr>
    </w:p>
    <w:p w:rsidR="00935ED2" w:rsidRPr="00432ACE" w:rsidRDefault="00935ED2">
      <w:pPr>
        <w:spacing w:after="0" w:line="240" w:lineRule="auto"/>
        <w:ind w:firstLine="756"/>
        <w:jc w:val="both"/>
        <w:rPr>
          <w:sz w:val="24"/>
          <w:szCs w:val="24"/>
        </w:rPr>
      </w:pPr>
      <w:r w:rsidRPr="00432ACE">
        <w:rPr>
          <w:rFonts w:ascii="Times New Roman" w:hAnsi="Times New Roman" w:cs="Times New Roman"/>
          <w:b/>
          <w:color w:val="000000"/>
          <w:sz w:val="24"/>
          <w:szCs w:val="24"/>
        </w:rPr>
        <w:t>9</w:t>
      </w:r>
      <w:r w:rsidRPr="00432ACE">
        <w:t xml:space="preserve"> </w:t>
      </w:r>
      <w:r w:rsidRPr="00432ACE">
        <w:rPr>
          <w:rFonts w:ascii="Times New Roman" w:hAnsi="Times New Roman" w:cs="Times New Roman"/>
          <w:b/>
          <w:color w:val="000000"/>
          <w:sz w:val="24"/>
          <w:szCs w:val="24"/>
        </w:rPr>
        <w:t>Материально-техническое</w:t>
      </w:r>
      <w:r w:rsidRPr="00432ACE">
        <w:t xml:space="preserve"> </w:t>
      </w:r>
      <w:r w:rsidRPr="00432ACE">
        <w:rPr>
          <w:rFonts w:ascii="Times New Roman" w:hAnsi="Times New Roman" w:cs="Times New Roman"/>
          <w:b/>
          <w:color w:val="000000"/>
          <w:sz w:val="24"/>
          <w:szCs w:val="24"/>
        </w:rPr>
        <w:t>обеспечение</w:t>
      </w:r>
      <w:r w:rsidRPr="00432ACE">
        <w:t xml:space="preserve"> </w:t>
      </w:r>
      <w:r w:rsidRPr="00432ACE">
        <w:rPr>
          <w:rFonts w:ascii="Times New Roman" w:hAnsi="Times New Roman" w:cs="Times New Roman"/>
          <w:b/>
          <w:color w:val="000000"/>
          <w:sz w:val="24"/>
          <w:szCs w:val="24"/>
        </w:rPr>
        <w:t>дисциплины</w:t>
      </w:r>
      <w:r w:rsidRPr="00432ACE">
        <w:t xml:space="preserve"> </w:t>
      </w:r>
      <w:r w:rsidRPr="00432ACE">
        <w:rPr>
          <w:rFonts w:ascii="Times New Roman" w:hAnsi="Times New Roman" w:cs="Times New Roman"/>
          <w:b/>
          <w:color w:val="000000"/>
          <w:sz w:val="24"/>
          <w:szCs w:val="24"/>
        </w:rPr>
        <w:t>(модуля)</w:t>
      </w:r>
      <w:r w:rsidRPr="00432ACE">
        <w:t xml:space="preserve"> </w:t>
      </w:r>
    </w:p>
    <w:p w:rsidR="00935ED2" w:rsidRDefault="00935ED2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935ED2" w:rsidRPr="00432ACE" w:rsidRDefault="00935ED2">
      <w:pPr>
        <w:spacing w:after="0" w:line="240" w:lineRule="auto"/>
        <w:ind w:firstLine="756"/>
        <w:jc w:val="both"/>
        <w:rPr>
          <w:sz w:val="24"/>
          <w:szCs w:val="24"/>
        </w:rPr>
      </w:pPr>
      <w:r w:rsidRPr="00432ACE">
        <w:rPr>
          <w:rFonts w:ascii="Times New Roman" w:hAnsi="Times New Roman" w:cs="Times New Roman"/>
          <w:color w:val="000000"/>
          <w:sz w:val="24"/>
          <w:szCs w:val="24"/>
        </w:rPr>
        <w:t>Материально-техническое</w:t>
      </w:r>
      <w:r w:rsidRPr="00432ACE">
        <w:t xml:space="preserve"> </w:t>
      </w:r>
      <w:r w:rsidRPr="00432ACE">
        <w:rPr>
          <w:rFonts w:ascii="Times New Roman" w:hAnsi="Times New Roman" w:cs="Times New Roman"/>
          <w:color w:val="000000"/>
          <w:sz w:val="24"/>
          <w:szCs w:val="24"/>
        </w:rPr>
        <w:t>обеспечение</w:t>
      </w:r>
      <w:r w:rsidRPr="00432ACE">
        <w:t xml:space="preserve"> </w:t>
      </w:r>
      <w:r w:rsidRPr="00432ACE">
        <w:rPr>
          <w:rFonts w:ascii="Times New Roman" w:hAnsi="Times New Roman" w:cs="Times New Roman"/>
          <w:color w:val="000000"/>
          <w:sz w:val="24"/>
          <w:szCs w:val="24"/>
        </w:rPr>
        <w:t>дисциплины</w:t>
      </w:r>
      <w:r w:rsidRPr="00432ACE">
        <w:t xml:space="preserve"> </w:t>
      </w:r>
      <w:r w:rsidRPr="00432ACE">
        <w:rPr>
          <w:rFonts w:ascii="Times New Roman" w:hAnsi="Times New Roman" w:cs="Times New Roman"/>
          <w:color w:val="000000"/>
          <w:sz w:val="24"/>
          <w:szCs w:val="24"/>
        </w:rPr>
        <w:t>включает:</w:t>
      </w:r>
      <w:r w:rsidRPr="00432ACE">
        <w:t xml:space="preserve"> </w:t>
      </w:r>
    </w:p>
    <w:p w:rsidR="00935ED2" w:rsidRPr="00432ACE" w:rsidRDefault="00935ED2">
      <w:pPr>
        <w:spacing w:after="0" w:line="240" w:lineRule="auto"/>
        <w:ind w:firstLine="756"/>
        <w:jc w:val="both"/>
        <w:rPr>
          <w:sz w:val="24"/>
          <w:szCs w:val="24"/>
        </w:rPr>
      </w:pPr>
      <w:r w:rsidRPr="00432ACE">
        <w:rPr>
          <w:rFonts w:ascii="Times New Roman" w:hAnsi="Times New Roman" w:cs="Times New Roman"/>
          <w:color w:val="000000"/>
          <w:sz w:val="24"/>
          <w:szCs w:val="24"/>
        </w:rPr>
        <w:t>Лекционная</w:t>
      </w:r>
      <w:r w:rsidRPr="00432ACE">
        <w:t xml:space="preserve"> </w:t>
      </w:r>
      <w:r w:rsidRPr="00432ACE">
        <w:rPr>
          <w:rFonts w:ascii="Times New Roman" w:hAnsi="Times New Roman" w:cs="Times New Roman"/>
          <w:color w:val="000000"/>
          <w:sz w:val="24"/>
          <w:szCs w:val="24"/>
        </w:rPr>
        <w:t>аудитория</w:t>
      </w:r>
      <w:r w:rsidRPr="00432ACE">
        <w:t xml:space="preserve"> </w:t>
      </w:r>
      <w:r w:rsidRPr="00432ACE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432ACE">
        <w:t xml:space="preserve"> </w:t>
      </w:r>
      <w:r w:rsidRPr="00432ACE">
        <w:rPr>
          <w:rFonts w:ascii="Times New Roman" w:hAnsi="Times New Roman" w:cs="Times New Roman"/>
          <w:color w:val="000000"/>
          <w:sz w:val="24"/>
          <w:szCs w:val="24"/>
        </w:rPr>
        <w:t>Мультимедийные</w:t>
      </w:r>
      <w:r w:rsidRPr="00432ACE">
        <w:t xml:space="preserve"> </w:t>
      </w:r>
      <w:r w:rsidRPr="00432ACE">
        <w:rPr>
          <w:rFonts w:ascii="Times New Roman" w:hAnsi="Times New Roman" w:cs="Times New Roman"/>
          <w:color w:val="000000"/>
          <w:sz w:val="24"/>
          <w:szCs w:val="24"/>
        </w:rPr>
        <w:t>средства</w:t>
      </w:r>
      <w:r w:rsidRPr="00432ACE">
        <w:t xml:space="preserve"> </w:t>
      </w:r>
      <w:r w:rsidRPr="00432ACE">
        <w:rPr>
          <w:rFonts w:ascii="Times New Roman" w:hAnsi="Times New Roman" w:cs="Times New Roman"/>
          <w:color w:val="000000"/>
          <w:sz w:val="24"/>
          <w:szCs w:val="24"/>
        </w:rPr>
        <w:t>хранения,</w:t>
      </w:r>
      <w:r w:rsidRPr="00432ACE">
        <w:t xml:space="preserve"> </w:t>
      </w:r>
      <w:r w:rsidRPr="00432ACE">
        <w:rPr>
          <w:rFonts w:ascii="Times New Roman" w:hAnsi="Times New Roman" w:cs="Times New Roman"/>
          <w:color w:val="000000"/>
          <w:sz w:val="24"/>
          <w:szCs w:val="24"/>
        </w:rPr>
        <w:t>передачи</w:t>
      </w:r>
      <w:r w:rsidRPr="00432ACE">
        <w:t xml:space="preserve"> </w:t>
      </w:r>
      <w:r w:rsidRPr="00432ACE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432ACE">
        <w:t xml:space="preserve"> </w:t>
      </w:r>
      <w:r w:rsidRPr="00432ACE">
        <w:rPr>
          <w:rFonts w:ascii="Times New Roman" w:hAnsi="Times New Roman" w:cs="Times New Roman"/>
          <w:color w:val="000000"/>
          <w:sz w:val="24"/>
          <w:szCs w:val="24"/>
        </w:rPr>
        <w:t>представления</w:t>
      </w:r>
      <w:r w:rsidRPr="00432ACE">
        <w:t xml:space="preserve"> </w:t>
      </w:r>
      <w:r w:rsidRPr="00432ACE">
        <w:rPr>
          <w:rFonts w:ascii="Times New Roman" w:hAnsi="Times New Roman" w:cs="Times New Roman"/>
          <w:color w:val="000000"/>
          <w:sz w:val="24"/>
          <w:szCs w:val="24"/>
        </w:rPr>
        <w:t>информации</w:t>
      </w:r>
      <w:r w:rsidRPr="00432ACE">
        <w:t xml:space="preserve"> </w:t>
      </w:r>
    </w:p>
    <w:p w:rsidR="00935ED2" w:rsidRPr="00432ACE" w:rsidRDefault="00935ED2">
      <w:pPr>
        <w:spacing w:after="0" w:line="240" w:lineRule="auto"/>
        <w:ind w:firstLine="756"/>
        <w:jc w:val="both"/>
        <w:rPr>
          <w:sz w:val="24"/>
          <w:szCs w:val="24"/>
        </w:rPr>
      </w:pPr>
      <w:r w:rsidRPr="00432ACE">
        <w:t xml:space="preserve"> </w:t>
      </w:r>
    </w:p>
    <w:p w:rsidR="00935ED2" w:rsidRPr="00432ACE" w:rsidRDefault="00935ED2">
      <w:pPr>
        <w:spacing w:after="0" w:line="240" w:lineRule="auto"/>
        <w:ind w:firstLine="756"/>
        <w:jc w:val="both"/>
        <w:rPr>
          <w:sz w:val="24"/>
          <w:szCs w:val="24"/>
        </w:rPr>
      </w:pPr>
      <w:r w:rsidRPr="00432ACE">
        <w:rPr>
          <w:rFonts w:ascii="Times New Roman" w:hAnsi="Times New Roman" w:cs="Times New Roman"/>
          <w:color w:val="000000"/>
          <w:sz w:val="24"/>
          <w:szCs w:val="24"/>
        </w:rPr>
        <w:t>Лаборатория</w:t>
      </w:r>
      <w:r w:rsidRPr="00432ACE">
        <w:t xml:space="preserve"> </w:t>
      </w:r>
      <w:r w:rsidRPr="00432ACE">
        <w:rPr>
          <w:rFonts w:ascii="Times New Roman" w:hAnsi="Times New Roman" w:cs="Times New Roman"/>
          <w:color w:val="000000"/>
          <w:sz w:val="24"/>
          <w:szCs w:val="24"/>
        </w:rPr>
        <w:t>механических</w:t>
      </w:r>
      <w:r w:rsidRPr="00432ACE">
        <w:t xml:space="preserve"> </w:t>
      </w:r>
      <w:r w:rsidRPr="00432ACE">
        <w:rPr>
          <w:rFonts w:ascii="Times New Roman" w:hAnsi="Times New Roman" w:cs="Times New Roman"/>
          <w:color w:val="000000"/>
          <w:sz w:val="24"/>
          <w:szCs w:val="24"/>
        </w:rPr>
        <w:t>испытаний</w:t>
      </w:r>
      <w:r w:rsidRPr="00432ACE">
        <w:t xml:space="preserve"> </w:t>
      </w:r>
      <w:r w:rsidRPr="00432ACE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432ACE">
        <w:t xml:space="preserve"> </w:t>
      </w:r>
      <w:r w:rsidRPr="00432ACE">
        <w:rPr>
          <w:rFonts w:ascii="Times New Roman" w:hAnsi="Times New Roman" w:cs="Times New Roman"/>
          <w:color w:val="000000"/>
          <w:sz w:val="24"/>
          <w:szCs w:val="24"/>
        </w:rPr>
        <w:t>Средства</w:t>
      </w:r>
      <w:r w:rsidRPr="00432ACE">
        <w:t xml:space="preserve"> </w:t>
      </w:r>
      <w:r w:rsidRPr="00432ACE">
        <w:rPr>
          <w:rFonts w:ascii="Times New Roman" w:hAnsi="Times New Roman" w:cs="Times New Roman"/>
          <w:color w:val="000000"/>
          <w:sz w:val="24"/>
          <w:szCs w:val="24"/>
        </w:rPr>
        <w:t>измерения.</w:t>
      </w:r>
      <w:r w:rsidRPr="00432ACE">
        <w:t xml:space="preserve"> </w:t>
      </w:r>
      <w:r w:rsidRPr="00432ACE">
        <w:rPr>
          <w:rFonts w:ascii="Times New Roman" w:hAnsi="Times New Roman" w:cs="Times New Roman"/>
          <w:color w:val="000000"/>
          <w:sz w:val="24"/>
          <w:szCs w:val="24"/>
        </w:rPr>
        <w:t>Нутромер,</w:t>
      </w:r>
      <w:r w:rsidRPr="00432ACE">
        <w:t xml:space="preserve"> </w:t>
      </w:r>
      <w:r w:rsidRPr="00432ACE">
        <w:rPr>
          <w:rFonts w:ascii="Times New Roman" w:hAnsi="Times New Roman" w:cs="Times New Roman"/>
          <w:color w:val="000000"/>
          <w:sz w:val="24"/>
          <w:szCs w:val="24"/>
        </w:rPr>
        <w:t>микрометр</w:t>
      </w:r>
      <w:r w:rsidRPr="00432ACE">
        <w:t xml:space="preserve"> </w:t>
      </w:r>
      <w:r w:rsidRPr="00432ACE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432ACE">
        <w:t xml:space="preserve"> </w:t>
      </w:r>
      <w:r w:rsidRPr="00432ACE">
        <w:rPr>
          <w:rFonts w:ascii="Times New Roman" w:hAnsi="Times New Roman" w:cs="Times New Roman"/>
          <w:color w:val="000000"/>
          <w:sz w:val="24"/>
          <w:szCs w:val="24"/>
        </w:rPr>
        <w:t>индикатор</w:t>
      </w:r>
      <w:r w:rsidRPr="00432ACE">
        <w:t xml:space="preserve"> </w:t>
      </w:r>
      <w:r w:rsidRPr="00432ACE">
        <w:rPr>
          <w:rFonts w:ascii="Times New Roman" w:hAnsi="Times New Roman" w:cs="Times New Roman"/>
          <w:color w:val="000000"/>
          <w:sz w:val="24"/>
          <w:szCs w:val="24"/>
        </w:rPr>
        <w:t>часового</w:t>
      </w:r>
      <w:r w:rsidRPr="00432ACE">
        <w:t xml:space="preserve"> </w:t>
      </w:r>
      <w:r w:rsidRPr="00432ACE">
        <w:rPr>
          <w:rFonts w:ascii="Times New Roman" w:hAnsi="Times New Roman" w:cs="Times New Roman"/>
          <w:color w:val="000000"/>
          <w:sz w:val="24"/>
          <w:szCs w:val="24"/>
        </w:rPr>
        <w:t>типа.</w:t>
      </w:r>
      <w:r w:rsidRPr="00432ACE">
        <w:t xml:space="preserve"> </w:t>
      </w:r>
      <w:r w:rsidRPr="00432ACE">
        <w:rPr>
          <w:rFonts w:ascii="Times New Roman" w:hAnsi="Times New Roman" w:cs="Times New Roman"/>
          <w:color w:val="000000"/>
          <w:sz w:val="24"/>
          <w:szCs w:val="24"/>
        </w:rPr>
        <w:t>Стойка</w:t>
      </w:r>
      <w:r w:rsidRPr="00432ACE">
        <w:t xml:space="preserve"> </w:t>
      </w:r>
      <w:r w:rsidRPr="00432ACE">
        <w:rPr>
          <w:rFonts w:ascii="Times New Roman" w:hAnsi="Times New Roman" w:cs="Times New Roman"/>
          <w:color w:val="000000"/>
          <w:sz w:val="24"/>
          <w:szCs w:val="24"/>
        </w:rPr>
        <w:t>для</w:t>
      </w:r>
      <w:r w:rsidRPr="00432ACE">
        <w:t xml:space="preserve"> </w:t>
      </w:r>
      <w:r w:rsidRPr="00432ACE">
        <w:rPr>
          <w:rFonts w:ascii="Times New Roman" w:hAnsi="Times New Roman" w:cs="Times New Roman"/>
          <w:color w:val="000000"/>
          <w:sz w:val="24"/>
          <w:szCs w:val="24"/>
        </w:rPr>
        <w:t>индикатора.</w:t>
      </w:r>
      <w:r w:rsidRPr="00432ACE">
        <w:t xml:space="preserve"> </w:t>
      </w:r>
    </w:p>
    <w:p w:rsidR="00935ED2" w:rsidRPr="00432ACE" w:rsidRDefault="00935ED2">
      <w:pPr>
        <w:spacing w:after="0" w:line="240" w:lineRule="auto"/>
        <w:ind w:firstLine="756"/>
        <w:jc w:val="both"/>
        <w:rPr>
          <w:sz w:val="24"/>
          <w:szCs w:val="24"/>
        </w:rPr>
      </w:pPr>
      <w:r w:rsidRPr="00432ACE">
        <w:t xml:space="preserve"> </w:t>
      </w:r>
    </w:p>
    <w:p w:rsidR="00935ED2" w:rsidRPr="00432ACE" w:rsidRDefault="00935ED2">
      <w:pPr>
        <w:spacing w:after="0" w:line="240" w:lineRule="auto"/>
        <w:ind w:firstLine="756"/>
        <w:jc w:val="both"/>
        <w:rPr>
          <w:sz w:val="24"/>
          <w:szCs w:val="24"/>
        </w:rPr>
      </w:pPr>
      <w:r w:rsidRPr="00432ACE">
        <w:rPr>
          <w:rFonts w:ascii="Times New Roman" w:hAnsi="Times New Roman" w:cs="Times New Roman"/>
          <w:color w:val="000000"/>
          <w:sz w:val="24"/>
          <w:szCs w:val="24"/>
        </w:rPr>
        <w:t>Компьютерный</w:t>
      </w:r>
      <w:r w:rsidRPr="00432ACE">
        <w:t xml:space="preserve"> </w:t>
      </w:r>
      <w:r w:rsidRPr="00432ACE">
        <w:rPr>
          <w:rFonts w:ascii="Times New Roman" w:hAnsi="Times New Roman" w:cs="Times New Roman"/>
          <w:color w:val="000000"/>
          <w:sz w:val="24"/>
          <w:szCs w:val="24"/>
        </w:rPr>
        <w:t>класс</w:t>
      </w:r>
      <w:r w:rsidRPr="00432ACE">
        <w:t xml:space="preserve"> </w:t>
      </w:r>
      <w:r w:rsidRPr="00432ACE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432ACE">
        <w:t xml:space="preserve"> </w:t>
      </w:r>
      <w:r w:rsidRPr="00432ACE">
        <w:rPr>
          <w:rFonts w:ascii="Times New Roman" w:hAnsi="Times New Roman" w:cs="Times New Roman"/>
          <w:color w:val="000000"/>
          <w:sz w:val="24"/>
          <w:szCs w:val="24"/>
        </w:rPr>
        <w:t>Персональные</w:t>
      </w:r>
      <w:r w:rsidRPr="00432ACE">
        <w:t xml:space="preserve"> </w:t>
      </w:r>
      <w:r w:rsidRPr="00432ACE">
        <w:rPr>
          <w:rFonts w:ascii="Times New Roman" w:hAnsi="Times New Roman" w:cs="Times New Roman"/>
          <w:color w:val="000000"/>
          <w:sz w:val="24"/>
          <w:szCs w:val="24"/>
        </w:rPr>
        <w:t>компьютеры</w:t>
      </w:r>
      <w:r w:rsidRPr="00432ACE">
        <w:t xml:space="preserve"> </w:t>
      </w:r>
      <w:r w:rsidRPr="00432ACE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432ACE">
        <w:t xml:space="preserve"> </w:t>
      </w:r>
      <w:r w:rsidRPr="00432ACE">
        <w:rPr>
          <w:rFonts w:ascii="Times New Roman" w:hAnsi="Times New Roman" w:cs="Times New Roman"/>
          <w:color w:val="000000"/>
          <w:sz w:val="24"/>
          <w:szCs w:val="24"/>
        </w:rPr>
        <w:t>пакетом</w:t>
      </w:r>
      <w:r w:rsidRPr="00432ACE"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MS</w:t>
      </w:r>
      <w:r w:rsidRPr="00432ACE"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Office</w:t>
      </w:r>
      <w:proofErr w:type="spellEnd"/>
      <w:r w:rsidRPr="00432ACE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432ACE">
        <w:t xml:space="preserve"> </w:t>
      </w:r>
      <w:r w:rsidRPr="00432ACE">
        <w:rPr>
          <w:rFonts w:ascii="Times New Roman" w:hAnsi="Times New Roman" w:cs="Times New Roman"/>
          <w:color w:val="000000"/>
          <w:sz w:val="24"/>
          <w:szCs w:val="24"/>
        </w:rPr>
        <w:t>выходом</w:t>
      </w:r>
      <w:r w:rsidRPr="00432ACE">
        <w:t xml:space="preserve"> </w:t>
      </w:r>
      <w:r w:rsidRPr="00432ACE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432ACE">
        <w:t xml:space="preserve"> </w:t>
      </w:r>
      <w:r w:rsidRPr="00432ACE">
        <w:rPr>
          <w:rFonts w:ascii="Times New Roman" w:hAnsi="Times New Roman" w:cs="Times New Roman"/>
          <w:color w:val="000000"/>
          <w:sz w:val="24"/>
          <w:szCs w:val="24"/>
        </w:rPr>
        <w:t>Интернет</w:t>
      </w:r>
      <w:r w:rsidRPr="00432ACE">
        <w:t xml:space="preserve"> </w:t>
      </w:r>
      <w:r w:rsidRPr="00432ACE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432ACE">
        <w:t xml:space="preserve"> </w:t>
      </w:r>
      <w:r w:rsidRPr="00432ACE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432ACE">
        <w:t xml:space="preserve"> </w:t>
      </w:r>
      <w:r w:rsidRPr="00432ACE">
        <w:rPr>
          <w:rFonts w:ascii="Times New Roman" w:hAnsi="Times New Roman" w:cs="Times New Roman"/>
          <w:color w:val="000000"/>
          <w:sz w:val="24"/>
          <w:szCs w:val="24"/>
        </w:rPr>
        <w:t>доступом</w:t>
      </w:r>
      <w:r w:rsidRPr="00432ACE">
        <w:t xml:space="preserve"> </w:t>
      </w:r>
      <w:r w:rsidRPr="00432ACE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432ACE">
        <w:t xml:space="preserve"> </w:t>
      </w:r>
      <w:r w:rsidRPr="00432ACE">
        <w:rPr>
          <w:rFonts w:ascii="Times New Roman" w:hAnsi="Times New Roman" w:cs="Times New Roman"/>
          <w:color w:val="000000"/>
          <w:sz w:val="24"/>
          <w:szCs w:val="24"/>
        </w:rPr>
        <w:t>электронную</w:t>
      </w:r>
      <w:r w:rsidRPr="00432ACE">
        <w:t xml:space="preserve"> </w:t>
      </w:r>
      <w:r w:rsidRPr="00432ACE">
        <w:rPr>
          <w:rFonts w:ascii="Times New Roman" w:hAnsi="Times New Roman" w:cs="Times New Roman"/>
          <w:color w:val="000000"/>
          <w:sz w:val="24"/>
          <w:szCs w:val="24"/>
        </w:rPr>
        <w:t>информационно-образовательную</w:t>
      </w:r>
      <w:r w:rsidRPr="00432ACE">
        <w:t xml:space="preserve"> </w:t>
      </w:r>
      <w:r w:rsidRPr="00432ACE">
        <w:rPr>
          <w:rFonts w:ascii="Times New Roman" w:hAnsi="Times New Roman" w:cs="Times New Roman"/>
          <w:color w:val="000000"/>
          <w:sz w:val="24"/>
          <w:szCs w:val="24"/>
        </w:rPr>
        <w:t>среду</w:t>
      </w:r>
      <w:r w:rsidRPr="00432ACE">
        <w:t xml:space="preserve"> </w:t>
      </w:r>
      <w:r w:rsidRPr="00432ACE">
        <w:rPr>
          <w:rFonts w:ascii="Times New Roman" w:hAnsi="Times New Roman" w:cs="Times New Roman"/>
          <w:color w:val="000000"/>
          <w:sz w:val="24"/>
          <w:szCs w:val="24"/>
        </w:rPr>
        <w:t>университета</w:t>
      </w:r>
      <w:r w:rsidRPr="00432ACE">
        <w:t xml:space="preserve"> </w:t>
      </w:r>
    </w:p>
    <w:p w:rsidR="00935ED2" w:rsidRPr="00432ACE" w:rsidRDefault="00935ED2">
      <w:pPr>
        <w:spacing w:after="0" w:line="240" w:lineRule="auto"/>
        <w:ind w:firstLine="756"/>
        <w:jc w:val="both"/>
        <w:rPr>
          <w:sz w:val="24"/>
          <w:szCs w:val="24"/>
        </w:rPr>
      </w:pPr>
      <w:r w:rsidRPr="00432ACE">
        <w:t xml:space="preserve"> </w:t>
      </w:r>
    </w:p>
    <w:p w:rsidR="00935ED2" w:rsidRPr="00432ACE" w:rsidRDefault="00935ED2">
      <w:pPr>
        <w:spacing w:after="0" w:line="240" w:lineRule="auto"/>
        <w:ind w:firstLine="756"/>
        <w:jc w:val="both"/>
        <w:rPr>
          <w:sz w:val="24"/>
          <w:szCs w:val="24"/>
        </w:rPr>
      </w:pPr>
      <w:r w:rsidRPr="00432ACE">
        <w:rPr>
          <w:rFonts w:ascii="Times New Roman" w:hAnsi="Times New Roman" w:cs="Times New Roman"/>
          <w:color w:val="000000"/>
          <w:sz w:val="24"/>
          <w:szCs w:val="24"/>
        </w:rPr>
        <w:t>Аудитории</w:t>
      </w:r>
      <w:r w:rsidRPr="00432ACE">
        <w:t xml:space="preserve"> </w:t>
      </w:r>
      <w:r w:rsidRPr="00432ACE">
        <w:rPr>
          <w:rFonts w:ascii="Times New Roman" w:hAnsi="Times New Roman" w:cs="Times New Roman"/>
          <w:color w:val="000000"/>
          <w:sz w:val="24"/>
          <w:szCs w:val="24"/>
        </w:rPr>
        <w:t>для</w:t>
      </w:r>
      <w:r w:rsidRPr="00432ACE">
        <w:t xml:space="preserve"> </w:t>
      </w:r>
      <w:r w:rsidRPr="00432ACE">
        <w:rPr>
          <w:rFonts w:ascii="Times New Roman" w:hAnsi="Times New Roman" w:cs="Times New Roman"/>
          <w:color w:val="000000"/>
          <w:sz w:val="24"/>
          <w:szCs w:val="24"/>
        </w:rPr>
        <w:t>самостоятельной</w:t>
      </w:r>
      <w:r w:rsidRPr="00432ACE">
        <w:t xml:space="preserve"> </w:t>
      </w:r>
      <w:r w:rsidRPr="00432ACE">
        <w:rPr>
          <w:rFonts w:ascii="Times New Roman" w:hAnsi="Times New Roman" w:cs="Times New Roman"/>
          <w:color w:val="000000"/>
          <w:sz w:val="24"/>
          <w:szCs w:val="24"/>
        </w:rPr>
        <w:t>работы:</w:t>
      </w:r>
      <w:r w:rsidRPr="00432ACE">
        <w:t xml:space="preserve"> </w:t>
      </w:r>
      <w:r w:rsidRPr="00432ACE">
        <w:rPr>
          <w:rFonts w:ascii="Times New Roman" w:hAnsi="Times New Roman" w:cs="Times New Roman"/>
          <w:color w:val="000000"/>
          <w:sz w:val="24"/>
          <w:szCs w:val="24"/>
        </w:rPr>
        <w:t>компьютерные</w:t>
      </w:r>
      <w:r w:rsidRPr="00432ACE">
        <w:t xml:space="preserve"> </w:t>
      </w:r>
      <w:r w:rsidRPr="00432ACE">
        <w:rPr>
          <w:rFonts w:ascii="Times New Roman" w:hAnsi="Times New Roman" w:cs="Times New Roman"/>
          <w:color w:val="000000"/>
          <w:sz w:val="24"/>
          <w:szCs w:val="24"/>
        </w:rPr>
        <w:t>классы;</w:t>
      </w:r>
      <w:r w:rsidRPr="00432ACE">
        <w:t xml:space="preserve"> </w:t>
      </w:r>
      <w:r w:rsidRPr="00432ACE">
        <w:rPr>
          <w:rFonts w:ascii="Times New Roman" w:hAnsi="Times New Roman" w:cs="Times New Roman"/>
          <w:color w:val="000000"/>
          <w:sz w:val="24"/>
          <w:szCs w:val="24"/>
        </w:rPr>
        <w:t>читальные</w:t>
      </w:r>
      <w:r w:rsidRPr="00432ACE">
        <w:t xml:space="preserve"> </w:t>
      </w:r>
      <w:r w:rsidRPr="00432ACE">
        <w:rPr>
          <w:rFonts w:ascii="Times New Roman" w:hAnsi="Times New Roman" w:cs="Times New Roman"/>
          <w:color w:val="000000"/>
          <w:sz w:val="24"/>
          <w:szCs w:val="24"/>
        </w:rPr>
        <w:t>залы</w:t>
      </w:r>
      <w:r w:rsidRPr="00432ACE">
        <w:t xml:space="preserve"> </w:t>
      </w:r>
      <w:r w:rsidRPr="00432ACE">
        <w:rPr>
          <w:rFonts w:ascii="Times New Roman" w:hAnsi="Times New Roman" w:cs="Times New Roman"/>
          <w:color w:val="000000"/>
          <w:sz w:val="24"/>
          <w:szCs w:val="24"/>
        </w:rPr>
        <w:t>библиотеки</w:t>
      </w:r>
      <w:r w:rsidRPr="00432ACE">
        <w:t xml:space="preserve"> </w:t>
      </w:r>
      <w:r w:rsidRPr="00432ACE">
        <w:rPr>
          <w:rFonts w:ascii="Times New Roman" w:hAnsi="Times New Roman" w:cs="Times New Roman"/>
          <w:color w:val="000000"/>
          <w:sz w:val="24"/>
          <w:szCs w:val="24"/>
        </w:rPr>
        <w:t>Персональные</w:t>
      </w:r>
      <w:r w:rsidRPr="00432ACE">
        <w:t xml:space="preserve"> </w:t>
      </w:r>
      <w:r w:rsidRPr="00432ACE">
        <w:rPr>
          <w:rFonts w:ascii="Times New Roman" w:hAnsi="Times New Roman" w:cs="Times New Roman"/>
          <w:color w:val="000000"/>
          <w:sz w:val="24"/>
          <w:szCs w:val="24"/>
        </w:rPr>
        <w:t>компьютеры</w:t>
      </w:r>
      <w:r w:rsidRPr="00432ACE">
        <w:t xml:space="preserve"> </w:t>
      </w:r>
      <w:r w:rsidRPr="00432ACE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432ACE">
        <w:t xml:space="preserve"> </w:t>
      </w:r>
      <w:r w:rsidRPr="00432ACE">
        <w:rPr>
          <w:rFonts w:ascii="Times New Roman" w:hAnsi="Times New Roman" w:cs="Times New Roman"/>
          <w:color w:val="000000"/>
          <w:sz w:val="24"/>
          <w:szCs w:val="24"/>
        </w:rPr>
        <w:t>пакетом</w:t>
      </w:r>
      <w:r w:rsidRPr="00432ACE"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MS</w:t>
      </w:r>
      <w:r w:rsidRPr="00432ACE"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Office</w:t>
      </w:r>
      <w:proofErr w:type="spellEnd"/>
      <w:r w:rsidRPr="00432ACE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432ACE">
        <w:t xml:space="preserve"> </w:t>
      </w:r>
      <w:r w:rsidRPr="00432ACE">
        <w:rPr>
          <w:rFonts w:ascii="Times New Roman" w:hAnsi="Times New Roman" w:cs="Times New Roman"/>
          <w:color w:val="000000"/>
          <w:sz w:val="24"/>
          <w:szCs w:val="24"/>
        </w:rPr>
        <w:t>выходом</w:t>
      </w:r>
      <w:r w:rsidRPr="00432ACE">
        <w:t xml:space="preserve"> </w:t>
      </w:r>
      <w:r w:rsidRPr="00432ACE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432ACE">
        <w:t xml:space="preserve"> </w:t>
      </w:r>
      <w:r w:rsidRPr="00432ACE">
        <w:rPr>
          <w:rFonts w:ascii="Times New Roman" w:hAnsi="Times New Roman" w:cs="Times New Roman"/>
          <w:color w:val="000000"/>
          <w:sz w:val="24"/>
          <w:szCs w:val="24"/>
        </w:rPr>
        <w:t>Интернет</w:t>
      </w:r>
      <w:r w:rsidRPr="00432ACE">
        <w:t xml:space="preserve"> </w:t>
      </w:r>
      <w:r w:rsidRPr="00432ACE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432ACE">
        <w:t xml:space="preserve"> </w:t>
      </w:r>
      <w:r w:rsidRPr="00432ACE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432ACE">
        <w:t xml:space="preserve"> </w:t>
      </w:r>
      <w:r w:rsidRPr="00432ACE">
        <w:rPr>
          <w:rFonts w:ascii="Times New Roman" w:hAnsi="Times New Roman" w:cs="Times New Roman"/>
          <w:color w:val="000000"/>
          <w:sz w:val="24"/>
          <w:szCs w:val="24"/>
        </w:rPr>
        <w:t>доступом</w:t>
      </w:r>
      <w:r w:rsidRPr="00432ACE">
        <w:t xml:space="preserve"> </w:t>
      </w:r>
      <w:r w:rsidRPr="00432ACE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432ACE">
        <w:t xml:space="preserve"> </w:t>
      </w:r>
      <w:r w:rsidRPr="00432ACE">
        <w:rPr>
          <w:rFonts w:ascii="Times New Roman" w:hAnsi="Times New Roman" w:cs="Times New Roman"/>
          <w:color w:val="000000"/>
          <w:sz w:val="24"/>
          <w:szCs w:val="24"/>
        </w:rPr>
        <w:t>электронную</w:t>
      </w:r>
      <w:r w:rsidRPr="00432ACE">
        <w:t xml:space="preserve"> </w:t>
      </w:r>
      <w:r w:rsidRPr="00432ACE">
        <w:rPr>
          <w:rFonts w:ascii="Times New Roman" w:hAnsi="Times New Roman" w:cs="Times New Roman"/>
          <w:color w:val="000000"/>
          <w:sz w:val="24"/>
          <w:szCs w:val="24"/>
        </w:rPr>
        <w:t>информационно-образовательную</w:t>
      </w:r>
      <w:r w:rsidRPr="00432ACE">
        <w:t xml:space="preserve"> </w:t>
      </w:r>
      <w:r w:rsidRPr="00432ACE">
        <w:rPr>
          <w:rFonts w:ascii="Times New Roman" w:hAnsi="Times New Roman" w:cs="Times New Roman"/>
          <w:color w:val="000000"/>
          <w:sz w:val="24"/>
          <w:szCs w:val="24"/>
        </w:rPr>
        <w:t>среду</w:t>
      </w:r>
      <w:r w:rsidRPr="00432ACE">
        <w:t xml:space="preserve"> </w:t>
      </w:r>
      <w:r w:rsidRPr="00432ACE">
        <w:rPr>
          <w:rFonts w:ascii="Times New Roman" w:hAnsi="Times New Roman" w:cs="Times New Roman"/>
          <w:color w:val="000000"/>
          <w:sz w:val="24"/>
          <w:szCs w:val="24"/>
        </w:rPr>
        <w:t>университета</w:t>
      </w:r>
      <w:r w:rsidRPr="00432ACE">
        <w:t xml:space="preserve"> </w:t>
      </w:r>
    </w:p>
    <w:sectPr w:rsidR="00935ED2" w:rsidRPr="00432ACE" w:rsidSect="00E31A44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1149" w:rsidRDefault="000C1149">
      <w:pPr>
        <w:spacing w:after="0" w:line="240" w:lineRule="auto"/>
      </w:pPr>
      <w:r>
        <w:separator/>
      </w:r>
    </w:p>
  </w:endnote>
  <w:endnote w:type="continuationSeparator" w:id="0">
    <w:p w:rsidR="000C1149" w:rsidRDefault="000C11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475F" w:rsidRDefault="00457CA3" w:rsidP="0087519F">
    <w:pPr>
      <w:pStyle w:val="ab"/>
      <w:framePr w:wrap="around" w:vAnchor="text" w:hAnchor="margin" w:xAlign="right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end"/>
    </w:r>
  </w:p>
  <w:p w:rsidR="0071475F" w:rsidRDefault="000C1149" w:rsidP="0087519F">
    <w:pPr>
      <w:pStyle w:val="ab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475F" w:rsidRDefault="00457CA3" w:rsidP="0087519F">
    <w:pPr>
      <w:pStyle w:val="ab"/>
      <w:framePr w:wrap="around" w:vAnchor="text" w:hAnchor="margin" w:xAlign="right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separate"/>
    </w:r>
    <w:r w:rsidR="007652D3">
      <w:rPr>
        <w:rStyle w:val="ad"/>
        <w:noProof/>
      </w:rPr>
      <w:t>13</w:t>
    </w:r>
    <w:r>
      <w:rPr>
        <w:rStyle w:val="ad"/>
      </w:rPr>
      <w:fldChar w:fldCharType="end"/>
    </w:r>
  </w:p>
  <w:p w:rsidR="0071475F" w:rsidRDefault="000C1149" w:rsidP="0087519F">
    <w:pPr>
      <w:pStyle w:val="ab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1149" w:rsidRDefault="000C1149">
      <w:pPr>
        <w:spacing w:after="0" w:line="240" w:lineRule="auto"/>
      </w:pPr>
      <w:r>
        <w:separator/>
      </w:r>
    </w:p>
  </w:footnote>
  <w:footnote w:type="continuationSeparator" w:id="0">
    <w:p w:rsidR="000C1149" w:rsidRDefault="000C11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A30DD"/>
    <w:multiLevelType w:val="hybridMultilevel"/>
    <w:tmpl w:val="A13AA2F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50A0608"/>
    <w:multiLevelType w:val="hybridMultilevel"/>
    <w:tmpl w:val="4DFC33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874D1D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>
    <w:nsid w:val="189A793A"/>
    <w:multiLevelType w:val="hybridMultilevel"/>
    <w:tmpl w:val="4DFC33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2F6F67"/>
    <w:multiLevelType w:val="hybridMultilevel"/>
    <w:tmpl w:val="353A6CC8"/>
    <w:lvl w:ilvl="0" w:tplc="593EF95C">
      <w:start w:val="1"/>
      <w:numFmt w:val="decimal"/>
      <w:lvlText w:val="%1."/>
      <w:lvlJc w:val="left"/>
      <w:pPr>
        <w:ind w:left="1437" w:hanging="87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4421C4"/>
    <w:multiLevelType w:val="hybridMultilevel"/>
    <w:tmpl w:val="19E27CA6"/>
    <w:lvl w:ilvl="0" w:tplc="8DD8FA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i w:val="0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86D1E57"/>
    <w:multiLevelType w:val="hybridMultilevel"/>
    <w:tmpl w:val="F858E7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DA43094"/>
    <w:multiLevelType w:val="hybridMultilevel"/>
    <w:tmpl w:val="4DFC33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C1655AB"/>
    <w:multiLevelType w:val="hybridMultilevel"/>
    <w:tmpl w:val="A13AA2F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6E504483"/>
    <w:multiLevelType w:val="hybridMultilevel"/>
    <w:tmpl w:val="4DFC33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3706E79"/>
    <w:multiLevelType w:val="hybridMultilevel"/>
    <w:tmpl w:val="4B08C3B4"/>
    <w:lvl w:ilvl="0" w:tplc="B2DC2016">
      <w:start w:val="1"/>
      <w:numFmt w:val="decimal"/>
      <w:lvlText w:val="%1."/>
      <w:lvlJc w:val="left"/>
      <w:pPr>
        <w:tabs>
          <w:tab w:val="num" w:pos="1455"/>
        </w:tabs>
        <w:ind w:left="1455" w:hanging="915"/>
      </w:pPr>
      <w:rPr>
        <w:b w:val="0"/>
        <w:i w:val="0"/>
      </w:rPr>
    </w:lvl>
    <w:lvl w:ilvl="1" w:tplc="041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>
    <w:abstractNumId w:val="6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</w:num>
  <w:num w:numId="8">
    <w:abstractNumId w:val="0"/>
  </w:num>
  <w:num w:numId="9">
    <w:abstractNumId w:val="2"/>
  </w:num>
  <w:num w:numId="10">
    <w:abstractNumId w:val="1"/>
  </w:num>
  <w:num w:numId="11">
    <w:abstractNumId w:val="9"/>
  </w:num>
  <w:num w:numId="12">
    <w:abstractNumId w:val="3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ocumentProtection w:edit="readOnly" w:enforcement="0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C1149"/>
    <w:rsid w:val="001F0BC7"/>
    <w:rsid w:val="003E3FDA"/>
    <w:rsid w:val="00432ACE"/>
    <w:rsid w:val="00457CA3"/>
    <w:rsid w:val="005E013E"/>
    <w:rsid w:val="00653B8B"/>
    <w:rsid w:val="007652D3"/>
    <w:rsid w:val="00906895"/>
    <w:rsid w:val="00935ED2"/>
    <w:rsid w:val="00A83D94"/>
    <w:rsid w:val="00D31453"/>
    <w:rsid w:val="00DE652A"/>
    <w:rsid w:val="00E209E2"/>
    <w:rsid w:val="00E31A44"/>
    <w:rsid w:val="00E6219C"/>
    <w:rsid w:val="00ED2A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1A44"/>
  </w:style>
  <w:style w:type="paragraph" w:styleId="1">
    <w:name w:val="heading 1"/>
    <w:basedOn w:val="a"/>
    <w:next w:val="a"/>
    <w:link w:val="10"/>
    <w:qFormat/>
    <w:rsid w:val="00E6219C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2A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2ACE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DE652A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rsid w:val="00E6219C"/>
    <w:rPr>
      <w:rFonts w:ascii="Times New Roman" w:eastAsia="Times New Roman" w:hAnsi="Times New Roman" w:cs="Times New Roman"/>
      <w:b/>
      <w:iCs/>
      <w:sz w:val="24"/>
      <w:szCs w:val="20"/>
    </w:rPr>
  </w:style>
  <w:style w:type="character" w:customStyle="1" w:styleId="FontStyle15">
    <w:name w:val="Font Style15"/>
    <w:basedOn w:val="a0"/>
    <w:rsid w:val="00E6219C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0">
    <w:name w:val="Font Style20"/>
    <w:basedOn w:val="a0"/>
    <w:rsid w:val="00E6219C"/>
    <w:rPr>
      <w:rFonts w:ascii="Georgia" w:hAnsi="Georgia" w:cs="Georgia"/>
      <w:sz w:val="12"/>
      <w:szCs w:val="12"/>
    </w:rPr>
  </w:style>
  <w:style w:type="paragraph" w:customStyle="1" w:styleId="Style14">
    <w:name w:val="Style14"/>
    <w:basedOn w:val="a"/>
    <w:rsid w:val="00E6219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1">
    <w:name w:val="Font Style31"/>
    <w:basedOn w:val="a0"/>
    <w:rsid w:val="00E6219C"/>
    <w:rPr>
      <w:rFonts w:ascii="Georgia" w:hAnsi="Georgia" w:cs="Georgia"/>
      <w:sz w:val="12"/>
      <w:szCs w:val="12"/>
    </w:rPr>
  </w:style>
  <w:style w:type="character" w:styleId="a6">
    <w:name w:val="FollowedHyperlink"/>
    <w:basedOn w:val="a0"/>
    <w:uiPriority w:val="99"/>
    <w:semiHidden/>
    <w:unhideWhenUsed/>
    <w:rsid w:val="00E6219C"/>
    <w:rPr>
      <w:color w:val="800080" w:themeColor="followedHyperlink"/>
      <w:u w:val="single"/>
    </w:rPr>
  </w:style>
  <w:style w:type="paragraph" w:styleId="3">
    <w:name w:val="Body Text 3"/>
    <w:basedOn w:val="a"/>
    <w:link w:val="30"/>
    <w:semiHidden/>
    <w:unhideWhenUsed/>
    <w:rsid w:val="00E6219C"/>
    <w:pPr>
      <w:widowControl w:val="0"/>
      <w:autoSpaceDE w:val="0"/>
      <w:autoSpaceDN w:val="0"/>
      <w:adjustRightInd w:val="0"/>
      <w:spacing w:after="120" w:line="240" w:lineRule="auto"/>
      <w:ind w:firstLine="567"/>
      <w:jc w:val="both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0">
    <w:name w:val="Основной текст 3 Знак"/>
    <w:basedOn w:val="a0"/>
    <w:link w:val="3"/>
    <w:semiHidden/>
    <w:rsid w:val="00E6219C"/>
    <w:rPr>
      <w:rFonts w:ascii="Times New Roman" w:eastAsia="Times New Roman" w:hAnsi="Times New Roman" w:cs="Times New Roman"/>
      <w:sz w:val="16"/>
      <w:szCs w:val="16"/>
    </w:rPr>
  </w:style>
  <w:style w:type="paragraph" w:styleId="a7">
    <w:name w:val="Plain Text"/>
    <w:basedOn w:val="a"/>
    <w:link w:val="a8"/>
    <w:unhideWhenUsed/>
    <w:rsid w:val="00E6219C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8">
    <w:name w:val="Текст Знак"/>
    <w:basedOn w:val="a0"/>
    <w:link w:val="a7"/>
    <w:rsid w:val="00E6219C"/>
    <w:rPr>
      <w:rFonts w:ascii="Courier New" w:eastAsia="Times New Roman" w:hAnsi="Courier New" w:cs="Times New Roman"/>
      <w:sz w:val="20"/>
      <w:szCs w:val="20"/>
    </w:rPr>
  </w:style>
  <w:style w:type="paragraph" w:styleId="a9">
    <w:name w:val="List Paragraph"/>
    <w:basedOn w:val="a"/>
    <w:uiPriority w:val="34"/>
    <w:qFormat/>
    <w:rsid w:val="00E6219C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  <w:lang w:val="en-US" w:eastAsia="en-US"/>
    </w:rPr>
  </w:style>
  <w:style w:type="paragraph" w:customStyle="1" w:styleId="Style8">
    <w:name w:val="Style8"/>
    <w:basedOn w:val="a"/>
    <w:rsid w:val="00E6219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0">
    <w:name w:val="Style10"/>
    <w:basedOn w:val="a"/>
    <w:rsid w:val="00E6219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1">
    <w:name w:val="Font Style21"/>
    <w:basedOn w:val="a0"/>
    <w:rsid w:val="00E6219C"/>
    <w:rPr>
      <w:rFonts w:ascii="Times New Roman" w:hAnsi="Times New Roman" w:cs="Times New Roman" w:hint="default"/>
      <w:sz w:val="12"/>
      <w:szCs w:val="12"/>
    </w:rPr>
  </w:style>
  <w:style w:type="paragraph" w:styleId="aa">
    <w:name w:val="Revision"/>
    <w:hidden/>
    <w:uiPriority w:val="99"/>
    <w:semiHidden/>
    <w:rsid w:val="003E3FDA"/>
    <w:pPr>
      <w:spacing w:after="0" w:line="240" w:lineRule="auto"/>
    </w:pPr>
  </w:style>
  <w:style w:type="character" w:customStyle="1" w:styleId="FontStyle16">
    <w:name w:val="Font Style16"/>
    <w:basedOn w:val="a0"/>
    <w:rsid w:val="00457CA3"/>
    <w:rPr>
      <w:rFonts w:ascii="Times New Roman" w:hAnsi="Times New Roman" w:cs="Times New Roman"/>
      <w:b/>
      <w:bCs/>
      <w:sz w:val="16"/>
      <w:szCs w:val="16"/>
    </w:rPr>
  </w:style>
  <w:style w:type="paragraph" w:styleId="ab">
    <w:name w:val="footer"/>
    <w:basedOn w:val="a"/>
    <w:link w:val="ac"/>
    <w:rsid w:val="00457CA3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c">
    <w:name w:val="Нижний колонтитул Знак"/>
    <w:basedOn w:val="a0"/>
    <w:link w:val="ab"/>
    <w:rsid w:val="00457CA3"/>
    <w:rPr>
      <w:rFonts w:ascii="Times New Roman" w:eastAsia="Times New Roman" w:hAnsi="Times New Roman" w:cs="Times New Roman"/>
      <w:sz w:val="24"/>
      <w:szCs w:val="24"/>
    </w:rPr>
  </w:style>
  <w:style w:type="character" w:styleId="ad">
    <w:name w:val="page number"/>
    <w:basedOn w:val="a0"/>
    <w:rsid w:val="00457CA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E6219C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2A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2ACE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DE652A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rsid w:val="00E6219C"/>
    <w:rPr>
      <w:rFonts w:ascii="Times New Roman" w:eastAsia="Times New Roman" w:hAnsi="Times New Roman" w:cs="Times New Roman"/>
      <w:b/>
      <w:iCs/>
      <w:sz w:val="24"/>
      <w:szCs w:val="20"/>
    </w:rPr>
  </w:style>
  <w:style w:type="character" w:customStyle="1" w:styleId="FontStyle15">
    <w:name w:val="Font Style15"/>
    <w:basedOn w:val="a0"/>
    <w:rsid w:val="00E6219C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0">
    <w:name w:val="Font Style20"/>
    <w:basedOn w:val="a0"/>
    <w:rsid w:val="00E6219C"/>
    <w:rPr>
      <w:rFonts w:ascii="Georgia" w:hAnsi="Georgia" w:cs="Georgia"/>
      <w:sz w:val="12"/>
      <w:szCs w:val="12"/>
    </w:rPr>
  </w:style>
  <w:style w:type="paragraph" w:customStyle="1" w:styleId="Style14">
    <w:name w:val="Style14"/>
    <w:basedOn w:val="a"/>
    <w:rsid w:val="00E6219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1">
    <w:name w:val="Font Style31"/>
    <w:basedOn w:val="a0"/>
    <w:rsid w:val="00E6219C"/>
    <w:rPr>
      <w:rFonts w:ascii="Georgia" w:hAnsi="Georgia" w:cs="Georgia"/>
      <w:sz w:val="12"/>
      <w:szCs w:val="12"/>
    </w:rPr>
  </w:style>
  <w:style w:type="character" w:styleId="a6">
    <w:name w:val="FollowedHyperlink"/>
    <w:basedOn w:val="a0"/>
    <w:uiPriority w:val="99"/>
    <w:semiHidden/>
    <w:unhideWhenUsed/>
    <w:rsid w:val="00E6219C"/>
    <w:rPr>
      <w:color w:val="800080" w:themeColor="followedHyperlink"/>
      <w:u w:val="single"/>
    </w:rPr>
  </w:style>
  <w:style w:type="paragraph" w:styleId="3">
    <w:name w:val="Body Text 3"/>
    <w:basedOn w:val="a"/>
    <w:link w:val="30"/>
    <w:semiHidden/>
    <w:unhideWhenUsed/>
    <w:rsid w:val="00E6219C"/>
    <w:pPr>
      <w:widowControl w:val="0"/>
      <w:autoSpaceDE w:val="0"/>
      <w:autoSpaceDN w:val="0"/>
      <w:adjustRightInd w:val="0"/>
      <w:spacing w:after="120" w:line="240" w:lineRule="auto"/>
      <w:ind w:firstLine="567"/>
      <w:jc w:val="both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0">
    <w:name w:val="Основной текст 3 Знак"/>
    <w:basedOn w:val="a0"/>
    <w:link w:val="3"/>
    <w:semiHidden/>
    <w:rsid w:val="00E6219C"/>
    <w:rPr>
      <w:rFonts w:ascii="Times New Roman" w:eastAsia="Times New Roman" w:hAnsi="Times New Roman" w:cs="Times New Roman"/>
      <w:sz w:val="16"/>
      <w:szCs w:val="16"/>
    </w:rPr>
  </w:style>
  <w:style w:type="paragraph" w:styleId="a7">
    <w:name w:val="Plain Text"/>
    <w:basedOn w:val="a"/>
    <w:link w:val="a8"/>
    <w:unhideWhenUsed/>
    <w:rsid w:val="00E6219C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8">
    <w:name w:val="Текст Знак"/>
    <w:basedOn w:val="a0"/>
    <w:link w:val="a7"/>
    <w:rsid w:val="00E6219C"/>
    <w:rPr>
      <w:rFonts w:ascii="Courier New" w:eastAsia="Times New Roman" w:hAnsi="Courier New" w:cs="Times New Roman"/>
      <w:sz w:val="20"/>
      <w:szCs w:val="20"/>
    </w:rPr>
  </w:style>
  <w:style w:type="paragraph" w:styleId="a9">
    <w:name w:val="List Paragraph"/>
    <w:basedOn w:val="a"/>
    <w:uiPriority w:val="34"/>
    <w:qFormat/>
    <w:rsid w:val="00E6219C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  <w:lang w:val="en-US" w:eastAsia="en-US"/>
    </w:rPr>
  </w:style>
  <w:style w:type="paragraph" w:customStyle="1" w:styleId="Style8">
    <w:name w:val="Style8"/>
    <w:basedOn w:val="a"/>
    <w:rsid w:val="00E6219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0">
    <w:name w:val="Style10"/>
    <w:basedOn w:val="a"/>
    <w:rsid w:val="00E6219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1">
    <w:name w:val="Font Style21"/>
    <w:basedOn w:val="a0"/>
    <w:rsid w:val="00E6219C"/>
    <w:rPr>
      <w:rFonts w:ascii="Times New Roman" w:hAnsi="Times New Roman" w:cs="Times New Roman" w:hint="default"/>
      <w:sz w:val="12"/>
      <w:szCs w:val="12"/>
    </w:rPr>
  </w:style>
  <w:style w:type="paragraph" w:styleId="aa">
    <w:name w:val="Revision"/>
    <w:hidden/>
    <w:uiPriority w:val="99"/>
    <w:semiHidden/>
    <w:rsid w:val="003E3FD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524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27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40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1.wdp"/><Relationship Id="rId18" Type="http://schemas.openxmlformats.org/officeDocument/2006/relationships/image" Target="media/image3.png"/><Relationship Id="rId26" Type="http://schemas.openxmlformats.org/officeDocument/2006/relationships/hyperlink" Target="http://base.consultant.ru" TargetMode="External"/><Relationship Id="rId39" Type="http://schemas.openxmlformats.org/officeDocument/2006/relationships/hyperlink" Target="http://www.lib.students.ru/" TargetMode="External"/><Relationship Id="rId21" Type="http://schemas.openxmlformats.org/officeDocument/2006/relationships/hyperlink" Target="https://e.lanbook.com/book/116807" TargetMode="External"/><Relationship Id="rId34" Type="http://schemas.openxmlformats.org/officeDocument/2006/relationships/hyperlink" Target="file:///C:\Users\5313\Desktop\Public.Ru%20-%20&#1087;&#1091;&#1073;&#1083;&#1080;&#1095;&#1085;&#1072;&#1103;%20&#1080;&#1085;&#1090;&#1077;&#1088;&#1085;&#1077;&#1090;-&#1073;&#1080;&#1073;&#1083;&#1080;&#1086;&#1090;&#1077;&#1082;&#1072;" TargetMode="External"/><Relationship Id="rId42" Type="http://schemas.openxmlformats.org/officeDocument/2006/relationships/hyperlink" Target="file:///C:\Users\5313\Desktop\&#1055;&#1086;&#1080;&#1089;&#1082;%20&#1082;&#1085;&#1080;&#1075;%20Google" TargetMode="External"/><Relationship Id="rId47" Type="http://schemas.openxmlformats.org/officeDocument/2006/relationships/fontTable" Target="fontTable.xml"/><Relationship Id="rId7" Type="http://schemas.microsoft.com/office/2007/relationships/stylesWithEffects" Target="stylesWithEffects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9" Type="http://schemas.openxmlformats.org/officeDocument/2006/relationships/hyperlink" Target="http://www.rsl.ru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hyperlink" Target="https://e.lanbook.com/book/116807" TargetMode="External"/><Relationship Id="rId32" Type="http://schemas.openxmlformats.org/officeDocument/2006/relationships/hyperlink" Target="http://www.gpntb.ru/" TargetMode="External"/><Relationship Id="rId37" Type="http://schemas.openxmlformats.org/officeDocument/2006/relationships/hyperlink" Target="http://www.vbooks.ru/" TargetMode="External"/><Relationship Id="rId40" Type="http://schemas.openxmlformats.org/officeDocument/2006/relationships/hyperlink" Target="http://www.lib.pu.ru/" TargetMode="External"/><Relationship Id="rId45" Type="http://schemas.openxmlformats.org/officeDocument/2006/relationships/hyperlink" Target="https://scholar.google.ru" TargetMode="External"/><Relationship Id="rId5" Type="http://schemas.openxmlformats.org/officeDocument/2006/relationships/numbering" Target="numbering.xml"/><Relationship Id="rId15" Type="http://schemas.microsoft.com/office/2007/relationships/hdphoto" Target="media/hdphoto2.wdp"/><Relationship Id="rId23" Type="http://schemas.openxmlformats.org/officeDocument/2006/relationships/hyperlink" Target="https://e.lanbook.com/book/116806" TargetMode="External"/><Relationship Id="rId28" Type="http://schemas.openxmlformats.org/officeDocument/2006/relationships/hyperlink" Target="file:///C:\Users\5313\Desktop\&#1056;&#1086;&#1089;&#1089;&#1080;&#1081;&#1089;&#1082;&#1072;&#1103;%20&#1043;&#1086;&#1089;&#1091;&#1076;&#1072;&#1088;&#1089;&#1090;&#1074;&#1077;&#1085;&#1085;&#1072;&#1103;%20&#1073;&#1080;&#1073;&#1083;&#1080;&#1086;&#1090;&#1077;&#1082;&#1072;" TargetMode="External"/><Relationship Id="rId36" Type="http://schemas.openxmlformats.org/officeDocument/2006/relationships/hyperlink" Target="file:///C:\Users\5313\Desktop\Vbooks.ru%20-%20&#1073;&#1080;&#1073;&#1083;&#1080;&#1086;&#1090;&#1077;&#1082;&#1072;%20&#1086;&#1085;&#1083;&#1072;&#1081;&#1085;%20vbooks.ru" TargetMode="External"/><Relationship Id="rId10" Type="http://schemas.openxmlformats.org/officeDocument/2006/relationships/footnotes" Target="footnotes.xml"/><Relationship Id="rId19" Type="http://schemas.openxmlformats.org/officeDocument/2006/relationships/hyperlink" Target="https://e.lanbook.com/book/129000" TargetMode="External"/><Relationship Id="rId31" Type="http://schemas.openxmlformats.org/officeDocument/2006/relationships/hyperlink" Target="http://www.nlr.ru/" TargetMode="External"/><Relationship Id="rId44" Type="http://schemas.openxmlformats.org/officeDocument/2006/relationships/hyperlink" Target="https://dlib.eastview.com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jpeg"/><Relationship Id="rId22" Type="http://schemas.openxmlformats.org/officeDocument/2006/relationships/hyperlink" Target="https://e.lanbook.com/book/113911" TargetMode="External"/><Relationship Id="rId27" Type="http://schemas.openxmlformats.org/officeDocument/2006/relationships/hyperlink" Target="http://www.iqlib.ru/" TargetMode="External"/><Relationship Id="rId30" Type="http://schemas.openxmlformats.org/officeDocument/2006/relationships/hyperlink" Target="file:///C:\Users\5313\Desktop\&#1056;&#1086;&#1089;&#1089;&#1080;&#1081;&#1089;&#1082;&#1072;&#1103;%20&#1085;&#1072;&#1094;&#1080;&#1086;&#1085;&#1072;&#1083;&#1100;&#1085;&#1072;&#1103;%20&#1073;&#1080;&#1073;&#1083;&#1080;&#1086;&#1090;&#1077;&#1082;&#1072;" TargetMode="External"/><Relationship Id="rId35" Type="http://schemas.openxmlformats.org/officeDocument/2006/relationships/hyperlink" Target="http://www.public.ru/" TargetMode="External"/><Relationship Id="rId43" Type="http://schemas.openxmlformats.org/officeDocument/2006/relationships/hyperlink" Target="http://books.google.com/" TargetMode="External"/><Relationship Id="rId48" Type="http://schemas.openxmlformats.org/officeDocument/2006/relationships/theme" Target="theme/theme1.xml"/><Relationship Id="rId8" Type="http://schemas.openxmlformats.org/officeDocument/2006/relationships/settings" Target="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1.jpeg"/><Relationship Id="rId17" Type="http://schemas.openxmlformats.org/officeDocument/2006/relationships/footer" Target="footer2.xml"/><Relationship Id="rId25" Type="http://schemas.openxmlformats.org/officeDocument/2006/relationships/hyperlink" Target="http://e.lanbook.com/books/element.php?pl1_id=61361" TargetMode="External"/><Relationship Id="rId33" Type="http://schemas.openxmlformats.org/officeDocument/2006/relationships/hyperlink" Target="http://www.gpntb.ru/" TargetMode="External"/><Relationship Id="rId38" Type="http://schemas.openxmlformats.org/officeDocument/2006/relationships/hyperlink" Target="http://lib.students.ru" TargetMode="External"/><Relationship Id="rId46" Type="http://schemas.openxmlformats.org/officeDocument/2006/relationships/hyperlink" Target="http://www1.fips.ru" TargetMode="External"/><Relationship Id="rId20" Type="http://schemas.openxmlformats.org/officeDocument/2006/relationships/hyperlink" Target="https://e.lanbook.com/book/130491" TargetMode="External"/><Relationship Id="rId41" Type="http://schemas.openxmlformats.org/officeDocument/2006/relationships/hyperlink" Target="http://www.lib.pu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BA9EEBD20629944A547FCA6573487E9" ma:contentTypeVersion="10" ma:contentTypeDescription="Создание документа." ma:contentTypeScope="" ma:versionID="1e30c53bb0970347610539b1da39299e">
  <xsd:schema xmlns:xsd="http://www.w3.org/2001/XMLSchema" xmlns:xs="http://www.w3.org/2001/XMLSchema" xmlns:p="http://schemas.microsoft.com/office/2006/metadata/properties" xmlns:ns2="b7d45980-e56b-41c5-8283-1b4204166bf2" targetNamespace="http://schemas.microsoft.com/office/2006/metadata/properties" ma:root="true" ma:fieldsID="fabacedf52d7eaa14db53f7b15c85004" ns2:_="">
    <xsd:import namespace="b7d45980-e56b-41c5-8283-1b4204166bf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d45980-e56b-41c5-8283-1b4204166b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4556D0-C03F-4275-9945-D09B855C87F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EFC8C0C-95BE-4B87-8483-7E5C9C27128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1E1A2FF-251C-432A-8CD2-FBDBBCF9EED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7d45980-e56b-41c5-8283-1b4204166b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416B340-20E9-4800-BB4B-B0D80C065E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15</Pages>
  <Words>2959</Words>
  <Characters>16870</Characters>
  <Application>Microsoft Office Word</Application>
  <DocSecurity>0</DocSecurity>
  <Lines>140</Lines>
  <Paragraphs>39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2019-2020_b15_03_02-МТМб-19-3_43_plx_Основы взаимозаменяемости</vt:lpstr>
      <vt:lpstr>Лист1</vt:lpstr>
    </vt:vector>
  </TitlesOfParts>
  <Company/>
  <LinksUpToDate>false</LinksUpToDate>
  <CharactersWithSpaces>19790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2019-2020_b15_03_02-МТМб-19-3_43_plx_Основы взаимозаменяемости</dc:title>
  <dc:creator>FastReport.NET</dc:creator>
  <cp:lastModifiedBy>Пользователь Windows</cp:lastModifiedBy>
  <cp:revision>7</cp:revision>
  <cp:lastPrinted>2020-11-25T10:02:00Z</cp:lastPrinted>
  <dcterms:created xsi:type="dcterms:W3CDTF">2020-11-01T10:42:00Z</dcterms:created>
  <dcterms:modified xsi:type="dcterms:W3CDTF">2020-12-06T16:57:00Z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0x0101007BA9EEBD20629944A547FCA6573487E9</vt:lpwstr>
  </property>
</Properties>
</file>