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5F" w:rsidRPr="003F4C5F" w:rsidRDefault="00470CD8" w:rsidP="003F4C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right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noProof/>
          <w:color w:val="auto"/>
          <w:sz w:val="24"/>
          <w:szCs w:val="24"/>
        </w:rPr>
        <w:drawing>
          <wp:inline distT="0" distB="0" distL="0" distR="0">
            <wp:extent cx="6119495" cy="8438360"/>
            <wp:effectExtent l="19050" t="0" r="0" b="0"/>
            <wp:docPr id="1" name="Рисунок 1" descr="C:\Users\Маргарита\Desktop\Рабочий стол\По актуализации сентябрь 2018\Матвеев С.В\Картавцев (бакалавры)\Нагнетатели и тепловые двигат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Рабочий стол\По актуализации сентябрь 2018\Матвеев С.В\Картавцев (бакалавры)\Нагнетатели и тепловые двигател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C5F" w:rsidRPr="003F4C5F" w:rsidRDefault="003F4C5F" w:rsidP="003F4C5F">
      <w:pPr>
        <w:ind w:firstLine="567"/>
        <w:jc w:val="both"/>
        <w:rPr>
          <w:sz w:val="24"/>
          <w:szCs w:val="24"/>
        </w:rPr>
      </w:pPr>
    </w:p>
    <w:p w:rsidR="00ED74F7" w:rsidRPr="003F4C5F" w:rsidRDefault="00ED74F7" w:rsidP="00ED74F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3F4C5F" w:rsidRPr="00605243" w:rsidRDefault="003F4C5F" w:rsidP="00ED74F7">
      <w:pPr>
        <w:pStyle w:val="Style7"/>
        <w:ind w:firstLine="720"/>
        <w:jc w:val="center"/>
        <w:rPr>
          <w:szCs w:val="24"/>
        </w:rPr>
      </w:pPr>
    </w:p>
    <w:p w:rsidR="003F4C5F" w:rsidRPr="00605243" w:rsidRDefault="003F4C5F" w:rsidP="00ED74F7">
      <w:pPr>
        <w:pStyle w:val="Style7"/>
        <w:ind w:firstLine="720"/>
        <w:jc w:val="center"/>
        <w:rPr>
          <w:szCs w:val="24"/>
        </w:rPr>
      </w:pPr>
    </w:p>
    <w:p w:rsidR="003F4C5F" w:rsidRPr="00605243" w:rsidRDefault="003F4C5F" w:rsidP="00ED74F7">
      <w:pPr>
        <w:pStyle w:val="Style7"/>
        <w:ind w:firstLine="720"/>
        <w:jc w:val="center"/>
        <w:rPr>
          <w:szCs w:val="24"/>
        </w:rPr>
      </w:pPr>
    </w:p>
    <w:p w:rsidR="003F4C5F" w:rsidRPr="00605243" w:rsidRDefault="003F4C5F" w:rsidP="00ED74F7">
      <w:pPr>
        <w:pStyle w:val="Style7"/>
        <w:ind w:firstLine="720"/>
        <w:jc w:val="center"/>
        <w:rPr>
          <w:szCs w:val="24"/>
        </w:rPr>
      </w:pPr>
    </w:p>
    <w:p w:rsidR="003F4C5F" w:rsidRPr="00605243" w:rsidRDefault="00470CD8" w:rsidP="00470CD8">
      <w:pPr>
        <w:pStyle w:val="Style7"/>
        <w:jc w:val="center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009548" cy="8286750"/>
            <wp:effectExtent l="19050" t="0" r="0" b="0"/>
            <wp:docPr id="2" name="Рисунок 2" descr="C:\Users\Маргарита\Desktop\Рабочий стол\По актуализации сентябрь 2018\Матвеев С.В\Картавцев (бакалавры)\Картавцев - бакалавры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арита\Desktop\Рабочий стол\По актуализации сентябрь 2018\Матвеев С.В\Картавцев (бакалавры)\Картавцев - бакалавры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985" cy="828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C5F" w:rsidRPr="00605243" w:rsidRDefault="003F4C5F" w:rsidP="00ED74F7">
      <w:pPr>
        <w:pStyle w:val="Style7"/>
        <w:ind w:firstLine="720"/>
        <w:jc w:val="center"/>
        <w:rPr>
          <w:szCs w:val="24"/>
        </w:rPr>
      </w:pPr>
    </w:p>
    <w:p w:rsidR="003F4C5F" w:rsidRPr="00605243" w:rsidRDefault="003F4C5F" w:rsidP="00ED74F7">
      <w:pPr>
        <w:pStyle w:val="Style7"/>
        <w:ind w:firstLine="720"/>
        <w:jc w:val="center"/>
        <w:rPr>
          <w:szCs w:val="24"/>
        </w:rPr>
      </w:pPr>
    </w:p>
    <w:p w:rsidR="003F4C5F" w:rsidRPr="00605243" w:rsidRDefault="003F4C5F" w:rsidP="00ED74F7">
      <w:pPr>
        <w:pStyle w:val="Style7"/>
        <w:ind w:firstLine="720"/>
        <w:jc w:val="center"/>
        <w:rPr>
          <w:szCs w:val="24"/>
        </w:rPr>
      </w:pPr>
    </w:p>
    <w:p w:rsidR="003F4C5F" w:rsidRDefault="00470CD8" w:rsidP="00ED74F7">
      <w:pPr>
        <w:pStyle w:val="Style7"/>
        <w:ind w:firstLine="720"/>
        <w:jc w:val="center"/>
        <w:rPr>
          <w:szCs w:val="24"/>
        </w:rPr>
      </w:pPr>
      <w:r w:rsidRPr="00470CD8">
        <w:rPr>
          <w:noProof/>
          <w:szCs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8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68E" w:rsidRDefault="000A468E" w:rsidP="00ED74F7">
      <w:pPr>
        <w:pStyle w:val="Style7"/>
        <w:ind w:firstLine="720"/>
        <w:jc w:val="center"/>
        <w:rPr>
          <w:szCs w:val="24"/>
        </w:rPr>
      </w:pPr>
    </w:p>
    <w:p w:rsidR="000A468E" w:rsidRDefault="000A468E" w:rsidP="00ED74F7">
      <w:pPr>
        <w:pStyle w:val="Style7"/>
        <w:ind w:firstLine="720"/>
        <w:jc w:val="center"/>
        <w:rPr>
          <w:szCs w:val="24"/>
        </w:rPr>
      </w:pPr>
    </w:p>
    <w:p w:rsidR="00955B72" w:rsidRDefault="00955B72">
      <w:pPr>
        <w:spacing w:after="200" w:line="276" w:lineRule="auto"/>
        <w:rPr>
          <w:b w:val="0"/>
          <w:i w:val="0"/>
          <w:color w:val="auto"/>
          <w:sz w:val="24"/>
          <w:szCs w:val="24"/>
        </w:rPr>
      </w:pPr>
      <w:r>
        <w:rPr>
          <w:szCs w:val="24"/>
        </w:rPr>
        <w:br w:type="page"/>
      </w:r>
    </w:p>
    <w:p w:rsidR="00ED74F7" w:rsidRPr="00ED74F7" w:rsidRDefault="00ED74F7" w:rsidP="00ED74F7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  <w:r w:rsidRPr="00ED74F7">
        <w:rPr>
          <w:rStyle w:val="FontStyle16"/>
          <w:b/>
          <w:i w:val="0"/>
          <w:color w:val="auto"/>
          <w:sz w:val="24"/>
          <w:szCs w:val="24"/>
        </w:rPr>
        <w:lastRenderedPageBreak/>
        <w:t>1 Цели освоения дисциплины</w:t>
      </w:r>
    </w:p>
    <w:p w:rsidR="00ED74F7" w:rsidRPr="00ED74F7" w:rsidRDefault="00ED74F7" w:rsidP="00ED74F7">
      <w:pPr>
        <w:ind w:firstLine="540"/>
        <w:jc w:val="both"/>
        <w:rPr>
          <w:rStyle w:val="FontStyle16"/>
          <w:b/>
          <w:i w:val="0"/>
          <w:color w:val="auto"/>
          <w:sz w:val="24"/>
          <w:szCs w:val="24"/>
        </w:rPr>
      </w:pPr>
    </w:p>
    <w:p w:rsidR="00FF2C40" w:rsidRPr="00210019" w:rsidRDefault="00ED74F7" w:rsidP="00FF2C40">
      <w:pPr>
        <w:ind w:left="360"/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210019">
        <w:rPr>
          <w:b w:val="0"/>
          <w:snapToGrid w:val="0"/>
          <w:color w:val="auto"/>
          <w:sz w:val="24"/>
          <w:szCs w:val="24"/>
        </w:rPr>
        <w:t xml:space="preserve">Целями освоения дисциплины (модуля) </w:t>
      </w:r>
      <w:r w:rsidR="00C0614C" w:rsidRPr="00210019">
        <w:rPr>
          <w:b w:val="0"/>
          <w:snapToGrid w:val="0"/>
          <w:color w:val="auto"/>
          <w:sz w:val="24"/>
          <w:szCs w:val="24"/>
        </w:rPr>
        <w:t>являются</w:t>
      </w:r>
      <w:r w:rsidR="00FF2C40" w:rsidRPr="00210019">
        <w:rPr>
          <w:b w:val="0"/>
          <w:i w:val="0"/>
          <w:snapToGrid w:val="0"/>
          <w:color w:val="auto"/>
          <w:sz w:val="24"/>
          <w:szCs w:val="24"/>
        </w:rPr>
        <w:t>:</w:t>
      </w:r>
    </w:p>
    <w:p w:rsidR="00FF2C40" w:rsidRPr="00210019" w:rsidRDefault="00FF2C40" w:rsidP="000E5A7A">
      <w:pPr>
        <w:pStyle w:val="af4"/>
        <w:numPr>
          <w:ilvl w:val="0"/>
          <w:numId w:val="1"/>
        </w:num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210019">
        <w:rPr>
          <w:b w:val="0"/>
          <w:i w:val="0"/>
          <w:snapToGrid w:val="0"/>
          <w:color w:val="auto"/>
          <w:sz w:val="24"/>
          <w:szCs w:val="24"/>
        </w:rPr>
        <w:t>изучение законов сохранения и превращения энергии, применительно к системам п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е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редачи и трансформации теплоты, в том числе при химических превращениях;</w:t>
      </w:r>
    </w:p>
    <w:p w:rsidR="00ED74F7" w:rsidRPr="00210019" w:rsidRDefault="00210019" w:rsidP="00210019">
      <w:pPr>
        <w:pStyle w:val="af4"/>
        <w:numPr>
          <w:ilvl w:val="0"/>
          <w:numId w:val="1"/>
        </w:num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210019">
        <w:rPr>
          <w:b w:val="0"/>
          <w:i w:val="0"/>
          <w:snapToGrid w:val="0"/>
          <w:color w:val="auto"/>
          <w:sz w:val="24"/>
          <w:szCs w:val="24"/>
        </w:rPr>
        <w:t>знакомство будущих бакалавров с типовыми конструкциями, принципами работы, с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о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временным состоянием и перспективами развития, особенности эксплуатации тепл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о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 xml:space="preserve">вых двигателей и нагнетателей. </w:t>
      </w:r>
    </w:p>
    <w:p w:rsidR="00FF2C40" w:rsidRPr="00210019" w:rsidRDefault="00ED74F7" w:rsidP="00ED74F7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210019">
        <w:rPr>
          <w:b w:val="0"/>
          <w:snapToGrid w:val="0"/>
          <w:color w:val="auto"/>
          <w:sz w:val="24"/>
          <w:szCs w:val="24"/>
        </w:rPr>
        <w:t xml:space="preserve">         Задачи дисциплины</w:t>
      </w:r>
      <w:r w:rsidR="00BF4D6F" w:rsidRPr="00210019">
        <w:rPr>
          <w:b w:val="0"/>
          <w:i w:val="0"/>
          <w:snapToGrid w:val="0"/>
          <w:color w:val="auto"/>
          <w:sz w:val="24"/>
          <w:szCs w:val="24"/>
        </w:rPr>
        <w:t xml:space="preserve">: </w:t>
      </w:r>
    </w:p>
    <w:p w:rsidR="00ED74F7" w:rsidRPr="00210019" w:rsidRDefault="0059578D" w:rsidP="000E5A7A">
      <w:pPr>
        <w:pStyle w:val="af4"/>
        <w:numPr>
          <w:ilvl w:val="0"/>
          <w:numId w:val="2"/>
        </w:numPr>
        <w:jc w:val="both"/>
        <w:rPr>
          <w:b w:val="0"/>
          <w:i w:val="0"/>
          <w:snapToGrid w:val="0"/>
          <w:color w:val="auto"/>
          <w:sz w:val="24"/>
          <w:szCs w:val="24"/>
        </w:rPr>
      </w:pPr>
      <w:r>
        <w:rPr>
          <w:b w:val="0"/>
          <w:i w:val="0"/>
          <w:snapToGrid w:val="0"/>
          <w:color w:val="auto"/>
          <w:sz w:val="24"/>
          <w:szCs w:val="24"/>
        </w:rPr>
        <w:t>развитие у студентов когни</w:t>
      </w:r>
      <w:r w:rsidR="00BF4D6F" w:rsidRPr="00210019">
        <w:rPr>
          <w:b w:val="0"/>
          <w:i w:val="0"/>
          <w:snapToGrid w:val="0"/>
          <w:color w:val="auto"/>
          <w:sz w:val="24"/>
          <w:szCs w:val="24"/>
        </w:rPr>
        <w:t xml:space="preserve">тивных, </w:t>
      </w:r>
      <w:proofErr w:type="spellStart"/>
      <w:r w:rsidR="00BF4D6F" w:rsidRPr="00210019">
        <w:rPr>
          <w:b w:val="0"/>
          <w:i w:val="0"/>
          <w:snapToGrid w:val="0"/>
          <w:color w:val="auto"/>
          <w:sz w:val="24"/>
          <w:szCs w:val="24"/>
        </w:rPr>
        <w:t>деятельностных</w:t>
      </w:r>
      <w:proofErr w:type="spellEnd"/>
      <w:r w:rsidR="00BF4D6F" w:rsidRPr="00210019">
        <w:rPr>
          <w:b w:val="0"/>
          <w:i w:val="0"/>
          <w:snapToGrid w:val="0"/>
          <w:color w:val="auto"/>
          <w:sz w:val="24"/>
          <w:szCs w:val="24"/>
        </w:rPr>
        <w:t xml:space="preserve"> и личностных качеств в соотве</w:t>
      </w:r>
      <w:r w:rsidR="00BF4D6F" w:rsidRPr="00210019">
        <w:rPr>
          <w:b w:val="0"/>
          <w:i w:val="0"/>
          <w:snapToGrid w:val="0"/>
          <w:color w:val="auto"/>
          <w:sz w:val="24"/>
          <w:szCs w:val="24"/>
        </w:rPr>
        <w:t>т</w:t>
      </w:r>
      <w:r w:rsidR="00BF4D6F" w:rsidRPr="00210019">
        <w:rPr>
          <w:b w:val="0"/>
          <w:i w:val="0"/>
          <w:snapToGrid w:val="0"/>
          <w:color w:val="auto"/>
          <w:sz w:val="24"/>
          <w:szCs w:val="24"/>
        </w:rPr>
        <w:t xml:space="preserve">ствии с требованиями ФГОС </w:t>
      </w:r>
      <w:proofErr w:type="gramStart"/>
      <w:r w:rsidR="00BF4D6F" w:rsidRPr="00210019">
        <w:rPr>
          <w:b w:val="0"/>
          <w:i w:val="0"/>
          <w:snapToGrid w:val="0"/>
          <w:color w:val="auto"/>
          <w:sz w:val="24"/>
          <w:szCs w:val="24"/>
        </w:rPr>
        <w:t>ВО</w:t>
      </w:r>
      <w:proofErr w:type="gramEnd"/>
      <w:r w:rsidR="00ED74F7" w:rsidRPr="00210019">
        <w:rPr>
          <w:b w:val="0"/>
          <w:i w:val="0"/>
          <w:snapToGrid w:val="0"/>
          <w:color w:val="auto"/>
          <w:sz w:val="24"/>
          <w:szCs w:val="24"/>
        </w:rPr>
        <w:t>;</w:t>
      </w:r>
    </w:p>
    <w:p w:rsidR="00FF2C40" w:rsidRPr="00210019" w:rsidRDefault="00210019" w:rsidP="000E5A7A">
      <w:pPr>
        <w:pStyle w:val="af4"/>
        <w:numPr>
          <w:ilvl w:val="0"/>
          <w:numId w:val="2"/>
        </w:num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210019">
        <w:rPr>
          <w:b w:val="0"/>
          <w:i w:val="0"/>
          <w:snapToGrid w:val="0"/>
          <w:color w:val="auto"/>
          <w:sz w:val="24"/>
          <w:szCs w:val="24"/>
        </w:rPr>
        <w:t>получение навыков инженерных тепловых расчетов нагнетателей и турбин</w:t>
      </w:r>
      <w:r w:rsidR="00FF2C40" w:rsidRPr="00210019">
        <w:rPr>
          <w:b w:val="0"/>
          <w:i w:val="0"/>
          <w:snapToGrid w:val="0"/>
          <w:color w:val="auto"/>
          <w:sz w:val="24"/>
          <w:szCs w:val="24"/>
        </w:rPr>
        <w:t>;</w:t>
      </w:r>
    </w:p>
    <w:p w:rsidR="00210019" w:rsidRPr="00210019" w:rsidRDefault="00210019" w:rsidP="000E5A7A">
      <w:pPr>
        <w:pStyle w:val="af4"/>
        <w:numPr>
          <w:ilvl w:val="0"/>
          <w:numId w:val="2"/>
        </w:num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210019">
        <w:rPr>
          <w:b w:val="0"/>
          <w:i w:val="0"/>
          <w:snapToGrid w:val="0"/>
          <w:color w:val="auto"/>
          <w:sz w:val="24"/>
          <w:szCs w:val="24"/>
        </w:rPr>
        <w:t>приобретение навыков в оценке и анализе физических процессов, протекающих в т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е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пловых двигателях и нагнетателях;</w:t>
      </w:r>
    </w:p>
    <w:p w:rsidR="00FF2C40" w:rsidRPr="00210019" w:rsidRDefault="00210019" w:rsidP="000E5A7A">
      <w:pPr>
        <w:pStyle w:val="af4"/>
        <w:numPr>
          <w:ilvl w:val="0"/>
          <w:numId w:val="2"/>
        </w:num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210019">
        <w:rPr>
          <w:b w:val="0"/>
          <w:i w:val="0"/>
          <w:snapToGrid w:val="0"/>
          <w:color w:val="auto"/>
          <w:sz w:val="24"/>
          <w:szCs w:val="24"/>
        </w:rPr>
        <w:t>приобретение навыков в расчете основных геометрических размеров машины и ее х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а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рактеристик</w:t>
      </w:r>
      <w:r w:rsidR="00FF2C40" w:rsidRPr="00210019">
        <w:rPr>
          <w:b w:val="0"/>
          <w:i w:val="0"/>
          <w:snapToGrid w:val="0"/>
          <w:color w:val="auto"/>
          <w:sz w:val="24"/>
          <w:szCs w:val="24"/>
        </w:rPr>
        <w:t>;</w:t>
      </w:r>
    </w:p>
    <w:p w:rsidR="00ED74F7" w:rsidRPr="00210019" w:rsidRDefault="00210019" w:rsidP="000E5A7A">
      <w:pPr>
        <w:pStyle w:val="af4"/>
        <w:numPr>
          <w:ilvl w:val="0"/>
          <w:numId w:val="2"/>
        </w:num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210019">
        <w:rPr>
          <w:b w:val="0"/>
          <w:i w:val="0"/>
          <w:snapToGrid w:val="0"/>
          <w:color w:val="auto"/>
          <w:sz w:val="24"/>
          <w:szCs w:val="24"/>
        </w:rPr>
        <w:t>приобретение навыков в выборе экономичных режимов работы, в обеспечении пр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а</w:t>
      </w:r>
      <w:r w:rsidRPr="00210019">
        <w:rPr>
          <w:b w:val="0"/>
          <w:i w:val="0"/>
          <w:snapToGrid w:val="0"/>
          <w:color w:val="auto"/>
          <w:sz w:val="24"/>
          <w:szCs w:val="24"/>
        </w:rPr>
        <w:t>вильной эксплуатаци</w:t>
      </w:r>
      <w:r w:rsidR="0059578D">
        <w:rPr>
          <w:b w:val="0"/>
          <w:i w:val="0"/>
          <w:snapToGrid w:val="0"/>
          <w:color w:val="auto"/>
          <w:sz w:val="24"/>
          <w:szCs w:val="24"/>
        </w:rPr>
        <w:t>и</w:t>
      </w:r>
      <w:r w:rsidR="00FF2C40" w:rsidRPr="00210019">
        <w:rPr>
          <w:b w:val="0"/>
          <w:i w:val="0"/>
          <w:snapToGrid w:val="0"/>
          <w:color w:val="auto"/>
          <w:sz w:val="24"/>
          <w:szCs w:val="24"/>
        </w:rPr>
        <w:t>.</w:t>
      </w:r>
    </w:p>
    <w:p w:rsidR="00ED74F7" w:rsidRPr="00ED74F7" w:rsidRDefault="00ED74F7" w:rsidP="00ED74F7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</w:p>
    <w:p w:rsidR="00ED74F7" w:rsidRPr="00ED74F7" w:rsidRDefault="00ED74F7" w:rsidP="00ED74F7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D74F7" w:rsidRPr="00ED74F7" w:rsidRDefault="00BF4D6F" w:rsidP="00ED74F7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2 </w:t>
      </w:r>
      <w:r w:rsidR="00ED74F7" w:rsidRPr="00ED74F7">
        <w:rPr>
          <w:rStyle w:val="FontStyle21"/>
          <w:b/>
          <w:sz w:val="24"/>
          <w:szCs w:val="24"/>
        </w:rPr>
        <w:t xml:space="preserve"> </w:t>
      </w:r>
      <w:r w:rsidR="00DC566C">
        <w:rPr>
          <w:rStyle w:val="FontStyle21"/>
          <w:b/>
          <w:sz w:val="24"/>
          <w:szCs w:val="24"/>
        </w:rPr>
        <w:t>Место дисциплины в структуре образовательной программы</w:t>
      </w:r>
      <w:r w:rsidR="00ED74F7" w:rsidRPr="00ED74F7">
        <w:rPr>
          <w:rStyle w:val="FontStyle21"/>
          <w:b/>
          <w:sz w:val="24"/>
          <w:szCs w:val="24"/>
        </w:rPr>
        <w:t xml:space="preserve"> подготовки б</w:t>
      </w:r>
      <w:r w:rsidR="00ED74F7" w:rsidRPr="00ED74F7">
        <w:rPr>
          <w:rStyle w:val="FontStyle21"/>
          <w:b/>
          <w:sz w:val="24"/>
          <w:szCs w:val="24"/>
        </w:rPr>
        <w:t>а</w:t>
      </w:r>
      <w:r w:rsidR="00ED74F7" w:rsidRPr="00ED74F7">
        <w:rPr>
          <w:rStyle w:val="FontStyle21"/>
          <w:b/>
          <w:sz w:val="24"/>
          <w:szCs w:val="24"/>
        </w:rPr>
        <w:t>калавра</w:t>
      </w:r>
    </w:p>
    <w:p w:rsidR="00ED74F7" w:rsidRPr="00ED74F7" w:rsidRDefault="00ED74F7" w:rsidP="00ED74F7">
      <w:pPr>
        <w:pStyle w:val="Style3"/>
        <w:widowControl/>
        <w:ind w:firstLine="720"/>
        <w:jc w:val="center"/>
        <w:rPr>
          <w:rStyle w:val="FontStyle21"/>
          <w:b/>
          <w:sz w:val="24"/>
          <w:szCs w:val="24"/>
        </w:rPr>
      </w:pPr>
    </w:p>
    <w:p w:rsidR="00D52B64" w:rsidRDefault="00C0614C" w:rsidP="00C0614C">
      <w:pPr>
        <w:pStyle w:val="3"/>
        <w:ind w:firstLine="567"/>
        <w:jc w:val="both"/>
        <w:rPr>
          <w:rStyle w:val="af0"/>
          <w:b w:val="0"/>
          <w:i w:val="0"/>
          <w:sz w:val="24"/>
        </w:rPr>
      </w:pPr>
      <w:r w:rsidRPr="00D52B64">
        <w:rPr>
          <w:rStyle w:val="af0"/>
          <w:b w:val="0"/>
          <w:i w:val="0"/>
          <w:sz w:val="24"/>
        </w:rPr>
        <w:t xml:space="preserve">Дисциплина </w:t>
      </w:r>
      <w:r w:rsidR="00A2776B">
        <w:rPr>
          <w:rStyle w:val="af0"/>
          <w:b w:val="0"/>
          <w:i w:val="0"/>
          <w:sz w:val="24"/>
        </w:rPr>
        <w:t>Б</w:t>
      </w:r>
      <w:proofErr w:type="gramStart"/>
      <w:r w:rsidR="00A2776B">
        <w:rPr>
          <w:rStyle w:val="af0"/>
          <w:b w:val="0"/>
          <w:i w:val="0"/>
          <w:sz w:val="24"/>
        </w:rPr>
        <w:t>1</w:t>
      </w:r>
      <w:proofErr w:type="gramEnd"/>
      <w:r w:rsidR="00A2776B">
        <w:rPr>
          <w:rStyle w:val="af0"/>
          <w:b w:val="0"/>
          <w:i w:val="0"/>
          <w:sz w:val="24"/>
        </w:rPr>
        <w:t>.В.08</w:t>
      </w:r>
      <w:r w:rsidRPr="00C0614C">
        <w:rPr>
          <w:rStyle w:val="af0"/>
          <w:b w:val="0"/>
          <w:i w:val="0"/>
          <w:sz w:val="24"/>
        </w:rPr>
        <w:t xml:space="preserve"> </w:t>
      </w:r>
      <w:r w:rsidRPr="00D52B64">
        <w:rPr>
          <w:rStyle w:val="af0"/>
          <w:b w:val="0"/>
          <w:i w:val="0"/>
          <w:sz w:val="24"/>
        </w:rPr>
        <w:t>«</w:t>
      </w:r>
      <w:r w:rsidRPr="00C0614C">
        <w:rPr>
          <w:rStyle w:val="af0"/>
          <w:b w:val="0"/>
          <w:i w:val="0"/>
          <w:sz w:val="24"/>
        </w:rPr>
        <w:t>Нагнетатели и тепловые двигатели</w:t>
      </w:r>
      <w:r w:rsidRPr="00D52B64">
        <w:rPr>
          <w:rStyle w:val="af0"/>
          <w:b w:val="0"/>
          <w:i w:val="0"/>
          <w:sz w:val="24"/>
        </w:rPr>
        <w:t>»</w:t>
      </w:r>
      <w:r w:rsidR="00D52B64" w:rsidRPr="00D52B64">
        <w:rPr>
          <w:rStyle w:val="af0"/>
          <w:b w:val="0"/>
          <w:i w:val="0"/>
          <w:sz w:val="24"/>
        </w:rPr>
        <w:t xml:space="preserve"> входит в вариативную часть Блока 1 образовательной программы.</w:t>
      </w:r>
    </w:p>
    <w:p w:rsidR="00D52B64" w:rsidRDefault="00D52B64" w:rsidP="00D52B64">
      <w:pPr>
        <w:pStyle w:val="3"/>
        <w:ind w:firstLine="567"/>
        <w:jc w:val="both"/>
        <w:rPr>
          <w:rStyle w:val="af0"/>
          <w:b w:val="0"/>
          <w:i w:val="0"/>
          <w:sz w:val="24"/>
          <w:szCs w:val="24"/>
        </w:rPr>
      </w:pPr>
      <w:r w:rsidRPr="001F0AEA">
        <w:rPr>
          <w:rStyle w:val="af0"/>
          <w:b w:val="0"/>
          <w:i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rStyle w:val="af0"/>
          <w:b w:val="0"/>
          <w:i w:val="0"/>
          <w:sz w:val="24"/>
          <w:szCs w:val="24"/>
        </w:rPr>
        <w:t>дисциплин:</w:t>
      </w:r>
    </w:p>
    <w:p w:rsidR="00D52B64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Блок 1:</w:t>
      </w:r>
    </w:p>
    <w:p w:rsidR="00D52B64" w:rsidRPr="0079602A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.Б.1</w:t>
      </w:r>
      <w:r w:rsidR="00976542">
        <w:rPr>
          <w:b w:val="0"/>
          <w:i w:val="0"/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Техническая термодинамика</w:t>
      </w:r>
    </w:p>
    <w:p w:rsidR="00D52B64" w:rsidRPr="0079602A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.Б.1</w:t>
      </w:r>
      <w:r w:rsidR="00976542">
        <w:rPr>
          <w:b w:val="0"/>
          <w:i w:val="0"/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430FA1">
        <w:rPr>
          <w:b w:val="0"/>
          <w:i w:val="0"/>
          <w:color w:val="000000"/>
          <w:sz w:val="24"/>
          <w:szCs w:val="24"/>
        </w:rPr>
        <w:t>Гидрогазодинамика</w:t>
      </w:r>
      <w:proofErr w:type="spellEnd"/>
    </w:p>
    <w:p w:rsidR="00D52B64" w:rsidRPr="0079602A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.Б.</w:t>
      </w:r>
      <w:r w:rsidR="00A2776B">
        <w:rPr>
          <w:b w:val="0"/>
          <w:i w:val="0"/>
          <w:color w:val="000000"/>
          <w:sz w:val="24"/>
          <w:szCs w:val="24"/>
        </w:rPr>
        <w:t>19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430FA1">
        <w:rPr>
          <w:b w:val="0"/>
          <w:i w:val="0"/>
          <w:color w:val="000000"/>
          <w:sz w:val="24"/>
          <w:szCs w:val="24"/>
        </w:rPr>
        <w:t>Тепломассообмен</w:t>
      </w:r>
      <w:proofErr w:type="spellEnd"/>
    </w:p>
    <w:p w:rsidR="00E4308B" w:rsidRPr="0079602A" w:rsidRDefault="00E4308B" w:rsidP="00E4308B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</w:t>
      </w:r>
      <w:r>
        <w:rPr>
          <w:b w:val="0"/>
          <w:i w:val="0"/>
          <w:color w:val="000000"/>
          <w:sz w:val="24"/>
          <w:szCs w:val="24"/>
        </w:rPr>
        <w:t>0</w:t>
      </w:r>
      <w:r w:rsidRPr="00912933">
        <w:rPr>
          <w:b w:val="0"/>
          <w:i w:val="0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Топливо и основы теории горения</w:t>
      </w:r>
    </w:p>
    <w:p w:rsidR="00E4308B" w:rsidRPr="0079602A" w:rsidRDefault="00E4308B" w:rsidP="00E4308B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</w:t>
      </w:r>
      <w:r>
        <w:rPr>
          <w:b w:val="0"/>
          <w:i w:val="0"/>
          <w:color w:val="000000"/>
          <w:sz w:val="24"/>
          <w:szCs w:val="24"/>
        </w:rPr>
        <w:t>0</w:t>
      </w:r>
      <w:r w:rsidRPr="00912933">
        <w:rPr>
          <w:b w:val="0"/>
          <w:i w:val="0"/>
          <w:color w:val="000000"/>
          <w:sz w:val="24"/>
          <w:szCs w:val="24"/>
        </w:rPr>
        <w:t>4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Основы трансформации теплоты</w:t>
      </w:r>
    </w:p>
    <w:p w:rsidR="00E4308B" w:rsidRPr="0079602A" w:rsidRDefault="00E4308B" w:rsidP="00E4308B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.В.ДВ.</w:t>
      </w:r>
      <w:r>
        <w:rPr>
          <w:b w:val="0"/>
          <w:i w:val="0"/>
          <w:color w:val="000000"/>
          <w:sz w:val="24"/>
          <w:szCs w:val="24"/>
        </w:rPr>
        <w:t>0</w:t>
      </w:r>
      <w:r w:rsidRPr="00430FA1">
        <w:rPr>
          <w:b w:val="0"/>
          <w:i w:val="0"/>
          <w:color w:val="000000"/>
          <w:sz w:val="24"/>
          <w:szCs w:val="24"/>
        </w:rPr>
        <w:t>5</w:t>
      </w:r>
      <w:r w:rsidRPr="0079602A">
        <w:rPr>
          <w:b w:val="0"/>
          <w:i w:val="0"/>
          <w:color w:val="000000"/>
          <w:sz w:val="24"/>
          <w:szCs w:val="24"/>
        </w:rPr>
        <w:t>.</w:t>
      </w:r>
      <w:r>
        <w:rPr>
          <w:b w:val="0"/>
          <w:i w:val="0"/>
          <w:color w:val="000000"/>
          <w:sz w:val="24"/>
          <w:szCs w:val="24"/>
        </w:rPr>
        <w:t>0</w:t>
      </w:r>
      <w:r w:rsidRPr="00430FA1">
        <w:rPr>
          <w:b w:val="0"/>
          <w:i w:val="0"/>
          <w:color w:val="000000"/>
          <w:sz w:val="24"/>
          <w:szCs w:val="24"/>
        </w:rPr>
        <w:t>1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Высокотемпературные процессы и установки</w:t>
      </w:r>
    </w:p>
    <w:p w:rsidR="00976542" w:rsidRPr="0079602A" w:rsidRDefault="00976542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</w:p>
    <w:p w:rsidR="00D52B64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Блок 2:</w:t>
      </w:r>
    </w:p>
    <w:p w:rsidR="00D52B64" w:rsidRPr="00D52B64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D52B64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D52B64">
        <w:rPr>
          <w:b w:val="0"/>
          <w:i w:val="0"/>
          <w:color w:val="000000"/>
          <w:sz w:val="24"/>
          <w:szCs w:val="24"/>
        </w:rPr>
        <w:t>2</w:t>
      </w:r>
      <w:proofErr w:type="gramEnd"/>
      <w:r w:rsidR="00E83EC0">
        <w:rPr>
          <w:b w:val="0"/>
          <w:i w:val="0"/>
          <w:color w:val="000000"/>
          <w:sz w:val="24"/>
          <w:szCs w:val="24"/>
        </w:rPr>
        <w:t>.В</w:t>
      </w:r>
      <w:r w:rsidRPr="00D52B64">
        <w:rPr>
          <w:b w:val="0"/>
          <w:i w:val="0"/>
          <w:color w:val="000000"/>
          <w:sz w:val="24"/>
          <w:szCs w:val="24"/>
        </w:rPr>
        <w:t>.</w:t>
      </w:r>
      <w:r w:rsidR="00E83EC0">
        <w:rPr>
          <w:b w:val="0"/>
          <w:i w:val="0"/>
          <w:color w:val="000000"/>
          <w:sz w:val="24"/>
          <w:szCs w:val="24"/>
        </w:rPr>
        <w:t>0</w:t>
      </w:r>
      <w:r w:rsidRPr="00D52B64">
        <w:rPr>
          <w:b w:val="0"/>
          <w:i w:val="0"/>
          <w:color w:val="000000"/>
          <w:sz w:val="24"/>
          <w:szCs w:val="24"/>
        </w:rPr>
        <w:t>1</w:t>
      </w:r>
      <w:r w:rsidR="00E83EC0">
        <w:rPr>
          <w:b w:val="0"/>
          <w:i w:val="0"/>
          <w:color w:val="000000"/>
          <w:sz w:val="24"/>
          <w:szCs w:val="24"/>
        </w:rPr>
        <w:t>(У)</w:t>
      </w:r>
      <w:r w:rsidRPr="00D52B64">
        <w:rPr>
          <w:b w:val="0"/>
          <w:i w:val="0"/>
          <w:color w:val="000000"/>
          <w:sz w:val="24"/>
          <w:szCs w:val="24"/>
        </w:rPr>
        <w:t xml:space="preserve"> Учебная -  практика по получению первичных профессиональных умений и н</w:t>
      </w:r>
      <w:r w:rsidRPr="00D52B64">
        <w:rPr>
          <w:b w:val="0"/>
          <w:i w:val="0"/>
          <w:color w:val="000000"/>
          <w:sz w:val="24"/>
          <w:szCs w:val="24"/>
        </w:rPr>
        <w:t>а</w:t>
      </w:r>
      <w:r w:rsidRPr="00D52B64">
        <w:rPr>
          <w:b w:val="0"/>
          <w:i w:val="0"/>
          <w:color w:val="000000"/>
          <w:sz w:val="24"/>
          <w:szCs w:val="24"/>
        </w:rPr>
        <w:t>выков, в том числе первичных умений и навыков научно-исследовательской деятельности</w:t>
      </w:r>
    </w:p>
    <w:p w:rsidR="00D52B64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</w:p>
    <w:p w:rsidR="00976542" w:rsidRPr="00976542" w:rsidRDefault="00976542" w:rsidP="00976542">
      <w:pPr>
        <w:pStyle w:val="3"/>
        <w:ind w:firstLine="567"/>
        <w:jc w:val="both"/>
        <w:rPr>
          <w:rStyle w:val="af0"/>
          <w:b w:val="0"/>
          <w:i w:val="0"/>
          <w:sz w:val="24"/>
        </w:rPr>
      </w:pPr>
      <w:r w:rsidRPr="00976542">
        <w:rPr>
          <w:rStyle w:val="af0"/>
          <w:b w:val="0"/>
          <w:i w:val="0"/>
          <w:sz w:val="24"/>
        </w:rPr>
        <w:t>Знания (умения, владения), полученные при изучении данной дисциплины будут необходимы при изучении последующих дисциплин</w:t>
      </w:r>
      <w:r>
        <w:rPr>
          <w:rStyle w:val="af0"/>
          <w:b w:val="0"/>
          <w:i w:val="0"/>
          <w:sz w:val="24"/>
        </w:rPr>
        <w:t>:</w:t>
      </w:r>
    </w:p>
    <w:p w:rsidR="00D52B64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Блок 1:</w:t>
      </w:r>
    </w:p>
    <w:p w:rsidR="00E4308B" w:rsidRPr="0079602A" w:rsidRDefault="00E4308B" w:rsidP="00E4308B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</w:t>
      </w:r>
      <w:r>
        <w:rPr>
          <w:b w:val="0"/>
          <w:i w:val="0"/>
          <w:color w:val="000000"/>
          <w:sz w:val="24"/>
          <w:szCs w:val="24"/>
        </w:rPr>
        <w:t>0</w:t>
      </w:r>
      <w:r w:rsidRPr="00912933">
        <w:rPr>
          <w:b w:val="0"/>
          <w:i w:val="0"/>
          <w:color w:val="000000"/>
          <w:sz w:val="24"/>
          <w:szCs w:val="24"/>
        </w:rPr>
        <w:t>7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430FA1">
        <w:rPr>
          <w:b w:val="0"/>
          <w:i w:val="0"/>
          <w:color w:val="000000"/>
          <w:sz w:val="24"/>
          <w:szCs w:val="24"/>
        </w:rPr>
        <w:t>Тепломассообменное</w:t>
      </w:r>
      <w:proofErr w:type="spellEnd"/>
      <w:r w:rsidRPr="00430FA1">
        <w:rPr>
          <w:b w:val="0"/>
          <w:i w:val="0"/>
          <w:color w:val="000000"/>
          <w:sz w:val="24"/>
          <w:szCs w:val="24"/>
        </w:rPr>
        <w:t xml:space="preserve"> оборудование предприятий</w:t>
      </w:r>
    </w:p>
    <w:p w:rsidR="00D52B64" w:rsidRPr="0079602A" w:rsidRDefault="00E4308B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.В.1</w:t>
      </w:r>
      <w:r w:rsidRPr="00347193">
        <w:rPr>
          <w:b w:val="0"/>
          <w:i w:val="0"/>
          <w:color w:val="000000"/>
          <w:sz w:val="24"/>
          <w:szCs w:val="24"/>
        </w:rPr>
        <w:t>0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Технологические энергоносители предприятий</w:t>
      </w:r>
    </w:p>
    <w:p w:rsidR="00D52B64" w:rsidRPr="0013088E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740D7F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740D7F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740D7F">
        <w:rPr>
          <w:b w:val="0"/>
          <w:i w:val="0"/>
          <w:color w:val="000000"/>
          <w:sz w:val="24"/>
          <w:szCs w:val="24"/>
        </w:rPr>
        <w:t>.В.1</w:t>
      </w:r>
      <w:r w:rsidR="00976542">
        <w:rPr>
          <w:b w:val="0"/>
          <w:i w:val="0"/>
          <w:color w:val="000000"/>
          <w:sz w:val="24"/>
          <w:szCs w:val="24"/>
        </w:rPr>
        <w:t>2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Нетрадиционные и возобновляемые источники энергии</w:t>
      </w:r>
    </w:p>
    <w:p w:rsidR="00D52B64" w:rsidRPr="0013088E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740D7F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740D7F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740D7F">
        <w:rPr>
          <w:b w:val="0"/>
          <w:i w:val="0"/>
          <w:color w:val="000000"/>
          <w:sz w:val="24"/>
          <w:szCs w:val="24"/>
        </w:rPr>
        <w:t>.В.1</w:t>
      </w:r>
      <w:r w:rsidR="00976542">
        <w:rPr>
          <w:b w:val="0"/>
          <w:i w:val="0"/>
          <w:color w:val="000000"/>
          <w:sz w:val="24"/>
          <w:szCs w:val="24"/>
        </w:rPr>
        <w:t>3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 xml:space="preserve">Энергосбережение в теплоэнергетике и </w:t>
      </w:r>
      <w:proofErr w:type="spellStart"/>
      <w:r w:rsidRPr="00740D7F">
        <w:rPr>
          <w:b w:val="0"/>
          <w:i w:val="0"/>
          <w:color w:val="000000"/>
          <w:sz w:val="24"/>
          <w:szCs w:val="24"/>
        </w:rPr>
        <w:t>теплотехнологии</w:t>
      </w:r>
      <w:proofErr w:type="spellEnd"/>
    </w:p>
    <w:p w:rsidR="00D52B64" w:rsidRPr="0013088E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13088E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13088E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13088E">
        <w:rPr>
          <w:b w:val="0"/>
          <w:i w:val="0"/>
          <w:color w:val="000000"/>
          <w:sz w:val="24"/>
          <w:szCs w:val="24"/>
        </w:rPr>
        <w:t>.В.ДВ.</w:t>
      </w:r>
      <w:r w:rsidR="00E4308B">
        <w:rPr>
          <w:b w:val="0"/>
          <w:i w:val="0"/>
          <w:color w:val="000000"/>
          <w:sz w:val="24"/>
          <w:szCs w:val="24"/>
        </w:rPr>
        <w:t>0</w:t>
      </w:r>
      <w:r w:rsidRPr="0013088E">
        <w:rPr>
          <w:b w:val="0"/>
          <w:i w:val="0"/>
          <w:color w:val="000000"/>
          <w:sz w:val="24"/>
          <w:szCs w:val="24"/>
        </w:rPr>
        <w:t>4.</w:t>
      </w:r>
      <w:r w:rsidR="00E4308B">
        <w:rPr>
          <w:b w:val="0"/>
          <w:i w:val="0"/>
          <w:color w:val="000000"/>
          <w:sz w:val="24"/>
          <w:szCs w:val="24"/>
        </w:rPr>
        <w:t>0</w:t>
      </w:r>
      <w:r w:rsidRPr="0013088E">
        <w:rPr>
          <w:b w:val="0"/>
          <w:i w:val="0"/>
          <w:color w:val="000000"/>
          <w:sz w:val="24"/>
          <w:szCs w:val="24"/>
        </w:rPr>
        <w:t>1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Энергобалансы предприятий</w:t>
      </w:r>
    </w:p>
    <w:p w:rsidR="00D52B64" w:rsidRPr="0079602A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.В.ДВ.</w:t>
      </w:r>
      <w:r w:rsidR="00E4308B">
        <w:rPr>
          <w:b w:val="0"/>
          <w:i w:val="0"/>
          <w:color w:val="000000"/>
          <w:sz w:val="24"/>
          <w:szCs w:val="24"/>
        </w:rPr>
        <w:t>0</w:t>
      </w:r>
      <w:r w:rsidRPr="00430FA1">
        <w:rPr>
          <w:b w:val="0"/>
          <w:i w:val="0"/>
          <w:color w:val="000000"/>
          <w:sz w:val="24"/>
          <w:szCs w:val="24"/>
        </w:rPr>
        <w:t>7</w:t>
      </w:r>
      <w:r w:rsidRPr="0079602A">
        <w:rPr>
          <w:b w:val="0"/>
          <w:i w:val="0"/>
          <w:color w:val="000000"/>
          <w:sz w:val="24"/>
          <w:szCs w:val="24"/>
        </w:rPr>
        <w:t>.</w:t>
      </w:r>
      <w:r w:rsidR="00E4308B">
        <w:rPr>
          <w:b w:val="0"/>
          <w:i w:val="0"/>
          <w:color w:val="000000"/>
          <w:sz w:val="24"/>
          <w:szCs w:val="24"/>
        </w:rPr>
        <w:t>0</w:t>
      </w:r>
      <w:r w:rsidRPr="00430FA1">
        <w:rPr>
          <w:b w:val="0"/>
          <w:i w:val="0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Тепловые электрические станции</w:t>
      </w:r>
    </w:p>
    <w:p w:rsidR="00D52B64" w:rsidRPr="0079602A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.В.ДВ.</w:t>
      </w:r>
      <w:r w:rsidR="00E4308B">
        <w:rPr>
          <w:b w:val="0"/>
          <w:i w:val="0"/>
          <w:color w:val="000000"/>
          <w:sz w:val="24"/>
          <w:szCs w:val="24"/>
        </w:rPr>
        <w:t>0</w:t>
      </w:r>
      <w:r w:rsidRPr="00430FA1">
        <w:rPr>
          <w:b w:val="0"/>
          <w:i w:val="0"/>
          <w:color w:val="000000"/>
          <w:sz w:val="24"/>
          <w:szCs w:val="24"/>
        </w:rPr>
        <w:t>9</w:t>
      </w:r>
      <w:r w:rsidRPr="0079602A">
        <w:rPr>
          <w:b w:val="0"/>
          <w:i w:val="0"/>
          <w:color w:val="000000"/>
          <w:sz w:val="24"/>
          <w:szCs w:val="24"/>
        </w:rPr>
        <w:t>.</w:t>
      </w:r>
      <w:r w:rsidR="00E4308B">
        <w:rPr>
          <w:b w:val="0"/>
          <w:i w:val="0"/>
          <w:color w:val="000000"/>
          <w:sz w:val="24"/>
          <w:szCs w:val="24"/>
        </w:rPr>
        <w:t>0</w:t>
      </w:r>
      <w:r w:rsidRPr="00430FA1">
        <w:rPr>
          <w:b w:val="0"/>
          <w:i w:val="0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Вторичные энергоресурсы промышленных предприятий</w:t>
      </w:r>
    </w:p>
    <w:p w:rsidR="00D52B64" w:rsidRPr="0013088E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13088E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13088E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13088E">
        <w:rPr>
          <w:b w:val="0"/>
          <w:i w:val="0"/>
          <w:color w:val="000000"/>
          <w:sz w:val="24"/>
          <w:szCs w:val="24"/>
        </w:rPr>
        <w:t>.В.ДВ.10.</w:t>
      </w:r>
      <w:r w:rsidR="00E4308B">
        <w:rPr>
          <w:b w:val="0"/>
          <w:i w:val="0"/>
          <w:color w:val="000000"/>
          <w:sz w:val="24"/>
          <w:szCs w:val="24"/>
        </w:rPr>
        <w:t>0</w:t>
      </w:r>
      <w:r w:rsidRPr="0013088E">
        <w:rPr>
          <w:b w:val="0"/>
          <w:i w:val="0"/>
          <w:color w:val="000000"/>
          <w:sz w:val="24"/>
          <w:szCs w:val="24"/>
        </w:rPr>
        <w:t>1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Методы инженерных исследований</w:t>
      </w:r>
    </w:p>
    <w:p w:rsidR="00D52B64" w:rsidRPr="0013088E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740D7F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740D7F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740D7F">
        <w:rPr>
          <w:b w:val="0"/>
          <w:i w:val="0"/>
          <w:color w:val="000000"/>
          <w:sz w:val="24"/>
          <w:szCs w:val="24"/>
        </w:rPr>
        <w:t>.В.</w:t>
      </w:r>
      <w:r w:rsidR="00E4308B">
        <w:rPr>
          <w:b w:val="0"/>
          <w:i w:val="0"/>
          <w:color w:val="000000"/>
          <w:sz w:val="24"/>
          <w:szCs w:val="24"/>
        </w:rPr>
        <w:t>0</w:t>
      </w:r>
      <w:r w:rsidRPr="00740D7F">
        <w:rPr>
          <w:b w:val="0"/>
          <w:i w:val="0"/>
          <w:color w:val="000000"/>
          <w:sz w:val="24"/>
          <w:szCs w:val="24"/>
        </w:rPr>
        <w:t>2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Проектная деятельность</w:t>
      </w:r>
    </w:p>
    <w:p w:rsidR="00D52B64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</w:p>
    <w:p w:rsidR="0059578D" w:rsidRDefault="0059578D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</w:p>
    <w:p w:rsidR="0059578D" w:rsidRDefault="0059578D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</w:p>
    <w:p w:rsidR="00D52B64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lastRenderedPageBreak/>
        <w:t>Блок 2.</w:t>
      </w:r>
    </w:p>
    <w:p w:rsidR="00D52B64" w:rsidRPr="00BB5783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BB5783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BB5783">
        <w:rPr>
          <w:b w:val="0"/>
          <w:i w:val="0"/>
          <w:color w:val="000000"/>
          <w:sz w:val="24"/>
          <w:szCs w:val="24"/>
        </w:rPr>
        <w:t>2</w:t>
      </w:r>
      <w:proofErr w:type="gramEnd"/>
      <w:r w:rsidRPr="00BB5783">
        <w:rPr>
          <w:b w:val="0"/>
          <w:i w:val="0"/>
          <w:color w:val="000000"/>
          <w:sz w:val="24"/>
          <w:szCs w:val="24"/>
        </w:rPr>
        <w:t>.</w:t>
      </w:r>
      <w:r w:rsidR="00E4308B">
        <w:rPr>
          <w:b w:val="0"/>
          <w:i w:val="0"/>
          <w:color w:val="000000"/>
          <w:sz w:val="24"/>
          <w:szCs w:val="24"/>
        </w:rPr>
        <w:t>В.02(</w:t>
      </w:r>
      <w:r w:rsidRPr="00BB5783">
        <w:rPr>
          <w:b w:val="0"/>
          <w:i w:val="0"/>
          <w:color w:val="000000"/>
          <w:sz w:val="24"/>
          <w:szCs w:val="24"/>
        </w:rPr>
        <w:t>П</w:t>
      </w:r>
      <w:r w:rsidR="00E4308B">
        <w:rPr>
          <w:b w:val="0"/>
          <w:i w:val="0"/>
          <w:color w:val="000000"/>
          <w:sz w:val="24"/>
          <w:szCs w:val="24"/>
        </w:rPr>
        <w:t>)</w:t>
      </w:r>
      <w:r w:rsidRPr="00BB5783">
        <w:rPr>
          <w:b w:val="0"/>
          <w:i w:val="0"/>
          <w:color w:val="000000"/>
          <w:sz w:val="24"/>
          <w:szCs w:val="24"/>
        </w:rPr>
        <w:tab/>
        <w:t>Производственная - практика по получению профессиональных умений и оп</w:t>
      </w:r>
      <w:r w:rsidRPr="00BB5783">
        <w:rPr>
          <w:b w:val="0"/>
          <w:i w:val="0"/>
          <w:color w:val="000000"/>
          <w:sz w:val="24"/>
          <w:szCs w:val="24"/>
        </w:rPr>
        <w:t>ы</w:t>
      </w:r>
      <w:r w:rsidRPr="00BB5783">
        <w:rPr>
          <w:b w:val="0"/>
          <w:i w:val="0"/>
          <w:color w:val="000000"/>
          <w:sz w:val="24"/>
          <w:szCs w:val="24"/>
        </w:rPr>
        <w:t>та профессиональной деятельности</w:t>
      </w:r>
    </w:p>
    <w:p w:rsidR="00D52B64" w:rsidRDefault="00D52B64" w:rsidP="00D52B64">
      <w:pPr>
        <w:tabs>
          <w:tab w:val="left" w:pos="-2694"/>
        </w:tabs>
        <w:ind w:left="91"/>
        <w:rPr>
          <w:b w:val="0"/>
          <w:i w:val="0"/>
          <w:color w:val="000000"/>
          <w:sz w:val="24"/>
          <w:szCs w:val="24"/>
        </w:rPr>
      </w:pPr>
      <w:r w:rsidRPr="00BB5783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BB5783">
        <w:rPr>
          <w:b w:val="0"/>
          <w:i w:val="0"/>
          <w:color w:val="000000"/>
          <w:sz w:val="24"/>
          <w:szCs w:val="24"/>
        </w:rPr>
        <w:t>2</w:t>
      </w:r>
      <w:proofErr w:type="gramEnd"/>
      <w:r w:rsidRPr="00BB5783">
        <w:rPr>
          <w:b w:val="0"/>
          <w:i w:val="0"/>
          <w:color w:val="000000"/>
          <w:sz w:val="24"/>
          <w:szCs w:val="24"/>
        </w:rPr>
        <w:t>.</w:t>
      </w:r>
      <w:r w:rsidR="00E4308B">
        <w:rPr>
          <w:b w:val="0"/>
          <w:i w:val="0"/>
          <w:color w:val="000000"/>
          <w:sz w:val="24"/>
          <w:szCs w:val="24"/>
        </w:rPr>
        <w:t>В.03(</w:t>
      </w:r>
      <w:r w:rsidRPr="00BB5783">
        <w:rPr>
          <w:b w:val="0"/>
          <w:i w:val="0"/>
          <w:color w:val="000000"/>
          <w:sz w:val="24"/>
          <w:szCs w:val="24"/>
        </w:rPr>
        <w:t>П</w:t>
      </w:r>
      <w:r w:rsidR="00E4308B">
        <w:rPr>
          <w:b w:val="0"/>
          <w:i w:val="0"/>
          <w:color w:val="000000"/>
          <w:sz w:val="24"/>
          <w:szCs w:val="24"/>
        </w:rPr>
        <w:t>)</w:t>
      </w:r>
      <w:r w:rsidRPr="00BB5783">
        <w:rPr>
          <w:b w:val="0"/>
          <w:i w:val="0"/>
          <w:color w:val="000000"/>
          <w:sz w:val="24"/>
          <w:szCs w:val="24"/>
        </w:rPr>
        <w:tab/>
        <w:t>Производственная – преддипломная практика</w:t>
      </w:r>
    </w:p>
    <w:p w:rsidR="00ED74F7" w:rsidRPr="00ED74F7" w:rsidRDefault="00ED74F7" w:rsidP="00ED74F7">
      <w:pPr>
        <w:pStyle w:val="Style7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ED74F7" w:rsidRDefault="00ED74F7" w:rsidP="009A4137">
      <w:pPr>
        <w:pStyle w:val="31"/>
        <w:ind w:firstLine="567"/>
        <w:jc w:val="left"/>
        <w:rPr>
          <w:rStyle w:val="FontStyle21"/>
          <w:sz w:val="24"/>
          <w:szCs w:val="24"/>
        </w:rPr>
      </w:pPr>
      <w:r w:rsidRPr="00ED74F7">
        <w:rPr>
          <w:rStyle w:val="FontStyle21"/>
          <w:sz w:val="24"/>
          <w:szCs w:val="24"/>
        </w:rPr>
        <w:t xml:space="preserve">3  Компетенции обучающегося, формируемые в результате освоения дисциплины </w:t>
      </w:r>
      <w:r w:rsidR="009A4137">
        <w:rPr>
          <w:rStyle w:val="FontStyle21"/>
          <w:sz w:val="24"/>
          <w:szCs w:val="24"/>
        </w:rPr>
        <w:t xml:space="preserve">      </w:t>
      </w:r>
      <w:r w:rsidRPr="00ED74F7">
        <w:rPr>
          <w:rStyle w:val="FontStyle21"/>
          <w:sz w:val="24"/>
          <w:szCs w:val="24"/>
        </w:rPr>
        <w:t>(модуля) и планируемые результаты обучения</w:t>
      </w:r>
    </w:p>
    <w:p w:rsidR="009A4137" w:rsidRDefault="009A4137" w:rsidP="009A4137">
      <w:pPr>
        <w:pStyle w:val="31"/>
        <w:ind w:firstLine="567"/>
        <w:jc w:val="left"/>
        <w:rPr>
          <w:rStyle w:val="af0"/>
          <w:b w:val="0"/>
          <w:i w:val="0"/>
          <w:sz w:val="24"/>
          <w:szCs w:val="24"/>
        </w:rPr>
      </w:pPr>
      <w:r>
        <w:rPr>
          <w:rStyle w:val="FontStyle21"/>
          <w:b w:val="0"/>
          <w:sz w:val="24"/>
          <w:szCs w:val="24"/>
        </w:rPr>
        <w:t xml:space="preserve">В результате освоения дисциплины (модуля) </w:t>
      </w:r>
      <w:r w:rsidRPr="00ED74F7">
        <w:rPr>
          <w:rStyle w:val="af0"/>
          <w:b w:val="0"/>
          <w:i w:val="0"/>
          <w:sz w:val="24"/>
          <w:szCs w:val="24"/>
        </w:rPr>
        <w:t xml:space="preserve"> «</w:t>
      </w:r>
      <w:r w:rsidR="003A4AC2" w:rsidRPr="00C0614C">
        <w:rPr>
          <w:rStyle w:val="af0"/>
          <w:b w:val="0"/>
          <w:i w:val="0"/>
          <w:sz w:val="24"/>
        </w:rPr>
        <w:t>Нагнетатели и тепловые двигатели</w:t>
      </w:r>
      <w:r w:rsidRPr="00ED74F7">
        <w:rPr>
          <w:rStyle w:val="af0"/>
          <w:b w:val="0"/>
          <w:i w:val="0"/>
          <w:sz w:val="24"/>
          <w:szCs w:val="24"/>
        </w:rPr>
        <w:t>»</w:t>
      </w:r>
      <w:r>
        <w:rPr>
          <w:rStyle w:val="af0"/>
          <w:b w:val="0"/>
          <w:i w:val="0"/>
          <w:sz w:val="24"/>
          <w:szCs w:val="24"/>
        </w:rPr>
        <w:t xml:space="preserve"> обучающийся должен обладать следующими компетенциями:</w:t>
      </w:r>
    </w:p>
    <w:p w:rsidR="000B438B" w:rsidRDefault="000B438B" w:rsidP="009A4137">
      <w:pPr>
        <w:pStyle w:val="31"/>
        <w:ind w:firstLine="567"/>
        <w:jc w:val="left"/>
        <w:rPr>
          <w:rStyle w:val="af0"/>
          <w:b w:val="0"/>
          <w:i w:val="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63"/>
        <w:gridCol w:w="7390"/>
      </w:tblGrid>
      <w:tr w:rsidR="000B438B" w:rsidRPr="00095645" w:rsidTr="00E43BA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095645" w:rsidRDefault="000B438B" w:rsidP="00E43BA0">
            <w:pPr>
              <w:pStyle w:val="31"/>
              <w:ind w:firstLine="0"/>
              <w:jc w:val="center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Структурный эл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мент компетенции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095645" w:rsidRDefault="000B438B" w:rsidP="00E43BA0">
            <w:pPr>
              <w:pStyle w:val="31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Планируемые результаты обучения</w:t>
            </w:r>
          </w:p>
        </w:tc>
      </w:tr>
      <w:tr w:rsidR="000B438B" w:rsidTr="00E43BA0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B13E7D" w:rsidRDefault="000B438B" w:rsidP="00E43BA0">
            <w:pPr>
              <w:pStyle w:val="31"/>
              <w:ind w:firstLine="0"/>
              <w:jc w:val="center"/>
              <w:rPr>
                <w:rStyle w:val="FontStyle21"/>
                <w:b w:val="0"/>
                <w:sz w:val="22"/>
                <w:szCs w:val="22"/>
              </w:rPr>
            </w:pPr>
            <w:r>
              <w:rPr>
                <w:rStyle w:val="FontStyle21"/>
                <w:b w:val="0"/>
                <w:sz w:val="22"/>
                <w:szCs w:val="22"/>
              </w:rPr>
              <w:t>ПК-9 Способностью обеспечивать соблюдение экологической безопасности на производстве и пл</w:t>
            </w:r>
            <w:r>
              <w:rPr>
                <w:rStyle w:val="FontStyle21"/>
                <w:b w:val="0"/>
                <w:sz w:val="22"/>
                <w:szCs w:val="22"/>
              </w:rPr>
              <w:t>а</w:t>
            </w:r>
            <w:r>
              <w:rPr>
                <w:rStyle w:val="FontStyle21"/>
                <w:b w:val="0"/>
                <w:sz w:val="22"/>
                <w:szCs w:val="22"/>
              </w:rPr>
              <w:t xml:space="preserve">нировать </w:t>
            </w:r>
            <w:proofErr w:type="spellStart"/>
            <w:r>
              <w:rPr>
                <w:rStyle w:val="FontStyle21"/>
                <w:b w:val="0"/>
                <w:sz w:val="22"/>
                <w:szCs w:val="22"/>
              </w:rPr>
              <w:t>экозащитные</w:t>
            </w:r>
            <w:proofErr w:type="spellEnd"/>
            <w:r>
              <w:rPr>
                <w:rStyle w:val="FontStyle21"/>
                <w:b w:val="0"/>
                <w:sz w:val="22"/>
                <w:szCs w:val="22"/>
              </w:rPr>
              <w:t xml:space="preserve"> мероприятия и мероприятия по </w:t>
            </w:r>
            <w:proofErr w:type="spellStart"/>
            <w:r>
              <w:rPr>
                <w:rStyle w:val="FontStyle21"/>
                <w:b w:val="0"/>
                <w:sz w:val="22"/>
                <w:szCs w:val="22"/>
              </w:rPr>
              <w:t>энерго</w:t>
            </w:r>
            <w:proofErr w:type="spellEnd"/>
            <w:r>
              <w:rPr>
                <w:rStyle w:val="FontStyle21"/>
                <w:b w:val="0"/>
                <w:sz w:val="22"/>
                <w:szCs w:val="22"/>
              </w:rPr>
              <w:t>- и ресурсосбережению на производстве</w:t>
            </w:r>
          </w:p>
        </w:tc>
      </w:tr>
      <w:tr w:rsidR="000B438B" w:rsidRPr="00095645" w:rsidTr="00E43BA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Знать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 xml:space="preserve">--основные методы </w:t>
            </w:r>
            <w:proofErr w:type="spellStart"/>
            <w:r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Pr="00095645">
              <w:rPr>
                <w:rStyle w:val="FontStyle21"/>
                <w:b w:val="0"/>
                <w:sz w:val="24"/>
                <w:szCs w:val="24"/>
              </w:rPr>
              <w:t>- и ресурсосбережению на производстве и планировать ‘</w:t>
            </w:r>
            <w:proofErr w:type="spellStart"/>
            <w:r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Pr="00095645">
              <w:rPr>
                <w:rStyle w:val="FontStyle21"/>
                <w:b w:val="0"/>
                <w:sz w:val="24"/>
                <w:szCs w:val="24"/>
              </w:rPr>
              <w:t>- и ресурсосберегающие мероприятия, формир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о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 xml:space="preserve">вание </w:t>
            </w:r>
            <w:proofErr w:type="spellStart"/>
            <w:r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Pr="00095645">
              <w:rPr>
                <w:rStyle w:val="FontStyle21"/>
                <w:b w:val="0"/>
                <w:sz w:val="24"/>
                <w:szCs w:val="24"/>
              </w:rPr>
              <w:t>- и ресурсосберегающих мероприятий</w:t>
            </w:r>
          </w:p>
        </w:tc>
      </w:tr>
      <w:tr w:rsidR="000B438B" w:rsidRPr="00095645" w:rsidTr="00E43BA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Уметь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 xml:space="preserve">- объяснять, выявлять и строить типичные модели решения </w:t>
            </w:r>
            <w:proofErr w:type="spellStart"/>
            <w:r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Pr="00095645">
              <w:rPr>
                <w:rStyle w:val="FontStyle21"/>
                <w:b w:val="0"/>
                <w:sz w:val="24"/>
                <w:szCs w:val="24"/>
              </w:rPr>
              <w:t>- и ресурсосберегающих задач</w:t>
            </w:r>
          </w:p>
        </w:tc>
      </w:tr>
      <w:tr w:rsidR="000B438B" w:rsidRPr="00095645" w:rsidTr="00E43BA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 xml:space="preserve">-основными методами решения задач в области энергетики и </w:t>
            </w:r>
            <w:proofErr w:type="spellStart"/>
            <w:r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Pr="00095645">
              <w:rPr>
                <w:rStyle w:val="FontStyle21"/>
                <w:b w:val="0"/>
                <w:sz w:val="24"/>
                <w:szCs w:val="24"/>
              </w:rPr>
              <w:t>- и ресурсосберегающих мероприятий, способами совершенствования профессиональных знаний, способами демонстрации и умения ан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а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лизировать ситуацию</w:t>
            </w:r>
          </w:p>
        </w:tc>
      </w:tr>
      <w:tr w:rsidR="000B438B" w:rsidRPr="00095645" w:rsidTr="00E43BA0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095645" w:rsidRDefault="000B438B" w:rsidP="00E43BA0">
            <w:pPr>
              <w:pStyle w:val="31"/>
              <w:ind w:firstLine="0"/>
              <w:jc w:val="center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ПК-10 Готовностью к участию в работах по освоению и доводке технологических процессов</w:t>
            </w:r>
          </w:p>
        </w:tc>
      </w:tr>
      <w:tr w:rsidR="000B438B" w:rsidRPr="00095645" w:rsidTr="00E43BA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Знать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-физические основы процессов протекающих в нагнетателях и те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п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ловых двигателях, методы оценки эффективности данных процессов, направления повышения эффективности</w:t>
            </w:r>
          </w:p>
        </w:tc>
      </w:tr>
      <w:tr w:rsidR="000B438B" w:rsidRPr="00095645" w:rsidTr="00E43BA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  <w:highlight w:val="yellow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Уметь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sz w:val="24"/>
                <w:szCs w:val="24"/>
                <w:highlight w:val="yellow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-физические основы процессов протекающих в нагнетателях и те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п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ловых двигателях, методы оценки эффективности данных процессов, направления повышения эффективности</w:t>
            </w:r>
          </w:p>
        </w:tc>
      </w:tr>
      <w:tr w:rsidR="000B438B" w:rsidRPr="00095645" w:rsidTr="00E43BA0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38B" w:rsidRPr="00095645" w:rsidRDefault="000B438B" w:rsidP="00E43BA0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8B" w:rsidRPr="00095645" w:rsidRDefault="009C62DD" w:rsidP="00E43BA0">
            <w:pPr>
              <w:pStyle w:val="31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 xml:space="preserve">-основными расчетными зависимостями для </w:t>
            </w:r>
            <w:proofErr w:type="gramStart"/>
            <w:r w:rsidRPr="00095645">
              <w:rPr>
                <w:rStyle w:val="FontStyle21"/>
                <w:b w:val="0"/>
                <w:sz w:val="24"/>
                <w:szCs w:val="24"/>
              </w:rPr>
              <w:t>процессов</w:t>
            </w:r>
            <w:proofErr w:type="gramEnd"/>
            <w:r w:rsidRPr="00095645">
              <w:rPr>
                <w:rStyle w:val="FontStyle21"/>
                <w:b w:val="0"/>
                <w:sz w:val="24"/>
                <w:szCs w:val="24"/>
              </w:rPr>
              <w:t xml:space="preserve"> протекающих в нагнетателях и тепловых двигателях, методами оценки их эффе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к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тивности, способами совершенствования умением анализировать с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и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туацию</w:t>
            </w:r>
          </w:p>
        </w:tc>
      </w:tr>
    </w:tbl>
    <w:p w:rsidR="000B438B" w:rsidRDefault="000B438B" w:rsidP="009A4137">
      <w:pPr>
        <w:pStyle w:val="31"/>
        <w:ind w:firstLine="567"/>
        <w:jc w:val="left"/>
        <w:rPr>
          <w:rStyle w:val="af0"/>
          <w:b w:val="0"/>
          <w:i w:val="0"/>
          <w:sz w:val="24"/>
          <w:szCs w:val="24"/>
        </w:rPr>
      </w:pPr>
    </w:p>
    <w:p w:rsidR="009A4137" w:rsidRDefault="009A4137" w:rsidP="009A4137">
      <w:pPr>
        <w:pStyle w:val="31"/>
        <w:ind w:firstLine="567"/>
        <w:jc w:val="left"/>
        <w:rPr>
          <w:rStyle w:val="FontStyle21"/>
          <w:b w:val="0"/>
          <w:sz w:val="24"/>
          <w:szCs w:val="24"/>
        </w:rPr>
      </w:pPr>
    </w:p>
    <w:p w:rsidR="00A2776B" w:rsidRDefault="00A2776B" w:rsidP="00A2776B">
      <w:pPr>
        <w:pStyle w:val="31"/>
        <w:ind w:firstLine="0"/>
        <w:jc w:val="left"/>
        <w:rPr>
          <w:rStyle w:val="FontStyle21"/>
          <w:b w:val="0"/>
          <w:sz w:val="24"/>
          <w:szCs w:val="24"/>
        </w:rPr>
        <w:sectPr w:rsidR="00A2776B" w:rsidSect="00AB479F">
          <w:pgSz w:w="11906" w:h="16838"/>
          <w:pgMar w:top="851" w:right="851" w:bottom="851" w:left="1418" w:header="720" w:footer="720" w:gutter="0"/>
          <w:cols w:space="720"/>
          <w:docGrid w:linePitch="382"/>
        </w:sectPr>
      </w:pPr>
    </w:p>
    <w:p w:rsidR="00E020FE" w:rsidRDefault="00E020FE" w:rsidP="00A2776B">
      <w:pPr>
        <w:pStyle w:val="31"/>
        <w:ind w:firstLine="0"/>
        <w:jc w:val="left"/>
        <w:rPr>
          <w:rStyle w:val="FontStyle21"/>
          <w:b w:val="0"/>
          <w:sz w:val="24"/>
          <w:szCs w:val="24"/>
        </w:rPr>
      </w:pPr>
    </w:p>
    <w:p w:rsidR="00ED74F7" w:rsidRPr="00ED74F7" w:rsidRDefault="00A52572" w:rsidP="00ED74F7">
      <w:pPr>
        <w:pStyle w:val="Style4"/>
        <w:widowControl/>
        <w:jc w:val="center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>4</w:t>
      </w:r>
      <w:r w:rsidR="00ED74F7" w:rsidRPr="00ED74F7">
        <w:rPr>
          <w:rStyle w:val="FontStyle18"/>
          <w:sz w:val="24"/>
          <w:szCs w:val="24"/>
        </w:rPr>
        <w:t xml:space="preserve"> Структура и содержание дисциплины (модуля) </w:t>
      </w:r>
      <w:r>
        <w:rPr>
          <w:rStyle w:val="FontStyle18"/>
          <w:sz w:val="24"/>
          <w:szCs w:val="24"/>
        </w:rPr>
        <w:t>для очной формы обучения</w:t>
      </w:r>
    </w:p>
    <w:p w:rsidR="00414C22" w:rsidRDefault="00414C22" w:rsidP="009A1DC3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414C22" w:rsidRPr="00AD622B" w:rsidRDefault="00414C22" w:rsidP="00414C22">
      <w:pPr>
        <w:pStyle w:val="31"/>
        <w:ind w:firstLine="0"/>
        <w:rPr>
          <w:rStyle w:val="FontStyle21"/>
          <w:b w:val="0"/>
          <w:sz w:val="24"/>
          <w:szCs w:val="24"/>
        </w:rPr>
      </w:pPr>
      <w:r w:rsidRPr="00AD622B">
        <w:rPr>
          <w:rStyle w:val="FontStyle21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21"/>
          <w:b w:val="0"/>
          <w:sz w:val="24"/>
          <w:szCs w:val="24"/>
        </w:rPr>
        <w:t>4</w:t>
      </w:r>
      <w:r w:rsidRPr="00AD622B">
        <w:rPr>
          <w:rStyle w:val="FontStyle21"/>
          <w:b w:val="0"/>
          <w:sz w:val="24"/>
          <w:szCs w:val="24"/>
        </w:rPr>
        <w:t xml:space="preserve"> зачетных единиц - </w:t>
      </w:r>
      <w:r>
        <w:rPr>
          <w:rStyle w:val="FontStyle21"/>
          <w:b w:val="0"/>
          <w:sz w:val="24"/>
          <w:szCs w:val="24"/>
        </w:rPr>
        <w:t>144</w:t>
      </w:r>
      <w:r w:rsidR="0059578D">
        <w:rPr>
          <w:rStyle w:val="FontStyle21"/>
          <w:b w:val="0"/>
          <w:sz w:val="24"/>
          <w:szCs w:val="24"/>
        </w:rPr>
        <w:t xml:space="preserve"> акад. часа</w:t>
      </w:r>
      <w:r w:rsidRPr="00AD622B">
        <w:rPr>
          <w:rStyle w:val="FontStyle21"/>
          <w:b w:val="0"/>
          <w:sz w:val="24"/>
          <w:szCs w:val="24"/>
        </w:rPr>
        <w:t>, в том числе:</w:t>
      </w:r>
    </w:p>
    <w:p w:rsidR="00E17B22" w:rsidRPr="00E17B22" w:rsidRDefault="00E17B22" w:rsidP="00A2776B">
      <w:pPr>
        <w:pStyle w:val="31"/>
        <w:ind w:firstLine="0"/>
        <w:rPr>
          <w:rStyle w:val="FontStyle21"/>
          <w:b w:val="0"/>
          <w:sz w:val="24"/>
          <w:szCs w:val="24"/>
        </w:rPr>
      </w:pPr>
      <w:r w:rsidRPr="00E17B22">
        <w:rPr>
          <w:rStyle w:val="FontStyle21"/>
          <w:b w:val="0"/>
          <w:sz w:val="24"/>
          <w:szCs w:val="24"/>
        </w:rPr>
        <w:t xml:space="preserve">контактная работа – </w:t>
      </w:r>
      <w:r w:rsidR="00470CD8">
        <w:rPr>
          <w:rStyle w:val="FontStyle21"/>
          <w:b w:val="0"/>
          <w:sz w:val="24"/>
          <w:szCs w:val="24"/>
        </w:rPr>
        <w:t>67,9</w:t>
      </w:r>
      <w:r w:rsidRPr="00E17B22">
        <w:rPr>
          <w:rStyle w:val="FontStyle21"/>
          <w:b w:val="0"/>
          <w:sz w:val="24"/>
          <w:szCs w:val="24"/>
        </w:rPr>
        <w:t xml:space="preserve"> акад. часов.</w:t>
      </w:r>
    </w:p>
    <w:p w:rsidR="00414C22" w:rsidRPr="00AD622B" w:rsidRDefault="00414C22" w:rsidP="00414C22">
      <w:pPr>
        <w:pStyle w:val="31"/>
        <w:ind w:firstLine="567"/>
        <w:rPr>
          <w:rStyle w:val="FontStyle21"/>
          <w:b w:val="0"/>
          <w:sz w:val="24"/>
          <w:szCs w:val="24"/>
        </w:rPr>
      </w:pPr>
      <w:r w:rsidRPr="00AD622B">
        <w:rPr>
          <w:rStyle w:val="FontStyle21"/>
          <w:b w:val="0"/>
          <w:sz w:val="24"/>
          <w:szCs w:val="24"/>
        </w:rPr>
        <w:t xml:space="preserve">- </w:t>
      </w:r>
      <w:proofErr w:type="gramStart"/>
      <w:r w:rsidRPr="00AD622B">
        <w:rPr>
          <w:rStyle w:val="FontStyle21"/>
          <w:b w:val="0"/>
          <w:sz w:val="24"/>
          <w:szCs w:val="24"/>
        </w:rPr>
        <w:t>аудиторная</w:t>
      </w:r>
      <w:proofErr w:type="gramEnd"/>
      <w:r w:rsidRPr="00AD622B">
        <w:rPr>
          <w:rStyle w:val="FontStyle21"/>
          <w:b w:val="0"/>
          <w:sz w:val="24"/>
          <w:szCs w:val="24"/>
        </w:rPr>
        <w:t xml:space="preserve">  - </w:t>
      </w:r>
      <w:r w:rsidR="00470CD8">
        <w:rPr>
          <w:rStyle w:val="FontStyle21"/>
          <w:b w:val="0"/>
          <w:sz w:val="24"/>
          <w:szCs w:val="24"/>
        </w:rPr>
        <w:t>64</w:t>
      </w:r>
      <w:r w:rsidR="0059578D">
        <w:rPr>
          <w:rStyle w:val="FontStyle21"/>
          <w:b w:val="0"/>
          <w:sz w:val="24"/>
          <w:szCs w:val="24"/>
        </w:rPr>
        <w:t xml:space="preserve"> акад. часа</w:t>
      </w:r>
      <w:r w:rsidRPr="00AD622B">
        <w:rPr>
          <w:rStyle w:val="FontStyle21"/>
          <w:b w:val="0"/>
          <w:sz w:val="24"/>
          <w:szCs w:val="24"/>
        </w:rPr>
        <w:t>.</w:t>
      </w:r>
    </w:p>
    <w:p w:rsidR="00414C22" w:rsidRPr="00AD622B" w:rsidRDefault="00414C22" w:rsidP="00414C22">
      <w:pPr>
        <w:pStyle w:val="31"/>
        <w:ind w:firstLine="567"/>
        <w:rPr>
          <w:rStyle w:val="FontStyle21"/>
          <w:b w:val="0"/>
          <w:sz w:val="24"/>
          <w:szCs w:val="24"/>
        </w:rPr>
      </w:pPr>
      <w:r w:rsidRPr="00AD622B">
        <w:rPr>
          <w:rStyle w:val="FontStyle21"/>
          <w:b w:val="0"/>
          <w:sz w:val="24"/>
          <w:szCs w:val="24"/>
        </w:rPr>
        <w:t xml:space="preserve">- </w:t>
      </w:r>
      <w:proofErr w:type="gramStart"/>
      <w:r w:rsidRPr="00AD622B">
        <w:rPr>
          <w:rStyle w:val="FontStyle21"/>
          <w:b w:val="0"/>
          <w:sz w:val="24"/>
          <w:szCs w:val="24"/>
        </w:rPr>
        <w:t>внеаудиторная</w:t>
      </w:r>
      <w:proofErr w:type="gramEnd"/>
      <w:r w:rsidRPr="00AD622B">
        <w:rPr>
          <w:rStyle w:val="FontStyle21"/>
          <w:b w:val="0"/>
          <w:sz w:val="24"/>
          <w:szCs w:val="24"/>
        </w:rPr>
        <w:t xml:space="preserve"> – </w:t>
      </w:r>
      <w:r w:rsidR="00470CD8">
        <w:rPr>
          <w:rStyle w:val="FontStyle21"/>
          <w:b w:val="0"/>
          <w:sz w:val="24"/>
          <w:szCs w:val="24"/>
        </w:rPr>
        <w:t>3,9</w:t>
      </w:r>
      <w:r w:rsidR="0059578D">
        <w:rPr>
          <w:rStyle w:val="FontStyle21"/>
          <w:b w:val="0"/>
          <w:sz w:val="24"/>
          <w:szCs w:val="24"/>
        </w:rPr>
        <w:t xml:space="preserve"> акад. часа</w:t>
      </w:r>
    </w:p>
    <w:p w:rsidR="00414C22" w:rsidRPr="00AD622B" w:rsidRDefault="00470CD8" w:rsidP="00A2776B">
      <w:pPr>
        <w:pStyle w:val="31"/>
        <w:ind w:firstLine="0"/>
        <w:rPr>
          <w:rStyle w:val="FontStyle21"/>
          <w:b w:val="0"/>
          <w:sz w:val="24"/>
          <w:szCs w:val="24"/>
        </w:rPr>
      </w:pPr>
      <w:r>
        <w:rPr>
          <w:rStyle w:val="FontStyle21"/>
          <w:b w:val="0"/>
          <w:sz w:val="24"/>
          <w:szCs w:val="24"/>
        </w:rPr>
        <w:t>самостоятельная работа – 40,4</w:t>
      </w:r>
      <w:r w:rsidR="00414C22" w:rsidRPr="00AD622B">
        <w:rPr>
          <w:rStyle w:val="FontStyle21"/>
          <w:b w:val="0"/>
          <w:sz w:val="24"/>
          <w:szCs w:val="24"/>
        </w:rPr>
        <w:t xml:space="preserve"> акад. часов.</w:t>
      </w:r>
    </w:p>
    <w:p w:rsidR="00414C22" w:rsidRPr="000E212A" w:rsidRDefault="00414C22" w:rsidP="00A2776B">
      <w:pPr>
        <w:pStyle w:val="31"/>
        <w:ind w:firstLine="0"/>
        <w:rPr>
          <w:rStyle w:val="FontStyle21"/>
          <w:bCs/>
          <w:sz w:val="24"/>
          <w:szCs w:val="24"/>
        </w:rPr>
      </w:pPr>
      <w:r w:rsidRPr="00AD622B">
        <w:rPr>
          <w:rStyle w:val="FontStyle21"/>
          <w:b w:val="0"/>
          <w:sz w:val="24"/>
          <w:szCs w:val="24"/>
        </w:rPr>
        <w:t>подготов</w:t>
      </w:r>
      <w:r w:rsidR="0059578D">
        <w:rPr>
          <w:rStyle w:val="FontStyle21"/>
          <w:b w:val="0"/>
          <w:sz w:val="24"/>
          <w:szCs w:val="24"/>
        </w:rPr>
        <w:t>ка к экзамену – 35,7 акад. часов</w:t>
      </w:r>
      <w:r w:rsidRPr="00AD622B">
        <w:rPr>
          <w:rStyle w:val="FontStyle21"/>
          <w:b w:val="0"/>
          <w:sz w:val="24"/>
          <w:szCs w:val="24"/>
        </w:rPr>
        <w:t>.</w:t>
      </w:r>
    </w:p>
    <w:p w:rsidR="00C53886" w:rsidRDefault="00C53886" w:rsidP="009A1DC3">
      <w:pPr>
        <w:pStyle w:val="Style4"/>
        <w:widowControl/>
        <w:ind w:left="720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77"/>
        <w:gridCol w:w="579"/>
        <w:gridCol w:w="579"/>
        <w:gridCol w:w="1065"/>
        <w:gridCol w:w="904"/>
        <w:gridCol w:w="706"/>
        <w:gridCol w:w="4397"/>
        <w:gridCol w:w="1939"/>
        <w:gridCol w:w="1470"/>
      </w:tblGrid>
      <w:tr w:rsidR="004E2B27" w:rsidRPr="00AD622B" w:rsidTr="0049790D">
        <w:trPr>
          <w:cantSplit/>
          <w:trHeight w:val="1156"/>
          <w:tblHeader/>
        </w:trPr>
        <w:tc>
          <w:tcPr>
            <w:tcW w:w="1175" w:type="pct"/>
            <w:vMerge w:val="restart"/>
            <w:vAlign w:val="center"/>
          </w:tcPr>
          <w:p w:rsidR="004E2B27" w:rsidRPr="00AD622B" w:rsidRDefault="004E2B27" w:rsidP="00E43BA0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E2B27" w:rsidRPr="00AD622B" w:rsidRDefault="004E2B27" w:rsidP="00E43BA0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0" w:type="pct"/>
            <w:vMerge w:val="restart"/>
            <w:textDirection w:val="btLr"/>
            <w:vAlign w:val="center"/>
          </w:tcPr>
          <w:p w:rsidR="004E2B27" w:rsidRPr="00AD622B" w:rsidRDefault="004E2B27" w:rsidP="00E43BA0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D622B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37" w:type="pct"/>
            <w:gridSpan w:val="3"/>
            <w:vAlign w:val="center"/>
          </w:tcPr>
          <w:p w:rsidR="004E2B27" w:rsidRPr="00AD622B" w:rsidRDefault="004E2B27" w:rsidP="00E43BA0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4E2B27" w:rsidRPr="00AD622B" w:rsidRDefault="004E2B27" w:rsidP="00E43BA0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62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AD62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AD62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445" w:type="pct"/>
            <w:vMerge w:val="restart"/>
            <w:vAlign w:val="center"/>
          </w:tcPr>
          <w:p w:rsidR="004E2B27" w:rsidRPr="00AD622B" w:rsidRDefault="004E2B27" w:rsidP="00E43BA0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62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D622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37" w:type="pct"/>
            <w:vMerge w:val="restart"/>
            <w:vAlign w:val="center"/>
          </w:tcPr>
          <w:p w:rsidR="004E2B27" w:rsidRPr="00AD622B" w:rsidRDefault="004E2B27" w:rsidP="00E43BA0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ваемости и 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83" w:type="pct"/>
            <w:vMerge w:val="restart"/>
            <w:textDirection w:val="btLr"/>
            <w:vAlign w:val="center"/>
          </w:tcPr>
          <w:p w:rsidR="004E2B27" w:rsidRPr="00AD622B" w:rsidRDefault="004E2B27" w:rsidP="00E43BA0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E2B27" w:rsidRPr="00C17915" w:rsidTr="0049790D">
        <w:trPr>
          <w:cantSplit/>
          <w:trHeight w:val="1134"/>
          <w:tblHeader/>
        </w:trPr>
        <w:tc>
          <w:tcPr>
            <w:tcW w:w="1175" w:type="pct"/>
            <w:vMerge/>
          </w:tcPr>
          <w:p w:rsidR="004E2B27" w:rsidRPr="00C17915" w:rsidRDefault="004E2B27" w:rsidP="00E43BA0">
            <w:pPr>
              <w:pStyle w:val="Style14"/>
              <w:widowControl/>
              <w:jc w:val="center"/>
            </w:pPr>
          </w:p>
        </w:tc>
        <w:tc>
          <w:tcPr>
            <w:tcW w:w="190" w:type="pct"/>
            <w:vMerge/>
          </w:tcPr>
          <w:p w:rsidR="004E2B27" w:rsidRPr="00C17915" w:rsidRDefault="004E2B27" w:rsidP="00E43BA0">
            <w:pPr>
              <w:pStyle w:val="Style14"/>
              <w:widowControl/>
              <w:jc w:val="center"/>
            </w:pPr>
          </w:p>
        </w:tc>
        <w:tc>
          <w:tcPr>
            <w:tcW w:w="190" w:type="pct"/>
            <w:textDirection w:val="btLr"/>
            <w:vAlign w:val="center"/>
          </w:tcPr>
          <w:p w:rsidR="004E2B27" w:rsidRPr="00C17915" w:rsidRDefault="004E2B27" w:rsidP="00E43BA0">
            <w:pPr>
              <w:pStyle w:val="Style14"/>
              <w:widowControl/>
              <w:jc w:val="center"/>
            </w:pPr>
            <w:r w:rsidRPr="00C17915">
              <w:t>лекции</w:t>
            </w:r>
          </w:p>
        </w:tc>
        <w:tc>
          <w:tcPr>
            <w:tcW w:w="350" w:type="pct"/>
            <w:textDirection w:val="btLr"/>
            <w:vAlign w:val="center"/>
          </w:tcPr>
          <w:p w:rsidR="004E2B27" w:rsidRPr="00C17915" w:rsidRDefault="004E2B27" w:rsidP="00E43BA0">
            <w:pPr>
              <w:pStyle w:val="Style14"/>
              <w:widowControl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4E2B27" w:rsidRPr="00C17915" w:rsidRDefault="004E2B27" w:rsidP="00E43BA0">
            <w:pPr>
              <w:pStyle w:val="Style14"/>
              <w:widowControl/>
              <w:jc w:val="center"/>
            </w:pPr>
            <w:r w:rsidRPr="00C17915">
              <w:t>Занятия</w:t>
            </w:r>
          </w:p>
        </w:tc>
        <w:tc>
          <w:tcPr>
            <w:tcW w:w="297" w:type="pct"/>
            <w:textDirection w:val="btLr"/>
            <w:vAlign w:val="center"/>
          </w:tcPr>
          <w:p w:rsidR="004E2B27" w:rsidRPr="00C17915" w:rsidRDefault="004E2B27" w:rsidP="00E43BA0">
            <w:pPr>
              <w:pStyle w:val="Style14"/>
              <w:widowControl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232" w:type="pct"/>
            <w:vMerge/>
            <w:textDirection w:val="btLr"/>
          </w:tcPr>
          <w:p w:rsidR="004E2B27" w:rsidRPr="00C45CAB" w:rsidRDefault="004E2B27" w:rsidP="00E43BA0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445" w:type="pct"/>
            <w:vMerge/>
            <w:textDirection w:val="btLr"/>
          </w:tcPr>
          <w:p w:rsidR="004E2B27" w:rsidRPr="00C45CAB" w:rsidRDefault="004E2B27" w:rsidP="00E43BA0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637" w:type="pct"/>
            <w:vMerge/>
            <w:textDirection w:val="btLr"/>
            <w:vAlign w:val="center"/>
          </w:tcPr>
          <w:p w:rsidR="004E2B27" w:rsidRPr="00C17915" w:rsidRDefault="004E2B27" w:rsidP="00E43BA0">
            <w:pPr>
              <w:pStyle w:val="Style14"/>
              <w:widowControl/>
              <w:jc w:val="center"/>
            </w:pPr>
          </w:p>
        </w:tc>
        <w:tc>
          <w:tcPr>
            <w:tcW w:w="483" w:type="pct"/>
            <w:vMerge/>
            <w:textDirection w:val="btLr"/>
          </w:tcPr>
          <w:p w:rsidR="004E2B27" w:rsidRPr="00C17915" w:rsidRDefault="004E2B27" w:rsidP="00E43BA0">
            <w:pPr>
              <w:pStyle w:val="Style14"/>
              <w:widowControl/>
              <w:jc w:val="center"/>
            </w:pPr>
          </w:p>
        </w:tc>
      </w:tr>
      <w:tr w:rsidR="004E2B27" w:rsidRPr="00C17915" w:rsidTr="0059578D">
        <w:trPr>
          <w:trHeight w:val="268"/>
        </w:trPr>
        <w:tc>
          <w:tcPr>
            <w:tcW w:w="1175" w:type="pct"/>
            <w:vAlign w:val="center"/>
          </w:tcPr>
          <w:p w:rsidR="004E2B27" w:rsidRPr="00805243" w:rsidRDefault="004E2B27" w:rsidP="0059578D">
            <w:pPr>
              <w:pStyle w:val="Style14"/>
              <w:widowControl/>
              <w:tabs>
                <w:tab w:val="left" w:pos="435"/>
              </w:tabs>
            </w:pPr>
            <w:r w:rsidRPr="00805243">
              <w:t>1. Раздел</w:t>
            </w:r>
            <w:r>
              <w:t xml:space="preserve">. </w:t>
            </w:r>
            <w:r w:rsidR="00C75ACD">
              <w:t>Газотурбинные двиг</w:t>
            </w:r>
            <w:r w:rsidR="00C75ACD">
              <w:t>а</w:t>
            </w:r>
            <w:r w:rsidR="00C75ACD">
              <w:t>тели</w:t>
            </w:r>
          </w:p>
        </w:tc>
        <w:tc>
          <w:tcPr>
            <w:tcW w:w="190" w:type="pct"/>
            <w:vAlign w:val="center"/>
          </w:tcPr>
          <w:p w:rsidR="004E2B27" w:rsidRPr="00A2776B" w:rsidRDefault="00A2776B" w:rsidP="0059578D">
            <w:pPr>
              <w:pStyle w:val="Style14"/>
              <w:widowControl/>
              <w:jc w:val="center"/>
            </w:pPr>
            <w:r w:rsidRPr="00A2776B">
              <w:t>6</w:t>
            </w:r>
          </w:p>
        </w:tc>
        <w:tc>
          <w:tcPr>
            <w:tcW w:w="190" w:type="pct"/>
            <w:vAlign w:val="center"/>
          </w:tcPr>
          <w:p w:rsidR="004E2B27" w:rsidRPr="00C17915" w:rsidRDefault="004E2B27" w:rsidP="0059578D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50" w:type="pct"/>
            <w:vAlign w:val="center"/>
          </w:tcPr>
          <w:p w:rsidR="004E2B27" w:rsidRPr="00C17915" w:rsidRDefault="004E2B27" w:rsidP="0059578D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97" w:type="pct"/>
            <w:vAlign w:val="center"/>
          </w:tcPr>
          <w:p w:rsidR="004E2B27" w:rsidRPr="00C17915" w:rsidRDefault="004E2B27" w:rsidP="0059578D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32" w:type="pct"/>
            <w:vAlign w:val="center"/>
          </w:tcPr>
          <w:p w:rsidR="004E2B27" w:rsidRPr="00C45CAB" w:rsidRDefault="004E2B27" w:rsidP="0059578D">
            <w:pPr>
              <w:pStyle w:val="Style14"/>
              <w:widowControl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1445" w:type="pct"/>
          </w:tcPr>
          <w:p w:rsidR="004E2B27" w:rsidRPr="00805243" w:rsidRDefault="004E2B27" w:rsidP="00E43BA0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637" w:type="pct"/>
          </w:tcPr>
          <w:p w:rsidR="004E2B27" w:rsidRPr="00C17915" w:rsidRDefault="004E2B27" w:rsidP="00E43BA0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483" w:type="pct"/>
          </w:tcPr>
          <w:p w:rsidR="004E2B27" w:rsidRPr="00C17915" w:rsidRDefault="004E2B27" w:rsidP="00E43BA0">
            <w:pPr>
              <w:pStyle w:val="Style14"/>
              <w:widowControl/>
            </w:pPr>
          </w:p>
        </w:tc>
      </w:tr>
      <w:tr w:rsidR="004E2B27" w:rsidRPr="00C17915" w:rsidTr="0059578D">
        <w:trPr>
          <w:trHeight w:val="268"/>
        </w:trPr>
        <w:tc>
          <w:tcPr>
            <w:tcW w:w="1175" w:type="pct"/>
            <w:vAlign w:val="center"/>
          </w:tcPr>
          <w:p w:rsidR="004E2B27" w:rsidRPr="00805243" w:rsidRDefault="004E2B27" w:rsidP="0059578D">
            <w:pPr>
              <w:pStyle w:val="Style14"/>
              <w:widowControl/>
              <w:tabs>
                <w:tab w:val="left" w:pos="435"/>
              </w:tabs>
            </w:pPr>
            <w:r>
              <w:t xml:space="preserve">1.1 </w:t>
            </w:r>
            <w:r w:rsidR="00EC327B">
              <w:t>Введение. Общие сведения о тепловых двигателях и нагнет</w:t>
            </w:r>
            <w:r w:rsidR="00EC327B">
              <w:t>а</w:t>
            </w:r>
            <w:r w:rsidR="00EC327B">
              <w:t>теля в промышленной энергет</w:t>
            </w:r>
            <w:r w:rsidR="00EC327B">
              <w:t>и</w:t>
            </w:r>
            <w:r w:rsidR="00EC327B">
              <w:t>ке. Теоретические основы п</w:t>
            </w:r>
            <w:r w:rsidR="00EC327B">
              <w:t>о</w:t>
            </w:r>
            <w:r w:rsidR="00EC327B">
              <w:t>строения нагнетателей тепловых двигателей.</w:t>
            </w:r>
          </w:p>
        </w:tc>
        <w:tc>
          <w:tcPr>
            <w:tcW w:w="190" w:type="pct"/>
            <w:vAlign w:val="center"/>
          </w:tcPr>
          <w:p w:rsidR="004E2B27" w:rsidRPr="00A2776B" w:rsidRDefault="00EC327B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vAlign w:val="center"/>
          </w:tcPr>
          <w:p w:rsidR="004E2B27" w:rsidRPr="001227FC" w:rsidRDefault="004E2B27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227FC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4E2B27" w:rsidRPr="00B33BCD" w:rsidRDefault="004E2B27" w:rsidP="0059578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97" w:type="pct"/>
            <w:vAlign w:val="center"/>
          </w:tcPr>
          <w:p w:rsidR="004E2B27" w:rsidRPr="00B33BCD" w:rsidRDefault="00470CD8" w:rsidP="0059578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32" w:type="pct"/>
            <w:vAlign w:val="center"/>
          </w:tcPr>
          <w:p w:rsidR="004E2B27" w:rsidRPr="00E60F0B" w:rsidRDefault="00B0482B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2,5</w:t>
            </w:r>
          </w:p>
        </w:tc>
        <w:tc>
          <w:tcPr>
            <w:tcW w:w="1445" w:type="pct"/>
            <w:vAlign w:val="center"/>
          </w:tcPr>
          <w:p w:rsidR="004E2B27" w:rsidRPr="00AD622B" w:rsidRDefault="00270F05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 xml:space="preserve">Проработка лекционного материала. </w:t>
            </w:r>
            <w:r>
              <w:rPr>
                <w:bCs/>
                <w:iCs/>
                <w:szCs w:val="24"/>
              </w:rPr>
              <w:t xml:space="preserve">П.6.1 Раздел 1 </w:t>
            </w:r>
            <w:r w:rsidRPr="00270F05">
              <w:rPr>
                <w:bCs/>
                <w:iCs/>
                <w:szCs w:val="24"/>
              </w:rPr>
              <w:t>(</w:t>
            </w:r>
            <w:r>
              <w:rPr>
                <w:bCs/>
                <w:iCs/>
                <w:szCs w:val="24"/>
              </w:rPr>
              <w:t>1-3).</w:t>
            </w:r>
          </w:p>
        </w:tc>
        <w:tc>
          <w:tcPr>
            <w:tcW w:w="637" w:type="pct"/>
            <w:vAlign w:val="center"/>
          </w:tcPr>
          <w:p w:rsidR="004E2B27" w:rsidRPr="00AD622B" w:rsidRDefault="00947DC3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A15771" w:rsidRDefault="00A15771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771" w:rsidRPr="0011470A" w:rsidRDefault="00A15771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E2B27" w:rsidRPr="0011470A" w:rsidRDefault="00A15771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B654A" w:rsidRPr="00C17915" w:rsidTr="0059578D">
        <w:trPr>
          <w:trHeight w:val="268"/>
        </w:trPr>
        <w:tc>
          <w:tcPr>
            <w:tcW w:w="1175" w:type="pct"/>
            <w:vAlign w:val="center"/>
          </w:tcPr>
          <w:p w:rsidR="00BB654A" w:rsidRPr="00805243" w:rsidRDefault="00BB654A" w:rsidP="0059578D">
            <w:pPr>
              <w:pStyle w:val="Style14"/>
              <w:widowControl/>
              <w:tabs>
                <w:tab w:val="left" w:pos="435"/>
              </w:tabs>
            </w:pPr>
            <w:r>
              <w:t>1.2 Тепловые схемы простейших ГТУ. ГТУ с регенерацией. ГТУ со ступенчатым сжатием и ст</w:t>
            </w:r>
            <w:r>
              <w:t>у</w:t>
            </w:r>
            <w:r>
              <w:t xml:space="preserve">пенчатым сгоранием. Сложные и </w:t>
            </w:r>
            <w:proofErr w:type="spellStart"/>
            <w:r>
              <w:t>многовальные</w:t>
            </w:r>
            <w:proofErr w:type="spellEnd"/>
            <w:r>
              <w:t xml:space="preserve"> ГТУ. Замкнутые ГТУ. Основы расчета ГТУ. О</w:t>
            </w:r>
            <w:r>
              <w:t>б</w:t>
            </w:r>
            <w:r>
              <w:t xml:space="preserve">ласти применения ГТУ. </w:t>
            </w:r>
          </w:p>
        </w:tc>
        <w:tc>
          <w:tcPr>
            <w:tcW w:w="190" w:type="pct"/>
            <w:vAlign w:val="center"/>
          </w:tcPr>
          <w:p w:rsidR="00BB654A" w:rsidRPr="00A2776B" w:rsidRDefault="00BB654A" w:rsidP="0059578D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BB654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227FC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BB654A" w:rsidRPr="00B33BCD" w:rsidRDefault="00BB654A" w:rsidP="0059578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/1И</w:t>
            </w:r>
          </w:p>
        </w:tc>
        <w:tc>
          <w:tcPr>
            <w:tcW w:w="297" w:type="pct"/>
            <w:vAlign w:val="center"/>
          </w:tcPr>
          <w:p w:rsidR="00BB654A" w:rsidRPr="00B33BCD" w:rsidRDefault="00BB654A" w:rsidP="0059578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/1И</w:t>
            </w:r>
          </w:p>
        </w:tc>
        <w:tc>
          <w:tcPr>
            <w:tcW w:w="232" w:type="pct"/>
            <w:vAlign w:val="center"/>
          </w:tcPr>
          <w:p w:rsidR="00BB654A" w:rsidRPr="00E60F0B" w:rsidRDefault="00BB654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2,5</w:t>
            </w:r>
          </w:p>
        </w:tc>
        <w:tc>
          <w:tcPr>
            <w:tcW w:w="1445" w:type="pct"/>
            <w:vAlign w:val="center"/>
          </w:tcPr>
          <w:p w:rsidR="00BB654A" w:rsidRPr="00AD622B" w:rsidRDefault="00270F05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 xml:space="preserve">Проработка лекционного материала. </w:t>
            </w:r>
            <w:r>
              <w:rPr>
                <w:bCs/>
                <w:iCs/>
                <w:szCs w:val="24"/>
              </w:rPr>
              <w:t xml:space="preserve">П.6.1 Раздел 1 </w:t>
            </w:r>
            <w:r w:rsidRPr="00270F05">
              <w:rPr>
                <w:bCs/>
                <w:iCs/>
                <w:szCs w:val="24"/>
              </w:rPr>
              <w:t>(</w:t>
            </w:r>
            <w:r>
              <w:rPr>
                <w:bCs/>
                <w:iCs/>
                <w:szCs w:val="24"/>
              </w:rPr>
              <w:t>4-6).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A15771" w:rsidRDefault="00A15771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771" w:rsidRPr="0011470A" w:rsidRDefault="00A15771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15771" w:rsidRPr="0011470A" w:rsidRDefault="00A15771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  <w:p w:rsidR="00BB654A" w:rsidRPr="0011470A" w:rsidRDefault="00BB654A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54A" w:rsidRPr="00C17915" w:rsidTr="0059578D">
        <w:trPr>
          <w:trHeight w:val="268"/>
        </w:trPr>
        <w:tc>
          <w:tcPr>
            <w:tcW w:w="1175" w:type="pct"/>
            <w:vAlign w:val="center"/>
          </w:tcPr>
          <w:p w:rsidR="00BB654A" w:rsidRPr="00805243" w:rsidRDefault="00BB654A" w:rsidP="0059578D">
            <w:pPr>
              <w:pStyle w:val="Style14"/>
              <w:widowControl/>
              <w:tabs>
                <w:tab w:val="left" w:pos="435"/>
              </w:tabs>
            </w:pPr>
            <w:r>
              <w:t xml:space="preserve">1.3. Компрессоры ГТУ. Камеры </w:t>
            </w:r>
            <w:r>
              <w:lastRenderedPageBreak/>
              <w:t>сгорания ГТУ. Типы и констру</w:t>
            </w:r>
            <w:r>
              <w:t>к</w:t>
            </w:r>
            <w:r>
              <w:t>тивные схемы камер сгорания. Особенности сжигания топлива. Теплообменные аппараты ГТУ.</w:t>
            </w:r>
          </w:p>
        </w:tc>
        <w:tc>
          <w:tcPr>
            <w:tcW w:w="190" w:type="pct"/>
            <w:vAlign w:val="center"/>
          </w:tcPr>
          <w:p w:rsidR="00BB654A" w:rsidRPr="00A2776B" w:rsidRDefault="00BB654A" w:rsidP="0059578D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49790D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50" w:type="pct"/>
            <w:vAlign w:val="center"/>
          </w:tcPr>
          <w:p w:rsidR="00BB654A" w:rsidRPr="00B33BCD" w:rsidRDefault="00BB654A" w:rsidP="0059578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97" w:type="pct"/>
            <w:vAlign w:val="center"/>
          </w:tcPr>
          <w:p w:rsidR="00BB654A" w:rsidRPr="00B33BCD" w:rsidRDefault="00BB654A" w:rsidP="0059578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32" w:type="pct"/>
            <w:vAlign w:val="center"/>
          </w:tcPr>
          <w:p w:rsidR="00BB654A" w:rsidRPr="00E60F0B" w:rsidRDefault="00BB654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445" w:type="pct"/>
            <w:vAlign w:val="center"/>
          </w:tcPr>
          <w:p w:rsidR="00BB654A" w:rsidRPr="00AD622B" w:rsidRDefault="00270F05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 xml:space="preserve">Проработка лекционного материала. </w:t>
            </w:r>
            <w:r>
              <w:rPr>
                <w:bCs/>
                <w:iCs/>
                <w:szCs w:val="24"/>
              </w:rPr>
              <w:lastRenderedPageBreak/>
              <w:t xml:space="preserve">П.6.1 Раздел 1 </w:t>
            </w:r>
            <w:r w:rsidRPr="00270F05">
              <w:rPr>
                <w:bCs/>
                <w:iCs/>
                <w:szCs w:val="24"/>
              </w:rPr>
              <w:t>(</w:t>
            </w:r>
            <w:r>
              <w:rPr>
                <w:bCs/>
                <w:iCs/>
                <w:szCs w:val="24"/>
              </w:rPr>
              <w:t>7-9).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lastRenderedPageBreak/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lastRenderedPageBreak/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BB654A" w:rsidRDefault="00BB654A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54A" w:rsidRPr="0011470A" w:rsidRDefault="00BB654A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BB654A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B654A" w:rsidRPr="00C17915" w:rsidTr="0059578D">
        <w:trPr>
          <w:trHeight w:val="268"/>
        </w:trPr>
        <w:tc>
          <w:tcPr>
            <w:tcW w:w="1175" w:type="pct"/>
            <w:vAlign w:val="center"/>
          </w:tcPr>
          <w:p w:rsidR="00BB654A" w:rsidRDefault="00BB654A" w:rsidP="0059578D">
            <w:pPr>
              <w:pStyle w:val="Style14"/>
              <w:widowControl/>
              <w:tabs>
                <w:tab w:val="left" w:pos="435"/>
              </w:tabs>
            </w:pPr>
            <w:r>
              <w:lastRenderedPageBreak/>
              <w:t>1.4 Газовые турбины ГТУ. Ко</w:t>
            </w:r>
            <w:r>
              <w:t>н</w:t>
            </w:r>
            <w:r>
              <w:t>структивные схемы и начальные параметры газов. Проточная часть и элементы конструкции газовых турбин.</w:t>
            </w:r>
          </w:p>
        </w:tc>
        <w:tc>
          <w:tcPr>
            <w:tcW w:w="190" w:type="pct"/>
            <w:vAlign w:val="center"/>
          </w:tcPr>
          <w:p w:rsidR="00BB654A" w:rsidRPr="00A2776B" w:rsidRDefault="00BB654A" w:rsidP="0059578D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BB654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227FC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BB654A" w:rsidRPr="00B33BCD" w:rsidRDefault="00BB654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/1И</w:t>
            </w:r>
          </w:p>
        </w:tc>
        <w:tc>
          <w:tcPr>
            <w:tcW w:w="297" w:type="pct"/>
            <w:vAlign w:val="center"/>
          </w:tcPr>
          <w:p w:rsidR="00BB654A" w:rsidRPr="00B33BCD" w:rsidRDefault="00BB654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/1И</w:t>
            </w:r>
          </w:p>
        </w:tc>
        <w:tc>
          <w:tcPr>
            <w:tcW w:w="232" w:type="pct"/>
            <w:vAlign w:val="center"/>
          </w:tcPr>
          <w:p w:rsidR="00BB654A" w:rsidRPr="00E60F0B" w:rsidRDefault="00470CD8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45" w:type="pct"/>
            <w:vAlign w:val="center"/>
          </w:tcPr>
          <w:p w:rsidR="00BB654A" w:rsidRPr="00270F05" w:rsidRDefault="00270F05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 xml:space="preserve">Проработка лекционного материала. </w:t>
            </w:r>
            <w:r>
              <w:rPr>
                <w:bCs/>
                <w:iCs/>
                <w:szCs w:val="24"/>
              </w:rPr>
              <w:t xml:space="preserve">П.6.1 Раздел 1 </w:t>
            </w:r>
            <w:r w:rsidRPr="00270F05">
              <w:rPr>
                <w:bCs/>
                <w:iCs/>
                <w:szCs w:val="24"/>
              </w:rPr>
              <w:t>(</w:t>
            </w:r>
            <w:r>
              <w:rPr>
                <w:bCs/>
                <w:iCs/>
                <w:szCs w:val="24"/>
              </w:rPr>
              <w:t>10-13).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A15771" w:rsidRDefault="00A15771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771" w:rsidRPr="0011470A" w:rsidRDefault="00A15771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A15771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1470A" w:rsidRPr="00C17915" w:rsidTr="0059578D">
        <w:trPr>
          <w:trHeight w:val="268"/>
        </w:trPr>
        <w:tc>
          <w:tcPr>
            <w:tcW w:w="1175" w:type="pct"/>
            <w:shd w:val="clear" w:color="auto" w:fill="C4BC96" w:themeFill="background2" w:themeFillShade="BF"/>
            <w:vAlign w:val="center"/>
          </w:tcPr>
          <w:p w:rsidR="0011470A" w:rsidRDefault="0011470A" w:rsidP="0059578D">
            <w:pPr>
              <w:pStyle w:val="Style14"/>
              <w:widowControl/>
              <w:tabs>
                <w:tab w:val="left" w:pos="435"/>
              </w:tabs>
            </w:pPr>
            <w:r>
              <w:t>Итого по разделу</w:t>
            </w:r>
          </w:p>
        </w:tc>
        <w:tc>
          <w:tcPr>
            <w:tcW w:w="190" w:type="pct"/>
            <w:shd w:val="clear" w:color="auto" w:fill="C4BC96" w:themeFill="background2" w:themeFillShade="BF"/>
            <w:vAlign w:val="center"/>
          </w:tcPr>
          <w:p w:rsidR="0011470A" w:rsidRPr="00A2776B" w:rsidRDefault="0011470A" w:rsidP="0059578D">
            <w:pPr>
              <w:jc w:val="center"/>
              <w:rPr>
                <w:color w:val="auto"/>
              </w:rPr>
            </w:pPr>
          </w:p>
        </w:tc>
        <w:tc>
          <w:tcPr>
            <w:tcW w:w="190" w:type="pct"/>
            <w:shd w:val="clear" w:color="auto" w:fill="C4BC96" w:themeFill="background2" w:themeFillShade="BF"/>
            <w:vAlign w:val="center"/>
          </w:tcPr>
          <w:p w:rsidR="0011470A" w:rsidRPr="001227FC" w:rsidRDefault="0049790D" w:rsidP="0059578D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350" w:type="pct"/>
            <w:shd w:val="clear" w:color="auto" w:fill="C4BC96" w:themeFill="background2" w:themeFillShade="BF"/>
            <w:vAlign w:val="center"/>
          </w:tcPr>
          <w:p w:rsidR="0011470A" w:rsidRPr="00B33BCD" w:rsidRDefault="0011470A" w:rsidP="0059578D">
            <w:pPr>
              <w:pStyle w:val="Style14"/>
              <w:widowControl/>
              <w:jc w:val="center"/>
            </w:pPr>
            <w:r>
              <w:t>4/2И</w:t>
            </w:r>
          </w:p>
        </w:tc>
        <w:tc>
          <w:tcPr>
            <w:tcW w:w="297" w:type="pct"/>
            <w:shd w:val="clear" w:color="auto" w:fill="C4BC96" w:themeFill="background2" w:themeFillShade="BF"/>
            <w:vAlign w:val="center"/>
          </w:tcPr>
          <w:p w:rsidR="0011470A" w:rsidRPr="00B33BCD" w:rsidRDefault="00470CD8" w:rsidP="0059578D">
            <w:pPr>
              <w:pStyle w:val="Style14"/>
              <w:widowControl/>
              <w:jc w:val="center"/>
            </w:pPr>
            <w:r>
              <w:t>4</w:t>
            </w:r>
            <w:r w:rsidR="0011470A">
              <w:t>/2И</w:t>
            </w:r>
          </w:p>
        </w:tc>
        <w:tc>
          <w:tcPr>
            <w:tcW w:w="232" w:type="pct"/>
            <w:shd w:val="clear" w:color="auto" w:fill="C4BC96" w:themeFill="background2" w:themeFillShade="BF"/>
            <w:vAlign w:val="center"/>
          </w:tcPr>
          <w:p w:rsidR="0011470A" w:rsidRPr="00E60F0B" w:rsidRDefault="00470CD8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445" w:type="pct"/>
            <w:shd w:val="clear" w:color="auto" w:fill="C4BC96" w:themeFill="background2" w:themeFillShade="BF"/>
            <w:vAlign w:val="center"/>
          </w:tcPr>
          <w:p w:rsidR="0011470A" w:rsidRPr="00805243" w:rsidRDefault="0011470A" w:rsidP="0059578D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637" w:type="pct"/>
            <w:shd w:val="clear" w:color="auto" w:fill="C4BC96" w:themeFill="background2" w:themeFillShade="BF"/>
            <w:vAlign w:val="center"/>
          </w:tcPr>
          <w:p w:rsidR="0011470A" w:rsidRPr="00805243" w:rsidRDefault="0011470A" w:rsidP="0059578D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483" w:type="pct"/>
            <w:shd w:val="clear" w:color="auto" w:fill="C4BC96" w:themeFill="background2" w:themeFillShade="BF"/>
            <w:vAlign w:val="center"/>
          </w:tcPr>
          <w:p w:rsidR="0011470A" w:rsidRPr="00C17915" w:rsidRDefault="0011470A" w:rsidP="0059578D">
            <w:pPr>
              <w:pStyle w:val="Style14"/>
              <w:widowControl/>
            </w:pPr>
          </w:p>
        </w:tc>
      </w:tr>
      <w:tr w:rsidR="0011470A" w:rsidRPr="00762327" w:rsidTr="0059578D">
        <w:trPr>
          <w:trHeight w:val="268"/>
        </w:trPr>
        <w:tc>
          <w:tcPr>
            <w:tcW w:w="1175" w:type="pct"/>
            <w:vAlign w:val="center"/>
          </w:tcPr>
          <w:p w:rsidR="0011470A" w:rsidRPr="00805243" w:rsidRDefault="0011470A" w:rsidP="0059578D">
            <w:pPr>
              <w:pStyle w:val="Style14"/>
              <w:widowControl/>
              <w:tabs>
                <w:tab w:val="left" w:pos="435"/>
              </w:tabs>
            </w:pPr>
            <w:r>
              <w:t>2.Раздел Паровые турбины</w:t>
            </w:r>
          </w:p>
        </w:tc>
        <w:tc>
          <w:tcPr>
            <w:tcW w:w="190" w:type="pct"/>
            <w:vAlign w:val="center"/>
          </w:tcPr>
          <w:p w:rsidR="0011470A" w:rsidRPr="00A2776B" w:rsidRDefault="0011470A" w:rsidP="0059578D">
            <w:pPr>
              <w:jc w:val="center"/>
              <w:rPr>
                <w:color w:val="auto"/>
              </w:rPr>
            </w:pPr>
          </w:p>
        </w:tc>
        <w:tc>
          <w:tcPr>
            <w:tcW w:w="190" w:type="pct"/>
            <w:vAlign w:val="center"/>
          </w:tcPr>
          <w:p w:rsidR="0011470A" w:rsidRPr="00762327" w:rsidRDefault="0011470A" w:rsidP="0059578D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350" w:type="pct"/>
            <w:vAlign w:val="center"/>
          </w:tcPr>
          <w:p w:rsidR="0011470A" w:rsidRPr="00762327" w:rsidRDefault="0011470A" w:rsidP="0059578D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297" w:type="pct"/>
            <w:vAlign w:val="center"/>
          </w:tcPr>
          <w:p w:rsidR="0011470A" w:rsidRPr="00762327" w:rsidRDefault="0011470A" w:rsidP="0059578D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232" w:type="pct"/>
            <w:vAlign w:val="center"/>
          </w:tcPr>
          <w:p w:rsidR="0011470A" w:rsidRPr="00762327" w:rsidRDefault="0011470A" w:rsidP="0059578D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1445" w:type="pct"/>
            <w:vAlign w:val="center"/>
          </w:tcPr>
          <w:p w:rsidR="0011470A" w:rsidRPr="00805243" w:rsidRDefault="0011470A" w:rsidP="0059578D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637" w:type="pct"/>
            <w:vAlign w:val="center"/>
          </w:tcPr>
          <w:p w:rsidR="0011470A" w:rsidRPr="00805243" w:rsidRDefault="0011470A" w:rsidP="0059578D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483" w:type="pct"/>
            <w:vAlign w:val="center"/>
          </w:tcPr>
          <w:p w:rsidR="0011470A" w:rsidRPr="00C17915" w:rsidRDefault="0011470A" w:rsidP="0059578D">
            <w:pPr>
              <w:pStyle w:val="Style14"/>
              <w:widowControl/>
              <w:tabs>
                <w:tab w:val="left" w:pos="435"/>
              </w:tabs>
            </w:pPr>
          </w:p>
        </w:tc>
      </w:tr>
      <w:tr w:rsidR="00BB654A" w:rsidRPr="00C17915" w:rsidTr="0059578D">
        <w:trPr>
          <w:trHeight w:val="268"/>
        </w:trPr>
        <w:tc>
          <w:tcPr>
            <w:tcW w:w="1175" w:type="pct"/>
            <w:vAlign w:val="center"/>
          </w:tcPr>
          <w:p w:rsidR="00BB654A" w:rsidRPr="00805243" w:rsidRDefault="00BB654A" w:rsidP="0059578D">
            <w:pPr>
              <w:pStyle w:val="Style14"/>
              <w:widowControl/>
              <w:tabs>
                <w:tab w:val="left" w:pos="435"/>
              </w:tabs>
            </w:pPr>
            <w:r>
              <w:t>2.1 Тепловой процесс турбинной ступени. Расширение пара в с</w:t>
            </w:r>
            <w:r>
              <w:t>о</w:t>
            </w:r>
            <w:r>
              <w:t>пловых и направляющих каналах. Преобразование энергии потока пара на рабочих лопатках. Пот</w:t>
            </w:r>
            <w:r>
              <w:t>е</w:t>
            </w:r>
            <w:r>
              <w:t>ри в ступенях турбины.</w:t>
            </w:r>
          </w:p>
        </w:tc>
        <w:tc>
          <w:tcPr>
            <w:tcW w:w="190" w:type="pct"/>
            <w:vAlign w:val="center"/>
          </w:tcPr>
          <w:p w:rsidR="00BB654A" w:rsidRPr="00A2776B" w:rsidRDefault="00BB654A" w:rsidP="0059578D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BB654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227FC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BB654A" w:rsidRPr="00B33BCD" w:rsidRDefault="00BB654A" w:rsidP="0059578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49790D">
              <w:rPr>
                <w:b w:val="0"/>
                <w:i w:val="0"/>
                <w:color w:val="auto"/>
                <w:sz w:val="24"/>
                <w:szCs w:val="24"/>
              </w:rPr>
              <w:t>/1И</w:t>
            </w:r>
          </w:p>
        </w:tc>
        <w:tc>
          <w:tcPr>
            <w:tcW w:w="297" w:type="pct"/>
            <w:vAlign w:val="center"/>
          </w:tcPr>
          <w:p w:rsidR="00BB654A" w:rsidRPr="00B33BCD" w:rsidRDefault="00BB654A" w:rsidP="0059578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32" w:type="pct"/>
            <w:vAlign w:val="center"/>
          </w:tcPr>
          <w:p w:rsidR="00BB654A" w:rsidRPr="00E60F0B" w:rsidRDefault="00A15771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45" w:type="pct"/>
            <w:vAlign w:val="center"/>
          </w:tcPr>
          <w:p w:rsidR="00BB654A" w:rsidRPr="00AD622B" w:rsidRDefault="00BB654A" w:rsidP="0059578D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AD622B">
              <w:t>Поиск дополнительной информации по заданной теме (работа с библиографич</w:t>
            </w:r>
            <w:r w:rsidRPr="00AD622B">
              <w:t>е</w:t>
            </w:r>
            <w:r w:rsidRPr="00AD622B">
              <w:t>ским материалами, справочниками, кат</w:t>
            </w:r>
            <w:r w:rsidRPr="00AD622B">
              <w:t>а</w:t>
            </w:r>
            <w:r w:rsidRPr="00AD622B">
              <w:t>логами, словарями, энциклопедиями).</w:t>
            </w:r>
            <w:proofErr w:type="gramEnd"/>
            <w:r w:rsidR="00270F05">
              <w:t xml:space="preserve"> </w:t>
            </w:r>
            <w:r w:rsidR="00270F05">
              <w:rPr>
                <w:bCs/>
                <w:iCs/>
                <w:szCs w:val="24"/>
              </w:rPr>
              <w:t xml:space="preserve">П.6.1 Раздел 2 </w:t>
            </w:r>
            <w:r w:rsidR="00270F05" w:rsidRPr="00270F05">
              <w:rPr>
                <w:bCs/>
                <w:iCs/>
                <w:szCs w:val="24"/>
              </w:rPr>
              <w:t>(</w:t>
            </w:r>
            <w:r w:rsidR="00270F05">
              <w:rPr>
                <w:bCs/>
                <w:iCs/>
                <w:szCs w:val="24"/>
              </w:rPr>
              <w:t>1-13).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BB654A" w:rsidRPr="0011470A" w:rsidRDefault="00BB654A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BB654A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BB654A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B654A" w:rsidRPr="00C17915" w:rsidTr="0059578D">
        <w:trPr>
          <w:trHeight w:val="268"/>
        </w:trPr>
        <w:tc>
          <w:tcPr>
            <w:tcW w:w="1175" w:type="pct"/>
            <w:vAlign w:val="center"/>
          </w:tcPr>
          <w:p w:rsidR="00BB654A" w:rsidRPr="00805243" w:rsidRDefault="00BB654A" w:rsidP="0059578D">
            <w:pPr>
              <w:pStyle w:val="Style14"/>
              <w:widowControl/>
              <w:tabs>
                <w:tab w:val="left" w:pos="435"/>
              </w:tabs>
            </w:pPr>
            <w:r>
              <w:t>2.2 Многоступенчатые паровые турбины. Тепловой процесс мн</w:t>
            </w:r>
            <w:r>
              <w:t>о</w:t>
            </w:r>
            <w:r>
              <w:t>гоступенчатой турбины. Пр</w:t>
            </w:r>
            <w:r>
              <w:t>е</w:t>
            </w:r>
            <w:r>
              <w:t>дельные и единичные мощности турбин. Тепловая регенерация.</w:t>
            </w:r>
          </w:p>
        </w:tc>
        <w:tc>
          <w:tcPr>
            <w:tcW w:w="190" w:type="pct"/>
            <w:vAlign w:val="center"/>
          </w:tcPr>
          <w:p w:rsidR="00BB654A" w:rsidRPr="00A2776B" w:rsidRDefault="00BB654A" w:rsidP="0059578D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BB654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227FC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BB654A" w:rsidRPr="00B33BCD" w:rsidRDefault="00BB654A" w:rsidP="0059578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97" w:type="pct"/>
            <w:vAlign w:val="center"/>
          </w:tcPr>
          <w:p w:rsidR="00BB654A" w:rsidRPr="00B33BCD" w:rsidRDefault="00BB654A" w:rsidP="0059578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49790D">
              <w:rPr>
                <w:b w:val="0"/>
                <w:i w:val="0"/>
                <w:color w:val="auto"/>
                <w:sz w:val="24"/>
                <w:szCs w:val="24"/>
              </w:rPr>
              <w:t>/1И</w:t>
            </w:r>
          </w:p>
        </w:tc>
        <w:tc>
          <w:tcPr>
            <w:tcW w:w="232" w:type="pct"/>
            <w:vAlign w:val="center"/>
          </w:tcPr>
          <w:p w:rsidR="00BB654A" w:rsidRPr="00E60F0B" w:rsidRDefault="00A15771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45" w:type="pct"/>
            <w:vAlign w:val="center"/>
          </w:tcPr>
          <w:p w:rsidR="00BB654A" w:rsidRPr="00AD622B" w:rsidRDefault="00270F05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 xml:space="preserve">Проработка лекционного материала. </w:t>
            </w:r>
            <w:r>
              <w:rPr>
                <w:bCs/>
                <w:iCs/>
                <w:szCs w:val="24"/>
              </w:rPr>
              <w:t xml:space="preserve">П.6.1 Раздел 2 </w:t>
            </w:r>
            <w:r w:rsidRPr="00270F05">
              <w:rPr>
                <w:bCs/>
                <w:iCs/>
                <w:szCs w:val="24"/>
              </w:rPr>
              <w:t>(</w:t>
            </w:r>
            <w:r>
              <w:rPr>
                <w:bCs/>
                <w:iCs/>
                <w:szCs w:val="24"/>
              </w:rPr>
              <w:t>14-25).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A15771" w:rsidRDefault="00A15771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771" w:rsidRPr="0011470A" w:rsidRDefault="00A15771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A15771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B654A" w:rsidRPr="00C17915" w:rsidTr="0059578D">
        <w:trPr>
          <w:trHeight w:val="268"/>
        </w:trPr>
        <w:tc>
          <w:tcPr>
            <w:tcW w:w="1175" w:type="pct"/>
            <w:vAlign w:val="center"/>
          </w:tcPr>
          <w:p w:rsidR="00BB654A" w:rsidRPr="00805243" w:rsidRDefault="00BB654A" w:rsidP="0059578D">
            <w:pPr>
              <w:pStyle w:val="Style14"/>
              <w:widowControl/>
              <w:tabs>
                <w:tab w:val="left" w:pos="435"/>
              </w:tabs>
            </w:pPr>
            <w:r>
              <w:t xml:space="preserve">2.3 Конденсационные турбины с регулируемыми отборами пара. Турбины с противодавлением и </w:t>
            </w:r>
            <w:r>
              <w:lastRenderedPageBreak/>
              <w:t>регулируемыми отборами пара.</w:t>
            </w:r>
          </w:p>
        </w:tc>
        <w:tc>
          <w:tcPr>
            <w:tcW w:w="190" w:type="pct"/>
            <w:vAlign w:val="center"/>
          </w:tcPr>
          <w:p w:rsidR="00BB654A" w:rsidRPr="00A2776B" w:rsidRDefault="00BB654A" w:rsidP="0059578D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BB654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227FC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BB654A" w:rsidRPr="00B33BCD" w:rsidRDefault="00BB654A" w:rsidP="0059578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/1И</w:t>
            </w:r>
          </w:p>
        </w:tc>
        <w:tc>
          <w:tcPr>
            <w:tcW w:w="297" w:type="pct"/>
            <w:vAlign w:val="center"/>
          </w:tcPr>
          <w:p w:rsidR="00BB654A" w:rsidRPr="00B33BCD" w:rsidRDefault="00BB654A" w:rsidP="0059578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/1И</w:t>
            </w:r>
          </w:p>
        </w:tc>
        <w:tc>
          <w:tcPr>
            <w:tcW w:w="232" w:type="pct"/>
            <w:vAlign w:val="center"/>
          </w:tcPr>
          <w:p w:rsidR="00BB654A" w:rsidRPr="00E60F0B" w:rsidRDefault="00470CD8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45" w:type="pct"/>
            <w:vAlign w:val="center"/>
          </w:tcPr>
          <w:p w:rsidR="00BB654A" w:rsidRPr="00AD622B" w:rsidRDefault="00270F05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 xml:space="preserve">Проработка лекционного материала. </w:t>
            </w:r>
            <w:r>
              <w:rPr>
                <w:bCs/>
                <w:iCs/>
                <w:szCs w:val="24"/>
              </w:rPr>
              <w:t xml:space="preserve">П.6.1 Раздел 2 </w:t>
            </w:r>
            <w:r w:rsidRPr="00270F05">
              <w:rPr>
                <w:bCs/>
                <w:iCs/>
                <w:szCs w:val="24"/>
              </w:rPr>
              <w:t>(</w:t>
            </w:r>
            <w:r>
              <w:rPr>
                <w:bCs/>
                <w:iCs/>
                <w:szCs w:val="24"/>
              </w:rPr>
              <w:t>26-35).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lastRenderedPageBreak/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A15771" w:rsidRDefault="00A15771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771" w:rsidRPr="0011470A" w:rsidRDefault="00A15771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A15771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1470A" w:rsidRPr="00C17915" w:rsidTr="0059578D">
        <w:trPr>
          <w:trHeight w:val="268"/>
        </w:trPr>
        <w:tc>
          <w:tcPr>
            <w:tcW w:w="1175" w:type="pct"/>
            <w:vAlign w:val="center"/>
          </w:tcPr>
          <w:p w:rsidR="0011470A" w:rsidRDefault="0011470A" w:rsidP="0059578D">
            <w:pPr>
              <w:pStyle w:val="Style14"/>
              <w:widowControl/>
              <w:tabs>
                <w:tab w:val="left" w:pos="435"/>
              </w:tabs>
            </w:pPr>
            <w:r>
              <w:lastRenderedPageBreak/>
              <w:t>2.4 Конденсационные устройства паровых турбин. Элементы ко</w:t>
            </w:r>
            <w:r>
              <w:t>н</w:t>
            </w:r>
            <w:r>
              <w:t>струкции конденсатора. Конс</w:t>
            </w:r>
            <w:r>
              <w:t>т</w:t>
            </w:r>
            <w:r>
              <w:t>рукции конденсаторов поверхн</w:t>
            </w:r>
            <w:r>
              <w:t>о</w:t>
            </w:r>
            <w:r>
              <w:t>стного типа. Тепловой расчет конденсатора.</w:t>
            </w:r>
          </w:p>
        </w:tc>
        <w:tc>
          <w:tcPr>
            <w:tcW w:w="190" w:type="pct"/>
            <w:vAlign w:val="center"/>
          </w:tcPr>
          <w:p w:rsidR="0011470A" w:rsidRPr="00A2776B" w:rsidRDefault="0011470A" w:rsidP="0059578D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vAlign w:val="center"/>
          </w:tcPr>
          <w:p w:rsidR="0011470A" w:rsidRPr="001227FC" w:rsidRDefault="0011470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11470A" w:rsidRPr="00B33BCD" w:rsidRDefault="0011470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7" w:type="pct"/>
            <w:vAlign w:val="center"/>
          </w:tcPr>
          <w:p w:rsidR="0011470A" w:rsidRPr="00B33BCD" w:rsidRDefault="0011470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32" w:type="pct"/>
            <w:vAlign w:val="center"/>
          </w:tcPr>
          <w:p w:rsidR="0011470A" w:rsidRPr="00E60F0B" w:rsidRDefault="0011470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11470A" w:rsidRPr="00AD622B" w:rsidRDefault="00270F05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 xml:space="preserve">Проработка лекционного материала. </w:t>
            </w:r>
            <w:r>
              <w:rPr>
                <w:bCs/>
                <w:iCs/>
                <w:szCs w:val="24"/>
              </w:rPr>
              <w:t xml:space="preserve">П.6.1 Раздел 2 </w:t>
            </w:r>
            <w:r w:rsidRPr="00270F05">
              <w:rPr>
                <w:bCs/>
                <w:iCs/>
                <w:szCs w:val="24"/>
              </w:rPr>
              <w:t>(</w:t>
            </w:r>
            <w:r>
              <w:rPr>
                <w:bCs/>
                <w:iCs/>
                <w:szCs w:val="24"/>
              </w:rPr>
              <w:t>36-50).</w:t>
            </w:r>
            <w:r w:rsidR="00947DC3">
              <w:rPr>
                <w:bCs/>
                <w:iCs/>
                <w:szCs w:val="24"/>
              </w:rPr>
              <w:t xml:space="preserve"> Задачи п. 6.2.</w:t>
            </w:r>
          </w:p>
        </w:tc>
        <w:tc>
          <w:tcPr>
            <w:tcW w:w="637" w:type="pct"/>
            <w:vAlign w:val="center"/>
          </w:tcPr>
          <w:p w:rsidR="0011470A" w:rsidRPr="00AD622B" w:rsidRDefault="00947DC3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лекций, наличие реше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ных задач</w:t>
            </w:r>
          </w:p>
        </w:tc>
        <w:tc>
          <w:tcPr>
            <w:tcW w:w="483" w:type="pct"/>
            <w:vAlign w:val="center"/>
          </w:tcPr>
          <w:p w:rsidR="00A15771" w:rsidRDefault="00A15771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771" w:rsidRPr="0011470A" w:rsidRDefault="00A15771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1470A" w:rsidRPr="0064708E" w:rsidRDefault="00A15771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1470A" w:rsidRPr="00C17915" w:rsidTr="0059578D">
        <w:trPr>
          <w:trHeight w:val="268"/>
        </w:trPr>
        <w:tc>
          <w:tcPr>
            <w:tcW w:w="1175" w:type="pct"/>
            <w:shd w:val="clear" w:color="auto" w:fill="C4BC96" w:themeFill="background2" w:themeFillShade="BF"/>
            <w:vAlign w:val="center"/>
          </w:tcPr>
          <w:p w:rsidR="0011470A" w:rsidRDefault="0011470A" w:rsidP="0059578D">
            <w:pPr>
              <w:pStyle w:val="Style14"/>
              <w:widowControl/>
              <w:tabs>
                <w:tab w:val="left" w:pos="435"/>
              </w:tabs>
            </w:pPr>
            <w:r>
              <w:t>Итого по разделу</w:t>
            </w:r>
          </w:p>
        </w:tc>
        <w:tc>
          <w:tcPr>
            <w:tcW w:w="190" w:type="pct"/>
            <w:shd w:val="clear" w:color="auto" w:fill="C4BC96" w:themeFill="background2" w:themeFillShade="BF"/>
            <w:vAlign w:val="center"/>
          </w:tcPr>
          <w:p w:rsidR="0011470A" w:rsidRPr="00A2776B" w:rsidRDefault="0011470A" w:rsidP="0059578D">
            <w:pPr>
              <w:jc w:val="center"/>
              <w:rPr>
                <w:color w:val="auto"/>
              </w:rPr>
            </w:pPr>
          </w:p>
        </w:tc>
        <w:tc>
          <w:tcPr>
            <w:tcW w:w="190" w:type="pct"/>
            <w:shd w:val="clear" w:color="auto" w:fill="C4BC96" w:themeFill="background2" w:themeFillShade="BF"/>
            <w:vAlign w:val="center"/>
          </w:tcPr>
          <w:p w:rsidR="0011470A" w:rsidRPr="001227FC" w:rsidRDefault="0011470A" w:rsidP="0059578D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350" w:type="pct"/>
            <w:shd w:val="clear" w:color="auto" w:fill="C4BC96" w:themeFill="background2" w:themeFillShade="BF"/>
            <w:vAlign w:val="center"/>
          </w:tcPr>
          <w:p w:rsidR="0011470A" w:rsidRPr="00B33BCD" w:rsidRDefault="0049790D" w:rsidP="0059578D">
            <w:pPr>
              <w:pStyle w:val="Style14"/>
              <w:widowControl/>
              <w:jc w:val="center"/>
            </w:pPr>
            <w:r>
              <w:t>4/2</w:t>
            </w:r>
            <w:r w:rsidR="0011470A">
              <w:t>И</w:t>
            </w:r>
          </w:p>
        </w:tc>
        <w:tc>
          <w:tcPr>
            <w:tcW w:w="297" w:type="pct"/>
            <w:shd w:val="clear" w:color="auto" w:fill="C4BC96" w:themeFill="background2" w:themeFillShade="BF"/>
            <w:vAlign w:val="center"/>
          </w:tcPr>
          <w:p w:rsidR="0011470A" w:rsidRPr="00B33BCD" w:rsidRDefault="0049790D" w:rsidP="0059578D">
            <w:pPr>
              <w:pStyle w:val="Style14"/>
              <w:widowControl/>
              <w:jc w:val="center"/>
            </w:pPr>
            <w:r>
              <w:t>4/2</w:t>
            </w:r>
            <w:r w:rsidR="0011470A">
              <w:t>И</w:t>
            </w:r>
          </w:p>
        </w:tc>
        <w:tc>
          <w:tcPr>
            <w:tcW w:w="232" w:type="pct"/>
            <w:shd w:val="clear" w:color="auto" w:fill="C4BC96" w:themeFill="background2" w:themeFillShade="BF"/>
            <w:vAlign w:val="center"/>
          </w:tcPr>
          <w:p w:rsidR="0011470A" w:rsidRPr="00E60F0B" w:rsidRDefault="00470CD8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445" w:type="pct"/>
            <w:shd w:val="clear" w:color="auto" w:fill="C4BC96" w:themeFill="background2" w:themeFillShade="BF"/>
            <w:vAlign w:val="center"/>
          </w:tcPr>
          <w:p w:rsidR="0011470A" w:rsidRPr="00805243" w:rsidRDefault="0011470A" w:rsidP="0059578D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637" w:type="pct"/>
            <w:shd w:val="clear" w:color="auto" w:fill="C4BC96" w:themeFill="background2" w:themeFillShade="BF"/>
            <w:vAlign w:val="center"/>
          </w:tcPr>
          <w:p w:rsidR="0011470A" w:rsidRPr="00805243" w:rsidRDefault="0011470A" w:rsidP="0059578D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483" w:type="pct"/>
            <w:shd w:val="clear" w:color="auto" w:fill="C4BC96" w:themeFill="background2" w:themeFillShade="BF"/>
            <w:vAlign w:val="center"/>
          </w:tcPr>
          <w:p w:rsidR="0011470A" w:rsidRPr="00C17915" w:rsidRDefault="0011470A" w:rsidP="0059578D">
            <w:pPr>
              <w:pStyle w:val="Style14"/>
              <w:widowControl/>
            </w:pPr>
          </w:p>
        </w:tc>
      </w:tr>
      <w:tr w:rsidR="0011470A" w:rsidRPr="00762327" w:rsidTr="0059578D">
        <w:trPr>
          <w:trHeight w:val="268"/>
        </w:trPr>
        <w:tc>
          <w:tcPr>
            <w:tcW w:w="1175" w:type="pct"/>
            <w:vAlign w:val="center"/>
          </w:tcPr>
          <w:p w:rsidR="0011470A" w:rsidRPr="00805243" w:rsidRDefault="0011470A" w:rsidP="0059578D">
            <w:pPr>
              <w:pStyle w:val="Style14"/>
              <w:widowControl/>
              <w:tabs>
                <w:tab w:val="left" w:pos="435"/>
              </w:tabs>
            </w:pPr>
            <w:r>
              <w:t>3. Раздел. Двигатели внутреннего и внешнего сгорания.</w:t>
            </w:r>
          </w:p>
        </w:tc>
        <w:tc>
          <w:tcPr>
            <w:tcW w:w="190" w:type="pct"/>
            <w:vAlign w:val="center"/>
          </w:tcPr>
          <w:p w:rsidR="0011470A" w:rsidRPr="00A2776B" w:rsidRDefault="0011470A" w:rsidP="0059578D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vAlign w:val="center"/>
          </w:tcPr>
          <w:p w:rsidR="0011470A" w:rsidRPr="00762327" w:rsidRDefault="0011470A" w:rsidP="0059578D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350" w:type="pct"/>
            <w:vAlign w:val="center"/>
          </w:tcPr>
          <w:p w:rsidR="0011470A" w:rsidRPr="00762327" w:rsidRDefault="0011470A" w:rsidP="0059578D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297" w:type="pct"/>
            <w:vAlign w:val="center"/>
          </w:tcPr>
          <w:p w:rsidR="0011470A" w:rsidRPr="00762327" w:rsidRDefault="0011470A" w:rsidP="0059578D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232" w:type="pct"/>
            <w:vAlign w:val="center"/>
          </w:tcPr>
          <w:p w:rsidR="0011470A" w:rsidRPr="00762327" w:rsidRDefault="0011470A" w:rsidP="0059578D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1445" w:type="pct"/>
            <w:vAlign w:val="center"/>
          </w:tcPr>
          <w:p w:rsidR="0011470A" w:rsidRPr="00805243" w:rsidRDefault="0011470A" w:rsidP="0059578D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637" w:type="pct"/>
            <w:vAlign w:val="center"/>
          </w:tcPr>
          <w:p w:rsidR="0011470A" w:rsidRPr="00805243" w:rsidRDefault="0011470A" w:rsidP="0059578D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483" w:type="pct"/>
            <w:vAlign w:val="center"/>
          </w:tcPr>
          <w:p w:rsidR="0011470A" w:rsidRPr="00C17915" w:rsidRDefault="0011470A" w:rsidP="0059578D">
            <w:pPr>
              <w:pStyle w:val="Style14"/>
              <w:widowControl/>
              <w:tabs>
                <w:tab w:val="left" w:pos="435"/>
              </w:tabs>
            </w:pPr>
          </w:p>
        </w:tc>
      </w:tr>
      <w:tr w:rsidR="00BB654A" w:rsidRPr="00C17915" w:rsidTr="0059578D">
        <w:trPr>
          <w:trHeight w:val="268"/>
        </w:trPr>
        <w:tc>
          <w:tcPr>
            <w:tcW w:w="1175" w:type="pct"/>
            <w:vAlign w:val="center"/>
          </w:tcPr>
          <w:p w:rsidR="00BB654A" w:rsidRPr="00805243" w:rsidRDefault="00BB654A" w:rsidP="0059578D">
            <w:pPr>
              <w:pStyle w:val="Style14"/>
              <w:widowControl/>
              <w:tabs>
                <w:tab w:val="left" w:pos="435"/>
              </w:tabs>
            </w:pPr>
            <w:r>
              <w:t>3.1 Основные сведения о ДВС. Принципиальные схемы. Терм</w:t>
            </w:r>
            <w:r>
              <w:t>о</w:t>
            </w:r>
            <w:r>
              <w:t>динамические циклы ДВС. Де</w:t>
            </w:r>
            <w:r>
              <w:t>й</w:t>
            </w:r>
            <w:r>
              <w:t>ствительные циклы ДВС. Сж</w:t>
            </w:r>
            <w:r>
              <w:t>а</w:t>
            </w:r>
            <w:r>
              <w:t>тие, сгорание и расширение в двигателе. Тепловой баланс дв</w:t>
            </w:r>
            <w:r>
              <w:t>и</w:t>
            </w:r>
            <w:r>
              <w:t xml:space="preserve">гателя. </w:t>
            </w:r>
          </w:p>
        </w:tc>
        <w:tc>
          <w:tcPr>
            <w:tcW w:w="190" w:type="pct"/>
            <w:vAlign w:val="center"/>
          </w:tcPr>
          <w:p w:rsidR="00BB654A" w:rsidRPr="00A2776B" w:rsidRDefault="00BB654A" w:rsidP="0059578D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BB654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227FC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BB654A" w:rsidRPr="00B33BCD" w:rsidRDefault="00BB654A" w:rsidP="0059578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97" w:type="pct"/>
            <w:vAlign w:val="center"/>
          </w:tcPr>
          <w:p w:rsidR="00BB654A" w:rsidRPr="00B33BCD" w:rsidRDefault="00BB654A" w:rsidP="0059578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32" w:type="pct"/>
            <w:vAlign w:val="center"/>
          </w:tcPr>
          <w:p w:rsidR="00BB654A" w:rsidRPr="00E60F0B" w:rsidRDefault="00A15771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45" w:type="pct"/>
            <w:vAlign w:val="center"/>
          </w:tcPr>
          <w:p w:rsidR="00BB654A" w:rsidRPr="00AD622B" w:rsidRDefault="00BB654A" w:rsidP="0059578D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AD622B">
              <w:t>Поиск дополнительной информации по заданной теме (работа с библиографич</w:t>
            </w:r>
            <w:r w:rsidRPr="00AD622B">
              <w:t>е</w:t>
            </w:r>
            <w:r w:rsidRPr="00AD622B">
              <w:t>ским материалами, справочниками, кат</w:t>
            </w:r>
            <w:r w:rsidRPr="00AD622B">
              <w:t>а</w:t>
            </w:r>
            <w:r w:rsidRPr="00AD622B">
              <w:t>логами, словарями, энциклопедиями).</w:t>
            </w:r>
            <w:proofErr w:type="gramEnd"/>
            <w:r w:rsidR="00270F05">
              <w:t xml:space="preserve"> </w:t>
            </w:r>
            <w:r w:rsidR="00270F05">
              <w:rPr>
                <w:bCs/>
                <w:iCs/>
                <w:szCs w:val="24"/>
              </w:rPr>
              <w:t xml:space="preserve">П.6.1 Раздел 3 </w:t>
            </w:r>
            <w:r w:rsidR="00270F05" w:rsidRPr="00270F05">
              <w:rPr>
                <w:bCs/>
                <w:iCs/>
                <w:szCs w:val="24"/>
              </w:rPr>
              <w:t>(</w:t>
            </w:r>
            <w:r w:rsidR="00270F05">
              <w:rPr>
                <w:bCs/>
                <w:iCs/>
                <w:szCs w:val="24"/>
              </w:rPr>
              <w:t>1</w:t>
            </w:r>
            <w:r w:rsidR="00FB2E0B">
              <w:rPr>
                <w:bCs/>
                <w:iCs/>
                <w:szCs w:val="24"/>
              </w:rPr>
              <w:t>-8</w:t>
            </w:r>
            <w:r w:rsidR="00270F05">
              <w:rPr>
                <w:bCs/>
                <w:iCs/>
                <w:szCs w:val="24"/>
              </w:rPr>
              <w:t>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BB654A" w:rsidRDefault="00BB654A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54A" w:rsidRPr="0011470A" w:rsidRDefault="00BB654A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BB654A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B654A" w:rsidRPr="00C17915" w:rsidTr="0059578D">
        <w:trPr>
          <w:trHeight w:val="268"/>
        </w:trPr>
        <w:tc>
          <w:tcPr>
            <w:tcW w:w="1175" w:type="pct"/>
            <w:vAlign w:val="center"/>
          </w:tcPr>
          <w:p w:rsidR="00BB654A" w:rsidRPr="00805243" w:rsidRDefault="00BB654A" w:rsidP="0059578D">
            <w:pPr>
              <w:pStyle w:val="Style14"/>
              <w:widowControl/>
              <w:tabs>
                <w:tab w:val="left" w:pos="435"/>
              </w:tabs>
            </w:pPr>
            <w:r>
              <w:t>3.2 Общие принципы и устройс</w:t>
            </w:r>
            <w:r>
              <w:t>т</w:t>
            </w:r>
            <w:r>
              <w:t>во ДВС. Конструкции ДВС. То</w:t>
            </w:r>
            <w:r>
              <w:t>п</w:t>
            </w:r>
            <w:r>
              <w:t>ливо и термохимия процессов сгорания. Физико-химические свойства топлива. Термохимия процессов сгорания.</w:t>
            </w:r>
          </w:p>
        </w:tc>
        <w:tc>
          <w:tcPr>
            <w:tcW w:w="190" w:type="pct"/>
            <w:vAlign w:val="center"/>
          </w:tcPr>
          <w:p w:rsidR="00BB654A" w:rsidRPr="00A2776B" w:rsidRDefault="00BB654A" w:rsidP="0059578D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BB654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227FC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BB654A" w:rsidRPr="00B33BCD" w:rsidRDefault="00BB654A" w:rsidP="0059578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/1И</w:t>
            </w:r>
          </w:p>
        </w:tc>
        <w:tc>
          <w:tcPr>
            <w:tcW w:w="297" w:type="pct"/>
            <w:vAlign w:val="center"/>
          </w:tcPr>
          <w:p w:rsidR="00BB654A" w:rsidRPr="00B33BCD" w:rsidRDefault="00BB654A" w:rsidP="0059578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/1И</w:t>
            </w:r>
          </w:p>
        </w:tc>
        <w:tc>
          <w:tcPr>
            <w:tcW w:w="232" w:type="pct"/>
            <w:vAlign w:val="center"/>
          </w:tcPr>
          <w:p w:rsidR="00BB654A" w:rsidRPr="00E60F0B" w:rsidRDefault="00A15771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45" w:type="pct"/>
            <w:vAlign w:val="center"/>
          </w:tcPr>
          <w:p w:rsidR="00BB654A" w:rsidRPr="00AD622B" w:rsidRDefault="00270F05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 xml:space="preserve">Проработка лекционного материала. </w:t>
            </w:r>
            <w:r>
              <w:rPr>
                <w:bCs/>
                <w:iCs/>
                <w:szCs w:val="24"/>
              </w:rPr>
              <w:t xml:space="preserve">П.6.1 Раздел 3 </w:t>
            </w:r>
            <w:r w:rsidRPr="00270F05">
              <w:rPr>
                <w:bCs/>
                <w:iCs/>
                <w:szCs w:val="24"/>
              </w:rPr>
              <w:t>(</w:t>
            </w:r>
            <w:r w:rsidR="00FB2E0B">
              <w:rPr>
                <w:bCs/>
                <w:iCs/>
                <w:szCs w:val="24"/>
              </w:rPr>
              <w:t>9-18</w:t>
            </w:r>
            <w:r>
              <w:rPr>
                <w:bCs/>
                <w:iCs/>
                <w:szCs w:val="24"/>
              </w:rPr>
              <w:t>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A15771" w:rsidRDefault="00A15771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771" w:rsidRPr="0011470A" w:rsidRDefault="00A15771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A15771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B654A" w:rsidRPr="00C17915" w:rsidTr="0059578D">
        <w:trPr>
          <w:trHeight w:val="268"/>
        </w:trPr>
        <w:tc>
          <w:tcPr>
            <w:tcW w:w="1175" w:type="pct"/>
            <w:vAlign w:val="center"/>
          </w:tcPr>
          <w:p w:rsidR="00BB654A" w:rsidRPr="00805243" w:rsidRDefault="00BB654A" w:rsidP="0059578D">
            <w:pPr>
              <w:pStyle w:val="Style14"/>
              <w:widowControl/>
              <w:tabs>
                <w:tab w:val="left" w:pos="435"/>
              </w:tabs>
            </w:pPr>
            <w:r>
              <w:t>3.3 Дизельные двигатели. Терм</w:t>
            </w:r>
            <w:r>
              <w:t>о</w:t>
            </w:r>
            <w:r>
              <w:t>динамические циклы. Констру</w:t>
            </w:r>
            <w:r>
              <w:t>к</w:t>
            </w:r>
            <w:r>
              <w:lastRenderedPageBreak/>
              <w:t>ции.</w:t>
            </w:r>
          </w:p>
        </w:tc>
        <w:tc>
          <w:tcPr>
            <w:tcW w:w="190" w:type="pct"/>
            <w:vAlign w:val="center"/>
          </w:tcPr>
          <w:p w:rsidR="00BB654A" w:rsidRPr="00A2776B" w:rsidRDefault="00BB654A" w:rsidP="0059578D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BB654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227FC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BB654A" w:rsidRPr="00B33BCD" w:rsidRDefault="00BB654A" w:rsidP="0059578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97" w:type="pct"/>
            <w:vAlign w:val="center"/>
          </w:tcPr>
          <w:p w:rsidR="00BB654A" w:rsidRPr="00B33BCD" w:rsidRDefault="00BB654A" w:rsidP="0059578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32" w:type="pct"/>
            <w:vAlign w:val="center"/>
          </w:tcPr>
          <w:p w:rsidR="00BB654A" w:rsidRPr="00E60F0B" w:rsidRDefault="00470CD8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45" w:type="pct"/>
            <w:vAlign w:val="center"/>
          </w:tcPr>
          <w:p w:rsidR="00BB654A" w:rsidRPr="00AD622B" w:rsidRDefault="00270F05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 xml:space="preserve">Проработка лекционного материала. </w:t>
            </w:r>
            <w:r>
              <w:rPr>
                <w:bCs/>
                <w:iCs/>
                <w:szCs w:val="24"/>
              </w:rPr>
              <w:t xml:space="preserve">П.6.1 Раздел 3 </w:t>
            </w:r>
            <w:r w:rsidRPr="00270F05">
              <w:rPr>
                <w:bCs/>
                <w:iCs/>
                <w:szCs w:val="24"/>
              </w:rPr>
              <w:t>(</w:t>
            </w:r>
            <w:r>
              <w:rPr>
                <w:bCs/>
                <w:iCs/>
                <w:szCs w:val="24"/>
              </w:rPr>
              <w:t>1</w:t>
            </w:r>
            <w:r w:rsidR="00FB2E0B">
              <w:rPr>
                <w:bCs/>
                <w:iCs/>
                <w:szCs w:val="24"/>
              </w:rPr>
              <w:t>9-24</w:t>
            </w:r>
            <w:r>
              <w:rPr>
                <w:bCs/>
                <w:iCs/>
                <w:szCs w:val="24"/>
              </w:rPr>
              <w:t>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 xml:space="preserve">спектов лекций. </w:t>
            </w:r>
            <w:r>
              <w:rPr>
                <w:szCs w:val="24"/>
              </w:rPr>
              <w:lastRenderedPageBreak/>
              <w:t>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A15771" w:rsidRDefault="00A15771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771" w:rsidRPr="0011470A" w:rsidRDefault="00A15771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A15771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зув</w:t>
            </w:r>
            <w:proofErr w:type="spellEnd"/>
          </w:p>
        </w:tc>
      </w:tr>
      <w:tr w:rsidR="00BB654A" w:rsidRPr="00C17915" w:rsidTr="0059578D">
        <w:trPr>
          <w:trHeight w:val="268"/>
        </w:trPr>
        <w:tc>
          <w:tcPr>
            <w:tcW w:w="1175" w:type="pct"/>
            <w:vAlign w:val="center"/>
          </w:tcPr>
          <w:p w:rsidR="00BB654A" w:rsidRDefault="00BB654A" w:rsidP="0059578D">
            <w:pPr>
              <w:pStyle w:val="Style14"/>
              <w:widowControl/>
              <w:tabs>
                <w:tab w:val="left" w:pos="435"/>
              </w:tabs>
            </w:pPr>
            <w:r>
              <w:lastRenderedPageBreak/>
              <w:t>3.4 Роторные двигатели. Двиг</w:t>
            </w:r>
            <w:r>
              <w:t>а</w:t>
            </w:r>
            <w:r>
              <w:t>тели внешнего сгорания. Реа</w:t>
            </w:r>
            <w:r>
              <w:t>к</w:t>
            </w:r>
            <w:r>
              <w:t>тивные двигатели.</w:t>
            </w:r>
          </w:p>
        </w:tc>
        <w:tc>
          <w:tcPr>
            <w:tcW w:w="190" w:type="pct"/>
            <w:vAlign w:val="center"/>
          </w:tcPr>
          <w:p w:rsidR="00BB654A" w:rsidRPr="00A2776B" w:rsidRDefault="00BB654A" w:rsidP="0059578D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BB654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50" w:type="pct"/>
            <w:vAlign w:val="center"/>
          </w:tcPr>
          <w:p w:rsidR="00BB654A" w:rsidRPr="00B33BCD" w:rsidRDefault="00BB654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/1И</w:t>
            </w:r>
          </w:p>
        </w:tc>
        <w:tc>
          <w:tcPr>
            <w:tcW w:w="297" w:type="pct"/>
            <w:vAlign w:val="center"/>
          </w:tcPr>
          <w:p w:rsidR="00BB654A" w:rsidRPr="00B33BCD" w:rsidRDefault="00BB654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/1И</w:t>
            </w:r>
          </w:p>
        </w:tc>
        <w:tc>
          <w:tcPr>
            <w:tcW w:w="232" w:type="pct"/>
            <w:vAlign w:val="center"/>
          </w:tcPr>
          <w:p w:rsidR="00BB654A" w:rsidRPr="00E60F0B" w:rsidRDefault="00BB654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BB654A" w:rsidRPr="00AD622B" w:rsidRDefault="00270F05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 xml:space="preserve">Проработка лекционного материала. </w:t>
            </w:r>
            <w:r>
              <w:rPr>
                <w:bCs/>
                <w:iCs/>
                <w:szCs w:val="24"/>
              </w:rPr>
              <w:t xml:space="preserve">П.6.1 Раздел 3 </w:t>
            </w:r>
            <w:r w:rsidRPr="00270F05">
              <w:rPr>
                <w:bCs/>
                <w:iCs/>
                <w:szCs w:val="24"/>
              </w:rPr>
              <w:t>(</w:t>
            </w:r>
            <w:r w:rsidR="00FB2E0B">
              <w:rPr>
                <w:bCs/>
                <w:iCs/>
                <w:szCs w:val="24"/>
              </w:rPr>
              <w:t>25-30</w:t>
            </w:r>
            <w:r>
              <w:rPr>
                <w:bCs/>
                <w:iCs/>
                <w:szCs w:val="24"/>
              </w:rPr>
              <w:t>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BB654A" w:rsidRDefault="00BB654A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54A" w:rsidRPr="0011470A" w:rsidRDefault="00BB654A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BB654A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11470A" w:rsidRPr="00C17915" w:rsidTr="0059578D">
        <w:trPr>
          <w:trHeight w:val="268"/>
        </w:trPr>
        <w:tc>
          <w:tcPr>
            <w:tcW w:w="1175" w:type="pct"/>
            <w:shd w:val="clear" w:color="auto" w:fill="C4BC96" w:themeFill="background2" w:themeFillShade="BF"/>
            <w:vAlign w:val="center"/>
          </w:tcPr>
          <w:p w:rsidR="0011470A" w:rsidRDefault="0011470A" w:rsidP="0059578D">
            <w:pPr>
              <w:pStyle w:val="Style14"/>
              <w:widowControl/>
              <w:tabs>
                <w:tab w:val="left" w:pos="435"/>
              </w:tabs>
            </w:pPr>
            <w:r>
              <w:t>Итого по разделу</w:t>
            </w:r>
          </w:p>
        </w:tc>
        <w:tc>
          <w:tcPr>
            <w:tcW w:w="190" w:type="pct"/>
            <w:shd w:val="clear" w:color="auto" w:fill="C4BC96" w:themeFill="background2" w:themeFillShade="BF"/>
            <w:vAlign w:val="center"/>
          </w:tcPr>
          <w:p w:rsidR="0011470A" w:rsidRPr="00A2776B" w:rsidRDefault="0011470A" w:rsidP="0059578D">
            <w:pPr>
              <w:jc w:val="center"/>
              <w:rPr>
                <w:color w:val="auto"/>
              </w:rPr>
            </w:pPr>
          </w:p>
        </w:tc>
        <w:tc>
          <w:tcPr>
            <w:tcW w:w="190" w:type="pct"/>
            <w:shd w:val="clear" w:color="auto" w:fill="C4BC96" w:themeFill="background2" w:themeFillShade="BF"/>
            <w:vAlign w:val="center"/>
          </w:tcPr>
          <w:p w:rsidR="0011470A" w:rsidRPr="001227FC" w:rsidRDefault="0011470A" w:rsidP="0059578D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350" w:type="pct"/>
            <w:shd w:val="clear" w:color="auto" w:fill="C4BC96" w:themeFill="background2" w:themeFillShade="BF"/>
            <w:vAlign w:val="center"/>
          </w:tcPr>
          <w:p w:rsidR="0011470A" w:rsidRPr="00B33BCD" w:rsidRDefault="0011470A" w:rsidP="0059578D">
            <w:pPr>
              <w:pStyle w:val="Style14"/>
              <w:widowControl/>
              <w:jc w:val="center"/>
            </w:pPr>
            <w:r>
              <w:t>4/2И</w:t>
            </w:r>
          </w:p>
        </w:tc>
        <w:tc>
          <w:tcPr>
            <w:tcW w:w="297" w:type="pct"/>
            <w:shd w:val="clear" w:color="auto" w:fill="C4BC96" w:themeFill="background2" w:themeFillShade="BF"/>
            <w:vAlign w:val="center"/>
          </w:tcPr>
          <w:p w:rsidR="0011470A" w:rsidRPr="00B33BCD" w:rsidRDefault="0011470A" w:rsidP="0059578D">
            <w:pPr>
              <w:pStyle w:val="Style14"/>
              <w:widowControl/>
              <w:jc w:val="center"/>
            </w:pPr>
            <w:r>
              <w:t>4/2И</w:t>
            </w:r>
          </w:p>
        </w:tc>
        <w:tc>
          <w:tcPr>
            <w:tcW w:w="232" w:type="pct"/>
            <w:shd w:val="clear" w:color="auto" w:fill="C4BC96" w:themeFill="background2" w:themeFillShade="BF"/>
            <w:vAlign w:val="center"/>
          </w:tcPr>
          <w:p w:rsidR="0011470A" w:rsidRPr="00E60F0B" w:rsidRDefault="00470CD8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445" w:type="pct"/>
            <w:shd w:val="clear" w:color="auto" w:fill="C4BC96" w:themeFill="background2" w:themeFillShade="BF"/>
            <w:vAlign w:val="center"/>
          </w:tcPr>
          <w:p w:rsidR="0011470A" w:rsidRPr="00805243" w:rsidRDefault="0011470A" w:rsidP="0059578D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637" w:type="pct"/>
            <w:shd w:val="clear" w:color="auto" w:fill="C4BC96" w:themeFill="background2" w:themeFillShade="BF"/>
            <w:vAlign w:val="center"/>
          </w:tcPr>
          <w:p w:rsidR="0011470A" w:rsidRPr="00805243" w:rsidRDefault="0011470A" w:rsidP="0059578D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483" w:type="pct"/>
            <w:shd w:val="clear" w:color="auto" w:fill="C4BC96" w:themeFill="background2" w:themeFillShade="BF"/>
            <w:vAlign w:val="center"/>
          </w:tcPr>
          <w:p w:rsidR="0011470A" w:rsidRPr="00C17915" w:rsidRDefault="0011470A" w:rsidP="0059578D">
            <w:pPr>
              <w:pStyle w:val="Style14"/>
              <w:widowControl/>
            </w:pPr>
          </w:p>
        </w:tc>
      </w:tr>
      <w:tr w:rsidR="0011470A" w:rsidRPr="00762327" w:rsidTr="0059578D">
        <w:trPr>
          <w:trHeight w:val="268"/>
        </w:trPr>
        <w:tc>
          <w:tcPr>
            <w:tcW w:w="1175" w:type="pct"/>
            <w:vAlign w:val="center"/>
          </w:tcPr>
          <w:p w:rsidR="0011470A" w:rsidRPr="00805243" w:rsidRDefault="0011470A" w:rsidP="0059578D">
            <w:pPr>
              <w:pStyle w:val="Style14"/>
              <w:widowControl/>
              <w:tabs>
                <w:tab w:val="left" w:pos="435"/>
              </w:tabs>
            </w:pPr>
            <w:r>
              <w:t>4. Раздел. Компрессоры, вентил</w:t>
            </w:r>
            <w:r>
              <w:t>я</w:t>
            </w:r>
            <w:r>
              <w:t>торы, насосы.</w:t>
            </w:r>
          </w:p>
        </w:tc>
        <w:tc>
          <w:tcPr>
            <w:tcW w:w="190" w:type="pct"/>
            <w:vAlign w:val="center"/>
          </w:tcPr>
          <w:p w:rsidR="0011470A" w:rsidRPr="00A2776B" w:rsidRDefault="0011470A" w:rsidP="0059578D">
            <w:pPr>
              <w:jc w:val="center"/>
              <w:rPr>
                <w:color w:val="auto"/>
              </w:rPr>
            </w:pPr>
          </w:p>
        </w:tc>
        <w:tc>
          <w:tcPr>
            <w:tcW w:w="190" w:type="pct"/>
            <w:vAlign w:val="center"/>
          </w:tcPr>
          <w:p w:rsidR="0011470A" w:rsidRPr="00762327" w:rsidRDefault="0011470A" w:rsidP="0059578D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350" w:type="pct"/>
            <w:vAlign w:val="center"/>
          </w:tcPr>
          <w:p w:rsidR="0011470A" w:rsidRPr="00762327" w:rsidRDefault="0011470A" w:rsidP="0059578D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297" w:type="pct"/>
            <w:vAlign w:val="center"/>
          </w:tcPr>
          <w:p w:rsidR="0011470A" w:rsidRPr="00762327" w:rsidRDefault="0011470A" w:rsidP="0059578D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232" w:type="pct"/>
            <w:vAlign w:val="center"/>
          </w:tcPr>
          <w:p w:rsidR="0011470A" w:rsidRPr="00762327" w:rsidRDefault="0011470A" w:rsidP="0059578D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1445" w:type="pct"/>
            <w:vAlign w:val="center"/>
          </w:tcPr>
          <w:p w:rsidR="0011470A" w:rsidRPr="00805243" w:rsidRDefault="0011470A" w:rsidP="0059578D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637" w:type="pct"/>
            <w:vAlign w:val="center"/>
          </w:tcPr>
          <w:p w:rsidR="0011470A" w:rsidRPr="00805243" w:rsidRDefault="0011470A" w:rsidP="0059578D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483" w:type="pct"/>
            <w:vAlign w:val="center"/>
          </w:tcPr>
          <w:p w:rsidR="0011470A" w:rsidRPr="00C17915" w:rsidRDefault="0011470A" w:rsidP="0059578D">
            <w:pPr>
              <w:pStyle w:val="Style14"/>
              <w:widowControl/>
              <w:tabs>
                <w:tab w:val="left" w:pos="435"/>
              </w:tabs>
            </w:pPr>
          </w:p>
        </w:tc>
      </w:tr>
      <w:tr w:rsidR="00BB654A" w:rsidRPr="00C17915" w:rsidTr="0059578D">
        <w:trPr>
          <w:trHeight w:val="268"/>
        </w:trPr>
        <w:tc>
          <w:tcPr>
            <w:tcW w:w="1175" w:type="pct"/>
            <w:vAlign w:val="center"/>
          </w:tcPr>
          <w:p w:rsidR="00BB654A" w:rsidRPr="00805243" w:rsidRDefault="00BB654A" w:rsidP="0059578D">
            <w:pPr>
              <w:pStyle w:val="Style14"/>
              <w:widowControl/>
              <w:tabs>
                <w:tab w:val="left" w:pos="435"/>
              </w:tabs>
            </w:pPr>
            <w:r>
              <w:t xml:space="preserve">4.1 Основы теории компрессоров. Центробежные компрессоры. Осевые компрессоры. </w:t>
            </w:r>
          </w:p>
        </w:tc>
        <w:tc>
          <w:tcPr>
            <w:tcW w:w="190" w:type="pct"/>
            <w:vAlign w:val="center"/>
          </w:tcPr>
          <w:p w:rsidR="00BB654A" w:rsidRPr="00A2776B" w:rsidRDefault="00BB654A" w:rsidP="0059578D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BB654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227FC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BB654A" w:rsidRPr="00B33BCD" w:rsidRDefault="00BB654A" w:rsidP="0059578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97" w:type="pct"/>
            <w:vAlign w:val="center"/>
          </w:tcPr>
          <w:p w:rsidR="00BB654A" w:rsidRPr="00B33BCD" w:rsidRDefault="00BB654A" w:rsidP="0059578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32" w:type="pct"/>
            <w:vAlign w:val="center"/>
          </w:tcPr>
          <w:p w:rsidR="00BB654A" w:rsidRPr="00E60F0B" w:rsidRDefault="00BB654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60F0B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45" w:type="pct"/>
            <w:vAlign w:val="center"/>
          </w:tcPr>
          <w:p w:rsidR="00BB654A" w:rsidRPr="00AD622B" w:rsidRDefault="00BB654A" w:rsidP="0059578D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AD622B">
              <w:t>Поиск дополнительной информации по заданной теме (работа с библиографич</w:t>
            </w:r>
            <w:r w:rsidRPr="00AD622B">
              <w:t>е</w:t>
            </w:r>
            <w:r w:rsidRPr="00AD622B">
              <w:t>ским материалами, справочниками, кат</w:t>
            </w:r>
            <w:r w:rsidRPr="00AD622B">
              <w:t>а</w:t>
            </w:r>
            <w:r w:rsidRPr="00AD622B">
              <w:t>логами, словарями, энциклопедиями).</w:t>
            </w:r>
            <w:proofErr w:type="gramEnd"/>
            <w:r w:rsidR="00270F05">
              <w:t xml:space="preserve"> </w:t>
            </w:r>
            <w:r w:rsidR="00A93E69">
              <w:rPr>
                <w:bCs/>
                <w:iCs/>
                <w:szCs w:val="24"/>
              </w:rPr>
              <w:t>П.6.1 Раздел 4</w:t>
            </w:r>
            <w:r w:rsidR="00270F05">
              <w:rPr>
                <w:bCs/>
                <w:iCs/>
                <w:szCs w:val="24"/>
              </w:rPr>
              <w:t xml:space="preserve"> </w:t>
            </w:r>
            <w:r w:rsidR="00270F05" w:rsidRPr="00270F05">
              <w:rPr>
                <w:bCs/>
                <w:iCs/>
                <w:szCs w:val="24"/>
              </w:rPr>
              <w:t>(</w:t>
            </w:r>
            <w:r w:rsidR="00270F05">
              <w:rPr>
                <w:bCs/>
                <w:iCs/>
                <w:szCs w:val="24"/>
              </w:rPr>
              <w:t>1</w:t>
            </w:r>
            <w:r w:rsidR="00A93E69">
              <w:rPr>
                <w:bCs/>
                <w:iCs/>
                <w:szCs w:val="24"/>
              </w:rPr>
              <w:t>-12</w:t>
            </w:r>
            <w:r w:rsidR="00270F05">
              <w:rPr>
                <w:bCs/>
                <w:iCs/>
                <w:szCs w:val="24"/>
              </w:rPr>
              <w:t>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A15771" w:rsidRDefault="00A15771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5771" w:rsidRPr="0011470A" w:rsidRDefault="00A15771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A15771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B654A" w:rsidRPr="00C17915" w:rsidTr="0059578D">
        <w:trPr>
          <w:trHeight w:val="268"/>
        </w:trPr>
        <w:tc>
          <w:tcPr>
            <w:tcW w:w="1175" w:type="pct"/>
            <w:vAlign w:val="center"/>
          </w:tcPr>
          <w:p w:rsidR="00BB654A" w:rsidRPr="00805243" w:rsidRDefault="00BB654A" w:rsidP="0059578D">
            <w:pPr>
              <w:pStyle w:val="Style14"/>
              <w:widowControl/>
              <w:tabs>
                <w:tab w:val="left" w:pos="435"/>
              </w:tabs>
            </w:pPr>
            <w:r>
              <w:t>4.2 Поршневые компрессоры. Р</w:t>
            </w:r>
            <w:r>
              <w:t>о</w:t>
            </w:r>
            <w:r>
              <w:t>торные компрессоры.</w:t>
            </w:r>
          </w:p>
        </w:tc>
        <w:tc>
          <w:tcPr>
            <w:tcW w:w="190" w:type="pct"/>
            <w:vAlign w:val="center"/>
          </w:tcPr>
          <w:p w:rsidR="00BB654A" w:rsidRPr="00A2776B" w:rsidRDefault="00947DC3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470CD8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50" w:type="pct"/>
            <w:vAlign w:val="center"/>
          </w:tcPr>
          <w:p w:rsidR="00BB654A" w:rsidRPr="00B33BCD" w:rsidRDefault="00BB654A" w:rsidP="0059578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97" w:type="pct"/>
            <w:vAlign w:val="center"/>
          </w:tcPr>
          <w:p w:rsidR="00BB654A" w:rsidRPr="00B33BCD" w:rsidRDefault="00BB654A" w:rsidP="0059578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32" w:type="pct"/>
            <w:vAlign w:val="center"/>
          </w:tcPr>
          <w:p w:rsidR="00BB654A" w:rsidRPr="00E60F0B" w:rsidRDefault="00BB654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60F0B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45" w:type="pct"/>
            <w:vAlign w:val="center"/>
          </w:tcPr>
          <w:p w:rsidR="00BB654A" w:rsidRPr="00A93E69" w:rsidRDefault="00270F05" w:rsidP="0059578D">
            <w:pPr>
              <w:pStyle w:val="Style14"/>
              <w:widowControl/>
              <w:tabs>
                <w:tab w:val="left" w:pos="435"/>
              </w:tabs>
              <w:rPr>
                <w:bCs/>
                <w:iCs/>
                <w:szCs w:val="24"/>
              </w:rPr>
            </w:pPr>
            <w:r>
              <w:rPr>
                <w:szCs w:val="24"/>
              </w:rPr>
              <w:t xml:space="preserve">Проработка лекционного материала. </w:t>
            </w:r>
            <w:r>
              <w:rPr>
                <w:bCs/>
                <w:iCs/>
                <w:szCs w:val="24"/>
              </w:rPr>
              <w:t xml:space="preserve">П.6.1 Раздел </w:t>
            </w:r>
            <w:r w:rsidR="00A93E69">
              <w:rPr>
                <w:bCs/>
                <w:iCs/>
                <w:szCs w:val="24"/>
              </w:rPr>
              <w:t>4</w:t>
            </w:r>
            <w:r>
              <w:rPr>
                <w:bCs/>
                <w:iCs/>
                <w:szCs w:val="24"/>
              </w:rPr>
              <w:t xml:space="preserve"> </w:t>
            </w:r>
            <w:r w:rsidRPr="00270F05">
              <w:rPr>
                <w:bCs/>
                <w:iCs/>
                <w:szCs w:val="24"/>
              </w:rPr>
              <w:t>(</w:t>
            </w:r>
            <w:r w:rsidR="00A93E69">
              <w:rPr>
                <w:bCs/>
                <w:iCs/>
                <w:szCs w:val="24"/>
              </w:rPr>
              <w:t>3-5</w:t>
            </w:r>
            <w:r>
              <w:rPr>
                <w:bCs/>
                <w:iCs/>
                <w:szCs w:val="24"/>
              </w:rPr>
              <w:t>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BB654A" w:rsidRDefault="0049790D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</w:t>
            </w:r>
            <w:r w:rsidR="00BB654A"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54A" w:rsidRPr="0011470A" w:rsidRDefault="00BB654A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BB654A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B654A" w:rsidRPr="00C17915" w:rsidTr="0059578D">
        <w:trPr>
          <w:trHeight w:val="268"/>
        </w:trPr>
        <w:tc>
          <w:tcPr>
            <w:tcW w:w="1175" w:type="pct"/>
            <w:vAlign w:val="center"/>
          </w:tcPr>
          <w:p w:rsidR="00BB654A" w:rsidRPr="00805243" w:rsidRDefault="00BB654A" w:rsidP="0059578D">
            <w:pPr>
              <w:pStyle w:val="Style14"/>
              <w:widowControl/>
              <w:tabs>
                <w:tab w:val="left" w:pos="435"/>
              </w:tabs>
            </w:pPr>
            <w:r>
              <w:t>4.3 Основы теории машин для подачи жидкостей и газов. Кла</w:t>
            </w:r>
            <w:r>
              <w:t>с</w:t>
            </w:r>
            <w:r>
              <w:t>сификация и области примен</w:t>
            </w:r>
            <w:r>
              <w:t>е</w:t>
            </w:r>
            <w:r>
              <w:t>ния. Параметры машин. Мо</w:t>
            </w:r>
            <w:r>
              <w:t>щ</w:t>
            </w:r>
            <w:r>
              <w:t>ность и к.п.д. Центробежные н</w:t>
            </w:r>
            <w:r>
              <w:t>а</w:t>
            </w:r>
            <w:r>
              <w:lastRenderedPageBreak/>
              <w:t>сосы и вентиляторы.</w:t>
            </w:r>
          </w:p>
        </w:tc>
        <w:tc>
          <w:tcPr>
            <w:tcW w:w="190" w:type="pct"/>
            <w:vAlign w:val="center"/>
          </w:tcPr>
          <w:p w:rsidR="00BB654A" w:rsidRPr="00A2776B" w:rsidRDefault="00947DC3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BB654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227FC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350" w:type="pct"/>
            <w:vAlign w:val="center"/>
          </w:tcPr>
          <w:p w:rsidR="00BB654A" w:rsidRPr="00B33BCD" w:rsidRDefault="00470CD8" w:rsidP="0059578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97" w:type="pct"/>
            <w:vAlign w:val="center"/>
          </w:tcPr>
          <w:p w:rsidR="00BB654A" w:rsidRPr="00B33BCD" w:rsidRDefault="00BB654A" w:rsidP="0059578D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B33BCD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32" w:type="pct"/>
            <w:vAlign w:val="center"/>
          </w:tcPr>
          <w:p w:rsidR="00BB654A" w:rsidRPr="00E60F0B" w:rsidRDefault="00BB654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60F0B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  <w:r w:rsidR="00A15771"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="00470CD8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445" w:type="pct"/>
            <w:vAlign w:val="center"/>
          </w:tcPr>
          <w:p w:rsidR="00BB654A" w:rsidRPr="00AD622B" w:rsidRDefault="00270F05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 xml:space="preserve">Проработка лекционного материала. </w:t>
            </w:r>
            <w:r w:rsidR="00A93E69">
              <w:rPr>
                <w:bCs/>
                <w:iCs/>
                <w:szCs w:val="24"/>
              </w:rPr>
              <w:t>П.6.1 Раздел 4</w:t>
            </w:r>
            <w:r>
              <w:rPr>
                <w:bCs/>
                <w:iCs/>
                <w:szCs w:val="24"/>
              </w:rPr>
              <w:t xml:space="preserve"> </w:t>
            </w:r>
            <w:r w:rsidRPr="00270F05">
              <w:rPr>
                <w:bCs/>
                <w:iCs/>
                <w:szCs w:val="24"/>
              </w:rPr>
              <w:t>(</w:t>
            </w:r>
            <w:r w:rsidR="00A93E69">
              <w:rPr>
                <w:bCs/>
                <w:iCs/>
                <w:szCs w:val="24"/>
              </w:rPr>
              <w:t>6-8</w:t>
            </w:r>
            <w:r>
              <w:rPr>
                <w:bCs/>
                <w:iCs/>
                <w:szCs w:val="24"/>
              </w:rPr>
              <w:t>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BB654A" w:rsidRDefault="00BB654A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54A" w:rsidRPr="0011470A" w:rsidRDefault="00BB654A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BB654A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B654A" w:rsidRPr="00C17915" w:rsidTr="0059578D">
        <w:trPr>
          <w:trHeight w:val="268"/>
        </w:trPr>
        <w:tc>
          <w:tcPr>
            <w:tcW w:w="1175" w:type="pct"/>
            <w:vAlign w:val="center"/>
          </w:tcPr>
          <w:p w:rsidR="00BB654A" w:rsidRDefault="00BB654A" w:rsidP="0059578D">
            <w:pPr>
              <w:pStyle w:val="Style14"/>
              <w:widowControl/>
              <w:tabs>
                <w:tab w:val="left" w:pos="435"/>
              </w:tabs>
            </w:pPr>
            <w:r>
              <w:lastRenderedPageBreak/>
              <w:t>4.4 Осевые насосы и вентилят</w:t>
            </w:r>
            <w:r>
              <w:t>о</w:t>
            </w:r>
            <w:r>
              <w:t>ры. Поршневые и роторные нас</w:t>
            </w:r>
            <w:r>
              <w:t>о</w:t>
            </w:r>
            <w:r>
              <w:t>сы.</w:t>
            </w:r>
          </w:p>
        </w:tc>
        <w:tc>
          <w:tcPr>
            <w:tcW w:w="190" w:type="pct"/>
            <w:vAlign w:val="center"/>
          </w:tcPr>
          <w:p w:rsidR="00BB654A" w:rsidRPr="00A2776B" w:rsidRDefault="00947DC3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vAlign w:val="center"/>
          </w:tcPr>
          <w:p w:rsidR="00BB654A" w:rsidRPr="001227FC" w:rsidRDefault="00470CD8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50" w:type="pct"/>
            <w:vAlign w:val="center"/>
          </w:tcPr>
          <w:p w:rsidR="00BB654A" w:rsidRPr="00B33BCD" w:rsidRDefault="0049790D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97" w:type="pct"/>
            <w:vAlign w:val="center"/>
          </w:tcPr>
          <w:p w:rsidR="00BB654A" w:rsidRPr="00B33BCD" w:rsidRDefault="0049790D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32" w:type="pct"/>
            <w:vAlign w:val="center"/>
          </w:tcPr>
          <w:p w:rsidR="00BB654A" w:rsidRPr="00E60F0B" w:rsidRDefault="00BB654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45" w:type="pct"/>
            <w:vAlign w:val="center"/>
          </w:tcPr>
          <w:p w:rsidR="00BB654A" w:rsidRPr="00AD622B" w:rsidRDefault="00270F05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 xml:space="preserve">Проработка лекционного материала. </w:t>
            </w:r>
            <w:r w:rsidR="00A93E69">
              <w:rPr>
                <w:bCs/>
                <w:iCs/>
                <w:szCs w:val="24"/>
              </w:rPr>
              <w:t>П.6.1 Раздел 4</w:t>
            </w:r>
            <w:r>
              <w:rPr>
                <w:bCs/>
                <w:iCs/>
                <w:szCs w:val="24"/>
              </w:rPr>
              <w:t xml:space="preserve"> </w:t>
            </w:r>
            <w:r w:rsidRPr="00270F05">
              <w:rPr>
                <w:bCs/>
                <w:iCs/>
                <w:szCs w:val="24"/>
              </w:rPr>
              <w:t>(</w:t>
            </w:r>
            <w:r w:rsidR="00A93E69">
              <w:rPr>
                <w:bCs/>
                <w:iCs/>
                <w:szCs w:val="24"/>
              </w:rPr>
              <w:t>9-10</w:t>
            </w:r>
            <w:r>
              <w:rPr>
                <w:bCs/>
                <w:iCs/>
                <w:szCs w:val="24"/>
              </w:rPr>
              <w:t>).</w:t>
            </w:r>
          </w:p>
        </w:tc>
        <w:tc>
          <w:tcPr>
            <w:tcW w:w="637" w:type="pct"/>
            <w:vAlign w:val="center"/>
          </w:tcPr>
          <w:p w:rsidR="00BB654A" w:rsidRPr="00AD622B" w:rsidRDefault="00947DC3" w:rsidP="0059578D">
            <w:pPr>
              <w:pStyle w:val="Style14"/>
              <w:widowControl/>
              <w:tabs>
                <w:tab w:val="left" w:pos="435"/>
              </w:tabs>
            </w:pPr>
            <w:r>
              <w:rPr>
                <w:szCs w:val="24"/>
              </w:rPr>
              <w:t>Наличие ко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спектов лекций. Сдача лаборато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ных работ (ус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ный опрос).</w:t>
            </w:r>
          </w:p>
        </w:tc>
        <w:tc>
          <w:tcPr>
            <w:tcW w:w="483" w:type="pct"/>
            <w:vAlign w:val="center"/>
          </w:tcPr>
          <w:p w:rsidR="00BB654A" w:rsidRDefault="00BB654A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654A" w:rsidRPr="0011470A" w:rsidRDefault="00BB654A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B654A" w:rsidRPr="0011470A" w:rsidRDefault="00BB654A" w:rsidP="0059578D">
            <w:pPr>
              <w:pStyle w:val="Style8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70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BB654A" w:rsidRPr="00C17915" w:rsidTr="0059578D">
        <w:trPr>
          <w:trHeight w:val="268"/>
        </w:trPr>
        <w:tc>
          <w:tcPr>
            <w:tcW w:w="1175" w:type="pct"/>
            <w:shd w:val="clear" w:color="auto" w:fill="C4BC96" w:themeFill="background2" w:themeFillShade="BF"/>
            <w:vAlign w:val="center"/>
          </w:tcPr>
          <w:p w:rsidR="00BB654A" w:rsidRDefault="00BB654A" w:rsidP="0059578D">
            <w:pPr>
              <w:pStyle w:val="Style14"/>
              <w:widowControl/>
              <w:tabs>
                <w:tab w:val="left" w:pos="435"/>
              </w:tabs>
            </w:pPr>
            <w:r>
              <w:t>Итого по разделу</w:t>
            </w:r>
          </w:p>
        </w:tc>
        <w:tc>
          <w:tcPr>
            <w:tcW w:w="190" w:type="pct"/>
            <w:shd w:val="clear" w:color="auto" w:fill="C4BC96" w:themeFill="background2" w:themeFillShade="BF"/>
            <w:vAlign w:val="center"/>
          </w:tcPr>
          <w:p w:rsidR="00BB654A" w:rsidRPr="00A2776B" w:rsidRDefault="00BB654A" w:rsidP="0059578D">
            <w:pPr>
              <w:jc w:val="center"/>
              <w:rPr>
                <w:color w:val="auto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shd w:val="clear" w:color="auto" w:fill="C4BC96" w:themeFill="background2" w:themeFillShade="BF"/>
            <w:vAlign w:val="center"/>
          </w:tcPr>
          <w:p w:rsidR="00BB654A" w:rsidRPr="001227FC" w:rsidRDefault="00470CD8" w:rsidP="0059578D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50" w:type="pct"/>
            <w:shd w:val="clear" w:color="auto" w:fill="C4BC96" w:themeFill="background2" w:themeFillShade="BF"/>
            <w:vAlign w:val="center"/>
          </w:tcPr>
          <w:p w:rsidR="00BB654A" w:rsidRPr="00B33BCD" w:rsidRDefault="00470CD8" w:rsidP="0059578D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97" w:type="pct"/>
            <w:shd w:val="clear" w:color="auto" w:fill="C4BC96" w:themeFill="background2" w:themeFillShade="BF"/>
            <w:vAlign w:val="center"/>
          </w:tcPr>
          <w:p w:rsidR="00BB654A" w:rsidRPr="00B33BCD" w:rsidRDefault="00BB654A" w:rsidP="0059578D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32" w:type="pct"/>
            <w:shd w:val="clear" w:color="auto" w:fill="C4BC96" w:themeFill="background2" w:themeFillShade="BF"/>
            <w:vAlign w:val="center"/>
          </w:tcPr>
          <w:p w:rsidR="00BB654A" w:rsidRPr="00E60F0B" w:rsidRDefault="00BB654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E60F0B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r w:rsidR="00A15771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="00470CD8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45" w:type="pct"/>
            <w:shd w:val="clear" w:color="auto" w:fill="C4BC96" w:themeFill="background2" w:themeFillShade="BF"/>
            <w:vAlign w:val="center"/>
          </w:tcPr>
          <w:p w:rsidR="00BB654A" w:rsidRPr="00805243" w:rsidRDefault="00BB654A" w:rsidP="0059578D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637" w:type="pct"/>
            <w:shd w:val="clear" w:color="auto" w:fill="C4BC96" w:themeFill="background2" w:themeFillShade="BF"/>
            <w:vAlign w:val="center"/>
          </w:tcPr>
          <w:p w:rsidR="00BB654A" w:rsidRPr="00805243" w:rsidRDefault="00BB654A" w:rsidP="0059578D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483" w:type="pct"/>
            <w:shd w:val="clear" w:color="auto" w:fill="C4BC96" w:themeFill="background2" w:themeFillShade="BF"/>
            <w:vAlign w:val="center"/>
          </w:tcPr>
          <w:p w:rsidR="00BB654A" w:rsidRPr="00C17915" w:rsidRDefault="00BB654A" w:rsidP="0059578D">
            <w:pPr>
              <w:pStyle w:val="Style14"/>
              <w:widowControl/>
            </w:pPr>
          </w:p>
        </w:tc>
      </w:tr>
      <w:tr w:rsidR="00BB654A" w:rsidRPr="00C17915" w:rsidTr="0059578D">
        <w:trPr>
          <w:trHeight w:val="268"/>
        </w:trPr>
        <w:tc>
          <w:tcPr>
            <w:tcW w:w="1175" w:type="pct"/>
            <w:shd w:val="clear" w:color="auto" w:fill="948A54" w:themeFill="background2" w:themeFillShade="80"/>
            <w:vAlign w:val="center"/>
          </w:tcPr>
          <w:p w:rsidR="00BB654A" w:rsidRDefault="00BB654A" w:rsidP="0059578D">
            <w:pPr>
              <w:pStyle w:val="Style14"/>
              <w:widowControl/>
              <w:tabs>
                <w:tab w:val="left" w:pos="435"/>
              </w:tabs>
            </w:pPr>
            <w:r>
              <w:t>Итого за семестр</w:t>
            </w:r>
          </w:p>
        </w:tc>
        <w:tc>
          <w:tcPr>
            <w:tcW w:w="190" w:type="pct"/>
            <w:shd w:val="clear" w:color="auto" w:fill="948A54" w:themeFill="background2" w:themeFillShade="80"/>
            <w:vAlign w:val="center"/>
          </w:tcPr>
          <w:p w:rsidR="00BB654A" w:rsidRPr="00A2776B" w:rsidRDefault="00BB654A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2776B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90" w:type="pct"/>
            <w:shd w:val="clear" w:color="auto" w:fill="948A54" w:themeFill="background2" w:themeFillShade="80"/>
            <w:vAlign w:val="center"/>
          </w:tcPr>
          <w:p w:rsidR="00BB654A" w:rsidRPr="001227FC" w:rsidRDefault="00BB654A" w:rsidP="0059578D">
            <w:pPr>
              <w:pStyle w:val="Style14"/>
              <w:widowControl/>
              <w:jc w:val="center"/>
            </w:pPr>
            <w:r>
              <w:t>3</w:t>
            </w:r>
            <w:r w:rsidR="00470CD8">
              <w:t>2</w:t>
            </w:r>
          </w:p>
        </w:tc>
        <w:tc>
          <w:tcPr>
            <w:tcW w:w="350" w:type="pct"/>
            <w:shd w:val="clear" w:color="auto" w:fill="948A54" w:themeFill="background2" w:themeFillShade="80"/>
            <w:vAlign w:val="center"/>
          </w:tcPr>
          <w:p w:rsidR="00BB654A" w:rsidRPr="00B33BCD" w:rsidRDefault="00BB654A" w:rsidP="0059578D">
            <w:pPr>
              <w:pStyle w:val="Style14"/>
              <w:widowControl/>
              <w:jc w:val="center"/>
            </w:pPr>
            <w:r w:rsidRPr="00B33BCD">
              <w:t>1</w:t>
            </w:r>
            <w:r w:rsidR="00470CD8">
              <w:t>6</w:t>
            </w:r>
            <w:r>
              <w:t>/6И</w:t>
            </w:r>
          </w:p>
        </w:tc>
        <w:tc>
          <w:tcPr>
            <w:tcW w:w="297" w:type="pct"/>
            <w:shd w:val="clear" w:color="auto" w:fill="948A54" w:themeFill="background2" w:themeFillShade="80"/>
            <w:vAlign w:val="center"/>
          </w:tcPr>
          <w:p w:rsidR="00BB654A" w:rsidRPr="00C17915" w:rsidRDefault="00BB654A" w:rsidP="0059578D">
            <w:pPr>
              <w:pStyle w:val="Style14"/>
              <w:widowControl/>
              <w:jc w:val="center"/>
              <w:rPr>
                <w:color w:val="C00000"/>
              </w:rPr>
            </w:pPr>
            <w:r w:rsidRPr="00B33BCD">
              <w:t>1</w:t>
            </w:r>
            <w:r w:rsidR="00470CD8">
              <w:t>6</w:t>
            </w:r>
            <w:r>
              <w:t>/6И</w:t>
            </w:r>
          </w:p>
        </w:tc>
        <w:tc>
          <w:tcPr>
            <w:tcW w:w="232" w:type="pct"/>
            <w:shd w:val="clear" w:color="auto" w:fill="948A54" w:themeFill="background2" w:themeFillShade="80"/>
            <w:vAlign w:val="center"/>
          </w:tcPr>
          <w:p w:rsidR="00BB654A" w:rsidRPr="00E60F0B" w:rsidRDefault="00470CD8" w:rsidP="005957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40,4</w:t>
            </w:r>
          </w:p>
        </w:tc>
        <w:tc>
          <w:tcPr>
            <w:tcW w:w="1445" w:type="pct"/>
            <w:shd w:val="clear" w:color="auto" w:fill="948A54" w:themeFill="background2" w:themeFillShade="80"/>
            <w:vAlign w:val="center"/>
          </w:tcPr>
          <w:p w:rsidR="00BB654A" w:rsidRPr="00805243" w:rsidRDefault="00BB654A" w:rsidP="0059578D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637" w:type="pct"/>
            <w:shd w:val="clear" w:color="auto" w:fill="948A54" w:themeFill="background2" w:themeFillShade="80"/>
            <w:vAlign w:val="center"/>
          </w:tcPr>
          <w:p w:rsidR="00BB654A" w:rsidRPr="00805243" w:rsidRDefault="00BB654A" w:rsidP="0059578D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483" w:type="pct"/>
            <w:shd w:val="clear" w:color="auto" w:fill="948A54" w:themeFill="background2" w:themeFillShade="80"/>
            <w:vAlign w:val="center"/>
          </w:tcPr>
          <w:p w:rsidR="00BB654A" w:rsidRPr="00C17915" w:rsidRDefault="00BB654A" w:rsidP="0059578D">
            <w:pPr>
              <w:pStyle w:val="Style14"/>
              <w:widowControl/>
            </w:pPr>
          </w:p>
        </w:tc>
      </w:tr>
      <w:tr w:rsidR="0059578D" w:rsidRPr="00C17915" w:rsidTr="0059578D">
        <w:trPr>
          <w:trHeight w:val="268"/>
        </w:trPr>
        <w:tc>
          <w:tcPr>
            <w:tcW w:w="1175" w:type="pct"/>
            <w:shd w:val="clear" w:color="auto" w:fill="948A54" w:themeFill="background2" w:themeFillShade="80"/>
            <w:vAlign w:val="center"/>
          </w:tcPr>
          <w:p w:rsidR="0059578D" w:rsidRPr="00A15771" w:rsidRDefault="0059578D" w:rsidP="0059578D">
            <w:pPr>
              <w:pStyle w:val="Style4"/>
              <w:rPr>
                <w:b/>
                <w:szCs w:val="24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t>Итого по дисциплине</w:t>
            </w:r>
          </w:p>
        </w:tc>
        <w:tc>
          <w:tcPr>
            <w:tcW w:w="190" w:type="pct"/>
            <w:shd w:val="clear" w:color="auto" w:fill="948A54" w:themeFill="background2" w:themeFillShade="80"/>
            <w:vAlign w:val="center"/>
          </w:tcPr>
          <w:p w:rsidR="0059578D" w:rsidRDefault="0059578D" w:rsidP="0059578D">
            <w:pPr>
              <w:pStyle w:val="Style1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90" w:type="pct"/>
            <w:shd w:val="clear" w:color="auto" w:fill="948A54" w:themeFill="background2" w:themeFillShade="80"/>
            <w:vAlign w:val="center"/>
          </w:tcPr>
          <w:p w:rsidR="0059578D" w:rsidRPr="001227FC" w:rsidRDefault="0059578D" w:rsidP="0059578D">
            <w:pPr>
              <w:pStyle w:val="Style14"/>
              <w:widowControl/>
              <w:jc w:val="center"/>
            </w:pPr>
            <w:r>
              <w:t>32</w:t>
            </w:r>
          </w:p>
        </w:tc>
        <w:tc>
          <w:tcPr>
            <w:tcW w:w="350" w:type="pct"/>
            <w:shd w:val="clear" w:color="auto" w:fill="948A54" w:themeFill="background2" w:themeFillShade="80"/>
            <w:vAlign w:val="center"/>
          </w:tcPr>
          <w:p w:rsidR="0059578D" w:rsidRPr="00B33BCD" w:rsidRDefault="0059578D" w:rsidP="0059578D">
            <w:pPr>
              <w:pStyle w:val="Style14"/>
              <w:widowControl/>
              <w:jc w:val="center"/>
            </w:pPr>
            <w:r w:rsidRPr="00B33BCD">
              <w:t>1</w:t>
            </w:r>
            <w:r>
              <w:t>6/6И</w:t>
            </w:r>
          </w:p>
        </w:tc>
        <w:tc>
          <w:tcPr>
            <w:tcW w:w="297" w:type="pct"/>
            <w:shd w:val="clear" w:color="auto" w:fill="948A54" w:themeFill="background2" w:themeFillShade="80"/>
            <w:vAlign w:val="center"/>
          </w:tcPr>
          <w:p w:rsidR="0059578D" w:rsidRPr="00C17915" w:rsidRDefault="0059578D" w:rsidP="0059578D">
            <w:pPr>
              <w:pStyle w:val="Style14"/>
              <w:widowControl/>
              <w:jc w:val="center"/>
              <w:rPr>
                <w:color w:val="C00000"/>
              </w:rPr>
            </w:pPr>
            <w:r w:rsidRPr="00B33BCD">
              <w:t>1</w:t>
            </w:r>
            <w:r>
              <w:t>6/6И</w:t>
            </w:r>
          </w:p>
        </w:tc>
        <w:tc>
          <w:tcPr>
            <w:tcW w:w="232" w:type="pct"/>
            <w:shd w:val="clear" w:color="auto" w:fill="948A54" w:themeFill="background2" w:themeFillShade="80"/>
            <w:vAlign w:val="center"/>
          </w:tcPr>
          <w:p w:rsidR="0059578D" w:rsidRDefault="0059578D" w:rsidP="0059578D">
            <w:pPr>
              <w:pStyle w:val="Style11"/>
              <w:jc w:val="center"/>
            </w:pPr>
            <w:r>
              <w:t>35,7</w:t>
            </w:r>
          </w:p>
        </w:tc>
        <w:tc>
          <w:tcPr>
            <w:tcW w:w="1445" w:type="pct"/>
            <w:shd w:val="clear" w:color="auto" w:fill="948A54" w:themeFill="background2" w:themeFillShade="80"/>
            <w:vAlign w:val="center"/>
          </w:tcPr>
          <w:p w:rsidR="0059578D" w:rsidRDefault="0059578D" w:rsidP="0059578D">
            <w:pPr>
              <w:pStyle w:val="Style14"/>
              <w:widowControl/>
              <w:snapToGrid w:val="0"/>
            </w:pPr>
          </w:p>
        </w:tc>
        <w:tc>
          <w:tcPr>
            <w:tcW w:w="637" w:type="pct"/>
            <w:shd w:val="clear" w:color="auto" w:fill="948A54" w:themeFill="background2" w:themeFillShade="80"/>
            <w:vAlign w:val="center"/>
          </w:tcPr>
          <w:p w:rsidR="0059578D" w:rsidRDefault="0059578D" w:rsidP="0059578D">
            <w:pPr>
              <w:pStyle w:val="Style14"/>
              <w:widowControl/>
            </w:pPr>
            <w:r>
              <w:rPr>
                <w:szCs w:val="24"/>
              </w:rPr>
              <w:t>Промежуточный контроль (экз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мен)</w:t>
            </w:r>
          </w:p>
        </w:tc>
        <w:tc>
          <w:tcPr>
            <w:tcW w:w="483" w:type="pct"/>
            <w:shd w:val="clear" w:color="auto" w:fill="948A54" w:themeFill="background2" w:themeFillShade="80"/>
            <w:vAlign w:val="center"/>
          </w:tcPr>
          <w:p w:rsidR="0059578D" w:rsidRDefault="0059578D" w:rsidP="0059578D">
            <w:pPr>
              <w:pStyle w:val="Style14"/>
              <w:widowControl/>
            </w:pPr>
          </w:p>
        </w:tc>
      </w:tr>
    </w:tbl>
    <w:p w:rsidR="00A2776B" w:rsidRPr="0049790D" w:rsidRDefault="00A2776B" w:rsidP="0049790D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A2776B" w:rsidRPr="0049790D" w:rsidSect="00A2776B">
          <w:pgSz w:w="16838" w:h="11906" w:orient="landscape"/>
          <w:pgMar w:top="1418" w:right="851" w:bottom="851" w:left="851" w:header="720" w:footer="720" w:gutter="0"/>
          <w:cols w:space="720"/>
          <w:docGrid w:linePitch="382"/>
        </w:sectPr>
      </w:pPr>
    </w:p>
    <w:p w:rsidR="003E59D8" w:rsidRDefault="003E59D8" w:rsidP="00ED74F7">
      <w:pPr>
        <w:pStyle w:val="Style6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  <w:lang w:val="en-US"/>
        </w:rPr>
      </w:pPr>
    </w:p>
    <w:p w:rsidR="00ED74F7" w:rsidRDefault="00A52572" w:rsidP="00ED74F7">
      <w:pPr>
        <w:pStyle w:val="Style6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5</w:t>
      </w:r>
      <w:r w:rsidR="00ED74F7" w:rsidRPr="00ED74F7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Образовательные и информационные технологии</w:t>
      </w:r>
    </w:p>
    <w:p w:rsidR="00705127" w:rsidRPr="00705127" w:rsidRDefault="00705127" w:rsidP="00705127">
      <w:pPr>
        <w:pStyle w:val="6"/>
        <w:ind w:firstLine="567"/>
        <w:rPr>
          <w:b w:val="0"/>
        </w:rPr>
      </w:pPr>
      <w:r w:rsidRPr="00705127">
        <w:rPr>
          <w:b w:val="0"/>
        </w:rPr>
        <w:t>Для решения предусмотренных видов учебной работы при изучении дисциплины в к</w:t>
      </w:r>
      <w:r w:rsidRPr="00705127">
        <w:rPr>
          <w:b w:val="0"/>
        </w:rPr>
        <w:t>а</w:t>
      </w:r>
      <w:r w:rsidRPr="00705127">
        <w:rPr>
          <w:b w:val="0"/>
        </w:rPr>
        <w:t xml:space="preserve">честве образовательных технологий используются как традиционные, так и модульно - </w:t>
      </w:r>
      <w:proofErr w:type="spellStart"/>
      <w:r w:rsidRPr="00705127">
        <w:rPr>
          <w:b w:val="0"/>
        </w:rPr>
        <w:t>ко</w:t>
      </w:r>
      <w:r w:rsidRPr="00705127">
        <w:rPr>
          <w:b w:val="0"/>
        </w:rPr>
        <w:t>м</w:t>
      </w:r>
      <w:r w:rsidRPr="00705127">
        <w:rPr>
          <w:b w:val="0"/>
        </w:rPr>
        <w:t>петентностные</w:t>
      </w:r>
      <w:proofErr w:type="spellEnd"/>
      <w:r w:rsidRPr="00705127">
        <w:rPr>
          <w:b w:val="0"/>
        </w:rPr>
        <w:t xml:space="preserve">  технологии. Передача необходимых теоретических знаний и формирование представлений по  курсу происходит с применением </w:t>
      </w:r>
      <w:proofErr w:type="spellStart"/>
      <w:r w:rsidRPr="00705127">
        <w:rPr>
          <w:b w:val="0"/>
        </w:rPr>
        <w:t>мультимедийного</w:t>
      </w:r>
      <w:proofErr w:type="spellEnd"/>
      <w:r w:rsidRPr="00705127">
        <w:rPr>
          <w:b w:val="0"/>
        </w:rPr>
        <w:t xml:space="preserve"> оборудования. Ле</w:t>
      </w:r>
      <w:r w:rsidRPr="00705127">
        <w:rPr>
          <w:b w:val="0"/>
        </w:rPr>
        <w:t>к</w:t>
      </w:r>
      <w:r w:rsidRPr="00705127">
        <w:rPr>
          <w:b w:val="0"/>
        </w:rPr>
        <w:t>ционный материал закрепляется на лабораторных работах, где применяется    совместная деятельность студентов в группе,  направленная на решение общей задачи путем сложения результатов индивидуальной работы членов группы. Для развития и совершенствования коммуникативных способностей студентов организуются практические занятия в виде ди</w:t>
      </w:r>
      <w:r w:rsidRPr="00705127">
        <w:rPr>
          <w:b w:val="0"/>
        </w:rPr>
        <w:t>с</w:t>
      </w:r>
      <w:r w:rsidRPr="00705127">
        <w:rPr>
          <w:b w:val="0"/>
        </w:rPr>
        <w:t>куссий, анализа реальных проблемных ситуаций и междисциплинарных связей из различных областей в контексте решаемой задачи. Самостоятельная работа  стимулирует  студентов к самостоятельной проработке тем в процессе написания рефератов, подготовки к дискуссиям, к контрольным работам и тестированию. При организации самостоятельной работы студе</w:t>
      </w:r>
      <w:r w:rsidRPr="00705127">
        <w:rPr>
          <w:b w:val="0"/>
        </w:rPr>
        <w:t>н</w:t>
      </w:r>
      <w:r w:rsidRPr="00705127">
        <w:rPr>
          <w:b w:val="0"/>
        </w:rPr>
        <w:t>тов используются электронные версии курса лекций, лабораторного практикума.</w:t>
      </w:r>
    </w:p>
    <w:p w:rsidR="003E59D8" w:rsidRPr="00270F05" w:rsidRDefault="00705127" w:rsidP="00270F05">
      <w:pPr>
        <w:pStyle w:val="6"/>
        <w:ind w:firstLine="567"/>
        <w:rPr>
          <w:rStyle w:val="FontStyle31"/>
          <w:rFonts w:ascii="Times New Roman" w:hAnsi="Times New Roman" w:cs="Times New Roman"/>
          <w:b w:val="0"/>
          <w:sz w:val="24"/>
          <w:szCs w:val="20"/>
        </w:rPr>
      </w:pPr>
      <w:r w:rsidRPr="00705127">
        <w:rPr>
          <w:b w:val="0"/>
        </w:rPr>
        <w:t xml:space="preserve">Реализация </w:t>
      </w:r>
      <w:proofErr w:type="spellStart"/>
      <w:r w:rsidRPr="00705127">
        <w:rPr>
          <w:b w:val="0"/>
        </w:rPr>
        <w:t>компетентностного</w:t>
      </w:r>
      <w:proofErr w:type="spellEnd"/>
      <w:r w:rsidRPr="00705127">
        <w:rPr>
          <w:b w:val="0"/>
        </w:rPr>
        <w:t xml:space="preserve"> подхода предусматривает использование в учебном процессе активных и интерактивных форм проведения занятий (компьютерных симуляций, деловых и ролевых игр, разбор конкретных ситуаций, психологические и иные тренинги) в сочетании с внеаудиторной работой с целью формирования и развития профессиональных навыков обучающихся. </w:t>
      </w:r>
    </w:p>
    <w:p w:rsidR="00F423DF" w:rsidRDefault="00ED74F7" w:rsidP="00D12245">
      <w:pPr>
        <w:pStyle w:val="6"/>
        <w:ind w:firstLine="567"/>
        <w:rPr>
          <w:b w:val="0"/>
          <w:szCs w:val="24"/>
        </w:rPr>
      </w:pPr>
      <w:r w:rsidRPr="00ED74F7">
        <w:rPr>
          <w:szCs w:val="24"/>
        </w:rPr>
        <w:t xml:space="preserve"> </w:t>
      </w:r>
      <w:r w:rsidRPr="00ED74F7">
        <w:rPr>
          <w:b w:val="0"/>
          <w:szCs w:val="24"/>
        </w:rPr>
        <w:t>Для решения предусмотренных видов учебной работы при изучении дисциплины «</w:t>
      </w:r>
      <w:r w:rsidR="00270F05">
        <w:rPr>
          <w:b w:val="0"/>
          <w:szCs w:val="24"/>
        </w:rPr>
        <w:t>Н</w:t>
      </w:r>
      <w:r w:rsidR="00270F05">
        <w:rPr>
          <w:b w:val="0"/>
          <w:szCs w:val="24"/>
        </w:rPr>
        <w:t>а</w:t>
      </w:r>
      <w:r w:rsidR="00270F05">
        <w:rPr>
          <w:b w:val="0"/>
          <w:szCs w:val="24"/>
        </w:rPr>
        <w:t>гнетатели и тепловые двигатели</w:t>
      </w:r>
      <w:r w:rsidRPr="00ED74F7">
        <w:rPr>
          <w:b w:val="0"/>
          <w:szCs w:val="24"/>
        </w:rPr>
        <w:t xml:space="preserve"> » в качестве образовательных технологий используются</w:t>
      </w:r>
      <w:r w:rsidR="00F423DF">
        <w:rPr>
          <w:b w:val="0"/>
          <w:szCs w:val="24"/>
        </w:rPr>
        <w:t xml:space="preserve"> </w:t>
      </w:r>
      <w:r w:rsidR="00F423DF" w:rsidRPr="00ED74F7">
        <w:rPr>
          <w:b w:val="0"/>
          <w:szCs w:val="24"/>
        </w:rPr>
        <w:t xml:space="preserve">как традиционные, так и модульно - </w:t>
      </w:r>
      <w:proofErr w:type="spellStart"/>
      <w:r w:rsidR="00F423DF" w:rsidRPr="00ED74F7">
        <w:rPr>
          <w:b w:val="0"/>
          <w:szCs w:val="24"/>
        </w:rPr>
        <w:t>компетентностные</w:t>
      </w:r>
      <w:proofErr w:type="spellEnd"/>
      <w:r w:rsidR="00F423DF" w:rsidRPr="00ED74F7">
        <w:rPr>
          <w:b w:val="0"/>
          <w:szCs w:val="24"/>
        </w:rPr>
        <w:t xml:space="preserve">  технологии</w:t>
      </w:r>
      <w:r w:rsidR="00F423DF">
        <w:rPr>
          <w:b w:val="0"/>
          <w:szCs w:val="24"/>
        </w:rPr>
        <w:t>:</w:t>
      </w:r>
    </w:p>
    <w:p w:rsidR="00F423DF" w:rsidRDefault="00F423DF" w:rsidP="00D12245">
      <w:pPr>
        <w:pStyle w:val="6"/>
        <w:ind w:firstLine="567"/>
        <w:rPr>
          <w:b w:val="0"/>
          <w:szCs w:val="24"/>
        </w:rPr>
      </w:pPr>
    </w:p>
    <w:p w:rsidR="00F423DF" w:rsidRPr="00F423DF" w:rsidRDefault="00F423DF" w:rsidP="000E5A7A">
      <w:pPr>
        <w:pStyle w:val="af4"/>
        <w:numPr>
          <w:ilvl w:val="0"/>
          <w:numId w:val="4"/>
        </w:numPr>
        <w:tabs>
          <w:tab w:val="num" w:pos="1332"/>
        </w:tabs>
        <w:ind w:left="0" w:firstLine="567"/>
        <w:jc w:val="both"/>
        <w:rPr>
          <w:b w:val="0"/>
          <w:i w:val="0"/>
          <w:color w:val="auto"/>
          <w:sz w:val="24"/>
          <w:szCs w:val="24"/>
        </w:rPr>
      </w:pPr>
      <w:r w:rsidRPr="00F423DF">
        <w:rPr>
          <w:b w:val="0"/>
          <w:i w:val="0"/>
          <w:color w:val="auto"/>
          <w:sz w:val="24"/>
          <w:szCs w:val="24"/>
        </w:rPr>
        <w:t>Информационные технологии – обучение в электронной образовательной среде с ц</w:t>
      </w:r>
      <w:r w:rsidRPr="00F423DF">
        <w:rPr>
          <w:b w:val="0"/>
          <w:i w:val="0"/>
          <w:color w:val="auto"/>
          <w:sz w:val="24"/>
          <w:szCs w:val="24"/>
        </w:rPr>
        <w:t>е</w:t>
      </w:r>
      <w:r w:rsidRPr="00F423DF">
        <w:rPr>
          <w:b w:val="0"/>
          <w:i w:val="0"/>
          <w:color w:val="auto"/>
          <w:sz w:val="24"/>
          <w:szCs w:val="24"/>
        </w:rPr>
        <w:t>лью расширения доступа к образовательным ресурсам, для чего при проведении отдельных занятий и организации самостоятельной работы студентов используются электронные ве</w:t>
      </w:r>
      <w:r w:rsidRPr="00F423DF">
        <w:rPr>
          <w:b w:val="0"/>
          <w:i w:val="0"/>
          <w:color w:val="auto"/>
          <w:sz w:val="24"/>
          <w:szCs w:val="24"/>
        </w:rPr>
        <w:t>р</w:t>
      </w:r>
      <w:r w:rsidRPr="00F423DF">
        <w:rPr>
          <w:b w:val="0"/>
          <w:i w:val="0"/>
          <w:color w:val="auto"/>
          <w:sz w:val="24"/>
          <w:szCs w:val="24"/>
        </w:rPr>
        <w:t>сии курса лекций и расчетно-графической работы.</w:t>
      </w:r>
    </w:p>
    <w:p w:rsidR="00F423DF" w:rsidRPr="00F423DF" w:rsidRDefault="00F423DF" w:rsidP="000E5A7A">
      <w:pPr>
        <w:pStyle w:val="af4"/>
        <w:numPr>
          <w:ilvl w:val="0"/>
          <w:numId w:val="4"/>
        </w:numPr>
        <w:tabs>
          <w:tab w:val="num" w:pos="1332"/>
        </w:tabs>
        <w:ind w:left="0" w:firstLine="567"/>
        <w:jc w:val="both"/>
        <w:rPr>
          <w:b w:val="0"/>
          <w:i w:val="0"/>
          <w:color w:val="auto"/>
          <w:sz w:val="24"/>
          <w:szCs w:val="24"/>
        </w:rPr>
      </w:pPr>
      <w:r w:rsidRPr="00F423DF">
        <w:rPr>
          <w:b w:val="0"/>
          <w:i w:val="0"/>
          <w:color w:val="auto"/>
          <w:sz w:val="24"/>
          <w:szCs w:val="24"/>
        </w:rPr>
        <w:t>Работа в команде – совместная деятельность студентов в группе при расчетах на практических и лабораторных занятиях, направленная на решение общей задачи путем сл</w:t>
      </w:r>
      <w:r w:rsidRPr="00F423DF">
        <w:rPr>
          <w:b w:val="0"/>
          <w:i w:val="0"/>
          <w:color w:val="auto"/>
          <w:sz w:val="24"/>
          <w:szCs w:val="24"/>
        </w:rPr>
        <w:t>о</w:t>
      </w:r>
      <w:r w:rsidRPr="00F423DF">
        <w:rPr>
          <w:b w:val="0"/>
          <w:i w:val="0"/>
          <w:color w:val="auto"/>
          <w:sz w:val="24"/>
          <w:szCs w:val="24"/>
        </w:rPr>
        <w:t>жения результатов индивидуальной работы членов группы.</w:t>
      </w:r>
    </w:p>
    <w:p w:rsidR="00F423DF" w:rsidRPr="00F423DF" w:rsidRDefault="00F423DF" w:rsidP="000E5A7A">
      <w:pPr>
        <w:pStyle w:val="af4"/>
        <w:numPr>
          <w:ilvl w:val="0"/>
          <w:numId w:val="4"/>
        </w:numPr>
        <w:tabs>
          <w:tab w:val="left" w:pos="284"/>
        </w:tabs>
        <w:suppressAutoHyphens/>
        <w:ind w:left="0" w:firstLine="567"/>
        <w:jc w:val="both"/>
        <w:rPr>
          <w:b w:val="0"/>
          <w:i w:val="0"/>
          <w:color w:val="auto"/>
          <w:sz w:val="24"/>
          <w:szCs w:val="24"/>
        </w:rPr>
      </w:pPr>
      <w:r w:rsidRPr="00F423DF">
        <w:rPr>
          <w:b w:val="0"/>
          <w:i w:val="0"/>
          <w:color w:val="auto"/>
          <w:sz w:val="24"/>
          <w:szCs w:val="24"/>
          <w:lang w:val="en-US"/>
        </w:rPr>
        <w:t>Case</w:t>
      </w:r>
      <w:r w:rsidRPr="00F423DF">
        <w:rPr>
          <w:b w:val="0"/>
          <w:i w:val="0"/>
          <w:color w:val="auto"/>
          <w:sz w:val="24"/>
          <w:szCs w:val="24"/>
        </w:rPr>
        <w:t>-</w:t>
      </w:r>
      <w:r w:rsidRPr="00F423DF">
        <w:rPr>
          <w:b w:val="0"/>
          <w:i w:val="0"/>
          <w:color w:val="auto"/>
          <w:sz w:val="24"/>
          <w:szCs w:val="24"/>
          <w:lang w:val="en-US"/>
        </w:rPr>
        <w:t>study</w:t>
      </w:r>
      <w:r w:rsidRPr="00F423DF">
        <w:rPr>
          <w:b w:val="0"/>
          <w:i w:val="0"/>
          <w:color w:val="auto"/>
          <w:sz w:val="24"/>
          <w:szCs w:val="24"/>
        </w:rPr>
        <w:t xml:space="preserve"> - анализ реальных проблемных ситуаций, имевших место в соответствующей области профессиональной деятельности, и поиск вариантов лучших решений.</w:t>
      </w:r>
    </w:p>
    <w:p w:rsidR="00F423DF" w:rsidRPr="00F423DF" w:rsidRDefault="00F423DF" w:rsidP="000E5A7A">
      <w:pPr>
        <w:pStyle w:val="af4"/>
        <w:numPr>
          <w:ilvl w:val="0"/>
          <w:numId w:val="4"/>
        </w:numPr>
        <w:ind w:left="0" w:firstLine="567"/>
        <w:jc w:val="both"/>
        <w:rPr>
          <w:b w:val="0"/>
          <w:i w:val="0"/>
          <w:color w:val="auto"/>
          <w:sz w:val="24"/>
          <w:szCs w:val="24"/>
        </w:rPr>
      </w:pPr>
      <w:r w:rsidRPr="00F423DF">
        <w:rPr>
          <w:b w:val="0"/>
          <w:i w:val="0"/>
          <w:color w:val="auto"/>
          <w:sz w:val="24"/>
          <w:szCs w:val="24"/>
        </w:rPr>
        <w:t>Междисциплинарное обучение – использование знаний из разных областей и их группировка в контексте решаемой задачи.</w:t>
      </w:r>
    </w:p>
    <w:p w:rsidR="00F423DF" w:rsidRPr="00ED74F7" w:rsidRDefault="00F423DF" w:rsidP="00ED74F7">
      <w:pPr>
        <w:pStyle w:val="Style3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ED74F7" w:rsidRPr="00ED74F7" w:rsidRDefault="00A52572" w:rsidP="00ED74F7">
      <w:pPr>
        <w:pStyle w:val="Style3"/>
        <w:widowControl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 w:rsidR="00ED74F7" w:rsidRPr="00ED74F7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студентов</w:t>
      </w:r>
      <w:r w:rsidR="00ED74F7" w:rsidRPr="00ED74F7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ED74F7" w:rsidRPr="00270F05" w:rsidRDefault="00ED74F7" w:rsidP="00270F05">
      <w:pPr>
        <w:pStyle w:val="Style7"/>
        <w:widowControl/>
        <w:jc w:val="both"/>
        <w:rPr>
          <w:rStyle w:val="FontStyle16"/>
          <w:sz w:val="24"/>
          <w:szCs w:val="24"/>
        </w:rPr>
      </w:pPr>
    </w:p>
    <w:p w:rsidR="003D7C36" w:rsidRDefault="00270F05" w:rsidP="00270F05">
      <w:pPr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270F05">
        <w:rPr>
          <w:b w:val="0"/>
          <w:i w:val="0"/>
          <w:color w:val="auto"/>
          <w:sz w:val="24"/>
          <w:szCs w:val="24"/>
        </w:rPr>
        <w:t>6.1. Темы к лекционным разделам</w:t>
      </w:r>
    </w:p>
    <w:p w:rsidR="00270F05" w:rsidRDefault="00270F05" w:rsidP="003D7C36">
      <w:pPr>
        <w:ind w:firstLine="567"/>
        <w:jc w:val="both"/>
        <w:rPr>
          <w:b w:val="0"/>
          <w:i w:val="0"/>
          <w:color w:val="auto"/>
          <w:sz w:val="24"/>
          <w:szCs w:val="24"/>
        </w:rPr>
      </w:pPr>
    </w:p>
    <w:p w:rsidR="003D7C36" w:rsidRDefault="00270F05" w:rsidP="003D7C36">
      <w:pPr>
        <w:ind w:firstLine="567"/>
        <w:jc w:val="both"/>
        <w:rPr>
          <w:b w:val="0"/>
          <w:i w:val="0"/>
          <w:color w:val="auto"/>
          <w:sz w:val="24"/>
          <w:szCs w:val="24"/>
          <w:u w:val="single"/>
        </w:rPr>
      </w:pPr>
      <w:r w:rsidRPr="00270F05">
        <w:rPr>
          <w:b w:val="0"/>
          <w:i w:val="0"/>
          <w:color w:val="auto"/>
          <w:sz w:val="24"/>
          <w:szCs w:val="24"/>
          <w:u w:val="single"/>
        </w:rPr>
        <w:t>Раздел 1</w:t>
      </w:r>
    </w:p>
    <w:p w:rsidR="00270F05" w:rsidRPr="00270F05" w:rsidRDefault="00270F05" w:rsidP="003D7C36">
      <w:pPr>
        <w:ind w:firstLine="567"/>
        <w:jc w:val="both"/>
        <w:rPr>
          <w:b w:val="0"/>
          <w:i w:val="0"/>
          <w:color w:val="auto"/>
          <w:sz w:val="24"/>
          <w:szCs w:val="24"/>
          <w:u w:val="single"/>
        </w:rPr>
      </w:pPr>
    </w:p>
    <w:p w:rsidR="003D7C36" w:rsidRPr="006E4D21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pacing w:val="-20"/>
          <w:sz w:val="24"/>
          <w:szCs w:val="24"/>
        </w:rPr>
      </w:pPr>
      <w:r w:rsidRPr="00776D21">
        <w:rPr>
          <w:b w:val="0"/>
          <w:i w:val="0"/>
          <w:color w:val="000000"/>
          <w:sz w:val="24"/>
          <w:szCs w:val="24"/>
        </w:rPr>
        <w:t>1</w:t>
      </w:r>
      <w:r>
        <w:rPr>
          <w:b w:val="0"/>
          <w:i w:val="0"/>
          <w:color w:val="000000"/>
          <w:sz w:val="24"/>
          <w:szCs w:val="24"/>
        </w:rPr>
        <w:t xml:space="preserve">. </w:t>
      </w:r>
      <w:r w:rsidRPr="006E4D21">
        <w:rPr>
          <w:b w:val="0"/>
          <w:i w:val="0"/>
          <w:color w:val="000000"/>
          <w:sz w:val="24"/>
          <w:szCs w:val="24"/>
        </w:rPr>
        <w:t>Какие потери имеют место в ГТУ и от чего они зависят?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3D7C36">
        <w:rPr>
          <w:b w:val="0"/>
          <w:i w:val="0"/>
          <w:color w:val="000000"/>
          <w:sz w:val="24"/>
          <w:szCs w:val="24"/>
        </w:rPr>
        <w:t>1 Задача.  Рассчитать базовые температуры цикла ГТУ для оптимальной степени сжатия и температуры T3</w:t>
      </w:r>
      <w:r w:rsidRPr="003D7C36">
        <w:rPr>
          <w:b w:val="0"/>
          <w:i w:val="0"/>
          <w:color w:val="000000"/>
          <w:sz w:val="24"/>
          <w:szCs w:val="24"/>
        </w:rPr>
        <w:softHyphen/>
        <w:t xml:space="preserve"> из интервала 1200 – 1500</w:t>
      </w:r>
      <w:proofErr w:type="gramStart"/>
      <w:r w:rsidRPr="003D7C36">
        <w:rPr>
          <w:b w:val="0"/>
          <w:i w:val="0"/>
          <w:color w:val="000000"/>
          <w:sz w:val="24"/>
          <w:szCs w:val="24"/>
        </w:rPr>
        <w:t xml:space="preserve"> С</w:t>
      </w:r>
      <w:proofErr w:type="gramEnd"/>
      <w:r w:rsidRPr="003D7C36">
        <w:rPr>
          <w:b w:val="0"/>
          <w:i w:val="0"/>
          <w:color w:val="000000"/>
          <w:sz w:val="24"/>
          <w:szCs w:val="24"/>
        </w:rPr>
        <w:t>°.</w:t>
      </w:r>
    </w:p>
    <w:p w:rsidR="003D7C36" w:rsidRDefault="003D7C36" w:rsidP="003D7C36">
      <w:pPr>
        <w:shd w:val="clear" w:color="auto" w:fill="FFFFFF"/>
        <w:tabs>
          <w:tab w:val="left" w:pos="758"/>
        </w:tabs>
        <w:ind w:right="10"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2. </w:t>
      </w:r>
      <w:r w:rsidRPr="006E4D21">
        <w:rPr>
          <w:b w:val="0"/>
          <w:i w:val="0"/>
          <w:color w:val="000000"/>
          <w:sz w:val="24"/>
          <w:szCs w:val="24"/>
        </w:rPr>
        <w:t>Что такое степень регенерации, отчего з</w:t>
      </w:r>
      <w:r>
        <w:rPr>
          <w:b w:val="0"/>
          <w:i w:val="0"/>
          <w:color w:val="000000"/>
          <w:sz w:val="24"/>
          <w:szCs w:val="24"/>
        </w:rPr>
        <w:t>ависит и как определяется ее ве</w:t>
      </w:r>
      <w:r w:rsidRPr="006E4D21">
        <w:rPr>
          <w:b w:val="0"/>
          <w:i w:val="0"/>
          <w:color w:val="000000"/>
          <w:sz w:val="24"/>
          <w:szCs w:val="24"/>
        </w:rPr>
        <w:t>личина в ГТУ?</w:t>
      </w:r>
    </w:p>
    <w:p w:rsidR="003D7C36" w:rsidRPr="006E4D21" w:rsidRDefault="003D7C36" w:rsidP="003D7C36">
      <w:pPr>
        <w:shd w:val="clear" w:color="auto" w:fill="FFFFFF"/>
        <w:tabs>
          <w:tab w:val="left" w:pos="758"/>
        </w:tabs>
        <w:ind w:right="10" w:firstLine="360"/>
        <w:jc w:val="both"/>
        <w:rPr>
          <w:b w:val="0"/>
          <w:i w:val="0"/>
          <w:color w:val="000000"/>
          <w:spacing w:val="-13"/>
          <w:sz w:val="24"/>
          <w:szCs w:val="24"/>
        </w:rPr>
      </w:pPr>
      <w:r w:rsidRPr="003D7C36">
        <w:rPr>
          <w:b w:val="0"/>
          <w:i w:val="0"/>
          <w:color w:val="000000"/>
          <w:sz w:val="24"/>
          <w:szCs w:val="24"/>
        </w:rPr>
        <w:t>2 Задача. Рассчитать количество подводимой теплоты в цикле и расход топлива. Топливо – природный газ.</w:t>
      </w:r>
    </w:p>
    <w:p w:rsidR="003D7C36" w:rsidRPr="006E4D21" w:rsidRDefault="003D7C36" w:rsidP="003D7C36">
      <w:pPr>
        <w:shd w:val="clear" w:color="auto" w:fill="FFFFFF"/>
        <w:tabs>
          <w:tab w:val="left" w:pos="758"/>
        </w:tabs>
        <w:ind w:right="19" w:firstLine="360"/>
        <w:jc w:val="both"/>
        <w:rPr>
          <w:b w:val="0"/>
          <w:i w:val="0"/>
          <w:color w:val="000000"/>
          <w:spacing w:val="-16"/>
          <w:sz w:val="24"/>
          <w:szCs w:val="24"/>
        </w:rPr>
      </w:pPr>
      <w:r>
        <w:rPr>
          <w:b w:val="0"/>
          <w:i w:val="0"/>
          <w:color w:val="000000"/>
          <w:spacing w:val="-2"/>
          <w:sz w:val="24"/>
          <w:szCs w:val="24"/>
        </w:rPr>
        <w:t xml:space="preserve">3. </w:t>
      </w:r>
      <w:r w:rsidRPr="006E4D21">
        <w:rPr>
          <w:b w:val="0"/>
          <w:i w:val="0"/>
          <w:color w:val="000000"/>
          <w:spacing w:val="-2"/>
          <w:sz w:val="24"/>
          <w:szCs w:val="24"/>
        </w:rPr>
        <w:t xml:space="preserve">Опишите схему и цикл ГТУ с двухступенчатым сжатием и промежуточным </w:t>
      </w:r>
      <w:r w:rsidRPr="006E4D21">
        <w:rPr>
          <w:b w:val="0"/>
          <w:i w:val="0"/>
          <w:color w:val="000000"/>
          <w:sz w:val="24"/>
          <w:szCs w:val="24"/>
        </w:rPr>
        <w:t>охлажден</w:t>
      </w:r>
      <w:r w:rsidRPr="006E4D21">
        <w:rPr>
          <w:b w:val="0"/>
          <w:i w:val="0"/>
          <w:color w:val="000000"/>
          <w:sz w:val="24"/>
          <w:szCs w:val="24"/>
        </w:rPr>
        <w:t>и</w:t>
      </w:r>
      <w:r w:rsidRPr="006E4D21">
        <w:rPr>
          <w:b w:val="0"/>
          <w:i w:val="0"/>
          <w:color w:val="000000"/>
          <w:sz w:val="24"/>
          <w:szCs w:val="24"/>
        </w:rPr>
        <w:t>ем воздуха и двухступенчатым подогревом газа.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3D7C36">
        <w:rPr>
          <w:b w:val="0"/>
          <w:i w:val="0"/>
          <w:color w:val="000000"/>
          <w:sz w:val="24"/>
          <w:szCs w:val="24"/>
        </w:rPr>
        <w:t>3 Задача. Рассчитать количество и состав рабочего тела в цикле ГТУ.</w:t>
      </w:r>
    </w:p>
    <w:p w:rsidR="003D7C36" w:rsidRPr="003D7C36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lastRenderedPageBreak/>
        <w:t xml:space="preserve">4. </w:t>
      </w:r>
      <w:r w:rsidRPr="006E4D21">
        <w:rPr>
          <w:b w:val="0"/>
          <w:i w:val="0"/>
          <w:color w:val="000000"/>
          <w:sz w:val="24"/>
          <w:szCs w:val="24"/>
        </w:rPr>
        <w:t>Что достигается путем ступенчатого сжатия воздуха с промежуточным его охлажден</w:t>
      </w:r>
      <w:r w:rsidRPr="006E4D21">
        <w:rPr>
          <w:b w:val="0"/>
          <w:i w:val="0"/>
          <w:color w:val="000000"/>
          <w:sz w:val="24"/>
          <w:szCs w:val="24"/>
        </w:rPr>
        <w:t>и</w:t>
      </w:r>
      <w:r w:rsidRPr="006E4D21">
        <w:rPr>
          <w:b w:val="0"/>
          <w:i w:val="0"/>
          <w:color w:val="000000"/>
          <w:sz w:val="24"/>
          <w:szCs w:val="24"/>
        </w:rPr>
        <w:t>ем?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3D7C36">
        <w:rPr>
          <w:b w:val="0"/>
          <w:i w:val="0"/>
          <w:color w:val="000000"/>
          <w:sz w:val="24"/>
          <w:szCs w:val="24"/>
        </w:rPr>
        <w:t>4 Задача. Рассчитать мощность ГТУ и расход топлива в соответствии с потребляемой мощностью объекта энергоснабжения.</w:t>
      </w:r>
    </w:p>
    <w:p w:rsidR="003D7C36" w:rsidRPr="006E4D21" w:rsidRDefault="003D7C36" w:rsidP="003D7C36">
      <w:pPr>
        <w:shd w:val="clear" w:color="auto" w:fill="FFFFFF"/>
        <w:tabs>
          <w:tab w:val="left" w:pos="758"/>
        </w:tabs>
        <w:ind w:right="38" w:firstLine="360"/>
        <w:jc w:val="both"/>
        <w:rPr>
          <w:b w:val="0"/>
          <w:i w:val="0"/>
          <w:color w:val="000000"/>
          <w:spacing w:val="-17"/>
          <w:sz w:val="24"/>
          <w:szCs w:val="24"/>
        </w:rPr>
      </w:pPr>
    </w:p>
    <w:p w:rsidR="003D7C36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5. </w:t>
      </w:r>
      <w:r w:rsidRPr="006E4D21">
        <w:rPr>
          <w:b w:val="0"/>
          <w:i w:val="0"/>
          <w:color w:val="000000"/>
          <w:sz w:val="24"/>
          <w:szCs w:val="24"/>
        </w:rPr>
        <w:t>Чем лимитируется предельная единичная мощность ГТУ открытого типа?</w:t>
      </w:r>
    </w:p>
    <w:p w:rsidR="003D7C36" w:rsidRPr="003D7C36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3D7C36">
        <w:rPr>
          <w:b w:val="0"/>
          <w:i w:val="0"/>
          <w:color w:val="000000"/>
          <w:sz w:val="24"/>
          <w:szCs w:val="24"/>
        </w:rPr>
        <w:t>5 Задача. Рассчитать основные параметры паротурбинного цикла после ГТУ при давл</w:t>
      </w:r>
      <w:r w:rsidRPr="003D7C36">
        <w:rPr>
          <w:b w:val="0"/>
          <w:i w:val="0"/>
          <w:color w:val="000000"/>
          <w:sz w:val="24"/>
          <w:szCs w:val="24"/>
        </w:rPr>
        <w:t>е</w:t>
      </w:r>
      <w:r w:rsidRPr="003D7C36">
        <w:rPr>
          <w:b w:val="0"/>
          <w:i w:val="0"/>
          <w:color w:val="000000"/>
          <w:sz w:val="24"/>
          <w:szCs w:val="24"/>
        </w:rPr>
        <w:t>нии 12,5 МПа и в зависимости от температуры отходящих газов ГТУ.</w:t>
      </w:r>
    </w:p>
    <w:p w:rsidR="003D7C36" w:rsidRPr="006E4D21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pacing w:val="-16"/>
          <w:sz w:val="24"/>
          <w:szCs w:val="24"/>
        </w:rPr>
      </w:pPr>
    </w:p>
    <w:p w:rsidR="003D7C36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6. </w:t>
      </w:r>
      <w:r w:rsidRPr="006E4D21">
        <w:rPr>
          <w:b w:val="0"/>
          <w:i w:val="0"/>
          <w:color w:val="000000"/>
          <w:sz w:val="24"/>
          <w:szCs w:val="24"/>
        </w:rPr>
        <w:t>Что достигается путем промежуточного подогрева газа в ГТУ?</w:t>
      </w:r>
    </w:p>
    <w:p w:rsidR="003D7C36" w:rsidRPr="003D7C36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3D7C36">
        <w:rPr>
          <w:b w:val="0"/>
          <w:i w:val="0"/>
          <w:color w:val="000000"/>
          <w:sz w:val="24"/>
          <w:szCs w:val="24"/>
        </w:rPr>
        <w:t>6 Задача. Определить общую энергетическую эффективность цикла ПТУ.</w:t>
      </w:r>
    </w:p>
    <w:p w:rsidR="003D7C36" w:rsidRPr="006E4D21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pacing w:val="-11"/>
          <w:sz w:val="24"/>
          <w:szCs w:val="24"/>
        </w:rPr>
      </w:pPr>
    </w:p>
    <w:p w:rsidR="003D7C36" w:rsidRPr="006E4D21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pacing w:val="-11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7. </w:t>
      </w:r>
      <w:r w:rsidRPr="006E4D21">
        <w:rPr>
          <w:b w:val="0"/>
          <w:i w:val="0"/>
          <w:color w:val="000000"/>
          <w:sz w:val="24"/>
          <w:szCs w:val="24"/>
        </w:rPr>
        <w:t>Укажите способы повышения экономичности ГТУ.</w:t>
      </w:r>
    </w:p>
    <w:p w:rsidR="003D7C36" w:rsidRPr="006E4D21" w:rsidRDefault="003D7C36" w:rsidP="003D7C36">
      <w:pPr>
        <w:shd w:val="clear" w:color="auto" w:fill="FFFFFF"/>
        <w:tabs>
          <w:tab w:val="left" w:pos="758"/>
        </w:tabs>
        <w:ind w:right="10" w:firstLine="360"/>
        <w:jc w:val="both"/>
        <w:rPr>
          <w:b w:val="0"/>
          <w:i w:val="0"/>
          <w:color w:val="000000"/>
          <w:spacing w:val="-16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8. </w:t>
      </w:r>
      <w:r w:rsidRPr="006E4D21">
        <w:rPr>
          <w:b w:val="0"/>
          <w:i w:val="0"/>
          <w:color w:val="000000"/>
          <w:sz w:val="24"/>
          <w:szCs w:val="24"/>
        </w:rPr>
        <w:t>Опишите схему парогазовой установк</w:t>
      </w:r>
      <w:r>
        <w:rPr>
          <w:b w:val="0"/>
          <w:i w:val="0"/>
          <w:color w:val="000000"/>
          <w:sz w:val="24"/>
          <w:szCs w:val="24"/>
        </w:rPr>
        <w:t>и с высоконапорным парогенерато</w:t>
      </w:r>
      <w:r w:rsidRPr="006E4D21">
        <w:rPr>
          <w:b w:val="0"/>
          <w:i w:val="0"/>
          <w:color w:val="000000"/>
          <w:sz w:val="24"/>
          <w:szCs w:val="24"/>
        </w:rPr>
        <w:t>ром. Укажите ее достоинства.</w:t>
      </w:r>
    </w:p>
    <w:p w:rsidR="003D7C36" w:rsidRPr="006E4D21" w:rsidRDefault="003D7C36" w:rsidP="003D7C36">
      <w:pPr>
        <w:shd w:val="clear" w:color="auto" w:fill="FFFFFF"/>
        <w:tabs>
          <w:tab w:val="left" w:pos="758"/>
        </w:tabs>
        <w:ind w:firstLine="360"/>
        <w:jc w:val="both"/>
        <w:rPr>
          <w:b w:val="0"/>
          <w:i w:val="0"/>
          <w:color w:val="000000"/>
          <w:spacing w:val="-11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9. </w:t>
      </w:r>
      <w:r w:rsidRPr="006E4D21">
        <w:rPr>
          <w:b w:val="0"/>
          <w:i w:val="0"/>
          <w:color w:val="000000"/>
          <w:sz w:val="24"/>
          <w:szCs w:val="24"/>
        </w:rPr>
        <w:t xml:space="preserve">Почему парогазовая установка имеет более </w:t>
      </w:r>
      <w:proofErr w:type="gramStart"/>
      <w:r w:rsidRPr="006E4D21">
        <w:rPr>
          <w:b w:val="0"/>
          <w:i w:val="0"/>
          <w:color w:val="000000"/>
          <w:sz w:val="24"/>
          <w:szCs w:val="24"/>
        </w:rPr>
        <w:t>высокий</w:t>
      </w:r>
      <w:proofErr w:type="gramEnd"/>
      <w:r w:rsidRPr="006E4D21">
        <w:rPr>
          <w:b w:val="0"/>
          <w:i w:val="0"/>
          <w:color w:val="000000"/>
          <w:sz w:val="24"/>
          <w:szCs w:val="24"/>
        </w:rPr>
        <w:t xml:space="preserve"> к. п. д. по сравнению с пароту</w:t>
      </w:r>
      <w:r w:rsidRPr="006E4D21">
        <w:rPr>
          <w:b w:val="0"/>
          <w:i w:val="0"/>
          <w:color w:val="000000"/>
          <w:sz w:val="24"/>
          <w:szCs w:val="24"/>
        </w:rPr>
        <w:t>р</w:t>
      </w:r>
      <w:r w:rsidRPr="006E4D21">
        <w:rPr>
          <w:b w:val="0"/>
          <w:i w:val="0"/>
          <w:color w:val="000000"/>
          <w:sz w:val="24"/>
          <w:szCs w:val="24"/>
        </w:rPr>
        <w:t>бинными и газотурбинными установками?</w:t>
      </w:r>
    </w:p>
    <w:p w:rsidR="003D7C36" w:rsidRPr="006E4D21" w:rsidRDefault="003D7C36" w:rsidP="003D7C36">
      <w:pPr>
        <w:shd w:val="clear" w:color="auto" w:fill="FFFFFF"/>
        <w:tabs>
          <w:tab w:val="left" w:pos="883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10. </w:t>
      </w:r>
      <w:r w:rsidRPr="006E4D21">
        <w:rPr>
          <w:b w:val="0"/>
          <w:i w:val="0"/>
          <w:color w:val="000000"/>
          <w:sz w:val="24"/>
          <w:szCs w:val="24"/>
        </w:rPr>
        <w:t>Чем определяется начальная температ</w:t>
      </w:r>
      <w:r>
        <w:rPr>
          <w:b w:val="0"/>
          <w:i w:val="0"/>
          <w:color w:val="000000"/>
          <w:sz w:val="24"/>
          <w:szCs w:val="24"/>
        </w:rPr>
        <w:t xml:space="preserve">ура газа перед газовой </w:t>
      </w:r>
      <w:proofErr w:type="gramStart"/>
      <w:r>
        <w:rPr>
          <w:b w:val="0"/>
          <w:i w:val="0"/>
          <w:color w:val="000000"/>
          <w:sz w:val="24"/>
          <w:szCs w:val="24"/>
        </w:rPr>
        <w:t>турбиной</w:t>
      </w:r>
      <w:proofErr w:type="gramEnd"/>
      <w:r>
        <w:rPr>
          <w:b w:val="0"/>
          <w:i w:val="0"/>
          <w:color w:val="000000"/>
          <w:sz w:val="24"/>
          <w:szCs w:val="24"/>
        </w:rPr>
        <w:t xml:space="preserve"> </w:t>
      </w:r>
      <w:r w:rsidRPr="006E4D21">
        <w:rPr>
          <w:b w:val="0"/>
          <w:i w:val="0"/>
          <w:color w:val="000000"/>
          <w:sz w:val="24"/>
          <w:szCs w:val="24"/>
        </w:rPr>
        <w:t xml:space="preserve">и </w:t>
      </w:r>
      <w:proofErr w:type="gramStart"/>
      <w:r w:rsidRPr="006E4D21">
        <w:rPr>
          <w:b w:val="0"/>
          <w:i w:val="0"/>
          <w:color w:val="000000"/>
          <w:sz w:val="24"/>
          <w:szCs w:val="24"/>
        </w:rPr>
        <w:t>какие</w:t>
      </w:r>
      <w:proofErr w:type="gramEnd"/>
      <w:r w:rsidRPr="006E4D21">
        <w:rPr>
          <w:b w:val="0"/>
          <w:i w:val="0"/>
          <w:color w:val="000000"/>
          <w:sz w:val="24"/>
          <w:szCs w:val="24"/>
        </w:rPr>
        <w:t xml:space="preserve"> сущ</w:t>
      </w:r>
      <w:r w:rsidRPr="006E4D21">
        <w:rPr>
          <w:b w:val="0"/>
          <w:i w:val="0"/>
          <w:color w:val="000000"/>
          <w:sz w:val="24"/>
          <w:szCs w:val="24"/>
        </w:rPr>
        <w:t>е</w:t>
      </w:r>
      <w:r w:rsidRPr="006E4D21">
        <w:rPr>
          <w:b w:val="0"/>
          <w:i w:val="0"/>
          <w:color w:val="000000"/>
          <w:sz w:val="24"/>
          <w:szCs w:val="24"/>
        </w:rPr>
        <w:t>ствуют методы повышения ее?</w:t>
      </w:r>
    </w:p>
    <w:p w:rsidR="003D7C36" w:rsidRPr="0019744C" w:rsidRDefault="003D7C36" w:rsidP="003D7C36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11</w:t>
      </w:r>
      <w:r w:rsidRPr="006E4D21">
        <w:rPr>
          <w:b w:val="0"/>
          <w:i w:val="0"/>
          <w:color w:val="000000"/>
          <w:sz w:val="24"/>
          <w:szCs w:val="24"/>
        </w:rPr>
        <w:t xml:space="preserve">. Чем вызвана необходимость в </w:t>
      </w:r>
      <w:proofErr w:type="gramStart"/>
      <w:r w:rsidRPr="006E4D21">
        <w:rPr>
          <w:b w:val="0"/>
          <w:i w:val="0"/>
          <w:color w:val="000000"/>
          <w:sz w:val="24"/>
          <w:szCs w:val="24"/>
        </w:rPr>
        <w:t>сложных</w:t>
      </w:r>
      <w:proofErr w:type="gramEnd"/>
      <w:r w:rsidRPr="006E4D21">
        <w:rPr>
          <w:b w:val="0"/>
          <w:i w:val="0"/>
          <w:color w:val="000000"/>
          <w:sz w:val="24"/>
          <w:szCs w:val="24"/>
        </w:rPr>
        <w:t xml:space="preserve"> и </w:t>
      </w:r>
      <w:proofErr w:type="spellStart"/>
      <w:r w:rsidRPr="006E4D21">
        <w:rPr>
          <w:b w:val="0"/>
          <w:i w:val="0"/>
          <w:color w:val="000000"/>
          <w:sz w:val="24"/>
          <w:szCs w:val="24"/>
        </w:rPr>
        <w:t>многовальных</w:t>
      </w:r>
      <w:proofErr w:type="spellEnd"/>
      <w:r w:rsidRPr="006E4D21">
        <w:rPr>
          <w:b w:val="0"/>
          <w:i w:val="0"/>
          <w:color w:val="000000"/>
          <w:sz w:val="24"/>
          <w:szCs w:val="24"/>
        </w:rPr>
        <w:t xml:space="preserve"> ГТУ?</w:t>
      </w:r>
    </w:p>
    <w:p w:rsidR="003D7C36" w:rsidRPr="006E4D21" w:rsidRDefault="003D7C36" w:rsidP="003D7C36">
      <w:pPr>
        <w:shd w:val="clear" w:color="auto" w:fill="FFFFFF"/>
        <w:tabs>
          <w:tab w:val="left" w:pos="648"/>
        </w:tabs>
        <w:ind w:firstLine="360"/>
        <w:jc w:val="both"/>
        <w:rPr>
          <w:b w:val="0"/>
          <w:i w:val="0"/>
          <w:color w:val="000000"/>
          <w:spacing w:val="-9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12. </w:t>
      </w:r>
      <w:r w:rsidRPr="006E4D21">
        <w:rPr>
          <w:b w:val="0"/>
          <w:i w:val="0"/>
          <w:color w:val="000000"/>
          <w:sz w:val="24"/>
          <w:szCs w:val="24"/>
        </w:rPr>
        <w:t>Опишите схему ГТУ закрытого типа. Укажите ее достоинства, недостатки, области применения и перспективы развития.</w:t>
      </w:r>
    </w:p>
    <w:p w:rsidR="003D7C36" w:rsidRPr="006E4D21" w:rsidRDefault="003D7C36" w:rsidP="003D7C36">
      <w:pPr>
        <w:shd w:val="clear" w:color="auto" w:fill="FFFFFF"/>
        <w:tabs>
          <w:tab w:val="left" w:pos="648"/>
        </w:tabs>
        <w:ind w:firstLine="360"/>
        <w:jc w:val="both"/>
        <w:rPr>
          <w:b w:val="0"/>
          <w:i w:val="0"/>
          <w:color w:val="000000"/>
          <w:spacing w:val="-14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13. </w:t>
      </w:r>
      <w:r w:rsidRPr="006E4D21">
        <w:rPr>
          <w:b w:val="0"/>
          <w:i w:val="0"/>
          <w:color w:val="000000"/>
          <w:sz w:val="24"/>
          <w:szCs w:val="24"/>
        </w:rPr>
        <w:t>Какие основные особенности имеют га</w:t>
      </w:r>
      <w:r>
        <w:rPr>
          <w:b w:val="0"/>
          <w:i w:val="0"/>
          <w:color w:val="000000"/>
          <w:sz w:val="24"/>
          <w:szCs w:val="24"/>
        </w:rPr>
        <w:t xml:space="preserve">зовые турбины по сравнению с </w:t>
      </w:r>
      <w:proofErr w:type="gramStart"/>
      <w:r>
        <w:rPr>
          <w:b w:val="0"/>
          <w:i w:val="0"/>
          <w:color w:val="000000"/>
          <w:sz w:val="24"/>
          <w:szCs w:val="24"/>
        </w:rPr>
        <w:t>па</w:t>
      </w:r>
      <w:r w:rsidRPr="006E4D21">
        <w:rPr>
          <w:b w:val="0"/>
          <w:i w:val="0"/>
          <w:color w:val="000000"/>
          <w:sz w:val="24"/>
          <w:szCs w:val="24"/>
        </w:rPr>
        <w:t>ровыми</w:t>
      </w:r>
      <w:proofErr w:type="gramEnd"/>
      <w:r>
        <w:rPr>
          <w:b w:val="0"/>
          <w:i w:val="0"/>
          <w:color w:val="000000"/>
          <w:sz w:val="24"/>
          <w:szCs w:val="24"/>
        </w:rPr>
        <w:t>.</w:t>
      </w:r>
    </w:p>
    <w:p w:rsidR="003D7C36" w:rsidRPr="006E4D21" w:rsidRDefault="003D7C36" w:rsidP="003D7C36">
      <w:pPr>
        <w:shd w:val="clear" w:color="auto" w:fill="FFFFFF"/>
        <w:tabs>
          <w:tab w:val="left" w:pos="648"/>
        </w:tabs>
        <w:ind w:firstLine="360"/>
        <w:jc w:val="both"/>
        <w:rPr>
          <w:b w:val="0"/>
          <w:i w:val="0"/>
          <w:color w:val="000000"/>
          <w:spacing w:val="-13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14. </w:t>
      </w:r>
      <w:r w:rsidRPr="006E4D21">
        <w:rPr>
          <w:b w:val="0"/>
          <w:i w:val="0"/>
          <w:color w:val="000000"/>
          <w:sz w:val="24"/>
          <w:szCs w:val="24"/>
        </w:rPr>
        <w:t>Как осуществляется регулирование мощности ГТУ?</w:t>
      </w:r>
    </w:p>
    <w:p w:rsidR="00190D66" w:rsidRDefault="00190D66" w:rsidP="003175DB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  <w:u w:val="single"/>
        </w:rPr>
      </w:pPr>
    </w:p>
    <w:p w:rsidR="003175DB" w:rsidRDefault="00270F05" w:rsidP="003175DB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  <w:u w:val="single"/>
        </w:rPr>
      </w:pPr>
      <w:r>
        <w:rPr>
          <w:rStyle w:val="FontStyle32"/>
          <w:i w:val="0"/>
          <w:sz w:val="24"/>
          <w:szCs w:val="24"/>
          <w:u w:val="single"/>
        </w:rPr>
        <w:t>Раздел 2</w:t>
      </w:r>
    </w:p>
    <w:p w:rsidR="003175DB" w:rsidRPr="003175DB" w:rsidRDefault="003175DB" w:rsidP="003175DB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  <w:u w:val="single"/>
        </w:rPr>
      </w:pP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9C5355">
        <w:rPr>
          <w:b w:val="0"/>
          <w:i w:val="0"/>
          <w:color w:val="000000"/>
          <w:sz w:val="24"/>
          <w:szCs w:val="24"/>
        </w:rPr>
        <w:t xml:space="preserve">1. В каких областях техники используются паровые </w:t>
      </w:r>
      <w:proofErr w:type="gramStart"/>
      <w:r w:rsidRPr="009C5355">
        <w:rPr>
          <w:b w:val="0"/>
          <w:i w:val="0"/>
          <w:color w:val="000000"/>
          <w:sz w:val="24"/>
          <w:szCs w:val="24"/>
        </w:rPr>
        <w:t>турбины</w:t>
      </w:r>
      <w:proofErr w:type="gramEnd"/>
      <w:r w:rsidRPr="009C5355">
        <w:rPr>
          <w:b w:val="0"/>
          <w:i w:val="0"/>
          <w:color w:val="000000"/>
          <w:sz w:val="24"/>
          <w:szCs w:val="24"/>
        </w:rPr>
        <w:t xml:space="preserve"> и </w:t>
      </w:r>
      <w:proofErr w:type="gramStart"/>
      <w:r w:rsidRPr="009C5355">
        <w:rPr>
          <w:b w:val="0"/>
          <w:i w:val="0"/>
          <w:color w:val="000000"/>
          <w:sz w:val="24"/>
          <w:szCs w:val="24"/>
        </w:rPr>
        <w:t>какие</w:t>
      </w:r>
      <w:proofErr w:type="gramEnd"/>
      <w:r w:rsidRPr="009C5355">
        <w:rPr>
          <w:b w:val="0"/>
          <w:i w:val="0"/>
          <w:color w:val="000000"/>
          <w:sz w:val="24"/>
          <w:szCs w:val="24"/>
        </w:rPr>
        <w:t xml:space="preserve"> они имеют преим</w:t>
      </w:r>
      <w:r w:rsidRPr="009C5355">
        <w:rPr>
          <w:b w:val="0"/>
          <w:i w:val="0"/>
          <w:color w:val="000000"/>
          <w:sz w:val="24"/>
          <w:szCs w:val="24"/>
        </w:rPr>
        <w:t>у</w:t>
      </w:r>
      <w:r w:rsidRPr="009C5355">
        <w:rPr>
          <w:b w:val="0"/>
          <w:i w:val="0"/>
          <w:color w:val="000000"/>
          <w:sz w:val="24"/>
          <w:szCs w:val="24"/>
        </w:rPr>
        <w:t>щества, по сравнению с другими тепловыми двигателями?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9C5355">
        <w:rPr>
          <w:b w:val="0"/>
          <w:i w:val="0"/>
          <w:color w:val="000000"/>
          <w:sz w:val="24"/>
          <w:szCs w:val="24"/>
        </w:rPr>
        <w:t>2. В чем принципиальное различие турбин активного и реактивного типа?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9C5355">
        <w:rPr>
          <w:b w:val="0"/>
          <w:i w:val="0"/>
          <w:color w:val="000000"/>
          <w:sz w:val="24"/>
          <w:szCs w:val="24"/>
        </w:rPr>
        <w:t>3. Кто является изобретателем основных типов паровых турбин?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9C5355">
        <w:rPr>
          <w:b w:val="0"/>
          <w:i w:val="0"/>
          <w:color w:val="000000"/>
          <w:sz w:val="24"/>
          <w:szCs w:val="24"/>
        </w:rPr>
        <w:t>4. Что представляет собой паротурбинный агрегат?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9C5355">
        <w:rPr>
          <w:b w:val="0"/>
          <w:i w:val="0"/>
          <w:color w:val="000000"/>
          <w:sz w:val="24"/>
          <w:szCs w:val="24"/>
        </w:rPr>
        <w:t xml:space="preserve">5. В чем преимущества регенеративного цикла </w:t>
      </w:r>
      <w:proofErr w:type="spellStart"/>
      <w:r w:rsidRPr="009C5355">
        <w:rPr>
          <w:b w:val="0"/>
          <w:i w:val="0"/>
          <w:color w:val="000000"/>
          <w:sz w:val="24"/>
          <w:szCs w:val="24"/>
        </w:rPr>
        <w:t>Ренкина</w:t>
      </w:r>
      <w:proofErr w:type="spellEnd"/>
      <w:r w:rsidRPr="009C5355">
        <w:rPr>
          <w:b w:val="0"/>
          <w:i w:val="0"/>
          <w:color w:val="000000"/>
          <w:sz w:val="24"/>
          <w:szCs w:val="24"/>
        </w:rPr>
        <w:t xml:space="preserve"> (по КПД и экономичности)?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6</w:t>
      </w:r>
      <w:r w:rsidRPr="009C5355">
        <w:rPr>
          <w:b w:val="0"/>
          <w:i w:val="0"/>
          <w:color w:val="000000"/>
          <w:sz w:val="24"/>
          <w:szCs w:val="24"/>
        </w:rPr>
        <w:t>. Приведите закономерности расширения пара в суживающихся и расширяющихся с</w:t>
      </w:r>
      <w:r w:rsidRPr="009C5355">
        <w:rPr>
          <w:b w:val="0"/>
          <w:i w:val="0"/>
          <w:color w:val="000000"/>
          <w:sz w:val="24"/>
          <w:szCs w:val="24"/>
        </w:rPr>
        <w:t>о</w:t>
      </w:r>
      <w:r w:rsidRPr="009C5355">
        <w:rPr>
          <w:b w:val="0"/>
          <w:i w:val="0"/>
          <w:color w:val="000000"/>
          <w:sz w:val="24"/>
          <w:szCs w:val="24"/>
        </w:rPr>
        <w:t>плах.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7</w:t>
      </w:r>
      <w:r w:rsidRPr="009C5355">
        <w:rPr>
          <w:b w:val="0"/>
          <w:i w:val="0"/>
          <w:color w:val="000000"/>
          <w:sz w:val="24"/>
          <w:szCs w:val="24"/>
        </w:rPr>
        <w:t>. Каковы особенности расширения пара в косом срезе сопла?</w:t>
      </w:r>
    </w:p>
    <w:p w:rsidR="006F3E47" w:rsidRPr="006E4D21" w:rsidRDefault="006F3E47" w:rsidP="006F3E47">
      <w:pPr>
        <w:shd w:val="clear" w:color="auto" w:fill="FFFFFF"/>
        <w:tabs>
          <w:tab w:val="left" w:pos="715"/>
        </w:tabs>
        <w:ind w:right="72" w:firstLine="360"/>
        <w:jc w:val="both"/>
        <w:rPr>
          <w:b w:val="0"/>
          <w:i w:val="0"/>
          <w:color w:val="000000"/>
          <w:spacing w:val="-2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8. </w:t>
      </w:r>
      <w:r w:rsidRPr="006E4D21">
        <w:rPr>
          <w:b w:val="0"/>
          <w:i w:val="0"/>
          <w:color w:val="000000"/>
          <w:sz w:val="24"/>
          <w:szCs w:val="24"/>
        </w:rPr>
        <w:t>Опишите суживающиеся и расширяющие</w:t>
      </w:r>
      <w:r>
        <w:rPr>
          <w:b w:val="0"/>
          <w:i w:val="0"/>
          <w:color w:val="000000"/>
          <w:sz w:val="24"/>
          <w:szCs w:val="24"/>
        </w:rPr>
        <w:t xml:space="preserve">ся сопла с косым </w:t>
      </w:r>
      <w:proofErr w:type="gramStart"/>
      <w:r>
        <w:rPr>
          <w:b w:val="0"/>
          <w:i w:val="0"/>
          <w:color w:val="000000"/>
          <w:sz w:val="24"/>
          <w:szCs w:val="24"/>
        </w:rPr>
        <w:t>срезом</w:t>
      </w:r>
      <w:proofErr w:type="gramEnd"/>
      <w:r>
        <w:rPr>
          <w:b w:val="0"/>
          <w:i w:val="0"/>
          <w:color w:val="000000"/>
          <w:sz w:val="24"/>
          <w:szCs w:val="24"/>
        </w:rPr>
        <w:t xml:space="preserve"> и про</w:t>
      </w:r>
      <w:r w:rsidRPr="006E4D21">
        <w:rPr>
          <w:b w:val="0"/>
          <w:i w:val="0"/>
          <w:color w:val="000000"/>
          <w:sz w:val="24"/>
          <w:szCs w:val="24"/>
        </w:rPr>
        <w:t>цесс расшир</w:t>
      </w:r>
      <w:r w:rsidRPr="006E4D21">
        <w:rPr>
          <w:b w:val="0"/>
          <w:i w:val="0"/>
          <w:color w:val="000000"/>
          <w:sz w:val="24"/>
          <w:szCs w:val="24"/>
        </w:rPr>
        <w:t>е</w:t>
      </w:r>
      <w:r w:rsidRPr="006E4D21">
        <w:rPr>
          <w:b w:val="0"/>
          <w:i w:val="0"/>
          <w:color w:val="000000"/>
          <w:sz w:val="24"/>
          <w:szCs w:val="24"/>
        </w:rPr>
        <w:t xml:space="preserve">ния в них пара в </w:t>
      </w:r>
      <w:proofErr w:type="spellStart"/>
      <w:r>
        <w:rPr>
          <w:b w:val="0"/>
          <w:i w:val="0"/>
          <w:iCs/>
          <w:color w:val="000000"/>
          <w:sz w:val="24"/>
          <w:szCs w:val="24"/>
        </w:rPr>
        <w:t>h</w:t>
      </w:r>
      <w:proofErr w:type="spellEnd"/>
      <w:r w:rsidRPr="006E4D21">
        <w:rPr>
          <w:b w:val="0"/>
          <w:i w:val="0"/>
          <w:iCs/>
          <w:color w:val="000000"/>
          <w:sz w:val="24"/>
          <w:szCs w:val="24"/>
        </w:rPr>
        <w:t>-</w:t>
      </w:r>
      <w:r w:rsidRPr="006E4D21">
        <w:rPr>
          <w:b w:val="0"/>
          <w:i w:val="0"/>
          <w:color w:val="000000"/>
          <w:sz w:val="24"/>
          <w:szCs w:val="24"/>
          <w:lang w:val="en-US"/>
        </w:rPr>
        <w:t>s</w:t>
      </w:r>
      <w:r w:rsidRPr="006E4D21">
        <w:rPr>
          <w:b w:val="0"/>
          <w:i w:val="0"/>
          <w:color w:val="000000"/>
          <w:sz w:val="24"/>
          <w:szCs w:val="24"/>
        </w:rPr>
        <w:t>-диаграмме.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9</w:t>
      </w:r>
      <w:r w:rsidRPr="009C5355">
        <w:rPr>
          <w:b w:val="0"/>
          <w:i w:val="0"/>
          <w:color w:val="000000"/>
          <w:sz w:val="24"/>
          <w:szCs w:val="24"/>
        </w:rPr>
        <w:t>. Как определяется расход пара через сопло?</w:t>
      </w:r>
    </w:p>
    <w:p w:rsidR="006F3E47" w:rsidRPr="006E4D21" w:rsidRDefault="006F3E47" w:rsidP="006F3E47">
      <w:pPr>
        <w:shd w:val="clear" w:color="auto" w:fill="FFFFFF"/>
        <w:tabs>
          <w:tab w:val="left" w:pos="715"/>
        </w:tabs>
        <w:ind w:right="58" w:firstLine="360"/>
        <w:jc w:val="both"/>
        <w:rPr>
          <w:b w:val="0"/>
          <w:i w:val="0"/>
          <w:color w:val="000000"/>
          <w:spacing w:val="-12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10. </w:t>
      </w:r>
      <w:r w:rsidRPr="006E4D21">
        <w:rPr>
          <w:b w:val="0"/>
          <w:i w:val="0"/>
          <w:color w:val="000000"/>
          <w:sz w:val="24"/>
          <w:szCs w:val="24"/>
        </w:rPr>
        <w:t xml:space="preserve">Опишите турбины с реактивностью на рабочих лопатках и их тепловой процесс в </w:t>
      </w:r>
      <w:r>
        <w:rPr>
          <w:b w:val="0"/>
          <w:i w:val="0"/>
          <w:iCs/>
          <w:color w:val="000000"/>
          <w:sz w:val="24"/>
          <w:szCs w:val="24"/>
          <w:lang w:val="en-US"/>
        </w:rPr>
        <w:t>h</w:t>
      </w:r>
      <w:r w:rsidRPr="006E4D21">
        <w:rPr>
          <w:b w:val="0"/>
          <w:i w:val="0"/>
          <w:iCs/>
          <w:color w:val="000000"/>
          <w:sz w:val="24"/>
          <w:szCs w:val="24"/>
        </w:rPr>
        <w:t>-</w:t>
      </w:r>
      <w:r w:rsidRPr="006E4D21">
        <w:rPr>
          <w:b w:val="0"/>
          <w:i w:val="0"/>
          <w:color w:val="000000"/>
          <w:sz w:val="24"/>
          <w:szCs w:val="24"/>
          <w:lang w:val="en-US"/>
        </w:rPr>
        <w:t>s</w:t>
      </w:r>
      <w:r w:rsidRPr="006E4D21">
        <w:rPr>
          <w:b w:val="0"/>
          <w:i w:val="0"/>
          <w:color w:val="000000"/>
          <w:sz w:val="24"/>
          <w:szCs w:val="24"/>
        </w:rPr>
        <w:t>-диаграмме.</w:t>
      </w:r>
    </w:p>
    <w:p w:rsidR="006F3E47" w:rsidRPr="006E4D21" w:rsidRDefault="006F3E47" w:rsidP="006F3E47">
      <w:pPr>
        <w:shd w:val="clear" w:color="auto" w:fill="FFFFFF"/>
        <w:tabs>
          <w:tab w:val="left" w:pos="715"/>
        </w:tabs>
        <w:ind w:right="58" w:firstLine="360"/>
        <w:jc w:val="both"/>
        <w:rPr>
          <w:b w:val="0"/>
          <w:i w:val="0"/>
          <w:color w:val="000000"/>
          <w:spacing w:val="-16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11. </w:t>
      </w:r>
      <w:r w:rsidRPr="006E4D21">
        <w:rPr>
          <w:b w:val="0"/>
          <w:i w:val="0"/>
          <w:color w:val="000000"/>
          <w:sz w:val="24"/>
          <w:szCs w:val="24"/>
        </w:rPr>
        <w:t>Какие требования предъявляются к конструкции проточной части турбин с реакти</w:t>
      </w:r>
      <w:r w:rsidRPr="006E4D21">
        <w:rPr>
          <w:b w:val="0"/>
          <w:i w:val="0"/>
          <w:color w:val="000000"/>
          <w:sz w:val="24"/>
          <w:szCs w:val="24"/>
        </w:rPr>
        <w:t>в</w:t>
      </w:r>
      <w:r w:rsidRPr="006E4D21">
        <w:rPr>
          <w:b w:val="0"/>
          <w:i w:val="0"/>
          <w:color w:val="000000"/>
          <w:sz w:val="24"/>
          <w:szCs w:val="24"/>
        </w:rPr>
        <w:t>ностью на рабочих лопатках?</w:t>
      </w:r>
    </w:p>
    <w:p w:rsidR="006F3E47" w:rsidRPr="006E4D21" w:rsidRDefault="006F3E47" w:rsidP="006F3E47">
      <w:pPr>
        <w:shd w:val="clear" w:color="auto" w:fill="FFFFFF"/>
        <w:tabs>
          <w:tab w:val="left" w:pos="715"/>
        </w:tabs>
        <w:ind w:right="53" w:firstLine="360"/>
        <w:jc w:val="both"/>
        <w:rPr>
          <w:b w:val="0"/>
          <w:i w:val="0"/>
          <w:color w:val="000000"/>
          <w:spacing w:val="-18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12. </w:t>
      </w:r>
      <w:r w:rsidRPr="006E4D21">
        <w:rPr>
          <w:b w:val="0"/>
          <w:i w:val="0"/>
          <w:color w:val="000000"/>
          <w:sz w:val="24"/>
          <w:szCs w:val="24"/>
        </w:rPr>
        <w:t>Опишите реактивные турбины, особенности их конструкций и тепловой процесс на ее ступенях.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13.</w:t>
      </w:r>
      <w:r w:rsidRPr="009C5355">
        <w:rPr>
          <w:b w:val="0"/>
          <w:i w:val="0"/>
          <w:color w:val="000000"/>
          <w:sz w:val="24"/>
          <w:szCs w:val="24"/>
        </w:rPr>
        <w:t xml:space="preserve"> Приведите алгоритм построения треугольников скоростей.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14</w:t>
      </w:r>
      <w:r w:rsidRPr="009C5355">
        <w:rPr>
          <w:b w:val="0"/>
          <w:i w:val="0"/>
          <w:color w:val="000000"/>
          <w:sz w:val="24"/>
          <w:szCs w:val="24"/>
        </w:rPr>
        <w:t xml:space="preserve">. Как определяются внутренние потери и наносятся на </w:t>
      </w:r>
      <w:r w:rsidRPr="009C5355">
        <w:rPr>
          <w:b w:val="0"/>
          <w:i w:val="0"/>
          <w:color w:val="000000"/>
          <w:sz w:val="24"/>
          <w:szCs w:val="24"/>
          <w:lang w:val="en-US"/>
        </w:rPr>
        <w:t>h</w:t>
      </w:r>
      <w:r w:rsidRPr="009C5355">
        <w:rPr>
          <w:b w:val="0"/>
          <w:i w:val="0"/>
          <w:color w:val="000000"/>
          <w:sz w:val="24"/>
          <w:szCs w:val="24"/>
        </w:rPr>
        <w:t>-</w:t>
      </w:r>
      <w:r w:rsidRPr="009C5355">
        <w:rPr>
          <w:b w:val="0"/>
          <w:i w:val="0"/>
          <w:color w:val="000000"/>
          <w:sz w:val="24"/>
          <w:szCs w:val="24"/>
          <w:lang w:val="en-US"/>
        </w:rPr>
        <w:t>S</w:t>
      </w:r>
      <w:r w:rsidRPr="009C5355">
        <w:rPr>
          <w:b w:val="0"/>
          <w:i w:val="0"/>
          <w:color w:val="000000"/>
          <w:sz w:val="24"/>
          <w:szCs w:val="24"/>
        </w:rPr>
        <w:t xml:space="preserve"> – диаграмму процесса ра</w:t>
      </w:r>
      <w:r w:rsidRPr="009C5355">
        <w:rPr>
          <w:b w:val="0"/>
          <w:i w:val="0"/>
          <w:color w:val="000000"/>
          <w:sz w:val="24"/>
          <w:szCs w:val="24"/>
        </w:rPr>
        <w:t>с</w:t>
      </w:r>
      <w:r w:rsidRPr="009C5355">
        <w:rPr>
          <w:b w:val="0"/>
          <w:i w:val="0"/>
          <w:color w:val="000000"/>
          <w:sz w:val="24"/>
          <w:szCs w:val="24"/>
        </w:rPr>
        <w:t>ширения пара?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15</w:t>
      </w:r>
      <w:r w:rsidRPr="009C5355">
        <w:rPr>
          <w:b w:val="0"/>
          <w:i w:val="0"/>
          <w:color w:val="000000"/>
          <w:sz w:val="24"/>
          <w:szCs w:val="24"/>
        </w:rPr>
        <w:t>. Что такое относительный лопаточный КПД ступени?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16</w:t>
      </w:r>
      <w:r w:rsidRPr="009C5355">
        <w:rPr>
          <w:b w:val="0"/>
          <w:i w:val="0"/>
          <w:color w:val="000000"/>
          <w:sz w:val="24"/>
          <w:szCs w:val="24"/>
        </w:rPr>
        <w:t>. Что такое относительный внутренний КПД ступени?</w:t>
      </w: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17</w:t>
      </w:r>
      <w:r w:rsidRPr="009C5355">
        <w:rPr>
          <w:b w:val="0"/>
          <w:i w:val="0"/>
          <w:color w:val="000000"/>
          <w:sz w:val="24"/>
          <w:szCs w:val="24"/>
        </w:rPr>
        <w:t>. Из каких уравнений определяются размеры сопел и лопаток?</w:t>
      </w:r>
    </w:p>
    <w:p w:rsidR="006F3E47" w:rsidRPr="00776D21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DC374C">
        <w:rPr>
          <w:b w:val="0"/>
          <w:i w:val="0"/>
          <w:color w:val="000000"/>
          <w:sz w:val="24"/>
          <w:szCs w:val="24"/>
        </w:rPr>
        <w:t>1</w:t>
      </w:r>
      <w:r>
        <w:rPr>
          <w:b w:val="0"/>
          <w:i w:val="0"/>
          <w:color w:val="000000"/>
          <w:sz w:val="24"/>
          <w:szCs w:val="24"/>
        </w:rPr>
        <w:t>8</w:t>
      </w:r>
      <w:r w:rsidRPr="00DC374C">
        <w:rPr>
          <w:b w:val="0"/>
          <w:i w:val="0"/>
          <w:color w:val="000000"/>
          <w:sz w:val="24"/>
          <w:szCs w:val="24"/>
        </w:rPr>
        <w:t xml:space="preserve">. Как строится тепловой процесс многоступенчатой турбины в </w:t>
      </w:r>
      <w:r>
        <w:rPr>
          <w:b w:val="0"/>
          <w:i w:val="0"/>
          <w:color w:val="000000"/>
          <w:sz w:val="24"/>
          <w:szCs w:val="24"/>
          <w:lang w:val="en-US"/>
        </w:rPr>
        <w:t>h</w:t>
      </w:r>
      <w:r w:rsidRPr="00DC374C">
        <w:rPr>
          <w:b w:val="0"/>
          <w:i w:val="0"/>
          <w:color w:val="000000"/>
          <w:sz w:val="24"/>
          <w:szCs w:val="24"/>
        </w:rPr>
        <w:t>-</w:t>
      </w:r>
      <w:r w:rsidRPr="00DC374C">
        <w:rPr>
          <w:b w:val="0"/>
          <w:i w:val="0"/>
          <w:color w:val="000000"/>
          <w:sz w:val="24"/>
          <w:szCs w:val="24"/>
          <w:lang w:val="en-US"/>
        </w:rPr>
        <w:t>S</w:t>
      </w:r>
      <w:r w:rsidRPr="00DC374C">
        <w:rPr>
          <w:b w:val="0"/>
          <w:i w:val="0"/>
          <w:color w:val="000000"/>
          <w:sz w:val="24"/>
          <w:szCs w:val="24"/>
        </w:rPr>
        <w:t xml:space="preserve"> диаграмме?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19</w:t>
      </w:r>
      <w:r w:rsidRPr="00DC374C">
        <w:rPr>
          <w:b w:val="0"/>
          <w:i w:val="0"/>
          <w:color w:val="000000"/>
          <w:sz w:val="24"/>
          <w:szCs w:val="24"/>
        </w:rPr>
        <w:t>. Что такое коэффициент возврата теплоты?</w:t>
      </w:r>
    </w:p>
    <w:p w:rsidR="006F3E47" w:rsidRPr="006E4D21" w:rsidRDefault="006F3E47" w:rsidP="006F3E47">
      <w:pPr>
        <w:shd w:val="clear" w:color="auto" w:fill="FFFFFF"/>
        <w:tabs>
          <w:tab w:val="left" w:pos="715"/>
        </w:tabs>
        <w:ind w:right="48" w:firstLine="360"/>
        <w:jc w:val="both"/>
        <w:rPr>
          <w:b w:val="0"/>
          <w:i w:val="0"/>
          <w:color w:val="000000"/>
          <w:spacing w:val="-18"/>
          <w:sz w:val="24"/>
          <w:szCs w:val="24"/>
        </w:rPr>
      </w:pPr>
      <w:r>
        <w:rPr>
          <w:b w:val="0"/>
          <w:i w:val="0"/>
          <w:color w:val="000000"/>
          <w:spacing w:val="-2"/>
          <w:sz w:val="24"/>
          <w:szCs w:val="24"/>
        </w:rPr>
        <w:t xml:space="preserve">20. </w:t>
      </w:r>
      <w:r w:rsidRPr="006E4D21">
        <w:rPr>
          <w:b w:val="0"/>
          <w:i w:val="0"/>
          <w:color w:val="000000"/>
          <w:spacing w:val="-2"/>
          <w:sz w:val="24"/>
          <w:szCs w:val="24"/>
        </w:rPr>
        <w:t>Предельные мощности турбины и обоснования их конструктивного выпол</w:t>
      </w:r>
      <w:r w:rsidRPr="006E4D21">
        <w:rPr>
          <w:b w:val="0"/>
          <w:i w:val="0"/>
          <w:color w:val="000000"/>
          <w:sz w:val="24"/>
          <w:szCs w:val="24"/>
        </w:rPr>
        <w:t>нения.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21</w:t>
      </w:r>
      <w:r w:rsidRPr="00DC374C">
        <w:rPr>
          <w:b w:val="0"/>
          <w:i w:val="0"/>
          <w:color w:val="000000"/>
          <w:sz w:val="24"/>
          <w:szCs w:val="24"/>
        </w:rPr>
        <w:t>. С какой целью используются схемы канализации пара?</w:t>
      </w:r>
    </w:p>
    <w:p w:rsidR="006F3E47" w:rsidRPr="006E4D21" w:rsidRDefault="006F3E47" w:rsidP="006F3E47">
      <w:pPr>
        <w:shd w:val="clear" w:color="auto" w:fill="FFFFFF"/>
        <w:tabs>
          <w:tab w:val="left" w:pos="715"/>
        </w:tabs>
        <w:ind w:right="29" w:firstLine="360"/>
        <w:jc w:val="both"/>
        <w:rPr>
          <w:b w:val="0"/>
          <w:i w:val="0"/>
          <w:iCs/>
          <w:color w:val="000000"/>
          <w:spacing w:val="-13"/>
          <w:sz w:val="24"/>
          <w:szCs w:val="24"/>
        </w:rPr>
      </w:pPr>
      <w:r>
        <w:rPr>
          <w:b w:val="0"/>
          <w:i w:val="0"/>
          <w:color w:val="000000"/>
          <w:spacing w:val="-1"/>
          <w:sz w:val="24"/>
          <w:szCs w:val="24"/>
        </w:rPr>
        <w:lastRenderedPageBreak/>
        <w:t xml:space="preserve">22. </w:t>
      </w:r>
      <w:r w:rsidRPr="006E4D21">
        <w:rPr>
          <w:b w:val="0"/>
          <w:i w:val="0"/>
          <w:color w:val="000000"/>
          <w:spacing w:val="-1"/>
          <w:sz w:val="24"/>
          <w:szCs w:val="24"/>
        </w:rPr>
        <w:t>Опишите принципиальную тепловую схе</w:t>
      </w:r>
      <w:r>
        <w:rPr>
          <w:b w:val="0"/>
          <w:i w:val="0"/>
          <w:color w:val="000000"/>
          <w:spacing w:val="-1"/>
          <w:sz w:val="24"/>
          <w:szCs w:val="24"/>
        </w:rPr>
        <w:t>му турбоустановки с регенератив</w:t>
      </w:r>
      <w:r w:rsidRPr="006E4D21">
        <w:rPr>
          <w:b w:val="0"/>
          <w:i w:val="0"/>
          <w:color w:val="000000"/>
          <w:spacing w:val="-1"/>
          <w:sz w:val="24"/>
          <w:szCs w:val="24"/>
        </w:rPr>
        <w:t>ными отб</w:t>
      </w:r>
      <w:r w:rsidRPr="006E4D21">
        <w:rPr>
          <w:b w:val="0"/>
          <w:i w:val="0"/>
          <w:color w:val="000000"/>
          <w:spacing w:val="-1"/>
          <w:sz w:val="24"/>
          <w:szCs w:val="24"/>
        </w:rPr>
        <w:t>о</w:t>
      </w:r>
      <w:r w:rsidRPr="006E4D21">
        <w:rPr>
          <w:b w:val="0"/>
          <w:i w:val="0"/>
          <w:color w:val="000000"/>
          <w:spacing w:val="-1"/>
          <w:sz w:val="24"/>
          <w:szCs w:val="24"/>
        </w:rPr>
        <w:t xml:space="preserve">рами пара и деаэратором, и изобразите ее тепловой процесс в </w:t>
      </w:r>
      <w:r>
        <w:rPr>
          <w:b w:val="0"/>
          <w:i w:val="0"/>
          <w:iCs/>
          <w:color w:val="000000"/>
          <w:spacing w:val="-1"/>
          <w:sz w:val="24"/>
          <w:szCs w:val="24"/>
          <w:lang w:val="en-US"/>
        </w:rPr>
        <w:t>h</w:t>
      </w:r>
      <w:r w:rsidRPr="006E4D21">
        <w:rPr>
          <w:b w:val="0"/>
          <w:i w:val="0"/>
          <w:iCs/>
          <w:color w:val="000000"/>
          <w:spacing w:val="-1"/>
          <w:sz w:val="24"/>
          <w:szCs w:val="24"/>
        </w:rPr>
        <w:t>-</w:t>
      </w:r>
      <w:r w:rsidRPr="006E4D21">
        <w:rPr>
          <w:b w:val="0"/>
          <w:i w:val="0"/>
          <w:color w:val="000000"/>
          <w:spacing w:val="-1"/>
          <w:sz w:val="24"/>
          <w:szCs w:val="24"/>
          <w:lang w:val="en-US"/>
        </w:rPr>
        <w:t>s</w:t>
      </w:r>
      <w:r w:rsidRPr="006E4D21">
        <w:rPr>
          <w:b w:val="0"/>
          <w:i w:val="0"/>
          <w:color w:val="000000"/>
          <w:spacing w:val="-1"/>
          <w:sz w:val="24"/>
          <w:szCs w:val="24"/>
        </w:rPr>
        <w:t>-диа</w:t>
      </w:r>
      <w:r w:rsidRPr="006E4D21">
        <w:rPr>
          <w:b w:val="0"/>
          <w:i w:val="0"/>
          <w:color w:val="000000"/>
          <w:sz w:val="24"/>
          <w:szCs w:val="24"/>
        </w:rPr>
        <w:t>грамме.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23</w:t>
      </w:r>
      <w:r w:rsidRPr="00DC374C">
        <w:rPr>
          <w:b w:val="0"/>
          <w:i w:val="0"/>
          <w:color w:val="000000"/>
          <w:sz w:val="24"/>
          <w:szCs w:val="24"/>
        </w:rPr>
        <w:t>. В чем преимущество турбин с отборами пара на регенерацию?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24</w:t>
      </w:r>
      <w:r w:rsidRPr="00DC374C">
        <w:rPr>
          <w:b w:val="0"/>
          <w:i w:val="0"/>
          <w:color w:val="000000"/>
          <w:sz w:val="24"/>
          <w:szCs w:val="24"/>
        </w:rPr>
        <w:t>. Привести схему и алгоритм расчета ПТУ с регулируемым отбором пара.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25</w:t>
      </w:r>
      <w:r w:rsidRPr="00DC374C">
        <w:rPr>
          <w:b w:val="0"/>
          <w:i w:val="0"/>
          <w:color w:val="000000"/>
          <w:sz w:val="24"/>
          <w:szCs w:val="24"/>
        </w:rPr>
        <w:t>. Привести схему и алгоритм расчета ПТУ с противодавлением.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26</w:t>
      </w:r>
      <w:r w:rsidRPr="00DC374C">
        <w:rPr>
          <w:b w:val="0"/>
          <w:i w:val="0"/>
          <w:color w:val="000000"/>
          <w:sz w:val="24"/>
          <w:szCs w:val="24"/>
        </w:rPr>
        <w:t>. Какие применяются схемы парораспределения, их преимущества и недостатки?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DC374C">
        <w:rPr>
          <w:b w:val="0"/>
          <w:i w:val="0"/>
          <w:color w:val="000000"/>
          <w:sz w:val="24"/>
          <w:szCs w:val="24"/>
        </w:rPr>
        <w:t>2</w:t>
      </w:r>
      <w:r>
        <w:rPr>
          <w:b w:val="0"/>
          <w:i w:val="0"/>
          <w:color w:val="000000"/>
          <w:sz w:val="24"/>
          <w:szCs w:val="24"/>
        </w:rPr>
        <w:t>7</w:t>
      </w:r>
      <w:r w:rsidRPr="00DC374C">
        <w:rPr>
          <w:b w:val="0"/>
          <w:i w:val="0"/>
          <w:color w:val="000000"/>
          <w:sz w:val="24"/>
          <w:szCs w:val="24"/>
        </w:rPr>
        <w:t>. Как распределяются давление и расход пара в ступенях турбины при переменном р</w:t>
      </w:r>
      <w:r w:rsidRPr="00DC374C">
        <w:rPr>
          <w:b w:val="0"/>
          <w:i w:val="0"/>
          <w:color w:val="000000"/>
          <w:sz w:val="24"/>
          <w:szCs w:val="24"/>
        </w:rPr>
        <w:t>е</w:t>
      </w:r>
      <w:r w:rsidRPr="00DC374C">
        <w:rPr>
          <w:b w:val="0"/>
          <w:i w:val="0"/>
          <w:color w:val="000000"/>
          <w:sz w:val="24"/>
          <w:szCs w:val="24"/>
        </w:rPr>
        <w:t>жиме работы?</w:t>
      </w:r>
    </w:p>
    <w:p w:rsidR="006F3E47" w:rsidRPr="006E4D21" w:rsidRDefault="006F3E47" w:rsidP="006F3E47">
      <w:pPr>
        <w:shd w:val="clear" w:color="auto" w:fill="FFFFFF"/>
        <w:tabs>
          <w:tab w:val="left" w:pos="715"/>
        </w:tabs>
        <w:ind w:right="38" w:firstLine="360"/>
        <w:jc w:val="both"/>
        <w:rPr>
          <w:b w:val="0"/>
          <w:i w:val="0"/>
          <w:color w:val="000000"/>
          <w:spacing w:val="-11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28. </w:t>
      </w:r>
      <w:r w:rsidRPr="006E4D21">
        <w:rPr>
          <w:b w:val="0"/>
          <w:i w:val="0"/>
          <w:color w:val="000000"/>
          <w:sz w:val="24"/>
          <w:szCs w:val="24"/>
        </w:rPr>
        <w:t>Как изменяется давление пара в ступ</w:t>
      </w:r>
      <w:r>
        <w:rPr>
          <w:b w:val="0"/>
          <w:i w:val="0"/>
          <w:color w:val="000000"/>
          <w:sz w:val="24"/>
          <w:szCs w:val="24"/>
        </w:rPr>
        <w:t>енях турбины при уменьшении рас</w:t>
      </w:r>
      <w:r w:rsidRPr="006E4D21">
        <w:rPr>
          <w:b w:val="0"/>
          <w:i w:val="0"/>
          <w:color w:val="000000"/>
          <w:sz w:val="24"/>
          <w:szCs w:val="24"/>
        </w:rPr>
        <w:t>хода пара ч</w:t>
      </w:r>
      <w:r w:rsidRPr="006E4D21">
        <w:rPr>
          <w:b w:val="0"/>
          <w:i w:val="0"/>
          <w:color w:val="000000"/>
          <w:sz w:val="24"/>
          <w:szCs w:val="24"/>
        </w:rPr>
        <w:t>е</w:t>
      </w:r>
      <w:r w:rsidRPr="006E4D21">
        <w:rPr>
          <w:b w:val="0"/>
          <w:i w:val="0"/>
          <w:color w:val="000000"/>
          <w:sz w:val="24"/>
          <w:szCs w:val="24"/>
        </w:rPr>
        <w:t>рез нее?</w:t>
      </w:r>
    </w:p>
    <w:p w:rsidR="006F3E47" w:rsidRPr="006E4D21" w:rsidRDefault="006F3E47" w:rsidP="006F3E47">
      <w:pPr>
        <w:shd w:val="clear" w:color="auto" w:fill="FFFFFF"/>
        <w:tabs>
          <w:tab w:val="left" w:pos="864"/>
        </w:tabs>
        <w:ind w:firstLine="360"/>
        <w:jc w:val="both"/>
        <w:rPr>
          <w:b w:val="0"/>
          <w:i w:val="0"/>
          <w:color w:val="000000"/>
          <w:spacing w:val="-18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29. Какие схемы регулирования применяются в турбинах?</w:t>
      </w:r>
      <w:r w:rsidRPr="006E4D21">
        <w:rPr>
          <w:b w:val="0"/>
          <w:i w:val="0"/>
          <w:color w:val="000000"/>
          <w:sz w:val="24"/>
          <w:szCs w:val="24"/>
        </w:rPr>
        <w:t xml:space="preserve"> Их назначение?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30</w:t>
      </w:r>
      <w:r w:rsidRPr="00DC374C">
        <w:rPr>
          <w:b w:val="0"/>
          <w:i w:val="0"/>
          <w:color w:val="000000"/>
          <w:sz w:val="24"/>
          <w:szCs w:val="24"/>
        </w:rPr>
        <w:t>. Как осуществляется регулирование мощности турбин?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31</w:t>
      </w:r>
      <w:r w:rsidRPr="00DC374C">
        <w:rPr>
          <w:b w:val="0"/>
          <w:i w:val="0"/>
          <w:color w:val="000000"/>
          <w:sz w:val="24"/>
          <w:szCs w:val="24"/>
        </w:rPr>
        <w:t>. Что такое синхронизатор и для чего он используется?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32</w:t>
      </w:r>
      <w:r w:rsidRPr="00DC374C">
        <w:rPr>
          <w:b w:val="0"/>
          <w:i w:val="0"/>
          <w:color w:val="000000"/>
          <w:sz w:val="24"/>
          <w:szCs w:val="24"/>
        </w:rPr>
        <w:t>. Как строится статическая характеристика регулирования и ее показатели?</w:t>
      </w:r>
    </w:p>
    <w:p w:rsidR="006F3E47" w:rsidRPr="006E4D21" w:rsidRDefault="006F3E47" w:rsidP="006F3E47">
      <w:pPr>
        <w:shd w:val="clear" w:color="auto" w:fill="FFFFFF"/>
        <w:tabs>
          <w:tab w:val="left" w:pos="715"/>
        </w:tabs>
        <w:ind w:right="34" w:firstLine="360"/>
        <w:jc w:val="both"/>
        <w:rPr>
          <w:b w:val="0"/>
          <w:i w:val="0"/>
          <w:color w:val="000000"/>
          <w:spacing w:val="-16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33. </w:t>
      </w:r>
      <w:r w:rsidRPr="006E4D21">
        <w:rPr>
          <w:b w:val="0"/>
          <w:i w:val="0"/>
          <w:color w:val="000000"/>
          <w:sz w:val="24"/>
          <w:szCs w:val="24"/>
        </w:rPr>
        <w:t>Что такое осевое давление в реактив</w:t>
      </w:r>
      <w:r>
        <w:rPr>
          <w:b w:val="0"/>
          <w:i w:val="0"/>
          <w:color w:val="000000"/>
          <w:sz w:val="24"/>
          <w:szCs w:val="24"/>
        </w:rPr>
        <w:t>ной турбине? Способы уравновеши</w:t>
      </w:r>
      <w:r w:rsidRPr="006E4D21">
        <w:rPr>
          <w:b w:val="0"/>
          <w:i w:val="0"/>
          <w:color w:val="000000"/>
          <w:sz w:val="24"/>
          <w:szCs w:val="24"/>
        </w:rPr>
        <w:t>вания осевого давления.</w:t>
      </w:r>
    </w:p>
    <w:p w:rsidR="006F3E47" w:rsidRPr="006E4D21" w:rsidRDefault="006F3E47" w:rsidP="006F3E47">
      <w:pPr>
        <w:shd w:val="clear" w:color="auto" w:fill="FFFFFF"/>
        <w:tabs>
          <w:tab w:val="left" w:pos="864"/>
        </w:tabs>
        <w:ind w:right="19" w:firstLine="360"/>
        <w:jc w:val="both"/>
        <w:rPr>
          <w:b w:val="0"/>
          <w:i w:val="0"/>
          <w:color w:val="000000"/>
          <w:spacing w:val="-22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34. </w:t>
      </w:r>
      <w:r w:rsidRPr="006E4D21">
        <w:rPr>
          <w:b w:val="0"/>
          <w:i w:val="0"/>
          <w:color w:val="000000"/>
          <w:sz w:val="24"/>
          <w:szCs w:val="24"/>
        </w:rPr>
        <w:t>Какое значение имеют защитные устройства, применяемые в паровых турбинах.</w:t>
      </w:r>
    </w:p>
    <w:p w:rsidR="006F3E47" w:rsidRPr="006E4D21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35</w:t>
      </w:r>
      <w:r w:rsidRPr="00DC374C">
        <w:rPr>
          <w:b w:val="0"/>
          <w:i w:val="0"/>
          <w:color w:val="000000"/>
          <w:sz w:val="24"/>
          <w:szCs w:val="24"/>
        </w:rPr>
        <w:t>. Какие схемы автоматической защиты используются на турбинах?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36</w:t>
      </w:r>
      <w:r w:rsidRPr="00DC374C">
        <w:rPr>
          <w:b w:val="0"/>
          <w:i w:val="0"/>
          <w:color w:val="000000"/>
          <w:sz w:val="24"/>
          <w:szCs w:val="24"/>
        </w:rPr>
        <w:t>. В чем заключаются особенности параллельной работы турбин?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37</w:t>
      </w:r>
      <w:r w:rsidRPr="00DC374C">
        <w:rPr>
          <w:b w:val="0"/>
          <w:i w:val="0"/>
          <w:color w:val="000000"/>
          <w:sz w:val="24"/>
          <w:szCs w:val="24"/>
        </w:rPr>
        <w:t xml:space="preserve">. Для чего применяется система </w:t>
      </w:r>
      <w:proofErr w:type="spellStart"/>
      <w:r w:rsidRPr="00DC374C">
        <w:rPr>
          <w:b w:val="0"/>
          <w:i w:val="0"/>
          <w:color w:val="000000"/>
          <w:sz w:val="24"/>
          <w:szCs w:val="24"/>
        </w:rPr>
        <w:t>маслоснабжения</w:t>
      </w:r>
      <w:proofErr w:type="spellEnd"/>
      <w:r w:rsidRPr="00DC374C">
        <w:rPr>
          <w:b w:val="0"/>
          <w:i w:val="0"/>
          <w:color w:val="000000"/>
          <w:sz w:val="24"/>
          <w:szCs w:val="24"/>
        </w:rPr>
        <w:t xml:space="preserve"> турбин?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38</w:t>
      </w:r>
      <w:r w:rsidRPr="00DC374C">
        <w:rPr>
          <w:b w:val="0"/>
          <w:i w:val="0"/>
          <w:color w:val="000000"/>
          <w:sz w:val="24"/>
          <w:szCs w:val="24"/>
        </w:rPr>
        <w:t>. Перечислите турбостроительные заводы России, изготавливающие стационарные т</w:t>
      </w:r>
      <w:r w:rsidRPr="00DC374C">
        <w:rPr>
          <w:b w:val="0"/>
          <w:i w:val="0"/>
          <w:color w:val="000000"/>
          <w:sz w:val="24"/>
          <w:szCs w:val="24"/>
        </w:rPr>
        <w:t>е</w:t>
      </w:r>
      <w:r w:rsidRPr="00DC374C">
        <w:rPr>
          <w:b w:val="0"/>
          <w:i w:val="0"/>
          <w:color w:val="000000"/>
          <w:sz w:val="24"/>
          <w:szCs w:val="24"/>
        </w:rPr>
        <w:t>пловые турбины.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39</w:t>
      </w:r>
      <w:r w:rsidRPr="00DC374C">
        <w:rPr>
          <w:b w:val="0"/>
          <w:i w:val="0"/>
          <w:color w:val="000000"/>
          <w:sz w:val="24"/>
          <w:szCs w:val="24"/>
        </w:rPr>
        <w:t>. Расшифруйте обозначение турбины ПТ-60/80-12,8/1,3-2.</w:t>
      </w:r>
    </w:p>
    <w:p w:rsidR="006F3E47" w:rsidRPr="00DC374C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40</w:t>
      </w:r>
      <w:r w:rsidRPr="00DC374C">
        <w:rPr>
          <w:b w:val="0"/>
          <w:i w:val="0"/>
          <w:color w:val="000000"/>
          <w:sz w:val="24"/>
          <w:szCs w:val="24"/>
        </w:rPr>
        <w:t>. Приведите алгоритм выбора паровой турбины.</w:t>
      </w:r>
    </w:p>
    <w:p w:rsidR="006F3E47" w:rsidRPr="006E4D21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41</w:t>
      </w:r>
      <w:r w:rsidRPr="00344E04">
        <w:rPr>
          <w:b w:val="0"/>
          <w:i w:val="0"/>
          <w:color w:val="000000"/>
          <w:sz w:val="24"/>
          <w:szCs w:val="24"/>
        </w:rPr>
        <w:t>. Каково назначение и состав конденсационной установки?</w:t>
      </w:r>
    </w:p>
    <w:p w:rsidR="006F3E47" w:rsidRPr="006E4D21" w:rsidRDefault="006F3E47" w:rsidP="006F3E47">
      <w:pPr>
        <w:shd w:val="clear" w:color="auto" w:fill="FFFFFF"/>
        <w:tabs>
          <w:tab w:val="left" w:pos="864"/>
        </w:tabs>
        <w:ind w:right="19" w:firstLine="360"/>
        <w:jc w:val="both"/>
        <w:rPr>
          <w:b w:val="0"/>
          <w:i w:val="0"/>
          <w:color w:val="000000"/>
          <w:spacing w:val="-15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42. </w:t>
      </w:r>
      <w:r w:rsidRPr="006E4D21">
        <w:rPr>
          <w:b w:val="0"/>
          <w:i w:val="0"/>
          <w:color w:val="000000"/>
          <w:sz w:val="24"/>
          <w:szCs w:val="24"/>
        </w:rPr>
        <w:t>Опишите конструкцию и принципиальные схемы конденсационных устройств.</w:t>
      </w:r>
    </w:p>
    <w:p w:rsidR="006F3E47" w:rsidRPr="006E4D21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6E4D21">
        <w:rPr>
          <w:b w:val="0"/>
          <w:i w:val="0"/>
          <w:color w:val="000000"/>
          <w:sz w:val="24"/>
          <w:szCs w:val="24"/>
        </w:rPr>
        <w:t>Какие типы конденсаторов вам изв</w:t>
      </w:r>
      <w:r>
        <w:rPr>
          <w:b w:val="0"/>
          <w:i w:val="0"/>
          <w:color w:val="000000"/>
          <w:sz w:val="24"/>
          <w:szCs w:val="24"/>
        </w:rPr>
        <w:t>естны? Дайте их краткую характе</w:t>
      </w:r>
      <w:r w:rsidRPr="006E4D21">
        <w:rPr>
          <w:b w:val="0"/>
          <w:i w:val="0"/>
          <w:color w:val="000000"/>
          <w:sz w:val="24"/>
          <w:szCs w:val="24"/>
        </w:rPr>
        <w:t>ристику.</w:t>
      </w:r>
    </w:p>
    <w:p w:rsidR="006F3E47" w:rsidRPr="00344E04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43</w:t>
      </w:r>
      <w:r w:rsidRPr="00344E04">
        <w:rPr>
          <w:b w:val="0"/>
          <w:i w:val="0"/>
          <w:color w:val="000000"/>
          <w:sz w:val="24"/>
          <w:szCs w:val="24"/>
        </w:rPr>
        <w:t>. Отчего зависит давление в конденсаторе?</w:t>
      </w:r>
    </w:p>
    <w:p w:rsidR="006F3E47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44</w:t>
      </w:r>
      <w:r w:rsidRPr="00344E04">
        <w:rPr>
          <w:b w:val="0"/>
          <w:i w:val="0"/>
          <w:color w:val="000000"/>
          <w:sz w:val="24"/>
          <w:szCs w:val="24"/>
        </w:rPr>
        <w:t>. Привести особенности конструкций конденсаторов.</w:t>
      </w:r>
    </w:p>
    <w:p w:rsidR="006F3E47" w:rsidRPr="006E4D21" w:rsidRDefault="006F3E47" w:rsidP="006F3E47">
      <w:pPr>
        <w:shd w:val="clear" w:color="auto" w:fill="FFFFFF"/>
        <w:tabs>
          <w:tab w:val="left" w:pos="864"/>
        </w:tabs>
        <w:ind w:right="19" w:firstLine="360"/>
        <w:jc w:val="both"/>
        <w:rPr>
          <w:b w:val="0"/>
          <w:i w:val="0"/>
          <w:color w:val="000000"/>
          <w:spacing w:val="-18"/>
          <w:sz w:val="24"/>
          <w:szCs w:val="24"/>
        </w:rPr>
      </w:pPr>
      <w:r>
        <w:rPr>
          <w:b w:val="0"/>
          <w:i w:val="0"/>
          <w:color w:val="000000"/>
          <w:spacing w:val="-1"/>
          <w:sz w:val="24"/>
          <w:szCs w:val="24"/>
        </w:rPr>
        <w:t xml:space="preserve">45. </w:t>
      </w:r>
      <w:r w:rsidRPr="006E4D21">
        <w:rPr>
          <w:b w:val="0"/>
          <w:i w:val="0"/>
          <w:color w:val="000000"/>
          <w:spacing w:val="-1"/>
          <w:sz w:val="24"/>
          <w:szCs w:val="24"/>
        </w:rPr>
        <w:t>Какое значение имеют анкерные распорные связи в конденсаторах по</w:t>
      </w:r>
      <w:r w:rsidRPr="006E4D21">
        <w:rPr>
          <w:b w:val="0"/>
          <w:i w:val="0"/>
          <w:color w:val="000000"/>
          <w:sz w:val="24"/>
          <w:szCs w:val="24"/>
        </w:rPr>
        <w:t>верхностного типа?</w:t>
      </w:r>
    </w:p>
    <w:p w:rsidR="006F3E47" w:rsidRPr="006E4D21" w:rsidRDefault="006F3E47" w:rsidP="006F3E47">
      <w:pPr>
        <w:shd w:val="clear" w:color="auto" w:fill="FFFFFF"/>
        <w:tabs>
          <w:tab w:val="left" w:pos="864"/>
        </w:tabs>
        <w:ind w:right="19" w:firstLine="360"/>
        <w:jc w:val="both"/>
        <w:rPr>
          <w:b w:val="0"/>
          <w:i w:val="0"/>
          <w:color w:val="000000"/>
          <w:spacing w:val="-22"/>
          <w:sz w:val="24"/>
          <w:szCs w:val="24"/>
        </w:rPr>
      </w:pPr>
      <w:r>
        <w:rPr>
          <w:b w:val="0"/>
          <w:i w:val="0"/>
          <w:color w:val="000000"/>
          <w:spacing w:val="-2"/>
          <w:sz w:val="24"/>
          <w:szCs w:val="24"/>
        </w:rPr>
        <w:t xml:space="preserve">46. </w:t>
      </w:r>
      <w:r w:rsidRPr="006E4D21">
        <w:rPr>
          <w:b w:val="0"/>
          <w:i w:val="0"/>
          <w:color w:val="000000"/>
          <w:spacing w:val="-2"/>
          <w:sz w:val="24"/>
          <w:szCs w:val="24"/>
        </w:rPr>
        <w:t xml:space="preserve">Укажите способы крепления конденсаторных трубок. Какими средствами </w:t>
      </w:r>
      <w:r w:rsidRPr="006E4D21">
        <w:rPr>
          <w:b w:val="0"/>
          <w:i w:val="0"/>
          <w:color w:val="000000"/>
          <w:sz w:val="24"/>
          <w:szCs w:val="24"/>
        </w:rPr>
        <w:t>добиваются их безупречной плотности?</w:t>
      </w:r>
    </w:p>
    <w:p w:rsidR="006F3E47" w:rsidRPr="006E4D21" w:rsidRDefault="006F3E47" w:rsidP="006F3E47">
      <w:pPr>
        <w:shd w:val="clear" w:color="auto" w:fill="FFFFFF"/>
        <w:tabs>
          <w:tab w:val="left" w:pos="864"/>
        </w:tabs>
        <w:ind w:right="29" w:firstLine="360"/>
        <w:jc w:val="both"/>
        <w:rPr>
          <w:b w:val="0"/>
          <w:i w:val="0"/>
          <w:color w:val="000000"/>
          <w:spacing w:val="-15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47. </w:t>
      </w:r>
      <w:r w:rsidRPr="006E4D21">
        <w:rPr>
          <w:b w:val="0"/>
          <w:i w:val="0"/>
          <w:color w:val="000000"/>
          <w:sz w:val="24"/>
          <w:szCs w:val="24"/>
        </w:rPr>
        <w:t>Почему охлаждающие трубки в конденс</w:t>
      </w:r>
      <w:r>
        <w:rPr>
          <w:b w:val="0"/>
          <w:i w:val="0"/>
          <w:color w:val="000000"/>
          <w:sz w:val="24"/>
          <w:szCs w:val="24"/>
        </w:rPr>
        <w:t>аторах, в пределах пучка, располагаются п</w:t>
      </w:r>
      <w:r w:rsidRPr="006E4D21">
        <w:rPr>
          <w:b w:val="0"/>
          <w:i w:val="0"/>
          <w:color w:val="000000"/>
          <w:sz w:val="24"/>
          <w:szCs w:val="24"/>
        </w:rPr>
        <w:t>о определенному способу и для чего это делается?</w:t>
      </w:r>
    </w:p>
    <w:p w:rsidR="006F3E47" w:rsidRPr="006E4D21" w:rsidRDefault="006F3E47" w:rsidP="006F3E47">
      <w:pPr>
        <w:shd w:val="clear" w:color="auto" w:fill="FFFFFF"/>
        <w:tabs>
          <w:tab w:val="left" w:pos="864"/>
        </w:tabs>
        <w:ind w:right="10" w:firstLine="360"/>
        <w:jc w:val="both"/>
        <w:rPr>
          <w:b w:val="0"/>
          <w:i w:val="0"/>
          <w:color w:val="000000"/>
          <w:spacing w:val="-2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48. </w:t>
      </w:r>
      <w:r w:rsidRPr="006E4D21">
        <w:rPr>
          <w:b w:val="0"/>
          <w:i w:val="0"/>
          <w:color w:val="000000"/>
          <w:sz w:val="24"/>
          <w:szCs w:val="24"/>
        </w:rPr>
        <w:t>Опишите конденсаторы с встроенными теплофикационными пучками и принцип их работы.</w:t>
      </w:r>
    </w:p>
    <w:p w:rsidR="006F3E47" w:rsidRPr="00344E04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49</w:t>
      </w:r>
      <w:r w:rsidRPr="00344E04">
        <w:rPr>
          <w:b w:val="0"/>
          <w:i w:val="0"/>
          <w:color w:val="000000"/>
          <w:sz w:val="24"/>
          <w:szCs w:val="24"/>
        </w:rPr>
        <w:t>. Какие расчеты выполняются при проектировании конденсаторов?</w:t>
      </w:r>
    </w:p>
    <w:p w:rsidR="006F3E47" w:rsidRPr="006E4D21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344E04">
        <w:rPr>
          <w:b w:val="0"/>
          <w:i w:val="0"/>
          <w:color w:val="000000"/>
          <w:sz w:val="24"/>
          <w:szCs w:val="24"/>
        </w:rPr>
        <w:t>5</w:t>
      </w:r>
      <w:r>
        <w:rPr>
          <w:b w:val="0"/>
          <w:i w:val="0"/>
          <w:color w:val="000000"/>
          <w:sz w:val="24"/>
          <w:szCs w:val="24"/>
        </w:rPr>
        <w:t>0</w:t>
      </w:r>
      <w:r w:rsidRPr="00344E04">
        <w:rPr>
          <w:b w:val="0"/>
          <w:i w:val="0"/>
          <w:color w:val="000000"/>
          <w:sz w:val="24"/>
          <w:szCs w:val="24"/>
        </w:rPr>
        <w:t>. Как и с помощью чего создается разрежение в паровом пространстве конденсатора?</w:t>
      </w:r>
    </w:p>
    <w:p w:rsidR="006F3E47" w:rsidRDefault="006F3E47" w:rsidP="003175DB">
      <w:pPr>
        <w:ind w:firstLine="567"/>
        <w:jc w:val="both"/>
        <w:rPr>
          <w:rStyle w:val="FontStyle32"/>
          <w:b w:val="0"/>
          <w:color w:val="auto"/>
          <w:sz w:val="24"/>
          <w:szCs w:val="24"/>
          <w:u w:val="single"/>
        </w:rPr>
      </w:pPr>
    </w:p>
    <w:p w:rsidR="003175DB" w:rsidRPr="003175DB" w:rsidRDefault="00270F05" w:rsidP="003175DB">
      <w:pPr>
        <w:ind w:firstLine="567"/>
        <w:jc w:val="both"/>
        <w:rPr>
          <w:rStyle w:val="TimesNewRoman"/>
          <w:b w:val="0"/>
          <w:i w:val="0"/>
          <w:color w:val="auto"/>
          <w:sz w:val="24"/>
          <w:szCs w:val="24"/>
          <w:u w:val="single"/>
        </w:rPr>
      </w:pPr>
      <w:r>
        <w:rPr>
          <w:rStyle w:val="TimesNewRoman"/>
          <w:b w:val="0"/>
          <w:i w:val="0"/>
          <w:color w:val="auto"/>
          <w:sz w:val="24"/>
          <w:szCs w:val="24"/>
          <w:u w:val="single"/>
        </w:rPr>
        <w:t>Раздел 3</w:t>
      </w:r>
    </w:p>
    <w:p w:rsidR="003175DB" w:rsidRPr="003175DB" w:rsidRDefault="003175DB" w:rsidP="003175DB">
      <w:pPr>
        <w:ind w:firstLine="567"/>
        <w:jc w:val="both"/>
        <w:rPr>
          <w:rStyle w:val="TimesNewRoman"/>
          <w:b w:val="0"/>
          <w:i w:val="0"/>
          <w:color w:val="auto"/>
          <w:sz w:val="24"/>
          <w:szCs w:val="24"/>
        </w:rPr>
      </w:pPr>
    </w:p>
    <w:p w:rsidR="006F3E47" w:rsidRPr="006E4D21" w:rsidRDefault="006F3E47" w:rsidP="006F3E47">
      <w:pPr>
        <w:shd w:val="clear" w:color="auto" w:fill="FFFFFF"/>
        <w:tabs>
          <w:tab w:val="left" w:pos="566"/>
        </w:tabs>
        <w:ind w:firstLine="360"/>
        <w:jc w:val="both"/>
        <w:rPr>
          <w:b w:val="0"/>
          <w:i w:val="0"/>
          <w:color w:val="000000"/>
          <w:spacing w:val="-15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1. Какие преимущества и</w:t>
      </w:r>
      <w:r w:rsidRPr="006E4D21">
        <w:rPr>
          <w:b w:val="0"/>
          <w:i w:val="0"/>
          <w:color w:val="000000"/>
          <w:sz w:val="24"/>
          <w:szCs w:val="24"/>
        </w:rPr>
        <w:t xml:space="preserve"> недо</w:t>
      </w:r>
      <w:r>
        <w:rPr>
          <w:b w:val="0"/>
          <w:i w:val="0"/>
          <w:color w:val="000000"/>
          <w:sz w:val="24"/>
          <w:szCs w:val="24"/>
        </w:rPr>
        <w:t>статки у двигателей внутреннего</w:t>
      </w:r>
      <w:r w:rsidRPr="006E4D21">
        <w:rPr>
          <w:b w:val="0"/>
          <w:i w:val="0"/>
          <w:color w:val="000000"/>
          <w:sz w:val="24"/>
          <w:szCs w:val="24"/>
        </w:rPr>
        <w:t xml:space="preserve"> сгорания?</w:t>
      </w:r>
    </w:p>
    <w:p w:rsidR="006F3E47" w:rsidRPr="006E4D21" w:rsidRDefault="006F3E47" w:rsidP="006F3E47">
      <w:pPr>
        <w:shd w:val="clear" w:color="auto" w:fill="FFFFFF"/>
        <w:tabs>
          <w:tab w:val="left" w:pos="566"/>
        </w:tabs>
        <w:ind w:firstLine="360"/>
        <w:jc w:val="both"/>
        <w:rPr>
          <w:b w:val="0"/>
          <w:i w:val="0"/>
          <w:color w:val="000000"/>
          <w:spacing w:val="-7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2. </w:t>
      </w:r>
      <w:r w:rsidRPr="006E4D21">
        <w:rPr>
          <w:b w:val="0"/>
          <w:i w:val="0"/>
          <w:color w:val="000000"/>
          <w:sz w:val="24"/>
          <w:szCs w:val="24"/>
        </w:rPr>
        <w:t>По каким признакам классифицируются двигатели внутреннего сгорания?</w:t>
      </w:r>
    </w:p>
    <w:p w:rsidR="006F3E47" w:rsidRPr="006E4D21" w:rsidRDefault="006F3E47" w:rsidP="006F3E47">
      <w:pPr>
        <w:shd w:val="clear" w:color="auto" w:fill="FFFFFF"/>
        <w:tabs>
          <w:tab w:val="left" w:pos="566"/>
        </w:tabs>
        <w:ind w:firstLine="360"/>
        <w:jc w:val="both"/>
        <w:rPr>
          <w:b w:val="0"/>
          <w:i w:val="0"/>
          <w:color w:val="000000"/>
          <w:spacing w:val="-7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3. </w:t>
      </w:r>
      <w:r w:rsidRPr="006E4D21">
        <w:rPr>
          <w:b w:val="0"/>
          <w:i w:val="0"/>
          <w:color w:val="000000"/>
          <w:sz w:val="24"/>
          <w:szCs w:val="24"/>
        </w:rPr>
        <w:t xml:space="preserve">Чем отличаются устройство и принцип работы двухтактных двигателей </w:t>
      </w:r>
      <w:proofErr w:type="gramStart"/>
      <w:r w:rsidRPr="006E4D21">
        <w:rPr>
          <w:b w:val="0"/>
          <w:i w:val="0"/>
          <w:color w:val="000000"/>
          <w:sz w:val="24"/>
          <w:szCs w:val="24"/>
        </w:rPr>
        <w:t>от</w:t>
      </w:r>
      <w:proofErr w:type="gramEnd"/>
      <w:r w:rsidRPr="006E4D21">
        <w:rPr>
          <w:b w:val="0"/>
          <w:i w:val="0"/>
          <w:color w:val="000000"/>
          <w:sz w:val="24"/>
          <w:szCs w:val="24"/>
        </w:rPr>
        <w:t xml:space="preserve"> четыре</w:t>
      </w:r>
      <w:r w:rsidRPr="006E4D21">
        <w:rPr>
          <w:b w:val="0"/>
          <w:i w:val="0"/>
          <w:color w:val="000000"/>
          <w:sz w:val="24"/>
          <w:szCs w:val="24"/>
        </w:rPr>
        <w:t>х</w:t>
      </w:r>
      <w:r w:rsidRPr="006E4D21">
        <w:rPr>
          <w:b w:val="0"/>
          <w:i w:val="0"/>
          <w:color w:val="000000"/>
          <w:sz w:val="24"/>
          <w:szCs w:val="24"/>
        </w:rPr>
        <w:t>тактных?</w:t>
      </w:r>
    </w:p>
    <w:p w:rsidR="006F3E47" w:rsidRPr="006E4D21" w:rsidRDefault="006F3E47" w:rsidP="006F3E47">
      <w:pPr>
        <w:shd w:val="clear" w:color="auto" w:fill="FFFFFF"/>
        <w:tabs>
          <w:tab w:val="left" w:pos="566"/>
        </w:tabs>
        <w:ind w:firstLine="360"/>
        <w:jc w:val="both"/>
        <w:rPr>
          <w:b w:val="0"/>
          <w:i w:val="0"/>
          <w:color w:val="000000"/>
          <w:spacing w:val="-1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4. </w:t>
      </w:r>
      <w:r w:rsidRPr="006E4D21">
        <w:rPr>
          <w:b w:val="0"/>
          <w:i w:val="0"/>
          <w:color w:val="000000"/>
          <w:sz w:val="24"/>
          <w:szCs w:val="24"/>
        </w:rPr>
        <w:t>Какие имеются способы повышения мощности двигателей внут</w:t>
      </w:r>
      <w:r>
        <w:rPr>
          <w:b w:val="0"/>
          <w:i w:val="0"/>
          <w:color w:val="000000"/>
          <w:sz w:val="24"/>
          <w:szCs w:val="24"/>
        </w:rPr>
        <w:t>реннего сго</w:t>
      </w:r>
      <w:r w:rsidRPr="006E4D21">
        <w:rPr>
          <w:b w:val="0"/>
          <w:i w:val="0"/>
          <w:color w:val="000000"/>
          <w:sz w:val="24"/>
          <w:szCs w:val="24"/>
        </w:rPr>
        <w:t>рания?</w:t>
      </w:r>
    </w:p>
    <w:p w:rsidR="006F3E47" w:rsidRPr="006E4D21" w:rsidRDefault="006F3E47" w:rsidP="006F3E47">
      <w:pPr>
        <w:shd w:val="clear" w:color="auto" w:fill="FFFFFF"/>
        <w:tabs>
          <w:tab w:val="left" w:pos="566"/>
        </w:tabs>
        <w:ind w:firstLine="360"/>
        <w:jc w:val="both"/>
        <w:rPr>
          <w:b w:val="0"/>
          <w:i w:val="0"/>
          <w:color w:val="000000"/>
          <w:spacing w:val="-6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5. Какие сорта топлива</w:t>
      </w:r>
      <w:r w:rsidRPr="006E4D21">
        <w:rPr>
          <w:b w:val="0"/>
          <w:i w:val="0"/>
          <w:color w:val="000000"/>
          <w:sz w:val="24"/>
          <w:szCs w:val="24"/>
        </w:rPr>
        <w:t xml:space="preserve"> применяются для </w:t>
      </w:r>
      <w:proofErr w:type="gramStart"/>
      <w:r w:rsidRPr="006E4D21">
        <w:rPr>
          <w:b w:val="0"/>
          <w:i w:val="0"/>
          <w:color w:val="000000"/>
          <w:sz w:val="24"/>
          <w:szCs w:val="24"/>
        </w:rPr>
        <w:t>д</w:t>
      </w:r>
      <w:r>
        <w:rPr>
          <w:b w:val="0"/>
          <w:i w:val="0"/>
          <w:color w:val="000000"/>
          <w:sz w:val="24"/>
          <w:szCs w:val="24"/>
        </w:rPr>
        <w:t>изелей</w:t>
      </w:r>
      <w:proofErr w:type="gramEnd"/>
      <w:r>
        <w:rPr>
          <w:b w:val="0"/>
          <w:i w:val="0"/>
          <w:color w:val="000000"/>
          <w:sz w:val="24"/>
          <w:szCs w:val="24"/>
        </w:rPr>
        <w:t xml:space="preserve"> и </w:t>
      </w:r>
      <w:proofErr w:type="gramStart"/>
      <w:r>
        <w:rPr>
          <w:b w:val="0"/>
          <w:i w:val="0"/>
          <w:color w:val="000000"/>
          <w:sz w:val="24"/>
          <w:szCs w:val="24"/>
        </w:rPr>
        <w:t>какие</w:t>
      </w:r>
      <w:proofErr w:type="gramEnd"/>
      <w:r>
        <w:rPr>
          <w:b w:val="0"/>
          <w:i w:val="0"/>
          <w:color w:val="000000"/>
          <w:sz w:val="24"/>
          <w:szCs w:val="24"/>
        </w:rPr>
        <w:t xml:space="preserve"> - для карбюратор</w:t>
      </w:r>
      <w:r w:rsidRPr="006E4D21">
        <w:rPr>
          <w:b w:val="0"/>
          <w:i w:val="0"/>
          <w:color w:val="000000"/>
          <w:sz w:val="24"/>
          <w:szCs w:val="24"/>
        </w:rPr>
        <w:t>ных двигат</w:t>
      </w:r>
      <w:r w:rsidRPr="006E4D21">
        <w:rPr>
          <w:b w:val="0"/>
          <w:i w:val="0"/>
          <w:color w:val="000000"/>
          <w:sz w:val="24"/>
          <w:szCs w:val="24"/>
        </w:rPr>
        <w:t>е</w:t>
      </w:r>
      <w:r w:rsidRPr="006E4D21">
        <w:rPr>
          <w:b w:val="0"/>
          <w:i w:val="0"/>
          <w:color w:val="000000"/>
          <w:sz w:val="24"/>
          <w:szCs w:val="24"/>
        </w:rPr>
        <w:t>лей?</w:t>
      </w:r>
    </w:p>
    <w:p w:rsidR="006F3E47" w:rsidRPr="006E4D21" w:rsidRDefault="006F3E47" w:rsidP="006F3E47">
      <w:pPr>
        <w:shd w:val="clear" w:color="auto" w:fill="FFFFFF"/>
        <w:tabs>
          <w:tab w:val="left" w:pos="566"/>
        </w:tabs>
        <w:ind w:firstLine="360"/>
        <w:jc w:val="both"/>
        <w:rPr>
          <w:b w:val="0"/>
          <w:i w:val="0"/>
          <w:color w:val="000000"/>
          <w:spacing w:val="-1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6. </w:t>
      </w:r>
      <w:r w:rsidRPr="006E4D21">
        <w:rPr>
          <w:b w:val="0"/>
          <w:i w:val="0"/>
          <w:color w:val="000000"/>
          <w:sz w:val="24"/>
          <w:szCs w:val="24"/>
        </w:rPr>
        <w:t>Что характеризует октановое число топлива?</w:t>
      </w:r>
    </w:p>
    <w:p w:rsidR="006F3E47" w:rsidRPr="006E4D21" w:rsidRDefault="006F3E47" w:rsidP="006F3E47">
      <w:pPr>
        <w:shd w:val="clear" w:color="auto" w:fill="FFFFFF"/>
        <w:tabs>
          <w:tab w:val="left" w:pos="566"/>
        </w:tabs>
        <w:ind w:firstLine="360"/>
        <w:jc w:val="both"/>
        <w:rPr>
          <w:b w:val="0"/>
          <w:i w:val="0"/>
          <w:color w:val="000000"/>
          <w:spacing w:val="-1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7. </w:t>
      </w:r>
      <w:r w:rsidRPr="006E4D21">
        <w:rPr>
          <w:b w:val="0"/>
          <w:i w:val="0"/>
          <w:color w:val="000000"/>
          <w:sz w:val="24"/>
          <w:szCs w:val="24"/>
        </w:rPr>
        <w:t>Назовите существующие циклы двигател</w:t>
      </w:r>
      <w:r>
        <w:rPr>
          <w:b w:val="0"/>
          <w:i w:val="0"/>
          <w:color w:val="000000"/>
          <w:sz w:val="24"/>
          <w:szCs w:val="24"/>
        </w:rPr>
        <w:t>ей внутреннего сгорания и укажи</w:t>
      </w:r>
      <w:r w:rsidRPr="006E4D21">
        <w:rPr>
          <w:b w:val="0"/>
          <w:i w:val="0"/>
          <w:color w:val="000000"/>
          <w:sz w:val="24"/>
          <w:szCs w:val="24"/>
        </w:rPr>
        <w:t>те, какие т</w:t>
      </w:r>
      <w:r w:rsidRPr="006E4D21">
        <w:rPr>
          <w:b w:val="0"/>
          <w:i w:val="0"/>
          <w:color w:val="000000"/>
          <w:sz w:val="24"/>
          <w:szCs w:val="24"/>
        </w:rPr>
        <w:t>и</w:t>
      </w:r>
      <w:r w:rsidRPr="006E4D21">
        <w:rPr>
          <w:b w:val="0"/>
          <w:i w:val="0"/>
          <w:color w:val="000000"/>
          <w:sz w:val="24"/>
          <w:szCs w:val="24"/>
        </w:rPr>
        <w:t>пы двигателей работают по каждому из этих циклов.</w:t>
      </w:r>
    </w:p>
    <w:p w:rsidR="006F3E47" w:rsidRPr="006E4D21" w:rsidRDefault="006F3E47" w:rsidP="006F3E47">
      <w:pPr>
        <w:shd w:val="clear" w:color="auto" w:fill="FFFFFF"/>
        <w:tabs>
          <w:tab w:val="left" w:pos="566"/>
        </w:tabs>
        <w:ind w:firstLine="360"/>
        <w:jc w:val="both"/>
        <w:rPr>
          <w:b w:val="0"/>
          <w:i w:val="0"/>
          <w:color w:val="000000"/>
          <w:spacing w:val="-6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8. </w:t>
      </w:r>
      <w:r w:rsidRPr="006E4D21">
        <w:rPr>
          <w:b w:val="0"/>
          <w:i w:val="0"/>
          <w:color w:val="000000"/>
          <w:sz w:val="24"/>
          <w:szCs w:val="24"/>
        </w:rPr>
        <w:t>Что такое детонация, и как она влияет на работу двигателя?</w:t>
      </w:r>
    </w:p>
    <w:p w:rsidR="006F3E47" w:rsidRPr="00776D21" w:rsidRDefault="006F3E47" w:rsidP="006F3E47">
      <w:pPr>
        <w:shd w:val="clear" w:color="auto" w:fill="FFFFFF"/>
        <w:tabs>
          <w:tab w:val="left" w:pos="566"/>
        </w:tabs>
        <w:ind w:firstLine="360"/>
        <w:jc w:val="both"/>
        <w:rPr>
          <w:b w:val="0"/>
          <w:i w:val="0"/>
          <w:color w:val="000000"/>
          <w:spacing w:val="-11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9. </w:t>
      </w:r>
      <w:r w:rsidRPr="006E4D21">
        <w:rPr>
          <w:b w:val="0"/>
          <w:i w:val="0"/>
          <w:color w:val="000000"/>
          <w:sz w:val="24"/>
          <w:szCs w:val="24"/>
        </w:rPr>
        <w:t>Какие процессы происходят с рабочим телом при работе двигателя?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14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lastRenderedPageBreak/>
        <w:t xml:space="preserve">10. </w:t>
      </w:r>
      <w:r w:rsidRPr="006E4D21">
        <w:rPr>
          <w:b w:val="0"/>
          <w:i w:val="0"/>
          <w:color w:val="000000"/>
          <w:sz w:val="24"/>
          <w:szCs w:val="24"/>
        </w:rPr>
        <w:t>Как</w:t>
      </w:r>
      <w:r>
        <w:rPr>
          <w:b w:val="0"/>
          <w:i w:val="0"/>
          <w:color w:val="000000"/>
          <w:sz w:val="24"/>
          <w:szCs w:val="24"/>
        </w:rPr>
        <w:t xml:space="preserve"> определяется температура конца пламенного сгорания</w:t>
      </w:r>
      <w:r w:rsidRPr="006E4D21">
        <w:rPr>
          <w:b w:val="0"/>
          <w:i w:val="0"/>
          <w:color w:val="000000"/>
          <w:sz w:val="24"/>
          <w:szCs w:val="24"/>
        </w:rPr>
        <w:t xml:space="preserve"> в цилиндре двигателя внутреннего сгорания?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11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11. Что </w:t>
      </w:r>
      <w:r w:rsidRPr="006E4D21">
        <w:rPr>
          <w:b w:val="0"/>
          <w:i w:val="0"/>
          <w:color w:val="000000"/>
          <w:sz w:val="24"/>
          <w:szCs w:val="24"/>
        </w:rPr>
        <w:t>назы</w:t>
      </w:r>
      <w:r>
        <w:rPr>
          <w:b w:val="0"/>
          <w:i w:val="0"/>
          <w:color w:val="000000"/>
          <w:sz w:val="24"/>
          <w:szCs w:val="24"/>
        </w:rPr>
        <w:t>вается средним индикаторным давлением, и как оно опре</w:t>
      </w:r>
      <w:r w:rsidRPr="006E4D21">
        <w:rPr>
          <w:b w:val="0"/>
          <w:i w:val="0"/>
          <w:color w:val="000000"/>
          <w:sz w:val="24"/>
          <w:szCs w:val="24"/>
        </w:rPr>
        <w:t>деляется?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13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12. Что называется индикаторной и эффективной мощностями </w:t>
      </w:r>
      <w:r w:rsidRPr="006E4D21">
        <w:rPr>
          <w:b w:val="0"/>
          <w:i w:val="0"/>
          <w:color w:val="000000"/>
          <w:sz w:val="24"/>
          <w:szCs w:val="24"/>
        </w:rPr>
        <w:t>двигателя, и как они опр</w:t>
      </w:r>
      <w:r w:rsidRPr="006E4D21">
        <w:rPr>
          <w:b w:val="0"/>
          <w:i w:val="0"/>
          <w:color w:val="000000"/>
          <w:sz w:val="24"/>
          <w:szCs w:val="24"/>
        </w:rPr>
        <w:t>е</w:t>
      </w:r>
      <w:r w:rsidRPr="006E4D21">
        <w:rPr>
          <w:b w:val="0"/>
          <w:i w:val="0"/>
          <w:color w:val="000000"/>
          <w:sz w:val="24"/>
          <w:szCs w:val="24"/>
        </w:rPr>
        <w:t>деляются?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14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13. Какими коэффициентами полезного действия оценивается экономич</w:t>
      </w:r>
      <w:r w:rsidRPr="006E4D21">
        <w:rPr>
          <w:b w:val="0"/>
          <w:i w:val="0"/>
          <w:color w:val="000000"/>
          <w:sz w:val="24"/>
          <w:szCs w:val="24"/>
        </w:rPr>
        <w:t>ность работы двигателя, и как они определяются?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14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14. </w:t>
      </w:r>
      <w:r w:rsidRPr="006E4D21">
        <w:rPr>
          <w:b w:val="0"/>
          <w:i w:val="0"/>
          <w:color w:val="000000"/>
          <w:sz w:val="24"/>
          <w:szCs w:val="24"/>
        </w:rPr>
        <w:t>Из каких составляющих складывается</w:t>
      </w:r>
      <w:r>
        <w:rPr>
          <w:b w:val="0"/>
          <w:i w:val="0"/>
          <w:color w:val="000000"/>
          <w:sz w:val="24"/>
          <w:szCs w:val="24"/>
        </w:rPr>
        <w:t xml:space="preserve"> тепловой баланс двигателя внут</w:t>
      </w:r>
      <w:r w:rsidRPr="006E4D21">
        <w:rPr>
          <w:b w:val="0"/>
          <w:i w:val="0"/>
          <w:color w:val="000000"/>
          <w:sz w:val="24"/>
          <w:szCs w:val="24"/>
        </w:rPr>
        <w:t>реннего сгор</w:t>
      </w:r>
      <w:r w:rsidRPr="006E4D21">
        <w:rPr>
          <w:b w:val="0"/>
          <w:i w:val="0"/>
          <w:color w:val="000000"/>
          <w:sz w:val="24"/>
          <w:szCs w:val="24"/>
        </w:rPr>
        <w:t>а</w:t>
      </w:r>
      <w:r w:rsidRPr="006E4D21">
        <w:rPr>
          <w:b w:val="0"/>
          <w:i w:val="0"/>
          <w:color w:val="000000"/>
          <w:sz w:val="24"/>
          <w:szCs w:val="24"/>
        </w:rPr>
        <w:t>ния.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9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15. </w:t>
      </w:r>
      <w:r w:rsidRPr="006E4D21">
        <w:rPr>
          <w:b w:val="0"/>
          <w:i w:val="0"/>
          <w:color w:val="000000"/>
          <w:sz w:val="24"/>
          <w:szCs w:val="24"/>
        </w:rPr>
        <w:t>Из каких систем и узлов состоят двигатели внутреннего сгорания?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13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16. </w:t>
      </w:r>
      <w:r w:rsidRPr="006E4D21">
        <w:rPr>
          <w:b w:val="0"/>
          <w:i w:val="0"/>
          <w:color w:val="000000"/>
          <w:sz w:val="24"/>
          <w:szCs w:val="24"/>
        </w:rPr>
        <w:t>Опишите систему топливоподачи дизелей.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13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17. </w:t>
      </w:r>
      <w:r w:rsidRPr="006E4D21">
        <w:rPr>
          <w:b w:val="0"/>
          <w:i w:val="0"/>
          <w:color w:val="000000"/>
          <w:sz w:val="24"/>
          <w:szCs w:val="24"/>
        </w:rPr>
        <w:t>Как регулируется количество п</w:t>
      </w:r>
      <w:r>
        <w:rPr>
          <w:b w:val="0"/>
          <w:i w:val="0"/>
          <w:color w:val="000000"/>
          <w:sz w:val="24"/>
          <w:szCs w:val="24"/>
        </w:rPr>
        <w:t>одаваемого топлива</w:t>
      </w:r>
      <w:r w:rsidRPr="006E4D21">
        <w:rPr>
          <w:b w:val="0"/>
          <w:i w:val="0"/>
          <w:color w:val="000000"/>
          <w:sz w:val="24"/>
          <w:szCs w:val="24"/>
        </w:rPr>
        <w:t xml:space="preserve"> в камеру сгорания дизеля?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11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18. </w:t>
      </w:r>
      <w:r w:rsidRPr="006E4D21">
        <w:rPr>
          <w:b w:val="0"/>
          <w:i w:val="0"/>
          <w:color w:val="000000"/>
          <w:sz w:val="24"/>
          <w:szCs w:val="24"/>
        </w:rPr>
        <w:t xml:space="preserve">Чем отличается закрытая форсунка от </w:t>
      </w:r>
      <w:proofErr w:type="gramStart"/>
      <w:r w:rsidRPr="006E4D21">
        <w:rPr>
          <w:b w:val="0"/>
          <w:i w:val="0"/>
          <w:color w:val="000000"/>
          <w:sz w:val="24"/>
          <w:szCs w:val="24"/>
        </w:rPr>
        <w:t>открытой</w:t>
      </w:r>
      <w:proofErr w:type="gramEnd"/>
      <w:r w:rsidRPr="006E4D21">
        <w:rPr>
          <w:b w:val="0"/>
          <w:i w:val="0"/>
          <w:color w:val="000000"/>
          <w:sz w:val="24"/>
          <w:szCs w:val="24"/>
        </w:rPr>
        <w:t>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13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19. </w:t>
      </w:r>
      <w:r w:rsidRPr="006E4D21">
        <w:rPr>
          <w:b w:val="0"/>
          <w:i w:val="0"/>
          <w:color w:val="000000"/>
          <w:sz w:val="24"/>
          <w:szCs w:val="24"/>
        </w:rPr>
        <w:t>Как осуществляется смесеобразование в дизелях?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8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20. </w:t>
      </w:r>
      <w:r w:rsidRPr="006E4D21">
        <w:rPr>
          <w:b w:val="0"/>
          <w:i w:val="0"/>
          <w:color w:val="000000"/>
          <w:sz w:val="24"/>
          <w:szCs w:val="24"/>
        </w:rPr>
        <w:t>Опишите систему питания карбюраторных двигателей.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8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21. </w:t>
      </w:r>
      <w:r w:rsidRPr="006E4D21">
        <w:rPr>
          <w:b w:val="0"/>
          <w:i w:val="0"/>
          <w:color w:val="000000"/>
          <w:sz w:val="24"/>
          <w:szCs w:val="24"/>
        </w:rPr>
        <w:t>Опишите систему зажигания карбюраторных и газовых двигателей.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6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22. </w:t>
      </w:r>
      <w:r w:rsidRPr="006E4D21">
        <w:rPr>
          <w:b w:val="0"/>
          <w:i w:val="0"/>
          <w:color w:val="000000"/>
          <w:sz w:val="24"/>
          <w:szCs w:val="24"/>
        </w:rPr>
        <w:t>Опишите систему смазки двигателей.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7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23. </w:t>
      </w:r>
      <w:r w:rsidRPr="006E4D21">
        <w:rPr>
          <w:b w:val="0"/>
          <w:i w:val="0"/>
          <w:color w:val="000000"/>
          <w:sz w:val="24"/>
          <w:szCs w:val="24"/>
        </w:rPr>
        <w:t>Опишите систему охлаждения двигателей.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6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24. </w:t>
      </w:r>
      <w:r w:rsidRPr="006E4D21">
        <w:rPr>
          <w:b w:val="0"/>
          <w:i w:val="0"/>
          <w:color w:val="000000"/>
          <w:sz w:val="24"/>
          <w:szCs w:val="24"/>
        </w:rPr>
        <w:t>Опишите устройство воздушного фильтра.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5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25. Опишите работу газораспределительного механизма </w:t>
      </w:r>
      <w:r w:rsidRPr="006E4D21">
        <w:rPr>
          <w:b w:val="0"/>
          <w:i w:val="0"/>
          <w:color w:val="000000"/>
          <w:sz w:val="24"/>
          <w:szCs w:val="24"/>
        </w:rPr>
        <w:t>четырехтактного двигателя.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6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26. Как устроены турбопоршневые</w:t>
      </w:r>
      <w:r w:rsidRPr="006E4D21">
        <w:rPr>
          <w:b w:val="0"/>
          <w:i w:val="0"/>
          <w:color w:val="000000"/>
          <w:sz w:val="24"/>
          <w:szCs w:val="24"/>
        </w:rPr>
        <w:t xml:space="preserve"> двигатели?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8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27. </w:t>
      </w:r>
      <w:r w:rsidRPr="006E4D21">
        <w:rPr>
          <w:b w:val="0"/>
          <w:i w:val="0"/>
          <w:color w:val="000000"/>
          <w:sz w:val="24"/>
          <w:szCs w:val="24"/>
        </w:rPr>
        <w:t>Назовите основные харак</w:t>
      </w:r>
      <w:r>
        <w:rPr>
          <w:b w:val="0"/>
          <w:i w:val="0"/>
          <w:color w:val="000000"/>
          <w:sz w:val="24"/>
          <w:szCs w:val="24"/>
        </w:rPr>
        <w:t>теристики двигателей внутреннего</w:t>
      </w:r>
      <w:r w:rsidRPr="006E4D21">
        <w:rPr>
          <w:b w:val="0"/>
          <w:i w:val="0"/>
          <w:color w:val="000000"/>
          <w:sz w:val="24"/>
          <w:szCs w:val="24"/>
        </w:rPr>
        <w:t xml:space="preserve"> сгорания. Что они выя</w:t>
      </w:r>
      <w:r w:rsidRPr="006E4D21">
        <w:rPr>
          <w:b w:val="0"/>
          <w:i w:val="0"/>
          <w:color w:val="000000"/>
          <w:sz w:val="24"/>
          <w:szCs w:val="24"/>
        </w:rPr>
        <w:t>в</w:t>
      </w:r>
      <w:r w:rsidRPr="006E4D21">
        <w:rPr>
          <w:b w:val="0"/>
          <w:i w:val="0"/>
          <w:color w:val="000000"/>
          <w:sz w:val="24"/>
          <w:szCs w:val="24"/>
        </w:rPr>
        <w:t>ляют?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6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28. </w:t>
      </w:r>
      <w:r w:rsidRPr="006E4D21">
        <w:rPr>
          <w:b w:val="0"/>
          <w:i w:val="0"/>
          <w:color w:val="000000"/>
          <w:sz w:val="24"/>
          <w:szCs w:val="24"/>
        </w:rPr>
        <w:t>Опишите скоростную характеристику двигателя при работе с предельным регулят</w:t>
      </w:r>
      <w:r w:rsidRPr="006E4D21">
        <w:rPr>
          <w:b w:val="0"/>
          <w:i w:val="0"/>
          <w:color w:val="000000"/>
          <w:sz w:val="24"/>
          <w:szCs w:val="24"/>
        </w:rPr>
        <w:t>о</w:t>
      </w:r>
      <w:r w:rsidRPr="006E4D21">
        <w:rPr>
          <w:b w:val="0"/>
          <w:i w:val="0"/>
          <w:color w:val="000000"/>
          <w:sz w:val="24"/>
          <w:szCs w:val="24"/>
        </w:rPr>
        <w:t>ром.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8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29. </w:t>
      </w:r>
      <w:r w:rsidRPr="006E4D21">
        <w:rPr>
          <w:b w:val="0"/>
          <w:i w:val="0"/>
          <w:color w:val="000000"/>
          <w:sz w:val="24"/>
          <w:szCs w:val="24"/>
        </w:rPr>
        <w:t xml:space="preserve">Опишите характеристику двигателя </w:t>
      </w:r>
      <w:r>
        <w:rPr>
          <w:b w:val="0"/>
          <w:i w:val="0"/>
          <w:color w:val="000000"/>
          <w:sz w:val="24"/>
          <w:szCs w:val="24"/>
        </w:rPr>
        <w:t>при работе с двухрежимным и все</w:t>
      </w:r>
      <w:r w:rsidRPr="006E4D21">
        <w:rPr>
          <w:b w:val="0"/>
          <w:i w:val="0"/>
          <w:color w:val="000000"/>
          <w:sz w:val="24"/>
          <w:szCs w:val="24"/>
        </w:rPr>
        <w:t>режимным р</w:t>
      </w:r>
      <w:r w:rsidRPr="006E4D21">
        <w:rPr>
          <w:b w:val="0"/>
          <w:i w:val="0"/>
          <w:color w:val="000000"/>
          <w:sz w:val="24"/>
          <w:szCs w:val="24"/>
        </w:rPr>
        <w:t>е</w:t>
      </w:r>
      <w:r w:rsidRPr="006E4D21">
        <w:rPr>
          <w:b w:val="0"/>
          <w:i w:val="0"/>
          <w:color w:val="000000"/>
          <w:sz w:val="24"/>
          <w:szCs w:val="24"/>
        </w:rPr>
        <w:t>гуляторами.</w:t>
      </w:r>
    </w:p>
    <w:p w:rsidR="006F3E47" w:rsidRPr="006E4D21" w:rsidRDefault="006F3E47" w:rsidP="006F3E47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pacing w:val="-5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30. </w:t>
      </w:r>
      <w:r w:rsidRPr="006E4D21">
        <w:rPr>
          <w:b w:val="0"/>
          <w:i w:val="0"/>
          <w:color w:val="000000"/>
          <w:sz w:val="24"/>
          <w:szCs w:val="24"/>
        </w:rPr>
        <w:t>Каким образом получают характеристики двигателей?</w:t>
      </w:r>
    </w:p>
    <w:p w:rsidR="00691C71" w:rsidRPr="00691C71" w:rsidRDefault="00691C71" w:rsidP="00691C71">
      <w:pPr>
        <w:rPr>
          <w:b w:val="0"/>
          <w:i w:val="0"/>
          <w:color w:val="auto"/>
          <w:sz w:val="24"/>
          <w:szCs w:val="24"/>
        </w:rPr>
      </w:pPr>
    </w:p>
    <w:p w:rsidR="00A93E69" w:rsidRDefault="00A93E69" w:rsidP="00A93E69">
      <w:pPr>
        <w:ind w:firstLine="567"/>
        <w:jc w:val="both"/>
        <w:rPr>
          <w:b w:val="0"/>
          <w:i w:val="0"/>
          <w:color w:val="auto"/>
          <w:sz w:val="24"/>
          <w:szCs w:val="24"/>
          <w:u w:val="single"/>
        </w:rPr>
      </w:pPr>
      <w:r>
        <w:rPr>
          <w:b w:val="0"/>
          <w:i w:val="0"/>
          <w:color w:val="auto"/>
          <w:sz w:val="24"/>
          <w:szCs w:val="24"/>
          <w:u w:val="single"/>
        </w:rPr>
        <w:t>Раздел 4</w:t>
      </w:r>
    </w:p>
    <w:p w:rsidR="00A93E69" w:rsidRDefault="00A93E69" w:rsidP="00691C71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A93E69" w:rsidRPr="0058470B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1. </w:t>
      </w:r>
      <w:r w:rsidRPr="0058470B">
        <w:rPr>
          <w:b w:val="0"/>
          <w:i w:val="0"/>
          <w:color w:val="000000"/>
          <w:sz w:val="24"/>
          <w:szCs w:val="24"/>
        </w:rPr>
        <w:t>Классификация нагнетателей.</w:t>
      </w:r>
    </w:p>
    <w:p w:rsidR="00A93E69" w:rsidRPr="0058470B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2. </w:t>
      </w:r>
      <w:r w:rsidRPr="0058470B">
        <w:rPr>
          <w:b w:val="0"/>
          <w:i w:val="0"/>
          <w:color w:val="000000"/>
          <w:sz w:val="24"/>
          <w:szCs w:val="24"/>
        </w:rPr>
        <w:t>Параметры, характеризующие работу нагнетателей.</w:t>
      </w:r>
    </w:p>
    <w:p w:rsidR="00A93E69" w:rsidRPr="0058470B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3. </w:t>
      </w:r>
      <w:r w:rsidRPr="0058470B">
        <w:rPr>
          <w:b w:val="0"/>
          <w:i w:val="0"/>
          <w:color w:val="000000"/>
          <w:sz w:val="24"/>
          <w:szCs w:val="24"/>
        </w:rPr>
        <w:t>Особенности параллельной и последовательной работы нагнетателей.</w:t>
      </w:r>
    </w:p>
    <w:p w:rsidR="00A93E69" w:rsidRPr="0058470B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4. </w:t>
      </w:r>
      <w:r w:rsidRPr="0058470B">
        <w:rPr>
          <w:b w:val="0"/>
          <w:i w:val="0"/>
          <w:color w:val="000000"/>
          <w:sz w:val="24"/>
          <w:szCs w:val="24"/>
        </w:rPr>
        <w:t>Конструкции центробежных нагнетателей.</w:t>
      </w:r>
    </w:p>
    <w:p w:rsidR="00A93E69" w:rsidRPr="0058470B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5. </w:t>
      </w:r>
      <w:r w:rsidRPr="0058470B">
        <w:rPr>
          <w:b w:val="0"/>
          <w:i w:val="0"/>
          <w:color w:val="000000"/>
          <w:sz w:val="24"/>
          <w:szCs w:val="24"/>
        </w:rPr>
        <w:t>Способы регулирования подачи в сеть расхода.</w:t>
      </w:r>
    </w:p>
    <w:p w:rsidR="00A93E69" w:rsidRPr="0058470B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6. </w:t>
      </w:r>
      <w:r w:rsidRPr="0058470B">
        <w:rPr>
          <w:b w:val="0"/>
          <w:i w:val="0"/>
          <w:color w:val="000000"/>
          <w:sz w:val="24"/>
          <w:szCs w:val="24"/>
        </w:rPr>
        <w:t xml:space="preserve">Сущность </w:t>
      </w:r>
      <w:proofErr w:type="spellStart"/>
      <w:r w:rsidRPr="0058470B">
        <w:rPr>
          <w:b w:val="0"/>
          <w:i w:val="0"/>
          <w:color w:val="000000"/>
          <w:sz w:val="24"/>
          <w:szCs w:val="24"/>
        </w:rPr>
        <w:t>помпажа</w:t>
      </w:r>
      <w:proofErr w:type="spellEnd"/>
      <w:r w:rsidRPr="0058470B">
        <w:rPr>
          <w:b w:val="0"/>
          <w:i w:val="0"/>
          <w:color w:val="000000"/>
          <w:sz w:val="24"/>
          <w:szCs w:val="24"/>
        </w:rPr>
        <w:t xml:space="preserve"> и его предупреждение.</w:t>
      </w:r>
    </w:p>
    <w:p w:rsidR="00A93E69" w:rsidRPr="0058470B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7. </w:t>
      </w:r>
      <w:r w:rsidRPr="0058470B">
        <w:rPr>
          <w:b w:val="0"/>
          <w:i w:val="0"/>
          <w:color w:val="000000"/>
          <w:sz w:val="24"/>
          <w:szCs w:val="24"/>
        </w:rPr>
        <w:t xml:space="preserve">Явление кавитации и </w:t>
      </w:r>
      <w:proofErr w:type="spellStart"/>
      <w:r w:rsidRPr="0058470B">
        <w:rPr>
          <w:b w:val="0"/>
          <w:i w:val="0"/>
          <w:color w:val="000000"/>
          <w:sz w:val="24"/>
          <w:szCs w:val="24"/>
        </w:rPr>
        <w:t>антикавитационные</w:t>
      </w:r>
      <w:proofErr w:type="spellEnd"/>
      <w:r w:rsidRPr="0058470B">
        <w:rPr>
          <w:b w:val="0"/>
          <w:i w:val="0"/>
          <w:color w:val="000000"/>
          <w:sz w:val="24"/>
          <w:szCs w:val="24"/>
        </w:rPr>
        <w:t xml:space="preserve"> мероприятия.</w:t>
      </w:r>
    </w:p>
    <w:p w:rsidR="00A93E69" w:rsidRPr="0058470B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8. </w:t>
      </w:r>
      <w:r w:rsidRPr="0058470B">
        <w:rPr>
          <w:b w:val="0"/>
          <w:i w:val="0"/>
          <w:color w:val="000000"/>
          <w:sz w:val="24"/>
          <w:szCs w:val="24"/>
        </w:rPr>
        <w:t>Обозначения и группы насосов, применяемых на ТЭЦ.</w:t>
      </w:r>
    </w:p>
    <w:p w:rsidR="00A93E69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9. </w:t>
      </w:r>
      <w:r w:rsidRPr="0058470B">
        <w:rPr>
          <w:b w:val="0"/>
          <w:i w:val="0"/>
          <w:color w:val="000000"/>
          <w:sz w:val="24"/>
          <w:szCs w:val="24"/>
        </w:rPr>
        <w:t>Особенности центробежных вентиляторов и их обозначение.</w:t>
      </w:r>
    </w:p>
    <w:p w:rsidR="00A93E69" w:rsidRPr="00A93E69" w:rsidRDefault="00A93E69" w:rsidP="00A93E69">
      <w:pPr>
        <w:shd w:val="clear" w:color="auto" w:fill="FFFFFF"/>
        <w:tabs>
          <w:tab w:val="left" w:pos="634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A93E69">
        <w:rPr>
          <w:b w:val="0"/>
          <w:i w:val="0"/>
          <w:color w:val="000000"/>
          <w:sz w:val="24"/>
          <w:szCs w:val="24"/>
        </w:rPr>
        <w:t>10. Осевые насосы и вентиляторы.</w:t>
      </w:r>
    </w:p>
    <w:p w:rsidR="00A93E69" w:rsidRPr="00A93E69" w:rsidRDefault="00A93E69" w:rsidP="00A93E69">
      <w:pPr>
        <w:pStyle w:val="Style3"/>
        <w:widowControl/>
        <w:jc w:val="both"/>
        <w:rPr>
          <w:rStyle w:val="FontStyle32"/>
          <w:sz w:val="24"/>
          <w:szCs w:val="24"/>
        </w:rPr>
      </w:pPr>
    </w:p>
    <w:p w:rsidR="00691C71" w:rsidRDefault="00190D66" w:rsidP="00691C71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6.2</w:t>
      </w:r>
      <w:r w:rsidR="0045289D">
        <w:rPr>
          <w:rStyle w:val="FontStyle32"/>
          <w:i w:val="0"/>
          <w:sz w:val="24"/>
          <w:szCs w:val="24"/>
        </w:rPr>
        <w:t>.</w:t>
      </w:r>
      <w:r w:rsidR="00691C71" w:rsidRPr="00691C71">
        <w:rPr>
          <w:rStyle w:val="FontStyle32"/>
          <w:i w:val="0"/>
          <w:sz w:val="24"/>
          <w:szCs w:val="24"/>
        </w:rPr>
        <w:t xml:space="preserve"> </w:t>
      </w:r>
      <w:r w:rsidR="00A93E69">
        <w:rPr>
          <w:rStyle w:val="FontStyle32"/>
          <w:i w:val="0"/>
          <w:sz w:val="24"/>
          <w:szCs w:val="24"/>
        </w:rPr>
        <w:t>Примеры задач</w:t>
      </w:r>
      <w:r w:rsidR="006F3E47">
        <w:rPr>
          <w:rStyle w:val="FontStyle32"/>
          <w:i w:val="0"/>
          <w:sz w:val="24"/>
          <w:szCs w:val="24"/>
        </w:rPr>
        <w:t xml:space="preserve"> для</w:t>
      </w:r>
      <w:r w:rsidR="00691C71" w:rsidRPr="00691C71">
        <w:rPr>
          <w:rStyle w:val="FontStyle32"/>
          <w:i w:val="0"/>
          <w:sz w:val="24"/>
          <w:szCs w:val="24"/>
        </w:rPr>
        <w:t xml:space="preserve"> контрольных работ</w:t>
      </w:r>
    </w:p>
    <w:p w:rsidR="00190D66" w:rsidRPr="00691C71" w:rsidRDefault="00190D66" w:rsidP="00691C71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6F3E47" w:rsidRPr="009C5355" w:rsidRDefault="006F3E47" w:rsidP="006F3E47">
      <w:pPr>
        <w:shd w:val="clear" w:color="auto" w:fill="FFFFFF"/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9C5355">
        <w:rPr>
          <w:b w:val="0"/>
          <w:i w:val="0"/>
          <w:color w:val="000000"/>
          <w:sz w:val="24"/>
          <w:szCs w:val="24"/>
        </w:rPr>
        <w:t>Задача 1. В паропроводе перед турбиной протекает пар с давлением 3,4 МПа и темпер</w:t>
      </w:r>
      <w:r w:rsidRPr="009C5355">
        <w:rPr>
          <w:b w:val="0"/>
          <w:i w:val="0"/>
          <w:color w:val="000000"/>
          <w:sz w:val="24"/>
          <w:szCs w:val="24"/>
        </w:rPr>
        <w:t>а</w:t>
      </w:r>
      <w:r w:rsidRPr="009C5355">
        <w:rPr>
          <w:b w:val="0"/>
          <w:i w:val="0"/>
          <w:color w:val="000000"/>
          <w:sz w:val="24"/>
          <w:szCs w:val="24"/>
        </w:rPr>
        <w:t xml:space="preserve">турой 350 </w:t>
      </w:r>
      <w:r w:rsidRPr="009C5355">
        <w:rPr>
          <w:b w:val="0"/>
          <w:i w:val="0"/>
          <w:color w:val="000000"/>
          <w:sz w:val="24"/>
          <w:szCs w:val="24"/>
        </w:rPr>
        <w:sym w:font="Symbol" w:char="F0B0"/>
      </w:r>
      <w:proofErr w:type="gramStart"/>
      <w:r w:rsidRPr="009C5355">
        <w:rPr>
          <w:b w:val="0"/>
          <w:i w:val="0"/>
          <w:color w:val="000000"/>
          <w:sz w:val="24"/>
          <w:szCs w:val="24"/>
        </w:rPr>
        <w:t>С.</w:t>
      </w:r>
      <w:proofErr w:type="gramEnd"/>
      <w:r w:rsidRPr="009C5355">
        <w:rPr>
          <w:b w:val="0"/>
          <w:i w:val="0"/>
          <w:color w:val="000000"/>
          <w:sz w:val="24"/>
          <w:szCs w:val="24"/>
        </w:rPr>
        <w:t xml:space="preserve"> Какой пар по состоянию протекает по паропроводу?</w:t>
      </w:r>
    </w:p>
    <w:p w:rsidR="003175DB" w:rsidRPr="00AB479F" w:rsidRDefault="006F3E47" w:rsidP="00AB479F">
      <w:pPr>
        <w:shd w:val="clear" w:color="auto" w:fill="FFFFFF"/>
        <w:ind w:firstLine="360"/>
        <w:jc w:val="both"/>
        <w:rPr>
          <w:rStyle w:val="FontStyle16"/>
          <w:bCs w:val="0"/>
          <w:i w:val="0"/>
          <w:color w:val="000000"/>
          <w:sz w:val="24"/>
          <w:szCs w:val="24"/>
        </w:rPr>
      </w:pPr>
      <w:r w:rsidRPr="009C5355">
        <w:rPr>
          <w:b w:val="0"/>
          <w:i w:val="0"/>
          <w:color w:val="000000"/>
          <w:sz w:val="24"/>
          <w:szCs w:val="24"/>
        </w:rPr>
        <w:t>Задача 2. Определить состояние пара в конце процесса расширения, располагаемый и и</w:t>
      </w:r>
      <w:r w:rsidRPr="009C5355">
        <w:rPr>
          <w:b w:val="0"/>
          <w:i w:val="0"/>
          <w:color w:val="000000"/>
          <w:sz w:val="24"/>
          <w:szCs w:val="24"/>
        </w:rPr>
        <w:t>с</w:t>
      </w:r>
      <w:r w:rsidRPr="009C5355">
        <w:rPr>
          <w:b w:val="0"/>
          <w:i w:val="0"/>
          <w:color w:val="000000"/>
          <w:sz w:val="24"/>
          <w:szCs w:val="24"/>
        </w:rPr>
        <w:t xml:space="preserve">пользованный </w:t>
      </w:r>
      <w:proofErr w:type="spellStart"/>
      <w:r w:rsidRPr="009C5355">
        <w:rPr>
          <w:b w:val="0"/>
          <w:i w:val="0"/>
          <w:color w:val="000000"/>
          <w:sz w:val="24"/>
          <w:szCs w:val="24"/>
        </w:rPr>
        <w:t>теплоперепады</w:t>
      </w:r>
      <w:proofErr w:type="spellEnd"/>
      <w:r w:rsidRPr="009C5355">
        <w:rPr>
          <w:b w:val="0"/>
          <w:i w:val="0"/>
          <w:color w:val="000000"/>
          <w:sz w:val="24"/>
          <w:szCs w:val="24"/>
        </w:rPr>
        <w:t xml:space="preserve"> турбины, если параметры пара </w:t>
      </w:r>
      <w:r w:rsidRPr="009C5355">
        <w:rPr>
          <w:b w:val="0"/>
          <w:i w:val="0"/>
          <w:color w:val="000000"/>
          <w:sz w:val="24"/>
          <w:szCs w:val="24"/>
          <w:lang w:val="en-US"/>
        </w:rPr>
        <w:t>p</w:t>
      </w:r>
      <w:r w:rsidRPr="009C5355">
        <w:rPr>
          <w:b w:val="0"/>
          <w:i w:val="0"/>
          <w:color w:val="000000"/>
          <w:sz w:val="24"/>
          <w:szCs w:val="24"/>
          <w:vertAlign w:val="subscript"/>
        </w:rPr>
        <w:t>о</w:t>
      </w:r>
      <w:r w:rsidRPr="009C5355">
        <w:rPr>
          <w:b w:val="0"/>
          <w:i w:val="0"/>
          <w:color w:val="000000"/>
          <w:sz w:val="24"/>
          <w:szCs w:val="24"/>
        </w:rPr>
        <w:t xml:space="preserve"> = 10 МПа, </w:t>
      </w:r>
      <w:r w:rsidRPr="009C5355">
        <w:rPr>
          <w:b w:val="0"/>
          <w:i w:val="0"/>
          <w:color w:val="000000"/>
          <w:sz w:val="24"/>
          <w:szCs w:val="24"/>
          <w:lang w:val="en-US"/>
        </w:rPr>
        <w:t>t</w:t>
      </w:r>
      <w:r w:rsidRPr="009C5355">
        <w:rPr>
          <w:b w:val="0"/>
          <w:i w:val="0"/>
          <w:color w:val="000000"/>
          <w:sz w:val="24"/>
          <w:szCs w:val="24"/>
          <w:vertAlign w:val="subscript"/>
        </w:rPr>
        <w:t>о</w:t>
      </w:r>
      <w:r w:rsidRPr="009C5355">
        <w:rPr>
          <w:b w:val="0"/>
          <w:i w:val="0"/>
          <w:color w:val="000000"/>
          <w:sz w:val="24"/>
          <w:szCs w:val="24"/>
        </w:rPr>
        <w:t xml:space="preserve"> = 510</w:t>
      </w:r>
      <w:proofErr w:type="gramStart"/>
      <w:r w:rsidRPr="009C5355">
        <w:rPr>
          <w:b w:val="0"/>
          <w:i w:val="0"/>
          <w:color w:val="000000"/>
          <w:sz w:val="24"/>
          <w:szCs w:val="24"/>
        </w:rPr>
        <w:t xml:space="preserve"> </w:t>
      </w:r>
      <w:r w:rsidRPr="009C5355">
        <w:rPr>
          <w:b w:val="0"/>
          <w:i w:val="0"/>
          <w:color w:val="000000"/>
          <w:sz w:val="24"/>
          <w:szCs w:val="24"/>
        </w:rPr>
        <w:sym w:font="Symbol" w:char="F0B0"/>
      </w:r>
      <w:r w:rsidRPr="009C5355">
        <w:rPr>
          <w:b w:val="0"/>
          <w:i w:val="0"/>
          <w:color w:val="000000"/>
          <w:sz w:val="24"/>
          <w:szCs w:val="24"/>
        </w:rPr>
        <w:t>С</w:t>
      </w:r>
      <w:proofErr w:type="gramEnd"/>
      <w:r w:rsidRPr="009C5355">
        <w:rPr>
          <w:b w:val="0"/>
          <w:i w:val="0"/>
          <w:color w:val="000000"/>
          <w:sz w:val="24"/>
          <w:szCs w:val="24"/>
        </w:rPr>
        <w:t xml:space="preserve">, </w:t>
      </w:r>
      <w:proofErr w:type="spellStart"/>
      <w:r w:rsidRPr="009C5355">
        <w:rPr>
          <w:b w:val="0"/>
          <w:i w:val="0"/>
          <w:color w:val="000000"/>
          <w:sz w:val="24"/>
          <w:szCs w:val="24"/>
        </w:rPr>
        <w:t>р</w:t>
      </w:r>
      <w:r w:rsidRPr="009C5355">
        <w:rPr>
          <w:b w:val="0"/>
          <w:i w:val="0"/>
          <w:color w:val="000000"/>
          <w:sz w:val="24"/>
          <w:szCs w:val="24"/>
          <w:vertAlign w:val="subscript"/>
        </w:rPr>
        <w:t>к</w:t>
      </w:r>
      <w:proofErr w:type="spellEnd"/>
      <w:r w:rsidRPr="009C5355">
        <w:rPr>
          <w:b w:val="0"/>
          <w:i w:val="0"/>
          <w:color w:val="000000"/>
          <w:sz w:val="24"/>
          <w:szCs w:val="24"/>
        </w:rPr>
        <w:t xml:space="preserve"> = 5 кПа и </w:t>
      </w:r>
      <w:r w:rsidRPr="009C5355">
        <w:rPr>
          <w:b w:val="0"/>
          <w:i w:val="0"/>
          <w:color w:val="000000"/>
          <w:sz w:val="24"/>
          <w:szCs w:val="24"/>
        </w:rPr>
        <w:sym w:font="Symbol" w:char="F068"/>
      </w:r>
      <w:proofErr w:type="spellStart"/>
      <w:r w:rsidRPr="009C5355">
        <w:rPr>
          <w:b w:val="0"/>
          <w:i w:val="0"/>
          <w:color w:val="000000"/>
          <w:sz w:val="24"/>
          <w:szCs w:val="24"/>
          <w:vertAlign w:val="subscript"/>
          <w:lang w:val="en-US"/>
        </w:rPr>
        <w:t>oi</w:t>
      </w:r>
      <w:proofErr w:type="spellEnd"/>
      <w:r w:rsidRPr="009C5355">
        <w:rPr>
          <w:b w:val="0"/>
          <w:i w:val="0"/>
          <w:color w:val="000000"/>
          <w:sz w:val="24"/>
          <w:szCs w:val="24"/>
        </w:rPr>
        <w:t xml:space="preserve"> = 0,85. Определить термический КПД турбоустановки.</w:t>
      </w:r>
    </w:p>
    <w:p w:rsidR="00E16AC3" w:rsidRDefault="00E16AC3" w:rsidP="003175DB">
      <w:pPr>
        <w:pStyle w:val="Style7"/>
        <w:widowControl/>
        <w:jc w:val="center"/>
        <w:rPr>
          <w:rStyle w:val="FontStyle16"/>
          <w:b w:val="0"/>
          <w:sz w:val="24"/>
          <w:szCs w:val="24"/>
        </w:rPr>
      </w:pPr>
    </w:p>
    <w:p w:rsidR="00270F05" w:rsidRDefault="00270F05" w:rsidP="003175DB">
      <w:pPr>
        <w:pStyle w:val="Style7"/>
        <w:widowControl/>
        <w:jc w:val="center"/>
        <w:rPr>
          <w:rStyle w:val="FontStyle16"/>
          <w:b w:val="0"/>
          <w:sz w:val="24"/>
          <w:szCs w:val="24"/>
        </w:rPr>
        <w:sectPr w:rsidR="00270F05" w:rsidSect="00A2776B">
          <w:pgSz w:w="11906" w:h="16838"/>
          <w:pgMar w:top="851" w:right="851" w:bottom="851" w:left="1418" w:header="720" w:footer="720" w:gutter="0"/>
          <w:cols w:space="720"/>
          <w:docGrid w:linePitch="382"/>
        </w:sectPr>
      </w:pPr>
    </w:p>
    <w:p w:rsidR="00ED74F7" w:rsidRPr="00ED74F7" w:rsidRDefault="0045289D" w:rsidP="00ED74F7">
      <w:pPr>
        <w:pStyle w:val="Style7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7</w:t>
      </w:r>
      <w:r w:rsidR="00ED74F7" w:rsidRPr="00ED74F7">
        <w:rPr>
          <w:rStyle w:val="FontStyle16"/>
          <w:sz w:val="24"/>
          <w:szCs w:val="24"/>
        </w:rPr>
        <w:t xml:space="preserve">. </w:t>
      </w:r>
      <w:r w:rsidR="00ED74F7" w:rsidRPr="00ED74F7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проведения промежуточной аттестации</w:t>
      </w:r>
      <w:r w:rsidR="00691C7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(экзамена)</w:t>
      </w:r>
    </w:p>
    <w:p w:rsidR="00ED74F7" w:rsidRPr="00ED74F7" w:rsidRDefault="00ED74F7" w:rsidP="00ED74F7">
      <w:pPr>
        <w:pStyle w:val="Style7"/>
        <w:widowControl/>
        <w:jc w:val="center"/>
        <w:rPr>
          <w:rStyle w:val="FontStyle16"/>
          <w:b w:val="0"/>
          <w:sz w:val="24"/>
          <w:szCs w:val="24"/>
        </w:rPr>
      </w:pPr>
    </w:p>
    <w:p w:rsidR="00E16AC3" w:rsidRPr="00E16AC3" w:rsidRDefault="00E16AC3" w:rsidP="00E16AC3">
      <w:pPr>
        <w:pStyle w:val="Style16"/>
        <w:widowControl/>
        <w:ind w:firstLine="709"/>
        <w:jc w:val="both"/>
        <w:rPr>
          <w:szCs w:val="24"/>
        </w:rPr>
      </w:pPr>
      <w:r w:rsidRPr="00840687">
        <w:rPr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ED74F7" w:rsidRPr="00ED74F7" w:rsidRDefault="00ED74F7" w:rsidP="00ED74F7">
      <w:pPr>
        <w:jc w:val="both"/>
        <w:rPr>
          <w:b w:val="0"/>
          <w:i w:val="0"/>
          <w:color w:val="auto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10"/>
        <w:gridCol w:w="4540"/>
        <w:gridCol w:w="9046"/>
      </w:tblGrid>
      <w:tr w:rsidR="00E16AC3" w:rsidRPr="00E16AC3" w:rsidTr="00F6050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6AC3" w:rsidRPr="00E16AC3" w:rsidRDefault="00E16AC3" w:rsidP="00F60508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t xml:space="preserve">Структурный элемент </w:t>
            </w: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6AC3" w:rsidRPr="00E16AC3" w:rsidRDefault="00E16AC3" w:rsidP="00F60508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6AC3" w:rsidRPr="00E16AC3" w:rsidRDefault="00E16AC3" w:rsidP="00F60508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E16AC3" w:rsidRPr="00E16AC3" w:rsidTr="00A845C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16AC3" w:rsidRPr="00270F05" w:rsidRDefault="00A845C1" w:rsidP="00F60508">
            <w:pPr>
              <w:pStyle w:val="31"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270F05">
              <w:rPr>
                <w:rStyle w:val="FontStyle21"/>
                <w:sz w:val="22"/>
                <w:szCs w:val="22"/>
              </w:rPr>
              <w:t xml:space="preserve">ПК-9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270F05">
              <w:rPr>
                <w:rStyle w:val="FontStyle21"/>
                <w:sz w:val="22"/>
                <w:szCs w:val="22"/>
              </w:rPr>
              <w:t>экозащитные</w:t>
            </w:r>
            <w:proofErr w:type="spellEnd"/>
            <w:r w:rsidRPr="00270F05">
              <w:rPr>
                <w:rStyle w:val="FontStyle21"/>
                <w:sz w:val="22"/>
                <w:szCs w:val="22"/>
              </w:rPr>
              <w:t xml:space="preserve"> мероприятия и мероприятия по </w:t>
            </w:r>
            <w:proofErr w:type="spellStart"/>
            <w:r w:rsidRPr="00270F05">
              <w:rPr>
                <w:rStyle w:val="FontStyle21"/>
                <w:sz w:val="22"/>
                <w:szCs w:val="22"/>
              </w:rPr>
              <w:t>энерго</w:t>
            </w:r>
            <w:proofErr w:type="spellEnd"/>
            <w:r w:rsidRPr="00270F05">
              <w:rPr>
                <w:rStyle w:val="FontStyle21"/>
                <w:sz w:val="22"/>
                <w:szCs w:val="22"/>
              </w:rPr>
              <w:t>- и ресурсосбережению на производстве</w:t>
            </w:r>
          </w:p>
        </w:tc>
      </w:tr>
      <w:tr w:rsidR="00A845C1" w:rsidRPr="00E16AC3" w:rsidTr="00F6050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5C1" w:rsidRPr="00E16AC3" w:rsidRDefault="00A845C1" w:rsidP="00A845C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5C1" w:rsidRPr="00095645" w:rsidRDefault="00270F05" w:rsidP="00A845C1">
            <w:pPr>
              <w:pStyle w:val="31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t>-</w:t>
            </w:r>
            <w:r w:rsidR="00A845C1" w:rsidRPr="00095645">
              <w:rPr>
                <w:rStyle w:val="FontStyle21"/>
                <w:b w:val="0"/>
                <w:sz w:val="24"/>
                <w:szCs w:val="24"/>
              </w:rPr>
              <w:t xml:space="preserve">основные методы </w:t>
            </w:r>
            <w:proofErr w:type="spellStart"/>
            <w:r w:rsidR="00A845C1"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="00A845C1" w:rsidRPr="00095645">
              <w:rPr>
                <w:rStyle w:val="FontStyle21"/>
                <w:b w:val="0"/>
                <w:sz w:val="24"/>
                <w:szCs w:val="24"/>
              </w:rPr>
              <w:t>- и ресурсосб</w:t>
            </w:r>
            <w:r w:rsidR="00A845C1" w:rsidRPr="00095645">
              <w:rPr>
                <w:rStyle w:val="FontStyle21"/>
                <w:b w:val="0"/>
                <w:sz w:val="24"/>
                <w:szCs w:val="24"/>
              </w:rPr>
              <w:t>е</w:t>
            </w:r>
            <w:r w:rsidR="00A845C1" w:rsidRPr="00095645">
              <w:rPr>
                <w:rStyle w:val="FontStyle21"/>
                <w:b w:val="0"/>
                <w:sz w:val="24"/>
                <w:szCs w:val="24"/>
              </w:rPr>
              <w:t>режению на производстве и планировать ‘</w:t>
            </w:r>
            <w:proofErr w:type="spellStart"/>
            <w:r w:rsidR="00A845C1"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="00A845C1" w:rsidRPr="00095645">
              <w:rPr>
                <w:rStyle w:val="FontStyle21"/>
                <w:b w:val="0"/>
                <w:sz w:val="24"/>
                <w:szCs w:val="24"/>
              </w:rPr>
              <w:t>- и ресурсосберегающие мер</w:t>
            </w:r>
            <w:r w:rsidR="00A845C1" w:rsidRPr="00095645">
              <w:rPr>
                <w:rStyle w:val="FontStyle21"/>
                <w:b w:val="0"/>
                <w:sz w:val="24"/>
                <w:szCs w:val="24"/>
              </w:rPr>
              <w:t>о</w:t>
            </w:r>
            <w:r w:rsidR="00A845C1" w:rsidRPr="00095645">
              <w:rPr>
                <w:rStyle w:val="FontStyle21"/>
                <w:b w:val="0"/>
                <w:sz w:val="24"/>
                <w:szCs w:val="24"/>
              </w:rPr>
              <w:t xml:space="preserve">приятия, формирование </w:t>
            </w:r>
            <w:proofErr w:type="spellStart"/>
            <w:r w:rsidR="00A845C1"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="00A845C1" w:rsidRPr="00095645">
              <w:rPr>
                <w:rStyle w:val="FontStyle21"/>
                <w:b w:val="0"/>
                <w:sz w:val="24"/>
                <w:szCs w:val="24"/>
              </w:rPr>
              <w:t>- и ресу</w:t>
            </w:r>
            <w:r w:rsidR="00A845C1" w:rsidRPr="00095645">
              <w:rPr>
                <w:rStyle w:val="FontStyle21"/>
                <w:b w:val="0"/>
                <w:sz w:val="24"/>
                <w:szCs w:val="24"/>
              </w:rPr>
              <w:t>р</w:t>
            </w:r>
            <w:r w:rsidR="00A845C1" w:rsidRPr="00095645">
              <w:rPr>
                <w:rStyle w:val="FontStyle21"/>
                <w:b w:val="0"/>
                <w:sz w:val="24"/>
                <w:szCs w:val="24"/>
              </w:rPr>
              <w:t>сосберегающих мероприятий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Классификация паровых турбин.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2.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Схемы, циклы и термический КПД паротурбинных установок.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3.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Особенности расширения пара в соплах паровых турбин.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4.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Особенности расширения пара в косом срезе сопла.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5.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Определение расхода пара через сопло.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6.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Закономерности преобразования энергии парового потока на рабочих лопатках.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7.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Потери в клапанах, соплах и на рабочих лопатках паровой турбины.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8.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Потери с выходной скоростью, на трение дисков, вентиляцию и выколачивание.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9.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Потери через внутренние зазоры, от влажности пара и в выпускном патрубке.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10.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Внутренние и внешние потери, КПД промежуточной ступени турбины.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11.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Определение размеров сопел и лопаток турбины.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12.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Особенности профилирования длинных лопаток.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13.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Тепловой процесс в многоступенчатой турбине.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14.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Тепловые схемы канализации пара и их применение.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15.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Особенности проектирования паровых турбин.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16.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Режимы работы паровых турбин.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17.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Параметры в ступенях турбин при переменном режиме.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18.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Регулирование паровых турбин (центробежный регулятор, синхронизатор).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19.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Статические характеристики регулирования паровых турбин.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20.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Особенности параллельной работы паровых турбин.</w:t>
            </w:r>
          </w:p>
          <w:p w:rsidR="00F60508" w:rsidRPr="0058470B" w:rsidRDefault="00F60508" w:rsidP="00F60508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</w:p>
          <w:p w:rsidR="00A845C1" w:rsidRPr="00E16AC3" w:rsidRDefault="00A845C1" w:rsidP="00A845C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A845C1" w:rsidRPr="00E16AC3" w:rsidTr="00F6050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5C1" w:rsidRPr="00E16AC3" w:rsidRDefault="00A845C1" w:rsidP="00A845C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5C1" w:rsidRPr="00E16AC3" w:rsidRDefault="00A845C1" w:rsidP="00A845C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 xml:space="preserve">- объяснять, выявлять и строить типичные модели решения </w:t>
            </w:r>
            <w:proofErr w:type="spellStart"/>
            <w:r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Pr="00095645">
              <w:rPr>
                <w:rStyle w:val="FontStyle21"/>
                <w:b w:val="0"/>
                <w:sz w:val="24"/>
                <w:szCs w:val="24"/>
              </w:rPr>
              <w:t>- и ресурсосбер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гающих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0508" w:rsidRPr="009C5355" w:rsidRDefault="00F60508" w:rsidP="00F60508">
            <w:pPr>
              <w:shd w:val="clear" w:color="auto" w:fill="FFFFFF"/>
              <w:ind w:firstLine="36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Задача 1. В паропроводе перед турбиной протекает пар с давлением 3,4 МПа и температурой 350 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sym w:font="Symbol" w:char="F0B0"/>
            </w:r>
            <w:proofErr w:type="gramStart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С.</w:t>
            </w:r>
            <w:proofErr w:type="gramEnd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Какой пар по состоянию протекает по паропроводу?</w:t>
            </w:r>
          </w:p>
          <w:p w:rsidR="00F60508" w:rsidRPr="009C5355" w:rsidRDefault="00F60508" w:rsidP="00F60508">
            <w:pPr>
              <w:shd w:val="clear" w:color="auto" w:fill="FFFFFF"/>
              <w:ind w:firstLine="36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Задача 2. Определить состояние пара в конце процесса расширения, располага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е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мый и использованный </w:t>
            </w:r>
            <w:proofErr w:type="spellStart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теплоперепады</w:t>
            </w:r>
            <w:proofErr w:type="spellEnd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турбины, если параметры пара 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p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о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= 10 МПа, 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t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о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= 510</w:t>
            </w:r>
            <w:proofErr w:type="gramStart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sym w:font="Symbol" w:char="F0B0"/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С</w:t>
            </w:r>
            <w:proofErr w:type="gramEnd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р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к</w:t>
            </w:r>
            <w:proofErr w:type="spellEnd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= 5 кПа и 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sym w:font="Symbol" w:char="F068"/>
            </w:r>
            <w:proofErr w:type="spellStart"/>
            <w:r w:rsidRPr="009C5355">
              <w:rPr>
                <w:b w:val="0"/>
                <w:i w:val="0"/>
                <w:color w:val="000000"/>
                <w:sz w:val="24"/>
                <w:szCs w:val="24"/>
                <w:vertAlign w:val="subscript"/>
                <w:lang w:val="en-US"/>
              </w:rPr>
              <w:t>oi</w:t>
            </w:r>
            <w:proofErr w:type="spellEnd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= 0,85. Определить термический КПД турбоустановки.</w:t>
            </w:r>
          </w:p>
          <w:p w:rsidR="00A845C1" w:rsidRPr="00F60508" w:rsidRDefault="00F60508" w:rsidP="00F60508">
            <w:pPr>
              <w:shd w:val="clear" w:color="auto" w:fill="FFFFFF"/>
              <w:ind w:firstLine="36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Задача 3. Определить удельный расход условного топлива в </w:t>
            </w:r>
            <w:proofErr w:type="gramStart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г</w:t>
            </w:r>
            <w:proofErr w:type="gramEnd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/(кВт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sym w:font="Symbol" w:char="F0D7"/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ч) при КПД энергоблока, равном 38 %.</w:t>
            </w:r>
          </w:p>
        </w:tc>
      </w:tr>
      <w:tr w:rsidR="00A845C1" w:rsidRPr="00E16AC3" w:rsidTr="00F6050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5C1" w:rsidRPr="00E16AC3" w:rsidRDefault="00A845C1" w:rsidP="00A845C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5C1" w:rsidRPr="00095645" w:rsidRDefault="00A845C1" w:rsidP="00A845C1">
            <w:pPr>
              <w:pStyle w:val="31"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 xml:space="preserve">-основными методами решения задач в области энергетики и </w:t>
            </w:r>
            <w:proofErr w:type="spellStart"/>
            <w:r w:rsidRPr="00095645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Pr="00095645">
              <w:rPr>
                <w:rStyle w:val="FontStyle21"/>
                <w:b w:val="0"/>
                <w:sz w:val="24"/>
                <w:szCs w:val="24"/>
              </w:rPr>
              <w:t>- и ресурсо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с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берегающих мероприятий, способами с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о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вершенствования профессиональных зн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а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ний, способами демонстрации и умения анализировать ситуацию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t>ЦЕЛИ РАБОТЫ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1. Ознакомление с конструкцией и принципом работы центробежного насоса.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>2. По замеренным с натурного образца размерам и заданным параметрам выбрать т</w:t>
            </w:r>
            <w:r>
              <w:t>и</w:t>
            </w:r>
            <w:r>
              <w:t xml:space="preserve">поразмер насоса из сводного графика.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3. Построить напорную характеристику насоса.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4. Рассчитать мощность привода и КПД насоса.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t>ПОРЯДОК РАСЧЕТА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1. Коэффициент быстроходности насоса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𝑛𝑠</w:t>
            </w:r>
            <w:r>
              <w:t>=3,65</w:t>
            </w:r>
            <w:r>
              <w:rPr>
                <w:rFonts w:ascii="Cambria Math" w:hAnsi="Cambria Math" w:cs="Cambria Math"/>
              </w:rPr>
              <w:t>𝑛</w:t>
            </w:r>
            <w:r>
              <w:t>√</w:t>
            </w:r>
            <w:r>
              <w:rPr>
                <w:rFonts w:ascii="Cambria Math" w:hAnsi="Cambria Math" w:cs="Cambria Math"/>
              </w:rPr>
              <w:t>𝑄</w:t>
            </w:r>
            <w:r>
              <w:t>3600⁄</w:t>
            </w:r>
            <w:r>
              <w:rPr>
                <w:rFonts w:ascii="Cambria Math" w:hAnsi="Cambria Math" w:cs="Cambria Math"/>
              </w:rPr>
              <w:t>𝐻</w:t>
            </w:r>
            <w:r>
              <w:t>0,75 (1)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где </w:t>
            </w:r>
            <w:proofErr w:type="spellStart"/>
            <w:r>
              <w:t>n</w:t>
            </w:r>
            <w:proofErr w:type="spellEnd"/>
            <w:r>
              <w:t xml:space="preserve"> – число оборотов на валу насоса, </w:t>
            </w:r>
            <w:proofErr w:type="gramStart"/>
            <w:r>
              <w:t>об</w:t>
            </w:r>
            <w:proofErr w:type="gramEnd"/>
            <w:r>
              <w:t xml:space="preserve">/мин (принимается </w:t>
            </w:r>
            <w:proofErr w:type="spellStart"/>
            <w:r>
              <w:t>n=</w:t>
            </w:r>
            <w:proofErr w:type="spellEnd"/>
            <w:r>
              <w:t xml:space="preserve"> 2900 об/мин);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Q – подача насоса, м3/ч.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2. Объёмный КПД насоса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𝜂</w:t>
            </w:r>
            <w:r>
              <w:t>об=11+0,68</w:t>
            </w:r>
            <w:r>
              <w:rPr>
                <w:rFonts w:ascii="Cambria Math" w:hAnsi="Cambria Math" w:cs="Cambria Math"/>
              </w:rPr>
              <w:t>𝑛𝑠</w:t>
            </w:r>
            <w:r>
              <w:t>−23 (2)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3. Расчетная подача колеса, м3/ч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𝑄</w:t>
            </w:r>
            <w:proofErr w:type="spellStart"/>
            <w:r>
              <w:t>расч=</w:t>
            </w:r>
            <w:proofErr w:type="spellEnd"/>
            <w:r>
              <w:rPr>
                <w:rFonts w:ascii="Cambria Math" w:hAnsi="Cambria Math" w:cs="Cambria Math"/>
              </w:rPr>
              <w:t>𝑄</w:t>
            </w:r>
            <w:r>
              <w:t xml:space="preserve"> </w:t>
            </w:r>
            <w:r>
              <w:rPr>
                <w:rFonts w:ascii="Cambria Math" w:hAnsi="Cambria Math" w:cs="Cambria Math"/>
              </w:rPr>
              <w:t>𝜂</w:t>
            </w:r>
            <w:r>
              <w:t>об (3)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4. Приведенный диаметр на входе, 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𝐷𝑙𝑛</w:t>
            </w:r>
            <w:r>
              <w:t>=4,25</w:t>
            </w:r>
            <w:r>
              <w:rPr>
                <w:rFonts w:ascii="Cambria Math" w:hAnsi="Cambria Math" w:cs="Cambria Math"/>
              </w:rPr>
              <w:t>∗</w:t>
            </w:r>
            <w:r>
              <w:t>1000√</w:t>
            </w:r>
            <w:r>
              <w:rPr>
                <w:rFonts w:ascii="Cambria Math" w:hAnsi="Cambria Math" w:cs="Cambria Math"/>
              </w:rPr>
              <w:t>𝑄</w:t>
            </w:r>
            <w:r>
              <w:t>3600⁄</w:t>
            </w:r>
            <w:r>
              <w:rPr>
                <w:rFonts w:ascii="Cambria Math" w:hAnsi="Cambria Math" w:cs="Cambria Math"/>
              </w:rPr>
              <w:t>𝑛</w:t>
            </w:r>
            <w:r>
              <w:t>3. (4)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5. Гидравлический КПД насоса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𝜂</w:t>
            </w:r>
            <w:proofErr w:type="gramStart"/>
            <w:r>
              <w:t>г</w:t>
            </w:r>
            <w:proofErr w:type="gramEnd"/>
            <w:r>
              <w:t>=1−0,42(</w:t>
            </w:r>
            <w:proofErr w:type="spellStart"/>
            <w:r>
              <w:t>log</w:t>
            </w:r>
            <w:proofErr w:type="spellEnd"/>
            <w:r>
              <w:t>(</w:t>
            </w:r>
            <w:r>
              <w:rPr>
                <w:rFonts w:ascii="Cambria Math" w:hAnsi="Cambria Math" w:cs="Cambria Math"/>
              </w:rPr>
              <w:t>𝐷𝑙𝑛</w:t>
            </w:r>
            <w:r>
              <w:t>)−0,172)2, (5)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6. Теоретический напор лопастного колеса, </w:t>
            </w:r>
            <w:proofErr w:type="gramStart"/>
            <w:r>
              <w:t>м</w:t>
            </w:r>
            <w:proofErr w:type="gramEnd"/>
            <w:r>
              <w:t xml:space="preserve">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𝐻</w:t>
            </w:r>
            <w:proofErr w:type="spellStart"/>
            <w:r>
              <w:t>т=</w:t>
            </w:r>
            <w:r>
              <w:rPr>
                <w:rFonts w:ascii="Cambria Math" w:hAnsi="Cambria Math" w:cs="Cambria Math"/>
              </w:rPr>
              <w:t>𝐻𝜂</w:t>
            </w:r>
            <w:r>
              <w:t>г</w:t>
            </w:r>
            <w:proofErr w:type="spellEnd"/>
            <w:r>
              <w:t xml:space="preserve"> (6)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H –напор насоса, </w:t>
            </w:r>
            <w:proofErr w:type="gramStart"/>
            <w:r>
              <w:t>м</w:t>
            </w:r>
            <w:proofErr w:type="gramEnd"/>
            <w:r>
              <w:t xml:space="preserve">.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7. Полный КПД насоса: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𝜂</w:t>
            </w:r>
            <w:r>
              <w:t xml:space="preserve">= </w:t>
            </w:r>
            <w:r>
              <w:rPr>
                <w:rFonts w:ascii="Cambria Math" w:hAnsi="Cambria Math" w:cs="Cambria Math"/>
              </w:rPr>
              <w:t>𝜂</w:t>
            </w:r>
            <w:proofErr w:type="spellStart"/>
            <w:r>
              <w:t>об</w:t>
            </w:r>
            <w:r>
              <w:rPr>
                <w:rFonts w:ascii="Cambria Math" w:hAnsi="Cambria Math" w:cs="Cambria Math"/>
              </w:rPr>
              <w:t>𝜂</w:t>
            </w:r>
            <w:proofErr w:type="gramStart"/>
            <w:r>
              <w:t>г</w:t>
            </w:r>
            <w:proofErr w:type="gramEnd"/>
            <w:r>
              <w:rPr>
                <w:rFonts w:ascii="Cambria Math" w:hAnsi="Cambria Math" w:cs="Cambria Math"/>
              </w:rPr>
              <w:t>𝜂</w:t>
            </w:r>
            <w:r>
              <w:t>м</w:t>
            </w:r>
            <w:proofErr w:type="spellEnd"/>
            <w:r>
              <w:t xml:space="preserve"> (7)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>где η</w:t>
            </w:r>
            <w:proofErr w:type="gramStart"/>
            <w:r>
              <w:t>м</w:t>
            </w:r>
            <w:proofErr w:type="gramEnd"/>
            <w:r>
              <w:t xml:space="preserve"> – механический КПД насоса, равный 0,96.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8. Мощность на валу насоса, кВт: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𝑁</w:t>
            </w:r>
            <w:r>
              <w:t>=</w:t>
            </w:r>
            <w:r>
              <w:rPr>
                <w:rFonts w:ascii="Cambria Math" w:hAnsi="Cambria Math" w:cs="Cambria Math"/>
              </w:rPr>
              <w:t>𝜌𝐻𝑄</w:t>
            </w:r>
            <w:r>
              <w:t>3600102</w:t>
            </w:r>
            <w:r>
              <w:rPr>
                <w:rFonts w:ascii="Cambria Math" w:hAnsi="Cambria Math" w:cs="Cambria Math"/>
              </w:rPr>
              <w:t>𝜂</w:t>
            </w:r>
            <w:r>
              <w:t xml:space="preserve"> (8)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lastRenderedPageBreak/>
              <w:t xml:space="preserve">где ρ – плотность перекачиваемой жидкости, </w:t>
            </w:r>
            <w:proofErr w:type="gramStart"/>
            <w:r>
              <w:t>кг</w:t>
            </w:r>
            <w:proofErr w:type="gramEnd"/>
            <w:r>
              <w:t xml:space="preserve">/м3.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9. Максимальная мощность с учетом коэффициента запаса 1,1: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𝑁𝑚𝑎𝑥</w:t>
            </w:r>
            <w:r>
              <w:t>=1,1</w:t>
            </w:r>
            <w:r w:rsidR="00B914C2">
              <w:rPr>
                <w:rFonts w:ascii="Cambria Math" w:hAnsi="Cambria Math" w:cs="Cambria Math"/>
              </w:rPr>
              <w:t>·</w:t>
            </w:r>
            <w:r>
              <w:rPr>
                <w:rFonts w:ascii="Cambria Math" w:hAnsi="Cambria Math" w:cs="Cambria Math"/>
              </w:rPr>
              <w:t>𝑁</w:t>
            </w:r>
            <w:r>
              <w:t xml:space="preserve"> (9)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полученное значение округляем до ближайшего большего целого числа.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10. Диаметр колеса, </w:t>
            </w:r>
            <w:proofErr w:type="gramStart"/>
            <w:r>
              <w:t>м</w:t>
            </w:r>
            <w:proofErr w:type="gramEnd"/>
            <w:r>
              <w:t xml:space="preserve">: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𝐷</w:t>
            </w:r>
            <w:r>
              <w:t>2=19,2</w:t>
            </w:r>
            <w:r w:rsidR="00B914C2">
              <w:t>·</w:t>
            </w:r>
            <w:r>
              <w:t>(</w:t>
            </w:r>
            <w:r>
              <w:rPr>
                <w:rFonts w:ascii="Cambria Math" w:hAnsi="Cambria Math" w:cs="Cambria Math"/>
              </w:rPr>
              <w:t>𝑛</w:t>
            </w:r>
            <w:r w:rsidR="00B914C2">
              <w:rPr>
                <w:rFonts w:ascii="Cambria Math" w:hAnsi="Cambria Math" w:cs="Cambria Math"/>
              </w:rPr>
              <w:t>·</w:t>
            </w:r>
            <w:r>
              <w:rPr>
                <w:rFonts w:ascii="Cambria Math" w:hAnsi="Cambria Math" w:cs="Cambria Math"/>
              </w:rPr>
              <w:t>𝑠</w:t>
            </w:r>
            <w:r w:rsidR="00B914C2">
              <w:rPr>
                <w:rFonts w:ascii="Cambria Math" w:hAnsi="Cambria Math" w:cs="Cambria Math"/>
              </w:rPr>
              <w:t>·</w:t>
            </w:r>
            <w:r>
              <w:t>100)16</w:t>
            </w:r>
            <w:r w:rsidR="00B914C2">
              <w:rPr>
                <w:rFonts w:ascii="Cambria Math" w:hAnsi="Cambria Math" w:cs="Cambria Math"/>
              </w:rPr>
              <w:t>·</w:t>
            </w:r>
            <w:r>
              <w:t>√2</w:t>
            </w:r>
            <w:r>
              <w:rPr>
                <w:rFonts w:ascii="Cambria Math" w:hAnsi="Cambria Math" w:cs="Cambria Math"/>
              </w:rPr>
              <w:t>𝑔</w:t>
            </w:r>
            <w:r w:rsidR="00B914C2">
              <w:rPr>
                <w:rFonts w:ascii="Cambria Math" w:hAnsi="Cambria Math" w:cs="Cambria Math"/>
              </w:rPr>
              <w:t>·</w:t>
            </w:r>
            <w:r>
              <w:rPr>
                <w:rFonts w:ascii="Cambria Math" w:hAnsi="Cambria Math" w:cs="Cambria Math"/>
              </w:rPr>
              <w:t>𝐻</w:t>
            </w:r>
            <w:r w:rsidR="00B914C2">
              <w:rPr>
                <w:rFonts w:ascii="Cambria Math" w:hAnsi="Cambria Math" w:cs="Cambria Math"/>
              </w:rPr>
              <w:t>·</w:t>
            </w:r>
            <w:r>
              <w:rPr>
                <w:rFonts w:ascii="Cambria Math" w:hAnsi="Cambria Math" w:cs="Cambria Math"/>
              </w:rPr>
              <w:t>𝑛</w:t>
            </w:r>
            <w:r>
              <w:t xml:space="preserve"> (10)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11. Диаметр вала, </w:t>
            </w:r>
            <w:proofErr w:type="gramStart"/>
            <w:r>
              <w:t>м</w:t>
            </w:r>
            <w:proofErr w:type="gramEnd"/>
            <w:r>
              <w:t xml:space="preserve">: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𝑑</w:t>
            </w:r>
            <w:r>
              <w:t>в=0,145</w:t>
            </w:r>
            <w:r w:rsidR="00B914C2">
              <w:t>·</w:t>
            </w:r>
            <w:r>
              <w:t>√</w:t>
            </w:r>
            <w:r>
              <w:rPr>
                <w:rFonts w:ascii="Cambria Math" w:hAnsi="Cambria Math" w:cs="Cambria Math"/>
              </w:rPr>
              <w:t>𝑁𝑛</w:t>
            </w:r>
            <w:r>
              <w:t>3 (11)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12. Диаметр втулки, </w:t>
            </w:r>
            <w:proofErr w:type="gramStart"/>
            <w:r>
              <w:t>м</w:t>
            </w:r>
            <w:proofErr w:type="gramEnd"/>
            <w:r>
              <w:t xml:space="preserve">: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rPr>
                <w:rFonts w:ascii="Cambria Math" w:hAnsi="Cambria Math" w:cs="Cambria Math"/>
              </w:rPr>
              <w:t>𝑑</w:t>
            </w:r>
            <w:r>
              <w:t xml:space="preserve">вт=0 – для консольных одноступенчатых насосов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13. Диаметр входа в колесо, </w:t>
            </w:r>
            <w:proofErr w:type="gramStart"/>
            <w:r>
              <w:t>мм</w:t>
            </w:r>
            <w:proofErr w:type="gramEnd"/>
            <w:r>
              <w:t xml:space="preserve">: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𝐷</w:t>
            </w:r>
            <w:r>
              <w:t>0=√</w:t>
            </w:r>
            <w:r>
              <w:rPr>
                <w:rFonts w:ascii="Cambria Math" w:hAnsi="Cambria Math" w:cs="Cambria Math"/>
              </w:rPr>
              <w:t>𝐷𝑙𝑛</w:t>
            </w:r>
            <w:r>
              <w:t>2+(1,3</w:t>
            </w:r>
            <w:r>
              <w:rPr>
                <w:rFonts w:ascii="Cambria Math" w:hAnsi="Cambria Math" w:cs="Cambria Math"/>
              </w:rPr>
              <w:t>𝑑</w:t>
            </w:r>
            <w:r>
              <w:t>вт</w:t>
            </w:r>
            <w:r w:rsidR="00B914C2">
              <w:rPr>
                <w:rFonts w:ascii="Cambria Math" w:hAnsi="Cambria Math" w:cs="Cambria Math"/>
              </w:rPr>
              <w:t>·</w:t>
            </w:r>
            <w:r>
              <w:t>1000)2 (12)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14. Диаметр входа на рабочие лопатки, </w:t>
            </w:r>
            <w:proofErr w:type="gramStart"/>
            <w:r>
              <w:t>мм</w:t>
            </w:r>
            <w:proofErr w:type="gramEnd"/>
            <w:r>
              <w:t xml:space="preserve">: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𝐷</w:t>
            </w:r>
            <w:r>
              <w:t>1=</w:t>
            </w:r>
            <w:r>
              <w:rPr>
                <w:rFonts w:ascii="Cambria Math" w:hAnsi="Cambria Math" w:cs="Cambria Math"/>
              </w:rPr>
              <w:t>𝐷</w:t>
            </w:r>
            <w:r>
              <w:t>0+20 (13)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15. Отношение диаметров: </w:t>
            </w:r>
          </w:p>
          <w:p w:rsidR="00953BBA" w:rsidRDefault="00953BBA" w:rsidP="00953BBA">
            <w:pPr>
              <w:pStyle w:val="af3"/>
              <w:spacing w:before="0" w:beforeAutospacing="0" w:after="0" w:afterAutospacing="0"/>
              <w:jc w:val="center"/>
            </w:pPr>
            <w:r>
              <w:rPr>
                <w:rFonts w:ascii="Cambria Math" w:hAnsi="Cambria Math" w:cs="Cambria Math"/>
              </w:rPr>
              <w:t>𝐷</w:t>
            </w:r>
            <w:r>
              <w:t>2</w:t>
            </w:r>
            <w:r w:rsidR="00B914C2">
              <w:rPr>
                <w:rFonts w:ascii="Cambria Math" w:hAnsi="Cambria Math" w:cs="Cambria Math"/>
              </w:rPr>
              <w:t>·</w:t>
            </w:r>
            <w:r>
              <w:t>1000</w:t>
            </w:r>
            <w:r w:rsidR="00B914C2">
              <w:t>/</w:t>
            </w:r>
            <w:r>
              <w:rPr>
                <w:rFonts w:ascii="Cambria Math" w:hAnsi="Cambria Math" w:cs="Cambria Math"/>
              </w:rPr>
              <w:t>𝐷</w:t>
            </w:r>
            <w:r>
              <w:t>0 (14)</w:t>
            </w:r>
          </w:p>
          <w:p w:rsidR="00E349CE" w:rsidRPr="00953BBA" w:rsidRDefault="00953BBA" w:rsidP="00953BBA">
            <w:pPr>
              <w:pStyle w:val="af3"/>
              <w:spacing w:before="0" w:beforeAutospacing="0" w:after="0" w:afterAutospacing="0"/>
            </w:pPr>
            <w:r>
              <w:t xml:space="preserve"> </w:t>
            </w:r>
          </w:p>
        </w:tc>
      </w:tr>
      <w:tr w:rsidR="00A845C1" w:rsidRPr="00E16AC3" w:rsidTr="00A845C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5C1" w:rsidRPr="00270F05" w:rsidRDefault="00A845C1" w:rsidP="00270F05">
            <w:pPr>
              <w:pStyle w:val="31"/>
              <w:ind w:firstLine="0"/>
              <w:rPr>
                <w:rStyle w:val="FontStyle21"/>
                <w:sz w:val="24"/>
                <w:szCs w:val="24"/>
              </w:rPr>
            </w:pPr>
            <w:r w:rsidRPr="00270F05">
              <w:rPr>
                <w:rStyle w:val="FontStyle21"/>
                <w:sz w:val="24"/>
                <w:szCs w:val="24"/>
              </w:rPr>
              <w:lastRenderedPageBreak/>
              <w:t>ПК-10 Готовностью к участию в работах по освоению и доводке технологических процессов</w:t>
            </w:r>
          </w:p>
        </w:tc>
      </w:tr>
      <w:tr w:rsidR="00A845C1" w:rsidRPr="00E16AC3" w:rsidTr="00F6050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5C1" w:rsidRPr="00E16AC3" w:rsidRDefault="00A845C1" w:rsidP="00A845C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5C1" w:rsidRPr="00E16AC3" w:rsidRDefault="00A845C1" w:rsidP="00A845C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-физические основы процессов прот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кающих в нагнетателях и тепловых двиг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а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телях, методы оценки эффективности данных процессов, направления повыш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ния эффективности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1946" w:rsidRPr="0058470B" w:rsidRDefault="002E1946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1.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Особенности конструкций паровых турбин.</w:t>
            </w:r>
          </w:p>
          <w:p w:rsidR="002E1946" w:rsidRPr="0058470B" w:rsidRDefault="002E1946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2.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Обозначение и выбор паровых турбин.</w:t>
            </w:r>
          </w:p>
          <w:p w:rsidR="002E1946" w:rsidRPr="0058470B" w:rsidRDefault="002E1946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3.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Схемы и цикл ГТУ открытого типа со сгоранием при постоянном давлении.</w:t>
            </w:r>
          </w:p>
          <w:p w:rsidR="002E1946" w:rsidRPr="0058470B" w:rsidRDefault="002E1946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4.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Показатели работы и способы повышения экономичности ГТУ.</w:t>
            </w:r>
          </w:p>
          <w:p w:rsidR="002E1946" w:rsidRPr="0058470B" w:rsidRDefault="002E1946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5. </w:t>
            </w:r>
            <w:proofErr w:type="gramStart"/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Схема одновальной ГТУ с регенерацией.</w:t>
            </w:r>
            <w:proofErr w:type="gramEnd"/>
          </w:p>
          <w:p w:rsidR="002E1946" w:rsidRPr="0058470B" w:rsidRDefault="002E1946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6.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ГТУ со ступенчатым сжиганием и ступенчатым сгоранием.</w:t>
            </w:r>
          </w:p>
          <w:p w:rsidR="002E1946" w:rsidRPr="0058470B" w:rsidRDefault="002E1946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Многовальные</w:t>
            </w:r>
            <w:proofErr w:type="spellEnd"/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 xml:space="preserve"> ГТУ.</w:t>
            </w:r>
          </w:p>
          <w:p w:rsidR="002E1946" w:rsidRPr="0058470B" w:rsidRDefault="002E1946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8.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Парогазовые установки и их преимущества.</w:t>
            </w:r>
          </w:p>
          <w:p w:rsidR="002E1946" w:rsidRPr="0058470B" w:rsidRDefault="002E1946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9. </w:t>
            </w:r>
            <w:r w:rsidRPr="0058470B">
              <w:rPr>
                <w:b w:val="0"/>
                <w:i w:val="0"/>
                <w:color w:val="000000"/>
                <w:sz w:val="24"/>
                <w:szCs w:val="24"/>
              </w:rPr>
              <w:t>Конструкции газовых турбин.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0.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Области применения газовых турбин.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1.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Классификация нагнетателей.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2.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Параметры, характеризующие работу нагнетателей.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3.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Особенности параллельной и последовательной работы нагнетателей.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lastRenderedPageBreak/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4.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Конструкции центробежных нагнетателей.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5.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Способы регулирования подачи в сеть расхода.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6.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 xml:space="preserve">Сущность </w:t>
            </w:r>
            <w:proofErr w:type="spellStart"/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помпажа</w:t>
            </w:r>
            <w:proofErr w:type="spellEnd"/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 xml:space="preserve"> и его предупреждение.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7.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 xml:space="preserve">Явление кавитации и </w:t>
            </w:r>
            <w:proofErr w:type="spellStart"/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антикавитационные</w:t>
            </w:r>
            <w:proofErr w:type="spellEnd"/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 xml:space="preserve"> мероприятия.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8.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Обозначения и группы насосов, применяемых на ТЭЦ.</w:t>
            </w:r>
          </w:p>
          <w:p w:rsidR="002E1946" w:rsidRPr="0058470B" w:rsidRDefault="00270F05" w:rsidP="002E1946">
            <w:pPr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1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9.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Особенности центробежных вентиляторов и их обозначение.</w:t>
            </w:r>
          </w:p>
          <w:p w:rsidR="00A845C1" w:rsidRPr="00E16AC3" w:rsidRDefault="00270F05" w:rsidP="002E194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2</w:t>
            </w:r>
            <w:r w:rsidR="002E1946">
              <w:rPr>
                <w:b w:val="0"/>
                <w:i w:val="0"/>
                <w:color w:val="000000"/>
                <w:sz w:val="24"/>
                <w:szCs w:val="24"/>
              </w:rPr>
              <w:t xml:space="preserve">0. </w:t>
            </w:r>
            <w:r w:rsidR="002E1946" w:rsidRPr="0058470B">
              <w:rPr>
                <w:b w:val="0"/>
                <w:i w:val="0"/>
                <w:color w:val="000000"/>
                <w:sz w:val="24"/>
                <w:szCs w:val="24"/>
              </w:rPr>
              <w:t>Осевые насосы и вентиляторы.</w:t>
            </w:r>
          </w:p>
        </w:tc>
      </w:tr>
      <w:tr w:rsidR="00A845C1" w:rsidRPr="00E16AC3" w:rsidTr="00F6050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5C1" w:rsidRPr="00E16AC3" w:rsidRDefault="00A845C1" w:rsidP="00A845C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5C1" w:rsidRPr="00E16AC3" w:rsidRDefault="00A845C1" w:rsidP="00A845C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  <w:highlight w:val="yellow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>-физические основы процессов прот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кающих в нагнетателях и тепловых двиг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а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телях, методы оценки эффективности данных процессов, направления повыш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ния эффективности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1946" w:rsidRPr="009C5355" w:rsidRDefault="002E1946" w:rsidP="002E1946">
            <w:pPr>
              <w:shd w:val="clear" w:color="auto" w:fill="FFFFFF"/>
              <w:ind w:firstLine="36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Задача 3. Определить удельный расход условного топлива в </w:t>
            </w:r>
            <w:proofErr w:type="gramStart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г</w:t>
            </w:r>
            <w:proofErr w:type="gramEnd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/(кВт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sym w:font="Symbol" w:char="F0D7"/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ч) при КПД энергоблока, равном 38 %.</w:t>
            </w:r>
          </w:p>
          <w:p w:rsidR="002E1946" w:rsidRPr="009C5355" w:rsidRDefault="002E1946" w:rsidP="002E1946">
            <w:pPr>
              <w:shd w:val="clear" w:color="auto" w:fill="FFFFFF"/>
              <w:ind w:firstLine="36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Задача 4. Определить основные размеры проточной части промежуточной ступени турбины и построить для нее треугольники скоростей по следующим данным: </w:t>
            </w:r>
            <w:proofErr w:type="spellStart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р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о</w:t>
            </w:r>
            <w:proofErr w:type="spellEnd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= 4 МПа; 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t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о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= 410</w:t>
            </w:r>
            <w:proofErr w:type="gramStart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sym w:font="Symbol" w:char="F0B0"/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С</w:t>
            </w:r>
            <w:proofErr w:type="gramEnd"/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; р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2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= 3,37 МПа; с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о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= 40 м/с; расход пара через ступень 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G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 xml:space="preserve"> = 100 кг/с; частота вращения 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b w:val="0"/>
                <w:i w:val="0"/>
                <w:color w:val="000000"/>
                <w:sz w:val="24"/>
                <w:szCs w:val="24"/>
              </w:rPr>
              <w:t xml:space="preserve"> = 50 Гц</w:t>
            </w:r>
            <w:r w:rsidRPr="009C5355">
              <w:rPr>
                <w:b w:val="0"/>
                <w:i w:val="0"/>
                <w:color w:val="000000"/>
                <w:sz w:val="24"/>
                <w:szCs w:val="24"/>
              </w:rPr>
              <w:t>.</w:t>
            </w:r>
          </w:p>
          <w:p w:rsidR="00A845C1" w:rsidRPr="00E16AC3" w:rsidRDefault="002E1946" w:rsidP="002E194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Задача 5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>. Найти предельную мощность однопоточной турбины конденсационного т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>и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па без отборов пара на регенерацию по следующим данным: </w:t>
            </w:r>
            <w:proofErr w:type="spellStart"/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>р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о</w:t>
            </w:r>
            <w:proofErr w:type="spellEnd"/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= 9,0 МПа; Т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0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= 808 К; р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2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= 0,004 МПа и </w:t>
            </w:r>
            <w:proofErr w:type="spellStart"/>
            <w:proofErr w:type="gramStart"/>
            <w:r w:rsidRPr="00DC374C">
              <w:rPr>
                <w:b w:val="0"/>
                <w:i w:val="0"/>
                <w:i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DC374C">
              <w:rPr>
                <w:b w:val="0"/>
                <w:i w:val="0"/>
                <w:iCs/>
                <w:color w:val="000000"/>
                <w:sz w:val="24"/>
                <w:szCs w:val="24"/>
              </w:rPr>
              <w:t xml:space="preserve">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= 3000 об/мин. Принимаем </w:t>
            </w:r>
            <w:r w:rsidRPr="00DC374C">
              <w:rPr>
                <w:b w:val="0"/>
                <w:i w:val="0"/>
                <w:iCs/>
                <w:color w:val="000000"/>
                <w:sz w:val="24"/>
                <w:szCs w:val="24"/>
                <w:lang w:val="en-US"/>
              </w:rPr>
              <w:t>u</w:t>
            </w:r>
            <w:r w:rsidRPr="00DC374C">
              <w:rPr>
                <w:b w:val="0"/>
                <w:i w:val="0"/>
                <w:iCs/>
                <w:color w:val="000000"/>
                <w:sz w:val="24"/>
                <w:szCs w:val="24"/>
              </w:rPr>
              <w:t xml:space="preserve"> =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330 м/с;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sym w:font="Symbol" w:char="F078"/>
            </w:r>
            <w:proofErr w:type="spellStart"/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в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>=</w:t>
            </w:r>
            <w:proofErr w:type="spellEnd"/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2,5 %;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sym w:font="Symbol" w:char="F04A"/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= 2,8;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sym w:font="Symbol" w:char="F068"/>
            </w:r>
            <w:proofErr w:type="spellStart"/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  <w:lang w:val="en-US"/>
              </w:rPr>
              <w:t>oi</w:t>
            </w:r>
            <w:proofErr w:type="spellEnd"/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= 0.82;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sym w:font="Symbol" w:char="F068"/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м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= 0,99;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sym w:font="Symbol" w:char="F068"/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г</w:t>
            </w:r>
            <w:r w:rsidRPr="00DC374C">
              <w:rPr>
                <w:b w:val="0"/>
                <w:i w:val="0"/>
                <w:iCs/>
                <w:color w:val="000000"/>
                <w:sz w:val="24"/>
                <w:szCs w:val="24"/>
              </w:rPr>
              <w:t xml:space="preserve"> =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0,98. Из </w:t>
            </w:r>
            <w:proofErr w:type="spellStart"/>
            <w:r w:rsidRPr="00DC374C">
              <w:rPr>
                <w:b w:val="0"/>
                <w:i w:val="0"/>
                <w:iCs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>-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S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-диаграммы находим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H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0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= 1429 кДж/</w:t>
            </w:r>
            <w:proofErr w:type="gramStart"/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>кг</w:t>
            </w:r>
            <w:proofErr w:type="gramEnd"/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и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v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2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= 31,0 м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perscript"/>
              </w:rPr>
              <w:t>3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/кг. Предельная мощность турбины по (79) </w:t>
            </w:r>
            <w:proofErr w:type="gramStart"/>
            <w:r w:rsidRPr="00DC374C">
              <w:rPr>
                <w:b w:val="0"/>
                <w:i w:val="0"/>
                <w:color w:val="000000"/>
                <w:sz w:val="24"/>
                <w:szCs w:val="24"/>
                <w:lang w:val="en-US"/>
              </w:rPr>
              <w:t>N</w:t>
            </w:r>
            <w:proofErr w:type="gramEnd"/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</w:rPr>
              <w:t>э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>.</w:t>
            </w:r>
            <w:proofErr w:type="spellStart"/>
            <w:r w:rsidRPr="00DC374C">
              <w:rPr>
                <w:b w:val="0"/>
                <w:i w:val="0"/>
                <w:color w:val="000000"/>
                <w:sz w:val="24"/>
                <w:szCs w:val="24"/>
                <w:vertAlign w:val="subscript"/>
                <w:lang w:val="en-US"/>
              </w:rPr>
              <w:t>np</w:t>
            </w:r>
            <w:proofErr w:type="spellEnd"/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sym w:font="Symbol" w:char="F0BB"/>
            </w:r>
            <w:r w:rsidRPr="00DC374C">
              <w:rPr>
                <w:b w:val="0"/>
                <w:i w:val="0"/>
                <w:color w:val="000000"/>
                <w:sz w:val="24"/>
                <w:szCs w:val="24"/>
              </w:rPr>
              <w:t xml:space="preserve"> 48 МВт.</w:t>
            </w:r>
          </w:p>
        </w:tc>
      </w:tr>
      <w:tr w:rsidR="00A845C1" w:rsidRPr="00E16AC3" w:rsidTr="00F6050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845C1" w:rsidRPr="00E16AC3" w:rsidRDefault="00A845C1" w:rsidP="00A845C1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E16AC3">
              <w:rPr>
                <w:b w:val="0"/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845C1" w:rsidRPr="00E16AC3" w:rsidRDefault="00A845C1" w:rsidP="00A845C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095645">
              <w:rPr>
                <w:rStyle w:val="FontStyle21"/>
                <w:b w:val="0"/>
                <w:sz w:val="24"/>
                <w:szCs w:val="24"/>
              </w:rPr>
              <w:t xml:space="preserve">-основными расчетными зависимостями для </w:t>
            </w:r>
            <w:proofErr w:type="gramStart"/>
            <w:r w:rsidRPr="00095645">
              <w:rPr>
                <w:rStyle w:val="FontStyle21"/>
                <w:b w:val="0"/>
                <w:sz w:val="24"/>
                <w:szCs w:val="24"/>
              </w:rPr>
              <w:t>процессов</w:t>
            </w:r>
            <w:proofErr w:type="gramEnd"/>
            <w:r w:rsidRPr="00095645">
              <w:rPr>
                <w:rStyle w:val="FontStyle21"/>
                <w:b w:val="0"/>
                <w:sz w:val="24"/>
                <w:szCs w:val="24"/>
              </w:rPr>
              <w:t xml:space="preserve"> протекающих в нагнетат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е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лях и тепловых двигателях, методами оценки их эффективности, способами с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о</w:t>
            </w:r>
            <w:r w:rsidRPr="00095645">
              <w:rPr>
                <w:rStyle w:val="FontStyle21"/>
                <w:b w:val="0"/>
                <w:sz w:val="24"/>
                <w:szCs w:val="24"/>
              </w:rPr>
              <w:t>вершенствования умением анализировать ситуацию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42498" w:rsidRPr="00C42498" w:rsidRDefault="00C42498" w:rsidP="00C42498">
            <w:pPr>
              <w:ind w:right="-284"/>
              <w:jc w:val="center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ЦЕЛИ</w:t>
            </w:r>
            <w:r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 ЛАБОРАТОРНОЙ РАБОТЫ</w:t>
            </w:r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1. Ознакомление с конструкцией и принципом работы центробежного насоса.</w:t>
            </w:r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2. По замеренным с натурального образца размерам и заданным параметрам выбрать т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поразмер насоса из сводного графика.</w:t>
            </w:r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3. Построить напорную характеристику насоса.</w:t>
            </w:r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4.Рассчитать мощность привода и КПД насоса.</w:t>
            </w:r>
          </w:p>
          <w:p w:rsidR="00C42498" w:rsidRPr="00C42498" w:rsidRDefault="00C42498" w:rsidP="00C42498">
            <w:pPr>
              <w:ind w:right="-284"/>
              <w:jc w:val="center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ПОРЯДОК ВЫПОЛНЕИЯ РАБОТЫ.</w:t>
            </w:r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1. Ознакомиться с натуральным образцом конструкции насоса: замерить диаметры вс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сывающего и нагнетательного патрубков, диаметры рабочих колес.</w:t>
            </w:r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2. Выбрать типоразмер насоса по сводному графику полей 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  <w:lang w:val="en-US"/>
              </w:rPr>
              <w:t>Q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-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  <w:lang w:val="en-US"/>
              </w:rPr>
              <w:t>H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 (см. рис. 1) при условии перекачивания воды, исходя из следующих данных: подача насоса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auto"/>
                  <w:sz w:val="24"/>
                  <w:szCs w:val="24"/>
                </w:rPr>
                <m:t>Q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=0,0125</m:t>
              </m:r>
              <m:sSup>
                <m:sSupPr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auto"/>
                      <w:sz w:val="24"/>
                      <w:szCs w:val="24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auto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/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с</m:t>
              </m:r>
            </m:oMath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; статический напор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  <w:lang w:val="en-US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auto"/>
                      <w:sz w:val="24"/>
                      <w:szCs w:val="24"/>
                    </w:rPr>
                    <m:t>ст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 xml:space="preserve">=70 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м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 xml:space="preserve">. 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в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 xml:space="preserve">. 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ст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.</m:t>
              </m:r>
            </m:oMath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3. Построить напорную характеристику насоса при условии, что гидравлические потери во всасывающем трубопроводе </w:t>
            </w:r>
            <m:oMath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вс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 xml:space="preserve">=1,2 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м</m:t>
              </m:r>
            </m:oMath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, а в напорном трубопроводе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auto"/>
                      <w:sz w:val="24"/>
                      <w:szCs w:val="24"/>
                    </w:rPr>
                    <m:t>н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 xml:space="preserve">=3,8 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м</m:t>
              </m:r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.</m:t>
              </m:r>
            </m:oMath>
          </w:p>
          <w:p w:rsid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4. Определить мощность и КПД насоса.</w:t>
            </w:r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</w:p>
          <w:p w:rsidR="00C42498" w:rsidRPr="00C42498" w:rsidRDefault="00C42498" w:rsidP="00C42498">
            <w:pPr>
              <w:pStyle w:val="af4"/>
              <w:ind w:right="-284"/>
              <w:jc w:val="center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ПОРЯДОК РАСЧЕТА</w:t>
            </w:r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1.  Определяют коэффициент быстроходности насоса</w:t>
            </w:r>
          </w:p>
          <w:p w:rsidR="00C42498" w:rsidRPr="00C42498" w:rsidRDefault="00E64661" w:rsidP="00C42498">
            <w:pPr>
              <w:pStyle w:val="af4"/>
              <w:ind w:right="-284"/>
              <w:jc w:val="center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s</m:t>
                  </m:r>
                </m:sub>
              </m:sSub>
            </m:oMath>
            <w:r w:rsidR="00C42498"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=3,65</w:t>
            </w:r>
            <w:r w:rsidR="00C42498"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  <w:lang w:val="en-US"/>
                    </w:rPr>
                    <m:t>Q</m:t>
                  </m:r>
                </m:e>
              </m:rad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/</m:t>
              </m:r>
              <m:sSup>
                <m:sSupPr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auto"/>
                      <w:sz w:val="24"/>
                      <w:szCs w:val="24"/>
                    </w:rPr>
                    <m:t>0,75</m:t>
                  </m:r>
                </m:sup>
              </m:sSup>
            </m:oMath>
            <w:r w:rsidR="00C42498"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,       (1)</w:t>
            </w:r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Где </w:t>
            </w:r>
            <w:r w:rsidRPr="00C42498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-число оборотов на валу насоса,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об</w:t>
            </w:r>
            <w:proofErr w:type="gramEnd"/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/мин (принимается </w:t>
            </w:r>
            <w:r w:rsidRPr="00C42498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=2900 об/мин).</w:t>
            </w:r>
          </w:p>
          <w:p w:rsidR="00C42498" w:rsidRPr="00C42498" w:rsidRDefault="00C42498" w:rsidP="00C42498">
            <w:pPr>
              <w:ind w:right="-284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2. Гидравлический КПД насоса</w:t>
            </w:r>
          </w:p>
          <w:p w:rsidR="00C42498" w:rsidRPr="00C42498" w:rsidRDefault="00E64661" w:rsidP="00C42498">
            <w:pPr>
              <w:pStyle w:val="af4"/>
              <w:ind w:right="-284"/>
              <w:jc w:val="center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г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/>
                          <w:color w:val="auto"/>
                          <w:sz w:val="24"/>
                          <w:szCs w:val="24"/>
                        </w:rPr>
                        <m:t>0,42/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 w:val="0"/>
                              <w:i w:val="0"/>
                              <w:color w:val="auto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  <w:color w:val="auto"/>
                              <w:sz w:val="24"/>
                              <w:szCs w:val="24"/>
                            </w:rPr>
                            <m:t>(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auto"/>
                              <w:sz w:val="24"/>
                              <w:szCs w:val="24"/>
                            </w:rPr>
                            <m:t>lg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 w:val="0"/>
                                  <w:i w:val="0"/>
                                  <w:color w:val="auto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/>
                                  <w:color w:val="auto"/>
                                  <w:sz w:val="24"/>
                                  <w:szCs w:val="24"/>
                                </w:rPr>
                                <m:t>1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auto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  <w:color w:val="auto"/>
                              <w:sz w:val="24"/>
                              <w:szCs w:val="24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  <w:color w:val="auto"/>
                              <w:sz w:val="24"/>
                              <w:szCs w:val="24"/>
                            </w:rPr>
                            <m:t>0,172)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/>
                              <w:color w:val="auto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e>
              </m:d>
            </m:oMath>
            <w:r w:rsidR="00C42498"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      (2)</w:t>
            </w:r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auto"/>
                      <w:sz w:val="24"/>
                      <w:szCs w:val="24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</w:rPr>
                    <m:t>n</m:t>
                  </m:r>
                </m:sub>
              </m:sSub>
            </m:oMath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- приведенный диаметр на входе, </w:t>
            </w:r>
            <w:proofErr w:type="gramStart"/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м</w:t>
            </w:r>
            <w:proofErr w:type="gramEnd"/>
          </w:p>
          <w:p w:rsidR="00C42498" w:rsidRPr="00C42498" w:rsidRDefault="00E64661" w:rsidP="00C42498">
            <w:pPr>
              <w:pStyle w:val="af4"/>
              <w:ind w:right="-284"/>
              <w:jc w:val="center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auto"/>
                        <w:sz w:val="24"/>
                        <w:szCs w:val="24"/>
                      </w:rPr>
                      <m:t>1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</w:rPr>
                      <m:t>n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auto"/>
                        <w:sz w:val="24"/>
                        <w:szCs w:val="24"/>
                      </w:rPr>
                      <m:t>4,25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auto"/>
                        <w:sz w:val="24"/>
                        <w:szCs w:val="24"/>
                      </w:rPr>
                      <m:t>3</m:t>
                    </m:r>
                  </m:sup>
                </m:sSup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</w:rPr>
                      <m:t>Q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auto"/>
                        <w:sz w:val="24"/>
                        <w:szCs w:val="24"/>
                      </w:rPr>
                      <m:t>/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</w:rPr>
                      <m:t>n</m:t>
                    </m:r>
                  </m:e>
                </m:rad>
              </m:oMath>
            </m:oMathPara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3. Уточняют диаметр рабочего колеса</w:t>
            </w:r>
          </w:p>
          <w:p w:rsidR="00C42498" w:rsidRPr="00C42498" w:rsidRDefault="00E64661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auto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=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radPr>
                  <m:deg/>
                  <m:e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auto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/>
                            <w:color w:val="auto"/>
                            <w:sz w:val="24"/>
                            <w:szCs w:val="24"/>
                          </w:rPr>
                          <m:t>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auto"/>
                            <w:sz w:val="24"/>
                            <w:szCs w:val="24"/>
                          </w:rPr>
                          <m:t>n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/>
                            <w:color w:val="auto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/>
                            <w:color w:val="auto"/>
                            <w:sz w:val="24"/>
                            <w:szCs w:val="24"/>
                          </w:rPr>
                          <m:t>(1,3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auto"/>
                                <w:sz w:val="24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/>
                                <w:color w:val="auto"/>
                                <w:sz w:val="24"/>
                                <w:szCs w:val="24"/>
                              </w:rPr>
                              <m:t>в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eastAsiaTheme="minorEastAsia"/>
                            <w:color w:val="auto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/>
                            <w:color w:val="auto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  <w:lang w:val="en-US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auto"/>
                      <w:sz w:val="24"/>
                      <w:szCs w:val="24"/>
                    </w:rPr>
                    <m:t>в</m:t>
                  </m:r>
                  <w:proofErr w:type="gramStart"/>
                </m:sub>
              </m:sSub>
            </m:oMath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-</w:t>
            </w:r>
            <w:proofErr w:type="gramEnd"/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диаметр вала насоса, м.</w:t>
            </w:r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4. Полезная мощность насоса</w:t>
            </w:r>
          </w:p>
          <w:p w:rsidR="00C42498" w:rsidRPr="00C42498" w:rsidRDefault="00E64661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auto"/>
                        <w:sz w:val="24"/>
                        <w:szCs w:val="24"/>
                      </w:rPr>
                      <m:t>п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</w:rPr>
                      <m:t>QP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auto"/>
                        <w:sz w:val="24"/>
                        <w:szCs w:val="24"/>
                      </w:rPr>
                      <m:t>1000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</w:rPr>
                      <m:t>ρgHQ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auto"/>
                        <w:sz w:val="24"/>
                        <w:szCs w:val="24"/>
                      </w:rPr>
                      <m:t>1000</m:t>
                    </m:r>
                  </m:den>
                </m:f>
              </m:oMath>
            </m:oMathPara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  <w:lang w:val="en-US"/>
              </w:rPr>
              <w:t>5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. КПД насоса</w:t>
            </w:r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auto"/>
                    <w:sz w:val="24"/>
                    <w:szCs w:val="24"/>
                  </w:rPr>
                  <m:t>η</m:t>
                </m:r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auto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/>
                            <w:color w:val="auto"/>
                            <w:sz w:val="24"/>
                            <w:szCs w:val="24"/>
                          </w:rPr>
                          <m:t>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auto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Theme="minorEastAsia"/>
                            <w:color w:val="auto"/>
                            <w:sz w:val="24"/>
                            <w:szCs w:val="24"/>
                          </w:rPr>
                          <m:t>ДВ</m:t>
                        </m:r>
                      </m:sub>
                    </m:sSub>
                  </m:den>
                </m:f>
              </m:oMath>
            </m:oMathPara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Где 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-мощность, подводимая от двигателя на вал насоса, кВт.</w:t>
            </w:r>
          </w:p>
          <w:p w:rsidR="00C42498" w:rsidRPr="00C42498" w:rsidRDefault="00C42498" w:rsidP="00C42498">
            <w:pPr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6. Гидравлический КПД насоса</w:t>
            </w:r>
          </w:p>
          <w:p w:rsidR="00C42498" w:rsidRPr="00C42498" w:rsidRDefault="00E64661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auto"/>
                        <w:sz w:val="24"/>
                        <w:szCs w:val="24"/>
                      </w:rPr>
                      <m:t>η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/>
                        <w:color w:val="auto"/>
                        <w:sz w:val="24"/>
                        <w:szCs w:val="24"/>
                      </w:rPr>
                      <m:t>г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=1</m:t>
                </m:r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 w:val="0"/>
                        <w:i w:val="0"/>
                        <w:color w:val="auto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on"/>
                            <m:supHide m:val="on"/>
                            <m:ctrlPr>
                              <w:rPr>
                                <w:rFonts w:ascii="Cambria Math" w:eastAsiaTheme="minorEastAsia" w:hAnsi="Cambria Math"/>
                                <w:b w:val="0"/>
                                <w:i w:val="0"/>
                                <w:color w:val="auto"/>
                                <w:sz w:val="24"/>
                                <w:szCs w:val="24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/>
                                <w:color w:val="auto"/>
                                <w:sz w:val="24"/>
                                <w:szCs w:val="24"/>
                                <w:lang w:val="en-US"/>
                              </w:rPr>
                              <m:t>h</m:t>
                            </m:r>
                          </m:e>
                        </m:nary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color w:val="auto"/>
                            <w:sz w:val="24"/>
                            <w:szCs w:val="24"/>
                          </w:rPr>
                          <m:t>H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=0,8</m:t>
                </m:r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/>
                    <w:color w:val="auto"/>
                    <w:sz w:val="24"/>
                    <w:szCs w:val="24"/>
                  </w:rPr>
                  <m:t>0,96</m:t>
                </m:r>
              </m:oMath>
            </m:oMathPara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Где </w:t>
            </w:r>
            <m:oMath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</w:rPr>
                    <m:t>h</m:t>
                  </m:r>
                </m:e>
              </m:nary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auto"/>
                      <w:sz w:val="24"/>
                      <w:szCs w:val="24"/>
                    </w:rPr>
                    <m:t>вс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/>
                  <w:color w:val="auto"/>
                  <w:sz w:val="24"/>
                  <w:szCs w:val="24"/>
                </w:rPr>
                <m:t>/</m:t>
              </m:r>
              <m:sSub>
                <m:sSubPr>
                  <m:ctrlPr>
                    <w:rPr>
                      <w:rFonts w:ascii="Cambria Math" w:eastAsiaTheme="minorEastAsia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auto"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/>
                      <w:color w:val="auto"/>
                      <w:sz w:val="24"/>
                      <w:szCs w:val="24"/>
                    </w:rPr>
                    <m:t>н</m:t>
                  </m:r>
                </m:sub>
              </m:sSub>
            </m:oMath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-гидравлические потери;</w:t>
            </w:r>
          </w:p>
          <w:p w:rsidR="00C42498" w:rsidRPr="00C42498" w:rsidRDefault="00C42498" w:rsidP="00C42498">
            <w:pPr>
              <w:pStyle w:val="af4"/>
              <w:ind w:right="-284"/>
              <w:jc w:val="both"/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  <w:lang w:val="en-US"/>
              </w:rPr>
              <w:t>H</w:t>
            </w:r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- </w:t>
            </w:r>
            <w:proofErr w:type="gramStart"/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>полезный</w:t>
            </w:r>
            <w:proofErr w:type="gramEnd"/>
            <w:r w:rsidRPr="00C42498">
              <w:rPr>
                <w:rFonts w:eastAsiaTheme="minorEastAsia"/>
                <w:b w:val="0"/>
                <w:i w:val="0"/>
                <w:color w:val="auto"/>
                <w:sz w:val="24"/>
                <w:szCs w:val="24"/>
              </w:rPr>
              <w:t xml:space="preserve"> напор, м.</w:t>
            </w:r>
          </w:p>
          <w:p w:rsidR="00C42498" w:rsidRPr="00C42498" w:rsidRDefault="00C42498" w:rsidP="00C42498">
            <w:pPr>
              <w:spacing w:after="120"/>
              <w:rPr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7.Обьемный КПД</w:t>
            </w:r>
            <w:proofErr w:type="gramStart"/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учитывающий потери через зазоры во входном и выходном сеч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ниях колеса:</w:t>
            </w:r>
          </w:p>
          <w:p w:rsidR="00C42498" w:rsidRPr="00C42498" w:rsidRDefault="00E64661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 xml:space="preserve">0       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=1+</m:t>
              </m:r>
              <m:d>
                <m:d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</w:rPr>
                        <m:t>Q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</w:rPr>
                        <m:t>∆Q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=0,96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 xml:space="preserve">0,98 ,  </m:t>
              </m:r>
            </m:oMath>
            <w:r w:rsidR="00C42498"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             (8)</w:t>
            </w:r>
          </w:p>
          <w:p w:rsidR="00C42498" w:rsidRPr="00C42498" w:rsidRDefault="00C42498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Где </w:t>
            </w:r>
            <w:r w:rsidRPr="00C42498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Q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-полезная подача, </w:t>
            </w:r>
            <m:oMath>
              <m:sSup>
                <m:sSup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/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ч</m:t>
              </m:r>
            </m:oMath>
            <w:proofErr w:type="gramStart"/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    ;</w:t>
            </w:r>
            <w:proofErr w:type="gramEnd"/>
          </w:p>
          <w:p w:rsidR="00C42498" w:rsidRPr="00C42498" w:rsidRDefault="00C42498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4"/>
                  <w:szCs w:val="24"/>
                </w:rPr>
                <m:t>∆Q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-утечки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м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 xml:space="preserve">3 </m:t>
                  </m:r>
                </m:sup>
              </m:sSup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/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ч</m:t>
              </m:r>
            </m:oMath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                     </w:t>
            </w:r>
          </w:p>
          <w:p w:rsidR="00C42498" w:rsidRPr="00C42498" w:rsidRDefault="00C42498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8. Внутренняя мощность насоса, т.е. мощность</w:t>
            </w:r>
            <w:proofErr w:type="gramStart"/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развиваемая рабочими лопастями, дв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жущихся в потоке:</w:t>
            </w:r>
          </w:p>
          <w:p w:rsidR="00C42498" w:rsidRPr="00C42498" w:rsidRDefault="00E64661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вн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4"/>
                  <w:szCs w:val="24"/>
                </w:rPr>
                <m:t>ρ</m:t>
              </m:r>
              <m:d>
                <m:d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Q</m:t>
                  </m:r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∆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Q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H</m:t>
                  </m:r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h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auto"/>
                          <w:sz w:val="24"/>
                          <w:szCs w:val="24"/>
                        </w:rPr>
                        <m:t>п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</w:rPr>
                        <m:t>η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auto"/>
                          <w:sz w:val="24"/>
                          <w:szCs w:val="24"/>
                        </w:rPr>
                        <m:t>вн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MgH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</w:rPr>
                        <m:t>η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auto"/>
                          <w:sz w:val="24"/>
                          <w:szCs w:val="24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</w:rPr>
                        <m:t>η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auto"/>
                          <w:sz w:val="24"/>
                          <w:szCs w:val="24"/>
                        </w:rPr>
                        <m:t>г</m:t>
                      </m:r>
                    </m:sub>
                  </m:sSub>
                </m:den>
              </m:f>
            </m:oMath>
            <w:r w:rsidR="00C42498"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                                (9)</w:t>
            </w:r>
          </w:p>
          <w:p w:rsidR="00C42498" w:rsidRPr="00C42498" w:rsidRDefault="00C42498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Где  </w:t>
            </w:r>
            <m:oMath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вн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auto"/>
                          <w:sz w:val="24"/>
                          <w:szCs w:val="24"/>
                        </w:rPr>
                        <m:t>вн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auto"/>
                          <w:sz w:val="24"/>
                          <w:szCs w:val="24"/>
                        </w:rPr>
                        <m:t>вн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г</m:t>
                  </m:r>
                </m:sub>
              </m:sSub>
            </m:oMath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 - внутренний КПД.                     </w:t>
            </w:r>
          </w:p>
          <w:p w:rsidR="00C42498" w:rsidRPr="00C42498" w:rsidRDefault="00C42498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9.Влияние механического и гидравлического трения в насосе учитывается общим мех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ническим КПД</w:t>
            </w:r>
          </w:p>
          <w:p w:rsidR="00C42498" w:rsidRPr="00C42498" w:rsidRDefault="00E64661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м</m:t>
                  </m:r>
                </m:sub>
              </m:sSub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 w:val="0"/>
                          <w:i w:val="0"/>
                          <w:color w:val="auto"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auto"/>
                          <w:sz w:val="24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/>
                          <w:color w:val="auto"/>
                          <w:sz w:val="24"/>
                          <w:szCs w:val="24"/>
                        </w:rPr>
                        <m:t>вн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N</m:t>
                  </m:r>
                </m:den>
              </m:f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=0,92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-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0,99</m:t>
              </m:r>
            </m:oMath>
            <w:r w:rsidR="00C42498"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           (10)</w:t>
            </w:r>
          </w:p>
          <w:p w:rsidR="00C42498" w:rsidRPr="00C42498" w:rsidRDefault="00C42498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>10. Мощность на валу насоса выражают через полный КПД</w:t>
            </w:r>
          </w:p>
          <w:p w:rsidR="00C42498" w:rsidRPr="00C42498" w:rsidRDefault="00C42498" w:rsidP="00C42498">
            <w:pPr>
              <w:spacing w:after="120"/>
              <w:ind w:right="-284"/>
              <w:rPr>
                <w:b w:val="0"/>
                <w:i w:val="0"/>
                <w:color w:val="auto"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color w:val="auto"/>
                  <w:sz w:val="24"/>
                  <w:szCs w:val="24"/>
                </w:rPr>
                <m:t>η</m:t>
              </m:r>
              <m:r>
                <m:rPr>
                  <m:sty m:val="bi"/>
                </m:rPr>
                <w:rPr>
                  <w:rFonts w:ascii="Cambria Math"/>
                  <w:color w:val="auto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г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 w:val="0"/>
                      <w:i w:val="0"/>
                      <w:color w:val="auto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η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/>
                      <w:color w:val="auto"/>
                      <w:sz w:val="24"/>
                      <w:szCs w:val="24"/>
                    </w:rPr>
                    <m:t>м</m:t>
                  </m:r>
                </m:sub>
              </m:sSub>
            </m:oMath>
            <w:r w:rsidRPr="00C42498">
              <w:rPr>
                <w:b w:val="0"/>
                <w:i w:val="0"/>
                <w:color w:val="auto"/>
                <w:sz w:val="24"/>
                <w:szCs w:val="24"/>
              </w:rPr>
              <w:t xml:space="preserve">                       </w:t>
            </w:r>
          </w:p>
          <w:p w:rsidR="00C42498" w:rsidRPr="00C42498" w:rsidRDefault="00C42498" w:rsidP="00C42498">
            <w:pPr>
              <w:spacing w:after="120"/>
              <w:ind w:right="-284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N</m:t>
                </m:r>
                <m:r>
                  <m:rPr>
                    <m:sty m:val="bi"/>
                  </m:rPr>
                  <w:rPr>
                    <w:rFonts w:ascii="Cambria Math"/>
                    <w:color w:val="auto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MgH</m:t>
                </m:r>
                <m:r>
                  <m:rPr>
                    <m:sty m:val="bi"/>
                  </m:rPr>
                  <w:rPr>
                    <w:rFonts w:ascii="Cambria Math"/>
                    <w:color w:val="auto"/>
                    <w:sz w:val="24"/>
                    <w:szCs w:val="24"/>
                  </w:rPr>
                  <m:t>/1000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η</m:t>
                </m:r>
              </m:oMath>
            </m:oMathPara>
          </w:p>
          <w:p w:rsidR="00A845C1" w:rsidRPr="002E1946" w:rsidRDefault="00A845C1" w:rsidP="002E1946">
            <w:pPr>
              <w:pStyle w:val="af4"/>
              <w:widowControl w:val="0"/>
              <w:autoSpaceDE w:val="0"/>
              <w:autoSpaceDN w:val="0"/>
              <w:adjustRightInd w:val="0"/>
              <w:ind w:left="0" w:firstLine="125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</w:tbl>
    <w:p w:rsidR="00ED74F7" w:rsidRDefault="00ED74F7" w:rsidP="00ED74F7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6E43EA" w:rsidRDefault="006E43EA" w:rsidP="00ED74F7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6E43EA" w:rsidRPr="006E43EA" w:rsidRDefault="006E43EA" w:rsidP="006E43EA">
      <w:pPr>
        <w:ind w:firstLine="426"/>
        <w:jc w:val="both"/>
        <w:rPr>
          <w:b w:val="0"/>
          <w:i w:val="0"/>
          <w:color w:val="auto"/>
          <w:sz w:val="24"/>
          <w:szCs w:val="24"/>
        </w:rPr>
      </w:pPr>
      <w:r w:rsidRPr="006E43EA">
        <w:rPr>
          <w:b w:val="0"/>
          <w:i w:val="0"/>
          <w:color w:val="auto"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6E43EA" w:rsidRPr="00457C1A" w:rsidRDefault="006E43EA" w:rsidP="006E43EA">
      <w:pPr>
        <w:rPr>
          <w:i w:val="0"/>
          <w:color w:val="C00000"/>
          <w:highlight w:val="yellow"/>
        </w:rPr>
      </w:pPr>
    </w:p>
    <w:p w:rsidR="00ED267E" w:rsidRPr="00ED74F7" w:rsidRDefault="00ED267E" w:rsidP="00ED267E">
      <w:pPr>
        <w:pStyle w:val="Style16"/>
        <w:widowControl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ED74F7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ED74F7">
        <w:rPr>
          <w:szCs w:val="24"/>
        </w:rPr>
        <w:t>(в соответствии с формируемыми компетенциями и планируемыми результатами обучения)</w:t>
      </w:r>
      <w:r w:rsidRPr="00ED74F7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ED267E" w:rsidRPr="000E5A7A" w:rsidRDefault="00ED267E" w:rsidP="00ED267E">
      <w:pPr>
        <w:pStyle w:val="Style16"/>
        <w:widowControl/>
        <w:ind w:firstLine="709"/>
        <w:jc w:val="both"/>
        <w:rPr>
          <w:szCs w:val="24"/>
        </w:rPr>
      </w:pPr>
      <w:r w:rsidRPr="000E5A7A">
        <w:rPr>
          <w:szCs w:val="24"/>
        </w:rPr>
        <w:lastRenderedPageBreak/>
        <w:t>– на оценку «</w:t>
      </w:r>
      <w:r>
        <w:rPr>
          <w:szCs w:val="24"/>
        </w:rPr>
        <w:t>отлично</w:t>
      </w:r>
      <w:r w:rsidRPr="000E5A7A">
        <w:rPr>
          <w:szCs w:val="24"/>
        </w:rPr>
        <w:t>» – студент должен показать базовые знания по изучаемой дисциплине на уровне воспроизведения и объяснения и</w:t>
      </w:r>
      <w:r w:rsidRPr="000E5A7A">
        <w:rPr>
          <w:szCs w:val="24"/>
        </w:rPr>
        <w:t>н</w:t>
      </w:r>
      <w:r w:rsidRPr="000E5A7A">
        <w:rPr>
          <w:szCs w:val="24"/>
        </w:rPr>
        <w:t>формации, показать интеллектуальные навыки решения простых задач</w:t>
      </w:r>
      <w:r>
        <w:rPr>
          <w:szCs w:val="24"/>
        </w:rPr>
        <w:t xml:space="preserve">, свободное владение и понимание материала в пределах экзаменационного билета, а также углубленные знания </w:t>
      </w:r>
      <w:r w:rsidRPr="000E5A7A">
        <w:rPr>
          <w:szCs w:val="24"/>
        </w:rPr>
        <w:t>по изучаемой дисциплине</w:t>
      </w:r>
      <w:r>
        <w:rPr>
          <w:szCs w:val="24"/>
        </w:rPr>
        <w:t>, в ходе ответов на дополнительные вопросы</w:t>
      </w:r>
      <w:r w:rsidRPr="000E5A7A">
        <w:rPr>
          <w:szCs w:val="24"/>
        </w:rPr>
        <w:t>;</w:t>
      </w:r>
    </w:p>
    <w:p w:rsidR="00ED267E" w:rsidRPr="000E5A7A" w:rsidRDefault="00ED267E" w:rsidP="00ED267E">
      <w:pPr>
        <w:pStyle w:val="Style16"/>
        <w:widowControl/>
        <w:ind w:firstLine="709"/>
        <w:jc w:val="both"/>
        <w:rPr>
          <w:szCs w:val="24"/>
        </w:rPr>
      </w:pPr>
      <w:r w:rsidRPr="000E5A7A">
        <w:rPr>
          <w:szCs w:val="24"/>
        </w:rPr>
        <w:t>на оценку «</w:t>
      </w:r>
      <w:r>
        <w:rPr>
          <w:szCs w:val="24"/>
        </w:rPr>
        <w:t>хорошо</w:t>
      </w:r>
      <w:r w:rsidRPr="000E5A7A">
        <w:rPr>
          <w:szCs w:val="24"/>
        </w:rPr>
        <w:t>» – студент должен показать базовые знания по изучаемой дисциплине на уровне воспроизведения и объяснения и</w:t>
      </w:r>
      <w:r w:rsidRPr="000E5A7A">
        <w:rPr>
          <w:szCs w:val="24"/>
        </w:rPr>
        <w:t>н</w:t>
      </w:r>
      <w:r w:rsidRPr="000E5A7A">
        <w:rPr>
          <w:szCs w:val="24"/>
        </w:rPr>
        <w:t>формации, показать интеллектуальные навыки решения простых задач</w:t>
      </w:r>
      <w:r>
        <w:rPr>
          <w:szCs w:val="24"/>
        </w:rPr>
        <w:t>, свободное владение и понимание материала в пределах экзаменационного билета</w:t>
      </w:r>
      <w:r w:rsidRPr="000E5A7A">
        <w:rPr>
          <w:szCs w:val="24"/>
        </w:rPr>
        <w:t>;</w:t>
      </w:r>
    </w:p>
    <w:p w:rsidR="00ED267E" w:rsidRPr="000E5A7A" w:rsidRDefault="00ED267E" w:rsidP="00ED267E">
      <w:pPr>
        <w:pStyle w:val="Style16"/>
        <w:widowControl/>
        <w:ind w:firstLine="709"/>
        <w:jc w:val="both"/>
        <w:rPr>
          <w:szCs w:val="24"/>
        </w:rPr>
      </w:pPr>
      <w:r w:rsidRPr="000E5A7A">
        <w:rPr>
          <w:szCs w:val="24"/>
        </w:rPr>
        <w:t>– на оценку «удовлетворительно» – студент должен показать базовые знания по изучаемой дисциплине на уровне воспроизведения и об</w:t>
      </w:r>
      <w:r w:rsidRPr="000E5A7A">
        <w:rPr>
          <w:szCs w:val="24"/>
        </w:rPr>
        <w:t>ъ</w:t>
      </w:r>
      <w:r w:rsidRPr="000E5A7A">
        <w:rPr>
          <w:szCs w:val="24"/>
        </w:rPr>
        <w:t>яснения информации, показать интеллектуальные навыки решения простых задач;</w:t>
      </w:r>
    </w:p>
    <w:p w:rsidR="00ED267E" w:rsidRPr="00ED74F7" w:rsidRDefault="00ED267E" w:rsidP="00ED267E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– на оценку «неудовлетворительно</w:t>
      </w:r>
      <w:r w:rsidRPr="000E5A7A">
        <w:rPr>
          <w:b w:val="0"/>
          <w:i w:val="0"/>
          <w:color w:val="auto"/>
          <w:sz w:val="24"/>
          <w:szCs w:val="24"/>
        </w:rPr>
        <w:t>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D267E" w:rsidRDefault="00ED267E" w:rsidP="00ED267E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270F05" w:rsidRDefault="00270F05" w:rsidP="006E43EA">
      <w:pPr>
        <w:pStyle w:val="Style16"/>
        <w:widowControl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  <w:sectPr w:rsidR="00270F05" w:rsidSect="00270F05">
          <w:pgSz w:w="16838" w:h="11906" w:orient="landscape"/>
          <w:pgMar w:top="1418" w:right="851" w:bottom="851" w:left="851" w:header="720" w:footer="720" w:gutter="0"/>
          <w:cols w:space="720"/>
          <w:docGrid w:linePitch="382"/>
        </w:sectPr>
      </w:pPr>
    </w:p>
    <w:p w:rsidR="00ED74F7" w:rsidRPr="00ED74F7" w:rsidRDefault="00ED74F7" w:rsidP="00ED74F7">
      <w:pPr>
        <w:pStyle w:val="Style3"/>
        <w:widowControl/>
        <w:ind w:firstLine="567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ED74F7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 xml:space="preserve">8. Учебно-методическое и информационное обеспечение дисциплины (модуля) </w:t>
      </w:r>
    </w:p>
    <w:p w:rsidR="00ED74F7" w:rsidRPr="00ED74F7" w:rsidRDefault="00ED74F7" w:rsidP="00ED74F7">
      <w:pPr>
        <w:pStyle w:val="Style10"/>
        <w:widowControl/>
        <w:ind w:firstLine="72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D74F7" w:rsidRDefault="007D22DC" w:rsidP="007D22DC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>
        <w:rPr>
          <w:rStyle w:val="FontStyle18"/>
          <w:sz w:val="24"/>
          <w:szCs w:val="24"/>
        </w:rPr>
        <w:t>а) О</w:t>
      </w:r>
      <w:r w:rsidR="00ED74F7" w:rsidRPr="007D22DC">
        <w:rPr>
          <w:rStyle w:val="FontStyle18"/>
          <w:sz w:val="24"/>
          <w:szCs w:val="24"/>
        </w:rPr>
        <w:t xml:space="preserve">сновная </w:t>
      </w:r>
      <w:r w:rsidR="00ED74F7" w:rsidRPr="007D22DC">
        <w:rPr>
          <w:rStyle w:val="FontStyle22"/>
          <w:b/>
          <w:sz w:val="24"/>
          <w:szCs w:val="24"/>
        </w:rPr>
        <w:t>литература:</w:t>
      </w:r>
    </w:p>
    <w:p w:rsidR="00D3192D" w:rsidRPr="007D22DC" w:rsidRDefault="00D3192D" w:rsidP="007D22DC">
      <w:pPr>
        <w:pStyle w:val="Style10"/>
        <w:widowControl/>
        <w:ind w:firstLine="720"/>
        <w:rPr>
          <w:rStyle w:val="FontStyle22"/>
          <w:sz w:val="24"/>
          <w:szCs w:val="24"/>
        </w:rPr>
      </w:pPr>
    </w:p>
    <w:p w:rsidR="00D3192D" w:rsidRPr="00D3192D" w:rsidRDefault="00D3192D" w:rsidP="00D3192D">
      <w:pPr>
        <w:widowControl w:val="0"/>
        <w:numPr>
          <w:ilvl w:val="0"/>
          <w:numId w:val="47"/>
        </w:numPr>
        <w:suppressAutoHyphens/>
        <w:autoSpaceDE w:val="0"/>
        <w:autoSpaceDN w:val="0"/>
        <w:adjustRightInd w:val="0"/>
        <w:ind w:left="0" w:firstLine="720"/>
        <w:jc w:val="both"/>
        <w:rPr>
          <w:b w:val="0"/>
          <w:bCs/>
          <w:i w:val="0"/>
          <w:color w:val="0000FF"/>
          <w:sz w:val="24"/>
          <w:szCs w:val="24"/>
          <w:u w:val="single"/>
        </w:rPr>
      </w:pPr>
      <w:proofErr w:type="spellStart"/>
      <w:r w:rsidRPr="00D3192D">
        <w:rPr>
          <w:b w:val="0"/>
          <w:i w:val="0"/>
          <w:color w:val="000000"/>
          <w:sz w:val="24"/>
          <w:szCs w:val="24"/>
        </w:rPr>
        <w:t>Ляшков</w:t>
      </w:r>
      <w:proofErr w:type="spellEnd"/>
      <w:r w:rsidRPr="00D3192D">
        <w:rPr>
          <w:b w:val="0"/>
          <w:i w:val="0"/>
          <w:color w:val="000000"/>
          <w:sz w:val="24"/>
          <w:szCs w:val="24"/>
        </w:rPr>
        <w:t xml:space="preserve">, В. И. Нагнетатели, тепловые двигатели и </w:t>
      </w:r>
      <w:proofErr w:type="spellStart"/>
      <w:r w:rsidRPr="00D3192D">
        <w:rPr>
          <w:b w:val="0"/>
          <w:i w:val="0"/>
          <w:color w:val="000000"/>
          <w:sz w:val="24"/>
          <w:szCs w:val="24"/>
        </w:rPr>
        <w:t>термотрансформаторы</w:t>
      </w:r>
      <w:proofErr w:type="spellEnd"/>
      <w:r w:rsidRPr="00D3192D">
        <w:rPr>
          <w:b w:val="0"/>
          <w:i w:val="0"/>
          <w:color w:val="000000"/>
          <w:sz w:val="24"/>
          <w:szCs w:val="24"/>
        </w:rPr>
        <w:t xml:space="preserve"> в системах энергообеспечения предприятий : учеб</w:t>
      </w:r>
      <w:proofErr w:type="gramStart"/>
      <w:r w:rsidRPr="00D3192D">
        <w:rPr>
          <w:b w:val="0"/>
          <w:i w:val="0"/>
          <w:color w:val="000000"/>
          <w:sz w:val="24"/>
          <w:szCs w:val="24"/>
        </w:rPr>
        <w:t>.</w:t>
      </w:r>
      <w:proofErr w:type="gramEnd"/>
      <w:r w:rsidRPr="00D3192D"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 w:rsidRPr="00D3192D">
        <w:rPr>
          <w:b w:val="0"/>
          <w:i w:val="0"/>
          <w:color w:val="000000"/>
          <w:sz w:val="24"/>
          <w:szCs w:val="24"/>
        </w:rPr>
        <w:t>п</w:t>
      </w:r>
      <w:proofErr w:type="gramEnd"/>
      <w:r w:rsidRPr="00D3192D">
        <w:rPr>
          <w:b w:val="0"/>
          <w:i w:val="0"/>
          <w:color w:val="000000"/>
          <w:sz w:val="24"/>
          <w:szCs w:val="24"/>
        </w:rPr>
        <w:t xml:space="preserve">особие / В.И. </w:t>
      </w:r>
      <w:proofErr w:type="spellStart"/>
      <w:r w:rsidRPr="00D3192D">
        <w:rPr>
          <w:b w:val="0"/>
          <w:i w:val="0"/>
          <w:color w:val="000000"/>
          <w:sz w:val="24"/>
          <w:szCs w:val="24"/>
        </w:rPr>
        <w:t>Ляшков</w:t>
      </w:r>
      <w:proofErr w:type="spellEnd"/>
      <w:r w:rsidRPr="00D3192D">
        <w:rPr>
          <w:b w:val="0"/>
          <w:i w:val="0"/>
          <w:color w:val="000000"/>
          <w:sz w:val="24"/>
          <w:szCs w:val="24"/>
        </w:rPr>
        <w:t>. — Москва</w:t>
      </w:r>
      <w:proofErr w:type="gramStart"/>
      <w:r w:rsidRPr="00D3192D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D3192D"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 w:rsidRPr="00D3192D">
        <w:rPr>
          <w:b w:val="0"/>
          <w:i w:val="0"/>
          <w:color w:val="000000"/>
          <w:sz w:val="24"/>
          <w:szCs w:val="24"/>
        </w:rPr>
        <w:t>ИНФРА-М, 2018. — 218 с. — (Высшее образование:</w:t>
      </w:r>
      <w:proofErr w:type="gramEnd"/>
      <w:r w:rsidRPr="00D3192D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proofErr w:type="gramStart"/>
      <w:r w:rsidRPr="00D3192D">
        <w:rPr>
          <w:b w:val="0"/>
          <w:i w:val="0"/>
          <w:color w:val="000000"/>
          <w:sz w:val="24"/>
          <w:szCs w:val="24"/>
        </w:rPr>
        <w:t>Бакалавриат</w:t>
      </w:r>
      <w:proofErr w:type="spellEnd"/>
      <w:r w:rsidRPr="00D3192D">
        <w:rPr>
          <w:b w:val="0"/>
          <w:i w:val="0"/>
          <w:color w:val="000000"/>
          <w:sz w:val="24"/>
          <w:szCs w:val="24"/>
        </w:rPr>
        <w:t>). — www.dx.doi.org/10.12737/22122.</w:t>
      </w:r>
      <w:proofErr w:type="gramEnd"/>
      <w:r w:rsidRPr="00D3192D">
        <w:rPr>
          <w:b w:val="0"/>
          <w:i w:val="0"/>
          <w:color w:val="000000"/>
          <w:sz w:val="24"/>
          <w:szCs w:val="24"/>
        </w:rPr>
        <w:t xml:space="preserve"> - ISBN 978-5-16-012314-1. - Текст</w:t>
      </w:r>
      <w:proofErr w:type="gramStart"/>
      <w:r w:rsidRPr="00D3192D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D3192D">
        <w:rPr>
          <w:b w:val="0"/>
          <w:i w:val="0"/>
          <w:color w:val="000000"/>
          <w:sz w:val="24"/>
          <w:szCs w:val="24"/>
        </w:rPr>
        <w:t xml:space="preserve"> электронный. - URL: </w:t>
      </w:r>
      <w:hyperlink r:id="rId9" w:history="1">
        <w:r w:rsidRPr="00F90ADD">
          <w:rPr>
            <w:rStyle w:val="af"/>
            <w:b w:val="0"/>
            <w:i w:val="0"/>
            <w:sz w:val="24"/>
            <w:szCs w:val="24"/>
          </w:rPr>
          <w:t>https://znanium.com/catalog/product/942815</w:t>
        </w:r>
      </w:hyperlink>
      <w:r w:rsidRPr="00D3192D">
        <w:rPr>
          <w:b w:val="0"/>
          <w:i w:val="0"/>
          <w:color w:val="000000"/>
          <w:sz w:val="24"/>
          <w:szCs w:val="24"/>
        </w:rPr>
        <w:t xml:space="preserve"> </w:t>
      </w:r>
    </w:p>
    <w:p w:rsidR="00D3192D" w:rsidRPr="00D3192D" w:rsidRDefault="00D3192D" w:rsidP="007D22DC">
      <w:pPr>
        <w:pStyle w:val="Style10"/>
        <w:widowControl/>
        <w:ind w:firstLine="720"/>
        <w:rPr>
          <w:rStyle w:val="FontStyle18"/>
          <w:b w:val="0"/>
          <w:bCs w:val="0"/>
          <w:sz w:val="24"/>
          <w:szCs w:val="24"/>
        </w:rPr>
      </w:pPr>
      <w:r w:rsidRPr="00D3192D">
        <w:rPr>
          <w:rStyle w:val="FontStyle18"/>
          <w:b w:val="0"/>
          <w:bCs w:val="0"/>
          <w:sz w:val="24"/>
          <w:szCs w:val="24"/>
        </w:rPr>
        <w:t xml:space="preserve">2. </w:t>
      </w:r>
      <w:proofErr w:type="spellStart"/>
      <w:r>
        <w:rPr>
          <w:rStyle w:val="value"/>
        </w:rPr>
        <w:t>Дячек</w:t>
      </w:r>
      <w:proofErr w:type="spellEnd"/>
      <w:r>
        <w:rPr>
          <w:rStyle w:val="value"/>
        </w:rPr>
        <w:t xml:space="preserve"> П.И., </w:t>
      </w:r>
      <w:r>
        <w:rPr>
          <w:rStyle w:val="hilight"/>
        </w:rPr>
        <w:t>Насосы</w:t>
      </w:r>
      <w:r>
        <w:rPr>
          <w:rStyle w:val="value"/>
        </w:rPr>
        <w:t xml:space="preserve">, </w:t>
      </w:r>
      <w:r>
        <w:rPr>
          <w:rStyle w:val="hilight"/>
        </w:rPr>
        <w:t>вентиляторы</w:t>
      </w:r>
      <w:r>
        <w:rPr>
          <w:rStyle w:val="value"/>
        </w:rPr>
        <w:t xml:space="preserve">, </w:t>
      </w:r>
      <w:r>
        <w:rPr>
          <w:rStyle w:val="hilight"/>
        </w:rPr>
        <w:t>компрессоры</w:t>
      </w:r>
      <w:proofErr w:type="gramStart"/>
      <w:r>
        <w:rPr>
          <w:rStyle w:val="value"/>
        </w:rPr>
        <w:t xml:space="preserve"> :</w:t>
      </w:r>
      <w:proofErr w:type="gramEnd"/>
      <w:r>
        <w:rPr>
          <w:rStyle w:val="value"/>
        </w:rPr>
        <w:t xml:space="preserve"> Учебное пособие / </w:t>
      </w:r>
      <w:proofErr w:type="spellStart"/>
      <w:r>
        <w:rPr>
          <w:rStyle w:val="value"/>
        </w:rPr>
        <w:t>Дячек</w:t>
      </w:r>
      <w:proofErr w:type="spellEnd"/>
      <w:r>
        <w:rPr>
          <w:rStyle w:val="value"/>
        </w:rPr>
        <w:t xml:space="preserve"> П.И. - М.</w:t>
      </w:r>
      <w:proofErr w:type="gramStart"/>
      <w:r>
        <w:rPr>
          <w:rStyle w:val="value"/>
        </w:rPr>
        <w:t xml:space="preserve"> :</w:t>
      </w:r>
      <w:proofErr w:type="gramEnd"/>
      <w:r>
        <w:rPr>
          <w:rStyle w:val="value"/>
        </w:rPr>
        <w:t xml:space="preserve"> Издательство АСВ, 2013. - 432 с. - ISBN 978-5-93093-784-8 - Текст : электронный // ЭБС "Консультант студента" : [сайт]. - URL</w:t>
      </w:r>
      <w:proofErr w:type="gramStart"/>
      <w:r>
        <w:rPr>
          <w:rStyle w:val="value"/>
        </w:rPr>
        <w:t xml:space="preserve"> :</w:t>
      </w:r>
      <w:proofErr w:type="gramEnd"/>
      <w:r>
        <w:rPr>
          <w:rStyle w:val="value"/>
        </w:rPr>
        <w:t xml:space="preserve"> </w:t>
      </w:r>
      <w:hyperlink r:id="rId10" w:history="1">
        <w:r w:rsidRPr="00F90ADD">
          <w:rPr>
            <w:rStyle w:val="af"/>
          </w:rPr>
          <w:t>https://www.studentlibrary.ru/book/ISBN9785930937848.html</w:t>
        </w:r>
      </w:hyperlink>
      <w:r>
        <w:rPr>
          <w:rStyle w:val="value"/>
        </w:rPr>
        <w:t xml:space="preserve"> </w:t>
      </w:r>
    </w:p>
    <w:p w:rsidR="00D3192D" w:rsidRDefault="00D3192D" w:rsidP="007D22DC">
      <w:pPr>
        <w:pStyle w:val="Style10"/>
        <w:widowControl/>
        <w:ind w:firstLine="720"/>
        <w:rPr>
          <w:rStyle w:val="FontStyle18"/>
          <w:bCs w:val="0"/>
          <w:sz w:val="24"/>
          <w:szCs w:val="24"/>
        </w:rPr>
      </w:pPr>
    </w:p>
    <w:p w:rsidR="00ED74F7" w:rsidRPr="007D22DC" w:rsidRDefault="007D22DC" w:rsidP="007D22DC">
      <w:pPr>
        <w:pStyle w:val="Style10"/>
        <w:widowControl/>
        <w:ind w:firstLine="720"/>
        <w:rPr>
          <w:rStyle w:val="FontStyle18"/>
          <w:bCs w:val="0"/>
          <w:sz w:val="24"/>
          <w:szCs w:val="24"/>
        </w:rPr>
      </w:pPr>
      <w:r>
        <w:rPr>
          <w:rStyle w:val="FontStyle18"/>
          <w:bCs w:val="0"/>
          <w:sz w:val="24"/>
          <w:szCs w:val="24"/>
        </w:rPr>
        <w:t>б) Д</w:t>
      </w:r>
      <w:r w:rsidR="00ED74F7" w:rsidRPr="007D22DC">
        <w:rPr>
          <w:rStyle w:val="FontStyle18"/>
          <w:bCs w:val="0"/>
          <w:sz w:val="24"/>
          <w:szCs w:val="24"/>
        </w:rPr>
        <w:t>ополнительная литература:</w:t>
      </w:r>
    </w:p>
    <w:p w:rsidR="00ED74F7" w:rsidRPr="00ED74F7" w:rsidRDefault="00ED74F7" w:rsidP="00ED74F7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</w:p>
    <w:p w:rsidR="009926D3" w:rsidRPr="00D3192D" w:rsidRDefault="00691C71" w:rsidP="00577491">
      <w:pPr>
        <w:pStyle w:val="a5"/>
        <w:ind w:firstLine="708"/>
        <w:jc w:val="both"/>
        <w:rPr>
          <w:rFonts w:ascii="Times New Roman" w:eastAsia="MS Mincho" w:hAnsi="Times New Roman"/>
          <w:sz w:val="24"/>
        </w:rPr>
      </w:pPr>
      <w:r w:rsidRPr="00D3192D">
        <w:rPr>
          <w:rFonts w:ascii="Times New Roman" w:eastAsia="MS Mincho" w:hAnsi="Times New Roman"/>
          <w:sz w:val="24"/>
        </w:rPr>
        <w:t>1.</w:t>
      </w:r>
      <w:r w:rsidR="009926D3" w:rsidRPr="00D3192D">
        <w:rPr>
          <w:rFonts w:ascii="Times New Roman" w:eastAsia="MS Mincho" w:hAnsi="Times New Roman"/>
          <w:sz w:val="24"/>
        </w:rPr>
        <w:t xml:space="preserve"> </w:t>
      </w:r>
      <w:proofErr w:type="spellStart"/>
      <w:r w:rsidR="00D3192D" w:rsidRPr="00D3192D">
        <w:rPr>
          <w:rFonts w:ascii="Times New Roman" w:eastAsia="MS Mincho" w:hAnsi="Times New Roman"/>
          <w:sz w:val="24"/>
        </w:rPr>
        <w:t>Костюк</w:t>
      </w:r>
      <w:proofErr w:type="spellEnd"/>
      <w:r w:rsidR="00D3192D" w:rsidRPr="00D3192D">
        <w:rPr>
          <w:rFonts w:ascii="Times New Roman" w:eastAsia="MS Mincho" w:hAnsi="Times New Roman"/>
          <w:sz w:val="24"/>
        </w:rPr>
        <w:t xml:space="preserve"> А.Г., Паровые и газовые турбины для электростанций</w:t>
      </w:r>
      <w:proofErr w:type="gramStart"/>
      <w:r w:rsidR="00D3192D" w:rsidRPr="00D3192D">
        <w:rPr>
          <w:rFonts w:ascii="Times New Roman" w:eastAsia="MS Mincho" w:hAnsi="Times New Roman"/>
          <w:sz w:val="24"/>
        </w:rPr>
        <w:t xml:space="preserve"> :</w:t>
      </w:r>
      <w:proofErr w:type="gramEnd"/>
      <w:r w:rsidR="00D3192D" w:rsidRPr="00D3192D">
        <w:rPr>
          <w:rFonts w:ascii="Times New Roman" w:eastAsia="MS Mincho" w:hAnsi="Times New Roman"/>
          <w:sz w:val="24"/>
        </w:rPr>
        <w:t xml:space="preserve"> учебник для вузов / </w:t>
      </w:r>
      <w:proofErr w:type="spellStart"/>
      <w:r w:rsidR="00D3192D" w:rsidRPr="00D3192D">
        <w:rPr>
          <w:rFonts w:ascii="Times New Roman" w:eastAsia="MS Mincho" w:hAnsi="Times New Roman"/>
          <w:sz w:val="24"/>
        </w:rPr>
        <w:t>Костюк</w:t>
      </w:r>
      <w:proofErr w:type="spellEnd"/>
      <w:r w:rsidR="00D3192D" w:rsidRPr="00D3192D">
        <w:rPr>
          <w:rFonts w:ascii="Times New Roman" w:eastAsia="MS Mincho" w:hAnsi="Times New Roman"/>
          <w:sz w:val="24"/>
        </w:rPr>
        <w:t xml:space="preserve"> А.Г. - М. : Издательский дом МЭИ, 2017. - ISBN 978-5-383-01157-7 - Текст</w:t>
      </w:r>
      <w:proofErr w:type="gramStart"/>
      <w:r w:rsidR="00D3192D" w:rsidRPr="00D3192D">
        <w:rPr>
          <w:rFonts w:ascii="Times New Roman" w:eastAsia="MS Mincho" w:hAnsi="Times New Roman"/>
          <w:sz w:val="24"/>
        </w:rPr>
        <w:t xml:space="preserve"> :</w:t>
      </w:r>
      <w:proofErr w:type="gramEnd"/>
      <w:r w:rsidR="00D3192D" w:rsidRPr="00D3192D">
        <w:rPr>
          <w:rFonts w:ascii="Times New Roman" w:eastAsia="MS Mincho" w:hAnsi="Times New Roman"/>
          <w:sz w:val="24"/>
        </w:rPr>
        <w:t xml:space="preserve"> эле</w:t>
      </w:r>
      <w:r w:rsidR="00D3192D" w:rsidRPr="00D3192D">
        <w:rPr>
          <w:rFonts w:ascii="Times New Roman" w:eastAsia="MS Mincho" w:hAnsi="Times New Roman"/>
          <w:sz w:val="24"/>
        </w:rPr>
        <w:t>к</w:t>
      </w:r>
      <w:r w:rsidR="00D3192D" w:rsidRPr="00D3192D">
        <w:rPr>
          <w:rFonts w:ascii="Times New Roman" w:eastAsia="MS Mincho" w:hAnsi="Times New Roman"/>
          <w:sz w:val="24"/>
        </w:rPr>
        <w:t>тронный // ЭБС "Консультант студента" : [сайт]. - URL</w:t>
      </w:r>
      <w:proofErr w:type="gramStart"/>
      <w:r w:rsidR="00D3192D" w:rsidRPr="00D3192D">
        <w:rPr>
          <w:rFonts w:ascii="Times New Roman" w:eastAsia="MS Mincho" w:hAnsi="Times New Roman"/>
          <w:sz w:val="24"/>
        </w:rPr>
        <w:t xml:space="preserve"> :</w:t>
      </w:r>
      <w:proofErr w:type="gramEnd"/>
      <w:r w:rsidR="00D3192D" w:rsidRPr="00D3192D">
        <w:rPr>
          <w:rFonts w:ascii="Times New Roman" w:eastAsia="MS Mincho" w:hAnsi="Times New Roman"/>
          <w:sz w:val="24"/>
        </w:rPr>
        <w:t xml:space="preserve"> </w:t>
      </w:r>
      <w:hyperlink r:id="rId11" w:history="1">
        <w:r w:rsidR="00D3192D" w:rsidRPr="00F90ADD">
          <w:rPr>
            <w:rStyle w:val="af"/>
            <w:rFonts w:ascii="Times New Roman" w:eastAsia="MS Mincho" w:hAnsi="Times New Roman"/>
            <w:sz w:val="24"/>
          </w:rPr>
          <w:t>https://www.studentlibrary.ru/book/ISBN9785383011577.html</w:t>
        </w:r>
      </w:hyperlink>
      <w:r w:rsidR="00D3192D">
        <w:rPr>
          <w:rFonts w:ascii="Times New Roman" w:eastAsia="MS Mincho" w:hAnsi="Times New Roman"/>
          <w:sz w:val="24"/>
        </w:rPr>
        <w:t xml:space="preserve"> </w:t>
      </w:r>
      <w:r w:rsidR="00D3192D" w:rsidRPr="00D3192D">
        <w:rPr>
          <w:rFonts w:ascii="Times New Roman" w:eastAsia="MS Mincho" w:hAnsi="Times New Roman"/>
          <w:sz w:val="24"/>
        </w:rPr>
        <w:t xml:space="preserve"> </w:t>
      </w:r>
    </w:p>
    <w:p w:rsidR="00577491" w:rsidRDefault="00577491" w:rsidP="00577491">
      <w:pPr>
        <w:pStyle w:val="a5"/>
        <w:ind w:firstLine="708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2. </w:t>
      </w:r>
      <w:proofErr w:type="spellStart"/>
      <w:r w:rsidRPr="00577491">
        <w:rPr>
          <w:rFonts w:ascii="Times New Roman" w:eastAsia="MS Mincho" w:hAnsi="Times New Roman"/>
          <w:sz w:val="24"/>
        </w:rPr>
        <w:t>Костюк</w:t>
      </w:r>
      <w:proofErr w:type="spellEnd"/>
      <w:r w:rsidRPr="00577491">
        <w:rPr>
          <w:rFonts w:ascii="Times New Roman" w:eastAsia="MS Mincho" w:hAnsi="Times New Roman"/>
          <w:sz w:val="24"/>
        </w:rPr>
        <w:t xml:space="preserve"> А.Г., Паровые турбины и газотурбинные установки для электростанций</w:t>
      </w:r>
      <w:proofErr w:type="gramStart"/>
      <w:r w:rsidRPr="00577491">
        <w:rPr>
          <w:rFonts w:ascii="Times New Roman" w:eastAsia="MS Mincho" w:hAnsi="Times New Roman"/>
          <w:sz w:val="24"/>
        </w:rPr>
        <w:t xml:space="preserve"> :</w:t>
      </w:r>
      <w:proofErr w:type="gramEnd"/>
      <w:r w:rsidRPr="00577491">
        <w:rPr>
          <w:rFonts w:ascii="Times New Roman" w:eastAsia="MS Mincho" w:hAnsi="Times New Roman"/>
          <w:sz w:val="24"/>
        </w:rPr>
        <w:t xml:space="preserve"> учебник для вузов / А.Г. </w:t>
      </w:r>
      <w:proofErr w:type="spellStart"/>
      <w:r w:rsidRPr="00577491">
        <w:rPr>
          <w:rFonts w:ascii="Times New Roman" w:eastAsia="MS Mincho" w:hAnsi="Times New Roman"/>
          <w:sz w:val="24"/>
        </w:rPr>
        <w:t>Костюк</w:t>
      </w:r>
      <w:proofErr w:type="spellEnd"/>
      <w:r w:rsidRPr="00577491">
        <w:rPr>
          <w:rFonts w:ascii="Times New Roman" w:eastAsia="MS Mincho" w:hAnsi="Times New Roman"/>
          <w:sz w:val="24"/>
        </w:rPr>
        <w:t xml:space="preserve">, А.Е. Булкин, А.Д. </w:t>
      </w:r>
      <w:proofErr w:type="spellStart"/>
      <w:r w:rsidRPr="00577491">
        <w:rPr>
          <w:rFonts w:ascii="Times New Roman" w:eastAsia="MS Mincho" w:hAnsi="Times New Roman"/>
          <w:sz w:val="24"/>
        </w:rPr>
        <w:t>Трухний</w:t>
      </w:r>
      <w:proofErr w:type="spellEnd"/>
      <w:r w:rsidRPr="00577491">
        <w:rPr>
          <w:rFonts w:ascii="Times New Roman" w:eastAsia="MS Mincho" w:hAnsi="Times New Roman"/>
          <w:sz w:val="24"/>
        </w:rPr>
        <w:t xml:space="preserve"> - М. : Издательский дом МЭИ, 2019. - ISBN 978-5-383-01400-4 - Текст</w:t>
      </w:r>
      <w:proofErr w:type="gramStart"/>
      <w:r w:rsidRPr="00577491">
        <w:rPr>
          <w:rFonts w:ascii="Times New Roman" w:eastAsia="MS Mincho" w:hAnsi="Times New Roman"/>
          <w:sz w:val="24"/>
        </w:rPr>
        <w:t xml:space="preserve"> :</w:t>
      </w:r>
      <w:proofErr w:type="gramEnd"/>
      <w:r w:rsidRPr="00577491">
        <w:rPr>
          <w:rFonts w:ascii="Times New Roman" w:eastAsia="MS Mincho" w:hAnsi="Times New Roman"/>
          <w:sz w:val="24"/>
        </w:rPr>
        <w:t xml:space="preserve"> электронный // ЭБС "Консультант студента" : [сайт]. - URL</w:t>
      </w:r>
      <w:proofErr w:type="gramStart"/>
      <w:r w:rsidRPr="00577491">
        <w:rPr>
          <w:rFonts w:ascii="Times New Roman" w:eastAsia="MS Mincho" w:hAnsi="Times New Roman"/>
          <w:sz w:val="24"/>
        </w:rPr>
        <w:t xml:space="preserve"> :</w:t>
      </w:r>
      <w:proofErr w:type="gramEnd"/>
      <w:r w:rsidRPr="00577491">
        <w:rPr>
          <w:rFonts w:ascii="Times New Roman" w:eastAsia="MS Mincho" w:hAnsi="Times New Roman"/>
          <w:sz w:val="24"/>
        </w:rPr>
        <w:t xml:space="preserve"> </w:t>
      </w:r>
      <w:hyperlink r:id="rId12" w:history="1">
        <w:r w:rsidRPr="00F90ADD">
          <w:rPr>
            <w:rStyle w:val="af"/>
            <w:rFonts w:ascii="Times New Roman" w:eastAsia="MS Mincho" w:hAnsi="Times New Roman"/>
            <w:sz w:val="24"/>
          </w:rPr>
          <w:t>https://www.studentlibrary.ru/book/ISBN9785383014004.html</w:t>
        </w:r>
      </w:hyperlink>
      <w:r>
        <w:rPr>
          <w:rFonts w:ascii="Times New Roman" w:eastAsia="MS Mincho" w:hAnsi="Times New Roman"/>
          <w:sz w:val="24"/>
        </w:rPr>
        <w:t xml:space="preserve"> </w:t>
      </w:r>
      <w:r w:rsidRPr="00577491">
        <w:rPr>
          <w:rFonts w:ascii="Times New Roman" w:eastAsia="MS Mincho" w:hAnsi="Times New Roman"/>
          <w:sz w:val="24"/>
        </w:rPr>
        <w:t xml:space="preserve"> </w:t>
      </w:r>
    </w:p>
    <w:p w:rsidR="00ED74F7" w:rsidRDefault="00577491" w:rsidP="00577491">
      <w:pPr>
        <w:pStyle w:val="a5"/>
        <w:ind w:firstLine="567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3. </w:t>
      </w:r>
      <w:proofErr w:type="spellStart"/>
      <w:r w:rsidRPr="00577491">
        <w:rPr>
          <w:rFonts w:ascii="Times New Roman" w:eastAsia="MS Mincho" w:hAnsi="Times New Roman"/>
          <w:sz w:val="24"/>
        </w:rPr>
        <w:t>Цанев</w:t>
      </w:r>
      <w:proofErr w:type="spellEnd"/>
      <w:r w:rsidRPr="00577491">
        <w:rPr>
          <w:rFonts w:ascii="Times New Roman" w:eastAsia="MS Mincho" w:hAnsi="Times New Roman"/>
          <w:sz w:val="24"/>
        </w:rPr>
        <w:t xml:space="preserve"> С.В., Газотурбинные и парогазовые установки тепловых электростанций</w:t>
      </w:r>
      <w:proofErr w:type="gramStart"/>
      <w:r w:rsidRPr="00577491">
        <w:rPr>
          <w:rFonts w:ascii="Times New Roman" w:eastAsia="MS Mincho" w:hAnsi="Times New Roman"/>
          <w:sz w:val="24"/>
        </w:rPr>
        <w:t xml:space="preserve"> :</w:t>
      </w:r>
      <w:proofErr w:type="gramEnd"/>
      <w:r w:rsidRPr="00577491">
        <w:rPr>
          <w:rFonts w:ascii="Times New Roman" w:eastAsia="MS Mincho" w:hAnsi="Times New Roman"/>
          <w:sz w:val="24"/>
        </w:rPr>
        <w:t xml:space="preserve"> учебное пособие для вузов / С.В. </w:t>
      </w:r>
      <w:proofErr w:type="spellStart"/>
      <w:r w:rsidRPr="00577491">
        <w:rPr>
          <w:rFonts w:ascii="Times New Roman" w:eastAsia="MS Mincho" w:hAnsi="Times New Roman"/>
          <w:sz w:val="24"/>
        </w:rPr>
        <w:t>Цанев</w:t>
      </w:r>
      <w:proofErr w:type="spellEnd"/>
      <w:r w:rsidRPr="00577491">
        <w:rPr>
          <w:rFonts w:ascii="Times New Roman" w:eastAsia="MS Mincho" w:hAnsi="Times New Roman"/>
          <w:sz w:val="24"/>
        </w:rPr>
        <w:t xml:space="preserve">, В.Д. Буров, А.Н. Ремезов; под ред. С.В. </w:t>
      </w:r>
      <w:proofErr w:type="spellStart"/>
      <w:r w:rsidRPr="00577491">
        <w:rPr>
          <w:rFonts w:ascii="Times New Roman" w:eastAsia="MS Mincho" w:hAnsi="Times New Roman"/>
          <w:sz w:val="24"/>
        </w:rPr>
        <w:t>Цанева</w:t>
      </w:r>
      <w:proofErr w:type="spellEnd"/>
      <w:r w:rsidRPr="00577491">
        <w:rPr>
          <w:rFonts w:ascii="Times New Roman" w:eastAsia="MS Mincho" w:hAnsi="Times New Roman"/>
          <w:sz w:val="24"/>
        </w:rPr>
        <w:t xml:space="preserve">. - 3-е изд., </w:t>
      </w:r>
      <w:proofErr w:type="spellStart"/>
      <w:r w:rsidRPr="00577491">
        <w:rPr>
          <w:rFonts w:ascii="Times New Roman" w:eastAsia="MS Mincho" w:hAnsi="Times New Roman"/>
          <w:sz w:val="24"/>
        </w:rPr>
        <w:t>стереот</w:t>
      </w:r>
      <w:proofErr w:type="spellEnd"/>
      <w:r w:rsidRPr="00577491">
        <w:rPr>
          <w:rFonts w:ascii="Times New Roman" w:eastAsia="MS Mincho" w:hAnsi="Times New Roman"/>
          <w:sz w:val="24"/>
        </w:rPr>
        <w:t>. - М.</w:t>
      </w:r>
      <w:proofErr w:type="gramStart"/>
      <w:r w:rsidRPr="00577491">
        <w:rPr>
          <w:rFonts w:ascii="Times New Roman" w:eastAsia="MS Mincho" w:hAnsi="Times New Roman"/>
          <w:sz w:val="24"/>
        </w:rPr>
        <w:t xml:space="preserve"> :</w:t>
      </w:r>
      <w:proofErr w:type="gramEnd"/>
      <w:r w:rsidRPr="00577491">
        <w:rPr>
          <w:rFonts w:ascii="Times New Roman" w:eastAsia="MS Mincho" w:hAnsi="Times New Roman"/>
          <w:sz w:val="24"/>
        </w:rPr>
        <w:t xml:space="preserve"> МЭИ, 2020. - ISBN 978-5-383-01424-0 - Текст</w:t>
      </w:r>
      <w:proofErr w:type="gramStart"/>
      <w:r w:rsidRPr="00577491">
        <w:rPr>
          <w:rFonts w:ascii="Times New Roman" w:eastAsia="MS Mincho" w:hAnsi="Times New Roman"/>
          <w:sz w:val="24"/>
        </w:rPr>
        <w:t xml:space="preserve"> :</w:t>
      </w:r>
      <w:proofErr w:type="gramEnd"/>
      <w:r w:rsidRPr="00577491">
        <w:rPr>
          <w:rFonts w:ascii="Times New Roman" w:eastAsia="MS Mincho" w:hAnsi="Times New Roman"/>
          <w:sz w:val="24"/>
        </w:rPr>
        <w:t xml:space="preserve"> электронный // ЭБС "Ко</w:t>
      </w:r>
      <w:r w:rsidRPr="00577491">
        <w:rPr>
          <w:rFonts w:ascii="Times New Roman" w:eastAsia="MS Mincho" w:hAnsi="Times New Roman"/>
          <w:sz w:val="24"/>
        </w:rPr>
        <w:t>н</w:t>
      </w:r>
      <w:r w:rsidRPr="00577491">
        <w:rPr>
          <w:rFonts w:ascii="Times New Roman" w:eastAsia="MS Mincho" w:hAnsi="Times New Roman"/>
          <w:sz w:val="24"/>
        </w:rPr>
        <w:t>сультант студента" : [сайт]. - URL</w:t>
      </w:r>
      <w:proofErr w:type="gramStart"/>
      <w:r w:rsidRPr="00577491">
        <w:rPr>
          <w:rFonts w:ascii="Times New Roman" w:eastAsia="MS Mincho" w:hAnsi="Times New Roman"/>
          <w:sz w:val="24"/>
        </w:rPr>
        <w:t xml:space="preserve"> :</w:t>
      </w:r>
      <w:proofErr w:type="gramEnd"/>
      <w:r w:rsidRPr="00577491">
        <w:rPr>
          <w:rFonts w:ascii="Times New Roman" w:eastAsia="MS Mincho" w:hAnsi="Times New Roman"/>
          <w:sz w:val="24"/>
        </w:rPr>
        <w:t xml:space="preserve"> </w:t>
      </w:r>
      <w:hyperlink r:id="rId13" w:history="1">
        <w:r w:rsidRPr="00F90ADD">
          <w:rPr>
            <w:rStyle w:val="af"/>
            <w:rFonts w:ascii="Times New Roman" w:eastAsia="MS Mincho" w:hAnsi="Times New Roman"/>
            <w:sz w:val="24"/>
          </w:rPr>
          <w:t>https://www.studentlibrary.ru/book/ISBN9785383014240.html</w:t>
        </w:r>
      </w:hyperlink>
      <w:r>
        <w:rPr>
          <w:rFonts w:ascii="Times New Roman" w:eastAsia="MS Mincho" w:hAnsi="Times New Roman"/>
          <w:sz w:val="24"/>
        </w:rPr>
        <w:t xml:space="preserve"> </w:t>
      </w:r>
      <w:r w:rsidRPr="00577491">
        <w:rPr>
          <w:rFonts w:ascii="Times New Roman" w:eastAsia="MS Mincho" w:hAnsi="Times New Roman"/>
          <w:sz w:val="24"/>
        </w:rPr>
        <w:t xml:space="preserve"> </w:t>
      </w:r>
    </w:p>
    <w:p w:rsidR="00577491" w:rsidRPr="00ED74F7" w:rsidRDefault="00577491" w:rsidP="006F3E47">
      <w:pPr>
        <w:pStyle w:val="a5"/>
        <w:ind w:left="1134" w:hanging="567"/>
        <w:jc w:val="both"/>
        <w:rPr>
          <w:b/>
          <w:i/>
          <w:snapToGrid w:val="0"/>
          <w:sz w:val="24"/>
          <w:szCs w:val="24"/>
        </w:rPr>
      </w:pPr>
    </w:p>
    <w:p w:rsidR="00ED74F7" w:rsidRPr="007D22DC" w:rsidRDefault="00ED74F7" w:rsidP="007D22DC">
      <w:pPr>
        <w:ind w:firstLine="567"/>
        <w:rPr>
          <w:i w:val="0"/>
          <w:snapToGrid w:val="0"/>
          <w:color w:val="auto"/>
          <w:sz w:val="24"/>
          <w:szCs w:val="24"/>
        </w:rPr>
      </w:pPr>
      <w:r w:rsidRPr="007D22DC">
        <w:rPr>
          <w:i w:val="0"/>
          <w:snapToGrid w:val="0"/>
          <w:color w:val="auto"/>
          <w:sz w:val="24"/>
          <w:szCs w:val="24"/>
        </w:rPr>
        <w:t>в) методические указания:</w:t>
      </w:r>
    </w:p>
    <w:p w:rsidR="00ED74F7" w:rsidRPr="00ED74F7" w:rsidRDefault="00ED74F7" w:rsidP="00ED74F7">
      <w:pPr>
        <w:jc w:val="center"/>
        <w:rPr>
          <w:b w:val="0"/>
          <w:i w:val="0"/>
          <w:snapToGrid w:val="0"/>
          <w:color w:val="auto"/>
          <w:sz w:val="24"/>
          <w:szCs w:val="24"/>
        </w:rPr>
      </w:pPr>
    </w:p>
    <w:p w:rsidR="006F3E47" w:rsidRDefault="006F3E47" w:rsidP="006F3E47">
      <w:pPr>
        <w:pStyle w:val="a5"/>
        <w:numPr>
          <w:ilvl w:val="0"/>
          <w:numId w:val="49"/>
        </w:numPr>
        <w:ind w:left="0" w:firstLine="357"/>
        <w:jc w:val="both"/>
        <w:rPr>
          <w:rFonts w:ascii="Times New Roman" w:eastAsia="MS Mincho" w:hAnsi="Times New Roman"/>
          <w:sz w:val="24"/>
        </w:rPr>
      </w:pPr>
      <w:r w:rsidRPr="007F361C">
        <w:rPr>
          <w:rFonts w:ascii="Times New Roman" w:eastAsia="MS Mincho" w:hAnsi="Times New Roman"/>
          <w:sz w:val="24"/>
        </w:rPr>
        <w:t>Морозов А.П. Изучение конструкций паровых и газовых турбин по атласам и на н</w:t>
      </w:r>
      <w:r w:rsidRPr="007F361C">
        <w:rPr>
          <w:rFonts w:ascii="Times New Roman" w:eastAsia="MS Mincho" w:hAnsi="Times New Roman"/>
          <w:sz w:val="24"/>
        </w:rPr>
        <w:t>а</w:t>
      </w:r>
      <w:r w:rsidRPr="007F361C">
        <w:rPr>
          <w:rFonts w:ascii="Times New Roman" w:eastAsia="MS Mincho" w:hAnsi="Times New Roman"/>
          <w:sz w:val="24"/>
        </w:rPr>
        <w:t>турных образцах: методические указания. Магнитогорск: МГТУ, 2011. 12 с.</w:t>
      </w:r>
    </w:p>
    <w:p w:rsidR="00577491" w:rsidRPr="007F361C" w:rsidRDefault="00577491" w:rsidP="00577491">
      <w:pPr>
        <w:pStyle w:val="a5"/>
        <w:jc w:val="both"/>
        <w:rPr>
          <w:rFonts w:ascii="Times New Roman" w:eastAsia="MS Mincho" w:hAnsi="Times New Roman"/>
          <w:sz w:val="24"/>
        </w:rPr>
      </w:pPr>
    </w:p>
    <w:p w:rsidR="002F7558" w:rsidRPr="00ED74F7" w:rsidRDefault="002F7558" w:rsidP="002F7558">
      <w:pPr>
        <w:jc w:val="both"/>
        <w:rPr>
          <w:rStyle w:val="FontStyle15"/>
          <w:i w:val="0"/>
          <w:color w:val="auto"/>
          <w:spacing w:val="40"/>
          <w:sz w:val="24"/>
          <w:szCs w:val="24"/>
        </w:rPr>
      </w:pPr>
    </w:p>
    <w:p w:rsidR="00ED74F7" w:rsidRDefault="00ED74F7" w:rsidP="007D22DC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7D22DC">
        <w:rPr>
          <w:rStyle w:val="FontStyle15"/>
          <w:spacing w:val="40"/>
          <w:sz w:val="24"/>
          <w:szCs w:val="24"/>
        </w:rPr>
        <w:t>г)</w:t>
      </w:r>
      <w:r w:rsidRPr="007D22DC">
        <w:rPr>
          <w:rStyle w:val="FontStyle15"/>
          <w:b w:val="0"/>
          <w:sz w:val="24"/>
          <w:szCs w:val="24"/>
        </w:rPr>
        <w:t xml:space="preserve"> </w:t>
      </w:r>
      <w:r w:rsidRPr="007D22DC">
        <w:rPr>
          <w:rStyle w:val="FontStyle21"/>
          <w:b/>
          <w:sz w:val="24"/>
          <w:szCs w:val="24"/>
        </w:rPr>
        <w:t xml:space="preserve">программное обеспечение </w:t>
      </w:r>
      <w:r w:rsidRPr="00577491">
        <w:rPr>
          <w:rStyle w:val="FontStyle15"/>
          <w:spacing w:val="40"/>
          <w:sz w:val="24"/>
          <w:szCs w:val="24"/>
        </w:rPr>
        <w:t>и</w:t>
      </w:r>
      <w:r w:rsidRPr="007D22DC">
        <w:rPr>
          <w:rStyle w:val="FontStyle15"/>
          <w:b w:val="0"/>
          <w:sz w:val="24"/>
          <w:szCs w:val="24"/>
        </w:rPr>
        <w:t xml:space="preserve"> </w:t>
      </w:r>
      <w:r w:rsidRPr="007D22DC">
        <w:rPr>
          <w:rStyle w:val="FontStyle21"/>
          <w:b/>
          <w:sz w:val="24"/>
          <w:szCs w:val="24"/>
        </w:rPr>
        <w:t>Интернет-ресурсы</w:t>
      </w:r>
    </w:p>
    <w:p w:rsidR="00ED267E" w:rsidRDefault="00ED267E" w:rsidP="007D22DC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577491" w:rsidTr="007538C1">
        <w:tc>
          <w:tcPr>
            <w:tcW w:w="3190" w:type="dxa"/>
          </w:tcPr>
          <w:p w:rsidR="00577491" w:rsidRPr="00577491" w:rsidRDefault="00577491" w:rsidP="007538C1">
            <w:pPr>
              <w:pStyle w:val="310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77491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577491">
              <w:rPr>
                <w:rFonts w:ascii="Times New Roman" w:hAnsi="Times New Roman" w:cs="Times New Roman"/>
              </w:rPr>
              <w:t xml:space="preserve"> ПО</w:t>
            </w:r>
          </w:p>
        </w:tc>
        <w:tc>
          <w:tcPr>
            <w:tcW w:w="3190" w:type="dxa"/>
          </w:tcPr>
          <w:p w:rsidR="00577491" w:rsidRPr="00577491" w:rsidRDefault="00577491" w:rsidP="007538C1">
            <w:pPr>
              <w:pStyle w:val="310"/>
              <w:ind w:firstLine="0"/>
              <w:rPr>
                <w:rFonts w:ascii="Times New Roman" w:hAnsi="Times New Roman" w:cs="Times New Roman"/>
              </w:rPr>
            </w:pPr>
            <w:r w:rsidRPr="0057749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577491">
              <w:rPr>
                <w:rFonts w:ascii="Times New Roman" w:hAnsi="Times New Roman" w:cs="Times New Roman"/>
              </w:rPr>
              <w:t>договора</w:t>
            </w:r>
            <w:proofErr w:type="spellEnd"/>
          </w:p>
        </w:tc>
        <w:tc>
          <w:tcPr>
            <w:tcW w:w="3084" w:type="dxa"/>
          </w:tcPr>
          <w:p w:rsidR="00577491" w:rsidRPr="00577491" w:rsidRDefault="00577491" w:rsidP="007538C1">
            <w:pPr>
              <w:pStyle w:val="310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77491">
              <w:rPr>
                <w:rFonts w:ascii="Times New Roman" w:hAnsi="Times New Roman" w:cs="Times New Roman"/>
              </w:rPr>
              <w:t>Срок</w:t>
            </w:r>
            <w:proofErr w:type="spellEnd"/>
            <w:r w:rsidRPr="0057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491">
              <w:rPr>
                <w:rFonts w:ascii="Times New Roman" w:hAnsi="Times New Roman" w:cs="Times New Roman"/>
              </w:rPr>
              <w:t>действия</w:t>
            </w:r>
            <w:proofErr w:type="spellEnd"/>
            <w:r w:rsidRPr="005774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7491">
              <w:rPr>
                <w:rFonts w:ascii="Times New Roman" w:hAnsi="Times New Roman" w:cs="Times New Roman"/>
              </w:rPr>
              <w:t>лицензии</w:t>
            </w:r>
            <w:proofErr w:type="spellEnd"/>
          </w:p>
        </w:tc>
      </w:tr>
      <w:tr w:rsidR="00577491" w:rsidTr="007538C1">
        <w:tc>
          <w:tcPr>
            <w:tcW w:w="3190" w:type="dxa"/>
          </w:tcPr>
          <w:p w:rsidR="00577491" w:rsidRPr="00577491" w:rsidRDefault="00577491" w:rsidP="007538C1">
            <w:pPr>
              <w:pStyle w:val="310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77491">
              <w:rPr>
                <w:rFonts w:ascii="Times New Roman" w:hAnsi="Times New Roman" w:cs="Times New Roman"/>
              </w:rPr>
              <w:t>Стандартные</w:t>
            </w:r>
            <w:proofErr w:type="spellEnd"/>
          </w:p>
        </w:tc>
        <w:tc>
          <w:tcPr>
            <w:tcW w:w="3190" w:type="dxa"/>
          </w:tcPr>
          <w:p w:rsidR="00577491" w:rsidRPr="00577491" w:rsidRDefault="00577491" w:rsidP="007538C1">
            <w:pPr>
              <w:pStyle w:val="31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</w:tcPr>
          <w:p w:rsidR="00577491" w:rsidRPr="00577491" w:rsidRDefault="00577491" w:rsidP="007538C1">
            <w:pPr>
              <w:pStyle w:val="31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77491" w:rsidTr="007538C1">
        <w:trPr>
          <w:trHeight w:val="362"/>
        </w:trPr>
        <w:tc>
          <w:tcPr>
            <w:tcW w:w="3190" w:type="dxa"/>
          </w:tcPr>
          <w:p w:rsidR="00577491" w:rsidRPr="00577491" w:rsidRDefault="00577491" w:rsidP="007538C1">
            <w:pPr>
              <w:pStyle w:val="311"/>
              <w:jc w:val="both"/>
            </w:pPr>
            <w:proofErr w:type="spellStart"/>
            <w:r w:rsidRPr="00577491">
              <w:t>Microsoft</w:t>
            </w:r>
            <w:proofErr w:type="spellEnd"/>
            <w:r w:rsidRPr="00577491">
              <w:t xml:space="preserve"> </w:t>
            </w:r>
            <w:proofErr w:type="spellStart"/>
            <w:r w:rsidRPr="00577491">
              <w:t>Windows</w:t>
            </w:r>
            <w:proofErr w:type="spellEnd"/>
            <w:r w:rsidRPr="00577491">
              <w:t xml:space="preserve"> 7</w:t>
            </w:r>
          </w:p>
        </w:tc>
        <w:tc>
          <w:tcPr>
            <w:tcW w:w="3190" w:type="dxa"/>
          </w:tcPr>
          <w:p w:rsidR="00577491" w:rsidRPr="00577491" w:rsidRDefault="00577491" w:rsidP="007538C1">
            <w:pPr>
              <w:pStyle w:val="311"/>
              <w:jc w:val="both"/>
            </w:pPr>
            <w:r w:rsidRPr="00577491">
              <w:t>Д-1227 от 08.10.2018</w:t>
            </w:r>
          </w:p>
        </w:tc>
        <w:tc>
          <w:tcPr>
            <w:tcW w:w="3084" w:type="dxa"/>
          </w:tcPr>
          <w:p w:rsidR="00577491" w:rsidRPr="00577491" w:rsidRDefault="00577491" w:rsidP="007538C1">
            <w:pPr>
              <w:pStyle w:val="311"/>
              <w:jc w:val="both"/>
            </w:pPr>
            <w:r w:rsidRPr="00577491">
              <w:t>11.10.2021</w:t>
            </w:r>
          </w:p>
        </w:tc>
      </w:tr>
      <w:tr w:rsidR="00577491" w:rsidTr="007538C1">
        <w:tc>
          <w:tcPr>
            <w:tcW w:w="3190" w:type="dxa"/>
          </w:tcPr>
          <w:p w:rsidR="00577491" w:rsidRPr="00577491" w:rsidRDefault="00577491" w:rsidP="007538C1">
            <w:pPr>
              <w:pStyle w:val="311"/>
              <w:jc w:val="both"/>
            </w:pPr>
            <w:proofErr w:type="spellStart"/>
            <w:r w:rsidRPr="00577491">
              <w:t>Microsoft</w:t>
            </w:r>
            <w:proofErr w:type="spellEnd"/>
            <w:r w:rsidRPr="00577491">
              <w:t xml:space="preserve"> </w:t>
            </w:r>
            <w:proofErr w:type="spellStart"/>
            <w:r w:rsidRPr="00577491">
              <w:t>Office</w:t>
            </w:r>
            <w:proofErr w:type="spellEnd"/>
            <w:r w:rsidRPr="00577491">
              <w:t xml:space="preserve"> 2007</w:t>
            </w:r>
          </w:p>
        </w:tc>
        <w:tc>
          <w:tcPr>
            <w:tcW w:w="3190" w:type="dxa"/>
          </w:tcPr>
          <w:p w:rsidR="00577491" w:rsidRPr="00577491" w:rsidRDefault="00577491" w:rsidP="007538C1">
            <w:pPr>
              <w:pStyle w:val="311"/>
              <w:jc w:val="both"/>
            </w:pPr>
            <w:r w:rsidRPr="00577491">
              <w:t>№135 от 17.09.2007</w:t>
            </w:r>
          </w:p>
        </w:tc>
        <w:tc>
          <w:tcPr>
            <w:tcW w:w="3084" w:type="dxa"/>
          </w:tcPr>
          <w:p w:rsidR="00577491" w:rsidRPr="00577491" w:rsidRDefault="00577491" w:rsidP="007538C1">
            <w:pPr>
              <w:pStyle w:val="311"/>
              <w:jc w:val="both"/>
            </w:pPr>
            <w:r w:rsidRPr="00577491">
              <w:t>Бессрочно</w:t>
            </w:r>
          </w:p>
          <w:p w:rsidR="00577491" w:rsidRPr="00577491" w:rsidRDefault="00577491" w:rsidP="007538C1">
            <w:pPr>
              <w:pStyle w:val="311"/>
              <w:jc w:val="both"/>
            </w:pPr>
          </w:p>
        </w:tc>
      </w:tr>
      <w:tr w:rsidR="00577491" w:rsidTr="007538C1">
        <w:tc>
          <w:tcPr>
            <w:tcW w:w="3190" w:type="dxa"/>
          </w:tcPr>
          <w:p w:rsidR="00577491" w:rsidRPr="00577491" w:rsidRDefault="00577491" w:rsidP="007538C1">
            <w:pPr>
              <w:pStyle w:val="311"/>
              <w:jc w:val="both"/>
            </w:pPr>
            <w:r w:rsidRPr="00577491">
              <w:t>7Zip</w:t>
            </w:r>
          </w:p>
        </w:tc>
        <w:tc>
          <w:tcPr>
            <w:tcW w:w="3190" w:type="dxa"/>
          </w:tcPr>
          <w:p w:rsidR="00577491" w:rsidRPr="00577491" w:rsidRDefault="00577491" w:rsidP="007538C1">
            <w:pPr>
              <w:pStyle w:val="311"/>
              <w:jc w:val="both"/>
            </w:pPr>
            <w:r w:rsidRPr="00577491">
              <w:t>Свободно</w:t>
            </w:r>
          </w:p>
          <w:p w:rsidR="00577491" w:rsidRPr="00577491" w:rsidRDefault="00577491" w:rsidP="007538C1">
            <w:pPr>
              <w:pStyle w:val="311"/>
              <w:jc w:val="both"/>
            </w:pPr>
            <w:r w:rsidRPr="00577491">
              <w:t>распространяемое</w:t>
            </w:r>
          </w:p>
        </w:tc>
        <w:tc>
          <w:tcPr>
            <w:tcW w:w="3084" w:type="dxa"/>
          </w:tcPr>
          <w:p w:rsidR="00577491" w:rsidRPr="00577491" w:rsidRDefault="00577491" w:rsidP="007538C1">
            <w:pPr>
              <w:pStyle w:val="311"/>
              <w:jc w:val="both"/>
            </w:pPr>
            <w:r w:rsidRPr="00577491">
              <w:t>бессрочно</w:t>
            </w:r>
          </w:p>
        </w:tc>
      </w:tr>
      <w:tr w:rsidR="00577491" w:rsidTr="007538C1">
        <w:tc>
          <w:tcPr>
            <w:tcW w:w="3190" w:type="dxa"/>
          </w:tcPr>
          <w:p w:rsidR="00577491" w:rsidRPr="00577491" w:rsidRDefault="00577491" w:rsidP="007538C1">
            <w:pPr>
              <w:pStyle w:val="311"/>
              <w:jc w:val="both"/>
              <w:rPr>
                <w:lang w:val="en-US"/>
              </w:rPr>
            </w:pPr>
            <w:r w:rsidRPr="00577491">
              <w:rPr>
                <w:lang w:val="en-US"/>
              </w:rPr>
              <w:t>FAR Manager</w:t>
            </w:r>
          </w:p>
        </w:tc>
        <w:tc>
          <w:tcPr>
            <w:tcW w:w="3190" w:type="dxa"/>
          </w:tcPr>
          <w:p w:rsidR="00577491" w:rsidRPr="00577491" w:rsidRDefault="00577491" w:rsidP="007538C1">
            <w:pPr>
              <w:pStyle w:val="311"/>
              <w:jc w:val="both"/>
            </w:pPr>
            <w:r w:rsidRPr="00577491">
              <w:t>Свободно распространяемое</w:t>
            </w:r>
          </w:p>
        </w:tc>
        <w:tc>
          <w:tcPr>
            <w:tcW w:w="3084" w:type="dxa"/>
          </w:tcPr>
          <w:p w:rsidR="00577491" w:rsidRPr="00577491" w:rsidRDefault="00577491" w:rsidP="007538C1">
            <w:pPr>
              <w:pStyle w:val="311"/>
              <w:jc w:val="both"/>
            </w:pPr>
            <w:r w:rsidRPr="00577491">
              <w:t>бессрочно</w:t>
            </w:r>
          </w:p>
        </w:tc>
      </w:tr>
      <w:tr w:rsidR="00577491" w:rsidTr="007538C1">
        <w:tc>
          <w:tcPr>
            <w:tcW w:w="3190" w:type="dxa"/>
          </w:tcPr>
          <w:p w:rsidR="00577491" w:rsidRPr="00F279D8" w:rsidRDefault="00577491" w:rsidP="007538C1">
            <w:pPr>
              <w:pStyle w:val="311"/>
              <w:jc w:val="both"/>
            </w:pPr>
            <w:r w:rsidRPr="00F279D8">
              <w:t>Дополнительные</w:t>
            </w:r>
          </w:p>
        </w:tc>
        <w:tc>
          <w:tcPr>
            <w:tcW w:w="3190" w:type="dxa"/>
          </w:tcPr>
          <w:p w:rsidR="00577491" w:rsidRPr="00F279D8" w:rsidRDefault="00577491" w:rsidP="007538C1">
            <w:pPr>
              <w:pStyle w:val="311"/>
              <w:jc w:val="both"/>
            </w:pPr>
          </w:p>
        </w:tc>
        <w:tc>
          <w:tcPr>
            <w:tcW w:w="3084" w:type="dxa"/>
          </w:tcPr>
          <w:p w:rsidR="00577491" w:rsidRPr="00F279D8" w:rsidRDefault="00577491" w:rsidP="007538C1">
            <w:pPr>
              <w:pStyle w:val="311"/>
              <w:jc w:val="both"/>
            </w:pPr>
          </w:p>
        </w:tc>
      </w:tr>
      <w:tr w:rsidR="00577491" w:rsidTr="007538C1">
        <w:trPr>
          <w:trHeight w:val="278"/>
        </w:trPr>
        <w:tc>
          <w:tcPr>
            <w:tcW w:w="3190" w:type="dxa"/>
          </w:tcPr>
          <w:p w:rsidR="00577491" w:rsidRPr="00F279D8" w:rsidRDefault="00577491" w:rsidP="007538C1">
            <w:pPr>
              <w:pStyle w:val="311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Windows</w:t>
            </w:r>
            <w:proofErr w:type="spellEnd"/>
            <w:r w:rsidRPr="00F279D8">
              <w:t xml:space="preserve"> 10 </w:t>
            </w:r>
            <w:proofErr w:type="spellStart"/>
            <w:r w:rsidRPr="00F279D8">
              <w:t>Pro</w:t>
            </w:r>
            <w:proofErr w:type="spellEnd"/>
          </w:p>
          <w:p w:rsidR="00577491" w:rsidRPr="00F279D8" w:rsidRDefault="00577491" w:rsidP="007538C1">
            <w:pPr>
              <w:pStyle w:val="311"/>
              <w:jc w:val="both"/>
            </w:pPr>
          </w:p>
        </w:tc>
        <w:tc>
          <w:tcPr>
            <w:tcW w:w="3190" w:type="dxa"/>
          </w:tcPr>
          <w:p w:rsidR="00577491" w:rsidRPr="00F279D8" w:rsidRDefault="00577491" w:rsidP="007538C1">
            <w:pPr>
              <w:pStyle w:val="311"/>
              <w:jc w:val="both"/>
            </w:pPr>
            <w:r w:rsidRPr="00F279D8">
              <w:t>Д-1227 от 8.10.2018</w:t>
            </w:r>
          </w:p>
          <w:p w:rsidR="00577491" w:rsidRPr="00F279D8" w:rsidRDefault="00577491" w:rsidP="007538C1">
            <w:pPr>
              <w:pStyle w:val="311"/>
              <w:jc w:val="both"/>
            </w:pPr>
          </w:p>
        </w:tc>
        <w:tc>
          <w:tcPr>
            <w:tcW w:w="3084" w:type="dxa"/>
          </w:tcPr>
          <w:p w:rsidR="00577491" w:rsidRPr="00F279D8" w:rsidRDefault="00577491" w:rsidP="007538C1">
            <w:pPr>
              <w:pStyle w:val="311"/>
              <w:jc w:val="both"/>
            </w:pPr>
            <w:r w:rsidRPr="00F279D8">
              <w:t>11.10.2021</w:t>
            </w:r>
          </w:p>
          <w:p w:rsidR="00577491" w:rsidRPr="00F279D8" w:rsidRDefault="00577491" w:rsidP="007538C1">
            <w:pPr>
              <w:pStyle w:val="311"/>
              <w:jc w:val="both"/>
            </w:pPr>
          </w:p>
        </w:tc>
      </w:tr>
    </w:tbl>
    <w:p w:rsidR="00ED267E" w:rsidRPr="007D22DC" w:rsidRDefault="00ED267E" w:rsidP="007D22DC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Федеральный институт промышленной собственности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 РОСПАТЕНТА / ФИПС. – Москва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ФИПС, 2009 –  . – URL: </w:t>
      </w:r>
      <w:hyperlink r:id="rId14" w:history="1">
        <w:r w:rsidRPr="00276CE0">
          <w:rPr>
            <w:rFonts w:eastAsia="Calibri"/>
            <w:lang w:eastAsia="en-US"/>
          </w:rPr>
          <w:t>http://www1.fips.ru/</w:t>
        </w:r>
      </w:hyperlink>
      <w:r>
        <w:rPr>
          <w:rFonts w:eastAsia="Calibri"/>
          <w:lang w:eastAsia="en-US"/>
        </w:rPr>
        <w:t xml:space="preserve"> </w:t>
      </w:r>
      <w:r w:rsidRPr="00276CE0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lastRenderedPageBreak/>
        <w:t>Российский индекс научного цитирования (РИНЦ)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национальная библиографическая база данных научного цитирования. – Текст: электронный // </w:t>
      </w:r>
      <w:proofErr w:type="spellStart"/>
      <w:r w:rsidRPr="00276CE0">
        <w:rPr>
          <w:rFonts w:eastAsia="Calibri"/>
          <w:lang w:eastAsia="en-US"/>
        </w:rPr>
        <w:t>eLIBRARY.RU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15" w:history="1">
        <w:r w:rsidRPr="00276CE0">
          <w:rPr>
            <w:rFonts w:eastAsia="Calibri"/>
            <w:lang w:eastAsia="en-US"/>
          </w:rPr>
          <w:t>https://elibrary.ru/project_risc.asp</w:t>
        </w:r>
      </w:hyperlink>
      <w:r w:rsidRPr="00276CE0">
        <w:rPr>
          <w:rFonts w:eastAsia="Calibri"/>
          <w:lang w:eastAsia="en-US"/>
        </w:rPr>
        <w:t xml:space="preserve"> (дата обращения: 18.09.2020). 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Академия </w:t>
      </w:r>
      <w:proofErr w:type="spellStart"/>
      <w:r w:rsidRPr="00276CE0">
        <w:rPr>
          <w:rFonts w:eastAsia="Calibri"/>
          <w:lang w:eastAsia="en-US"/>
        </w:rPr>
        <w:t>Google</w:t>
      </w:r>
      <w:proofErr w:type="spellEnd"/>
      <w:r w:rsidRPr="00276CE0">
        <w:rPr>
          <w:rFonts w:eastAsia="Calibri"/>
          <w:lang w:eastAsia="en-US"/>
        </w:rPr>
        <w:t xml:space="preserve"> (</w:t>
      </w:r>
      <w:proofErr w:type="spellStart"/>
      <w:r w:rsidRPr="00276CE0">
        <w:rPr>
          <w:rFonts w:eastAsia="Calibri"/>
          <w:lang w:eastAsia="en-US"/>
        </w:rPr>
        <w:t>Google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Scholar</w:t>
      </w:r>
      <w:proofErr w:type="spellEnd"/>
      <w:r w:rsidRPr="00276CE0">
        <w:rPr>
          <w:rFonts w:eastAsia="Calibri"/>
          <w:lang w:eastAsia="en-US"/>
        </w:rPr>
        <w:t>)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поисковая система : сайт. – URL: </w:t>
      </w:r>
      <w:hyperlink r:id="rId16" w:history="1">
        <w:r w:rsidRPr="00276CE0">
          <w:rPr>
            <w:rFonts w:eastAsia="Calibri"/>
            <w:lang w:eastAsia="en-US"/>
          </w:rPr>
          <w:t>https://scholar.google.ru/</w:t>
        </w:r>
      </w:hyperlink>
      <w:r w:rsidRPr="00276CE0">
        <w:rPr>
          <w:rFonts w:eastAsia="Calibri"/>
          <w:lang w:eastAsia="en-US"/>
        </w:rPr>
        <w:t xml:space="preserve">  (дата обращения: 18.09.2020).  –  Режим доступа: для </w:t>
      </w:r>
      <w:proofErr w:type="spellStart"/>
      <w:r w:rsidRPr="00276CE0">
        <w:rPr>
          <w:rFonts w:eastAsia="Calibri"/>
          <w:lang w:eastAsia="en-US"/>
        </w:rPr>
        <w:t>зарегис</w:t>
      </w:r>
      <w:r w:rsidRPr="00276CE0">
        <w:rPr>
          <w:rFonts w:eastAsia="Calibri"/>
          <w:lang w:eastAsia="en-US"/>
        </w:rPr>
        <w:t>т</w:t>
      </w:r>
      <w:r w:rsidRPr="00276CE0">
        <w:rPr>
          <w:rFonts w:eastAsia="Calibri"/>
          <w:lang w:eastAsia="en-US"/>
        </w:rPr>
        <w:t>рир</w:t>
      </w:r>
      <w:proofErr w:type="spellEnd"/>
      <w:r w:rsidRPr="00276CE0">
        <w:rPr>
          <w:rFonts w:eastAsia="Calibri"/>
          <w:lang w:eastAsia="en-US"/>
        </w:rPr>
        <w:t>. пользователей.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Единое окно доступа к информационным ресурсам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17" w:history="1">
        <w:r w:rsidRPr="00276CE0">
          <w:rPr>
            <w:rFonts w:eastAsia="Calibri"/>
            <w:lang w:eastAsia="en-US"/>
          </w:rPr>
          <w:t>http://window.edu.ru/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577491" w:rsidRPr="000A688F" w:rsidRDefault="00577491" w:rsidP="00577491">
      <w:pPr>
        <w:numPr>
          <w:ilvl w:val="0"/>
          <w:numId w:val="53"/>
        </w:numPr>
        <w:tabs>
          <w:tab w:val="clear" w:pos="1287"/>
          <w:tab w:val="num" w:pos="567"/>
        </w:tabs>
        <w:ind w:left="567" w:hanging="567"/>
        <w:rPr>
          <w:b w:val="0"/>
          <w:i w:val="0"/>
          <w:color w:val="000000"/>
          <w:sz w:val="24"/>
          <w:szCs w:val="24"/>
        </w:rPr>
      </w:pPr>
      <w:proofErr w:type="spellStart"/>
      <w:r w:rsidRPr="000A688F">
        <w:rPr>
          <w:b w:val="0"/>
          <w:i w:val="0"/>
          <w:color w:val="000000"/>
          <w:sz w:val="24"/>
          <w:szCs w:val="24"/>
        </w:rPr>
        <w:t>East</w:t>
      </w:r>
      <w:proofErr w:type="spellEnd"/>
      <w:r w:rsidRPr="000A688F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0A688F">
        <w:rPr>
          <w:b w:val="0"/>
          <w:i w:val="0"/>
          <w:color w:val="000000"/>
          <w:sz w:val="24"/>
          <w:szCs w:val="24"/>
        </w:rPr>
        <w:t>View</w:t>
      </w:r>
      <w:proofErr w:type="spellEnd"/>
      <w:r w:rsidRPr="000A688F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0A688F">
        <w:rPr>
          <w:b w:val="0"/>
          <w:i w:val="0"/>
          <w:color w:val="000000"/>
          <w:sz w:val="24"/>
          <w:szCs w:val="24"/>
        </w:rPr>
        <w:t>Information</w:t>
      </w:r>
      <w:proofErr w:type="spellEnd"/>
      <w:r w:rsidRPr="000A688F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0A688F">
        <w:rPr>
          <w:b w:val="0"/>
          <w:i w:val="0"/>
          <w:color w:val="000000"/>
          <w:sz w:val="24"/>
          <w:szCs w:val="24"/>
        </w:rPr>
        <w:t>Services</w:t>
      </w:r>
      <w:proofErr w:type="spellEnd"/>
      <w:proofErr w:type="gramStart"/>
      <w:r w:rsidRPr="000A688F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0A688F">
        <w:rPr>
          <w:b w:val="0"/>
          <w:i w:val="0"/>
          <w:color w:val="000000"/>
          <w:sz w:val="24"/>
          <w:szCs w:val="24"/>
        </w:rPr>
        <w:t xml:space="preserve"> Электронная база периодических изданий / ООО «ИВИС. – URL: </w:t>
      </w:r>
      <w:hyperlink r:id="rId18" w:history="1">
        <w:r w:rsidRPr="000A688F">
          <w:rPr>
            <w:b w:val="0"/>
            <w:i w:val="0"/>
            <w:color w:val="000000"/>
            <w:sz w:val="24"/>
            <w:szCs w:val="24"/>
          </w:rPr>
          <w:t>https://dlib.eastview.com/</w:t>
        </w:r>
      </w:hyperlink>
      <w:r w:rsidRPr="000A688F">
        <w:rPr>
          <w:b w:val="0"/>
          <w:i w:val="0"/>
          <w:color w:val="000000"/>
          <w:sz w:val="24"/>
          <w:szCs w:val="24"/>
        </w:rPr>
        <w:t xml:space="preserve"> (дата обращения: 18.09.2020). – Режим дост</w:t>
      </w:r>
      <w:r w:rsidRPr="000A688F">
        <w:rPr>
          <w:b w:val="0"/>
          <w:i w:val="0"/>
          <w:color w:val="000000"/>
          <w:sz w:val="24"/>
          <w:szCs w:val="24"/>
        </w:rPr>
        <w:t>у</w:t>
      </w:r>
      <w:r w:rsidRPr="000A688F">
        <w:rPr>
          <w:b w:val="0"/>
          <w:i w:val="0"/>
          <w:color w:val="000000"/>
          <w:sz w:val="24"/>
          <w:szCs w:val="24"/>
        </w:rPr>
        <w:t>па: по подписке.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Российская Государственная библиотека. Каталоги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 / Российская государственная библиотека. – Москва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РГБ, 2003 –    .  URL: </w:t>
      </w:r>
      <w:hyperlink r:id="rId19" w:history="1">
        <w:r w:rsidRPr="00276CE0">
          <w:rPr>
            <w:rFonts w:eastAsia="Calibri"/>
            <w:lang w:eastAsia="en-US"/>
          </w:rPr>
          <w:t>https://www.rsl.ru/ru/4readers/catalogues/</w:t>
        </w:r>
      </w:hyperlink>
      <w:r w:rsidRPr="00276CE0">
        <w:rPr>
          <w:rFonts w:eastAsia="Calibri"/>
          <w:lang w:eastAsia="en-US"/>
        </w:rPr>
        <w:t xml:space="preserve"> (дата обращения: 18.09.2020). – Режим доступа: свободный.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 xml:space="preserve">Электронная библиотека МГТУ им. Г. И. Носова. </w:t>
      </w:r>
      <w:r w:rsidRPr="00276CE0">
        <w:rPr>
          <w:rFonts w:eastAsia="Calibri"/>
          <w:b/>
          <w:lang w:eastAsia="en-US"/>
        </w:rPr>
        <w:t xml:space="preserve">– </w:t>
      </w:r>
      <w:r w:rsidRPr="00276CE0">
        <w:rPr>
          <w:rFonts w:eastAsia="Calibri"/>
          <w:lang w:eastAsia="en-US"/>
        </w:rPr>
        <w:t xml:space="preserve">URL:  </w:t>
      </w:r>
      <w:hyperlink r:id="rId20" w:history="1">
        <w:r w:rsidRPr="00276CE0">
          <w:rPr>
            <w:rFonts w:eastAsia="Calibri"/>
            <w:lang w:eastAsia="en-US"/>
          </w:rPr>
          <w:t>http://magtu.ru:8085/marcweb2/Default.asp</w:t>
        </w:r>
      </w:hyperlink>
      <w:r w:rsidRPr="00276CE0">
        <w:rPr>
          <w:rFonts w:eastAsia="Calibri"/>
          <w:lang w:eastAsia="en-US"/>
        </w:rPr>
        <w:t xml:space="preserve"> (дата обращения: 18.09.2020).</w:t>
      </w:r>
      <w:r w:rsidRPr="00276CE0">
        <w:rPr>
          <w:rFonts w:eastAsia="Calibri"/>
          <w:b/>
          <w:lang w:eastAsia="en-US"/>
        </w:rPr>
        <w:t xml:space="preserve"> </w:t>
      </w:r>
      <w:r w:rsidRPr="00276CE0">
        <w:rPr>
          <w:rFonts w:eastAsia="Calibri"/>
          <w:lang w:eastAsia="en-US"/>
        </w:rPr>
        <w:t>–  Режим до</w:t>
      </w:r>
      <w:r w:rsidRPr="00276CE0">
        <w:rPr>
          <w:rFonts w:eastAsia="Calibri"/>
          <w:lang w:eastAsia="en-US"/>
        </w:rPr>
        <w:t>с</w:t>
      </w:r>
      <w:r w:rsidRPr="00276CE0">
        <w:rPr>
          <w:rFonts w:eastAsia="Calibri"/>
          <w:lang w:eastAsia="en-US"/>
        </w:rPr>
        <w:t xml:space="preserve">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с внешней сети по логину и паролю).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Университетская информационная система РОССИЯ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научная электронная библиотека : сайт / НИВЦ ; Экономический факультет МГУ. – Москва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НИВЦ, 1997 –   . – URL: </w:t>
      </w:r>
      <w:hyperlink r:id="rId21" w:history="1">
        <w:r w:rsidRPr="00276CE0">
          <w:rPr>
            <w:rFonts w:eastAsia="Calibri"/>
            <w:lang w:eastAsia="en-US"/>
          </w:rPr>
          <w:t>https://uisrussia.msu.ru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Web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of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science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</w:t>
      </w:r>
      <w:proofErr w:type="spellStart"/>
      <w:r w:rsidRPr="00276CE0">
        <w:rPr>
          <w:rFonts w:eastAsia="Calibri"/>
          <w:lang w:eastAsia="en-US"/>
        </w:rPr>
        <w:t>наукометрическая</w:t>
      </w:r>
      <w:proofErr w:type="spellEnd"/>
      <w:r w:rsidRPr="00276CE0">
        <w:rPr>
          <w:rFonts w:eastAsia="Calibri"/>
          <w:lang w:eastAsia="en-US"/>
        </w:rPr>
        <w:t xml:space="preserve"> реферативная и полнотекстовая б</w:t>
      </w:r>
      <w:r w:rsidRPr="00276CE0">
        <w:rPr>
          <w:rFonts w:eastAsia="Calibri"/>
          <w:lang w:eastAsia="en-US"/>
        </w:rPr>
        <w:t>а</w:t>
      </w:r>
      <w:r w:rsidRPr="00276CE0">
        <w:rPr>
          <w:rFonts w:eastAsia="Calibri"/>
          <w:lang w:eastAsia="en-US"/>
        </w:rPr>
        <w:t>за данных научных изданий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 </w:t>
      </w:r>
      <w:hyperlink r:id="rId22" w:history="1">
        <w:r w:rsidRPr="00276CE0">
          <w:rPr>
            <w:rFonts w:eastAsia="Calibri"/>
            <w:lang w:eastAsia="en-US"/>
          </w:rPr>
          <w:t>http://webofscience.com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</w:t>
      </w:r>
      <w:r w:rsidRPr="00276CE0">
        <w:rPr>
          <w:rFonts w:eastAsia="Calibri"/>
          <w:lang w:eastAsia="en-US"/>
        </w:rPr>
        <w:t>у</w:t>
      </w:r>
      <w:r w:rsidRPr="00276CE0">
        <w:rPr>
          <w:rFonts w:eastAsia="Calibri"/>
          <w:lang w:eastAsia="en-US"/>
        </w:rPr>
        <w:t>за).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Scopus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реферативная и полнотекстовая справочная база данных н</w:t>
      </w:r>
      <w:r w:rsidRPr="00276CE0">
        <w:rPr>
          <w:rFonts w:eastAsia="Calibri"/>
          <w:lang w:eastAsia="en-US"/>
        </w:rPr>
        <w:t>а</w:t>
      </w:r>
      <w:r w:rsidRPr="00276CE0">
        <w:rPr>
          <w:rFonts w:eastAsia="Calibri"/>
          <w:lang w:eastAsia="en-US"/>
        </w:rPr>
        <w:t>учных изданий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</w:t>
      </w:r>
      <w:hyperlink r:id="rId23" w:history="1">
        <w:r w:rsidRPr="00276CE0">
          <w:rPr>
            <w:rFonts w:eastAsia="Calibri"/>
            <w:lang w:eastAsia="en-US"/>
          </w:rPr>
          <w:t>http://scopus.com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</w:t>
      </w:r>
      <w:r w:rsidRPr="00276CE0">
        <w:rPr>
          <w:rFonts w:eastAsia="Calibri"/>
          <w:lang w:eastAsia="en-US"/>
        </w:rPr>
        <w:t>н</w:t>
      </w:r>
      <w:r w:rsidRPr="00276CE0">
        <w:rPr>
          <w:rFonts w:eastAsia="Calibri"/>
          <w:lang w:eastAsia="en-US"/>
        </w:rPr>
        <w:t>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Springer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Journals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база полнотекстовых журналов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</w:t>
      </w:r>
      <w:hyperlink r:id="rId24" w:history="1">
        <w:r w:rsidRPr="00276CE0">
          <w:rPr>
            <w:rFonts w:eastAsia="Calibri"/>
            <w:lang w:eastAsia="en-US"/>
          </w:rPr>
          <w:t>http://link.springer.com/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</w:t>
      </w:r>
      <w:r w:rsidRPr="00276CE0">
        <w:rPr>
          <w:rFonts w:eastAsia="Calibri"/>
          <w:lang w:eastAsia="en-US"/>
        </w:rPr>
        <w:t>т</w:t>
      </w:r>
      <w:r w:rsidRPr="00276CE0">
        <w:rPr>
          <w:rFonts w:eastAsia="Calibri"/>
          <w:lang w:eastAsia="en-US"/>
        </w:rPr>
        <w:t>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Springer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Protocols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коллекция научных протоколов по различным о</w:t>
      </w:r>
      <w:r w:rsidRPr="00276CE0">
        <w:rPr>
          <w:rFonts w:eastAsia="Calibri"/>
          <w:lang w:eastAsia="en-US"/>
        </w:rPr>
        <w:t>т</w:t>
      </w:r>
      <w:r w:rsidRPr="00276CE0">
        <w:rPr>
          <w:rFonts w:eastAsia="Calibri"/>
          <w:lang w:eastAsia="en-US"/>
        </w:rPr>
        <w:t>раслям знаний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 </w:t>
      </w:r>
      <w:hyperlink r:id="rId25" w:history="1">
        <w:r w:rsidRPr="00276CE0">
          <w:rPr>
            <w:rFonts w:eastAsia="Calibri"/>
            <w:lang w:eastAsia="en-US"/>
          </w:rPr>
          <w:t>http://www.springerprotocols.com/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</w:t>
      </w:r>
      <w:r w:rsidRPr="00276CE0">
        <w:rPr>
          <w:rFonts w:eastAsia="Calibri"/>
          <w:lang w:eastAsia="en-US"/>
        </w:rPr>
        <w:t>у</w:t>
      </w:r>
      <w:r w:rsidRPr="00276CE0">
        <w:rPr>
          <w:rFonts w:eastAsia="Calibri"/>
          <w:lang w:eastAsia="en-US"/>
        </w:rPr>
        <w:t>за).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SpringerMaterials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база научных материалов в области физических н</w:t>
      </w:r>
      <w:r w:rsidRPr="00276CE0">
        <w:rPr>
          <w:rFonts w:eastAsia="Calibri"/>
          <w:lang w:eastAsia="en-US"/>
        </w:rPr>
        <w:t>а</w:t>
      </w:r>
      <w:r w:rsidRPr="00276CE0">
        <w:rPr>
          <w:rFonts w:eastAsia="Calibri"/>
          <w:lang w:eastAsia="en-US"/>
        </w:rPr>
        <w:t>ук и инжиниринга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 </w:t>
      </w:r>
      <w:hyperlink r:id="rId26" w:history="1">
        <w:r w:rsidRPr="00276CE0">
          <w:rPr>
            <w:rFonts w:eastAsia="Calibri"/>
            <w:lang w:eastAsia="en-US"/>
          </w:rPr>
          <w:t>http://materials.springer.com/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</w:t>
      </w:r>
      <w:r w:rsidRPr="00276CE0">
        <w:rPr>
          <w:rFonts w:eastAsia="Calibri"/>
          <w:lang w:eastAsia="en-US"/>
        </w:rPr>
        <w:t>у</w:t>
      </w:r>
      <w:r w:rsidRPr="00276CE0">
        <w:rPr>
          <w:rFonts w:eastAsia="Calibri"/>
          <w:lang w:eastAsia="en-US"/>
        </w:rPr>
        <w:t>за).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Springer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Reference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база справочных изданий по всем отраслям зн</w:t>
      </w:r>
      <w:r w:rsidRPr="00276CE0">
        <w:rPr>
          <w:rFonts w:eastAsia="Calibri"/>
          <w:lang w:eastAsia="en-US"/>
        </w:rPr>
        <w:t>а</w:t>
      </w:r>
      <w:r w:rsidRPr="00276CE0">
        <w:rPr>
          <w:rFonts w:eastAsia="Calibri"/>
          <w:lang w:eastAsia="en-US"/>
        </w:rPr>
        <w:t xml:space="preserve">ний: сайт. – URL: </w:t>
      </w:r>
      <w:hyperlink r:id="rId27" w:history="1">
        <w:r w:rsidRPr="00276CE0">
          <w:rPr>
            <w:rFonts w:eastAsia="Calibri"/>
            <w:lang w:eastAsia="en-US"/>
          </w:rPr>
          <w:t>http://www.springer.com/references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zbMATH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реферативная база данных по чистой и прикладной матем</w:t>
      </w:r>
      <w:r w:rsidRPr="00276CE0">
        <w:rPr>
          <w:rFonts w:eastAsia="Calibri"/>
          <w:lang w:eastAsia="en-US"/>
        </w:rPr>
        <w:t>а</w:t>
      </w:r>
      <w:r w:rsidRPr="00276CE0">
        <w:rPr>
          <w:rFonts w:eastAsia="Calibri"/>
          <w:lang w:eastAsia="en-US"/>
        </w:rPr>
        <w:t>тике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</w:t>
      </w:r>
      <w:hyperlink r:id="rId28" w:history="1">
        <w:r w:rsidRPr="00276CE0">
          <w:rPr>
            <w:rFonts w:eastAsia="Calibri"/>
            <w:lang w:eastAsia="en-US"/>
          </w:rPr>
          <w:t>http://zbmath.org/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Springer</w:t>
      </w:r>
      <w:proofErr w:type="spellEnd"/>
      <w:r w:rsidRPr="00276CE0">
        <w:rPr>
          <w:rFonts w:eastAsia="Calibri"/>
          <w:lang w:eastAsia="en-US"/>
        </w:rPr>
        <w:t xml:space="preserve"> </w:t>
      </w:r>
      <w:proofErr w:type="spellStart"/>
      <w:r w:rsidRPr="00276CE0">
        <w:rPr>
          <w:rFonts w:eastAsia="Calibri"/>
          <w:lang w:eastAsia="en-US"/>
        </w:rPr>
        <w:t>Nature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Международная реферативная и полнотекстовая справочная база да</w:t>
      </w:r>
      <w:r w:rsidRPr="00276CE0">
        <w:rPr>
          <w:rFonts w:eastAsia="Calibri"/>
          <w:lang w:eastAsia="en-US"/>
        </w:rPr>
        <w:t>н</w:t>
      </w:r>
      <w:r w:rsidRPr="00276CE0">
        <w:rPr>
          <w:rFonts w:eastAsia="Calibri"/>
          <w:lang w:eastAsia="en-US"/>
        </w:rPr>
        <w:t>ных научных изданий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сайт. – URL: </w:t>
      </w:r>
      <w:hyperlink r:id="rId29" w:history="1">
        <w:r w:rsidRPr="00276CE0">
          <w:rPr>
            <w:rFonts w:eastAsia="Calibri"/>
            <w:lang w:eastAsia="en-US"/>
          </w:rPr>
          <w:t>https://www.nature.com/siteindex</w:t>
        </w:r>
      </w:hyperlink>
      <w:r w:rsidRPr="00276CE0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lastRenderedPageBreak/>
        <w:t>Архив научных журналов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сайт / Национальный электронно-информационный </w:t>
      </w:r>
      <w:proofErr w:type="spellStart"/>
      <w:r w:rsidRPr="00276CE0">
        <w:rPr>
          <w:rFonts w:eastAsia="Calibri"/>
          <w:lang w:eastAsia="en-US"/>
        </w:rPr>
        <w:t>ко</w:t>
      </w:r>
      <w:r w:rsidRPr="00276CE0">
        <w:rPr>
          <w:rFonts w:eastAsia="Calibri"/>
          <w:lang w:eastAsia="en-US"/>
        </w:rPr>
        <w:t>н</w:t>
      </w:r>
      <w:r w:rsidRPr="00276CE0">
        <w:rPr>
          <w:rFonts w:eastAsia="Calibri"/>
          <w:lang w:eastAsia="en-US"/>
        </w:rPr>
        <w:t>цорциум</w:t>
      </w:r>
      <w:proofErr w:type="spellEnd"/>
      <w:r w:rsidRPr="00276CE0">
        <w:rPr>
          <w:rFonts w:eastAsia="Calibri"/>
          <w:lang w:eastAsia="en-US"/>
        </w:rPr>
        <w:t>. – Москва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НЭИКОН, 2013 –   . – URL: </w:t>
      </w:r>
      <w:hyperlink r:id="rId30" w:history="1">
        <w:r w:rsidRPr="00276CE0">
          <w:rPr>
            <w:rFonts w:eastAsia="Calibri"/>
            <w:lang w:eastAsia="en-US"/>
          </w:rPr>
          <w:t>https://archive.neicon.ru/xmlui/</w:t>
        </w:r>
      </w:hyperlink>
      <w:r w:rsidRPr="00276CE0">
        <w:rPr>
          <w:rFonts w:eastAsia="Calibri"/>
          <w:lang w:eastAsia="en-US"/>
        </w:rPr>
        <w:t xml:space="preserve"> (дата о</w:t>
      </w:r>
      <w:r w:rsidRPr="00276CE0">
        <w:rPr>
          <w:rFonts w:eastAsia="Calibri"/>
          <w:lang w:eastAsia="en-US"/>
        </w:rPr>
        <w:t>б</w:t>
      </w:r>
      <w:r w:rsidRPr="00276CE0">
        <w:rPr>
          <w:rFonts w:eastAsia="Calibri"/>
          <w:lang w:eastAsia="en-US"/>
        </w:rPr>
        <w:t xml:space="preserve">ращения: 18.09.2020).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77491" w:rsidRPr="00276CE0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proofErr w:type="spellStart"/>
      <w:r w:rsidRPr="00276CE0">
        <w:rPr>
          <w:rFonts w:eastAsia="Calibri"/>
          <w:lang w:eastAsia="en-US"/>
        </w:rPr>
        <w:t>eLIBRARY.RU</w:t>
      </w:r>
      <w:proofErr w:type="spellEnd"/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31" w:history="1">
        <w:r w:rsidRPr="00276CE0">
          <w:rPr>
            <w:rFonts w:eastAsia="Calibri"/>
            <w:lang w:eastAsia="en-US"/>
          </w:rPr>
          <w:t>https://elibrary.ru</w:t>
        </w:r>
      </w:hyperlink>
      <w:r w:rsidRPr="00276CE0">
        <w:rPr>
          <w:rFonts w:eastAsia="Calibri"/>
          <w:lang w:eastAsia="en-US"/>
        </w:rPr>
        <w:t xml:space="preserve"> (дата обращения: 09.01.2018).  –  Режим доступа: для </w:t>
      </w:r>
      <w:proofErr w:type="spellStart"/>
      <w:r w:rsidRPr="00276CE0">
        <w:rPr>
          <w:rFonts w:eastAsia="Calibri"/>
          <w:lang w:eastAsia="en-US"/>
        </w:rPr>
        <w:t>зарегистрир</w:t>
      </w:r>
      <w:proofErr w:type="spellEnd"/>
      <w:r w:rsidRPr="00276CE0">
        <w:rPr>
          <w:rFonts w:eastAsia="Calibri"/>
          <w:lang w:eastAsia="en-US"/>
        </w:rPr>
        <w:t>. пользователей. – Текст: электронный.</w:t>
      </w:r>
    </w:p>
    <w:p w:rsidR="00577491" w:rsidRDefault="00577491" w:rsidP="00577491">
      <w:pPr>
        <w:pStyle w:val="Style10"/>
        <w:widowControl/>
        <w:numPr>
          <w:ilvl w:val="0"/>
          <w:numId w:val="53"/>
        </w:numPr>
        <w:tabs>
          <w:tab w:val="clear" w:pos="1287"/>
          <w:tab w:val="num" w:pos="567"/>
          <w:tab w:val="left" w:pos="993"/>
        </w:tabs>
        <w:ind w:left="567" w:hanging="567"/>
        <w:rPr>
          <w:rFonts w:eastAsia="Calibri"/>
          <w:lang w:eastAsia="en-US"/>
        </w:rPr>
      </w:pPr>
      <w:r w:rsidRPr="00276CE0">
        <w:rPr>
          <w:rFonts w:eastAsia="Calibri"/>
          <w:lang w:eastAsia="en-US"/>
        </w:rPr>
        <w:t>РУКОНТ</w:t>
      </w:r>
      <w:proofErr w:type="gramStart"/>
      <w:r w:rsidRPr="00276CE0">
        <w:rPr>
          <w:rFonts w:eastAsia="Calibri"/>
          <w:lang w:eastAsia="en-US"/>
        </w:rPr>
        <w:t xml:space="preserve"> :</w:t>
      </w:r>
      <w:proofErr w:type="gramEnd"/>
      <w:r w:rsidRPr="00276CE0">
        <w:rPr>
          <w:rFonts w:eastAsia="Calibri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276CE0">
        <w:rPr>
          <w:rFonts w:eastAsia="Calibri"/>
          <w:lang w:eastAsia="en-US"/>
        </w:rPr>
        <w:t>Сколково</w:t>
      </w:r>
      <w:proofErr w:type="spellEnd"/>
      <w:r w:rsidRPr="00276CE0">
        <w:rPr>
          <w:rFonts w:eastAsia="Calibri"/>
          <w:lang w:eastAsia="en-US"/>
        </w:rPr>
        <w:t xml:space="preserve">, 2010 –    . – URL: </w:t>
      </w:r>
      <w:hyperlink r:id="rId32" w:history="1">
        <w:r w:rsidRPr="00276CE0">
          <w:rPr>
            <w:rFonts w:eastAsia="Calibri"/>
            <w:lang w:eastAsia="en-US"/>
          </w:rPr>
          <w:t>https://rucont.ru</w:t>
        </w:r>
      </w:hyperlink>
      <w:r w:rsidRPr="00276CE0">
        <w:rPr>
          <w:rFonts w:eastAsia="Calibri"/>
          <w:lang w:eastAsia="en-US"/>
        </w:rPr>
        <w:t xml:space="preserve"> (дата обращения: 18.09.2020). – Режим доступа: для </w:t>
      </w:r>
      <w:proofErr w:type="spellStart"/>
      <w:r w:rsidRPr="00276CE0">
        <w:rPr>
          <w:rFonts w:eastAsia="Calibri"/>
          <w:lang w:eastAsia="en-US"/>
        </w:rPr>
        <w:t>авториз</w:t>
      </w:r>
      <w:proofErr w:type="spellEnd"/>
      <w:r w:rsidRPr="00276CE0">
        <w:rPr>
          <w:rFonts w:eastAsia="Calibri"/>
          <w:lang w:eastAsia="en-US"/>
        </w:rPr>
        <w:t>. пользователей. – Текст: эле</w:t>
      </w:r>
      <w:r w:rsidRPr="00276CE0">
        <w:rPr>
          <w:rFonts w:eastAsia="Calibri"/>
          <w:lang w:eastAsia="en-US"/>
        </w:rPr>
        <w:t>к</w:t>
      </w:r>
      <w:r w:rsidRPr="00276CE0">
        <w:rPr>
          <w:rFonts w:eastAsia="Calibri"/>
          <w:lang w:eastAsia="en-US"/>
        </w:rPr>
        <w:t>тронный.</w:t>
      </w:r>
    </w:p>
    <w:p w:rsidR="002F7558" w:rsidRPr="00ED74F7" w:rsidRDefault="002F7558" w:rsidP="00ED74F7">
      <w:pPr>
        <w:pStyle w:val="a8"/>
        <w:ind w:firstLine="0"/>
        <w:rPr>
          <w:szCs w:val="24"/>
        </w:rPr>
      </w:pPr>
    </w:p>
    <w:p w:rsidR="00ED74F7" w:rsidRPr="00ED74F7" w:rsidRDefault="00ED74F7" w:rsidP="00ED74F7">
      <w:pPr>
        <w:pStyle w:val="Style1"/>
        <w:widowControl/>
        <w:ind w:firstLine="720"/>
        <w:jc w:val="both"/>
        <w:rPr>
          <w:b/>
          <w:bCs/>
          <w:szCs w:val="24"/>
        </w:rPr>
      </w:pPr>
      <w:r w:rsidRPr="00ED74F7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ED74F7" w:rsidRDefault="00ED74F7" w:rsidP="00ED74F7">
      <w:pPr>
        <w:rPr>
          <w:sz w:val="24"/>
          <w:szCs w:val="24"/>
        </w:rPr>
      </w:pPr>
    </w:p>
    <w:p w:rsidR="00577491" w:rsidRDefault="00577491" w:rsidP="00577491">
      <w:pPr>
        <w:ind w:firstLine="360"/>
        <w:jc w:val="both"/>
        <w:rPr>
          <w:b w:val="0"/>
          <w:i w:val="0"/>
          <w:color w:val="auto"/>
          <w:sz w:val="24"/>
          <w:szCs w:val="24"/>
        </w:rPr>
      </w:pPr>
      <w:r w:rsidRPr="009959DC">
        <w:rPr>
          <w:b w:val="0"/>
          <w:i w:val="0"/>
          <w:color w:val="auto"/>
          <w:sz w:val="24"/>
          <w:szCs w:val="24"/>
        </w:rPr>
        <w:t>В соответствии с учебным планом по дисциплине «</w:t>
      </w:r>
      <w:r>
        <w:rPr>
          <w:b w:val="0"/>
          <w:i w:val="0"/>
          <w:color w:val="auto"/>
          <w:sz w:val="24"/>
          <w:szCs w:val="24"/>
        </w:rPr>
        <w:t>Нагнетатели и тепловые двигатели</w:t>
      </w:r>
      <w:r w:rsidRPr="009959DC">
        <w:rPr>
          <w:b w:val="0"/>
          <w:i w:val="0"/>
          <w:color w:val="auto"/>
          <w:sz w:val="24"/>
          <w:szCs w:val="24"/>
        </w:rPr>
        <w:t xml:space="preserve">» предусмотрены следующие виды занятий: </w:t>
      </w:r>
      <w:r>
        <w:rPr>
          <w:b w:val="0"/>
          <w:i w:val="0"/>
          <w:color w:val="auto"/>
          <w:sz w:val="24"/>
          <w:szCs w:val="24"/>
        </w:rPr>
        <w:t xml:space="preserve">лекционные, </w:t>
      </w:r>
      <w:r w:rsidRPr="009959DC">
        <w:rPr>
          <w:b w:val="0"/>
          <w:i w:val="0"/>
          <w:color w:val="auto"/>
          <w:sz w:val="24"/>
          <w:szCs w:val="24"/>
        </w:rPr>
        <w:t>практические</w:t>
      </w:r>
      <w:r w:rsidR="0059578D">
        <w:rPr>
          <w:b w:val="0"/>
          <w:i w:val="0"/>
          <w:color w:val="auto"/>
          <w:sz w:val="24"/>
          <w:szCs w:val="24"/>
        </w:rPr>
        <w:t>, лабораторные</w:t>
      </w:r>
      <w:r w:rsidRPr="009959DC">
        <w:rPr>
          <w:b w:val="0"/>
          <w:i w:val="0"/>
          <w:color w:val="auto"/>
          <w:sz w:val="24"/>
          <w:szCs w:val="24"/>
        </w:rPr>
        <w:t xml:space="preserve"> занятия, с</w:t>
      </w:r>
      <w:r w:rsidRPr="009959DC">
        <w:rPr>
          <w:b w:val="0"/>
          <w:i w:val="0"/>
          <w:color w:val="auto"/>
          <w:sz w:val="24"/>
          <w:szCs w:val="24"/>
        </w:rPr>
        <w:t>а</w:t>
      </w:r>
      <w:r w:rsidRPr="009959DC">
        <w:rPr>
          <w:b w:val="0"/>
          <w:i w:val="0"/>
          <w:color w:val="auto"/>
          <w:sz w:val="24"/>
          <w:szCs w:val="24"/>
        </w:rPr>
        <w:t>мостоятельная работа, консультации (столбец ВНКР), экзамен</w:t>
      </w:r>
      <w:r>
        <w:rPr>
          <w:b w:val="0"/>
          <w:i w:val="0"/>
          <w:color w:val="auto"/>
          <w:sz w:val="24"/>
          <w:szCs w:val="24"/>
        </w:rPr>
        <w:t>.</w:t>
      </w:r>
    </w:p>
    <w:p w:rsidR="0059578D" w:rsidRDefault="0059578D" w:rsidP="00577491">
      <w:pPr>
        <w:ind w:firstLine="360"/>
        <w:jc w:val="both"/>
        <w:rPr>
          <w:b w:val="0"/>
          <w:i w:val="0"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7"/>
        <w:gridCol w:w="5376"/>
      </w:tblGrid>
      <w:tr w:rsidR="00577491" w:rsidRPr="00C17915" w:rsidTr="007538C1">
        <w:trPr>
          <w:tblHeader/>
        </w:trPr>
        <w:tc>
          <w:tcPr>
            <w:tcW w:w="2272" w:type="pct"/>
            <w:vAlign w:val="center"/>
          </w:tcPr>
          <w:p w:rsidR="00577491" w:rsidRPr="00FA16D4" w:rsidRDefault="00577491" w:rsidP="007538C1">
            <w:pPr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728" w:type="pct"/>
            <w:vAlign w:val="center"/>
          </w:tcPr>
          <w:p w:rsidR="00577491" w:rsidRPr="00FA16D4" w:rsidRDefault="00577491" w:rsidP="007538C1">
            <w:pPr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Оснащение аудитории</w:t>
            </w:r>
          </w:p>
        </w:tc>
      </w:tr>
      <w:tr w:rsidR="00577491" w:rsidRPr="002C3021" w:rsidTr="007538C1">
        <w:tc>
          <w:tcPr>
            <w:tcW w:w="2272" w:type="pct"/>
          </w:tcPr>
          <w:p w:rsidR="00577491" w:rsidRPr="00FA16D4" w:rsidRDefault="00577491" w:rsidP="007538C1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Учебные аудитории для проведения з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нятий лекционного типа</w:t>
            </w:r>
          </w:p>
        </w:tc>
        <w:tc>
          <w:tcPr>
            <w:tcW w:w="2728" w:type="pct"/>
          </w:tcPr>
          <w:p w:rsidR="00577491" w:rsidRPr="00FA16D4" w:rsidRDefault="00577491" w:rsidP="007538C1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Мультимедийные</w:t>
            </w:r>
            <w:proofErr w:type="spellEnd"/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</w:tc>
      </w:tr>
      <w:tr w:rsidR="00577491" w:rsidRPr="002C3021" w:rsidTr="007538C1">
        <w:tc>
          <w:tcPr>
            <w:tcW w:w="2272" w:type="pct"/>
          </w:tcPr>
          <w:p w:rsidR="00577491" w:rsidRPr="00FA16D4" w:rsidRDefault="00577491" w:rsidP="007538C1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Учебная аудитория для проведения л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бораторных работ:</w:t>
            </w:r>
          </w:p>
          <w:p w:rsidR="00577491" w:rsidRPr="00FA16D4" w:rsidRDefault="00577491" w:rsidP="00577491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577491">
              <w:rPr>
                <w:b w:val="0"/>
                <w:i w:val="0"/>
                <w:color w:val="333333"/>
                <w:sz w:val="24"/>
                <w:szCs w:val="24"/>
              </w:rPr>
              <w:t xml:space="preserve">лаборатория топлива и </w:t>
            </w:r>
            <w:proofErr w:type="spellStart"/>
            <w:r w:rsidRPr="00577491">
              <w:rPr>
                <w:b w:val="0"/>
                <w:i w:val="0"/>
                <w:color w:val="333333"/>
                <w:sz w:val="24"/>
                <w:szCs w:val="24"/>
              </w:rPr>
              <w:t>химводоподг</w:t>
            </w:r>
            <w:r w:rsidRPr="00577491">
              <w:rPr>
                <w:b w:val="0"/>
                <w:i w:val="0"/>
                <w:color w:val="333333"/>
                <w:sz w:val="24"/>
                <w:szCs w:val="24"/>
              </w:rPr>
              <w:t>о</w:t>
            </w:r>
            <w:r w:rsidRPr="00577491">
              <w:rPr>
                <w:b w:val="0"/>
                <w:i w:val="0"/>
                <w:color w:val="333333"/>
                <w:sz w:val="24"/>
                <w:szCs w:val="24"/>
              </w:rPr>
              <w:t>товки</w:t>
            </w:r>
            <w:proofErr w:type="spellEnd"/>
          </w:p>
        </w:tc>
        <w:tc>
          <w:tcPr>
            <w:tcW w:w="2728" w:type="pct"/>
          </w:tcPr>
          <w:p w:rsidR="00577491" w:rsidRPr="00577491" w:rsidRDefault="00577491" w:rsidP="0057749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577491">
              <w:rPr>
                <w:b w:val="0"/>
                <w:i w:val="0"/>
                <w:color w:val="auto"/>
                <w:sz w:val="24"/>
              </w:rPr>
              <w:t xml:space="preserve">Автоматическая насосная станция  </w:t>
            </w:r>
            <w:r w:rsidRPr="00577491">
              <w:rPr>
                <w:b w:val="0"/>
                <w:i w:val="0"/>
                <w:color w:val="auto"/>
                <w:sz w:val="24"/>
                <w:lang w:val="en-US"/>
              </w:rPr>
              <w:t>OASIS</w:t>
            </w:r>
            <w:r w:rsidRPr="00577491">
              <w:rPr>
                <w:b w:val="0"/>
                <w:i w:val="0"/>
                <w:color w:val="auto"/>
                <w:sz w:val="24"/>
              </w:rPr>
              <w:t>; Д</w:t>
            </w:r>
            <w:r w:rsidRPr="00577491">
              <w:rPr>
                <w:b w:val="0"/>
                <w:i w:val="0"/>
                <w:color w:val="auto"/>
                <w:sz w:val="24"/>
              </w:rPr>
              <w:t>и</w:t>
            </w:r>
            <w:r>
              <w:rPr>
                <w:b w:val="0"/>
                <w:i w:val="0"/>
                <w:color w:val="auto"/>
                <w:sz w:val="24"/>
              </w:rPr>
              <w:t>зельная электро</w:t>
            </w:r>
            <w:r w:rsidRPr="00577491">
              <w:rPr>
                <w:b w:val="0"/>
                <w:i w:val="0"/>
                <w:color w:val="auto"/>
                <w:sz w:val="24"/>
              </w:rPr>
              <w:t xml:space="preserve">станция ДХМ-30; </w:t>
            </w:r>
            <w:r w:rsidRPr="00577491">
              <w:rPr>
                <w:b w:val="0"/>
                <w:i w:val="0"/>
                <w:color w:val="auto"/>
                <w:sz w:val="24"/>
                <w:szCs w:val="24"/>
              </w:rPr>
              <w:t>лабораторная установка по изучению последовательной и п</w:t>
            </w:r>
            <w:r w:rsidRPr="00577491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577491">
              <w:rPr>
                <w:b w:val="0"/>
                <w:i w:val="0"/>
                <w:color w:val="auto"/>
                <w:sz w:val="24"/>
                <w:szCs w:val="24"/>
              </w:rPr>
              <w:t xml:space="preserve">раллельной работы насосов;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макет газотурбинной у</w:t>
            </w:r>
            <w:r w:rsidRPr="00577491">
              <w:rPr>
                <w:b w:val="0"/>
                <w:i w:val="0"/>
                <w:color w:val="auto"/>
                <w:sz w:val="24"/>
                <w:szCs w:val="24"/>
              </w:rPr>
              <w:t>становки;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577491">
              <w:rPr>
                <w:b w:val="0"/>
                <w:i w:val="0"/>
                <w:color w:val="auto"/>
                <w:sz w:val="24"/>
              </w:rPr>
              <w:t xml:space="preserve">центробежный вентилятор; </w:t>
            </w:r>
            <w:r w:rsidRPr="00577491">
              <w:rPr>
                <w:b w:val="0"/>
                <w:i w:val="0"/>
                <w:color w:val="auto"/>
                <w:sz w:val="24"/>
                <w:szCs w:val="24"/>
              </w:rPr>
              <w:t>микр</w:t>
            </w:r>
            <w:r w:rsidRPr="00577491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577491">
              <w:rPr>
                <w:b w:val="0"/>
                <w:i w:val="0"/>
                <w:color w:val="auto"/>
                <w:sz w:val="24"/>
                <w:szCs w:val="24"/>
              </w:rPr>
              <w:t>скоп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; </w:t>
            </w:r>
            <w:r w:rsidRPr="00577491">
              <w:rPr>
                <w:rFonts w:eastAsia="MS Mincho"/>
                <w:b w:val="0"/>
                <w:i w:val="0"/>
                <w:color w:val="000000"/>
                <w:sz w:val="24"/>
                <w:szCs w:val="24"/>
              </w:rPr>
              <w:t>плакаты, каталоги и атласы по темам пра</w:t>
            </w:r>
            <w:r w:rsidRPr="00577491">
              <w:rPr>
                <w:rFonts w:eastAsia="MS Mincho"/>
                <w:b w:val="0"/>
                <w:i w:val="0"/>
                <w:color w:val="000000"/>
                <w:sz w:val="24"/>
                <w:szCs w:val="24"/>
              </w:rPr>
              <w:t>к</w:t>
            </w:r>
            <w:r w:rsidRPr="00577491">
              <w:rPr>
                <w:rFonts w:eastAsia="MS Mincho"/>
                <w:b w:val="0"/>
                <w:i w:val="0"/>
                <w:color w:val="000000"/>
                <w:sz w:val="24"/>
                <w:szCs w:val="24"/>
              </w:rPr>
              <w:t>тических занятий «Конструкции паровых ту</w:t>
            </w:r>
            <w:r w:rsidRPr="00577491">
              <w:rPr>
                <w:rFonts w:eastAsia="MS Mincho"/>
                <w:b w:val="0"/>
                <w:i w:val="0"/>
                <w:color w:val="000000"/>
                <w:sz w:val="24"/>
                <w:szCs w:val="24"/>
              </w:rPr>
              <w:t>р</w:t>
            </w:r>
            <w:r w:rsidRPr="00577491">
              <w:rPr>
                <w:rFonts w:eastAsia="MS Mincho"/>
                <w:b w:val="0"/>
                <w:i w:val="0"/>
                <w:color w:val="000000"/>
                <w:sz w:val="24"/>
                <w:szCs w:val="24"/>
              </w:rPr>
              <w:t>бин», «Конструкции газовых турбин».</w:t>
            </w:r>
          </w:p>
        </w:tc>
      </w:tr>
      <w:tr w:rsidR="00577491" w:rsidRPr="000001CE" w:rsidTr="007538C1">
        <w:tc>
          <w:tcPr>
            <w:tcW w:w="2272" w:type="pct"/>
          </w:tcPr>
          <w:p w:rsidR="00577491" w:rsidRPr="00FA16D4" w:rsidRDefault="00577491" w:rsidP="007538C1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Учебные аудитории для проведения практических занятий, групповых и и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дивидуальных консультаций, текущего контроля и промежуточной аттестации</w:t>
            </w:r>
          </w:p>
        </w:tc>
        <w:tc>
          <w:tcPr>
            <w:tcW w:w="2728" w:type="pct"/>
          </w:tcPr>
          <w:p w:rsidR="00577491" w:rsidRPr="00FA16D4" w:rsidRDefault="00577491" w:rsidP="007538C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FA16D4">
              <w:rPr>
                <w:b w:val="0"/>
                <w:i w:val="0"/>
                <w:color w:val="auto"/>
                <w:sz w:val="24"/>
                <w:szCs w:val="24"/>
              </w:rPr>
              <w:t xml:space="preserve">Доска,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мел.</w:t>
            </w:r>
          </w:p>
        </w:tc>
      </w:tr>
      <w:tr w:rsidR="00577491" w:rsidRPr="002C3021" w:rsidTr="007538C1">
        <w:tc>
          <w:tcPr>
            <w:tcW w:w="2272" w:type="pct"/>
          </w:tcPr>
          <w:p w:rsidR="00577491" w:rsidRPr="00FA16D4" w:rsidRDefault="00577491" w:rsidP="007538C1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Учебные аудитории для выполнения курсового проектирования, помещения для самостоятельной работы </w:t>
            </w:r>
            <w:proofErr w:type="gramStart"/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обуча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ю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2728" w:type="pct"/>
          </w:tcPr>
          <w:p w:rsidR="00577491" w:rsidRPr="00FA16D4" w:rsidRDefault="00577491" w:rsidP="007538C1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Персональные компьютеры 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с пакетом MS </w:t>
            </w:r>
            <w:proofErr w:type="spellStart"/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Office</w:t>
            </w:r>
            <w:proofErr w:type="spellEnd"/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ситета </w:t>
            </w:r>
          </w:p>
        </w:tc>
      </w:tr>
      <w:tr w:rsidR="00577491" w:rsidRPr="002C3021" w:rsidTr="007538C1">
        <w:tc>
          <w:tcPr>
            <w:tcW w:w="2272" w:type="pct"/>
          </w:tcPr>
          <w:p w:rsidR="00577491" w:rsidRPr="00FA16D4" w:rsidRDefault="00577491" w:rsidP="007538C1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Помещение для хранения и профилакт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ческого обслуживания учебного обор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дования</w:t>
            </w:r>
          </w:p>
        </w:tc>
        <w:tc>
          <w:tcPr>
            <w:tcW w:w="2728" w:type="pct"/>
          </w:tcPr>
          <w:p w:rsidR="00577491" w:rsidRPr="00FA16D4" w:rsidRDefault="00577491" w:rsidP="007538C1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Стеллажи, сейфы для хранения учебного обор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дования</w:t>
            </w:r>
          </w:p>
          <w:p w:rsidR="00577491" w:rsidRPr="00FA16D4" w:rsidRDefault="00577491" w:rsidP="007538C1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Инструменты для ремонта лабораторного обор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FA16D4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дования</w:t>
            </w:r>
          </w:p>
        </w:tc>
      </w:tr>
    </w:tbl>
    <w:p w:rsidR="00577491" w:rsidRPr="00577491" w:rsidRDefault="00577491" w:rsidP="00ED74F7">
      <w:pPr>
        <w:rPr>
          <w:b w:val="0"/>
          <w:sz w:val="24"/>
          <w:szCs w:val="24"/>
        </w:rPr>
      </w:pPr>
    </w:p>
    <w:p w:rsidR="00577491" w:rsidRPr="00ED74F7" w:rsidRDefault="00577491" w:rsidP="00ED74F7">
      <w:pPr>
        <w:rPr>
          <w:sz w:val="24"/>
          <w:szCs w:val="24"/>
        </w:rPr>
      </w:pPr>
    </w:p>
    <w:p w:rsidR="00ED74F7" w:rsidRPr="00ED74F7" w:rsidRDefault="00ED74F7" w:rsidP="000E5A7A">
      <w:pPr>
        <w:rPr>
          <w:sz w:val="24"/>
          <w:szCs w:val="24"/>
        </w:rPr>
      </w:pPr>
    </w:p>
    <w:sectPr w:rsidR="00ED74F7" w:rsidRPr="00ED74F7" w:rsidSect="00270F05">
      <w:pgSz w:w="11906" w:h="16838"/>
      <w:pgMar w:top="851" w:right="851" w:bottom="851" w:left="1418" w:header="720" w:footer="720" w:gutter="0"/>
      <w:cols w:space="720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12"/>
    <w:multiLevelType w:val="multilevel"/>
    <w:tmpl w:val="00000012"/>
    <w:name w:val="WW8Num19"/>
    <w:lvl w:ilvl="0"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/>
      </w:rPr>
    </w:lvl>
  </w:abstractNum>
  <w:abstractNum w:abstractNumId="11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18"/>
    <w:multiLevelType w:val="single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35"/>
    <w:multiLevelType w:val="multilevel"/>
    <w:tmpl w:val="00000035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38"/>
    <w:multiLevelType w:val="multilevel"/>
    <w:tmpl w:val="00000038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39"/>
    <w:multiLevelType w:val="multilevel"/>
    <w:tmpl w:val="00000039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3A"/>
    <w:multiLevelType w:val="multilevel"/>
    <w:tmpl w:val="0000003A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3B"/>
    <w:multiLevelType w:val="multilevel"/>
    <w:tmpl w:val="0000003B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3C"/>
    <w:multiLevelType w:val="multilevel"/>
    <w:tmpl w:val="0000003C"/>
    <w:name w:val="WW8Num6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3D"/>
    <w:multiLevelType w:val="multilevel"/>
    <w:tmpl w:val="0000003D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3E"/>
    <w:multiLevelType w:val="multilevel"/>
    <w:tmpl w:val="0000003E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42"/>
    <w:multiLevelType w:val="multilevel"/>
    <w:tmpl w:val="00000042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43"/>
    <w:multiLevelType w:val="multilevel"/>
    <w:tmpl w:val="00000043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44"/>
    <w:multiLevelType w:val="multilevel"/>
    <w:tmpl w:val="00000044"/>
    <w:name w:val="WW8Num7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3"/>
      <w:numFmt w:val="decimal"/>
      <w:lvlText w:val="%1.%2."/>
      <w:lvlJc w:val="left"/>
      <w:pPr>
        <w:tabs>
          <w:tab w:val="num" w:pos="801"/>
        </w:tabs>
        <w:ind w:left="801" w:hanging="660"/>
      </w:pPr>
    </w:lvl>
    <w:lvl w:ilvl="2">
      <w:start w:val="8"/>
      <w:numFmt w:val="decimal"/>
      <w:lvlText w:val="%1.%2.%3."/>
      <w:lvlJc w:val="left"/>
      <w:pPr>
        <w:tabs>
          <w:tab w:val="num" w:pos="1002"/>
        </w:tabs>
        <w:ind w:left="1002" w:hanging="720"/>
      </w:pPr>
    </w:lvl>
    <w:lvl w:ilvl="3">
      <w:start w:val="1"/>
      <w:numFmt w:val="decimal"/>
      <w:lvlText w:val="%1.%2.%3.%4."/>
      <w:lvlJc w:val="left"/>
      <w:pPr>
        <w:tabs>
          <w:tab w:val="num" w:pos="1143"/>
        </w:tabs>
        <w:ind w:left="1143" w:hanging="720"/>
      </w:pPr>
    </w:lvl>
    <w:lvl w:ilvl="4">
      <w:start w:val="1"/>
      <w:numFmt w:val="decimal"/>
      <w:lvlText w:val="%1.%2.%3.%4.%5."/>
      <w:lvlJc w:val="left"/>
      <w:pPr>
        <w:tabs>
          <w:tab w:val="num" w:pos="1644"/>
        </w:tabs>
        <w:ind w:left="1644" w:hanging="1080"/>
      </w:pPr>
    </w:lvl>
    <w:lvl w:ilvl="5">
      <w:start w:val="1"/>
      <w:numFmt w:val="decimal"/>
      <w:lvlText w:val="%1.%2.%3.%4.%5.%6."/>
      <w:lvlJc w:val="left"/>
      <w:pPr>
        <w:tabs>
          <w:tab w:val="num" w:pos="1785"/>
        </w:tabs>
        <w:ind w:left="17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86"/>
        </w:tabs>
        <w:ind w:left="228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27"/>
        </w:tabs>
        <w:ind w:left="242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928"/>
        </w:tabs>
        <w:ind w:left="2928" w:hanging="1800"/>
      </w:pPr>
    </w:lvl>
  </w:abstractNum>
  <w:abstractNum w:abstractNumId="28">
    <w:nsid w:val="00000046"/>
    <w:multiLevelType w:val="multilevel"/>
    <w:tmpl w:val="00000046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47"/>
    <w:multiLevelType w:val="multilevel"/>
    <w:tmpl w:val="00000047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48"/>
    <w:multiLevelType w:val="multilevel"/>
    <w:tmpl w:val="00000048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7870128"/>
    <w:multiLevelType w:val="hybridMultilevel"/>
    <w:tmpl w:val="3936369C"/>
    <w:lvl w:ilvl="0" w:tplc="4C3AD4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4D202DC"/>
    <w:multiLevelType w:val="hybridMultilevel"/>
    <w:tmpl w:val="F588F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7BB0721"/>
    <w:multiLevelType w:val="hybridMultilevel"/>
    <w:tmpl w:val="1B501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0645319"/>
    <w:multiLevelType w:val="hybridMultilevel"/>
    <w:tmpl w:val="B80C1856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17415BB"/>
    <w:multiLevelType w:val="hybridMultilevel"/>
    <w:tmpl w:val="AC98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6C2DF9"/>
    <w:multiLevelType w:val="hybridMultilevel"/>
    <w:tmpl w:val="AB2EB506"/>
    <w:lvl w:ilvl="0" w:tplc="1CEA7D68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F1B6838"/>
    <w:multiLevelType w:val="hybridMultilevel"/>
    <w:tmpl w:val="16F6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5F52F3F"/>
    <w:multiLevelType w:val="hybridMultilevel"/>
    <w:tmpl w:val="13864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FD801F7"/>
    <w:multiLevelType w:val="hybridMultilevel"/>
    <w:tmpl w:val="B1D6D68A"/>
    <w:lvl w:ilvl="0" w:tplc="E27898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9AAEDA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41">
    <w:nsid w:val="43A60036"/>
    <w:multiLevelType w:val="hybridMultilevel"/>
    <w:tmpl w:val="3936369C"/>
    <w:lvl w:ilvl="0" w:tplc="4C3AD4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7294005"/>
    <w:multiLevelType w:val="hybridMultilevel"/>
    <w:tmpl w:val="AF4C8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9F16F01"/>
    <w:multiLevelType w:val="hybridMultilevel"/>
    <w:tmpl w:val="033EBFF8"/>
    <w:lvl w:ilvl="0" w:tplc="A998A394">
      <w:start w:val="1"/>
      <w:numFmt w:val="decimal"/>
      <w:suff w:val="space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4">
    <w:nsid w:val="4CEC3672"/>
    <w:multiLevelType w:val="hybridMultilevel"/>
    <w:tmpl w:val="36D041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D673163"/>
    <w:multiLevelType w:val="hybridMultilevel"/>
    <w:tmpl w:val="86ACE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7">
    <w:nsid w:val="52D02B1C"/>
    <w:multiLevelType w:val="hybridMultilevel"/>
    <w:tmpl w:val="351CD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2D1E41"/>
    <w:multiLevelType w:val="hybridMultilevel"/>
    <w:tmpl w:val="7A881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12928BA"/>
    <w:multiLevelType w:val="hybridMultilevel"/>
    <w:tmpl w:val="D15AF07A"/>
    <w:lvl w:ilvl="0" w:tplc="30AA55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0">
    <w:nsid w:val="6B8D4CA7"/>
    <w:multiLevelType w:val="hybridMultilevel"/>
    <w:tmpl w:val="F08261A6"/>
    <w:lvl w:ilvl="0" w:tplc="E278987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E003B0D"/>
    <w:multiLevelType w:val="hybridMultilevel"/>
    <w:tmpl w:val="36409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F861F19"/>
    <w:multiLevelType w:val="hybridMultilevel"/>
    <w:tmpl w:val="3936369C"/>
    <w:lvl w:ilvl="0" w:tplc="4C3AD4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0"/>
  </w:num>
  <w:num w:numId="2">
    <w:abstractNumId w:val="39"/>
  </w:num>
  <w:num w:numId="3">
    <w:abstractNumId w:val="40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</w:num>
  <w:num w:numId="48">
    <w:abstractNumId w:val="41"/>
  </w:num>
  <w:num w:numId="49">
    <w:abstractNumId w:val="31"/>
  </w:num>
  <w:num w:numId="50">
    <w:abstractNumId w:val="52"/>
  </w:num>
  <w:num w:numId="51">
    <w:abstractNumId w:val="47"/>
  </w:num>
  <w:num w:numId="52">
    <w:abstractNumId w:val="44"/>
  </w:num>
  <w:num w:numId="53">
    <w:abstractNumId w:val="46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281"/>
  <w:characterSpacingControl w:val="doNotCompress"/>
  <w:compat/>
  <w:rsids>
    <w:rsidRoot w:val="00ED74F7"/>
    <w:rsid w:val="00014897"/>
    <w:rsid w:val="0002158A"/>
    <w:rsid w:val="00024B0B"/>
    <w:rsid w:val="00052ACF"/>
    <w:rsid w:val="00081D95"/>
    <w:rsid w:val="000922B7"/>
    <w:rsid w:val="00095645"/>
    <w:rsid w:val="000A320D"/>
    <w:rsid w:val="000A468E"/>
    <w:rsid w:val="000B438B"/>
    <w:rsid w:val="000E212A"/>
    <w:rsid w:val="000E5A7A"/>
    <w:rsid w:val="0011470A"/>
    <w:rsid w:val="0012233A"/>
    <w:rsid w:val="00124464"/>
    <w:rsid w:val="00190D66"/>
    <w:rsid w:val="00194DB8"/>
    <w:rsid w:val="001A2A9B"/>
    <w:rsid w:val="001B196D"/>
    <w:rsid w:val="001F1639"/>
    <w:rsid w:val="00210019"/>
    <w:rsid w:val="00217E51"/>
    <w:rsid w:val="00227A30"/>
    <w:rsid w:val="00270133"/>
    <w:rsid w:val="00270F05"/>
    <w:rsid w:val="002712DC"/>
    <w:rsid w:val="00283F7C"/>
    <w:rsid w:val="00286A3D"/>
    <w:rsid w:val="00287B33"/>
    <w:rsid w:val="00293CB5"/>
    <w:rsid w:val="002D06A8"/>
    <w:rsid w:val="002D1F26"/>
    <w:rsid w:val="002E10AD"/>
    <w:rsid w:val="002E1946"/>
    <w:rsid w:val="002E6757"/>
    <w:rsid w:val="002E79FD"/>
    <w:rsid w:val="002F7558"/>
    <w:rsid w:val="00315FAC"/>
    <w:rsid w:val="003175DB"/>
    <w:rsid w:val="00320E94"/>
    <w:rsid w:val="00322DFD"/>
    <w:rsid w:val="003A045C"/>
    <w:rsid w:val="003A4AC2"/>
    <w:rsid w:val="003D7C36"/>
    <w:rsid w:val="003E59D8"/>
    <w:rsid w:val="003F18E8"/>
    <w:rsid w:val="003F4C5F"/>
    <w:rsid w:val="00414C22"/>
    <w:rsid w:val="00426AA8"/>
    <w:rsid w:val="0043648F"/>
    <w:rsid w:val="0044175F"/>
    <w:rsid w:val="0045289D"/>
    <w:rsid w:val="0046054B"/>
    <w:rsid w:val="00460DFD"/>
    <w:rsid w:val="00465979"/>
    <w:rsid w:val="00470CD8"/>
    <w:rsid w:val="00471E76"/>
    <w:rsid w:val="00485359"/>
    <w:rsid w:val="0049790D"/>
    <w:rsid w:val="004B3D7D"/>
    <w:rsid w:val="004E2B27"/>
    <w:rsid w:val="0051502E"/>
    <w:rsid w:val="005325C9"/>
    <w:rsid w:val="00534057"/>
    <w:rsid w:val="00544408"/>
    <w:rsid w:val="00545675"/>
    <w:rsid w:val="00547A2C"/>
    <w:rsid w:val="005545F2"/>
    <w:rsid w:val="00565571"/>
    <w:rsid w:val="00577491"/>
    <w:rsid w:val="0059578D"/>
    <w:rsid w:val="005A1033"/>
    <w:rsid w:val="005B3987"/>
    <w:rsid w:val="005D0DB7"/>
    <w:rsid w:val="00605243"/>
    <w:rsid w:val="0061088B"/>
    <w:rsid w:val="00612A22"/>
    <w:rsid w:val="00644AF4"/>
    <w:rsid w:val="0064708E"/>
    <w:rsid w:val="00662728"/>
    <w:rsid w:val="00691C71"/>
    <w:rsid w:val="006B7603"/>
    <w:rsid w:val="006C489F"/>
    <w:rsid w:val="006E43EA"/>
    <w:rsid w:val="006F3E47"/>
    <w:rsid w:val="00705127"/>
    <w:rsid w:val="00737638"/>
    <w:rsid w:val="007708D4"/>
    <w:rsid w:val="00792A35"/>
    <w:rsid w:val="007A77B5"/>
    <w:rsid w:val="007C5F72"/>
    <w:rsid w:val="007D22DC"/>
    <w:rsid w:val="007E1FDE"/>
    <w:rsid w:val="008314A8"/>
    <w:rsid w:val="008334DD"/>
    <w:rsid w:val="0089414D"/>
    <w:rsid w:val="008A0531"/>
    <w:rsid w:val="008C3232"/>
    <w:rsid w:val="00933FF7"/>
    <w:rsid w:val="00947DC3"/>
    <w:rsid w:val="00953BBA"/>
    <w:rsid w:val="00955B72"/>
    <w:rsid w:val="00976542"/>
    <w:rsid w:val="00976B34"/>
    <w:rsid w:val="009926D3"/>
    <w:rsid w:val="009A1DC3"/>
    <w:rsid w:val="009A4137"/>
    <w:rsid w:val="009B7C97"/>
    <w:rsid w:val="009C62DD"/>
    <w:rsid w:val="009D5499"/>
    <w:rsid w:val="00A15771"/>
    <w:rsid w:val="00A2776B"/>
    <w:rsid w:val="00A52572"/>
    <w:rsid w:val="00A83716"/>
    <w:rsid w:val="00A845C1"/>
    <w:rsid w:val="00A867C8"/>
    <w:rsid w:val="00A86855"/>
    <w:rsid w:val="00A87B34"/>
    <w:rsid w:val="00A93E69"/>
    <w:rsid w:val="00AB479F"/>
    <w:rsid w:val="00AC7326"/>
    <w:rsid w:val="00AF47F3"/>
    <w:rsid w:val="00B0482B"/>
    <w:rsid w:val="00B661F0"/>
    <w:rsid w:val="00B77AB5"/>
    <w:rsid w:val="00B914C2"/>
    <w:rsid w:val="00BB654A"/>
    <w:rsid w:val="00BD4268"/>
    <w:rsid w:val="00BF4D6F"/>
    <w:rsid w:val="00C0614C"/>
    <w:rsid w:val="00C32409"/>
    <w:rsid w:val="00C35B06"/>
    <w:rsid w:val="00C42498"/>
    <w:rsid w:val="00C53886"/>
    <w:rsid w:val="00C542BB"/>
    <w:rsid w:val="00C75ACD"/>
    <w:rsid w:val="00C87B86"/>
    <w:rsid w:val="00CB63AF"/>
    <w:rsid w:val="00CC045F"/>
    <w:rsid w:val="00D06C24"/>
    <w:rsid w:val="00D12245"/>
    <w:rsid w:val="00D3192D"/>
    <w:rsid w:val="00D41432"/>
    <w:rsid w:val="00D457B3"/>
    <w:rsid w:val="00D52B64"/>
    <w:rsid w:val="00DC2C06"/>
    <w:rsid w:val="00DC566C"/>
    <w:rsid w:val="00DF7AE2"/>
    <w:rsid w:val="00E020FE"/>
    <w:rsid w:val="00E070D1"/>
    <w:rsid w:val="00E16AC3"/>
    <w:rsid w:val="00E17B22"/>
    <w:rsid w:val="00E349CE"/>
    <w:rsid w:val="00E4308B"/>
    <w:rsid w:val="00E43BA0"/>
    <w:rsid w:val="00E62E99"/>
    <w:rsid w:val="00E64661"/>
    <w:rsid w:val="00E674D3"/>
    <w:rsid w:val="00E70C14"/>
    <w:rsid w:val="00E77FB5"/>
    <w:rsid w:val="00E83EC0"/>
    <w:rsid w:val="00E94FC8"/>
    <w:rsid w:val="00EA37E9"/>
    <w:rsid w:val="00EC327B"/>
    <w:rsid w:val="00EC77B9"/>
    <w:rsid w:val="00ED267E"/>
    <w:rsid w:val="00ED6B9B"/>
    <w:rsid w:val="00ED74F7"/>
    <w:rsid w:val="00F21834"/>
    <w:rsid w:val="00F423DF"/>
    <w:rsid w:val="00F45D08"/>
    <w:rsid w:val="00F60508"/>
    <w:rsid w:val="00F81F6A"/>
    <w:rsid w:val="00FB2E0B"/>
    <w:rsid w:val="00FC202A"/>
    <w:rsid w:val="00FD52A8"/>
    <w:rsid w:val="00FE7411"/>
    <w:rsid w:val="00FF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3D effects 2" w:uiPriority="0"/>
    <w:lsdException w:name="Table Contemporary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F7"/>
    <w:pPr>
      <w:spacing w:after="0" w:line="240" w:lineRule="auto"/>
    </w:pPr>
    <w:rPr>
      <w:rFonts w:ascii="Times New Roman" w:eastAsia="Times New Roman" w:hAnsi="Times New Roman" w:cs="Times New Roman"/>
      <w:b/>
      <w:i/>
      <w:color w:val="00008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74F7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D74F7"/>
    <w:pPr>
      <w:keepNext/>
      <w:spacing w:before="240" w:after="60"/>
      <w:outlineLvl w:val="1"/>
    </w:pPr>
    <w:rPr>
      <w:rFonts w:ascii="Arial" w:hAnsi="Arial" w:cs="Arial"/>
      <w:bCs/>
      <w:i w:val="0"/>
      <w:iCs/>
      <w:szCs w:val="28"/>
    </w:rPr>
  </w:style>
  <w:style w:type="paragraph" w:styleId="3">
    <w:name w:val="heading 3"/>
    <w:basedOn w:val="a"/>
    <w:next w:val="a"/>
    <w:link w:val="30"/>
    <w:qFormat/>
    <w:rsid w:val="00ED74F7"/>
    <w:pPr>
      <w:keepNext/>
      <w:widowControl w:val="0"/>
      <w:tabs>
        <w:tab w:val="left" w:pos="0"/>
      </w:tabs>
      <w:suppressAutoHyphens/>
      <w:autoSpaceDE w:val="0"/>
      <w:autoSpaceDN w:val="0"/>
      <w:adjustRightInd w:val="0"/>
      <w:jc w:val="center"/>
      <w:outlineLvl w:val="2"/>
    </w:pPr>
    <w:rPr>
      <w:i w:val="0"/>
      <w:color w:val="auto"/>
    </w:rPr>
  </w:style>
  <w:style w:type="paragraph" w:styleId="4">
    <w:name w:val="heading 4"/>
    <w:basedOn w:val="a"/>
    <w:next w:val="a"/>
    <w:link w:val="40"/>
    <w:qFormat/>
    <w:rsid w:val="00ED74F7"/>
    <w:pPr>
      <w:keepNext/>
      <w:widowControl w:val="0"/>
      <w:autoSpaceDE w:val="0"/>
      <w:autoSpaceDN w:val="0"/>
      <w:adjustRightInd w:val="0"/>
      <w:jc w:val="both"/>
      <w:outlineLvl w:val="3"/>
    </w:pPr>
    <w:rPr>
      <w:i w:val="0"/>
      <w:color w:val="000000"/>
    </w:rPr>
  </w:style>
  <w:style w:type="paragraph" w:styleId="5">
    <w:name w:val="heading 5"/>
    <w:basedOn w:val="a"/>
    <w:next w:val="a"/>
    <w:link w:val="50"/>
    <w:qFormat/>
    <w:rsid w:val="00ED74F7"/>
    <w:pPr>
      <w:keepNext/>
      <w:widowControl w:val="0"/>
      <w:autoSpaceDE w:val="0"/>
      <w:autoSpaceDN w:val="0"/>
      <w:adjustRightInd w:val="0"/>
      <w:jc w:val="center"/>
      <w:outlineLvl w:val="4"/>
    </w:pPr>
    <w:rPr>
      <w:i w:val="0"/>
      <w:color w:val="000000"/>
    </w:rPr>
  </w:style>
  <w:style w:type="paragraph" w:styleId="6">
    <w:name w:val="heading 6"/>
    <w:basedOn w:val="a"/>
    <w:next w:val="a"/>
    <w:link w:val="60"/>
    <w:qFormat/>
    <w:rsid w:val="00ED74F7"/>
    <w:pPr>
      <w:keepNext/>
      <w:widowControl w:val="0"/>
      <w:autoSpaceDE w:val="0"/>
      <w:autoSpaceDN w:val="0"/>
      <w:adjustRightInd w:val="0"/>
      <w:outlineLvl w:val="5"/>
    </w:pPr>
    <w:rPr>
      <w:i w:val="0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4F7"/>
    <w:rPr>
      <w:rFonts w:ascii="Arial" w:eastAsia="Times New Roman" w:hAnsi="Arial" w:cs="Arial"/>
      <w:b/>
      <w:bCs/>
      <w:i/>
      <w:color w:val="00008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D74F7"/>
    <w:rPr>
      <w:rFonts w:ascii="Arial" w:eastAsia="Times New Roman" w:hAnsi="Arial" w:cs="Arial"/>
      <w:b/>
      <w:bCs/>
      <w:iCs/>
      <w:color w:val="00008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4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D74F7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D74F7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74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3">
    <w:name w:val="Table Grid"/>
    <w:basedOn w:val="a1"/>
    <w:rsid w:val="00ED74F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Table 3D effects 2"/>
    <w:basedOn w:val="a1"/>
    <w:rsid w:val="00ED74F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Contemporary"/>
    <w:basedOn w:val="a1"/>
    <w:rsid w:val="00ED74F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tyle1">
    <w:name w:val="Style1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3">
    <w:name w:val="Style3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8">
    <w:name w:val="Style8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4">
    <w:name w:val="Font Style14"/>
    <w:basedOn w:val="a0"/>
    <w:rsid w:val="00ED74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ED74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ED74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ED74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ED74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ED74F7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basedOn w:val="a0"/>
    <w:rsid w:val="00ED74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ED74F7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6">
    <w:name w:val="Style16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1">
    <w:name w:val="Font Style31"/>
    <w:basedOn w:val="a0"/>
    <w:rsid w:val="00ED74F7"/>
    <w:rPr>
      <w:rFonts w:ascii="Georgia" w:hAnsi="Georgia" w:cs="Lucida Sans Unicode"/>
      <w:sz w:val="12"/>
      <w:szCs w:val="12"/>
    </w:rPr>
  </w:style>
  <w:style w:type="character" w:customStyle="1" w:styleId="FontStyle32">
    <w:name w:val="Font Style32"/>
    <w:basedOn w:val="a0"/>
    <w:rsid w:val="00ED74F7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Plain Text"/>
    <w:basedOn w:val="a"/>
    <w:link w:val="a6"/>
    <w:rsid w:val="00ED74F7"/>
    <w:rPr>
      <w:rFonts w:ascii="Courier New" w:hAnsi="Courier New"/>
      <w:b w:val="0"/>
      <w:i w:val="0"/>
      <w:color w:val="auto"/>
      <w:sz w:val="20"/>
    </w:rPr>
  </w:style>
  <w:style w:type="character" w:customStyle="1" w:styleId="a6">
    <w:name w:val="Текст Знак"/>
    <w:basedOn w:val="a0"/>
    <w:link w:val="a5"/>
    <w:rsid w:val="00ED74F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7">
    <w:name w:val="Style7"/>
    <w:basedOn w:val="a"/>
    <w:link w:val="Style70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8">
    <w:name w:val="Font Style28"/>
    <w:basedOn w:val="a0"/>
    <w:rsid w:val="00ED74F7"/>
    <w:rPr>
      <w:rFonts w:ascii="Constantia" w:hAnsi="Constantia" w:cs="Georg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ED74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ED74F7"/>
    <w:rPr>
      <w:rFonts w:ascii="Times New Roman" w:hAnsi="Times New Roman" w:cs="Times New Roman"/>
      <w:b/>
      <w:bCs/>
      <w:sz w:val="10"/>
      <w:szCs w:val="10"/>
    </w:rPr>
  </w:style>
  <w:style w:type="paragraph" w:customStyle="1" w:styleId="Style9">
    <w:name w:val="Style9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basedOn w:val="a0"/>
    <w:rsid w:val="00ED74F7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a7">
    <w:name w:val="Содержимое таблицы"/>
    <w:basedOn w:val="a"/>
    <w:rsid w:val="00ED74F7"/>
    <w:pPr>
      <w:widowControl w:val="0"/>
      <w:suppressLineNumbers/>
      <w:suppressAutoHyphens/>
    </w:pPr>
    <w:rPr>
      <w:rFonts w:eastAsia="Lucida Sans Unicode"/>
      <w:b w:val="0"/>
      <w:i w:val="0"/>
      <w:color w:val="auto"/>
      <w:kern w:val="1"/>
      <w:sz w:val="24"/>
      <w:lang w:eastAsia="ja-JP"/>
    </w:rPr>
  </w:style>
  <w:style w:type="paragraph" w:customStyle="1" w:styleId="Style11">
    <w:name w:val="Style11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styleId="22">
    <w:name w:val="Body Text Indent 2"/>
    <w:basedOn w:val="a"/>
    <w:link w:val="23"/>
    <w:rsid w:val="00ED74F7"/>
    <w:pPr>
      <w:widowControl w:val="0"/>
      <w:autoSpaceDE w:val="0"/>
      <w:autoSpaceDN w:val="0"/>
      <w:adjustRightInd w:val="0"/>
      <w:ind w:firstLine="720"/>
      <w:jc w:val="both"/>
    </w:pPr>
    <w:rPr>
      <w:b w:val="0"/>
      <w:i w:val="0"/>
      <w:color w:val="auto"/>
      <w:sz w:val="24"/>
    </w:rPr>
  </w:style>
  <w:style w:type="character" w:customStyle="1" w:styleId="23">
    <w:name w:val="Основной текст с отступом 2 Знак"/>
    <w:basedOn w:val="a0"/>
    <w:link w:val="22"/>
    <w:rsid w:val="00ED74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ED74F7"/>
    <w:pPr>
      <w:widowControl w:val="0"/>
      <w:autoSpaceDE w:val="0"/>
      <w:autoSpaceDN w:val="0"/>
      <w:adjustRightInd w:val="0"/>
      <w:ind w:firstLine="540"/>
      <w:jc w:val="both"/>
    </w:pPr>
    <w:rPr>
      <w:b w:val="0"/>
      <w:i w:val="0"/>
      <w:color w:val="auto"/>
      <w:sz w:val="24"/>
    </w:rPr>
  </w:style>
  <w:style w:type="character" w:customStyle="1" w:styleId="a9">
    <w:name w:val="Основной текст с отступом Знак"/>
    <w:basedOn w:val="a0"/>
    <w:link w:val="a8"/>
    <w:rsid w:val="00ED74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rsid w:val="00ED74F7"/>
    <w:pPr>
      <w:spacing w:after="120"/>
    </w:pPr>
    <w:rPr>
      <w:b w:val="0"/>
      <w:i w:val="0"/>
      <w:color w:val="auto"/>
      <w:sz w:val="20"/>
    </w:rPr>
  </w:style>
  <w:style w:type="character" w:customStyle="1" w:styleId="ab">
    <w:name w:val="Основной текст Знак"/>
    <w:basedOn w:val="a0"/>
    <w:link w:val="aa"/>
    <w:rsid w:val="00ED74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ED74F7"/>
    <w:pPr>
      <w:widowControl w:val="0"/>
      <w:autoSpaceDE w:val="0"/>
      <w:autoSpaceDN w:val="0"/>
      <w:adjustRightInd w:val="0"/>
      <w:ind w:firstLine="680"/>
      <w:jc w:val="both"/>
    </w:pPr>
    <w:rPr>
      <w:i w:val="0"/>
      <w:color w:val="auto"/>
    </w:rPr>
  </w:style>
  <w:style w:type="character" w:customStyle="1" w:styleId="32">
    <w:name w:val="Основной текст с отступом 3 Знак"/>
    <w:basedOn w:val="a0"/>
    <w:link w:val="31"/>
    <w:rsid w:val="00ED74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25">
    <w:name w:val="Font Style25"/>
    <w:basedOn w:val="a0"/>
    <w:rsid w:val="00ED74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7">
    <w:name w:val="Font Style27"/>
    <w:basedOn w:val="a0"/>
    <w:rsid w:val="00ED74F7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4">
    <w:name w:val="Style14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4">
    <w:name w:val="Font Style24"/>
    <w:basedOn w:val="a0"/>
    <w:rsid w:val="00ED74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ED74F7"/>
    <w:rPr>
      <w:rFonts w:ascii="Times New Roman" w:hAnsi="Times New Roman" w:cs="Times New Roman"/>
      <w:i/>
      <w:iCs/>
      <w:sz w:val="12"/>
      <w:szCs w:val="12"/>
    </w:rPr>
  </w:style>
  <w:style w:type="paragraph" w:customStyle="1" w:styleId="Iauiue">
    <w:name w:val="Iau?iue"/>
    <w:rsid w:val="00ED7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Title"/>
    <w:basedOn w:val="a"/>
    <w:link w:val="ad"/>
    <w:qFormat/>
    <w:rsid w:val="00ED74F7"/>
    <w:pPr>
      <w:spacing w:before="240" w:after="60"/>
      <w:jc w:val="center"/>
      <w:outlineLvl w:val="0"/>
    </w:pPr>
    <w:rPr>
      <w:rFonts w:ascii="Arial" w:hAnsi="Arial"/>
      <w:i w:val="0"/>
      <w:color w:val="auto"/>
      <w:kern w:val="28"/>
      <w:sz w:val="32"/>
    </w:rPr>
  </w:style>
  <w:style w:type="character" w:customStyle="1" w:styleId="ad">
    <w:name w:val="Название Знак"/>
    <w:basedOn w:val="a0"/>
    <w:link w:val="ac"/>
    <w:rsid w:val="00ED74F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FR1">
    <w:name w:val="FR1"/>
    <w:rsid w:val="00ED74F7"/>
    <w:pPr>
      <w:widowControl w:val="0"/>
      <w:spacing w:after="0" w:line="300" w:lineRule="auto"/>
      <w:ind w:firstLine="460"/>
      <w:jc w:val="both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character" w:customStyle="1" w:styleId="11">
    <w:name w:val="Çàãîëîâîê 1 Çíàê"/>
    <w:basedOn w:val="a0"/>
    <w:rsid w:val="00ED74F7"/>
    <w:rPr>
      <w:rFonts w:ascii="Arial" w:hAnsi="Arial"/>
      <w:b/>
      <w:noProof w:val="0"/>
      <w:kern w:val="32"/>
      <w:sz w:val="32"/>
      <w:lang w:val="ru-RU"/>
    </w:rPr>
  </w:style>
  <w:style w:type="paragraph" w:customStyle="1" w:styleId="FR3">
    <w:name w:val="FR3"/>
    <w:rsid w:val="00ED74F7"/>
    <w:pPr>
      <w:widowControl w:val="0"/>
      <w:spacing w:before="180" w:after="0" w:line="240" w:lineRule="auto"/>
      <w:ind w:left="40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e">
    <w:name w:val="Block Text"/>
    <w:basedOn w:val="a"/>
    <w:rsid w:val="00ED74F7"/>
    <w:pPr>
      <w:widowControl w:val="0"/>
      <w:spacing w:line="220" w:lineRule="auto"/>
      <w:ind w:left="40" w:right="400" w:firstLine="420"/>
    </w:pPr>
    <w:rPr>
      <w:rFonts w:ascii="Arial" w:hAnsi="Arial"/>
      <w:b w:val="0"/>
      <w:i w:val="0"/>
      <w:snapToGrid w:val="0"/>
      <w:color w:val="auto"/>
      <w:sz w:val="20"/>
    </w:rPr>
  </w:style>
  <w:style w:type="paragraph" w:styleId="33">
    <w:name w:val="Body Text 3"/>
    <w:basedOn w:val="a"/>
    <w:link w:val="34"/>
    <w:rsid w:val="00ED74F7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jc w:val="center"/>
    </w:pPr>
    <w:rPr>
      <w:b w:val="0"/>
      <w:i w:val="0"/>
      <w:color w:val="auto"/>
      <w:sz w:val="24"/>
    </w:rPr>
  </w:style>
  <w:style w:type="character" w:customStyle="1" w:styleId="34">
    <w:name w:val="Основной текст 3 Знак"/>
    <w:basedOn w:val="a0"/>
    <w:link w:val="33"/>
    <w:rsid w:val="00ED74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List 2"/>
    <w:basedOn w:val="a"/>
    <w:rsid w:val="00ED74F7"/>
    <w:pPr>
      <w:ind w:left="566" w:hanging="283"/>
    </w:pPr>
    <w:rPr>
      <w:b w:val="0"/>
      <w:i w:val="0"/>
      <w:color w:val="auto"/>
      <w:sz w:val="24"/>
    </w:rPr>
  </w:style>
  <w:style w:type="paragraph" w:customStyle="1" w:styleId="12">
    <w:name w:val="Обычный1"/>
    <w:rsid w:val="00ED74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5">
    <w:name w:val="Body Text 2"/>
    <w:basedOn w:val="a"/>
    <w:link w:val="26"/>
    <w:rsid w:val="00ED74F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ED74F7"/>
    <w:rPr>
      <w:rFonts w:ascii="Times New Roman" w:eastAsia="Times New Roman" w:hAnsi="Times New Roman" w:cs="Times New Roman"/>
      <w:b/>
      <w:i/>
      <w:color w:val="000080"/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ED74F7"/>
    <w:pPr>
      <w:widowControl w:val="0"/>
      <w:suppressAutoHyphens/>
      <w:ind w:firstLine="567"/>
      <w:jc w:val="both"/>
    </w:pPr>
    <w:rPr>
      <w:rFonts w:ascii="Arial" w:eastAsia="Lucida Sans Unicode" w:hAnsi="Arial" w:cs="Arial"/>
      <w:b w:val="0"/>
      <w:i w:val="0"/>
      <w:color w:val="000000"/>
      <w:sz w:val="24"/>
      <w:szCs w:val="24"/>
      <w:lang w:val="en-US" w:eastAsia="en-US" w:bidi="en-US"/>
    </w:rPr>
  </w:style>
  <w:style w:type="character" w:customStyle="1" w:styleId="Style70">
    <w:name w:val="Style7 Знак"/>
    <w:basedOn w:val="a0"/>
    <w:link w:val="Style7"/>
    <w:rsid w:val="00ED74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rsid w:val="00ED74F7"/>
    <w:rPr>
      <w:color w:val="0000FF"/>
      <w:u w:val="single"/>
    </w:rPr>
  </w:style>
  <w:style w:type="character" w:styleId="af0">
    <w:name w:val="Emphasis"/>
    <w:basedOn w:val="a0"/>
    <w:uiPriority w:val="20"/>
    <w:qFormat/>
    <w:rsid w:val="00ED74F7"/>
    <w:rPr>
      <w:i/>
      <w:iCs/>
    </w:rPr>
  </w:style>
  <w:style w:type="character" w:customStyle="1" w:styleId="gray">
    <w:name w:val="gray"/>
    <w:basedOn w:val="a0"/>
    <w:rsid w:val="00ED74F7"/>
  </w:style>
  <w:style w:type="paragraph" w:customStyle="1" w:styleId="author">
    <w:name w:val="author"/>
    <w:basedOn w:val="a"/>
    <w:rsid w:val="00ED74F7"/>
    <w:pPr>
      <w:spacing w:before="100" w:beforeAutospacing="1" w:after="100" w:afterAutospacing="1"/>
    </w:pPr>
    <w:rPr>
      <w:b w:val="0"/>
      <w:i w:val="0"/>
      <w:color w:val="auto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ED74F7"/>
    <w:rPr>
      <w:i w:val="0"/>
      <w:iCs/>
      <w:color w:val="000000"/>
    </w:rPr>
  </w:style>
  <w:style w:type="character" w:customStyle="1" w:styleId="28">
    <w:name w:val="Цитата 2 Знак"/>
    <w:basedOn w:val="a0"/>
    <w:link w:val="27"/>
    <w:uiPriority w:val="29"/>
    <w:rsid w:val="00ED74F7"/>
    <w:rPr>
      <w:rFonts w:ascii="Times New Roman" w:eastAsia="Times New Roman" w:hAnsi="Times New Roman" w:cs="Times New Roman"/>
      <w:b/>
      <w:iCs/>
      <w:color w:val="000000"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ED74F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D74F7"/>
    <w:rPr>
      <w:rFonts w:ascii="Tahoma" w:eastAsia="Times New Roman" w:hAnsi="Tahoma" w:cs="Tahoma"/>
      <w:b/>
      <w:i/>
      <w:color w:val="000080"/>
      <w:sz w:val="16"/>
      <w:szCs w:val="16"/>
      <w:lang w:eastAsia="ru-RU"/>
    </w:rPr>
  </w:style>
  <w:style w:type="paragraph" w:styleId="af3">
    <w:name w:val="Normal (Web)"/>
    <w:basedOn w:val="a"/>
    <w:uiPriority w:val="99"/>
    <w:unhideWhenUsed/>
    <w:rsid w:val="00FF2C40"/>
    <w:pPr>
      <w:spacing w:before="100" w:beforeAutospacing="1" w:after="100" w:afterAutospacing="1"/>
    </w:pPr>
    <w:rPr>
      <w:b w:val="0"/>
      <w:i w:val="0"/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F2C40"/>
  </w:style>
  <w:style w:type="paragraph" w:styleId="af4">
    <w:name w:val="List Paragraph"/>
    <w:basedOn w:val="a"/>
    <w:uiPriority w:val="34"/>
    <w:qFormat/>
    <w:rsid w:val="00FF2C40"/>
    <w:pPr>
      <w:ind w:left="720"/>
      <w:contextualSpacing/>
    </w:pPr>
  </w:style>
  <w:style w:type="character" w:customStyle="1" w:styleId="TimesNewRoman">
    <w:name w:val="Стиль Times New Roman"/>
    <w:basedOn w:val="a0"/>
    <w:rsid w:val="003175DB"/>
    <w:rPr>
      <w:rFonts w:ascii="Times New Roman" w:hAnsi="Times New Roman" w:cs="Times New Roman" w:hint="default"/>
      <w:spacing w:val="0"/>
      <w:w w:val="100"/>
      <w:kern w:val="0"/>
      <w:position w:val="0"/>
    </w:rPr>
  </w:style>
  <w:style w:type="character" w:customStyle="1" w:styleId="FontStyle11">
    <w:name w:val="Font Style11"/>
    <w:basedOn w:val="a0"/>
    <w:rsid w:val="00691C7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691C7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691C71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7">
    <w:name w:val="Style17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8">
    <w:name w:val="Style18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9">
    <w:name w:val="Style19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6">
    <w:name w:val="Font Style26"/>
    <w:basedOn w:val="a0"/>
    <w:rsid w:val="00691C7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3">
    <w:name w:val="Font Style33"/>
    <w:basedOn w:val="a0"/>
    <w:rsid w:val="00691C7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691C71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691C71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691C71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691C71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691C7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691C7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691C7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1">
    <w:name w:val="Style21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2">
    <w:name w:val="Style22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3">
    <w:name w:val="Style23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4">
    <w:name w:val="Style24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41">
    <w:name w:val="Font Style41"/>
    <w:basedOn w:val="a0"/>
    <w:rsid w:val="00691C71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691C71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691C71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691C71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6">
    <w:name w:val="Style26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7">
    <w:name w:val="Style27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8">
    <w:name w:val="Style28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29">
    <w:name w:val="Style29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0">
    <w:name w:val="Style30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1">
    <w:name w:val="Style31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2">
    <w:name w:val="Style32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3">
    <w:name w:val="Style33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4">
    <w:name w:val="Style34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35">
    <w:name w:val="Style35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45">
    <w:name w:val="Font Style45"/>
    <w:basedOn w:val="a0"/>
    <w:rsid w:val="00691C71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691C71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691C7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691C71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691C71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691C71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691C71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691C7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691C71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691C71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691C71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691C7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691C71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691C7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691C7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691C7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5">
    <w:name w:val="footer"/>
    <w:basedOn w:val="a"/>
    <w:link w:val="af6"/>
    <w:rsid w:val="00691C7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af6">
    <w:name w:val="Нижний колонтитул Знак"/>
    <w:basedOn w:val="a0"/>
    <w:link w:val="af5"/>
    <w:rsid w:val="00691C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691C71"/>
  </w:style>
  <w:style w:type="paragraph" w:customStyle="1" w:styleId="29">
    <w:name w:val="заголовок 2"/>
    <w:basedOn w:val="a"/>
    <w:next w:val="a"/>
    <w:rsid w:val="00691C71"/>
    <w:pPr>
      <w:keepNext/>
      <w:widowControl w:val="0"/>
      <w:ind w:firstLine="400"/>
      <w:jc w:val="both"/>
      <w:outlineLvl w:val="1"/>
    </w:pPr>
    <w:rPr>
      <w:rFonts w:cs="Arial"/>
      <w:b w:val="0"/>
      <w:i w:val="0"/>
      <w:color w:val="auto"/>
      <w:sz w:val="24"/>
      <w:szCs w:val="28"/>
    </w:rPr>
  </w:style>
  <w:style w:type="paragraph" w:customStyle="1" w:styleId="Style77">
    <w:name w:val="Style77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78">
    <w:name w:val="Font Style278"/>
    <w:basedOn w:val="a0"/>
    <w:rsid w:val="00691C71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63">
    <w:name w:val="Style63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700">
    <w:name w:val="Style70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79">
    <w:name w:val="Style79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0">
    <w:name w:val="Style80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5">
    <w:name w:val="Style85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89">
    <w:name w:val="Style89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3">
    <w:name w:val="Style113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4">
    <w:name w:val="Style114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paragraph" w:customStyle="1" w:styleId="Style116">
    <w:name w:val="Style116"/>
    <w:basedOn w:val="a"/>
    <w:rsid w:val="00691C71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  <w:szCs w:val="24"/>
    </w:rPr>
  </w:style>
  <w:style w:type="character" w:customStyle="1" w:styleId="FontStyle258">
    <w:name w:val="Font Style258"/>
    <w:basedOn w:val="a0"/>
    <w:rsid w:val="00691C7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691C7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691C7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691C71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691C71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691C71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691C71"/>
    <w:rPr>
      <w:rFonts w:ascii="Times New Roman" w:hAnsi="Times New Roman" w:cs="Times New Roman"/>
      <w:b/>
      <w:bCs/>
      <w:spacing w:val="-10"/>
      <w:sz w:val="12"/>
      <w:szCs w:val="12"/>
    </w:rPr>
  </w:style>
  <w:style w:type="paragraph" w:styleId="35">
    <w:name w:val="List 3"/>
    <w:basedOn w:val="a"/>
    <w:rsid w:val="00691C71"/>
    <w:pPr>
      <w:widowControl w:val="0"/>
      <w:autoSpaceDE w:val="0"/>
      <w:autoSpaceDN w:val="0"/>
      <w:adjustRightInd w:val="0"/>
      <w:ind w:left="849" w:hanging="283"/>
      <w:contextualSpacing/>
    </w:pPr>
    <w:rPr>
      <w:b w:val="0"/>
      <w:i w:val="0"/>
      <w:color w:val="auto"/>
      <w:sz w:val="24"/>
      <w:szCs w:val="24"/>
    </w:rPr>
  </w:style>
  <w:style w:type="character" w:styleId="af8">
    <w:name w:val="FollowedHyperlink"/>
    <w:basedOn w:val="a0"/>
    <w:rsid w:val="00691C71"/>
    <w:rPr>
      <w:color w:val="800080"/>
      <w:u w:val="single"/>
    </w:rPr>
  </w:style>
  <w:style w:type="paragraph" w:styleId="af9">
    <w:name w:val="header"/>
    <w:aliases w:val=" Знак"/>
    <w:basedOn w:val="a"/>
    <w:link w:val="afa"/>
    <w:uiPriority w:val="99"/>
    <w:rsid w:val="000A468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  <w:rPr>
      <w:b w:val="0"/>
      <w:i w:val="0"/>
      <w:color w:val="auto"/>
      <w:sz w:val="24"/>
      <w:szCs w:val="24"/>
    </w:rPr>
  </w:style>
  <w:style w:type="character" w:customStyle="1" w:styleId="afa">
    <w:name w:val="Верхний колонтитул Знак"/>
    <w:aliases w:val=" Знак Знак"/>
    <w:basedOn w:val="a0"/>
    <w:link w:val="af9"/>
    <w:uiPriority w:val="99"/>
    <w:rsid w:val="000A46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0"/>
    <w:rsid w:val="00D3192D"/>
  </w:style>
  <w:style w:type="character" w:customStyle="1" w:styleId="hilight">
    <w:name w:val="hilight"/>
    <w:basedOn w:val="a0"/>
    <w:rsid w:val="00D3192D"/>
  </w:style>
  <w:style w:type="paragraph" w:customStyle="1" w:styleId="311">
    <w:name w:val="Основной текст 31"/>
    <w:basedOn w:val="a"/>
    <w:rsid w:val="00577491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jc w:val="center"/>
    </w:pPr>
    <w:rPr>
      <w:b w:val="0"/>
      <w:i w:val="0"/>
      <w:color w:val="auto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tudentlibrary.ru/book/ISBN9785383014240.html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materials.springer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isrussia.msu.ru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s://www.studentlibrary.ru/book/ISBN9785383014004.html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springerprotocols.com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2/Default.asp" TargetMode="External"/><Relationship Id="rId29" Type="http://schemas.openxmlformats.org/officeDocument/2006/relationships/hyperlink" Target="https://www.nature.com/siteinde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studentlibrary.ru/book/ISBN9785383011577.html" TargetMode="External"/><Relationship Id="rId24" Type="http://schemas.openxmlformats.org/officeDocument/2006/relationships/hyperlink" Target="http://link.springer.com/" TargetMode="External"/><Relationship Id="rId32" Type="http://schemas.openxmlformats.org/officeDocument/2006/relationships/hyperlink" Target="https://ruco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hyperlink" Target="http://zbmath.org/" TargetMode="External"/><Relationship Id="rId10" Type="http://schemas.openxmlformats.org/officeDocument/2006/relationships/hyperlink" Target="https://www.studentlibrary.ru/book/ISBN9785930937848.html" TargetMode="External"/><Relationship Id="rId19" Type="http://schemas.openxmlformats.org/officeDocument/2006/relationships/hyperlink" Target="https://www.rsl.ru/ru/4readers/catalogues/" TargetMode="External"/><Relationship Id="rId31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942815" TargetMode="External"/><Relationship Id="rId14" Type="http://schemas.openxmlformats.org/officeDocument/2006/relationships/hyperlink" Target="http://www1.fips.ru/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hyperlink" Target="http://www.springer.com/references" TargetMode="External"/><Relationship Id="rId30" Type="http://schemas.openxmlformats.org/officeDocument/2006/relationships/hyperlink" Target="https://archive.neicon.ru/xmlu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C1B40-E66C-407E-962A-6F3F6597C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24</Pages>
  <Words>6118</Words>
  <Characters>34877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</cp:lastModifiedBy>
  <cp:revision>92</cp:revision>
  <cp:lastPrinted>2020-09-30T08:53:00Z</cp:lastPrinted>
  <dcterms:created xsi:type="dcterms:W3CDTF">2015-12-14T10:57:00Z</dcterms:created>
  <dcterms:modified xsi:type="dcterms:W3CDTF">2020-11-14T10:45:00Z</dcterms:modified>
</cp:coreProperties>
</file>