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C6" w:rsidRDefault="004C543C">
      <w:r>
        <w:rPr>
          <w:noProof/>
          <w:lang w:eastAsia="ru-RU"/>
        </w:rPr>
        <w:drawing>
          <wp:inline distT="0" distB="0" distL="0" distR="0">
            <wp:extent cx="6300470" cy="8667068"/>
            <wp:effectExtent l="19050" t="0" r="5080" b="0"/>
            <wp:docPr id="8" name="Рисунок 8" descr="F:\РПД-18-19\Сканы\ЭАс\АНб-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РПД-18-19\Сканы\ЭАс\АНб-18-1.jpg"/>
                    <pic:cNvPicPr>
                      <a:picLocks noChangeAspect="1" noChangeArrowheads="1"/>
                    </pic:cNvPicPr>
                  </pic:nvPicPr>
                  <pic:blipFill>
                    <a:blip r:embed="rId8" cstate="print"/>
                    <a:srcRect/>
                    <a:stretch>
                      <a:fillRect/>
                    </a:stretch>
                  </pic:blipFill>
                  <pic:spPr bwMode="auto">
                    <a:xfrm>
                      <a:off x="0" y="0"/>
                      <a:ext cx="6300470" cy="8667068"/>
                    </a:xfrm>
                    <a:prstGeom prst="rect">
                      <a:avLst/>
                    </a:prstGeom>
                    <a:noFill/>
                    <a:ln w="9525">
                      <a:noFill/>
                      <a:miter lim="800000"/>
                      <a:headEnd/>
                      <a:tailEnd/>
                    </a:ln>
                  </pic:spPr>
                </pic:pic>
              </a:graphicData>
            </a:graphic>
          </wp:inline>
        </w:drawing>
      </w:r>
      <w:r w:rsidRPr="004C543C">
        <w:rPr>
          <w:rFonts w:ascii="Times New Roman" w:eastAsia="Times New Roman" w:hAnsi="Times New Roman" w:cs="Times New Roman"/>
          <w:snapToGrid w:val="0"/>
          <w:color w:val="000000"/>
          <w:w w:val="0"/>
          <w:sz w:val="0"/>
          <w:szCs w:val="0"/>
          <w:u w:color="000000"/>
          <w:bdr w:val="none" w:sz="0" w:space="0" w:color="000000"/>
          <w:shd w:val="clear" w:color="000000" w:fill="000000"/>
        </w:rPr>
        <w:lastRenderedPageBreak/>
        <w:t xml:space="preserve"> </w:t>
      </w:r>
      <w:r>
        <w:rPr>
          <w:noProof/>
          <w:lang w:eastAsia="ru-RU"/>
        </w:rPr>
        <w:drawing>
          <wp:inline distT="0" distB="0" distL="0" distR="0">
            <wp:extent cx="5981700" cy="8210550"/>
            <wp:effectExtent l="19050" t="0" r="0" b="0"/>
            <wp:docPr id="9" name="Рисунок 9" descr="F:\РПД-18-19\Сканы\ЭАс\АНб-18-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РПД-18-19\Сканы\ЭАс\АНб-18-11.bmp"/>
                    <pic:cNvPicPr>
                      <a:picLocks noChangeAspect="1" noChangeArrowheads="1"/>
                    </pic:cNvPicPr>
                  </pic:nvPicPr>
                  <pic:blipFill>
                    <a:blip r:embed="rId9" cstate="print"/>
                    <a:srcRect/>
                    <a:stretch>
                      <a:fillRect/>
                    </a:stretch>
                  </pic:blipFill>
                  <pic:spPr bwMode="auto">
                    <a:xfrm>
                      <a:off x="0" y="0"/>
                      <a:ext cx="5981700" cy="8210550"/>
                    </a:xfrm>
                    <a:prstGeom prst="rect">
                      <a:avLst/>
                    </a:prstGeom>
                    <a:noFill/>
                    <a:ln w="9525">
                      <a:noFill/>
                      <a:miter lim="800000"/>
                      <a:headEnd/>
                      <a:tailEnd/>
                    </a:ln>
                  </pic:spPr>
                </pic:pic>
              </a:graphicData>
            </a:graphic>
          </wp:inline>
        </w:drawing>
      </w:r>
      <w:r w:rsidR="004033C6">
        <w:br w:type="page"/>
      </w:r>
    </w:p>
    <w:p w:rsidR="00D93DBA" w:rsidRPr="00D93DBA" w:rsidRDefault="000934BA" w:rsidP="00D93DBA">
      <w:pPr>
        <w:widowControl w:val="0"/>
        <w:autoSpaceDE w:val="0"/>
        <w:autoSpaceDN w:val="0"/>
        <w:adjustRightInd w:val="0"/>
        <w:spacing w:before="120" w:after="120" w:line="240" w:lineRule="auto"/>
        <w:ind w:left="1077"/>
        <w:jc w:val="both"/>
        <w:rPr>
          <w:rFonts w:ascii="Times New Roman" w:eastAsia="Times New Roman" w:hAnsi="Times New Roman" w:cs="Times New Roman"/>
          <w:b/>
          <w:bCs/>
          <w:sz w:val="24"/>
          <w:szCs w:val="24"/>
          <w:lang w:eastAsia="ru-RU"/>
        </w:rPr>
      </w:pPr>
      <w:r w:rsidRPr="000934BA">
        <w:rPr>
          <w:rFonts w:ascii="Times New Roman" w:eastAsia="Times New Roman" w:hAnsi="Times New Roman" w:cs="Times New Roman"/>
          <w:b/>
          <w:bCs/>
          <w:sz w:val="24"/>
          <w:szCs w:val="24"/>
          <w:lang w:eastAsia="ru-RU"/>
        </w:rPr>
        <w:lastRenderedPageBreak/>
        <w:drawing>
          <wp:inline distT="0" distB="0" distL="0" distR="0">
            <wp:extent cx="5940425" cy="6468422"/>
            <wp:effectExtent l="19050" t="0" r="3175" b="0"/>
            <wp:docPr id="13" name="Рисунок 1" descr="C:\Users\Юля\Desktop\Hf,jxfz\Лист рег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Hf,jxfz\Лист рег18.png"/>
                    <pic:cNvPicPr>
                      <a:picLocks noChangeAspect="1" noChangeArrowheads="1"/>
                    </pic:cNvPicPr>
                  </pic:nvPicPr>
                  <pic:blipFill>
                    <a:blip r:embed="rId10" cstate="print"/>
                    <a:srcRect/>
                    <a:stretch>
                      <a:fillRect/>
                    </a:stretch>
                  </pic:blipFill>
                  <pic:spPr bwMode="auto">
                    <a:xfrm>
                      <a:off x="0" y="0"/>
                      <a:ext cx="5940425" cy="6468422"/>
                    </a:xfrm>
                    <a:prstGeom prst="rect">
                      <a:avLst/>
                    </a:prstGeom>
                    <a:noFill/>
                    <a:ln w="9525">
                      <a:noFill/>
                      <a:miter lim="800000"/>
                      <a:headEnd/>
                      <a:tailEnd/>
                    </a:ln>
                  </pic:spPr>
                </pic:pic>
              </a:graphicData>
            </a:graphic>
          </wp:inline>
        </w:drawing>
      </w:r>
    </w:p>
    <w:p w:rsidR="009D469E" w:rsidRPr="004751E8" w:rsidRDefault="000B751F" w:rsidP="00D93DBA">
      <w:pPr>
        <w:widowControl w:val="0"/>
        <w:numPr>
          <w:ilvl w:val="0"/>
          <w:numId w:val="1"/>
        </w:numPr>
        <w:autoSpaceDE w:val="0"/>
        <w:autoSpaceDN w:val="0"/>
        <w:adjustRightInd w:val="0"/>
        <w:spacing w:before="120" w:after="120" w:line="240" w:lineRule="auto"/>
        <w:ind w:left="1077" w:hanging="357"/>
        <w:jc w:val="both"/>
        <w:rPr>
          <w:rFonts w:ascii="Times New Roman" w:eastAsia="Times New Roman" w:hAnsi="Times New Roman" w:cs="Times New Roman"/>
          <w:b/>
          <w:bCs/>
          <w:sz w:val="24"/>
          <w:szCs w:val="24"/>
          <w:lang w:eastAsia="ru-RU"/>
        </w:rPr>
      </w:pPr>
      <w:r w:rsidRPr="004751E8">
        <w:rPr>
          <w:rFonts w:ascii="Times New Roman" w:eastAsia="Times New Roman" w:hAnsi="Times New Roman" w:cs="Times New Roman"/>
          <w:bCs/>
          <w:sz w:val="24"/>
          <w:szCs w:val="24"/>
          <w:lang w:eastAsia="ru-RU"/>
        </w:rPr>
        <w:br w:type="page"/>
      </w:r>
      <w:r w:rsidR="009D469E" w:rsidRPr="00D93DBA">
        <w:rPr>
          <w:rFonts w:ascii="Times New Roman" w:eastAsia="Times New Roman" w:hAnsi="Times New Roman" w:cs="Times New Roman"/>
          <w:b/>
          <w:sz w:val="24"/>
          <w:szCs w:val="24"/>
          <w:lang w:eastAsia="ru-RU"/>
        </w:rPr>
        <w:lastRenderedPageBreak/>
        <w:t>Цели освоения дисциплины</w:t>
      </w:r>
    </w:p>
    <w:p w:rsidR="00EC6CA4" w:rsidRDefault="00D93DBA" w:rsidP="00EC6CA4">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D93DBA">
        <w:rPr>
          <w:rFonts w:ascii="Times New Roman" w:eastAsia="Times New Roman" w:hAnsi="Times New Roman" w:cs="Times New Roman"/>
          <w:bCs/>
          <w:sz w:val="24"/>
          <w:szCs w:val="24"/>
          <w:lang w:eastAsia="ru-RU"/>
        </w:rPr>
        <w:t>Цели освоения дисциплины «Информатика» состоят в приобретении обучаемыми зн</w:t>
      </w:r>
      <w:r w:rsidRPr="00D93DBA">
        <w:rPr>
          <w:rFonts w:ascii="Times New Roman" w:eastAsia="Times New Roman" w:hAnsi="Times New Roman" w:cs="Times New Roman"/>
          <w:bCs/>
          <w:sz w:val="24"/>
          <w:szCs w:val="24"/>
          <w:lang w:eastAsia="ru-RU"/>
        </w:rPr>
        <w:t>а</w:t>
      </w:r>
      <w:r w:rsidRPr="00D93DBA">
        <w:rPr>
          <w:rFonts w:ascii="Times New Roman" w:eastAsia="Times New Roman" w:hAnsi="Times New Roman" w:cs="Times New Roman"/>
          <w:bCs/>
          <w:sz w:val="24"/>
          <w:szCs w:val="24"/>
          <w:lang w:eastAsia="ru-RU"/>
        </w:rPr>
        <w:t>ний о процессах сбора, передачи, обработки и накопления информации, технологических и программных средствах реализации информационных процессов; в приобретении практических навыков использования современных информационно-коммуникационных технологий при р</w:t>
      </w:r>
      <w:r w:rsidRPr="00D93DBA">
        <w:rPr>
          <w:rFonts w:ascii="Times New Roman" w:eastAsia="Times New Roman" w:hAnsi="Times New Roman" w:cs="Times New Roman"/>
          <w:bCs/>
          <w:sz w:val="24"/>
          <w:szCs w:val="24"/>
          <w:lang w:eastAsia="ru-RU"/>
        </w:rPr>
        <w:t>е</w:t>
      </w:r>
      <w:r w:rsidRPr="00D93DBA">
        <w:rPr>
          <w:rFonts w:ascii="Times New Roman" w:eastAsia="Times New Roman" w:hAnsi="Times New Roman" w:cs="Times New Roman"/>
          <w:bCs/>
          <w:sz w:val="24"/>
          <w:szCs w:val="24"/>
          <w:lang w:eastAsia="ru-RU"/>
        </w:rPr>
        <w:t>шении задач профессиональной деятельности; в повышении исходного уровня владения и</w:t>
      </w:r>
      <w:r w:rsidRPr="00D93DBA">
        <w:rPr>
          <w:rFonts w:ascii="Times New Roman" w:eastAsia="Times New Roman" w:hAnsi="Times New Roman" w:cs="Times New Roman"/>
          <w:bCs/>
          <w:sz w:val="24"/>
          <w:szCs w:val="24"/>
          <w:lang w:eastAsia="ru-RU"/>
        </w:rPr>
        <w:t>н</w:t>
      </w:r>
      <w:r w:rsidRPr="00D93DBA">
        <w:rPr>
          <w:rFonts w:ascii="Times New Roman" w:eastAsia="Times New Roman" w:hAnsi="Times New Roman" w:cs="Times New Roman"/>
          <w:bCs/>
          <w:sz w:val="24"/>
          <w:szCs w:val="24"/>
          <w:lang w:eastAsia="ru-RU"/>
        </w:rPr>
        <w:t>формационными технологиями, достигнутого на предыдущей ступени образования, и в овлад</w:t>
      </w:r>
      <w:r w:rsidRPr="00D93DBA">
        <w:rPr>
          <w:rFonts w:ascii="Times New Roman" w:eastAsia="Times New Roman" w:hAnsi="Times New Roman" w:cs="Times New Roman"/>
          <w:bCs/>
          <w:sz w:val="24"/>
          <w:szCs w:val="24"/>
          <w:lang w:eastAsia="ru-RU"/>
        </w:rPr>
        <w:t>е</w:t>
      </w:r>
      <w:r w:rsidRPr="00D93DBA">
        <w:rPr>
          <w:rFonts w:ascii="Times New Roman" w:eastAsia="Times New Roman" w:hAnsi="Times New Roman" w:cs="Times New Roman"/>
          <w:bCs/>
          <w:sz w:val="24"/>
          <w:szCs w:val="24"/>
          <w:lang w:eastAsia="ru-RU"/>
        </w:rPr>
        <w:t xml:space="preserve">нии необходимым и достаточным уровнем общекультурных и профессиональных компетенций в соответствии с требованиями ФГОС ВО </w:t>
      </w:r>
      <w:r w:rsidR="00EC6CA4" w:rsidRPr="004751E8">
        <w:rPr>
          <w:rFonts w:ascii="Times New Roman" w:eastAsia="Times New Roman" w:hAnsi="Times New Roman" w:cs="Times New Roman"/>
          <w:bCs/>
          <w:sz w:val="24"/>
          <w:szCs w:val="24"/>
          <w:lang w:eastAsia="ru-RU"/>
        </w:rPr>
        <w:t>по направлению «</w:t>
      </w:r>
      <w:r w:rsidR="00EC6CA4" w:rsidRPr="0045476B">
        <w:rPr>
          <w:rFonts w:ascii="Times New Roman" w:eastAsia="Times New Roman" w:hAnsi="Times New Roman" w:cs="Times New Roman"/>
          <w:bCs/>
          <w:noProof/>
          <w:sz w:val="24"/>
          <w:szCs w:val="24"/>
          <w:lang w:eastAsia="ru-RU"/>
        </w:rPr>
        <w:t>Электроника и наноэлектроника</w:t>
      </w:r>
      <w:r w:rsidR="00EC6CA4" w:rsidRPr="004751E8">
        <w:rPr>
          <w:rFonts w:ascii="Times New Roman" w:eastAsia="Times New Roman" w:hAnsi="Times New Roman" w:cs="Times New Roman"/>
          <w:bCs/>
          <w:sz w:val="24"/>
          <w:szCs w:val="24"/>
          <w:lang w:eastAsia="ru-RU"/>
        </w:rPr>
        <w:t>», для профиля «</w:t>
      </w:r>
      <w:r w:rsidR="00EC6CA4" w:rsidRPr="0045476B">
        <w:rPr>
          <w:rFonts w:ascii="Times New Roman" w:eastAsia="Times New Roman" w:hAnsi="Times New Roman" w:cs="Times New Roman"/>
          <w:bCs/>
          <w:sz w:val="24"/>
          <w:szCs w:val="24"/>
          <w:lang w:eastAsia="ru-RU"/>
        </w:rPr>
        <w:t>Промышленная электроника</w:t>
      </w:r>
      <w:r w:rsidR="00EC6CA4" w:rsidRPr="004751E8">
        <w:rPr>
          <w:rFonts w:ascii="Times New Roman" w:eastAsia="Times New Roman" w:hAnsi="Times New Roman" w:cs="Times New Roman"/>
          <w:bCs/>
          <w:sz w:val="24"/>
          <w:szCs w:val="24"/>
          <w:lang w:eastAsia="ru-RU"/>
        </w:rPr>
        <w:t>».</w:t>
      </w:r>
    </w:p>
    <w:p w:rsidR="00EC6CA4" w:rsidRPr="004751E8" w:rsidRDefault="00EC6CA4" w:rsidP="009D469E">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p>
    <w:p w:rsidR="009D469E" w:rsidRPr="00D93DBA" w:rsidRDefault="009D469E" w:rsidP="009D469E">
      <w:pPr>
        <w:widowControl w:val="0"/>
        <w:numPr>
          <w:ilvl w:val="0"/>
          <w:numId w:val="1"/>
        </w:numPr>
        <w:autoSpaceDE w:val="0"/>
        <w:autoSpaceDN w:val="0"/>
        <w:adjustRightInd w:val="0"/>
        <w:spacing w:before="120" w:after="120" w:line="240" w:lineRule="auto"/>
        <w:ind w:left="1077" w:hanging="357"/>
        <w:jc w:val="both"/>
        <w:rPr>
          <w:rFonts w:ascii="Times New Roman" w:eastAsia="Times New Roman" w:hAnsi="Times New Roman" w:cs="Times New Roman"/>
          <w:b/>
          <w:sz w:val="24"/>
          <w:szCs w:val="24"/>
          <w:lang w:eastAsia="ru-RU"/>
        </w:rPr>
      </w:pPr>
      <w:r w:rsidRPr="00D93DBA">
        <w:rPr>
          <w:rFonts w:ascii="Times New Roman" w:eastAsia="Times New Roman" w:hAnsi="Times New Roman" w:cs="Times New Roman"/>
          <w:b/>
          <w:sz w:val="24"/>
          <w:szCs w:val="24"/>
          <w:lang w:eastAsia="ru-RU"/>
        </w:rPr>
        <w:t>Место дисциплины в структуре ООП подготовки бакалавра</w:t>
      </w:r>
    </w:p>
    <w:p w:rsidR="009D469E" w:rsidRPr="004751E8" w:rsidRDefault="009D469E" w:rsidP="009D469E">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751E8">
        <w:rPr>
          <w:rFonts w:ascii="Times New Roman" w:eastAsia="Times New Roman" w:hAnsi="Times New Roman" w:cs="Times New Roman"/>
          <w:bCs/>
          <w:sz w:val="24"/>
          <w:szCs w:val="24"/>
          <w:lang w:eastAsia="ru-RU"/>
        </w:rPr>
        <w:t>Дисциплина «</w:t>
      </w:r>
      <w:r w:rsidR="00AB68B0" w:rsidRPr="00DA1A42">
        <w:rPr>
          <w:rFonts w:ascii="Times New Roman" w:eastAsia="Times New Roman" w:hAnsi="Times New Roman" w:cs="Times New Roman"/>
          <w:bCs/>
          <w:noProof/>
          <w:sz w:val="24"/>
          <w:szCs w:val="24"/>
          <w:lang w:eastAsia="ru-RU"/>
        </w:rPr>
        <w:t>Информатика и информационные технологии</w:t>
      </w:r>
      <w:r w:rsidRPr="004751E8">
        <w:rPr>
          <w:rFonts w:ascii="Times New Roman" w:eastAsia="Times New Roman" w:hAnsi="Times New Roman" w:cs="Times New Roman"/>
          <w:bCs/>
          <w:sz w:val="24"/>
          <w:szCs w:val="24"/>
          <w:lang w:eastAsia="ru-RU"/>
        </w:rPr>
        <w:t xml:space="preserve">» </w:t>
      </w:r>
      <w:r w:rsidR="00AB68B0" w:rsidRPr="00AB68B0">
        <w:rPr>
          <w:rFonts w:ascii="Times New Roman" w:eastAsia="Times New Roman" w:hAnsi="Times New Roman" w:cs="Times New Roman"/>
          <w:bCs/>
          <w:sz w:val="24"/>
          <w:szCs w:val="24"/>
          <w:lang w:eastAsia="ru-RU"/>
        </w:rPr>
        <w:t>входит в базовую блока 1 образовательной программы</w:t>
      </w:r>
      <w:r w:rsidRPr="004751E8">
        <w:rPr>
          <w:rFonts w:ascii="Times New Roman" w:eastAsia="Times New Roman" w:hAnsi="Times New Roman" w:cs="Times New Roman"/>
          <w:bCs/>
          <w:sz w:val="24"/>
          <w:szCs w:val="24"/>
          <w:lang w:eastAsia="ru-RU"/>
        </w:rPr>
        <w:t>.</w:t>
      </w:r>
    </w:p>
    <w:p w:rsidR="00AB68B0" w:rsidRPr="00AB68B0" w:rsidRDefault="00AB68B0" w:rsidP="00AB68B0">
      <w:pPr>
        <w:autoSpaceDE w:val="0"/>
        <w:autoSpaceDN w:val="0"/>
        <w:adjustRightInd w:val="0"/>
        <w:spacing w:after="0" w:line="240" w:lineRule="auto"/>
        <w:ind w:firstLine="720"/>
        <w:rPr>
          <w:rFonts w:ascii="Times New Roman" w:eastAsia="Times New Roman" w:hAnsi="Times New Roman" w:cs="Times New Roman"/>
          <w:bCs/>
          <w:sz w:val="24"/>
          <w:szCs w:val="24"/>
          <w:lang w:eastAsia="ru-RU"/>
        </w:rPr>
      </w:pPr>
      <w:r w:rsidRPr="00AB68B0">
        <w:rPr>
          <w:rFonts w:ascii="Times New Roman" w:eastAsia="Times New Roman" w:hAnsi="Times New Roman" w:cs="Times New Roman"/>
          <w:bCs/>
          <w:sz w:val="24"/>
          <w:szCs w:val="24"/>
          <w:lang w:eastAsia="ru-RU"/>
        </w:rPr>
        <w:t xml:space="preserve">Для изучения дисциплины необходимы знания (умения, владения), сформированные в результате изучения </w:t>
      </w:r>
      <w:r>
        <w:rPr>
          <w:rFonts w:ascii="Times New Roman" w:eastAsia="Times New Roman" w:hAnsi="Times New Roman" w:cs="Times New Roman"/>
          <w:bCs/>
          <w:sz w:val="24"/>
          <w:szCs w:val="24"/>
          <w:lang w:eastAsia="ru-RU"/>
        </w:rPr>
        <w:t>дисциплины «</w:t>
      </w:r>
      <w:r w:rsidRPr="004751E8">
        <w:rPr>
          <w:rFonts w:ascii="Times New Roman" w:eastAsia="Times New Roman" w:hAnsi="Times New Roman" w:cs="Times New Roman"/>
          <w:bCs/>
          <w:sz w:val="24"/>
          <w:szCs w:val="24"/>
          <w:lang w:eastAsia="ru-RU"/>
        </w:rPr>
        <w:t>Информатика и информационно-коммуникационные техн</w:t>
      </w:r>
      <w:r w:rsidRPr="004751E8">
        <w:rPr>
          <w:rFonts w:ascii="Times New Roman" w:eastAsia="Times New Roman" w:hAnsi="Times New Roman" w:cs="Times New Roman"/>
          <w:bCs/>
          <w:sz w:val="24"/>
          <w:szCs w:val="24"/>
          <w:lang w:eastAsia="ru-RU"/>
        </w:rPr>
        <w:t>о</w:t>
      </w:r>
      <w:r w:rsidRPr="004751E8">
        <w:rPr>
          <w:rFonts w:ascii="Times New Roman" w:eastAsia="Times New Roman" w:hAnsi="Times New Roman" w:cs="Times New Roman"/>
          <w:bCs/>
          <w:sz w:val="24"/>
          <w:szCs w:val="24"/>
          <w:lang w:eastAsia="ru-RU"/>
        </w:rPr>
        <w:t>логии» в объеме средней общеобразовательной школы</w:t>
      </w:r>
      <w:r w:rsidRPr="00AB68B0">
        <w:rPr>
          <w:rFonts w:ascii="Times New Roman" w:eastAsia="Times New Roman" w:hAnsi="Times New Roman" w:cs="Times New Roman"/>
          <w:bCs/>
          <w:sz w:val="24"/>
          <w:szCs w:val="24"/>
          <w:lang w:eastAsia="ru-RU"/>
        </w:rPr>
        <w:t>.</w:t>
      </w:r>
    </w:p>
    <w:p w:rsidR="00AB68B0" w:rsidRPr="00182C45" w:rsidRDefault="00AB68B0" w:rsidP="00AB68B0">
      <w:pPr>
        <w:autoSpaceDE w:val="0"/>
        <w:autoSpaceDN w:val="0"/>
        <w:adjustRightInd w:val="0"/>
        <w:spacing w:after="0" w:line="240" w:lineRule="auto"/>
        <w:ind w:firstLine="720"/>
        <w:rPr>
          <w:rFonts w:ascii="Times New Roman" w:eastAsia="Times New Roman" w:hAnsi="Times New Roman" w:cs="Times New Roman"/>
          <w:bCs/>
          <w:sz w:val="24"/>
          <w:szCs w:val="24"/>
          <w:lang w:eastAsia="ru-RU"/>
        </w:rPr>
      </w:pPr>
      <w:r w:rsidRPr="00AB68B0">
        <w:rPr>
          <w:rFonts w:ascii="Times New Roman" w:eastAsia="Times New Roman" w:hAnsi="Times New Roman" w:cs="Times New Roman"/>
          <w:bCs/>
          <w:sz w:val="24"/>
          <w:szCs w:val="24"/>
          <w:lang w:eastAsia="ru-RU"/>
        </w:rPr>
        <w:t>Знания (умения, владения), полученные при изучении данной дисциплины будут нео</w:t>
      </w:r>
      <w:r w:rsidRPr="00AB68B0">
        <w:rPr>
          <w:rFonts w:ascii="Times New Roman" w:eastAsia="Times New Roman" w:hAnsi="Times New Roman" w:cs="Times New Roman"/>
          <w:bCs/>
          <w:sz w:val="24"/>
          <w:szCs w:val="24"/>
          <w:lang w:eastAsia="ru-RU"/>
        </w:rPr>
        <w:t>б</w:t>
      </w:r>
      <w:r w:rsidRPr="00AB68B0">
        <w:rPr>
          <w:rFonts w:ascii="Times New Roman" w:eastAsia="Times New Roman" w:hAnsi="Times New Roman" w:cs="Times New Roman"/>
          <w:bCs/>
          <w:sz w:val="24"/>
          <w:szCs w:val="24"/>
          <w:lang w:eastAsia="ru-RU"/>
        </w:rPr>
        <w:t xml:space="preserve">ходимы </w:t>
      </w:r>
      <w:r w:rsidR="004033C6" w:rsidRPr="004751E8">
        <w:rPr>
          <w:rFonts w:ascii="Times New Roman" w:eastAsia="Times New Roman" w:hAnsi="Times New Roman" w:cs="Times New Roman"/>
          <w:bCs/>
          <w:sz w:val="24"/>
          <w:szCs w:val="24"/>
          <w:lang w:eastAsia="ru-RU"/>
        </w:rPr>
        <w:t xml:space="preserve">для изучения дисциплин: </w:t>
      </w:r>
      <w:r w:rsidR="00976B48" w:rsidRPr="00976B48">
        <w:rPr>
          <w:rFonts w:ascii="Times New Roman" w:eastAsia="Times New Roman" w:hAnsi="Times New Roman" w:cs="Times New Roman"/>
          <w:bCs/>
          <w:sz w:val="24"/>
          <w:szCs w:val="24"/>
          <w:lang w:eastAsia="ru-RU"/>
        </w:rPr>
        <w:t>Основы обработки экспериментальных данных</w:t>
      </w:r>
      <w:r w:rsidR="00976B48">
        <w:rPr>
          <w:rFonts w:ascii="Times New Roman" w:eastAsia="Times New Roman" w:hAnsi="Times New Roman" w:cs="Times New Roman"/>
          <w:bCs/>
          <w:sz w:val="24"/>
          <w:szCs w:val="24"/>
          <w:lang w:eastAsia="ru-RU"/>
        </w:rPr>
        <w:t xml:space="preserve">, </w:t>
      </w:r>
      <w:r w:rsidR="00976B48" w:rsidRPr="00976B48">
        <w:rPr>
          <w:rFonts w:ascii="Times New Roman" w:eastAsia="Times New Roman" w:hAnsi="Times New Roman" w:cs="Times New Roman"/>
          <w:bCs/>
          <w:sz w:val="24"/>
          <w:szCs w:val="24"/>
          <w:lang w:eastAsia="ru-RU"/>
        </w:rPr>
        <w:t>Расчет эле</w:t>
      </w:r>
      <w:r w:rsidR="00976B48" w:rsidRPr="00976B48">
        <w:rPr>
          <w:rFonts w:ascii="Times New Roman" w:eastAsia="Times New Roman" w:hAnsi="Times New Roman" w:cs="Times New Roman"/>
          <w:bCs/>
          <w:sz w:val="24"/>
          <w:szCs w:val="24"/>
          <w:lang w:eastAsia="ru-RU"/>
        </w:rPr>
        <w:t>к</w:t>
      </w:r>
      <w:r w:rsidR="00976B48" w:rsidRPr="00976B48">
        <w:rPr>
          <w:rFonts w:ascii="Times New Roman" w:eastAsia="Times New Roman" w:hAnsi="Times New Roman" w:cs="Times New Roman"/>
          <w:bCs/>
          <w:sz w:val="24"/>
          <w:szCs w:val="24"/>
          <w:lang w:eastAsia="ru-RU"/>
        </w:rPr>
        <w:t>тронных схем</w:t>
      </w:r>
      <w:r w:rsidR="00976B48">
        <w:rPr>
          <w:rFonts w:ascii="Times New Roman" w:eastAsia="Times New Roman" w:hAnsi="Times New Roman" w:cs="Times New Roman"/>
          <w:bCs/>
          <w:sz w:val="24"/>
          <w:szCs w:val="24"/>
          <w:lang w:eastAsia="ru-RU"/>
        </w:rPr>
        <w:t xml:space="preserve">, </w:t>
      </w:r>
      <w:r w:rsidR="00976B48" w:rsidRPr="00976B48">
        <w:rPr>
          <w:rFonts w:ascii="Times New Roman" w:eastAsia="Times New Roman" w:hAnsi="Times New Roman" w:cs="Times New Roman"/>
          <w:bCs/>
          <w:sz w:val="24"/>
          <w:szCs w:val="24"/>
          <w:lang w:eastAsia="ru-RU"/>
        </w:rPr>
        <w:t>Дискретная математика</w:t>
      </w:r>
      <w:r w:rsidR="00976B48">
        <w:rPr>
          <w:rFonts w:ascii="Times New Roman" w:eastAsia="Times New Roman" w:hAnsi="Times New Roman" w:cs="Times New Roman"/>
          <w:bCs/>
          <w:sz w:val="24"/>
          <w:szCs w:val="24"/>
          <w:lang w:eastAsia="ru-RU"/>
        </w:rPr>
        <w:t xml:space="preserve">, </w:t>
      </w:r>
      <w:r w:rsidR="00976B48" w:rsidRPr="00976B48">
        <w:rPr>
          <w:rFonts w:ascii="Times New Roman" w:eastAsia="Times New Roman" w:hAnsi="Times New Roman" w:cs="Times New Roman"/>
          <w:bCs/>
          <w:sz w:val="24"/>
          <w:szCs w:val="24"/>
          <w:lang w:eastAsia="ru-RU"/>
        </w:rPr>
        <w:t>Программированные технические средства</w:t>
      </w:r>
      <w:r w:rsidR="00976B48">
        <w:rPr>
          <w:rFonts w:ascii="Times New Roman" w:eastAsia="Times New Roman" w:hAnsi="Times New Roman" w:cs="Times New Roman"/>
          <w:bCs/>
          <w:sz w:val="24"/>
          <w:szCs w:val="24"/>
          <w:lang w:eastAsia="ru-RU"/>
        </w:rPr>
        <w:t xml:space="preserve">, </w:t>
      </w:r>
      <w:r w:rsidR="00976B48" w:rsidRPr="00976B48">
        <w:rPr>
          <w:rFonts w:ascii="Times New Roman" w:eastAsia="Times New Roman" w:hAnsi="Times New Roman" w:cs="Times New Roman"/>
          <w:bCs/>
          <w:sz w:val="24"/>
          <w:szCs w:val="24"/>
          <w:lang w:eastAsia="ru-RU"/>
        </w:rPr>
        <w:t>САПР ус</w:t>
      </w:r>
      <w:r w:rsidR="00976B48" w:rsidRPr="00976B48">
        <w:rPr>
          <w:rFonts w:ascii="Times New Roman" w:eastAsia="Times New Roman" w:hAnsi="Times New Roman" w:cs="Times New Roman"/>
          <w:bCs/>
          <w:sz w:val="24"/>
          <w:szCs w:val="24"/>
          <w:lang w:eastAsia="ru-RU"/>
        </w:rPr>
        <w:t>т</w:t>
      </w:r>
      <w:r w:rsidR="00976B48" w:rsidRPr="00976B48">
        <w:rPr>
          <w:rFonts w:ascii="Times New Roman" w:eastAsia="Times New Roman" w:hAnsi="Times New Roman" w:cs="Times New Roman"/>
          <w:bCs/>
          <w:sz w:val="24"/>
          <w:szCs w:val="24"/>
          <w:lang w:eastAsia="ru-RU"/>
        </w:rPr>
        <w:t>ройств промышленной электроники</w:t>
      </w:r>
      <w:r w:rsidR="004033C6">
        <w:rPr>
          <w:rFonts w:ascii="Times New Roman" w:eastAsia="Times New Roman" w:hAnsi="Times New Roman" w:cs="Times New Roman"/>
          <w:bCs/>
          <w:sz w:val="24"/>
          <w:szCs w:val="24"/>
          <w:lang w:eastAsia="ru-RU"/>
        </w:rPr>
        <w:t>, учебных и производственных практик</w:t>
      </w:r>
      <w:r w:rsidR="004033C6" w:rsidRPr="004751E8">
        <w:rPr>
          <w:rFonts w:ascii="Times New Roman" w:eastAsia="Times New Roman" w:hAnsi="Times New Roman" w:cs="Times New Roman"/>
          <w:bCs/>
          <w:sz w:val="24"/>
          <w:szCs w:val="24"/>
          <w:lang w:eastAsia="ru-RU"/>
        </w:rPr>
        <w:t>.</w:t>
      </w:r>
    </w:p>
    <w:p w:rsidR="00C31CD4" w:rsidRPr="00182C45" w:rsidRDefault="00C31CD4" w:rsidP="00AB68B0">
      <w:pPr>
        <w:autoSpaceDE w:val="0"/>
        <w:autoSpaceDN w:val="0"/>
        <w:adjustRightInd w:val="0"/>
        <w:spacing w:after="0" w:line="240" w:lineRule="auto"/>
        <w:ind w:firstLine="720"/>
        <w:rPr>
          <w:rFonts w:ascii="Times New Roman" w:eastAsia="Times New Roman" w:hAnsi="Times New Roman" w:cs="Times New Roman"/>
          <w:bCs/>
          <w:sz w:val="24"/>
          <w:szCs w:val="24"/>
          <w:lang w:eastAsia="ru-RU"/>
        </w:rPr>
      </w:pPr>
    </w:p>
    <w:p w:rsidR="004751E8" w:rsidRPr="004751E8" w:rsidRDefault="004751E8" w:rsidP="004751E8">
      <w:pPr>
        <w:widowControl w:val="0"/>
        <w:numPr>
          <w:ilvl w:val="0"/>
          <w:numId w:val="1"/>
        </w:numPr>
        <w:autoSpaceDE w:val="0"/>
        <w:autoSpaceDN w:val="0"/>
        <w:adjustRightInd w:val="0"/>
        <w:spacing w:before="120" w:after="120" w:line="240" w:lineRule="auto"/>
        <w:ind w:left="1077" w:hanging="357"/>
        <w:jc w:val="both"/>
        <w:rPr>
          <w:rFonts w:ascii="Times New Roman" w:hAnsi="Times New Roman" w:cs="Times New Roman"/>
          <w:b/>
          <w:sz w:val="24"/>
          <w:szCs w:val="24"/>
        </w:rPr>
      </w:pPr>
      <w:r w:rsidRPr="004751E8">
        <w:rPr>
          <w:rFonts w:ascii="Times New Roman" w:hAnsi="Times New Roman" w:cs="Times New Roman"/>
          <w:b/>
          <w:sz w:val="24"/>
          <w:szCs w:val="24"/>
        </w:rPr>
        <w:t xml:space="preserve">Компетенции обучающегося, формируемые в результате освоения </w:t>
      </w:r>
      <w:r w:rsidRPr="004751E8">
        <w:rPr>
          <w:rFonts w:ascii="Times New Roman" w:hAnsi="Times New Roman" w:cs="Times New Roman"/>
          <w:b/>
          <w:sz w:val="24"/>
          <w:szCs w:val="24"/>
        </w:rPr>
        <w:br/>
        <w:t>дисциплины (модуля):</w:t>
      </w:r>
    </w:p>
    <w:p w:rsidR="00262E5D" w:rsidRPr="00262E5D" w:rsidRDefault="00262E5D" w:rsidP="00262E5D">
      <w:pPr>
        <w:tabs>
          <w:tab w:val="left" w:pos="851"/>
        </w:tabs>
        <w:rPr>
          <w:rStyle w:val="FontStyle16"/>
          <w:b w:val="0"/>
          <w:sz w:val="24"/>
          <w:szCs w:val="24"/>
        </w:rPr>
      </w:pPr>
      <w:r w:rsidRPr="00262E5D">
        <w:rPr>
          <w:rStyle w:val="FontStyle16"/>
          <w:b w:val="0"/>
          <w:sz w:val="24"/>
          <w:szCs w:val="24"/>
        </w:rPr>
        <w:t>В результате освоения дисциплины (модуля)</w:t>
      </w:r>
      <w:r w:rsidR="00785900">
        <w:rPr>
          <w:rStyle w:val="FontStyle16"/>
          <w:b w:val="0"/>
          <w:sz w:val="24"/>
          <w:szCs w:val="24"/>
        </w:rPr>
        <w:t xml:space="preserve"> </w:t>
      </w:r>
      <w:r w:rsidRPr="00262E5D">
        <w:rPr>
          <w:rStyle w:val="FontStyle16"/>
          <w:b w:val="0"/>
          <w:sz w:val="24"/>
          <w:szCs w:val="24"/>
        </w:rPr>
        <w:t>«Информатика и информационные технологии» обучающийся должен обладать следующими компетенциями:</w:t>
      </w:r>
    </w:p>
    <w:p w:rsidR="004033C6" w:rsidRDefault="004033C6" w:rsidP="004751E8">
      <w:pPr>
        <w:ind w:firstLine="720"/>
        <w:jc w:val="both"/>
        <w:rPr>
          <w:rFonts w:ascii="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8402"/>
      </w:tblGrid>
      <w:tr w:rsidR="00262E5D" w:rsidRPr="00785900" w:rsidTr="00D74B2B">
        <w:trPr>
          <w:trHeight w:val="828"/>
          <w:tblHeader/>
        </w:trPr>
        <w:tc>
          <w:tcPr>
            <w:tcW w:w="856" w:type="pct"/>
            <w:vAlign w:val="center"/>
          </w:tcPr>
          <w:p w:rsidR="00262E5D" w:rsidRPr="00785900" w:rsidRDefault="00262E5D" w:rsidP="007664FE">
            <w:pPr>
              <w:jc w:val="center"/>
              <w:rPr>
                <w:rFonts w:ascii="Times New Roman" w:hAnsi="Times New Roman" w:cs="Times New Roman"/>
                <w:b/>
              </w:rPr>
            </w:pPr>
            <w:r w:rsidRPr="00785900">
              <w:rPr>
                <w:rFonts w:ascii="Times New Roman" w:hAnsi="Times New Roman" w:cs="Times New Roman"/>
                <w:b/>
              </w:rPr>
              <w:t xml:space="preserve">Структурный элемент </w:t>
            </w:r>
            <w:r w:rsidRPr="00785900">
              <w:rPr>
                <w:rFonts w:ascii="Times New Roman" w:hAnsi="Times New Roman" w:cs="Times New Roman"/>
                <w:b/>
              </w:rPr>
              <w:br/>
              <w:t>компетенции</w:t>
            </w:r>
          </w:p>
        </w:tc>
        <w:tc>
          <w:tcPr>
            <w:tcW w:w="4144" w:type="pct"/>
            <w:shd w:val="clear" w:color="auto" w:fill="auto"/>
            <w:vAlign w:val="center"/>
          </w:tcPr>
          <w:p w:rsidR="00262E5D" w:rsidRPr="00785900" w:rsidRDefault="00262E5D" w:rsidP="007664FE">
            <w:pPr>
              <w:jc w:val="center"/>
              <w:rPr>
                <w:rFonts w:ascii="Times New Roman" w:hAnsi="Times New Roman" w:cs="Times New Roman"/>
                <w:b/>
              </w:rPr>
            </w:pPr>
            <w:r w:rsidRPr="00785900">
              <w:rPr>
                <w:rFonts w:ascii="Times New Roman" w:hAnsi="Times New Roman" w:cs="Times New Roman"/>
                <w:b/>
              </w:rPr>
              <w:t>Планируемые результаты обучения</w:t>
            </w:r>
          </w:p>
        </w:tc>
      </w:tr>
      <w:tr w:rsidR="00D74B2B" w:rsidRPr="00785900" w:rsidTr="007664FE">
        <w:trPr>
          <w:trHeight w:val="848"/>
        </w:trPr>
        <w:tc>
          <w:tcPr>
            <w:tcW w:w="5000" w:type="pct"/>
            <w:gridSpan w:val="2"/>
          </w:tcPr>
          <w:p w:rsidR="00D74B2B" w:rsidRPr="00785900" w:rsidRDefault="00D74B2B" w:rsidP="007664FE">
            <w:pPr>
              <w:rPr>
                <w:rFonts w:ascii="Times New Roman" w:hAnsi="Times New Roman" w:cs="Times New Roman"/>
              </w:rPr>
            </w:pPr>
            <w:r w:rsidRPr="00785900">
              <w:rPr>
                <w:rFonts w:ascii="Times New Roman" w:hAnsi="Times New Roman" w:cs="Times New Roman"/>
                <w:b/>
              </w:rPr>
              <w:t>ОПК-6</w:t>
            </w:r>
            <w:r w:rsidRPr="00785900">
              <w:rPr>
                <w:rFonts w:ascii="Times New Roman" w:hAnsi="Times New Roman" w:cs="Times New Roman"/>
              </w:rPr>
              <w:t xml:space="preserve"> способностью осуществлять поиск, хранение, обработку и анализ информации из различных и</w:t>
            </w:r>
            <w:r w:rsidRPr="00785900">
              <w:rPr>
                <w:rFonts w:ascii="Times New Roman" w:hAnsi="Times New Roman" w:cs="Times New Roman"/>
              </w:rPr>
              <w:t>с</w:t>
            </w:r>
            <w:r w:rsidRPr="00785900">
              <w:rPr>
                <w:rFonts w:ascii="Times New Roman" w:hAnsi="Times New Roman" w:cs="Times New Roman"/>
              </w:rPr>
              <w:t>точников и баз данных, представлять ее в требуемом формате с использованием информационных, ко</w:t>
            </w:r>
            <w:r w:rsidRPr="00785900">
              <w:rPr>
                <w:rFonts w:ascii="Times New Roman" w:hAnsi="Times New Roman" w:cs="Times New Roman"/>
              </w:rPr>
              <w:t>м</w:t>
            </w:r>
            <w:r w:rsidRPr="00785900">
              <w:rPr>
                <w:rFonts w:ascii="Times New Roman" w:hAnsi="Times New Roman" w:cs="Times New Roman"/>
              </w:rPr>
              <w:t>пьютерных и сетевых технологий</w:t>
            </w:r>
          </w:p>
        </w:tc>
      </w:tr>
      <w:tr w:rsidR="00262E5D" w:rsidRPr="00785900" w:rsidTr="00D74B2B">
        <w:tc>
          <w:tcPr>
            <w:tcW w:w="856" w:type="pct"/>
          </w:tcPr>
          <w:p w:rsidR="00262E5D" w:rsidRPr="00785900" w:rsidRDefault="00262E5D" w:rsidP="007664FE">
            <w:pPr>
              <w:rPr>
                <w:rFonts w:ascii="Times New Roman" w:hAnsi="Times New Roman" w:cs="Times New Roman"/>
                <w:b/>
              </w:rPr>
            </w:pPr>
            <w:r w:rsidRPr="00785900">
              <w:rPr>
                <w:rFonts w:ascii="Times New Roman" w:hAnsi="Times New Roman" w:cs="Times New Roman"/>
                <w:b/>
              </w:rPr>
              <w:t>Знать</w:t>
            </w:r>
          </w:p>
        </w:tc>
        <w:tc>
          <w:tcPr>
            <w:tcW w:w="4144" w:type="pct"/>
          </w:tcPr>
          <w:p w:rsidR="006272EA" w:rsidRPr="00785900" w:rsidRDefault="006272EA" w:rsidP="00DE0D9A">
            <w:pPr>
              <w:pStyle w:val="Style4"/>
              <w:numPr>
                <w:ilvl w:val="0"/>
                <w:numId w:val="12"/>
              </w:numPr>
              <w:ind w:left="391"/>
              <w:jc w:val="both"/>
              <w:rPr>
                <w:rStyle w:val="FontStyle18"/>
                <w:b w:val="0"/>
                <w:sz w:val="22"/>
                <w:szCs w:val="22"/>
              </w:rPr>
            </w:pPr>
            <w:r w:rsidRPr="00785900">
              <w:rPr>
                <w:rStyle w:val="FontStyle18"/>
                <w:b w:val="0"/>
                <w:sz w:val="22"/>
                <w:szCs w:val="22"/>
              </w:rPr>
              <w:t>Понятие локальных и глобальных сетей; понятие сетевой модели передачи да</w:t>
            </w:r>
            <w:r w:rsidRPr="00785900">
              <w:rPr>
                <w:rStyle w:val="FontStyle18"/>
                <w:b w:val="0"/>
                <w:sz w:val="22"/>
                <w:szCs w:val="22"/>
              </w:rPr>
              <w:t>н</w:t>
            </w:r>
            <w:r w:rsidRPr="00785900">
              <w:rPr>
                <w:rStyle w:val="FontStyle18"/>
                <w:b w:val="0"/>
                <w:sz w:val="22"/>
                <w:szCs w:val="22"/>
              </w:rPr>
              <w:t>ных ISO/OSI</w:t>
            </w:r>
          </w:p>
          <w:p w:rsidR="00785900" w:rsidRPr="00785900" w:rsidRDefault="006272EA" w:rsidP="00DE0D9A">
            <w:pPr>
              <w:pStyle w:val="Style4"/>
              <w:numPr>
                <w:ilvl w:val="0"/>
                <w:numId w:val="12"/>
              </w:numPr>
              <w:ind w:left="391"/>
              <w:jc w:val="both"/>
              <w:rPr>
                <w:rStyle w:val="FontStyle18"/>
                <w:b w:val="0"/>
                <w:sz w:val="22"/>
                <w:szCs w:val="22"/>
              </w:rPr>
            </w:pPr>
            <w:r w:rsidRPr="00785900">
              <w:rPr>
                <w:rStyle w:val="FontStyle18"/>
                <w:b w:val="0"/>
                <w:sz w:val="22"/>
                <w:szCs w:val="22"/>
              </w:rPr>
              <w:t>общие понятия сетей; топологию локальных сетей; назначение семи уровней м</w:t>
            </w:r>
            <w:r w:rsidRPr="00785900">
              <w:rPr>
                <w:rStyle w:val="FontStyle18"/>
                <w:b w:val="0"/>
                <w:sz w:val="22"/>
                <w:szCs w:val="22"/>
              </w:rPr>
              <w:t>о</w:t>
            </w:r>
            <w:r w:rsidRPr="00785900">
              <w:rPr>
                <w:rStyle w:val="FontStyle18"/>
                <w:b w:val="0"/>
                <w:sz w:val="22"/>
                <w:szCs w:val="22"/>
              </w:rPr>
              <w:t>дели ISO/OSI</w:t>
            </w:r>
          </w:p>
          <w:p w:rsidR="00785900" w:rsidRPr="00785900" w:rsidRDefault="006272EA" w:rsidP="00DE0D9A">
            <w:pPr>
              <w:pStyle w:val="Style4"/>
              <w:numPr>
                <w:ilvl w:val="0"/>
                <w:numId w:val="12"/>
              </w:numPr>
              <w:ind w:left="391"/>
              <w:jc w:val="both"/>
              <w:rPr>
                <w:rStyle w:val="FontStyle18"/>
                <w:b w:val="0"/>
                <w:sz w:val="22"/>
                <w:szCs w:val="22"/>
              </w:rPr>
            </w:pPr>
            <w:r w:rsidRPr="00785900">
              <w:rPr>
                <w:rStyle w:val="FontStyle18"/>
                <w:b w:val="0"/>
                <w:sz w:val="22"/>
                <w:szCs w:val="22"/>
              </w:rPr>
              <w:t>основные принципы построения и функционирования сетей;</w:t>
            </w:r>
          </w:p>
          <w:p w:rsidR="00F958D4" w:rsidRPr="00785900" w:rsidRDefault="006272EA" w:rsidP="00DE0D9A">
            <w:pPr>
              <w:pStyle w:val="Style4"/>
              <w:numPr>
                <w:ilvl w:val="0"/>
                <w:numId w:val="12"/>
              </w:numPr>
              <w:ind w:left="391"/>
              <w:jc w:val="both"/>
              <w:rPr>
                <w:rStyle w:val="FontStyle18"/>
                <w:bCs w:val="0"/>
                <w:sz w:val="22"/>
                <w:szCs w:val="22"/>
              </w:rPr>
            </w:pPr>
            <w:r w:rsidRPr="00785900">
              <w:rPr>
                <w:rStyle w:val="FontStyle18"/>
                <w:b w:val="0"/>
                <w:sz w:val="22"/>
                <w:szCs w:val="22"/>
              </w:rPr>
              <w:t xml:space="preserve"> протоколы, работающие на каждом уровне сетевой модели ISO/OSI</w:t>
            </w:r>
          </w:p>
        </w:tc>
      </w:tr>
      <w:tr w:rsidR="00262E5D" w:rsidRPr="00785900" w:rsidTr="00D74B2B">
        <w:tc>
          <w:tcPr>
            <w:tcW w:w="856" w:type="pct"/>
          </w:tcPr>
          <w:p w:rsidR="00262E5D" w:rsidRPr="00785900" w:rsidRDefault="00262E5D" w:rsidP="007664FE">
            <w:pPr>
              <w:rPr>
                <w:rFonts w:ascii="Times New Roman" w:hAnsi="Times New Roman" w:cs="Times New Roman"/>
                <w:b/>
              </w:rPr>
            </w:pPr>
            <w:r w:rsidRPr="00785900">
              <w:rPr>
                <w:rFonts w:ascii="Times New Roman" w:hAnsi="Times New Roman" w:cs="Times New Roman"/>
                <w:b/>
              </w:rPr>
              <w:t>Уметь:</w:t>
            </w:r>
          </w:p>
        </w:tc>
        <w:tc>
          <w:tcPr>
            <w:tcW w:w="4144" w:type="pct"/>
          </w:tcPr>
          <w:p w:rsidR="00785900" w:rsidRPr="00785900" w:rsidRDefault="006272EA" w:rsidP="00DE0D9A">
            <w:pPr>
              <w:pStyle w:val="Style4"/>
              <w:numPr>
                <w:ilvl w:val="0"/>
                <w:numId w:val="12"/>
              </w:numPr>
              <w:ind w:left="391"/>
              <w:jc w:val="both"/>
              <w:rPr>
                <w:rStyle w:val="FontStyle18"/>
                <w:b w:val="0"/>
                <w:sz w:val="22"/>
                <w:szCs w:val="22"/>
              </w:rPr>
            </w:pPr>
            <w:r w:rsidRPr="00785900">
              <w:rPr>
                <w:rStyle w:val="FontStyle18"/>
                <w:b w:val="0"/>
                <w:sz w:val="22"/>
                <w:szCs w:val="22"/>
              </w:rPr>
              <w:t>работать в качестве клиента Интернет-сервисов</w:t>
            </w:r>
            <w:r w:rsidRPr="00785900">
              <w:rPr>
                <w:rStyle w:val="FontStyle18"/>
                <w:b w:val="0"/>
                <w:sz w:val="22"/>
                <w:szCs w:val="22"/>
              </w:rPr>
              <w:tab/>
            </w:r>
          </w:p>
          <w:p w:rsidR="006272EA" w:rsidRPr="00785900" w:rsidRDefault="006272EA" w:rsidP="00DE0D9A">
            <w:pPr>
              <w:pStyle w:val="Style4"/>
              <w:numPr>
                <w:ilvl w:val="0"/>
                <w:numId w:val="12"/>
              </w:numPr>
              <w:ind w:left="391"/>
              <w:jc w:val="both"/>
              <w:rPr>
                <w:rStyle w:val="FontStyle18"/>
                <w:b w:val="0"/>
                <w:sz w:val="22"/>
                <w:szCs w:val="22"/>
              </w:rPr>
            </w:pPr>
            <w:r w:rsidRPr="00785900">
              <w:rPr>
                <w:rStyle w:val="FontStyle18"/>
                <w:b w:val="0"/>
                <w:sz w:val="22"/>
                <w:szCs w:val="22"/>
              </w:rPr>
              <w:t>оценивать достоверность информации, сопоставляя различные источники; прои</w:t>
            </w:r>
            <w:r w:rsidRPr="00785900">
              <w:rPr>
                <w:rStyle w:val="FontStyle18"/>
                <w:b w:val="0"/>
                <w:sz w:val="22"/>
                <w:szCs w:val="22"/>
              </w:rPr>
              <w:t>з</w:t>
            </w:r>
            <w:r w:rsidRPr="00785900">
              <w:rPr>
                <w:rStyle w:val="FontStyle18"/>
                <w:b w:val="0"/>
                <w:sz w:val="22"/>
                <w:szCs w:val="22"/>
              </w:rPr>
              <w:t>вести сравнительный анализ возможностей доступных средств обработки инфо</w:t>
            </w:r>
            <w:r w:rsidRPr="00785900">
              <w:rPr>
                <w:rStyle w:val="FontStyle18"/>
                <w:b w:val="0"/>
                <w:sz w:val="22"/>
                <w:szCs w:val="22"/>
              </w:rPr>
              <w:t>р</w:t>
            </w:r>
            <w:r w:rsidRPr="00785900">
              <w:rPr>
                <w:rStyle w:val="FontStyle18"/>
                <w:b w:val="0"/>
                <w:sz w:val="22"/>
                <w:szCs w:val="22"/>
              </w:rPr>
              <w:t>мации</w:t>
            </w:r>
          </w:p>
          <w:p w:rsidR="00785900" w:rsidRPr="00785900" w:rsidRDefault="006272EA" w:rsidP="00DE0D9A">
            <w:pPr>
              <w:pStyle w:val="Style4"/>
              <w:numPr>
                <w:ilvl w:val="0"/>
                <w:numId w:val="12"/>
              </w:numPr>
              <w:ind w:left="391"/>
              <w:jc w:val="both"/>
              <w:rPr>
                <w:rStyle w:val="FontStyle18"/>
                <w:b w:val="0"/>
                <w:sz w:val="22"/>
                <w:szCs w:val="22"/>
              </w:rPr>
            </w:pPr>
            <w:r w:rsidRPr="00785900">
              <w:rPr>
                <w:rStyle w:val="FontStyle18"/>
                <w:b w:val="0"/>
                <w:sz w:val="22"/>
                <w:szCs w:val="22"/>
              </w:rPr>
              <w:t>осуществлять выбор способа представления информации в соответствии с п</w:t>
            </w:r>
            <w:r w:rsidRPr="00785900">
              <w:rPr>
                <w:rStyle w:val="FontStyle18"/>
                <w:b w:val="0"/>
                <w:sz w:val="22"/>
                <w:szCs w:val="22"/>
              </w:rPr>
              <w:t>о</w:t>
            </w:r>
            <w:r w:rsidRPr="00785900">
              <w:rPr>
                <w:rStyle w:val="FontStyle18"/>
                <w:b w:val="0"/>
                <w:sz w:val="22"/>
                <w:szCs w:val="22"/>
              </w:rPr>
              <w:t xml:space="preserve">ставленной задачей; </w:t>
            </w:r>
          </w:p>
          <w:p w:rsidR="00262E5D" w:rsidRPr="00785900" w:rsidRDefault="006272EA" w:rsidP="00DE0D9A">
            <w:pPr>
              <w:pStyle w:val="Style4"/>
              <w:numPr>
                <w:ilvl w:val="0"/>
                <w:numId w:val="12"/>
              </w:numPr>
              <w:ind w:left="391"/>
              <w:jc w:val="both"/>
              <w:rPr>
                <w:rStyle w:val="FontStyle18"/>
                <w:bCs w:val="0"/>
                <w:sz w:val="22"/>
                <w:szCs w:val="22"/>
              </w:rPr>
            </w:pPr>
            <w:r w:rsidRPr="00785900">
              <w:rPr>
                <w:rStyle w:val="FontStyle18"/>
                <w:b w:val="0"/>
                <w:sz w:val="22"/>
                <w:szCs w:val="22"/>
              </w:rPr>
              <w:t>использовать учебную и техническую литературу, информационные материалы из Интернета для научных исследований</w:t>
            </w:r>
          </w:p>
        </w:tc>
      </w:tr>
      <w:tr w:rsidR="00262E5D" w:rsidRPr="00785900" w:rsidTr="00D74B2B">
        <w:tc>
          <w:tcPr>
            <w:tcW w:w="856" w:type="pct"/>
          </w:tcPr>
          <w:p w:rsidR="00262E5D" w:rsidRPr="00785900" w:rsidRDefault="00262E5D" w:rsidP="007664FE">
            <w:pPr>
              <w:rPr>
                <w:rFonts w:ascii="Times New Roman" w:hAnsi="Times New Roman" w:cs="Times New Roman"/>
                <w:b/>
              </w:rPr>
            </w:pPr>
            <w:r w:rsidRPr="00785900">
              <w:rPr>
                <w:rFonts w:ascii="Times New Roman" w:hAnsi="Times New Roman" w:cs="Times New Roman"/>
                <w:b/>
              </w:rPr>
              <w:lastRenderedPageBreak/>
              <w:t>Владеть:</w:t>
            </w:r>
          </w:p>
        </w:tc>
        <w:tc>
          <w:tcPr>
            <w:tcW w:w="4144" w:type="pct"/>
          </w:tcPr>
          <w:p w:rsidR="006272EA" w:rsidRPr="00785900" w:rsidRDefault="006272EA" w:rsidP="00DE0D9A">
            <w:pPr>
              <w:pStyle w:val="Style4"/>
              <w:numPr>
                <w:ilvl w:val="0"/>
                <w:numId w:val="12"/>
              </w:numPr>
              <w:ind w:left="391"/>
              <w:jc w:val="both"/>
              <w:rPr>
                <w:rStyle w:val="FontStyle18"/>
                <w:b w:val="0"/>
                <w:sz w:val="22"/>
                <w:szCs w:val="22"/>
              </w:rPr>
            </w:pPr>
            <w:r w:rsidRPr="00785900">
              <w:rPr>
                <w:rStyle w:val="FontStyle18"/>
                <w:b w:val="0"/>
                <w:sz w:val="22"/>
                <w:szCs w:val="22"/>
              </w:rPr>
              <w:t>навыками поиска хранения, переработки информации; навыками отбора инфо</w:t>
            </w:r>
            <w:r w:rsidRPr="00785900">
              <w:rPr>
                <w:rStyle w:val="FontStyle18"/>
                <w:b w:val="0"/>
                <w:sz w:val="22"/>
                <w:szCs w:val="22"/>
              </w:rPr>
              <w:t>р</w:t>
            </w:r>
            <w:r w:rsidRPr="00785900">
              <w:rPr>
                <w:rStyle w:val="FontStyle18"/>
                <w:b w:val="0"/>
                <w:sz w:val="22"/>
                <w:szCs w:val="22"/>
              </w:rPr>
              <w:t>мации для эффективного выполнения задач;</w:t>
            </w:r>
          </w:p>
          <w:p w:rsidR="00785900" w:rsidRPr="00785900" w:rsidRDefault="006272EA" w:rsidP="00DE0D9A">
            <w:pPr>
              <w:pStyle w:val="Style4"/>
              <w:widowControl/>
              <w:numPr>
                <w:ilvl w:val="0"/>
                <w:numId w:val="12"/>
              </w:numPr>
              <w:ind w:left="391"/>
              <w:jc w:val="both"/>
              <w:rPr>
                <w:rStyle w:val="FontStyle18"/>
                <w:b w:val="0"/>
                <w:sz w:val="22"/>
                <w:szCs w:val="22"/>
              </w:rPr>
            </w:pPr>
            <w:r w:rsidRPr="00785900">
              <w:rPr>
                <w:rStyle w:val="FontStyle18"/>
                <w:b w:val="0"/>
                <w:sz w:val="22"/>
                <w:szCs w:val="22"/>
              </w:rPr>
              <w:t>основами работы в глобальных компьютерных сетях;</w:t>
            </w:r>
          </w:p>
          <w:p w:rsidR="00785900" w:rsidRPr="00785900" w:rsidRDefault="006272EA" w:rsidP="00DE0D9A">
            <w:pPr>
              <w:pStyle w:val="Style4"/>
              <w:widowControl/>
              <w:numPr>
                <w:ilvl w:val="0"/>
                <w:numId w:val="12"/>
              </w:numPr>
              <w:ind w:left="391"/>
              <w:jc w:val="both"/>
              <w:rPr>
                <w:rStyle w:val="FontStyle18"/>
                <w:b w:val="0"/>
                <w:sz w:val="22"/>
                <w:szCs w:val="22"/>
              </w:rPr>
            </w:pPr>
            <w:r w:rsidRPr="00785900">
              <w:rPr>
                <w:rStyle w:val="FontStyle18"/>
                <w:b w:val="0"/>
                <w:sz w:val="22"/>
                <w:szCs w:val="22"/>
              </w:rPr>
              <w:t>навыками</w:t>
            </w:r>
            <w:r w:rsidR="00785900" w:rsidRPr="00785900">
              <w:rPr>
                <w:rStyle w:val="FontStyle18"/>
                <w:b w:val="0"/>
                <w:sz w:val="22"/>
                <w:szCs w:val="22"/>
              </w:rPr>
              <w:t xml:space="preserve"> </w:t>
            </w:r>
            <w:r w:rsidRPr="00785900">
              <w:rPr>
                <w:rStyle w:val="FontStyle18"/>
                <w:b w:val="0"/>
                <w:sz w:val="22"/>
                <w:szCs w:val="22"/>
              </w:rPr>
              <w:t>работы с</w:t>
            </w:r>
            <w:r w:rsidR="00785900" w:rsidRPr="00785900">
              <w:rPr>
                <w:rStyle w:val="FontStyle18"/>
                <w:b w:val="0"/>
                <w:sz w:val="22"/>
                <w:szCs w:val="22"/>
              </w:rPr>
              <w:t xml:space="preserve"> </w:t>
            </w:r>
            <w:r w:rsidRPr="00785900">
              <w:rPr>
                <w:rStyle w:val="FontStyle18"/>
                <w:b w:val="0"/>
                <w:sz w:val="22"/>
                <w:szCs w:val="22"/>
              </w:rPr>
              <w:t xml:space="preserve">поисковым системами; </w:t>
            </w:r>
          </w:p>
          <w:p w:rsidR="00785900" w:rsidRPr="00441166" w:rsidRDefault="006272EA" w:rsidP="00DE0D9A">
            <w:pPr>
              <w:pStyle w:val="Style4"/>
              <w:widowControl/>
              <w:numPr>
                <w:ilvl w:val="0"/>
                <w:numId w:val="12"/>
              </w:numPr>
              <w:ind w:left="391"/>
              <w:jc w:val="both"/>
              <w:rPr>
                <w:rStyle w:val="FontStyle18"/>
                <w:b w:val="0"/>
                <w:sz w:val="22"/>
                <w:szCs w:val="22"/>
              </w:rPr>
            </w:pPr>
            <w:r w:rsidRPr="00785900">
              <w:rPr>
                <w:rStyle w:val="FontStyle18"/>
                <w:b w:val="0"/>
                <w:sz w:val="22"/>
                <w:szCs w:val="22"/>
              </w:rPr>
              <w:t>способами оценивания значимости и практической пригодности полученных р</w:t>
            </w:r>
            <w:r w:rsidRPr="00785900">
              <w:rPr>
                <w:rStyle w:val="FontStyle18"/>
                <w:b w:val="0"/>
                <w:sz w:val="22"/>
                <w:szCs w:val="22"/>
              </w:rPr>
              <w:t>е</w:t>
            </w:r>
            <w:r w:rsidRPr="00785900">
              <w:rPr>
                <w:rStyle w:val="FontStyle18"/>
                <w:b w:val="0"/>
                <w:sz w:val="22"/>
                <w:szCs w:val="22"/>
              </w:rPr>
              <w:t xml:space="preserve">зультатов; </w:t>
            </w:r>
          </w:p>
          <w:p w:rsidR="006272EA" w:rsidRPr="00785900" w:rsidRDefault="006272EA" w:rsidP="00DE0D9A">
            <w:pPr>
              <w:pStyle w:val="Style4"/>
              <w:widowControl/>
              <w:numPr>
                <w:ilvl w:val="0"/>
                <w:numId w:val="12"/>
              </w:numPr>
              <w:ind w:left="391"/>
              <w:jc w:val="both"/>
              <w:rPr>
                <w:rStyle w:val="FontStyle18"/>
                <w:b w:val="0"/>
                <w:sz w:val="22"/>
                <w:szCs w:val="22"/>
              </w:rPr>
            </w:pPr>
            <w:r w:rsidRPr="00785900">
              <w:rPr>
                <w:rStyle w:val="FontStyle18"/>
                <w:b w:val="0"/>
                <w:sz w:val="22"/>
                <w:szCs w:val="22"/>
              </w:rPr>
              <w:t>методами поиска и обмена информацией в глобальных и локальных компьюте</w:t>
            </w:r>
            <w:r w:rsidRPr="00785900">
              <w:rPr>
                <w:rStyle w:val="FontStyle18"/>
                <w:b w:val="0"/>
                <w:sz w:val="22"/>
                <w:szCs w:val="22"/>
              </w:rPr>
              <w:t>р</w:t>
            </w:r>
            <w:r w:rsidRPr="00785900">
              <w:rPr>
                <w:rStyle w:val="FontStyle18"/>
                <w:b w:val="0"/>
                <w:sz w:val="22"/>
                <w:szCs w:val="22"/>
              </w:rPr>
              <w:t>ных сетях ;</w:t>
            </w:r>
          </w:p>
          <w:p w:rsidR="00785900" w:rsidRPr="00441166" w:rsidRDefault="006272EA" w:rsidP="00DE0D9A">
            <w:pPr>
              <w:pStyle w:val="Style4"/>
              <w:widowControl/>
              <w:numPr>
                <w:ilvl w:val="0"/>
                <w:numId w:val="12"/>
              </w:numPr>
              <w:ind w:left="391"/>
              <w:jc w:val="both"/>
              <w:rPr>
                <w:rStyle w:val="FontStyle18"/>
                <w:b w:val="0"/>
                <w:sz w:val="22"/>
                <w:szCs w:val="22"/>
              </w:rPr>
            </w:pPr>
            <w:r w:rsidRPr="00785900">
              <w:rPr>
                <w:rStyle w:val="FontStyle18"/>
                <w:b w:val="0"/>
                <w:sz w:val="22"/>
                <w:szCs w:val="22"/>
              </w:rPr>
              <w:t>необходимыми умениями для работы с информацией в глобальных компьюте</w:t>
            </w:r>
            <w:r w:rsidRPr="00785900">
              <w:rPr>
                <w:rStyle w:val="FontStyle18"/>
                <w:b w:val="0"/>
                <w:sz w:val="22"/>
                <w:szCs w:val="22"/>
              </w:rPr>
              <w:t>р</w:t>
            </w:r>
            <w:r w:rsidRPr="00785900">
              <w:rPr>
                <w:rStyle w:val="FontStyle18"/>
                <w:b w:val="0"/>
                <w:sz w:val="22"/>
                <w:szCs w:val="22"/>
              </w:rPr>
              <w:t>ных сетях;</w:t>
            </w:r>
          </w:p>
          <w:p w:rsidR="00262E5D" w:rsidRPr="00785900" w:rsidRDefault="006272EA" w:rsidP="00DE0D9A">
            <w:pPr>
              <w:pStyle w:val="Style4"/>
              <w:widowControl/>
              <w:numPr>
                <w:ilvl w:val="0"/>
                <w:numId w:val="12"/>
              </w:numPr>
              <w:ind w:left="391"/>
              <w:jc w:val="both"/>
              <w:rPr>
                <w:bCs/>
                <w:sz w:val="22"/>
                <w:szCs w:val="22"/>
              </w:rPr>
            </w:pPr>
            <w:r w:rsidRPr="00785900">
              <w:rPr>
                <w:rStyle w:val="FontStyle18"/>
                <w:b w:val="0"/>
                <w:sz w:val="22"/>
                <w:szCs w:val="22"/>
              </w:rPr>
              <w:t>способами совершенствования профессиональных знаний и умений путем и</w:t>
            </w:r>
            <w:r w:rsidRPr="00785900">
              <w:rPr>
                <w:rStyle w:val="FontStyle18"/>
                <w:b w:val="0"/>
                <w:sz w:val="22"/>
                <w:szCs w:val="22"/>
              </w:rPr>
              <w:t>с</w:t>
            </w:r>
            <w:r w:rsidRPr="00785900">
              <w:rPr>
                <w:rStyle w:val="FontStyle18"/>
                <w:b w:val="0"/>
                <w:sz w:val="22"/>
                <w:szCs w:val="22"/>
              </w:rPr>
              <w:t>пользования возможностей информационной среды;</w:t>
            </w:r>
          </w:p>
        </w:tc>
      </w:tr>
      <w:tr w:rsidR="00D74B2B" w:rsidRPr="00785900" w:rsidTr="007664FE">
        <w:tc>
          <w:tcPr>
            <w:tcW w:w="5000" w:type="pct"/>
            <w:gridSpan w:val="2"/>
          </w:tcPr>
          <w:p w:rsidR="00D74B2B" w:rsidRPr="00785900" w:rsidRDefault="00D74B2B" w:rsidP="007664FE">
            <w:pPr>
              <w:rPr>
                <w:rFonts w:ascii="Times New Roman" w:hAnsi="Times New Roman" w:cs="Times New Roman"/>
                <w:b/>
              </w:rPr>
            </w:pPr>
            <w:r w:rsidRPr="00785900">
              <w:rPr>
                <w:rFonts w:ascii="Times New Roman" w:hAnsi="Times New Roman" w:cs="Times New Roman"/>
                <w:b/>
              </w:rPr>
              <w:t xml:space="preserve">ОПК-9 </w:t>
            </w:r>
            <w:r w:rsidRPr="00785900">
              <w:rPr>
                <w:rFonts w:ascii="Times New Roman" w:hAnsi="Times New Roman" w:cs="Times New Roman"/>
              </w:rPr>
              <w:t>способностью использовать навыки работы с компьютером, владеть методами информационных технологий, соблюдать основные требования информационной безопасности</w:t>
            </w:r>
          </w:p>
        </w:tc>
      </w:tr>
      <w:tr w:rsidR="00D74B2B" w:rsidRPr="00785900" w:rsidTr="007664FE">
        <w:trPr>
          <w:trHeight w:val="359"/>
        </w:trPr>
        <w:tc>
          <w:tcPr>
            <w:tcW w:w="856" w:type="pct"/>
          </w:tcPr>
          <w:p w:rsidR="00D74B2B" w:rsidRPr="00785900" w:rsidRDefault="00D74B2B" w:rsidP="007664FE">
            <w:pPr>
              <w:rPr>
                <w:rFonts w:ascii="Times New Roman" w:hAnsi="Times New Roman" w:cs="Times New Roman"/>
                <w:b/>
              </w:rPr>
            </w:pPr>
            <w:r w:rsidRPr="00785900">
              <w:rPr>
                <w:rFonts w:ascii="Times New Roman" w:hAnsi="Times New Roman" w:cs="Times New Roman"/>
                <w:b/>
              </w:rPr>
              <w:t>Знать</w:t>
            </w:r>
          </w:p>
        </w:tc>
        <w:tc>
          <w:tcPr>
            <w:tcW w:w="4144" w:type="pct"/>
          </w:tcPr>
          <w:p w:rsidR="00785900" w:rsidRPr="00785900" w:rsidRDefault="00783545" w:rsidP="00DE0D9A">
            <w:pPr>
              <w:pStyle w:val="Style4"/>
              <w:numPr>
                <w:ilvl w:val="0"/>
                <w:numId w:val="12"/>
              </w:numPr>
              <w:ind w:left="391"/>
              <w:jc w:val="both"/>
              <w:rPr>
                <w:rStyle w:val="FontStyle18"/>
                <w:b w:val="0"/>
                <w:sz w:val="22"/>
                <w:szCs w:val="22"/>
              </w:rPr>
            </w:pPr>
            <w:r w:rsidRPr="00785900">
              <w:rPr>
                <w:rStyle w:val="FontStyle18"/>
                <w:b w:val="0"/>
                <w:sz w:val="22"/>
                <w:szCs w:val="22"/>
              </w:rPr>
              <w:t>иметь базовые знания в области информатики и современных информационных технологий ;</w:t>
            </w:r>
          </w:p>
          <w:p w:rsidR="00783545" w:rsidRPr="00785900" w:rsidRDefault="00783545" w:rsidP="00DE0D9A">
            <w:pPr>
              <w:pStyle w:val="Style4"/>
              <w:numPr>
                <w:ilvl w:val="0"/>
                <w:numId w:val="12"/>
              </w:numPr>
              <w:ind w:left="391"/>
              <w:jc w:val="both"/>
              <w:rPr>
                <w:rStyle w:val="FontStyle18"/>
                <w:b w:val="0"/>
                <w:sz w:val="22"/>
                <w:szCs w:val="22"/>
              </w:rPr>
            </w:pPr>
            <w:r w:rsidRPr="00785900">
              <w:rPr>
                <w:rStyle w:val="FontStyle18"/>
                <w:b w:val="0"/>
                <w:sz w:val="22"/>
                <w:szCs w:val="22"/>
              </w:rPr>
              <w:t xml:space="preserve"> основные определения и понятия информации и информационной безопасности, сущность и значение информации в развитии современного информационного общества;</w:t>
            </w:r>
          </w:p>
          <w:p w:rsidR="00783545" w:rsidRPr="00785900" w:rsidRDefault="00783545" w:rsidP="00DE0D9A">
            <w:pPr>
              <w:pStyle w:val="Style4"/>
              <w:numPr>
                <w:ilvl w:val="0"/>
                <w:numId w:val="12"/>
              </w:numPr>
              <w:ind w:left="391"/>
              <w:jc w:val="both"/>
              <w:rPr>
                <w:rStyle w:val="FontStyle18"/>
                <w:b w:val="0"/>
                <w:sz w:val="22"/>
                <w:szCs w:val="22"/>
              </w:rPr>
            </w:pPr>
            <w:r w:rsidRPr="00785900">
              <w:rPr>
                <w:rStyle w:val="FontStyle18"/>
                <w:b w:val="0"/>
                <w:sz w:val="22"/>
                <w:szCs w:val="22"/>
              </w:rPr>
              <w:t>опасности и угрозы, возникающие в информационном процессе; понятие инфо</w:t>
            </w:r>
            <w:r w:rsidRPr="00785900">
              <w:rPr>
                <w:rStyle w:val="FontStyle18"/>
                <w:b w:val="0"/>
                <w:sz w:val="22"/>
                <w:szCs w:val="22"/>
              </w:rPr>
              <w:t>р</w:t>
            </w:r>
            <w:r w:rsidRPr="00785900">
              <w:rPr>
                <w:rStyle w:val="FontStyle18"/>
                <w:b w:val="0"/>
                <w:sz w:val="22"/>
                <w:szCs w:val="22"/>
              </w:rPr>
              <w:t>мационной этики и права; классификацию вредоносных программ; понятия защ</w:t>
            </w:r>
            <w:r w:rsidRPr="00785900">
              <w:rPr>
                <w:rStyle w:val="FontStyle18"/>
                <w:b w:val="0"/>
                <w:sz w:val="22"/>
                <w:szCs w:val="22"/>
              </w:rPr>
              <w:t>и</w:t>
            </w:r>
            <w:r w:rsidRPr="00785900">
              <w:rPr>
                <w:rStyle w:val="FontStyle18"/>
                <w:b w:val="0"/>
                <w:sz w:val="22"/>
                <w:szCs w:val="22"/>
              </w:rPr>
              <w:t>ты, обнаружения и нейтрализации вирусов</w:t>
            </w:r>
            <w:r w:rsidR="00785900" w:rsidRPr="00785900">
              <w:rPr>
                <w:rStyle w:val="FontStyle18"/>
                <w:b w:val="0"/>
                <w:sz w:val="22"/>
                <w:szCs w:val="22"/>
              </w:rPr>
              <w:t>;</w:t>
            </w:r>
          </w:p>
          <w:p w:rsidR="00783545" w:rsidRPr="00785900" w:rsidRDefault="00783545" w:rsidP="00DE0D9A">
            <w:pPr>
              <w:pStyle w:val="Style4"/>
              <w:numPr>
                <w:ilvl w:val="0"/>
                <w:numId w:val="12"/>
              </w:numPr>
              <w:ind w:left="391"/>
              <w:jc w:val="both"/>
              <w:rPr>
                <w:rStyle w:val="FontStyle18"/>
                <w:b w:val="0"/>
                <w:sz w:val="22"/>
                <w:szCs w:val="22"/>
              </w:rPr>
            </w:pPr>
            <w:r w:rsidRPr="00785900">
              <w:rPr>
                <w:rStyle w:val="FontStyle18"/>
                <w:b w:val="0"/>
                <w:sz w:val="22"/>
                <w:szCs w:val="22"/>
              </w:rPr>
              <w:t>основные закономерности функционирования информации;</w:t>
            </w:r>
          </w:p>
          <w:p w:rsidR="00D74B2B" w:rsidRPr="00785900" w:rsidRDefault="00783545" w:rsidP="00DE0D9A">
            <w:pPr>
              <w:pStyle w:val="Style4"/>
              <w:numPr>
                <w:ilvl w:val="0"/>
                <w:numId w:val="12"/>
              </w:numPr>
              <w:ind w:left="391"/>
              <w:jc w:val="both"/>
              <w:rPr>
                <w:sz w:val="22"/>
                <w:szCs w:val="22"/>
              </w:rPr>
            </w:pPr>
            <w:r w:rsidRPr="00785900">
              <w:rPr>
                <w:rStyle w:val="FontStyle18"/>
                <w:b w:val="0"/>
                <w:sz w:val="22"/>
                <w:szCs w:val="22"/>
              </w:rPr>
              <w:t>Законодательные и иные правовые акты РФ, регулирующие правовые отношения в сфере информационной безопасности</w:t>
            </w:r>
          </w:p>
        </w:tc>
      </w:tr>
      <w:tr w:rsidR="00D74B2B" w:rsidRPr="00785900" w:rsidTr="007664FE">
        <w:tc>
          <w:tcPr>
            <w:tcW w:w="856" w:type="pct"/>
          </w:tcPr>
          <w:p w:rsidR="00D74B2B" w:rsidRPr="00785900" w:rsidRDefault="00D74B2B" w:rsidP="007664FE">
            <w:pPr>
              <w:rPr>
                <w:rFonts w:ascii="Times New Roman" w:hAnsi="Times New Roman" w:cs="Times New Roman"/>
                <w:b/>
              </w:rPr>
            </w:pPr>
            <w:r w:rsidRPr="00785900">
              <w:rPr>
                <w:rFonts w:ascii="Times New Roman" w:hAnsi="Times New Roman" w:cs="Times New Roman"/>
                <w:b/>
              </w:rPr>
              <w:t>Уметь:</w:t>
            </w:r>
          </w:p>
        </w:tc>
        <w:tc>
          <w:tcPr>
            <w:tcW w:w="4144" w:type="pct"/>
          </w:tcPr>
          <w:p w:rsidR="004E1B2C" w:rsidRPr="00785900" w:rsidRDefault="00785900" w:rsidP="00DE0D9A">
            <w:pPr>
              <w:pStyle w:val="Style4"/>
              <w:numPr>
                <w:ilvl w:val="0"/>
                <w:numId w:val="12"/>
              </w:numPr>
              <w:ind w:left="391"/>
              <w:jc w:val="both"/>
              <w:rPr>
                <w:rStyle w:val="FontStyle18"/>
                <w:b w:val="0"/>
                <w:sz w:val="22"/>
                <w:szCs w:val="22"/>
              </w:rPr>
            </w:pPr>
            <w:r w:rsidRPr="00785900">
              <w:rPr>
                <w:rStyle w:val="FontStyle18"/>
                <w:b w:val="0"/>
                <w:sz w:val="22"/>
                <w:szCs w:val="22"/>
              </w:rPr>
              <w:t xml:space="preserve">анализировать </w:t>
            </w:r>
            <w:r w:rsidR="004E1B2C" w:rsidRPr="00785900">
              <w:rPr>
                <w:rStyle w:val="FontStyle18"/>
                <w:b w:val="0"/>
                <w:sz w:val="22"/>
                <w:szCs w:val="22"/>
              </w:rPr>
              <w:t>и обобщать информацию для правильной постановки цели и нах</w:t>
            </w:r>
            <w:r w:rsidR="004E1B2C" w:rsidRPr="00785900">
              <w:rPr>
                <w:rStyle w:val="FontStyle18"/>
                <w:b w:val="0"/>
                <w:sz w:val="22"/>
                <w:szCs w:val="22"/>
              </w:rPr>
              <w:t>о</w:t>
            </w:r>
            <w:r w:rsidR="004E1B2C" w:rsidRPr="00785900">
              <w:rPr>
                <w:rStyle w:val="FontStyle18"/>
                <w:b w:val="0"/>
                <w:sz w:val="22"/>
                <w:szCs w:val="22"/>
              </w:rPr>
              <w:t>ждения способов ее достижения; распознавать действие вредоносных программ</w:t>
            </w:r>
            <w:r w:rsidR="004E1B2C" w:rsidRPr="00785900">
              <w:rPr>
                <w:rStyle w:val="FontStyle18"/>
                <w:b w:val="0"/>
                <w:sz w:val="22"/>
                <w:szCs w:val="22"/>
              </w:rPr>
              <w:tab/>
            </w:r>
          </w:p>
          <w:p w:rsidR="00785900" w:rsidRPr="00785900" w:rsidRDefault="00785900" w:rsidP="00DE0D9A">
            <w:pPr>
              <w:pStyle w:val="Style4"/>
              <w:numPr>
                <w:ilvl w:val="0"/>
                <w:numId w:val="12"/>
              </w:numPr>
              <w:ind w:left="391"/>
              <w:jc w:val="both"/>
              <w:rPr>
                <w:rStyle w:val="FontStyle18"/>
                <w:b w:val="0"/>
                <w:sz w:val="22"/>
                <w:szCs w:val="22"/>
              </w:rPr>
            </w:pPr>
            <w:r w:rsidRPr="00785900">
              <w:rPr>
                <w:rStyle w:val="FontStyle18"/>
                <w:b w:val="0"/>
                <w:sz w:val="22"/>
                <w:szCs w:val="22"/>
              </w:rPr>
              <w:t xml:space="preserve">использовать </w:t>
            </w:r>
            <w:r w:rsidR="004E1B2C" w:rsidRPr="00785900">
              <w:rPr>
                <w:rStyle w:val="FontStyle18"/>
                <w:b w:val="0"/>
                <w:sz w:val="22"/>
                <w:szCs w:val="22"/>
              </w:rPr>
              <w:t>стандартные программные средства обработки , хранения и защиты информации;</w:t>
            </w:r>
          </w:p>
          <w:p w:rsidR="004E1B2C" w:rsidRPr="00785900" w:rsidRDefault="004E1B2C" w:rsidP="00DE0D9A">
            <w:pPr>
              <w:pStyle w:val="Style4"/>
              <w:numPr>
                <w:ilvl w:val="0"/>
                <w:numId w:val="12"/>
              </w:numPr>
              <w:ind w:left="391"/>
              <w:jc w:val="both"/>
              <w:rPr>
                <w:rStyle w:val="FontStyle18"/>
                <w:b w:val="0"/>
                <w:sz w:val="22"/>
                <w:szCs w:val="22"/>
              </w:rPr>
            </w:pPr>
            <w:r w:rsidRPr="00785900">
              <w:rPr>
                <w:rStyle w:val="FontStyle18"/>
                <w:b w:val="0"/>
                <w:sz w:val="22"/>
                <w:szCs w:val="22"/>
              </w:rPr>
              <w:t xml:space="preserve"> распознавать действие вредоносных программ и уметь применять эти знания для выбора адекватных средств борьбы с вредоносными программами</w:t>
            </w:r>
          </w:p>
          <w:p w:rsidR="00D74B2B" w:rsidRPr="00785900" w:rsidRDefault="00785900" w:rsidP="00DE0D9A">
            <w:pPr>
              <w:pStyle w:val="Style4"/>
              <w:numPr>
                <w:ilvl w:val="0"/>
                <w:numId w:val="12"/>
              </w:numPr>
              <w:ind w:left="391"/>
              <w:jc w:val="both"/>
              <w:rPr>
                <w:rStyle w:val="FontStyle18"/>
                <w:sz w:val="22"/>
                <w:szCs w:val="22"/>
              </w:rPr>
            </w:pPr>
            <w:r w:rsidRPr="00785900">
              <w:rPr>
                <w:rStyle w:val="FontStyle18"/>
                <w:b w:val="0"/>
                <w:sz w:val="22"/>
                <w:szCs w:val="22"/>
              </w:rPr>
              <w:t xml:space="preserve">аргументировано </w:t>
            </w:r>
            <w:r w:rsidR="004E1B2C" w:rsidRPr="00785900">
              <w:rPr>
                <w:rStyle w:val="FontStyle18"/>
                <w:b w:val="0"/>
                <w:sz w:val="22"/>
                <w:szCs w:val="22"/>
              </w:rPr>
              <w:t>выбирать оптимальные программные средства и способы обр</w:t>
            </w:r>
            <w:r w:rsidR="004E1B2C" w:rsidRPr="00785900">
              <w:rPr>
                <w:rStyle w:val="FontStyle18"/>
                <w:b w:val="0"/>
                <w:sz w:val="22"/>
                <w:szCs w:val="22"/>
              </w:rPr>
              <w:t>а</w:t>
            </w:r>
            <w:r w:rsidR="004E1B2C" w:rsidRPr="00785900">
              <w:rPr>
                <w:rStyle w:val="FontStyle18"/>
                <w:b w:val="0"/>
                <w:sz w:val="22"/>
                <w:szCs w:val="22"/>
              </w:rPr>
              <w:t>ботки , хранения и защиты информации; распознавать действие вредоносных пр</w:t>
            </w:r>
            <w:r w:rsidR="004E1B2C" w:rsidRPr="00785900">
              <w:rPr>
                <w:rStyle w:val="FontStyle18"/>
                <w:b w:val="0"/>
                <w:sz w:val="22"/>
                <w:szCs w:val="22"/>
              </w:rPr>
              <w:t>о</w:t>
            </w:r>
            <w:r w:rsidR="004E1B2C" w:rsidRPr="00785900">
              <w:rPr>
                <w:rStyle w:val="FontStyle18"/>
                <w:b w:val="0"/>
                <w:sz w:val="22"/>
                <w:szCs w:val="22"/>
              </w:rPr>
              <w:t>грамм и уметь применять эти знания для выбора адекватных средств борьбы с вредоносными программами</w:t>
            </w:r>
          </w:p>
        </w:tc>
      </w:tr>
      <w:tr w:rsidR="00D74B2B" w:rsidRPr="00785900" w:rsidTr="007664FE">
        <w:tc>
          <w:tcPr>
            <w:tcW w:w="856" w:type="pct"/>
          </w:tcPr>
          <w:p w:rsidR="00D74B2B" w:rsidRPr="00785900" w:rsidRDefault="00D74B2B" w:rsidP="007664FE">
            <w:pPr>
              <w:rPr>
                <w:rFonts w:ascii="Times New Roman" w:hAnsi="Times New Roman" w:cs="Times New Roman"/>
                <w:b/>
              </w:rPr>
            </w:pPr>
            <w:r w:rsidRPr="00785900">
              <w:rPr>
                <w:rFonts w:ascii="Times New Roman" w:hAnsi="Times New Roman" w:cs="Times New Roman"/>
                <w:b/>
              </w:rPr>
              <w:t>Владеть:</w:t>
            </w:r>
          </w:p>
        </w:tc>
        <w:tc>
          <w:tcPr>
            <w:tcW w:w="4144" w:type="pct"/>
          </w:tcPr>
          <w:p w:rsidR="00785900" w:rsidRPr="00785900" w:rsidRDefault="00785900" w:rsidP="00DE0D9A">
            <w:pPr>
              <w:pStyle w:val="Style4"/>
              <w:numPr>
                <w:ilvl w:val="0"/>
                <w:numId w:val="12"/>
              </w:numPr>
              <w:ind w:left="391"/>
              <w:jc w:val="both"/>
              <w:rPr>
                <w:rStyle w:val="FontStyle18"/>
                <w:sz w:val="22"/>
                <w:szCs w:val="22"/>
              </w:rPr>
            </w:pPr>
            <w:r w:rsidRPr="00785900">
              <w:rPr>
                <w:rStyle w:val="FontStyle18"/>
                <w:b w:val="0"/>
                <w:sz w:val="22"/>
                <w:szCs w:val="22"/>
              </w:rPr>
              <w:t xml:space="preserve">приемами </w:t>
            </w:r>
            <w:r w:rsidR="004E1B2C" w:rsidRPr="00785900">
              <w:rPr>
                <w:rStyle w:val="FontStyle18"/>
                <w:b w:val="0"/>
                <w:sz w:val="22"/>
                <w:szCs w:val="22"/>
              </w:rPr>
              <w:t>сбора, хранения и анализа информации;</w:t>
            </w:r>
          </w:p>
          <w:p w:rsidR="00785900" w:rsidRPr="00785900" w:rsidRDefault="004E1B2C" w:rsidP="00DE0D9A">
            <w:pPr>
              <w:pStyle w:val="Style4"/>
              <w:numPr>
                <w:ilvl w:val="0"/>
                <w:numId w:val="12"/>
              </w:numPr>
              <w:ind w:left="391"/>
              <w:jc w:val="both"/>
              <w:rPr>
                <w:rStyle w:val="FontStyle18"/>
                <w:sz w:val="22"/>
                <w:szCs w:val="22"/>
              </w:rPr>
            </w:pPr>
            <w:r w:rsidRPr="00785900">
              <w:rPr>
                <w:rStyle w:val="FontStyle18"/>
                <w:b w:val="0"/>
                <w:sz w:val="22"/>
                <w:szCs w:val="22"/>
              </w:rPr>
              <w:t xml:space="preserve"> техническими и программными средствами защиты информации при работе с ПК, включая приемы антивирусной защиты.</w:t>
            </w:r>
            <w:r w:rsidRPr="00785900">
              <w:rPr>
                <w:rStyle w:val="FontStyle18"/>
                <w:b w:val="0"/>
                <w:sz w:val="22"/>
                <w:szCs w:val="22"/>
              </w:rPr>
              <w:tab/>
              <w:t>современными методами</w:t>
            </w:r>
            <w:r w:rsidR="00785900" w:rsidRPr="00785900">
              <w:rPr>
                <w:rStyle w:val="FontStyle18"/>
                <w:b w:val="0"/>
                <w:sz w:val="22"/>
                <w:szCs w:val="22"/>
              </w:rPr>
              <w:t xml:space="preserve"> </w:t>
            </w:r>
            <w:r w:rsidRPr="00785900">
              <w:rPr>
                <w:rStyle w:val="FontStyle18"/>
                <w:b w:val="0"/>
                <w:sz w:val="22"/>
                <w:szCs w:val="22"/>
              </w:rPr>
              <w:t>обр</w:t>
            </w:r>
            <w:r w:rsidRPr="00785900">
              <w:rPr>
                <w:rStyle w:val="FontStyle18"/>
                <w:b w:val="0"/>
                <w:sz w:val="22"/>
                <w:szCs w:val="22"/>
              </w:rPr>
              <w:t>а</w:t>
            </w:r>
            <w:r w:rsidRPr="00785900">
              <w:rPr>
                <w:rStyle w:val="FontStyle18"/>
                <w:b w:val="0"/>
                <w:sz w:val="22"/>
                <w:szCs w:val="22"/>
              </w:rPr>
              <w:t xml:space="preserve">ботки, хранения и защиты информации </w:t>
            </w:r>
            <w:r w:rsidRPr="00785900">
              <w:rPr>
                <w:rStyle w:val="FontStyle18"/>
                <w:b w:val="0"/>
                <w:sz w:val="22"/>
                <w:szCs w:val="22"/>
              </w:rPr>
              <w:tab/>
              <w:t>методами</w:t>
            </w:r>
            <w:r w:rsidR="00785900" w:rsidRPr="00785900">
              <w:rPr>
                <w:rStyle w:val="FontStyle18"/>
                <w:b w:val="0"/>
                <w:sz w:val="22"/>
                <w:szCs w:val="22"/>
              </w:rPr>
              <w:t xml:space="preserve"> </w:t>
            </w:r>
            <w:r w:rsidRPr="00785900">
              <w:rPr>
                <w:rStyle w:val="FontStyle18"/>
                <w:b w:val="0"/>
                <w:sz w:val="22"/>
                <w:szCs w:val="22"/>
              </w:rPr>
              <w:t>обработки , хранения, перед</w:t>
            </w:r>
            <w:r w:rsidRPr="00785900">
              <w:rPr>
                <w:rStyle w:val="FontStyle18"/>
                <w:b w:val="0"/>
                <w:sz w:val="22"/>
                <w:szCs w:val="22"/>
              </w:rPr>
              <w:t>а</w:t>
            </w:r>
            <w:r w:rsidRPr="00785900">
              <w:rPr>
                <w:rStyle w:val="FontStyle18"/>
                <w:b w:val="0"/>
                <w:sz w:val="22"/>
                <w:szCs w:val="22"/>
              </w:rPr>
              <w:t>чи</w:t>
            </w:r>
            <w:r w:rsidR="00785900" w:rsidRPr="00785900">
              <w:rPr>
                <w:rStyle w:val="FontStyle18"/>
                <w:b w:val="0"/>
                <w:sz w:val="22"/>
                <w:szCs w:val="22"/>
              </w:rPr>
              <w:t xml:space="preserve"> </w:t>
            </w:r>
            <w:r w:rsidRPr="00785900">
              <w:rPr>
                <w:rStyle w:val="FontStyle18"/>
                <w:b w:val="0"/>
                <w:sz w:val="22"/>
                <w:szCs w:val="22"/>
              </w:rPr>
              <w:t>и защиты информации;</w:t>
            </w:r>
          </w:p>
          <w:p w:rsidR="00D74B2B" w:rsidRPr="00785900" w:rsidRDefault="004E1B2C" w:rsidP="00DE0D9A">
            <w:pPr>
              <w:pStyle w:val="Style4"/>
              <w:numPr>
                <w:ilvl w:val="0"/>
                <w:numId w:val="12"/>
              </w:numPr>
              <w:ind w:left="391"/>
              <w:jc w:val="both"/>
              <w:rPr>
                <w:rStyle w:val="FontStyle18"/>
                <w:sz w:val="22"/>
                <w:szCs w:val="22"/>
              </w:rPr>
            </w:pPr>
            <w:r w:rsidRPr="00785900">
              <w:rPr>
                <w:rStyle w:val="FontStyle18"/>
                <w:b w:val="0"/>
                <w:sz w:val="22"/>
                <w:szCs w:val="22"/>
              </w:rPr>
              <w:t xml:space="preserve"> способами назначения и оценки эффективности использования средств защиты информации</w:t>
            </w:r>
          </w:p>
        </w:tc>
      </w:tr>
    </w:tbl>
    <w:p w:rsidR="00011C6B" w:rsidRDefault="00011C6B" w:rsidP="004751E8">
      <w:pPr>
        <w:pStyle w:val="Style4"/>
        <w:widowControl/>
        <w:jc w:val="both"/>
        <w:rPr>
          <w:rStyle w:val="FontStyle18"/>
          <w:sz w:val="24"/>
          <w:szCs w:val="24"/>
        </w:rPr>
      </w:pPr>
    </w:p>
    <w:p w:rsidR="00011C6B" w:rsidRDefault="00011C6B" w:rsidP="004751E8">
      <w:pPr>
        <w:pStyle w:val="Style4"/>
        <w:widowControl/>
        <w:jc w:val="both"/>
        <w:rPr>
          <w:rStyle w:val="FontStyle18"/>
          <w:sz w:val="24"/>
          <w:szCs w:val="24"/>
        </w:rPr>
        <w:sectPr w:rsidR="00011C6B" w:rsidSect="002229FE">
          <w:pgSz w:w="11907" w:h="16840" w:code="9"/>
          <w:pgMar w:top="1134" w:right="1134" w:bottom="1134" w:left="851" w:header="720" w:footer="720" w:gutter="0"/>
          <w:pgNumType w:start="1"/>
          <w:cols w:space="720"/>
          <w:noEndnote/>
          <w:docGrid w:linePitch="360"/>
        </w:sectPr>
      </w:pPr>
    </w:p>
    <w:p w:rsidR="00885B83" w:rsidRPr="004751E8" w:rsidRDefault="00E201D5" w:rsidP="00E201D5">
      <w:pPr>
        <w:pStyle w:val="Style3"/>
        <w:widowControl/>
        <w:spacing w:before="120" w:after="120"/>
        <w:ind w:left="1080"/>
        <w:jc w:val="both"/>
        <w:rPr>
          <w:rStyle w:val="FontStyle21"/>
          <w:b/>
          <w:sz w:val="24"/>
          <w:szCs w:val="24"/>
        </w:rPr>
      </w:pPr>
      <w:r w:rsidRPr="00E201D5">
        <w:rPr>
          <w:rStyle w:val="FontStyle21"/>
          <w:b/>
          <w:sz w:val="24"/>
          <w:szCs w:val="24"/>
        </w:rPr>
        <w:lastRenderedPageBreak/>
        <w:t>4 Структура и содержание дисциплины (модуля)</w:t>
      </w:r>
      <w:bookmarkStart w:id="0" w:name="_GoBack"/>
      <w:bookmarkEnd w:id="0"/>
    </w:p>
    <w:p w:rsidR="00885B83" w:rsidRPr="00E64B81" w:rsidRDefault="00885B83" w:rsidP="0074536E">
      <w:pPr>
        <w:pStyle w:val="Style4"/>
        <w:rPr>
          <w:rFonts w:eastAsiaTheme="minorHAnsi"/>
          <w:bCs/>
          <w:lang w:eastAsia="en-US"/>
        </w:rPr>
      </w:pPr>
      <w:r w:rsidRPr="00E64B81">
        <w:rPr>
          <w:rFonts w:eastAsiaTheme="minorHAnsi"/>
          <w:bCs/>
          <w:lang w:eastAsia="en-US"/>
        </w:rPr>
        <w:t xml:space="preserve">Общая трудоемкость дисциплины составляет </w:t>
      </w:r>
      <w:r>
        <w:rPr>
          <w:rFonts w:eastAsiaTheme="minorHAnsi"/>
          <w:bCs/>
          <w:lang w:eastAsia="en-US"/>
        </w:rPr>
        <w:t>7</w:t>
      </w:r>
      <w:r w:rsidRPr="00E64B81">
        <w:rPr>
          <w:rFonts w:eastAsiaTheme="minorHAnsi"/>
          <w:bCs/>
          <w:lang w:eastAsia="en-US"/>
        </w:rPr>
        <w:t xml:space="preserve"> зачетных единиц </w:t>
      </w:r>
      <w:r>
        <w:rPr>
          <w:rFonts w:eastAsiaTheme="minorHAnsi"/>
          <w:bCs/>
          <w:lang w:eastAsia="en-US"/>
        </w:rPr>
        <w:t>252</w:t>
      </w:r>
      <w:r w:rsidRPr="00E64B81">
        <w:rPr>
          <w:rFonts w:eastAsiaTheme="minorHAnsi"/>
          <w:bCs/>
          <w:lang w:eastAsia="en-US"/>
        </w:rPr>
        <w:t xml:space="preserve"> акад. часов, </w:t>
      </w:r>
      <w:r>
        <w:rPr>
          <w:rFonts w:eastAsiaTheme="minorHAnsi"/>
          <w:bCs/>
          <w:lang w:eastAsia="en-US"/>
        </w:rPr>
        <w:br/>
      </w:r>
      <w:r w:rsidRPr="00E64B81">
        <w:rPr>
          <w:rFonts w:eastAsiaTheme="minorHAnsi"/>
          <w:bCs/>
          <w:lang w:eastAsia="en-US"/>
        </w:rPr>
        <w:t>в том числе:</w:t>
      </w:r>
    </w:p>
    <w:p w:rsidR="00885B83" w:rsidRPr="00E64B81" w:rsidRDefault="00885B83" w:rsidP="00885B83">
      <w:pPr>
        <w:pStyle w:val="Style4"/>
        <w:jc w:val="both"/>
        <w:rPr>
          <w:rFonts w:eastAsiaTheme="minorHAnsi"/>
          <w:bCs/>
          <w:lang w:eastAsia="en-US"/>
        </w:rPr>
      </w:pPr>
      <w:r w:rsidRPr="00E64B81">
        <w:rPr>
          <w:rFonts w:eastAsiaTheme="minorHAnsi"/>
          <w:bCs/>
          <w:lang w:eastAsia="en-US"/>
        </w:rPr>
        <w:t>–</w:t>
      </w:r>
      <w:r w:rsidRPr="00E64B81">
        <w:rPr>
          <w:rFonts w:eastAsiaTheme="minorHAnsi"/>
          <w:bCs/>
          <w:lang w:eastAsia="en-US"/>
        </w:rPr>
        <w:tab/>
        <w:t xml:space="preserve">контактная работа – </w:t>
      </w:r>
      <w:r>
        <w:rPr>
          <w:rFonts w:eastAsiaTheme="minorHAnsi"/>
          <w:bCs/>
          <w:lang w:eastAsia="en-US"/>
        </w:rPr>
        <w:t xml:space="preserve">130,2 </w:t>
      </w:r>
      <w:r w:rsidRPr="00E64B81">
        <w:rPr>
          <w:rFonts w:eastAsiaTheme="minorHAnsi"/>
          <w:bCs/>
          <w:lang w:eastAsia="en-US"/>
        </w:rPr>
        <w:t>акад. часов:</w:t>
      </w:r>
    </w:p>
    <w:p w:rsidR="00885B83" w:rsidRPr="00E64B81" w:rsidRDefault="00885B83" w:rsidP="00885B83">
      <w:pPr>
        <w:pStyle w:val="Style4"/>
        <w:jc w:val="both"/>
        <w:rPr>
          <w:rFonts w:eastAsiaTheme="minorHAnsi"/>
          <w:bCs/>
          <w:lang w:eastAsia="en-US"/>
        </w:rPr>
      </w:pPr>
      <w:r w:rsidRPr="00E64B81">
        <w:rPr>
          <w:rFonts w:eastAsiaTheme="minorHAnsi"/>
          <w:bCs/>
          <w:lang w:eastAsia="en-US"/>
        </w:rPr>
        <w:tab/>
        <w:t>–</w:t>
      </w:r>
      <w:r w:rsidRPr="00E64B81">
        <w:rPr>
          <w:rFonts w:eastAsiaTheme="minorHAnsi"/>
          <w:bCs/>
          <w:lang w:eastAsia="en-US"/>
        </w:rPr>
        <w:tab/>
        <w:t xml:space="preserve">аудиторная – </w:t>
      </w:r>
      <w:r>
        <w:rPr>
          <w:rFonts w:eastAsiaTheme="minorHAnsi"/>
          <w:bCs/>
          <w:lang w:eastAsia="en-US"/>
        </w:rPr>
        <w:t>126</w:t>
      </w:r>
      <w:r w:rsidRPr="00E64B81">
        <w:rPr>
          <w:rFonts w:eastAsiaTheme="minorHAnsi"/>
          <w:bCs/>
          <w:lang w:eastAsia="en-US"/>
        </w:rPr>
        <w:t xml:space="preserve"> акад. часов;</w:t>
      </w:r>
    </w:p>
    <w:p w:rsidR="00885B83" w:rsidRPr="00E64B81" w:rsidRDefault="00885B83" w:rsidP="00885B83">
      <w:pPr>
        <w:pStyle w:val="Style4"/>
        <w:jc w:val="both"/>
        <w:rPr>
          <w:rFonts w:eastAsiaTheme="minorHAnsi"/>
          <w:bCs/>
          <w:lang w:eastAsia="en-US"/>
        </w:rPr>
      </w:pPr>
      <w:r w:rsidRPr="00E64B81">
        <w:rPr>
          <w:rFonts w:eastAsiaTheme="minorHAnsi"/>
          <w:bCs/>
          <w:lang w:eastAsia="en-US"/>
        </w:rPr>
        <w:tab/>
        <w:t>–</w:t>
      </w:r>
      <w:r w:rsidRPr="00E64B81">
        <w:rPr>
          <w:rFonts w:eastAsiaTheme="minorHAnsi"/>
          <w:bCs/>
          <w:lang w:eastAsia="en-US"/>
        </w:rPr>
        <w:tab/>
        <w:t xml:space="preserve">внеаудиторная – </w:t>
      </w:r>
      <w:r>
        <w:rPr>
          <w:rFonts w:eastAsiaTheme="minorHAnsi"/>
          <w:bCs/>
          <w:lang w:eastAsia="en-US"/>
        </w:rPr>
        <w:t>4,2</w:t>
      </w:r>
      <w:r w:rsidRPr="00E64B81">
        <w:rPr>
          <w:rFonts w:eastAsiaTheme="minorHAnsi"/>
          <w:bCs/>
          <w:lang w:eastAsia="en-US"/>
        </w:rPr>
        <w:t xml:space="preserve"> акад. часов </w:t>
      </w:r>
    </w:p>
    <w:p w:rsidR="00885B83" w:rsidRPr="00E64B81" w:rsidRDefault="00885B83" w:rsidP="00885B83">
      <w:pPr>
        <w:pStyle w:val="Style4"/>
        <w:jc w:val="both"/>
        <w:rPr>
          <w:rFonts w:eastAsiaTheme="minorHAnsi"/>
          <w:bCs/>
          <w:lang w:eastAsia="en-US"/>
        </w:rPr>
      </w:pPr>
      <w:r w:rsidRPr="00E64B81">
        <w:rPr>
          <w:rFonts w:eastAsiaTheme="minorHAnsi"/>
          <w:bCs/>
          <w:lang w:eastAsia="en-US"/>
        </w:rPr>
        <w:t>–</w:t>
      </w:r>
      <w:r w:rsidRPr="00E64B81">
        <w:rPr>
          <w:rFonts w:eastAsiaTheme="minorHAnsi"/>
          <w:bCs/>
          <w:lang w:eastAsia="en-US"/>
        </w:rPr>
        <w:tab/>
        <w:t xml:space="preserve">самостоятельная работа – </w:t>
      </w:r>
      <w:r>
        <w:rPr>
          <w:rFonts w:eastAsiaTheme="minorHAnsi"/>
          <w:bCs/>
          <w:lang w:eastAsia="en-US"/>
        </w:rPr>
        <w:t>86,1</w:t>
      </w:r>
      <w:r w:rsidRPr="00E64B81">
        <w:rPr>
          <w:rFonts w:eastAsiaTheme="minorHAnsi"/>
          <w:bCs/>
          <w:lang w:eastAsia="en-US"/>
        </w:rPr>
        <w:t xml:space="preserve"> акад. часов;</w:t>
      </w:r>
    </w:p>
    <w:p w:rsidR="00885B83" w:rsidRPr="004751E8" w:rsidRDefault="00885B83" w:rsidP="00885B83">
      <w:pPr>
        <w:pStyle w:val="Style4"/>
        <w:widowControl/>
        <w:jc w:val="both"/>
        <w:rPr>
          <w:rStyle w:val="FontStyle18"/>
          <w:b w:val="0"/>
          <w:sz w:val="24"/>
          <w:szCs w:val="24"/>
        </w:rPr>
      </w:pPr>
      <w:r w:rsidRPr="00E64B81">
        <w:rPr>
          <w:rFonts w:eastAsiaTheme="minorHAnsi"/>
          <w:bCs/>
          <w:lang w:eastAsia="en-US"/>
        </w:rPr>
        <w:t>–</w:t>
      </w:r>
      <w:r w:rsidRPr="00E64B81">
        <w:rPr>
          <w:rFonts w:eastAsiaTheme="minorHAnsi"/>
          <w:bCs/>
          <w:lang w:eastAsia="en-US"/>
        </w:rPr>
        <w:tab/>
        <w:t>подготовк</w:t>
      </w:r>
      <w:r>
        <w:rPr>
          <w:rFonts w:eastAsiaTheme="minorHAnsi"/>
          <w:bCs/>
          <w:lang w:eastAsia="en-US"/>
        </w:rPr>
        <w:t>а к экзамену – 35,7 акад. часа</w:t>
      </w:r>
    </w:p>
    <w:p w:rsidR="00885B83" w:rsidRDefault="00885B83" w:rsidP="004751E8">
      <w:pPr>
        <w:pStyle w:val="Style4"/>
        <w:widowControl/>
        <w:jc w:val="both"/>
        <w:rPr>
          <w:rStyle w:val="FontStyle18"/>
          <w:sz w:val="24"/>
          <w:szCs w:val="24"/>
        </w:rPr>
      </w:pPr>
    </w:p>
    <w:p w:rsidR="001C31F6" w:rsidRDefault="001C31F6" w:rsidP="004751E8">
      <w:pPr>
        <w:pStyle w:val="Style4"/>
        <w:widowControl/>
        <w:jc w:val="both"/>
        <w:rPr>
          <w:rStyle w:val="FontStyle18"/>
          <w:b w:val="0"/>
          <w:sz w:val="24"/>
          <w:szCs w:val="24"/>
        </w:rPr>
      </w:pPr>
    </w:p>
    <w:tbl>
      <w:tblPr>
        <w:tblW w:w="5013" w:type="pct"/>
        <w:tblLayout w:type="fixed"/>
        <w:tblLook w:val="04A0"/>
      </w:tblPr>
      <w:tblGrid>
        <w:gridCol w:w="4623"/>
        <w:gridCol w:w="706"/>
        <w:gridCol w:w="729"/>
        <w:gridCol w:w="996"/>
        <w:gridCol w:w="884"/>
        <w:gridCol w:w="3226"/>
        <w:gridCol w:w="2120"/>
        <w:gridCol w:w="1542"/>
      </w:tblGrid>
      <w:tr w:rsidR="00785900" w:rsidRPr="007664FE" w:rsidTr="006C5635">
        <w:trPr>
          <w:trHeight w:val="517"/>
        </w:trPr>
        <w:tc>
          <w:tcPr>
            <w:tcW w:w="1559"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885B83" w:rsidRPr="007664FE" w:rsidRDefault="00885B83" w:rsidP="00F11E3E">
            <w:pPr>
              <w:spacing w:after="0"/>
              <w:jc w:val="center"/>
              <w:rPr>
                <w:rFonts w:ascii="Times New Roman" w:hAnsi="Times New Roman" w:cs="Times New Roman"/>
                <w:b/>
                <w:bCs/>
                <w:color w:val="000000"/>
              </w:rPr>
            </w:pPr>
            <w:r w:rsidRPr="007664FE">
              <w:rPr>
                <w:rFonts w:ascii="Times New Roman" w:hAnsi="Times New Roman" w:cs="Times New Roman"/>
                <w:b/>
                <w:bCs/>
                <w:color w:val="000000"/>
              </w:rPr>
              <w:t>Раздел/ тема дисциплины</w:t>
            </w:r>
          </w:p>
        </w:tc>
        <w:tc>
          <w:tcPr>
            <w:tcW w:w="238" w:type="pct"/>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885B83" w:rsidRPr="007664FE" w:rsidRDefault="00885B83" w:rsidP="00F11E3E">
            <w:pPr>
              <w:spacing w:after="0"/>
              <w:jc w:val="center"/>
              <w:rPr>
                <w:rFonts w:ascii="Times New Roman" w:hAnsi="Times New Roman" w:cs="Times New Roman"/>
                <w:b/>
                <w:bCs/>
                <w:color w:val="000000"/>
              </w:rPr>
            </w:pPr>
            <w:r w:rsidRPr="007664FE">
              <w:rPr>
                <w:rFonts w:ascii="Times New Roman" w:hAnsi="Times New Roman" w:cs="Times New Roman"/>
                <w:b/>
                <w:bCs/>
                <w:color w:val="000000"/>
              </w:rPr>
              <w:t>Семестр</w:t>
            </w:r>
          </w:p>
        </w:tc>
        <w:tc>
          <w:tcPr>
            <w:tcW w:w="581" w:type="pct"/>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85B83" w:rsidRPr="007664FE" w:rsidRDefault="00885B83" w:rsidP="00F11E3E">
            <w:pPr>
              <w:spacing w:after="0"/>
              <w:jc w:val="center"/>
              <w:rPr>
                <w:rFonts w:ascii="Times New Roman" w:hAnsi="Times New Roman" w:cs="Times New Roman"/>
                <w:b/>
                <w:bCs/>
                <w:color w:val="000000"/>
              </w:rPr>
            </w:pPr>
            <w:r w:rsidRPr="007664FE">
              <w:rPr>
                <w:rFonts w:ascii="Times New Roman" w:hAnsi="Times New Roman" w:cs="Times New Roman"/>
                <w:b/>
                <w:bCs/>
                <w:color w:val="000000"/>
              </w:rPr>
              <w:t xml:space="preserve">Аудиторная </w:t>
            </w:r>
            <w:r w:rsidRPr="007664FE">
              <w:rPr>
                <w:rFonts w:ascii="Times New Roman" w:hAnsi="Times New Roman" w:cs="Times New Roman"/>
                <w:b/>
                <w:bCs/>
                <w:color w:val="000000"/>
              </w:rPr>
              <w:br/>
              <w:t xml:space="preserve">контактная работа </w:t>
            </w:r>
            <w:r w:rsidRPr="007664FE">
              <w:rPr>
                <w:rFonts w:ascii="Times New Roman" w:hAnsi="Times New Roman" w:cs="Times New Roman"/>
                <w:b/>
                <w:bCs/>
                <w:color w:val="000000"/>
              </w:rPr>
              <w:br/>
              <w:t>(в акад. часах)</w:t>
            </w:r>
          </w:p>
        </w:tc>
        <w:tc>
          <w:tcPr>
            <w:tcW w:w="298" w:type="pct"/>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885B83" w:rsidRPr="007664FE" w:rsidRDefault="00885B83" w:rsidP="00F11E3E">
            <w:pPr>
              <w:spacing w:after="0"/>
              <w:jc w:val="center"/>
              <w:rPr>
                <w:rFonts w:ascii="Times New Roman" w:hAnsi="Times New Roman" w:cs="Times New Roman"/>
                <w:b/>
                <w:bCs/>
                <w:color w:val="000000"/>
              </w:rPr>
            </w:pPr>
            <w:r w:rsidRPr="007664FE">
              <w:rPr>
                <w:rFonts w:ascii="Times New Roman" w:hAnsi="Times New Roman" w:cs="Times New Roman"/>
                <w:b/>
                <w:bCs/>
                <w:color w:val="000000"/>
              </w:rPr>
              <w:t>Самостоятельная работа (в акад. часах)</w:t>
            </w:r>
          </w:p>
        </w:tc>
        <w:tc>
          <w:tcPr>
            <w:tcW w:w="1088"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85B83" w:rsidRPr="007664FE" w:rsidRDefault="00885B83" w:rsidP="00F11E3E">
            <w:pPr>
              <w:spacing w:after="0"/>
              <w:jc w:val="center"/>
              <w:rPr>
                <w:rFonts w:ascii="Times New Roman" w:hAnsi="Times New Roman" w:cs="Times New Roman"/>
                <w:b/>
                <w:bCs/>
                <w:color w:val="000000"/>
              </w:rPr>
            </w:pPr>
            <w:r w:rsidRPr="007664FE">
              <w:rPr>
                <w:rFonts w:ascii="Times New Roman" w:hAnsi="Times New Roman" w:cs="Times New Roman"/>
                <w:b/>
                <w:bCs/>
                <w:color w:val="000000"/>
              </w:rPr>
              <w:t>Вид самостоятельной работы</w:t>
            </w:r>
          </w:p>
        </w:tc>
        <w:tc>
          <w:tcPr>
            <w:tcW w:w="715"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85B83" w:rsidRPr="007664FE" w:rsidRDefault="00885B83" w:rsidP="00F11E3E">
            <w:pPr>
              <w:spacing w:after="0"/>
              <w:jc w:val="center"/>
              <w:rPr>
                <w:rFonts w:ascii="Times New Roman" w:hAnsi="Times New Roman" w:cs="Times New Roman"/>
                <w:b/>
                <w:bCs/>
                <w:color w:val="000000"/>
              </w:rPr>
            </w:pPr>
            <w:r w:rsidRPr="007664FE">
              <w:rPr>
                <w:rFonts w:ascii="Times New Roman" w:hAnsi="Times New Roman" w:cs="Times New Roman"/>
                <w:b/>
                <w:bCs/>
                <w:color w:val="000000"/>
              </w:rPr>
              <w:t>Форма текущего контроля усп</w:t>
            </w:r>
            <w:r w:rsidRPr="007664FE">
              <w:rPr>
                <w:rFonts w:ascii="Times New Roman" w:hAnsi="Times New Roman" w:cs="Times New Roman"/>
                <w:b/>
                <w:bCs/>
                <w:color w:val="000000"/>
              </w:rPr>
              <w:t>е</w:t>
            </w:r>
            <w:r w:rsidRPr="007664FE">
              <w:rPr>
                <w:rFonts w:ascii="Times New Roman" w:hAnsi="Times New Roman" w:cs="Times New Roman"/>
                <w:b/>
                <w:bCs/>
                <w:color w:val="000000"/>
              </w:rPr>
              <w:t xml:space="preserve">ваемости и </w:t>
            </w:r>
            <w:r w:rsidRPr="007664FE">
              <w:rPr>
                <w:rFonts w:ascii="Times New Roman" w:hAnsi="Times New Roman" w:cs="Times New Roman"/>
                <w:b/>
                <w:bCs/>
                <w:color w:val="000000"/>
              </w:rPr>
              <w:br/>
              <w:t>промежуточной аттестации</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85B83" w:rsidRPr="007664FE" w:rsidRDefault="00885B83" w:rsidP="00F11E3E">
            <w:pPr>
              <w:spacing w:after="0"/>
              <w:jc w:val="center"/>
              <w:rPr>
                <w:rFonts w:ascii="Times New Roman" w:hAnsi="Times New Roman" w:cs="Times New Roman"/>
                <w:b/>
                <w:bCs/>
                <w:color w:val="000000"/>
              </w:rPr>
            </w:pPr>
            <w:r w:rsidRPr="007664FE">
              <w:rPr>
                <w:rFonts w:ascii="Times New Roman" w:hAnsi="Times New Roman" w:cs="Times New Roman"/>
                <w:b/>
                <w:bCs/>
                <w:color w:val="000000"/>
              </w:rPr>
              <w:t>Код и структурный эл</w:t>
            </w:r>
            <w:r w:rsidRPr="007664FE">
              <w:rPr>
                <w:rFonts w:ascii="Times New Roman" w:hAnsi="Times New Roman" w:cs="Times New Roman"/>
                <w:b/>
                <w:bCs/>
                <w:color w:val="000000"/>
              </w:rPr>
              <w:t>е</w:t>
            </w:r>
            <w:r w:rsidRPr="007664FE">
              <w:rPr>
                <w:rFonts w:ascii="Times New Roman" w:hAnsi="Times New Roman" w:cs="Times New Roman"/>
                <w:b/>
                <w:bCs/>
                <w:color w:val="000000"/>
              </w:rPr>
              <w:t>мент компетенции</w:t>
            </w:r>
          </w:p>
        </w:tc>
      </w:tr>
      <w:tr w:rsidR="00785900" w:rsidRPr="007664FE" w:rsidTr="006C5635">
        <w:trPr>
          <w:trHeight w:val="517"/>
        </w:trPr>
        <w:tc>
          <w:tcPr>
            <w:tcW w:w="1559" w:type="pct"/>
            <w:vMerge/>
            <w:tcBorders>
              <w:top w:val="single" w:sz="8" w:space="0" w:color="auto"/>
              <w:left w:val="single" w:sz="8"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238" w:type="pct"/>
            <w:vMerge/>
            <w:tcBorders>
              <w:top w:val="single" w:sz="8"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581" w:type="pct"/>
            <w:gridSpan w:val="2"/>
            <w:vMerge/>
            <w:tcBorders>
              <w:top w:val="single" w:sz="8"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298" w:type="pct"/>
            <w:vMerge/>
            <w:tcBorders>
              <w:top w:val="single" w:sz="8"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1088" w:type="pct"/>
            <w:vMerge/>
            <w:tcBorders>
              <w:top w:val="single" w:sz="8"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715" w:type="pct"/>
            <w:vMerge/>
            <w:tcBorders>
              <w:top w:val="single" w:sz="8"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r>
      <w:tr w:rsidR="00785900" w:rsidRPr="007664FE" w:rsidTr="006C5635">
        <w:trPr>
          <w:trHeight w:val="517"/>
        </w:trPr>
        <w:tc>
          <w:tcPr>
            <w:tcW w:w="1559" w:type="pct"/>
            <w:vMerge/>
            <w:tcBorders>
              <w:top w:val="single" w:sz="8" w:space="0" w:color="auto"/>
              <w:left w:val="single" w:sz="8"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238" w:type="pct"/>
            <w:vMerge/>
            <w:tcBorders>
              <w:top w:val="single" w:sz="8"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581" w:type="pct"/>
            <w:gridSpan w:val="2"/>
            <w:vMerge/>
            <w:tcBorders>
              <w:top w:val="single" w:sz="8"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298" w:type="pct"/>
            <w:vMerge/>
            <w:tcBorders>
              <w:top w:val="single" w:sz="8"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1088" w:type="pct"/>
            <w:vMerge/>
            <w:tcBorders>
              <w:top w:val="single" w:sz="8"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715" w:type="pct"/>
            <w:vMerge/>
            <w:tcBorders>
              <w:top w:val="single" w:sz="8"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r>
      <w:tr w:rsidR="00785900" w:rsidRPr="007664FE" w:rsidTr="006C5635">
        <w:trPr>
          <w:trHeight w:val="1058"/>
        </w:trPr>
        <w:tc>
          <w:tcPr>
            <w:tcW w:w="1559" w:type="pct"/>
            <w:vMerge/>
            <w:tcBorders>
              <w:top w:val="single" w:sz="8" w:space="0" w:color="auto"/>
              <w:left w:val="single" w:sz="8"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238" w:type="pct"/>
            <w:vMerge/>
            <w:tcBorders>
              <w:top w:val="single" w:sz="8"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246" w:type="pct"/>
            <w:tcBorders>
              <w:top w:val="single" w:sz="8" w:space="0" w:color="auto"/>
              <w:left w:val="nil"/>
              <w:bottom w:val="nil"/>
              <w:right w:val="single" w:sz="4" w:space="0" w:color="auto"/>
            </w:tcBorders>
            <w:shd w:val="clear" w:color="auto" w:fill="auto"/>
            <w:textDirection w:val="btLr"/>
            <w:vAlign w:val="center"/>
            <w:hideMark/>
          </w:tcPr>
          <w:p w:rsidR="00885B83" w:rsidRPr="007664FE" w:rsidRDefault="00885B83" w:rsidP="00F11E3E">
            <w:pPr>
              <w:spacing w:after="0"/>
              <w:rPr>
                <w:rFonts w:ascii="Times New Roman" w:hAnsi="Times New Roman" w:cs="Times New Roman"/>
                <w:b/>
                <w:bCs/>
                <w:color w:val="000000"/>
              </w:rPr>
            </w:pPr>
            <w:r w:rsidRPr="007664FE">
              <w:rPr>
                <w:rFonts w:ascii="Times New Roman" w:hAnsi="Times New Roman" w:cs="Times New Roman"/>
                <w:b/>
                <w:bCs/>
                <w:color w:val="000000"/>
              </w:rPr>
              <w:t>Лекции</w:t>
            </w:r>
          </w:p>
        </w:tc>
        <w:tc>
          <w:tcPr>
            <w:tcW w:w="336" w:type="pct"/>
            <w:tcBorders>
              <w:top w:val="single" w:sz="8" w:space="0" w:color="auto"/>
              <w:left w:val="nil"/>
              <w:bottom w:val="nil"/>
              <w:right w:val="single" w:sz="4" w:space="0" w:color="auto"/>
            </w:tcBorders>
            <w:shd w:val="clear" w:color="auto" w:fill="auto"/>
            <w:textDirection w:val="btLr"/>
            <w:vAlign w:val="center"/>
            <w:hideMark/>
          </w:tcPr>
          <w:p w:rsidR="00885B83" w:rsidRPr="007664FE" w:rsidRDefault="00885B83" w:rsidP="00F11E3E">
            <w:pPr>
              <w:spacing w:after="0"/>
              <w:rPr>
                <w:rFonts w:ascii="Times New Roman" w:hAnsi="Times New Roman" w:cs="Times New Roman"/>
                <w:b/>
                <w:bCs/>
                <w:color w:val="000000"/>
              </w:rPr>
            </w:pPr>
            <w:r w:rsidRPr="007664FE">
              <w:rPr>
                <w:rFonts w:ascii="Times New Roman" w:hAnsi="Times New Roman" w:cs="Times New Roman"/>
                <w:b/>
                <w:bCs/>
                <w:color w:val="000000"/>
              </w:rPr>
              <w:t>Практич. Занятия</w:t>
            </w:r>
          </w:p>
        </w:tc>
        <w:tc>
          <w:tcPr>
            <w:tcW w:w="298" w:type="pct"/>
            <w:vMerge/>
            <w:tcBorders>
              <w:top w:val="single" w:sz="8"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1088" w:type="pct"/>
            <w:vMerge/>
            <w:tcBorders>
              <w:top w:val="single" w:sz="8"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715" w:type="pct"/>
            <w:vMerge/>
            <w:tcBorders>
              <w:top w:val="single" w:sz="8"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885B83" w:rsidRPr="007664FE" w:rsidRDefault="00885B83" w:rsidP="00F11E3E">
            <w:pPr>
              <w:spacing w:after="0"/>
              <w:rPr>
                <w:rFonts w:ascii="Times New Roman" w:hAnsi="Times New Roman" w:cs="Times New Roman"/>
                <w:b/>
                <w:bCs/>
                <w:color w:val="000000"/>
              </w:rPr>
            </w:pPr>
          </w:p>
        </w:tc>
      </w:tr>
      <w:tr w:rsidR="00785900" w:rsidRPr="007664FE" w:rsidTr="006C5635">
        <w:trPr>
          <w:trHeight w:val="247"/>
        </w:trPr>
        <w:tc>
          <w:tcPr>
            <w:tcW w:w="1559"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85B83" w:rsidRPr="007664FE" w:rsidRDefault="00885B83" w:rsidP="00F11E3E">
            <w:pPr>
              <w:spacing w:after="0"/>
              <w:rPr>
                <w:rFonts w:ascii="Times New Roman" w:hAnsi="Times New Roman" w:cs="Times New Roman"/>
                <w:b/>
                <w:bCs/>
                <w:color w:val="000000"/>
              </w:rPr>
            </w:pPr>
            <w:r w:rsidRPr="007664FE">
              <w:rPr>
                <w:rFonts w:ascii="Times New Roman" w:hAnsi="Times New Roman" w:cs="Times New Roman"/>
                <w:b/>
                <w:bCs/>
                <w:color w:val="000000"/>
              </w:rPr>
              <w:t>Модуль 1. Общие вопросы информатики</w:t>
            </w:r>
          </w:p>
        </w:tc>
        <w:tc>
          <w:tcPr>
            <w:tcW w:w="238" w:type="pct"/>
            <w:tcBorders>
              <w:top w:val="single" w:sz="8" w:space="0" w:color="auto"/>
              <w:left w:val="nil"/>
              <w:bottom w:val="single" w:sz="8" w:space="0" w:color="auto"/>
              <w:right w:val="single" w:sz="4" w:space="0" w:color="auto"/>
            </w:tcBorders>
            <w:shd w:val="clear" w:color="auto" w:fill="auto"/>
            <w:noWrap/>
            <w:vAlign w:val="center"/>
            <w:hideMark/>
          </w:tcPr>
          <w:p w:rsidR="00885B83" w:rsidRPr="007664FE" w:rsidRDefault="00885B83" w:rsidP="00F11E3E">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246" w:type="pct"/>
            <w:tcBorders>
              <w:top w:val="single" w:sz="8" w:space="0" w:color="auto"/>
              <w:left w:val="nil"/>
              <w:bottom w:val="single" w:sz="8" w:space="0" w:color="auto"/>
              <w:right w:val="single" w:sz="4" w:space="0" w:color="auto"/>
            </w:tcBorders>
            <w:shd w:val="clear" w:color="auto" w:fill="auto"/>
            <w:noWrap/>
            <w:vAlign w:val="center"/>
            <w:hideMark/>
          </w:tcPr>
          <w:p w:rsidR="00885B83" w:rsidRPr="007664FE" w:rsidRDefault="00885B83" w:rsidP="00F11E3E">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336" w:type="pct"/>
            <w:tcBorders>
              <w:top w:val="single" w:sz="8" w:space="0" w:color="auto"/>
              <w:left w:val="nil"/>
              <w:bottom w:val="single" w:sz="8" w:space="0" w:color="auto"/>
              <w:right w:val="single" w:sz="4" w:space="0" w:color="auto"/>
            </w:tcBorders>
            <w:shd w:val="clear" w:color="auto" w:fill="auto"/>
            <w:noWrap/>
            <w:vAlign w:val="center"/>
            <w:hideMark/>
          </w:tcPr>
          <w:p w:rsidR="00885B83" w:rsidRPr="007664FE" w:rsidRDefault="00885B83" w:rsidP="00F11E3E">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298" w:type="pct"/>
            <w:tcBorders>
              <w:top w:val="single" w:sz="8" w:space="0" w:color="auto"/>
              <w:left w:val="nil"/>
              <w:bottom w:val="single" w:sz="8" w:space="0" w:color="auto"/>
              <w:right w:val="single" w:sz="4" w:space="0" w:color="auto"/>
            </w:tcBorders>
            <w:shd w:val="clear" w:color="auto" w:fill="auto"/>
            <w:noWrap/>
            <w:vAlign w:val="center"/>
            <w:hideMark/>
          </w:tcPr>
          <w:p w:rsidR="00885B83" w:rsidRPr="007664FE" w:rsidRDefault="00885B83" w:rsidP="00F11E3E">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1088" w:type="pct"/>
            <w:tcBorders>
              <w:top w:val="single" w:sz="8" w:space="0" w:color="auto"/>
              <w:left w:val="nil"/>
              <w:bottom w:val="single" w:sz="8" w:space="0" w:color="auto"/>
              <w:right w:val="single" w:sz="4" w:space="0" w:color="auto"/>
            </w:tcBorders>
            <w:shd w:val="clear" w:color="auto" w:fill="auto"/>
            <w:noWrap/>
            <w:vAlign w:val="center"/>
            <w:hideMark/>
          </w:tcPr>
          <w:p w:rsidR="00885B83" w:rsidRPr="007664FE" w:rsidRDefault="00885B83" w:rsidP="00F11E3E">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715" w:type="pct"/>
            <w:tcBorders>
              <w:top w:val="single" w:sz="8" w:space="0" w:color="auto"/>
              <w:left w:val="nil"/>
              <w:bottom w:val="single" w:sz="8" w:space="0" w:color="auto"/>
              <w:right w:val="single" w:sz="4" w:space="0" w:color="auto"/>
            </w:tcBorders>
            <w:shd w:val="clear" w:color="auto" w:fill="auto"/>
            <w:noWrap/>
            <w:vAlign w:val="center"/>
            <w:hideMark/>
          </w:tcPr>
          <w:p w:rsidR="00885B83" w:rsidRPr="007664FE" w:rsidRDefault="00885B83" w:rsidP="00F11E3E">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521" w:type="pct"/>
            <w:tcBorders>
              <w:top w:val="nil"/>
              <w:left w:val="nil"/>
              <w:bottom w:val="single" w:sz="4" w:space="0" w:color="auto"/>
              <w:right w:val="single" w:sz="4" w:space="0" w:color="auto"/>
            </w:tcBorders>
            <w:shd w:val="clear" w:color="auto" w:fill="auto"/>
            <w:noWrap/>
            <w:vAlign w:val="center"/>
            <w:hideMark/>
          </w:tcPr>
          <w:p w:rsidR="00885B83" w:rsidRPr="007664FE" w:rsidRDefault="00885B83" w:rsidP="00F11E3E">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r>
      <w:tr w:rsidR="00785900" w:rsidRPr="007664FE" w:rsidTr="006C5635">
        <w:trPr>
          <w:trHeight w:val="20"/>
        </w:trPr>
        <w:tc>
          <w:tcPr>
            <w:tcW w:w="1559" w:type="pct"/>
            <w:tcBorders>
              <w:top w:val="nil"/>
              <w:left w:val="single" w:sz="4" w:space="0" w:color="auto"/>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Тема 1.1. Технические средства реализации информационных процессов</w:t>
            </w:r>
          </w:p>
        </w:tc>
        <w:tc>
          <w:tcPr>
            <w:tcW w:w="238"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0,25</w:t>
            </w:r>
          </w:p>
        </w:tc>
        <w:tc>
          <w:tcPr>
            <w:tcW w:w="33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Pr>
                <w:rFonts w:ascii="Times New Roman" w:hAnsi="Times New Roman" w:cs="Times New Roman"/>
                <w:color w:val="000000"/>
              </w:rPr>
              <w:t>0,5</w:t>
            </w:r>
          </w:p>
        </w:tc>
        <w:tc>
          <w:tcPr>
            <w:tcW w:w="298" w:type="pct"/>
            <w:tcBorders>
              <w:top w:val="nil"/>
              <w:left w:val="nil"/>
              <w:bottom w:val="single" w:sz="4" w:space="0" w:color="auto"/>
              <w:right w:val="single" w:sz="4" w:space="0" w:color="auto"/>
            </w:tcBorders>
            <w:shd w:val="clear" w:color="auto" w:fill="auto"/>
            <w:noWrap/>
            <w:vAlign w:val="center"/>
            <w:hideMark/>
          </w:tcPr>
          <w:p w:rsidR="009657F8" w:rsidRDefault="009657F8" w:rsidP="00F11E3E">
            <w:pPr>
              <w:spacing w:after="0"/>
              <w:jc w:val="center"/>
              <w:rPr>
                <w:color w:val="000000"/>
              </w:rPr>
            </w:pPr>
            <w:r>
              <w:rPr>
                <w:color w:val="000000"/>
              </w:rPr>
              <w:t>5</w:t>
            </w:r>
          </w:p>
        </w:tc>
        <w:tc>
          <w:tcPr>
            <w:tcW w:w="1088"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Подбор, описание, экспертная оценка сайтов Интернет. По</w:t>
            </w:r>
            <w:r w:rsidRPr="007664FE">
              <w:rPr>
                <w:rFonts w:ascii="Times New Roman" w:hAnsi="Times New Roman" w:cs="Times New Roman"/>
                <w:color w:val="000000"/>
              </w:rPr>
              <w:t>д</w:t>
            </w:r>
            <w:r w:rsidRPr="007664FE">
              <w:rPr>
                <w:rFonts w:ascii="Times New Roman" w:hAnsi="Times New Roman" w:cs="Times New Roman"/>
                <w:color w:val="000000"/>
              </w:rPr>
              <w:t>готовка к компьютерному те</w:t>
            </w:r>
            <w:r w:rsidRPr="007664FE">
              <w:rPr>
                <w:rFonts w:ascii="Times New Roman" w:hAnsi="Times New Roman" w:cs="Times New Roman"/>
                <w:color w:val="000000"/>
              </w:rPr>
              <w:t>с</w:t>
            </w:r>
            <w:r w:rsidRPr="007664FE">
              <w:rPr>
                <w:rFonts w:ascii="Times New Roman" w:hAnsi="Times New Roman" w:cs="Times New Roman"/>
                <w:color w:val="000000"/>
              </w:rPr>
              <w:t>тированию</w:t>
            </w:r>
          </w:p>
        </w:tc>
        <w:tc>
          <w:tcPr>
            <w:tcW w:w="715"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Защита реферата. 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21" w:type="pct"/>
            <w:tcBorders>
              <w:top w:val="nil"/>
              <w:left w:val="nil"/>
              <w:bottom w:val="single" w:sz="4" w:space="0" w:color="auto"/>
              <w:right w:val="single" w:sz="4" w:space="0" w:color="auto"/>
            </w:tcBorders>
            <w:shd w:val="clear" w:color="auto" w:fill="auto"/>
            <w:vAlign w:val="center"/>
          </w:tcPr>
          <w:p w:rsidR="009657F8" w:rsidRDefault="009657F8" w:rsidP="00F11E3E">
            <w:pPr>
              <w:spacing w:after="0"/>
              <w:rPr>
                <w:rFonts w:ascii="Times New Roman" w:hAnsi="Times New Roman" w:cs="Times New Roman"/>
                <w:b/>
              </w:rPr>
            </w:pPr>
            <w:r w:rsidRPr="00E35054">
              <w:rPr>
                <w:rFonts w:ascii="Times New Roman" w:hAnsi="Times New Roman" w:cs="Times New Roman"/>
                <w:b/>
              </w:rPr>
              <w:t>ОПК-6</w:t>
            </w:r>
            <w:r>
              <w:rPr>
                <w:rFonts w:ascii="Times New Roman" w:hAnsi="Times New Roman" w:cs="Times New Roman"/>
                <w:b/>
              </w:rPr>
              <w:t xml:space="preserve"> зув</w:t>
            </w:r>
          </w:p>
          <w:p w:rsidR="00101973" w:rsidRPr="007664FE" w:rsidRDefault="00101973" w:rsidP="00F11E3E">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зув</w:t>
            </w:r>
          </w:p>
        </w:tc>
      </w:tr>
      <w:tr w:rsidR="00785900" w:rsidRPr="007664FE" w:rsidTr="006C5635">
        <w:trPr>
          <w:trHeight w:val="20"/>
        </w:trPr>
        <w:tc>
          <w:tcPr>
            <w:tcW w:w="1559" w:type="pct"/>
            <w:tcBorders>
              <w:top w:val="nil"/>
              <w:left w:val="single" w:sz="4" w:space="0" w:color="auto"/>
              <w:bottom w:val="nil"/>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Тема 1.2. Общая характеристика процесса сбора, передачи, обработки и накопления и</w:t>
            </w:r>
            <w:r w:rsidRPr="007664FE">
              <w:rPr>
                <w:rFonts w:ascii="Times New Roman" w:hAnsi="Times New Roman" w:cs="Times New Roman"/>
                <w:color w:val="000000"/>
              </w:rPr>
              <w:t>н</w:t>
            </w:r>
            <w:r w:rsidRPr="007664FE">
              <w:rPr>
                <w:rFonts w:ascii="Times New Roman" w:hAnsi="Times New Roman" w:cs="Times New Roman"/>
                <w:color w:val="000000"/>
              </w:rPr>
              <w:t>формации.</w:t>
            </w:r>
          </w:p>
        </w:tc>
        <w:tc>
          <w:tcPr>
            <w:tcW w:w="238"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6" w:type="pct"/>
            <w:tcBorders>
              <w:top w:val="nil"/>
              <w:left w:val="nil"/>
              <w:bottom w:val="nil"/>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0,25</w:t>
            </w:r>
          </w:p>
        </w:tc>
        <w:tc>
          <w:tcPr>
            <w:tcW w:w="336" w:type="pct"/>
            <w:tcBorders>
              <w:top w:val="nil"/>
              <w:left w:val="nil"/>
              <w:bottom w:val="nil"/>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Pr>
                <w:rFonts w:ascii="Times New Roman" w:hAnsi="Times New Roman" w:cs="Times New Roman"/>
                <w:color w:val="000000"/>
              </w:rPr>
              <w:t>2 / 1</w:t>
            </w:r>
          </w:p>
        </w:tc>
        <w:tc>
          <w:tcPr>
            <w:tcW w:w="298" w:type="pct"/>
            <w:tcBorders>
              <w:top w:val="nil"/>
              <w:left w:val="nil"/>
              <w:bottom w:val="nil"/>
              <w:right w:val="single" w:sz="4" w:space="0" w:color="auto"/>
            </w:tcBorders>
            <w:shd w:val="clear" w:color="auto" w:fill="auto"/>
            <w:noWrap/>
            <w:vAlign w:val="center"/>
            <w:hideMark/>
          </w:tcPr>
          <w:p w:rsidR="009657F8" w:rsidRDefault="009657F8" w:rsidP="00F11E3E">
            <w:pPr>
              <w:spacing w:after="0"/>
              <w:jc w:val="center"/>
              <w:rPr>
                <w:color w:val="000000"/>
              </w:rPr>
            </w:pPr>
            <w:r>
              <w:rPr>
                <w:color w:val="000000"/>
              </w:rPr>
              <w:t>2</w:t>
            </w:r>
          </w:p>
        </w:tc>
        <w:tc>
          <w:tcPr>
            <w:tcW w:w="1088" w:type="pct"/>
            <w:tcBorders>
              <w:top w:val="nil"/>
              <w:left w:val="nil"/>
              <w:bottom w:val="nil"/>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Подготовка реферата. Поиск дополнительной информации по заданной теме </w:t>
            </w:r>
          </w:p>
        </w:tc>
        <w:tc>
          <w:tcPr>
            <w:tcW w:w="715"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Защита реферата. 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21" w:type="pct"/>
            <w:tcBorders>
              <w:top w:val="nil"/>
              <w:left w:val="nil"/>
              <w:bottom w:val="nil"/>
              <w:right w:val="single" w:sz="4" w:space="0" w:color="auto"/>
            </w:tcBorders>
            <w:shd w:val="clear" w:color="auto" w:fill="auto"/>
            <w:vAlign w:val="center"/>
          </w:tcPr>
          <w:p w:rsidR="009657F8" w:rsidRDefault="009657F8" w:rsidP="00F11E3E">
            <w:pPr>
              <w:spacing w:after="0"/>
              <w:rPr>
                <w:rFonts w:ascii="Times New Roman" w:hAnsi="Times New Roman" w:cs="Times New Roman"/>
                <w:b/>
              </w:rPr>
            </w:pPr>
            <w:r w:rsidRPr="00E35054">
              <w:rPr>
                <w:rFonts w:ascii="Times New Roman" w:hAnsi="Times New Roman" w:cs="Times New Roman"/>
                <w:b/>
              </w:rPr>
              <w:t>ОПК-6</w:t>
            </w:r>
            <w:r>
              <w:rPr>
                <w:rFonts w:ascii="Times New Roman" w:hAnsi="Times New Roman" w:cs="Times New Roman"/>
                <w:b/>
              </w:rPr>
              <w:t xml:space="preserve"> зув</w:t>
            </w:r>
          </w:p>
          <w:p w:rsidR="00101973" w:rsidRPr="007664FE" w:rsidRDefault="00101973" w:rsidP="00F11E3E">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зув</w:t>
            </w:r>
          </w:p>
        </w:tc>
      </w:tr>
      <w:tr w:rsidR="00785900" w:rsidRPr="007664FE" w:rsidTr="006C5635">
        <w:trPr>
          <w:trHeight w:val="20"/>
        </w:trPr>
        <w:tc>
          <w:tcPr>
            <w:tcW w:w="1559"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657F8" w:rsidRPr="007664FE" w:rsidRDefault="009657F8" w:rsidP="00F11E3E">
            <w:pPr>
              <w:spacing w:after="0"/>
              <w:rPr>
                <w:rFonts w:ascii="Times New Roman" w:hAnsi="Times New Roman" w:cs="Times New Roman"/>
                <w:b/>
                <w:bCs/>
                <w:color w:val="000000"/>
              </w:rPr>
            </w:pPr>
            <w:r w:rsidRPr="007664FE">
              <w:rPr>
                <w:rFonts w:ascii="Times New Roman" w:hAnsi="Times New Roman" w:cs="Times New Roman"/>
                <w:b/>
                <w:bCs/>
                <w:color w:val="000000"/>
              </w:rPr>
              <w:t>Модуль 2. Системное и прикладное пр</w:t>
            </w:r>
            <w:r w:rsidRPr="007664FE">
              <w:rPr>
                <w:rFonts w:ascii="Times New Roman" w:hAnsi="Times New Roman" w:cs="Times New Roman"/>
                <w:b/>
                <w:bCs/>
                <w:color w:val="000000"/>
              </w:rPr>
              <w:t>о</w:t>
            </w:r>
            <w:r w:rsidRPr="007664FE">
              <w:rPr>
                <w:rFonts w:ascii="Times New Roman" w:hAnsi="Times New Roman" w:cs="Times New Roman"/>
                <w:b/>
                <w:bCs/>
                <w:color w:val="000000"/>
              </w:rPr>
              <w:t>граммное обеспечение</w:t>
            </w:r>
          </w:p>
        </w:tc>
        <w:tc>
          <w:tcPr>
            <w:tcW w:w="238" w:type="pct"/>
            <w:tcBorders>
              <w:top w:val="nil"/>
              <w:left w:val="nil"/>
              <w:bottom w:val="single" w:sz="4" w:space="0" w:color="auto"/>
              <w:right w:val="nil"/>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p>
        </w:tc>
        <w:tc>
          <w:tcPr>
            <w:tcW w:w="246"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b/>
                <w:bCs/>
                <w:color w:val="000000"/>
              </w:rPr>
            </w:pPr>
          </w:p>
        </w:tc>
        <w:tc>
          <w:tcPr>
            <w:tcW w:w="336" w:type="pct"/>
            <w:tcBorders>
              <w:top w:val="single" w:sz="8" w:space="0" w:color="auto"/>
              <w:left w:val="nil"/>
              <w:bottom w:val="single" w:sz="8"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b/>
                <w:bCs/>
                <w:color w:val="000000"/>
              </w:rPr>
            </w:pPr>
          </w:p>
        </w:tc>
        <w:tc>
          <w:tcPr>
            <w:tcW w:w="298" w:type="pct"/>
            <w:tcBorders>
              <w:top w:val="single" w:sz="8" w:space="0" w:color="auto"/>
              <w:left w:val="nil"/>
              <w:bottom w:val="single" w:sz="8" w:space="0" w:color="auto"/>
              <w:right w:val="single" w:sz="4" w:space="0" w:color="auto"/>
            </w:tcBorders>
            <w:shd w:val="clear" w:color="auto" w:fill="auto"/>
            <w:noWrap/>
            <w:vAlign w:val="center"/>
            <w:hideMark/>
          </w:tcPr>
          <w:p w:rsidR="009657F8" w:rsidRDefault="009657F8" w:rsidP="00F11E3E">
            <w:pPr>
              <w:spacing w:after="0"/>
              <w:rPr>
                <w:rFonts w:ascii="Calibri" w:hAnsi="Calibri"/>
                <w:color w:val="000000"/>
              </w:rPr>
            </w:pPr>
            <w:r>
              <w:rPr>
                <w:rFonts w:ascii="Calibri" w:hAnsi="Calibri"/>
                <w:color w:val="000000"/>
              </w:rPr>
              <w:t> </w:t>
            </w:r>
          </w:p>
        </w:tc>
        <w:tc>
          <w:tcPr>
            <w:tcW w:w="1088" w:type="pct"/>
            <w:tcBorders>
              <w:top w:val="single" w:sz="8" w:space="0" w:color="auto"/>
              <w:left w:val="nil"/>
              <w:bottom w:val="single" w:sz="8" w:space="0" w:color="auto"/>
              <w:right w:val="single" w:sz="4" w:space="0" w:color="auto"/>
            </w:tcBorders>
            <w:shd w:val="clear" w:color="auto" w:fill="auto"/>
            <w:noWrap/>
            <w:vAlign w:val="center"/>
            <w:hideMark/>
          </w:tcPr>
          <w:p w:rsidR="009657F8" w:rsidRPr="007664FE" w:rsidRDefault="009657F8" w:rsidP="00F11E3E">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715" w:type="pct"/>
            <w:tcBorders>
              <w:top w:val="single" w:sz="8" w:space="0" w:color="auto"/>
              <w:left w:val="nil"/>
              <w:bottom w:val="single" w:sz="8"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521" w:type="pct"/>
            <w:tcBorders>
              <w:top w:val="single" w:sz="8" w:space="0" w:color="auto"/>
              <w:left w:val="nil"/>
              <w:bottom w:val="single" w:sz="8" w:space="0" w:color="auto"/>
              <w:right w:val="single" w:sz="8" w:space="0" w:color="auto"/>
            </w:tcBorders>
            <w:shd w:val="clear" w:color="auto" w:fill="auto"/>
            <w:noWrap/>
            <w:vAlign w:val="center"/>
          </w:tcPr>
          <w:p w:rsidR="009657F8" w:rsidRPr="007664FE" w:rsidRDefault="009657F8" w:rsidP="00F11E3E">
            <w:pPr>
              <w:spacing w:after="0"/>
              <w:rPr>
                <w:rFonts w:ascii="Times New Roman" w:hAnsi="Times New Roman" w:cs="Times New Roman"/>
                <w:color w:val="000000"/>
              </w:rPr>
            </w:pPr>
          </w:p>
        </w:tc>
      </w:tr>
      <w:tr w:rsidR="00785900" w:rsidRPr="007664FE" w:rsidTr="006C5635">
        <w:trPr>
          <w:trHeight w:val="20"/>
        </w:trPr>
        <w:tc>
          <w:tcPr>
            <w:tcW w:w="1559" w:type="pct"/>
            <w:tcBorders>
              <w:top w:val="nil"/>
              <w:left w:val="single" w:sz="4" w:space="0" w:color="auto"/>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Тема 2.1. Современные операционные сист</w:t>
            </w:r>
            <w:r w:rsidRPr="007664FE">
              <w:rPr>
                <w:rFonts w:ascii="Times New Roman" w:hAnsi="Times New Roman" w:cs="Times New Roman"/>
                <w:color w:val="000000"/>
              </w:rPr>
              <w:t>е</w:t>
            </w:r>
            <w:r w:rsidRPr="007664FE">
              <w:rPr>
                <w:rFonts w:ascii="Times New Roman" w:hAnsi="Times New Roman" w:cs="Times New Roman"/>
                <w:color w:val="000000"/>
              </w:rPr>
              <w:t xml:space="preserve">мы Windows, Linux. Сравнительный анализ, основные функции. </w:t>
            </w:r>
            <w:r w:rsidRPr="007664FE">
              <w:rPr>
                <w:rFonts w:ascii="Times New Roman" w:hAnsi="Times New Roman" w:cs="Times New Roman"/>
                <w:color w:val="7F7F7F"/>
              </w:rPr>
              <w:t>Понятие о системном а</w:t>
            </w:r>
            <w:r w:rsidRPr="007664FE">
              <w:rPr>
                <w:rFonts w:ascii="Times New Roman" w:hAnsi="Times New Roman" w:cs="Times New Roman"/>
                <w:color w:val="7F7F7F"/>
              </w:rPr>
              <w:t>д</w:t>
            </w:r>
            <w:r w:rsidRPr="007664FE">
              <w:rPr>
                <w:rFonts w:ascii="Times New Roman" w:hAnsi="Times New Roman" w:cs="Times New Roman"/>
                <w:color w:val="7F7F7F"/>
              </w:rPr>
              <w:t>министрировании</w:t>
            </w:r>
          </w:p>
        </w:tc>
        <w:tc>
          <w:tcPr>
            <w:tcW w:w="238"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0,25</w:t>
            </w:r>
          </w:p>
        </w:tc>
        <w:tc>
          <w:tcPr>
            <w:tcW w:w="33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Pr>
                <w:rFonts w:ascii="Times New Roman" w:hAnsi="Times New Roman" w:cs="Times New Roman"/>
                <w:color w:val="000000"/>
              </w:rPr>
              <w:t>0,25</w:t>
            </w:r>
          </w:p>
        </w:tc>
        <w:tc>
          <w:tcPr>
            <w:tcW w:w="298" w:type="pct"/>
            <w:tcBorders>
              <w:top w:val="nil"/>
              <w:left w:val="nil"/>
              <w:bottom w:val="single" w:sz="4" w:space="0" w:color="auto"/>
              <w:right w:val="single" w:sz="4" w:space="0" w:color="auto"/>
            </w:tcBorders>
            <w:shd w:val="clear" w:color="auto" w:fill="auto"/>
            <w:noWrap/>
            <w:vAlign w:val="center"/>
            <w:hideMark/>
          </w:tcPr>
          <w:p w:rsidR="009657F8" w:rsidRDefault="009657F8" w:rsidP="00F11E3E">
            <w:pPr>
              <w:spacing w:after="0"/>
              <w:jc w:val="center"/>
              <w:rPr>
                <w:color w:val="000000"/>
              </w:rPr>
            </w:pPr>
            <w:r>
              <w:rPr>
                <w:color w:val="000000"/>
              </w:rPr>
              <w:t>5</w:t>
            </w:r>
          </w:p>
        </w:tc>
        <w:tc>
          <w:tcPr>
            <w:tcW w:w="1088"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Подбор, описание, экспертная оценка сайтов Интернет. По</w:t>
            </w:r>
            <w:r w:rsidRPr="007664FE">
              <w:rPr>
                <w:rFonts w:ascii="Times New Roman" w:hAnsi="Times New Roman" w:cs="Times New Roman"/>
                <w:color w:val="000000"/>
              </w:rPr>
              <w:t>д</w:t>
            </w:r>
            <w:r w:rsidRPr="007664FE">
              <w:rPr>
                <w:rFonts w:ascii="Times New Roman" w:hAnsi="Times New Roman" w:cs="Times New Roman"/>
                <w:color w:val="000000"/>
              </w:rPr>
              <w:t>готовка к компьютерному те</w:t>
            </w:r>
            <w:r w:rsidRPr="007664FE">
              <w:rPr>
                <w:rFonts w:ascii="Times New Roman" w:hAnsi="Times New Roman" w:cs="Times New Roman"/>
                <w:color w:val="000000"/>
              </w:rPr>
              <w:t>с</w:t>
            </w:r>
            <w:r w:rsidRPr="007664FE">
              <w:rPr>
                <w:rFonts w:ascii="Times New Roman" w:hAnsi="Times New Roman" w:cs="Times New Roman"/>
                <w:color w:val="000000"/>
              </w:rPr>
              <w:t>тированию. Самостоятельная работа с интернет-источниками</w:t>
            </w:r>
          </w:p>
        </w:tc>
        <w:tc>
          <w:tcPr>
            <w:tcW w:w="715"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Защита реферата. 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21" w:type="pct"/>
            <w:tcBorders>
              <w:top w:val="nil"/>
              <w:left w:val="nil"/>
              <w:bottom w:val="single" w:sz="4" w:space="0" w:color="auto"/>
              <w:right w:val="single" w:sz="4" w:space="0" w:color="auto"/>
            </w:tcBorders>
            <w:shd w:val="clear" w:color="auto" w:fill="auto"/>
            <w:vAlign w:val="center"/>
          </w:tcPr>
          <w:p w:rsidR="009657F8" w:rsidRDefault="009657F8" w:rsidP="00F11E3E">
            <w:pPr>
              <w:spacing w:after="0"/>
              <w:rPr>
                <w:rFonts w:ascii="Times New Roman" w:hAnsi="Times New Roman" w:cs="Times New Roman"/>
                <w:b/>
              </w:rPr>
            </w:pPr>
            <w:r w:rsidRPr="00E35054">
              <w:rPr>
                <w:rFonts w:ascii="Times New Roman" w:hAnsi="Times New Roman" w:cs="Times New Roman"/>
                <w:b/>
              </w:rPr>
              <w:t>ОПК-6</w:t>
            </w:r>
            <w:r>
              <w:rPr>
                <w:rFonts w:ascii="Times New Roman" w:hAnsi="Times New Roman" w:cs="Times New Roman"/>
                <w:b/>
              </w:rPr>
              <w:t xml:space="preserve"> зув</w:t>
            </w:r>
          </w:p>
          <w:p w:rsidR="00101973" w:rsidRPr="007664FE" w:rsidRDefault="00101973" w:rsidP="00F11E3E">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з</w:t>
            </w:r>
          </w:p>
        </w:tc>
      </w:tr>
      <w:tr w:rsidR="00785900" w:rsidRPr="007664FE" w:rsidTr="006C5635">
        <w:trPr>
          <w:trHeight w:val="20"/>
        </w:trPr>
        <w:tc>
          <w:tcPr>
            <w:tcW w:w="1559" w:type="pct"/>
            <w:tcBorders>
              <w:top w:val="nil"/>
              <w:left w:val="single" w:sz="4" w:space="0" w:color="auto"/>
              <w:bottom w:val="nil"/>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lastRenderedPageBreak/>
              <w:t>Тема 2.2. Прикладное программное обеспеч</w:t>
            </w:r>
            <w:r w:rsidRPr="007664FE">
              <w:rPr>
                <w:rFonts w:ascii="Times New Roman" w:hAnsi="Times New Roman" w:cs="Times New Roman"/>
                <w:color w:val="000000"/>
              </w:rPr>
              <w:t>е</w:t>
            </w:r>
            <w:r w:rsidRPr="007664FE">
              <w:rPr>
                <w:rFonts w:ascii="Times New Roman" w:hAnsi="Times New Roman" w:cs="Times New Roman"/>
                <w:color w:val="000000"/>
              </w:rPr>
              <w:t>ние</w:t>
            </w:r>
          </w:p>
        </w:tc>
        <w:tc>
          <w:tcPr>
            <w:tcW w:w="238" w:type="pct"/>
            <w:tcBorders>
              <w:top w:val="nil"/>
              <w:left w:val="nil"/>
              <w:bottom w:val="nil"/>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6" w:type="pct"/>
            <w:tcBorders>
              <w:top w:val="nil"/>
              <w:left w:val="nil"/>
              <w:bottom w:val="nil"/>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0,25</w:t>
            </w:r>
          </w:p>
        </w:tc>
        <w:tc>
          <w:tcPr>
            <w:tcW w:w="336" w:type="pct"/>
            <w:tcBorders>
              <w:top w:val="nil"/>
              <w:left w:val="nil"/>
              <w:bottom w:val="nil"/>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Pr>
                <w:rFonts w:ascii="Times New Roman" w:hAnsi="Times New Roman" w:cs="Times New Roman"/>
                <w:color w:val="000000"/>
              </w:rPr>
              <w:t>0,25 / 1</w:t>
            </w:r>
          </w:p>
        </w:tc>
        <w:tc>
          <w:tcPr>
            <w:tcW w:w="298" w:type="pct"/>
            <w:tcBorders>
              <w:top w:val="nil"/>
              <w:left w:val="nil"/>
              <w:bottom w:val="nil"/>
              <w:right w:val="single" w:sz="4" w:space="0" w:color="auto"/>
            </w:tcBorders>
            <w:shd w:val="clear" w:color="auto" w:fill="auto"/>
            <w:noWrap/>
            <w:vAlign w:val="center"/>
            <w:hideMark/>
          </w:tcPr>
          <w:p w:rsidR="009657F8" w:rsidRDefault="009657F8" w:rsidP="00F11E3E">
            <w:pPr>
              <w:spacing w:after="0"/>
              <w:jc w:val="center"/>
              <w:rPr>
                <w:color w:val="000000"/>
              </w:rPr>
            </w:pPr>
            <w:r>
              <w:rPr>
                <w:color w:val="000000"/>
              </w:rPr>
              <w:t>2</w:t>
            </w:r>
          </w:p>
        </w:tc>
        <w:tc>
          <w:tcPr>
            <w:tcW w:w="1088" w:type="pct"/>
            <w:tcBorders>
              <w:top w:val="nil"/>
              <w:left w:val="nil"/>
              <w:bottom w:val="nil"/>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w:t>
            </w:r>
          </w:p>
        </w:tc>
        <w:tc>
          <w:tcPr>
            <w:tcW w:w="715"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Защита реферата. 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21" w:type="pct"/>
            <w:tcBorders>
              <w:top w:val="nil"/>
              <w:left w:val="nil"/>
              <w:bottom w:val="nil"/>
              <w:right w:val="single" w:sz="4" w:space="0" w:color="auto"/>
            </w:tcBorders>
            <w:shd w:val="clear" w:color="auto" w:fill="auto"/>
            <w:vAlign w:val="center"/>
          </w:tcPr>
          <w:p w:rsidR="009657F8" w:rsidRDefault="009657F8" w:rsidP="00F11E3E">
            <w:pPr>
              <w:spacing w:after="0"/>
              <w:rPr>
                <w:rFonts w:ascii="Times New Roman" w:hAnsi="Times New Roman" w:cs="Times New Roman"/>
                <w:b/>
              </w:rPr>
            </w:pPr>
            <w:r w:rsidRPr="00E35054">
              <w:rPr>
                <w:rFonts w:ascii="Times New Roman" w:hAnsi="Times New Roman" w:cs="Times New Roman"/>
                <w:b/>
              </w:rPr>
              <w:t>ОПК-6</w:t>
            </w:r>
            <w:r>
              <w:rPr>
                <w:rFonts w:ascii="Times New Roman" w:hAnsi="Times New Roman" w:cs="Times New Roman"/>
                <w:b/>
              </w:rPr>
              <w:t xml:space="preserve"> зув</w:t>
            </w:r>
          </w:p>
          <w:p w:rsidR="00101973" w:rsidRPr="007664FE" w:rsidRDefault="00101973" w:rsidP="00F11E3E">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зув</w:t>
            </w:r>
          </w:p>
        </w:tc>
      </w:tr>
      <w:tr w:rsidR="00785900" w:rsidRPr="007664FE" w:rsidTr="006C5635">
        <w:trPr>
          <w:trHeight w:val="20"/>
        </w:trPr>
        <w:tc>
          <w:tcPr>
            <w:tcW w:w="1559" w:type="pct"/>
            <w:tcBorders>
              <w:top w:val="single" w:sz="8" w:space="0" w:color="auto"/>
              <w:left w:val="single" w:sz="8" w:space="0" w:color="auto"/>
              <w:bottom w:val="single" w:sz="8" w:space="0" w:color="auto"/>
              <w:right w:val="nil"/>
            </w:tcBorders>
            <w:shd w:val="clear" w:color="auto" w:fill="auto"/>
            <w:noWrap/>
            <w:vAlign w:val="center"/>
            <w:hideMark/>
          </w:tcPr>
          <w:p w:rsidR="009657F8" w:rsidRPr="007664FE" w:rsidRDefault="009657F8" w:rsidP="00F11E3E">
            <w:pPr>
              <w:spacing w:after="0"/>
              <w:rPr>
                <w:rFonts w:ascii="Times New Roman" w:hAnsi="Times New Roman" w:cs="Times New Roman"/>
                <w:b/>
                <w:bCs/>
                <w:color w:val="000000"/>
              </w:rPr>
            </w:pPr>
            <w:r w:rsidRPr="007664FE">
              <w:rPr>
                <w:rFonts w:ascii="Times New Roman" w:hAnsi="Times New Roman" w:cs="Times New Roman"/>
                <w:b/>
                <w:bCs/>
                <w:color w:val="000000"/>
              </w:rPr>
              <w:t>Модуль 3. Локальные и глобальные сети</w:t>
            </w:r>
          </w:p>
        </w:tc>
        <w:tc>
          <w:tcPr>
            <w:tcW w:w="238"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p>
        </w:tc>
        <w:tc>
          <w:tcPr>
            <w:tcW w:w="246" w:type="pct"/>
            <w:tcBorders>
              <w:top w:val="single" w:sz="8" w:space="0" w:color="auto"/>
              <w:left w:val="nil"/>
              <w:bottom w:val="single" w:sz="8"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b/>
                <w:bCs/>
                <w:color w:val="000000"/>
              </w:rPr>
            </w:pPr>
          </w:p>
        </w:tc>
        <w:tc>
          <w:tcPr>
            <w:tcW w:w="336" w:type="pct"/>
            <w:tcBorders>
              <w:top w:val="single" w:sz="8" w:space="0" w:color="auto"/>
              <w:left w:val="nil"/>
              <w:bottom w:val="single" w:sz="8"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b/>
                <w:bCs/>
                <w:color w:val="000000"/>
              </w:rPr>
            </w:pPr>
          </w:p>
        </w:tc>
        <w:tc>
          <w:tcPr>
            <w:tcW w:w="298" w:type="pct"/>
            <w:tcBorders>
              <w:top w:val="single" w:sz="8" w:space="0" w:color="auto"/>
              <w:left w:val="nil"/>
              <w:bottom w:val="single" w:sz="8" w:space="0" w:color="auto"/>
              <w:right w:val="single" w:sz="4" w:space="0" w:color="auto"/>
            </w:tcBorders>
            <w:shd w:val="clear" w:color="auto" w:fill="auto"/>
            <w:noWrap/>
            <w:vAlign w:val="center"/>
            <w:hideMark/>
          </w:tcPr>
          <w:p w:rsidR="009657F8" w:rsidRDefault="009657F8" w:rsidP="00F11E3E">
            <w:pPr>
              <w:spacing w:after="0"/>
              <w:rPr>
                <w:rFonts w:ascii="Calibri" w:hAnsi="Calibri"/>
                <w:color w:val="000000"/>
              </w:rPr>
            </w:pPr>
            <w:r>
              <w:rPr>
                <w:rFonts w:ascii="Calibri" w:hAnsi="Calibri"/>
                <w:color w:val="000000"/>
              </w:rPr>
              <w:t> </w:t>
            </w:r>
          </w:p>
        </w:tc>
        <w:tc>
          <w:tcPr>
            <w:tcW w:w="1088" w:type="pct"/>
            <w:tcBorders>
              <w:top w:val="single" w:sz="8" w:space="0" w:color="auto"/>
              <w:left w:val="nil"/>
              <w:bottom w:val="single" w:sz="8" w:space="0" w:color="auto"/>
              <w:right w:val="single" w:sz="4" w:space="0" w:color="auto"/>
            </w:tcBorders>
            <w:shd w:val="clear" w:color="auto" w:fill="auto"/>
            <w:noWrap/>
            <w:vAlign w:val="center"/>
            <w:hideMark/>
          </w:tcPr>
          <w:p w:rsidR="009657F8" w:rsidRPr="007664FE" w:rsidRDefault="009657F8" w:rsidP="00F11E3E">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715" w:type="pct"/>
            <w:tcBorders>
              <w:top w:val="single" w:sz="8" w:space="0" w:color="auto"/>
              <w:left w:val="nil"/>
              <w:bottom w:val="single" w:sz="8"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521" w:type="pct"/>
            <w:tcBorders>
              <w:top w:val="single" w:sz="8" w:space="0" w:color="auto"/>
              <w:left w:val="nil"/>
              <w:bottom w:val="single" w:sz="8" w:space="0" w:color="auto"/>
              <w:right w:val="single" w:sz="8" w:space="0" w:color="auto"/>
            </w:tcBorders>
            <w:shd w:val="clear" w:color="auto" w:fill="auto"/>
            <w:noWrap/>
            <w:vAlign w:val="center"/>
          </w:tcPr>
          <w:p w:rsidR="009657F8" w:rsidRPr="007664FE" w:rsidRDefault="009657F8" w:rsidP="00F11E3E">
            <w:pPr>
              <w:spacing w:after="0"/>
              <w:rPr>
                <w:rFonts w:ascii="Times New Roman" w:hAnsi="Times New Roman" w:cs="Times New Roman"/>
                <w:b/>
                <w:bCs/>
                <w:color w:val="000000"/>
              </w:rPr>
            </w:pPr>
          </w:p>
        </w:tc>
      </w:tr>
      <w:tr w:rsidR="00785900" w:rsidRPr="007664FE" w:rsidTr="006C5635">
        <w:trPr>
          <w:trHeight w:val="20"/>
        </w:trPr>
        <w:tc>
          <w:tcPr>
            <w:tcW w:w="1559" w:type="pct"/>
            <w:tcBorders>
              <w:top w:val="nil"/>
              <w:left w:val="single" w:sz="8" w:space="0" w:color="auto"/>
              <w:bottom w:val="single" w:sz="8" w:space="0" w:color="auto"/>
              <w:right w:val="single" w:sz="8"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Тема 3.1. Сетевая модель передачи данных ISO/OSI. Работа с информацией в глобальных сетях.</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6" w:type="pct"/>
            <w:tcBorders>
              <w:top w:val="nil"/>
              <w:left w:val="nil"/>
              <w:bottom w:val="nil"/>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0,5</w:t>
            </w:r>
          </w:p>
        </w:tc>
        <w:tc>
          <w:tcPr>
            <w:tcW w:w="33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Pr>
                <w:rFonts w:ascii="Times New Roman" w:hAnsi="Times New Roman" w:cs="Times New Roman"/>
                <w:color w:val="000000"/>
              </w:rPr>
              <w:t>0,5</w:t>
            </w:r>
          </w:p>
        </w:tc>
        <w:tc>
          <w:tcPr>
            <w:tcW w:w="298" w:type="pct"/>
            <w:tcBorders>
              <w:top w:val="nil"/>
              <w:left w:val="nil"/>
              <w:bottom w:val="single" w:sz="4" w:space="0" w:color="auto"/>
              <w:right w:val="single" w:sz="4" w:space="0" w:color="auto"/>
            </w:tcBorders>
            <w:shd w:val="clear" w:color="auto" w:fill="auto"/>
            <w:noWrap/>
            <w:vAlign w:val="center"/>
            <w:hideMark/>
          </w:tcPr>
          <w:p w:rsidR="009657F8" w:rsidRDefault="009657F8" w:rsidP="00F11E3E">
            <w:pPr>
              <w:spacing w:after="0"/>
              <w:jc w:val="center"/>
              <w:rPr>
                <w:color w:val="000000"/>
              </w:rPr>
            </w:pPr>
            <w:r>
              <w:rPr>
                <w:color w:val="000000"/>
              </w:rPr>
              <w:t>5</w:t>
            </w:r>
          </w:p>
        </w:tc>
        <w:tc>
          <w:tcPr>
            <w:tcW w:w="1088"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Подбор, описание, экспертная оценка сайтов Интернет. По</w:t>
            </w:r>
            <w:r w:rsidRPr="007664FE">
              <w:rPr>
                <w:rFonts w:ascii="Times New Roman" w:hAnsi="Times New Roman" w:cs="Times New Roman"/>
                <w:color w:val="000000"/>
              </w:rPr>
              <w:t>д</w:t>
            </w:r>
            <w:r w:rsidRPr="007664FE">
              <w:rPr>
                <w:rFonts w:ascii="Times New Roman" w:hAnsi="Times New Roman" w:cs="Times New Roman"/>
                <w:color w:val="000000"/>
              </w:rPr>
              <w:t>готовка к компьютерному те</w:t>
            </w:r>
            <w:r w:rsidRPr="007664FE">
              <w:rPr>
                <w:rFonts w:ascii="Times New Roman" w:hAnsi="Times New Roman" w:cs="Times New Roman"/>
                <w:color w:val="000000"/>
              </w:rPr>
              <w:t>с</w:t>
            </w:r>
            <w:r w:rsidRPr="007664FE">
              <w:rPr>
                <w:rFonts w:ascii="Times New Roman" w:hAnsi="Times New Roman" w:cs="Times New Roman"/>
                <w:color w:val="000000"/>
              </w:rPr>
              <w:t>тированию. Самостоятельная работа с интернет-источниками</w:t>
            </w:r>
          </w:p>
        </w:tc>
        <w:tc>
          <w:tcPr>
            <w:tcW w:w="715"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Защита реферата. 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21" w:type="pct"/>
            <w:tcBorders>
              <w:top w:val="nil"/>
              <w:left w:val="nil"/>
              <w:bottom w:val="single" w:sz="4" w:space="0" w:color="auto"/>
              <w:right w:val="single" w:sz="4" w:space="0" w:color="auto"/>
            </w:tcBorders>
            <w:shd w:val="clear" w:color="auto" w:fill="auto"/>
            <w:vAlign w:val="center"/>
          </w:tcPr>
          <w:p w:rsidR="009657F8" w:rsidRDefault="009657F8" w:rsidP="00F11E3E">
            <w:pPr>
              <w:spacing w:after="0"/>
              <w:rPr>
                <w:rFonts w:ascii="Times New Roman" w:hAnsi="Times New Roman" w:cs="Times New Roman"/>
                <w:b/>
              </w:rPr>
            </w:pPr>
            <w:r w:rsidRPr="00E35054">
              <w:rPr>
                <w:rFonts w:ascii="Times New Roman" w:hAnsi="Times New Roman" w:cs="Times New Roman"/>
                <w:b/>
              </w:rPr>
              <w:t>ОПК-6</w:t>
            </w:r>
            <w:r>
              <w:rPr>
                <w:rFonts w:ascii="Times New Roman" w:hAnsi="Times New Roman" w:cs="Times New Roman"/>
                <w:b/>
              </w:rPr>
              <w:t xml:space="preserve"> зув</w:t>
            </w:r>
          </w:p>
          <w:p w:rsidR="00101973" w:rsidRPr="007664FE" w:rsidRDefault="00101973" w:rsidP="00F11E3E">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зув</w:t>
            </w:r>
          </w:p>
        </w:tc>
      </w:tr>
      <w:tr w:rsidR="00785900" w:rsidRPr="007664FE" w:rsidTr="006C5635">
        <w:trPr>
          <w:trHeight w:val="20"/>
        </w:trPr>
        <w:tc>
          <w:tcPr>
            <w:tcW w:w="1559" w:type="pct"/>
            <w:tcBorders>
              <w:top w:val="nil"/>
              <w:left w:val="single" w:sz="8" w:space="0" w:color="auto"/>
              <w:bottom w:val="single" w:sz="8" w:space="0" w:color="auto"/>
              <w:right w:val="single" w:sz="8"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Тема 3.2. Телекоммуникационные технол</w:t>
            </w:r>
            <w:r w:rsidRPr="007664FE">
              <w:rPr>
                <w:rFonts w:ascii="Times New Roman" w:hAnsi="Times New Roman" w:cs="Times New Roman"/>
                <w:color w:val="000000"/>
              </w:rPr>
              <w:t>о</w:t>
            </w:r>
            <w:r w:rsidRPr="007664FE">
              <w:rPr>
                <w:rFonts w:ascii="Times New Roman" w:hAnsi="Times New Roman" w:cs="Times New Roman"/>
                <w:color w:val="000000"/>
              </w:rPr>
              <w:t>гии. Средства и программное обеспечение</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6" w:type="pct"/>
            <w:tcBorders>
              <w:top w:val="single" w:sz="4" w:space="0" w:color="auto"/>
              <w:left w:val="nil"/>
              <w:bottom w:val="nil"/>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0,25</w:t>
            </w:r>
          </w:p>
        </w:tc>
        <w:tc>
          <w:tcPr>
            <w:tcW w:w="33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Pr>
                <w:rFonts w:ascii="Times New Roman" w:hAnsi="Times New Roman" w:cs="Times New Roman"/>
                <w:color w:val="000000"/>
              </w:rPr>
              <w:t>0,5 / 1</w:t>
            </w:r>
          </w:p>
        </w:tc>
        <w:tc>
          <w:tcPr>
            <w:tcW w:w="298" w:type="pct"/>
            <w:tcBorders>
              <w:top w:val="nil"/>
              <w:left w:val="nil"/>
              <w:bottom w:val="single" w:sz="4" w:space="0" w:color="auto"/>
              <w:right w:val="single" w:sz="4" w:space="0" w:color="auto"/>
            </w:tcBorders>
            <w:shd w:val="clear" w:color="auto" w:fill="auto"/>
            <w:noWrap/>
            <w:vAlign w:val="center"/>
            <w:hideMark/>
          </w:tcPr>
          <w:p w:rsidR="009657F8" w:rsidRDefault="009657F8" w:rsidP="00F11E3E">
            <w:pPr>
              <w:spacing w:after="0"/>
              <w:jc w:val="center"/>
              <w:rPr>
                <w:color w:val="000000"/>
              </w:rPr>
            </w:pPr>
            <w:r>
              <w:rPr>
                <w:color w:val="000000"/>
              </w:rPr>
              <w:t>2</w:t>
            </w:r>
          </w:p>
        </w:tc>
        <w:tc>
          <w:tcPr>
            <w:tcW w:w="1088"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Подбор, описание, экспертная оценка сайтов Интернет. По</w:t>
            </w:r>
            <w:r w:rsidRPr="007664FE">
              <w:rPr>
                <w:rFonts w:ascii="Times New Roman" w:hAnsi="Times New Roman" w:cs="Times New Roman"/>
                <w:color w:val="000000"/>
              </w:rPr>
              <w:t>д</w:t>
            </w:r>
            <w:r w:rsidRPr="007664FE">
              <w:rPr>
                <w:rFonts w:ascii="Times New Roman" w:hAnsi="Times New Roman" w:cs="Times New Roman"/>
                <w:color w:val="000000"/>
              </w:rPr>
              <w:t>готовка к компьютерному те</w:t>
            </w:r>
            <w:r w:rsidRPr="007664FE">
              <w:rPr>
                <w:rFonts w:ascii="Times New Roman" w:hAnsi="Times New Roman" w:cs="Times New Roman"/>
                <w:color w:val="000000"/>
              </w:rPr>
              <w:t>с</w:t>
            </w:r>
            <w:r w:rsidRPr="007664FE">
              <w:rPr>
                <w:rFonts w:ascii="Times New Roman" w:hAnsi="Times New Roman" w:cs="Times New Roman"/>
                <w:color w:val="000000"/>
              </w:rPr>
              <w:t>тированию. Самостоятельная работа с интернет-источниками</w:t>
            </w:r>
          </w:p>
        </w:tc>
        <w:tc>
          <w:tcPr>
            <w:tcW w:w="715"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Защита реферата. 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21" w:type="pct"/>
            <w:tcBorders>
              <w:top w:val="nil"/>
              <w:left w:val="nil"/>
              <w:bottom w:val="single" w:sz="4" w:space="0" w:color="auto"/>
              <w:right w:val="single" w:sz="4" w:space="0" w:color="auto"/>
            </w:tcBorders>
            <w:shd w:val="clear" w:color="auto" w:fill="auto"/>
            <w:vAlign w:val="center"/>
          </w:tcPr>
          <w:p w:rsidR="009657F8" w:rsidRDefault="009657F8" w:rsidP="00F11E3E">
            <w:pPr>
              <w:spacing w:after="0"/>
              <w:rPr>
                <w:rFonts w:ascii="Times New Roman" w:hAnsi="Times New Roman" w:cs="Times New Roman"/>
                <w:b/>
              </w:rPr>
            </w:pPr>
            <w:r w:rsidRPr="00E35054">
              <w:rPr>
                <w:rFonts w:ascii="Times New Roman" w:hAnsi="Times New Roman" w:cs="Times New Roman"/>
                <w:b/>
              </w:rPr>
              <w:t>ОПК-6</w:t>
            </w:r>
            <w:r>
              <w:rPr>
                <w:rFonts w:ascii="Times New Roman" w:hAnsi="Times New Roman" w:cs="Times New Roman"/>
                <w:b/>
              </w:rPr>
              <w:t xml:space="preserve"> зув</w:t>
            </w:r>
          </w:p>
          <w:p w:rsidR="00696060" w:rsidRPr="007664FE" w:rsidRDefault="00696060" w:rsidP="00F11E3E">
            <w:pPr>
              <w:spacing w:after="0"/>
              <w:rPr>
                <w:rFonts w:ascii="Times New Roman" w:hAnsi="Times New Roman" w:cs="Times New Roman"/>
                <w:color w:val="000000"/>
              </w:rPr>
            </w:pPr>
          </w:p>
        </w:tc>
      </w:tr>
      <w:tr w:rsidR="00785900" w:rsidRPr="007664FE" w:rsidTr="006C5635">
        <w:trPr>
          <w:trHeight w:val="20"/>
        </w:trPr>
        <w:tc>
          <w:tcPr>
            <w:tcW w:w="1559" w:type="pct"/>
            <w:tcBorders>
              <w:top w:val="nil"/>
              <w:left w:val="single" w:sz="8" w:space="0" w:color="auto"/>
              <w:bottom w:val="nil"/>
              <w:right w:val="single" w:sz="8"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Тема 3.3. Основы WEB-технологий. Инстр</w:t>
            </w:r>
            <w:r w:rsidRPr="007664FE">
              <w:rPr>
                <w:rFonts w:ascii="Times New Roman" w:hAnsi="Times New Roman" w:cs="Times New Roman"/>
                <w:color w:val="000000"/>
              </w:rPr>
              <w:t>у</w:t>
            </w:r>
            <w:r w:rsidRPr="007664FE">
              <w:rPr>
                <w:rFonts w:ascii="Times New Roman" w:hAnsi="Times New Roman" w:cs="Times New Roman"/>
                <w:color w:val="000000"/>
              </w:rPr>
              <w:t>менты создания информационных объектов для Интернет</w:t>
            </w:r>
          </w:p>
        </w:tc>
        <w:tc>
          <w:tcPr>
            <w:tcW w:w="238" w:type="pct"/>
            <w:tcBorders>
              <w:top w:val="nil"/>
              <w:left w:val="single" w:sz="4" w:space="0" w:color="auto"/>
              <w:bottom w:val="nil"/>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6" w:type="pct"/>
            <w:tcBorders>
              <w:top w:val="single" w:sz="4" w:space="0" w:color="auto"/>
              <w:left w:val="nil"/>
              <w:bottom w:val="nil"/>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0,25</w:t>
            </w:r>
          </w:p>
        </w:tc>
        <w:tc>
          <w:tcPr>
            <w:tcW w:w="336" w:type="pct"/>
            <w:tcBorders>
              <w:top w:val="nil"/>
              <w:left w:val="nil"/>
              <w:bottom w:val="nil"/>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p>
        </w:tc>
        <w:tc>
          <w:tcPr>
            <w:tcW w:w="298" w:type="pct"/>
            <w:tcBorders>
              <w:top w:val="nil"/>
              <w:left w:val="nil"/>
              <w:bottom w:val="nil"/>
              <w:right w:val="single" w:sz="4" w:space="0" w:color="auto"/>
            </w:tcBorders>
            <w:shd w:val="clear" w:color="auto" w:fill="auto"/>
            <w:noWrap/>
            <w:vAlign w:val="center"/>
            <w:hideMark/>
          </w:tcPr>
          <w:p w:rsidR="009657F8" w:rsidRDefault="009657F8" w:rsidP="00F11E3E">
            <w:pPr>
              <w:spacing w:after="0"/>
              <w:rPr>
                <w:rFonts w:ascii="Calibri" w:hAnsi="Calibri"/>
                <w:color w:val="000000"/>
              </w:rPr>
            </w:pPr>
            <w:r>
              <w:rPr>
                <w:rFonts w:ascii="Calibri" w:hAnsi="Calibri"/>
                <w:color w:val="000000"/>
              </w:rPr>
              <w:t> </w:t>
            </w:r>
          </w:p>
        </w:tc>
        <w:tc>
          <w:tcPr>
            <w:tcW w:w="1088" w:type="pct"/>
            <w:tcBorders>
              <w:top w:val="nil"/>
              <w:left w:val="nil"/>
              <w:bottom w:val="nil"/>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Подгото</w:t>
            </w:r>
            <w:r w:rsidRPr="007664FE">
              <w:rPr>
                <w:rFonts w:ascii="Times New Roman" w:hAnsi="Times New Roman" w:cs="Times New Roman"/>
                <w:color w:val="000000"/>
              </w:rPr>
              <w:t>в</w:t>
            </w:r>
            <w:r w:rsidRPr="007664FE">
              <w:rPr>
                <w:rFonts w:ascii="Times New Roman" w:hAnsi="Times New Roman" w:cs="Times New Roman"/>
                <w:color w:val="000000"/>
              </w:rPr>
              <w:t>ка работ для конкурса Web-проектов.</w:t>
            </w:r>
          </w:p>
        </w:tc>
        <w:tc>
          <w:tcPr>
            <w:tcW w:w="715"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Участие в конкурсе Web-проектов 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21" w:type="pct"/>
            <w:tcBorders>
              <w:top w:val="nil"/>
              <w:left w:val="nil"/>
              <w:bottom w:val="nil"/>
              <w:right w:val="single" w:sz="4" w:space="0" w:color="auto"/>
            </w:tcBorders>
            <w:shd w:val="clear" w:color="auto" w:fill="auto"/>
            <w:vAlign w:val="center"/>
          </w:tcPr>
          <w:p w:rsidR="00546635" w:rsidRPr="00546635" w:rsidRDefault="00546635" w:rsidP="00546635">
            <w:pPr>
              <w:spacing w:after="0"/>
              <w:rPr>
                <w:rFonts w:ascii="Times New Roman" w:hAnsi="Times New Roman" w:cs="Times New Roman"/>
                <w:b/>
                <w:lang w:val="en-US"/>
              </w:rPr>
            </w:pPr>
            <w:r w:rsidRPr="00E35054">
              <w:rPr>
                <w:rFonts w:ascii="Times New Roman" w:hAnsi="Times New Roman" w:cs="Times New Roman"/>
                <w:b/>
              </w:rPr>
              <w:t>ОПК-6</w:t>
            </w:r>
            <w:r>
              <w:rPr>
                <w:rFonts w:ascii="Times New Roman" w:hAnsi="Times New Roman" w:cs="Times New Roman"/>
                <w:b/>
              </w:rPr>
              <w:t xml:space="preserve"> зу</w:t>
            </w:r>
          </w:p>
          <w:p w:rsidR="009657F8" w:rsidRPr="007664FE" w:rsidRDefault="009657F8" w:rsidP="00F11E3E">
            <w:pPr>
              <w:spacing w:after="0"/>
              <w:rPr>
                <w:rFonts w:ascii="Times New Roman" w:hAnsi="Times New Roman" w:cs="Times New Roman"/>
                <w:color w:val="000000"/>
              </w:rPr>
            </w:pPr>
          </w:p>
        </w:tc>
      </w:tr>
      <w:tr w:rsidR="00785900" w:rsidRPr="007664FE" w:rsidTr="006C5635">
        <w:trPr>
          <w:trHeight w:val="20"/>
        </w:trPr>
        <w:tc>
          <w:tcPr>
            <w:tcW w:w="1559" w:type="pct"/>
            <w:tcBorders>
              <w:top w:val="single" w:sz="8" w:space="0" w:color="auto"/>
              <w:left w:val="single" w:sz="8" w:space="0" w:color="auto"/>
              <w:bottom w:val="single" w:sz="8" w:space="0" w:color="auto"/>
              <w:right w:val="nil"/>
            </w:tcBorders>
            <w:shd w:val="clear" w:color="auto" w:fill="auto"/>
            <w:noWrap/>
            <w:vAlign w:val="center"/>
            <w:hideMark/>
          </w:tcPr>
          <w:p w:rsidR="009657F8" w:rsidRPr="007664FE" w:rsidRDefault="009657F8" w:rsidP="00F11E3E">
            <w:pPr>
              <w:spacing w:after="0"/>
              <w:rPr>
                <w:rFonts w:ascii="Times New Roman" w:hAnsi="Times New Roman" w:cs="Times New Roman"/>
                <w:b/>
                <w:bCs/>
                <w:color w:val="000000"/>
              </w:rPr>
            </w:pPr>
            <w:r w:rsidRPr="007664FE">
              <w:rPr>
                <w:rFonts w:ascii="Times New Roman" w:hAnsi="Times New Roman" w:cs="Times New Roman"/>
                <w:b/>
                <w:bCs/>
                <w:color w:val="000000"/>
              </w:rPr>
              <w:t>Модуль 4. Программные средства реализ</w:t>
            </w:r>
            <w:r w:rsidRPr="007664FE">
              <w:rPr>
                <w:rFonts w:ascii="Times New Roman" w:hAnsi="Times New Roman" w:cs="Times New Roman"/>
                <w:b/>
                <w:bCs/>
                <w:color w:val="000000"/>
              </w:rPr>
              <w:t>а</w:t>
            </w:r>
            <w:r w:rsidRPr="007664FE">
              <w:rPr>
                <w:rFonts w:ascii="Times New Roman" w:hAnsi="Times New Roman" w:cs="Times New Roman"/>
                <w:b/>
                <w:bCs/>
                <w:color w:val="000000"/>
              </w:rPr>
              <w:t>ции информационных процессов</w:t>
            </w:r>
          </w:p>
        </w:tc>
        <w:tc>
          <w:tcPr>
            <w:tcW w:w="238"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p>
        </w:tc>
        <w:tc>
          <w:tcPr>
            <w:tcW w:w="246" w:type="pct"/>
            <w:tcBorders>
              <w:top w:val="single" w:sz="8" w:space="0" w:color="auto"/>
              <w:left w:val="nil"/>
              <w:bottom w:val="single" w:sz="8"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b/>
                <w:bCs/>
                <w:color w:val="000000"/>
              </w:rPr>
            </w:pPr>
          </w:p>
        </w:tc>
        <w:tc>
          <w:tcPr>
            <w:tcW w:w="336" w:type="pct"/>
            <w:tcBorders>
              <w:top w:val="single" w:sz="8" w:space="0" w:color="auto"/>
              <w:left w:val="nil"/>
              <w:bottom w:val="single" w:sz="8"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b/>
                <w:bCs/>
                <w:color w:val="000000"/>
              </w:rPr>
            </w:pPr>
          </w:p>
        </w:tc>
        <w:tc>
          <w:tcPr>
            <w:tcW w:w="298" w:type="pct"/>
            <w:tcBorders>
              <w:top w:val="single" w:sz="8" w:space="0" w:color="auto"/>
              <w:left w:val="nil"/>
              <w:bottom w:val="single" w:sz="8" w:space="0" w:color="auto"/>
              <w:right w:val="single" w:sz="4" w:space="0" w:color="auto"/>
            </w:tcBorders>
            <w:shd w:val="clear" w:color="auto" w:fill="auto"/>
            <w:noWrap/>
            <w:vAlign w:val="center"/>
            <w:hideMark/>
          </w:tcPr>
          <w:p w:rsidR="009657F8" w:rsidRDefault="009657F8" w:rsidP="00F11E3E">
            <w:pPr>
              <w:spacing w:after="0"/>
              <w:rPr>
                <w:rFonts w:ascii="Calibri" w:hAnsi="Calibri"/>
                <w:color w:val="000000"/>
              </w:rPr>
            </w:pPr>
            <w:r>
              <w:rPr>
                <w:rFonts w:ascii="Calibri" w:hAnsi="Calibri"/>
                <w:color w:val="000000"/>
              </w:rPr>
              <w:t> </w:t>
            </w:r>
          </w:p>
        </w:tc>
        <w:tc>
          <w:tcPr>
            <w:tcW w:w="1088" w:type="pct"/>
            <w:tcBorders>
              <w:top w:val="single" w:sz="8" w:space="0" w:color="auto"/>
              <w:left w:val="nil"/>
              <w:bottom w:val="single" w:sz="8" w:space="0" w:color="auto"/>
              <w:right w:val="single" w:sz="4" w:space="0" w:color="auto"/>
            </w:tcBorders>
            <w:shd w:val="clear" w:color="auto" w:fill="auto"/>
            <w:noWrap/>
            <w:vAlign w:val="center"/>
            <w:hideMark/>
          </w:tcPr>
          <w:p w:rsidR="009657F8" w:rsidRPr="007664FE" w:rsidRDefault="009657F8" w:rsidP="00F11E3E">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715" w:type="pct"/>
            <w:tcBorders>
              <w:top w:val="single" w:sz="8" w:space="0" w:color="auto"/>
              <w:left w:val="nil"/>
              <w:bottom w:val="single" w:sz="8"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521" w:type="pct"/>
            <w:tcBorders>
              <w:top w:val="single" w:sz="8" w:space="0" w:color="auto"/>
              <w:left w:val="nil"/>
              <w:bottom w:val="single" w:sz="8" w:space="0" w:color="auto"/>
              <w:right w:val="single" w:sz="8" w:space="0" w:color="auto"/>
            </w:tcBorders>
            <w:shd w:val="clear" w:color="auto" w:fill="auto"/>
            <w:vAlign w:val="center"/>
          </w:tcPr>
          <w:p w:rsidR="009657F8" w:rsidRPr="007664FE" w:rsidRDefault="009657F8" w:rsidP="00F11E3E">
            <w:pPr>
              <w:spacing w:after="0"/>
              <w:rPr>
                <w:rFonts w:ascii="Times New Roman" w:hAnsi="Times New Roman" w:cs="Times New Roman"/>
                <w:color w:val="000000"/>
              </w:rPr>
            </w:pPr>
          </w:p>
        </w:tc>
      </w:tr>
      <w:tr w:rsidR="00785900" w:rsidRPr="007664FE" w:rsidTr="006C5635">
        <w:trPr>
          <w:trHeight w:val="20"/>
        </w:trPr>
        <w:tc>
          <w:tcPr>
            <w:tcW w:w="1559" w:type="pct"/>
            <w:tcBorders>
              <w:top w:val="nil"/>
              <w:left w:val="single" w:sz="8" w:space="0" w:color="auto"/>
              <w:bottom w:val="single" w:sz="8" w:space="0" w:color="auto"/>
              <w:right w:val="single" w:sz="8"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Тема 4.1. Средства представления и приемы обработки текстовой информации в совр</w:t>
            </w:r>
            <w:r w:rsidRPr="007664FE">
              <w:rPr>
                <w:rFonts w:ascii="Times New Roman" w:hAnsi="Times New Roman" w:cs="Times New Roman"/>
                <w:color w:val="000000"/>
              </w:rPr>
              <w:t>е</w:t>
            </w:r>
            <w:r w:rsidRPr="007664FE">
              <w:rPr>
                <w:rFonts w:ascii="Times New Roman" w:hAnsi="Times New Roman" w:cs="Times New Roman"/>
                <w:color w:val="000000"/>
              </w:rPr>
              <w:t>менных офисных приложениях Microsoft Word, OpenOffice Writer.</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2</w:t>
            </w:r>
          </w:p>
        </w:tc>
        <w:tc>
          <w:tcPr>
            <w:tcW w:w="33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Pr>
                <w:rFonts w:ascii="Times New Roman" w:hAnsi="Times New Roman" w:cs="Times New Roman"/>
                <w:color w:val="000000"/>
              </w:rPr>
              <w:t xml:space="preserve">6 </w:t>
            </w:r>
            <w:r w:rsidRPr="007664FE">
              <w:rPr>
                <w:rFonts w:ascii="Times New Roman" w:hAnsi="Times New Roman" w:cs="Times New Roman"/>
                <w:color w:val="000000"/>
              </w:rPr>
              <w:t>/</w:t>
            </w:r>
            <w:r>
              <w:rPr>
                <w:rFonts w:ascii="Times New Roman" w:hAnsi="Times New Roman" w:cs="Times New Roman"/>
                <w:color w:val="000000"/>
              </w:rPr>
              <w:t xml:space="preserve"> 2</w:t>
            </w:r>
          </w:p>
        </w:tc>
        <w:tc>
          <w:tcPr>
            <w:tcW w:w="298" w:type="pct"/>
            <w:tcBorders>
              <w:top w:val="nil"/>
              <w:left w:val="nil"/>
              <w:bottom w:val="single" w:sz="4" w:space="0" w:color="auto"/>
              <w:right w:val="single" w:sz="4" w:space="0" w:color="auto"/>
            </w:tcBorders>
            <w:shd w:val="clear" w:color="auto" w:fill="auto"/>
            <w:noWrap/>
            <w:vAlign w:val="center"/>
            <w:hideMark/>
          </w:tcPr>
          <w:p w:rsidR="009657F8" w:rsidRDefault="009657F8" w:rsidP="00F11E3E">
            <w:pPr>
              <w:spacing w:after="0"/>
              <w:jc w:val="center"/>
              <w:rPr>
                <w:color w:val="000000"/>
              </w:rPr>
            </w:pPr>
            <w:r>
              <w:rPr>
                <w:color w:val="000000"/>
              </w:rPr>
              <w:t>8</w:t>
            </w:r>
          </w:p>
        </w:tc>
        <w:tc>
          <w:tcPr>
            <w:tcW w:w="1088"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Подготовка реферата.</w:t>
            </w:r>
          </w:p>
        </w:tc>
        <w:tc>
          <w:tcPr>
            <w:tcW w:w="715"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Защита реферата. ИДЗ</w:t>
            </w:r>
          </w:p>
        </w:tc>
        <w:tc>
          <w:tcPr>
            <w:tcW w:w="521" w:type="pct"/>
            <w:tcBorders>
              <w:top w:val="nil"/>
              <w:left w:val="nil"/>
              <w:bottom w:val="single" w:sz="4" w:space="0" w:color="auto"/>
              <w:right w:val="single" w:sz="4" w:space="0" w:color="auto"/>
            </w:tcBorders>
            <w:shd w:val="clear" w:color="auto" w:fill="auto"/>
            <w:vAlign w:val="center"/>
          </w:tcPr>
          <w:p w:rsidR="00101973" w:rsidRPr="007664FE" w:rsidRDefault="00101973" w:rsidP="00F11E3E">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зув</w:t>
            </w:r>
          </w:p>
        </w:tc>
      </w:tr>
      <w:tr w:rsidR="00785900" w:rsidRPr="007664FE" w:rsidTr="006C5635">
        <w:trPr>
          <w:trHeight w:val="20"/>
        </w:trPr>
        <w:tc>
          <w:tcPr>
            <w:tcW w:w="1559" w:type="pct"/>
            <w:tcBorders>
              <w:top w:val="nil"/>
              <w:left w:val="single" w:sz="8" w:space="0" w:color="auto"/>
              <w:bottom w:val="nil"/>
              <w:right w:val="single" w:sz="8"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Тема 4.2. Анализ и визуализация данных. Средства представления и обработка числовой информации в офисных приложениях </w:t>
            </w:r>
            <w:r w:rsidRPr="007664FE">
              <w:rPr>
                <w:rFonts w:ascii="Times New Roman" w:hAnsi="Times New Roman" w:cs="Times New Roman"/>
                <w:color w:val="7F7F7F"/>
              </w:rPr>
              <w:t>Microsoft Excel, OpenOffice Calc.</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6" w:type="pct"/>
            <w:tcBorders>
              <w:top w:val="nil"/>
              <w:left w:val="nil"/>
              <w:bottom w:val="nil"/>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5</w:t>
            </w:r>
          </w:p>
        </w:tc>
        <w:tc>
          <w:tcPr>
            <w:tcW w:w="336" w:type="pct"/>
            <w:tcBorders>
              <w:top w:val="nil"/>
              <w:left w:val="nil"/>
              <w:bottom w:val="nil"/>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Pr>
                <w:rFonts w:ascii="Times New Roman" w:hAnsi="Times New Roman" w:cs="Times New Roman"/>
                <w:color w:val="000000"/>
              </w:rPr>
              <w:t xml:space="preserve">8 </w:t>
            </w:r>
            <w:r w:rsidRPr="007664FE">
              <w:rPr>
                <w:rFonts w:ascii="Times New Roman" w:hAnsi="Times New Roman" w:cs="Times New Roman"/>
                <w:color w:val="000000"/>
              </w:rPr>
              <w:t>/</w:t>
            </w:r>
            <w:r>
              <w:rPr>
                <w:rFonts w:ascii="Times New Roman" w:hAnsi="Times New Roman" w:cs="Times New Roman"/>
                <w:color w:val="000000"/>
              </w:rPr>
              <w:t xml:space="preserve"> </w:t>
            </w:r>
            <w:r w:rsidRPr="007664FE">
              <w:rPr>
                <w:rFonts w:ascii="Times New Roman" w:hAnsi="Times New Roman" w:cs="Times New Roman"/>
                <w:color w:val="000000"/>
              </w:rPr>
              <w:t>2</w:t>
            </w:r>
          </w:p>
        </w:tc>
        <w:tc>
          <w:tcPr>
            <w:tcW w:w="298" w:type="pct"/>
            <w:tcBorders>
              <w:top w:val="nil"/>
              <w:left w:val="nil"/>
              <w:bottom w:val="nil"/>
              <w:right w:val="single" w:sz="4" w:space="0" w:color="auto"/>
            </w:tcBorders>
            <w:shd w:val="clear" w:color="auto" w:fill="auto"/>
            <w:noWrap/>
            <w:vAlign w:val="center"/>
            <w:hideMark/>
          </w:tcPr>
          <w:p w:rsidR="009657F8" w:rsidRDefault="009657F8" w:rsidP="00F11E3E">
            <w:pPr>
              <w:spacing w:after="0"/>
              <w:jc w:val="center"/>
              <w:rPr>
                <w:color w:val="000000"/>
              </w:rPr>
            </w:pPr>
            <w:r>
              <w:rPr>
                <w:color w:val="000000"/>
              </w:rPr>
              <w:t>4</w:t>
            </w:r>
          </w:p>
        </w:tc>
        <w:tc>
          <w:tcPr>
            <w:tcW w:w="1088"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Подготовка к практическим занятиям.</w:t>
            </w:r>
          </w:p>
        </w:tc>
        <w:tc>
          <w:tcPr>
            <w:tcW w:w="715"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ИДЗ, АКР</w:t>
            </w:r>
          </w:p>
        </w:tc>
        <w:tc>
          <w:tcPr>
            <w:tcW w:w="521" w:type="pct"/>
            <w:tcBorders>
              <w:top w:val="nil"/>
              <w:left w:val="nil"/>
              <w:bottom w:val="single" w:sz="4" w:space="0" w:color="auto"/>
              <w:right w:val="single" w:sz="4" w:space="0" w:color="auto"/>
            </w:tcBorders>
            <w:shd w:val="clear" w:color="auto" w:fill="auto"/>
            <w:vAlign w:val="center"/>
          </w:tcPr>
          <w:p w:rsidR="00101973" w:rsidRPr="007664FE" w:rsidRDefault="00101973" w:rsidP="00F11E3E">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зув</w:t>
            </w:r>
          </w:p>
        </w:tc>
      </w:tr>
      <w:tr w:rsidR="00785900" w:rsidRPr="007664FE" w:rsidTr="006C5635">
        <w:trPr>
          <w:trHeight w:val="20"/>
        </w:trPr>
        <w:tc>
          <w:tcPr>
            <w:tcW w:w="155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657F8" w:rsidRPr="007664FE" w:rsidRDefault="009657F8" w:rsidP="00F11E3E">
            <w:pPr>
              <w:spacing w:after="0"/>
              <w:rPr>
                <w:rFonts w:ascii="Times New Roman" w:hAnsi="Times New Roman" w:cs="Times New Roman"/>
                <w:b/>
                <w:bCs/>
                <w:color w:val="000000"/>
              </w:rPr>
            </w:pPr>
            <w:r w:rsidRPr="007664FE">
              <w:rPr>
                <w:rFonts w:ascii="Times New Roman" w:hAnsi="Times New Roman" w:cs="Times New Roman"/>
                <w:b/>
                <w:bCs/>
                <w:color w:val="000000"/>
              </w:rPr>
              <w:lastRenderedPageBreak/>
              <w:t>Модуль 5. Типовые алгоритмы и модели решения практических задач с использов</w:t>
            </w:r>
            <w:r w:rsidRPr="007664FE">
              <w:rPr>
                <w:rFonts w:ascii="Times New Roman" w:hAnsi="Times New Roman" w:cs="Times New Roman"/>
                <w:b/>
                <w:bCs/>
                <w:color w:val="000000"/>
              </w:rPr>
              <w:t>а</w:t>
            </w:r>
            <w:r w:rsidRPr="007664FE">
              <w:rPr>
                <w:rFonts w:ascii="Times New Roman" w:hAnsi="Times New Roman" w:cs="Times New Roman"/>
                <w:b/>
                <w:bCs/>
                <w:color w:val="000000"/>
              </w:rPr>
              <w:t>нием прикладных программных средств</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p>
        </w:tc>
        <w:tc>
          <w:tcPr>
            <w:tcW w:w="246" w:type="pct"/>
            <w:tcBorders>
              <w:top w:val="single" w:sz="8" w:space="0" w:color="auto"/>
              <w:left w:val="nil"/>
              <w:bottom w:val="single" w:sz="8" w:space="0" w:color="auto"/>
              <w:right w:val="single" w:sz="4" w:space="0" w:color="auto"/>
            </w:tcBorders>
            <w:shd w:val="clear" w:color="auto" w:fill="auto"/>
            <w:vAlign w:val="center"/>
            <w:hideMark/>
          </w:tcPr>
          <w:p w:rsidR="009657F8" w:rsidRPr="007664FE" w:rsidRDefault="009657F8" w:rsidP="00F11E3E">
            <w:pPr>
              <w:spacing w:after="0"/>
              <w:jc w:val="center"/>
              <w:rPr>
                <w:rFonts w:ascii="Times New Roman" w:hAnsi="Times New Roman" w:cs="Times New Roman"/>
                <w:color w:val="000000"/>
              </w:rPr>
            </w:pPr>
          </w:p>
        </w:tc>
        <w:tc>
          <w:tcPr>
            <w:tcW w:w="336" w:type="pct"/>
            <w:tcBorders>
              <w:top w:val="single" w:sz="8" w:space="0" w:color="auto"/>
              <w:left w:val="nil"/>
              <w:bottom w:val="single" w:sz="8" w:space="0" w:color="auto"/>
              <w:right w:val="single" w:sz="4" w:space="0" w:color="auto"/>
            </w:tcBorders>
            <w:shd w:val="clear" w:color="auto" w:fill="auto"/>
            <w:vAlign w:val="center"/>
            <w:hideMark/>
          </w:tcPr>
          <w:p w:rsidR="009657F8" w:rsidRPr="007664FE" w:rsidRDefault="009657F8" w:rsidP="00F11E3E">
            <w:pPr>
              <w:spacing w:after="0"/>
              <w:jc w:val="center"/>
              <w:rPr>
                <w:rFonts w:ascii="Times New Roman" w:hAnsi="Times New Roman" w:cs="Times New Roman"/>
                <w:color w:val="000000"/>
              </w:rPr>
            </w:pPr>
          </w:p>
        </w:tc>
        <w:tc>
          <w:tcPr>
            <w:tcW w:w="298" w:type="pct"/>
            <w:tcBorders>
              <w:top w:val="single" w:sz="8" w:space="0" w:color="auto"/>
              <w:left w:val="nil"/>
              <w:bottom w:val="single" w:sz="8" w:space="0" w:color="auto"/>
              <w:right w:val="single" w:sz="4" w:space="0" w:color="auto"/>
            </w:tcBorders>
            <w:shd w:val="clear" w:color="auto" w:fill="auto"/>
            <w:vAlign w:val="center"/>
            <w:hideMark/>
          </w:tcPr>
          <w:p w:rsidR="009657F8" w:rsidRDefault="009657F8" w:rsidP="00F11E3E">
            <w:pPr>
              <w:spacing w:after="0"/>
              <w:rPr>
                <w:rFonts w:ascii="Calibri" w:hAnsi="Calibri"/>
                <w:color w:val="000000"/>
              </w:rPr>
            </w:pPr>
            <w:r>
              <w:rPr>
                <w:rFonts w:ascii="Calibri" w:hAnsi="Calibri"/>
                <w:color w:val="000000"/>
              </w:rPr>
              <w:t> </w:t>
            </w:r>
          </w:p>
        </w:tc>
        <w:tc>
          <w:tcPr>
            <w:tcW w:w="1088" w:type="pct"/>
            <w:tcBorders>
              <w:top w:val="single" w:sz="8" w:space="0" w:color="auto"/>
              <w:left w:val="nil"/>
              <w:bottom w:val="single" w:sz="8"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715"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p>
        </w:tc>
        <w:tc>
          <w:tcPr>
            <w:tcW w:w="521" w:type="pct"/>
            <w:tcBorders>
              <w:top w:val="nil"/>
              <w:left w:val="nil"/>
              <w:bottom w:val="single" w:sz="4" w:space="0" w:color="auto"/>
              <w:right w:val="single" w:sz="4" w:space="0" w:color="auto"/>
            </w:tcBorders>
            <w:shd w:val="clear" w:color="auto" w:fill="auto"/>
            <w:vAlign w:val="center"/>
          </w:tcPr>
          <w:p w:rsidR="009657F8" w:rsidRPr="007664FE" w:rsidRDefault="009657F8" w:rsidP="00F11E3E">
            <w:pPr>
              <w:spacing w:after="0"/>
              <w:rPr>
                <w:rFonts w:ascii="Times New Roman" w:hAnsi="Times New Roman" w:cs="Times New Roman"/>
                <w:color w:val="000000"/>
              </w:rPr>
            </w:pPr>
          </w:p>
        </w:tc>
      </w:tr>
      <w:tr w:rsidR="00785900" w:rsidRPr="007664FE" w:rsidTr="006C5635">
        <w:trPr>
          <w:trHeight w:val="20"/>
        </w:trPr>
        <w:tc>
          <w:tcPr>
            <w:tcW w:w="1559" w:type="pct"/>
            <w:tcBorders>
              <w:top w:val="nil"/>
              <w:left w:val="single" w:sz="8" w:space="0" w:color="auto"/>
              <w:bottom w:val="single" w:sz="8" w:space="0" w:color="auto"/>
              <w:right w:val="single" w:sz="8"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Тема 5.1. Базовые алгоритмы. Модели реш</w:t>
            </w:r>
            <w:r w:rsidRPr="007664FE">
              <w:rPr>
                <w:rFonts w:ascii="Times New Roman" w:hAnsi="Times New Roman" w:cs="Times New Roman"/>
                <w:color w:val="000000"/>
              </w:rPr>
              <w:t>е</w:t>
            </w:r>
            <w:r w:rsidRPr="007664FE">
              <w:rPr>
                <w:rFonts w:ascii="Times New Roman" w:hAnsi="Times New Roman" w:cs="Times New Roman"/>
                <w:color w:val="000000"/>
              </w:rPr>
              <w:t>ния задач с использованием базовых алгори</w:t>
            </w:r>
            <w:r w:rsidRPr="007664FE">
              <w:rPr>
                <w:rFonts w:ascii="Times New Roman" w:hAnsi="Times New Roman" w:cs="Times New Roman"/>
                <w:color w:val="000000"/>
              </w:rPr>
              <w:t>т</w:t>
            </w:r>
            <w:r w:rsidRPr="007664FE">
              <w:rPr>
                <w:rFonts w:ascii="Times New Roman" w:hAnsi="Times New Roman" w:cs="Times New Roman"/>
                <w:color w:val="000000"/>
              </w:rPr>
              <w:t>мов</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6</w:t>
            </w:r>
          </w:p>
        </w:tc>
        <w:tc>
          <w:tcPr>
            <w:tcW w:w="33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Pr>
                <w:rFonts w:ascii="Times New Roman" w:hAnsi="Times New Roman" w:cs="Times New Roman"/>
                <w:color w:val="000000"/>
              </w:rPr>
              <w:t xml:space="preserve">8 </w:t>
            </w:r>
            <w:r w:rsidRPr="007664FE">
              <w:rPr>
                <w:rFonts w:ascii="Times New Roman" w:hAnsi="Times New Roman" w:cs="Times New Roman"/>
                <w:color w:val="000000"/>
              </w:rPr>
              <w:t>/</w:t>
            </w:r>
            <w:r>
              <w:rPr>
                <w:rFonts w:ascii="Times New Roman" w:hAnsi="Times New Roman" w:cs="Times New Roman"/>
                <w:color w:val="000000"/>
              </w:rPr>
              <w:t xml:space="preserve"> 4</w:t>
            </w:r>
          </w:p>
        </w:tc>
        <w:tc>
          <w:tcPr>
            <w:tcW w:w="298" w:type="pct"/>
            <w:tcBorders>
              <w:top w:val="nil"/>
              <w:left w:val="nil"/>
              <w:bottom w:val="single" w:sz="4" w:space="0" w:color="auto"/>
              <w:right w:val="single" w:sz="4" w:space="0" w:color="auto"/>
            </w:tcBorders>
            <w:shd w:val="clear" w:color="auto" w:fill="auto"/>
            <w:noWrap/>
            <w:vAlign w:val="center"/>
            <w:hideMark/>
          </w:tcPr>
          <w:p w:rsidR="009657F8" w:rsidRDefault="009657F8" w:rsidP="00F11E3E">
            <w:pPr>
              <w:spacing w:after="0"/>
              <w:jc w:val="center"/>
              <w:rPr>
                <w:color w:val="000000"/>
              </w:rPr>
            </w:pPr>
            <w:r>
              <w:rPr>
                <w:color w:val="000000"/>
              </w:rPr>
              <w:t>8</w:t>
            </w:r>
          </w:p>
        </w:tc>
        <w:tc>
          <w:tcPr>
            <w:tcW w:w="1088"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Подготовка к практическим занятиям. Разработка и реал</w:t>
            </w:r>
            <w:r w:rsidRPr="007664FE">
              <w:rPr>
                <w:rFonts w:ascii="Times New Roman" w:hAnsi="Times New Roman" w:cs="Times New Roman"/>
                <w:color w:val="000000"/>
              </w:rPr>
              <w:t>и</w:t>
            </w:r>
            <w:r w:rsidRPr="007664FE">
              <w:rPr>
                <w:rFonts w:ascii="Times New Roman" w:hAnsi="Times New Roman" w:cs="Times New Roman"/>
                <w:color w:val="000000"/>
              </w:rPr>
              <w:t>зация алгоритмов решения з</w:t>
            </w:r>
            <w:r w:rsidRPr="007664FE">
              <w:rPr>
                <w:rFonts w:ascii="Times New Roman" w:hAnsi="Times New Roman" w:cs="Times New Roman"/>
                <w:color w:val="000000"/>
              </w:rPr>
              <w:t>а</w:t>
            </w:r>
            <w:r w:rsidRPr="007664FE">
              <w:rPr>
                <w:rFonts w:ascii="Times New Roman" w:hAnsi="Times New Roman" w:cs="Times New Roman"/>
                <w:color w:val="000000"/>
              </w:rPr>
              <w:t>дач</w:t>
            </w:r>
          </w:p>
        </w:tc>
        <w:tc>
          <w:tcPr>
            <w:tcW w:w="715"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ИДЗ, АКР</w:t>
            </w:r>
          </w:p>
        </w:tc>
        <w:tc>
          <w:tcPr>
            <w:tcW w:w="521" w:type="pct"/>
            <w:tcBorders>
              <w:top w:val="nil"/>
              <w:left w:val="nil"/>
              <w:bottom w:val="single" w:sz="4" w:space="0" w:color="auto"/>
              <w:right w:val="single" w:sz="4" w:space="0" w:color="auto"/>
            </w:tcBorders>
            <w:shd w:val="clear" w:color="auto" w:fill="auto"/>
            <w:vAlign w:val="center"/>
          </w:tcPr>
          <w:p w:rsidR="00101973" w:rsidRPr="007664FE" w:rsidRDefault="00101973" w:rsidP="00F11E3E">
            <w:pPr>
              <w:spacing w:after="0"/>
              <w:rPr>
                <w:rFonts w:ascii="Times New Roman" w:hAnsi="Times New Roman" w:cs="Times New Roman"/>
                <w:b/>
                <w:color w:val="000000"/>
              </w:rPr>
            </w:pPr>
            <w:r w:rsidRPr="00E35054">
              <w:rPr>
                <w:rFonts w:ascii="Times New Roman" w:hAnsi="Times New Roman" w:cs="Times New Roman"/>
                <w:b/>
              </w:rPr>
              <w:t>ОПК-9</w:t>
            </w:r>
            <w:r>
              <w:rPr>
                <w:rFonts w:ascii="Times New Roman" w:hAnsi="Times New Roman" w:cs="Times New Roman"/>
                <w:b/>
              </w:rPr>
              <w:t xml:space="preserve"> зув</w:t>
            </w:r>
          </w:p>
        </w:tc>
      </w:tr>
      <w:tr w:rsidR="00785900" w:rsidRPr="007664FE" w:rsidTr="006C5635">
        <w:trPr>
          <w:trHeight w:val="20"/>
        </w:trPr>
        <w:tc>
          <w:tcPr>
            <w:tcW w:w="1559" w:type="pct"/>
            <w:tcBorders>
              <w:top w:val="nil"/>
              <w:left w:val="single" w:sz="8" w:space="0" w:color="auto"/>
              <w:bottom w:val="single" w:sz="8" w:space="0" w:color="auto"/>
              <w:right w:val="single" w:sz="8"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Тема 5.2. Алгоритмы поиска по критерию</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Pr>
                <w:rFonts w:ascii="Times New Roman" w:hAnsi="Times New Roman" w:cs="Times New Roman"/>
                <w:color w:val="000000"/>
              </w:rPr>
              <w:t>1</w:t>
            </w:r>
          </w:p>
        </w:tc>
        <w:tc>
          <w:tcPr>
            <w:tcW w:w="33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Pr>
                <w:rFonts w:ascii="Times New Roman" w:hAnsi="Times New Roman" w:cs="Times New Roman"/>
                <w:color w:val="000000"/>
              </w:rPr>
              <w:t xml:space="preserve">4 </w:t>
            </w:r>
            <w:r w:rsidRPr="007664FE">
              <w:rPr>
                <w:rFonts w:ascii="Times New Roman" w:hAnsi="Times New Roman" w:cs="Times New Roman"/>
                <w:color w:val="000000"/>
              </w:rPr>
              <w:t>/</w:t>
            </w:r>
            <w:r>
              <w:rPr>
                <w:rFonts w:ascii="Times New Roman" w:hAnsi="Times New Roman" w:cs="Times New Roman"/>
                <w:color w:val="000000"/>
              </w:rPr>
              <w:t xml:space="preserve"> 3</w:t>
            </w:r>
          </w:p>
        </w:tc>
        <w:tc>
          <w:tcPr>
            <w:tcW w:w="298" w:type="pct"/>
            <w:tcBorders>
              <w:top w:val="nil"/>
              <w:left w:val="nil"/>
              <w:bottom w:val="single" w:sz="4" w:space="0" w:color="auto"/>
              <w:right w:val="single" w:sz="4" w:space="0" w:color="auto"/>
            </w:tcBorders>
            <w:shd w:val="clear" w:color="auto" w:fill="auto"/>
            <w:noWrap/>
            <w:vAlign w:val="center"/>
            <w:hideMark/>
          </w:tcPr>
          <w:p w:rsidR="009657F8" w:rsidRDefault="009657F8" w:rsidP="00F11E3E">
            <w:pPr>
              <w:spacing w:after="0"/>
              <w:jc w:val="center"/>
              <w:rPr>
                <w:color w:val="000000"/>
              </w:rPr>
            </w:pPr>
            <w:r>
              <w:rPr>
                <w:color w:val="000000"/>
              </w:rPr>
              <w:t>4</w:t>
            </w:r>
          </w:p>
        </w:tc>
        <w:tc>
          <w:tcPr>
            <w:tcW w:w="1088"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Подготовка к практическим занятиям. </w:t>
            </w:r>
          </w:p>
        </w:tc>
        <w:tc>
          <w:tcPr>
            <w:tcW w:w="715"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ИДЗ, АКР</w:t>
            </w:r>
          </w:p>
        </w:tc>
        <w:tc>
          <w:tcPr>
            <w:tcW w:w="521" w:type="pct"/>
            <w:tcBorders>
              <w:top w:val="nil"/>
              <w:left w:val="nil"/>
              <w:bottom w:val="single" w:sz="4" w:space="0" w:color="auto"/>
              <w:right w:val="single" w:sz="4" w:space="0" w:color="auto"/>
            </w:tcBorders>
            <w:shd w:val="clear" w:color="auto" w:fill="auto"/>
            <w:vAlign w:val="center"/>
          </w:tcPr>
          <w:p w:rsidR="009657F8" w:rsidRPr="007664FE" w:rsidRDefault="00546635" w:rsidP="00F11E3E">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зув</w:t>
            </w:r>
          </w:p>
        </w:tc>
      </w:tr>
      <w:tr w:rsidR="00785900" w:rsidRPr="007664FE" w:rsidTr="006C5635">
        <w:trPr>
          <w:trHeight w:val="20"/>
        </w:trPr>
        <w:tc>
          <w:tcPr>
            <w:tcW w:w="1559" w:type="pct"/>
            <w:tcBorders>
              <w:top w:val="nil"/>
              <w:left w:val="single" w:sz="8" w:space="0" w:color="auto"/>
              <w:bottom w:val="single" w:sz="8" w:space="0" w:color="auto"/>
              <w:right w:val="single" w:sz="8"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Тема 5.3. Решение задач оптимизации. На</w:t>
            </w:r>
            <w:r w:rsidRPr="007664FE">
              <w:rPr>
                <w:rFonts w:ascii="Times New Roman" w:hAnsi="Times New Roman" w:cs="Times New Roman"/>
                <w:color w:val="000000"/>
              </w:rPr>
              <w:t>д</w:t>
            </w:r>
            <w:r w:rsidRPr="007664FE">
              <w:rPr>
                <w:rFonts w:ascii="Times New Roman" w:hAnsi="Times New Roman" w:cs="Times New Roman"/>
                <w:color w:val="000000"/>
              </w:rPr>
              <w:t>стройка Excel "Поиск решения"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p>
        </w:tc>
        <w:tc>
          <w:tcPr>
            <w:tcW w:w="24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2</w:t>
            </w:r>
          </w:p>
        </w:tc>
        <w:tc>
          <w:tcPr>
            <w:tcW w:w="33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4</w:t>
            </w:r>
            <w:r>
              <w:rPr>
                <w:rFonts w:ascii="Times New Roman" w:hAnsi="Times New Roman" w:cs="Times New Roman"/>
                <w:color w:val="000000"/>
              </w:rPr>
              <w:t xml:space="preserve"> </w:t>
            </w:r>
            <w:r w:rsidRPr="007664FE">
              <w:rPr>
                <w:rFonts w:ascii="Times New Roman" w:hAnsi="Times New Roman" w:cs="Times New Roman"/>
                <w:color w:val="000000"/>
              </w:rPr>
              <w:t>/</w:t>
            </w:r>
            <w:r>
              <w:rPr>
                <w:rFonts w:ascii="Times New Roman" w:hAnsi="Times New Roman" w:cs="Times New Roman"/>
                <w:color w:val="000000"/>
              </w:rPr>
              <w:t xml:space="preserve"> 2</w:t>
            </w:r>
          </w:p>
        </w:tc>
        <w:tc>
          <w:tcPr>
            <w:tcW w:w="298" w:type="pct"/>
            <w:tcBorders>
              <w:top w:val="nil"/>
              <w:left w:val="nil"/>
              <w:bottom w:val="single" w:sz="4" w:space="0" w:color="auto"/>
              <w:right w:val="single" w:sz="4" w:space="0" w:color="auto"/>
            </w:tcBorders>
            <w:shd w:val="clear" w:color="auto" w:fill="auto"/>
            <w:noWrap/>
            <w:vAlign w:val="center"/>
            <w:hideMark/>
          </w:tcPr>
          <w:p w:rsidR="009657F8" w:rsidRDefault="009657F8" w:rsidP="00F11E3E">
            <w:pPr>
              <w:spacing w:after="0"/>
              <w:jc w:val="center"/>
              <w:rPr>
                <w:color w:val="000000"/>
              </w:rPr>
            </w:pPr>
            <w:r>
              <w:rPr>
                <w:color w:val="000000"/>
              </w:rPr>
              <w:t>2</w:t>
            </w:r>
          </w:p>
        </w:tc>
        <w:tc>
          <w:tcPr>
            <w:tcW w:w="1088"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Подготовка к практическим занятиям. Выполнение ИДЗ</w:t>
            </w:r>
          </w:p>
        </w:tc>
        <w:tc>
          <w:tcPr>
            <w:tcW w:w="715"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ИДЗ</w:t>
            </w:r>
          </w:p>
        </w:tc>
        <w:tc>
          <w:tcPr>
            <w:tcW w:w="521" w:type="pct"/>
            <w:tcBorders>
              <w:top w:val="nil"/>
              <w:left w:val="nil"/>
              <w:bottom w:val="single" w:sz="4" w:space="0" w:color="auto"/>
              <w:right w:val="single" w:sz="4" w:space="0" w:color="auto"/>
            </w:tcBorders>
            <w:shd w:val="clear" w:color="auto" w:fill="auto"/>
            <w:vAlign w:val="center"/>
          </w:tcPr>
          <w:p w:rsidR="00101973" w:rsidRPr="007664FE" w:rsidRDefault="00101973" w:rsidP="00F11E3E">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зув</w:t>
            </w:r>
          </w:p>
        </w:tc>
      </w:tr>
      <w:tr w:rsidR="00785900" w:rsidRPr="007664FE" w:rsidTr="006C5635">
        <w:trPr>
          <w:trHeight w:val="20"/>
        </w:trPr>
        <w:tc>
          <w:tcPr>
            <w:tcW w:w="1559" w:type="pct"/>
            <w:tcBorders>
              <w:top w:val="nil"/>
              <w:left w:val="single" w:sz="8" w:space="0" w:color="auto"/>
              <w:bottom w:val="single" w:sz="8" w:space="0" w:color="auto"/>
              <w:right w:val="single" w:sz="8"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Компьютерное тестирование</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p>
        </w:tc>
        <w:tc>
          <w:tcPr>
            <w:tcW w:w="336" w:type="pct"/>
            <w:tcBorders>
              <w:top w:val="nil"/>
              <w:left w:val="nil"/>
              <w:bottom w:val="single" w:sz="4" w:space="0" w:color="auto"/>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2</w:t>
            </w:r>
          </w:p>
        </w:tc>
        <w:tc>
          <w:tcPr>
            <w:tcW w:w="298" w:type="pct"/>
            <w:tcBorders>
              <w:top w:val="nil"/>
              <w:left w:val="nil"/>
              <w:bottom w:val="single" w:sz="4" w:space="0" w:color="auto"/>
              <w:right w:val="single" w:sz="4" w:space="0" w:color="auto"/>
            </w:tcBorders>
            <w:shd w:val="clear" w:color="auto" w:fill="auto"/>
            <w:noWrap/>
            <w:vAlign w:val="center"/>
            <w:hideMark/>
          </w:tcPr>
          <w:p w:rsidR="009657F8" w:rsidRDefault="009657F8" w:rsidP="00F11E3E">
            <w:pPr>
              <w:spacing w:after="0"/>
              <w:jc w:val="center"/>
              <w:rPr>
                <w:color w:val="000000"/>
              </w:rPr>
            </w:pPr>
            <w:r>
              <w:rPr>
                <w:color w:val="000000"/>
              </w:rPr>
              <w:t>2</w:t>
            </w:r>
          </w:p>
        </w:tc>
        <w:tc>
          <w:tcPr>
            <w:tcW w:w="1088" w:type="pct"/>
            <w:tcBorders>
              <w:top w:val="nil"/>
              <w:left w:val="nil"/>
              <w:bottom w:val="single" w:sz="4" w:space="0" w:color="auto"/>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w:t>
            </w:r>
          </w:p>
        </w:tc>
        <w:tc>
          <w:tcPr>
            <w:tcW w:w="715" w:type="pct"/>
            <w:tcBorders>
              <w:top w:val="nil"/>
              <w:left w:val="single" w:sz="8" w:space="0" w:color="auto"/>
              <w:bottom w:val="single" w:sz="8" w:space="0" w:color="auto"/>
              <w:right w:val="single" w:sz="8"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21" w:type="pct"/>
            <w:tcBorders>
              <w:top w:val="nil"/>
              <w:left w:val="single" w:sz="4" w:space="0" w:color="auto"/>
              <w:bottom w:val="single" w:sz="4" w:space="0" w:color="auto"/>
              <w:right w:val="single" w:sz="4" w:space="0" w:color="auto"/>
            </w:tcBorders>
            <w:shd w:val="clear" w:color="auto" w:fill="auto"/>
            <w:noWrap/>
            <w:vAlign w:val="center"/>
          </w:tcPr>
          <w:p w:rsidR="009657F8" w:rsidRPr="007664FE" w:rsidRDefault="009657F8" w:rsidP="00F11E3E">
            <w:pPr>
              <w:spacing w:after="0"/>
              <w:rPr>
                <w:rFonts w:ascii="Times New Roman" w:hAnsi="Times New Roman" w:cs="Times New Roman"/>
                <w:color w:val="000000"/>
              </w:rPr>
            </w:pPr>
          </w:p>
        </w:tc>
      </w:tr>
      <w:tr w:rsidR="00785900" w:rsidRPr="007664FE" w:rsidTr="006C5635">
        <w:trPr>
          <w:trHeight w:val="20"/>
        </w:trPr>
        <w:tc>
          <w:tcPr>
            <w:tcW w:w="1559" w:type="pct"/>
            <w:tcBorders>
              <w:top w:val="nil"/>
              <w:left w:val="single" w:sz="8" w:space="0" w:color="auto"/>
              <w:bottom w:val="nil"/>
              <w:right w:val="single" w:sz="8"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Подготовка к зачету</w:t>
            </w:r>
          </w:p>
        </w:tc>
        <w:tc>
          <w:tcPr>
            <w:tcW w:w="238" w:type="pct"/>
            <w:tcBorders>
              <w:top w:val="nil"/>
              <w:left w:val="single" w:sz="4" w:space="0" w:color="auto"/>
              <w:bottom w:val="nil"/>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6" w:type="pct"/>
            <w:tcBorders>
              <w:top w:val="nil"/>
              <w:left w:val="nil"/>
              <w:bottom w:val="nil"/>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p>
        </w:tc>
        <w:tc>
          <w:tcPr>
            <w:tcW w:w="336" w:type="pct"/>
            <w:tcBorders>
              <w:top w:val="nil"/>
              <w:left w:val="nil"/>
              <w:bottom w:val="nil"/>
              <w:right w:val="single" w:sz="4" w:space="0" w:color="auto"/>
            </w:tcBorders>
            <w:shd w:val="clear" w:color="auto" w:fill="auto"/>
            <w:noWrap/>
            <w:vAlign w:val="center"/>
            <w:hideMark/>
          </w:tcPr>
          <w:p w:rsidR="009657F8" w:rsidRPr="007664FE" w:rsidRDefault="009657F8" w:rsidP="00F11E3E">
            <w:pPr>
              <w:spacing w:after="0"/>
              <w:jc w:val="center"/>
              <w:rPr>
                <w:rFonts w:ascii="Times New Roman" w:hAnsi="Times New Roman" w:cs="Times New Roman"/>
                <w:color w:val="000000"/>
              </w:rPr>
            </w:pPr>
          </w:p>
        </w:tc>
        <w:tc>
          <w:tcPr>
            <w:tcW w:w="298" w:type="pct"/>
            <w:tcBorders>
              <w:top w:val="nil"/>
              <w:left w:val="nil"/>
              <w:bottom w:val="nil"/>
              <w:right w:val="single" w:sz="4" w:space="0" w:color="auto"/>
            </w:tcBorders>
            <w:shd w:val="clear" w:color="auto" w:fill="auto"/>
            <w:noWrap/>
            <w:vAlign w:val="center"/>
            <w:hideMark/>
          </w:tcPr>
          <w:p w:rsidR="009657F8" w:rsidRDefault="009657F8" w:rsidP="00F11E3E">
            <w:pPr>
              <w:spacing w:after="0"/>
              <w:jc w:val="center"/>
              <w:rPr>
                <w:color w:val="000000"/>
              </w:rPr>
            </w:pPr>
            <w:r>
              <w:rPr>
                <w:color w:val="000000"/>
              </w:rPr>
              <w:t>4</w:t>
            </w:r>
          </w:p>
        </w:tc>
        <w:tc>
          <w:tcPr>
            <w:tcW w:w="1088" w:type="pct"/>
            <w:tcBorders>
              <w:top w:val="nil"/>
              <w:left w:val="nil"/>
              <w:bottom w:val="nil"/>
              <w:right w:val="single" w:sz="4" w:space="0" w:color="auto"/>
            </w:tcBorders>
            <w:shd w:val="clear" w:color="auto" w:fill="auto"/>
            <w:noWrap/>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715" w:type="pct"/>
            <w:tcBorders>
              <w:top w:val="nil"/>
              <w:left w:val="nil"/>
              <w:bottom w:val="nil"/>
              <w:right w:val="single" w:sz="4" w:space="0" w:color="auto"/>
            </w:tcBorders>
            <w:shd w:val="clear" w:color="auto" w:fill="auto"/>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Зачет</w:t>
            </w:r>
          </w:p>
        </w:tc>
        <w:tc>
          <w:tcPr>
            <w:tcW w:w="521" w:type="pct"/>
            <w:tcBorders>
              <w:top w:val="nil"/>
              <w:left w:val="nil"/>
              <w:bottom w:val="nil"/>
              <w:right w:val="single" w:sz="4" w:space="0" w:color="auto"/>
            </w:tcBorders>
            <w:shd w:val="clear" w:color="auto" w:fill="auto"/>
            <w:noWrap/>
            <w:vAlign w:val="center"/>
            <w:hideMark/>
          </w:tcPr>
          <w:p w:rsidR="009657F8" w:rsidRPr="007664FE" w:rsidRDefault="009657F8"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r>
      <w:tr w:rsidR="00785900" w:rsidRPr="007664FE" w:rsidTr="006C5635">
        <w:trPr>
          <w:trHeight w:val="20"/>
        </w:trPr>
        <w:tc>
          <w:tcPr>
            <w:tcW w:w="1559" w:type="pct"/>
            <w:tcBorders>
              <w:top w:val="single" w:sz="8" w:space="0" w:color="auto"/>
              <w:left w:val="single" w:sz="8" w:space="0" w:color="auto"/>
              <w:bottom w:val="single" w:sz="8" w:space="0" w:color="auto"/>
              <w:right w:val="single" w:sz="4" w:space="0" w:color="auto"/>
            </w:tcBorders>
            <w:shd w:val="clear" w:color="000000" w:fill="D8D8D8"/>
            <w:vAlign w:val="center"/>
            <w:hideMark/>
          </w:tcPr>
          <w:p w:rsidR="00885B83" w:rsidRPr="007664FE" w:rsidRDefault="00885B83" w:rsidP="00F11E3E">
            <w:pPr>
              <w:spacing w:after="0"/>
              <w:rPr>
                <w:rFonts w:ascii="Times New Roman" w:hAnsi="Times New Roman" w:cs="Times New Roman"/>
                <w:b/>
                <w:bCs/>
                <w:color w:val="000000"/>
              </w:rPr>
            </w:pPr>
            <w:r w:rsidRPr="007664FE">
              <w:rPr>
                <w:rFonts w:ascii="Times New Roman" w:hAnsi="Times New Roman" w:cs="Times New Roman"/>
                <w:b/>
                <w:bCs/>
                <w:color w:val="000000"/>
              </w:rPr>
              <w:t>Итого за семестр</w:t>
            </w:r>
          </w:p>
        </w:tc>
        <w:tc>
          <w:tcPr>
            <w:tcW w:w="238" w:type="pct"/>
            <w:tcBorders>
              <w:top w:val="single" w:sz="8" w:space="0" w:color="auto"/>
              <w:left w:val="nil"/>
              <w:bottom w:val="single" w:sz="8" w:space="0" w:color="auto"/>
              <w:right w:val="single" w:sz="4" w:space="0" w:color="auto"/>
            </w:tcBorders>
            <w:shd w:val="clear" w:color="000000" w:fill="D8D8D8"/>
            <w:noWrap/>
            <w:vAlign w:val="center"/>
            <w:hideMark/>
          </w:tcPr>
          <w:p w:rsidR="00885B83" w:rsidRPr="007664FE" w:rsidRDefault="00885B83" w:rsidP="00F11E3E">
            <w:pPr>
              <w:spacing w:after="0"/>
              <w:jc w:val="center"/>
              <w:rPr>
                <w:rFonts w:ascii="Times New Roman" w:hAnsi="Times New Roman" w:cs="Times New Roman"/>
                <w:b/>
                <w:bCs/>
                <w:color w:val="000000"/>
              </w:rPr>
            </w:pPr>
          </w:p>
        </w:tc>
        <w:tc>
          <w:tcPr>
            <w:tcW w:w="246" w:type="pct"/>
            <w:tcBorders>
              <w:top w:val="single" w:sz="8" w:space="0" w:color="auto"/>
              <w:left w:val="nil"/>
              <w:bottom w:val="single" w:sz="8" w:space="0" w:color="auto"/>
              <w:right w:val="single" w:sz="4" w:space="0" w:color="auto"/>
            </w:tcBorders>
            <w:shd w:val="clear" w:color="000000" w:fill="D8D8D8"/>
            <w:noWrap/>
            <w:vAlign w:val="center"/>
            <w:hideMark/>
          </w:tcPr>
          <w:p w:rsidR="00885B83" w:rsidRPr="007664FE" w:rsidRDefault="00876800" w:rsidP="00F11E3E">
            <w:pPr>
              <w:spacing w:after="0"/>
              <w:jc w:val="center"/>
              <w:rPr>
                <w:rFonts w:ascii="Times New Roman" w:hAnsi="Times New Roman" w:cs="Times New Roman"/>
                <w:b/>
                <w:bCs/>
                <w:color w:val="000000"/>
              </w:rPr>
            </w:pPr>
            <w:r>
              <w:rPr>
                <w:rFonts w:ascii="Times New Roman" w:hAnsi="Times New Roman" w:cs="Times New Roman"/>
                <w:b/>
                <w:bCs/>
                <w:color w:val="000000"/>
              </w:rPr>
              <w:t>18</w:t>
            </w:r>
          </w:p>
        </w:tc>
        <w:tc>
          <w:tcPr>
            <w:tcW w:w="336" w:type="pct"/>
            <w:tcBorders>
              <w:top w:val="single" w:sz="8" w:space="0" w:color="auto"/>
              <w:left w:val="nil"/>
              <w:bottom w:val="single" w:sz="8" w:space="0" w:color="auto"/>
              <w:right w:val="single" w:sz="4" w:space="0" w:color="auto"/>
            </w:tcBorders>
            <w:shd w:val="clear" w:color="000000" w:fill="D8D8D8"/>
            <w:noWrap/>
            <w:vAlign w:val="center"/>
            <w:hideMark/>
          </w:tcPr>
          <w:p w:rsidR="00885B83" w:rsidRPr="007664FE" w:rsidRDefault="003230CE" w:rsidP="00F11E3E">
            <w:pPr>
              <w:spacing w:after="0"/>
              <w:jc w:val="center"/>
              <w:rPr>
                <w:rFonts w:ascii="Times New Roman" w:hAnsi="Times New Roman" w:cs="Times New Roman"/>
                <w:b/>
                <w:bCs/>
                <w:color w:val="000000"/>
              </w:rPr>
            </w:pPr>
            <w:r>
              <w:rPr>
                <w:rFonts w:ascii="Times New Roman" w:hAnsi="Times New Roman" w:cs="Times New Roman"/>
                <w:b/>
                <w:bCs/>
                <w:color w:val="000000"/>
              </w:rPr>
              <w:t>36</w:t>
            </w:r>
            <w:r w:rsidR="00885B83" w:rsidRPr="007664FE">
              <w:rPr>
                <w:rFonts w:ascii="Times New Roman" w:hAnsi="Times New Roman" w:cs="Times New Roman"/>
                <w:b/>
                <w:bCs/>
                <w:color w:val="000000"/>
              </w:rPr>
              <w:t>/</w:t>
            </w:r>
            <w:r w:rsidR="00876800">
              <w:rPr>
                <w:rFonts w:ascii="Times New Roman" w:hAnsi="Times New Roman" w:cs="Times New Roman"/>
                <w:b/>
                <w:bCs/>
                <w:color w:val="000000"/>
              </w:rPr>
              <w:t>14</w:t>
            </w:r>
            <w:r w:rsidR="00885B83" w:rsidRPr="007664FE">
              <w:rPr>
                <w:rFonts w:ascii="Times New Roman" w:hAnsi="Times New Roman" w:cs="Times New Roman"/>
                <w:b/>
                <w:bCs/>
                <w:color w:val="000000"/>
              </w:rPr>
              <w:t>И</w:t>
            </w:r>
          </w:p>
        </w:tc>
        <w:tc>
          <w:tcPr>
            <w:tcW w:w="298" w:type="pct"/>
            <w:tcBorders>
              <w:top w:val="single" w:sz="8" w:space="0" w:color="auto"/>
              <w:left w:val="nil"/>
              <w:bottom w:val="single" w:sz="8" w:space="0" w:color="auto"/>
              <w:right w:val="single" w:sz="4" w:space="0" w:color="auto"/>
            </w:tcBorders>
            <w:shd w:val="clear" w:color="000000" w:fill="D8D8D8"/>
            <w:noWrap/>
            <w:vAlign w:val="center"/>
            <w:hideMark/>
          </w:tcPr>
          <w:p w:rsidR="00885B83" w:rsidRPr="007664FE" w:rsidRDefault="00876800" w:rsidP="00F11E3E">
            <w:pPr>
              <w:spacing w:after="0"/>
              <w:jc w:val="center"/>
              <w:rPr>
                <w:rFonts w:ascii="Times New Roman" w:hAnsi="Times New Roman" w:cs="Times New Roman"/>
                <w:b/>
                <w:bCs/>
                <w:color w:val="000000"/>
              </w:rPr>
            </w:pPr>
            <w:r>
              <w:rPr>
                <w:rFonts w:ascii="Times New Roman" w:hAnsi="Times New Roman" w:cs="Times New Roman"/>
                <w:b/>
                <w:bCs/>
                <w:color w:val="000000"/>
              </w:rPr>
              <w:t>53</w:t>
            </w:r>
          </w:p>
        </w:tc>
        <w:tc>
          <w:tcPr>
            <w:tcW w:w="1088" w:type="pct"/>
            <w:tcBorders>
              <w:top w:val="single" w:sz="8" w:space="0" w:color="auto"/>
              <w:left w:val="nil"/>
              <w:bottom w:val="single" w:sz="8" w:space="0" w:color="auto"/>
              <w:right w:val="single" w:sz="4" w:space="0" w:color="auto"/>
            </w:tcBorders>
            <w:shd w:val="clear" w:color="000000" w:fill="D8D8D8"/>
            <w:noWrap/>
            <w:vAlign w:val="center"/>
            <w:hideMark/>
          </w:tcPr>
          <w:p w:rsidR="00885B83" w:rsidRPr="007664FE" w:rsidRDefault="00885B83" w:rsidP="00F11E3E">
            <w:pPr>
              <w:spacing w:after="0"/>
              <w:rPr>
                <w:rFonts w:ascii="Times New Roman" w:hAnsi="Times New Roman" w:cs="Times New Roman"/>
                <w:b/>
                <w:bCs/>
                <w:color w:val="000000"/>
              </w:rPr>
            </w:pPr>
          </w:p>
        </w:tc>
        <w:tc>
          <w:tcPr>
            <w:tcW w:w="715" w:type="pct"/>
            <w:tcBorders>
              <w:top w:val="single" w:sz="8" w:space="0" w:color="auto"/>
              <w:left w:val="nil"/>
              <w:bottom w:val="single" w:sz="8" w:space="0" w:color="auto"/>
              <w:right w:val="single" w:sz="4" w:space="0" w:color="auto"/>
            </w:tcBorders>
            <w:shd w:val="clear" w:color="000000" w:fill="D8D8D8"/>
            <w:noWrap/>
            <w:vAlign w:val="center"/>
            <w:hideMark/>
          </w:tcPr>
          <w:p w:rsidR="00885B83" w:rsidRPr="007664FE" w:rsidRDefault="00885B83" w:rsidP="00F11E3E">
            <w:pPr>
              <w:spacing w:after="0"/>
              <w:rPr>
                <w:rFonts w:ascii="Times New Roman" w:hAnsi="Times New Roman" w:cs="Times New Roman"/>
                <w:b/>
                <w:bCs/>
                <w:color w:val="000000"/>
              </w:rPr>
            </w:pPr>
            <w:r w:rsidRPr="007664FE">
              <w:rPr>
                <w:rFonts w:ascii="Times New Roman" w:hAnsi="Times New Roman" w:cs="Times New Roman"/>
                <w:b/>
                <w:bCs/>
                <w:color w:val="000000"/>
              </w:rPr>
              <w:t>Промежуточная аттестация (зачет)</w:t>
            </w:r>
          </w:p>
        </w:tc>
        <w:tc>
          <w:tcPr>
            <w:tcW w:w="521" w:type="pct"/>
            <w:tcBorders>
              <w:top w:val="single" w:sz="8" w:space="0" w:color="auto"/>
              <w:left w:val="nil"/>
              <w:bottom w:val="single" w:sz="8" w:space="0" w:color="auto"/>
              <w:right w:val="single" w:sz="8" w:space="0" w:color="auto"/>
            </w:tcBorders>
            <w:shd w:val="clear" w:color="000000" w:fill="D8D8D8"/>
            <w:noWrap/>
            <w:vAlign w:val="center"/>
            <w:hideMark/>
          </w:tcPr>
          <w:p w:rsidR="00885B83" w:rsidRPr="007664FE" w:rsidRDefault="00885B83" w:rsidP="00F11E3E">
            <w:pPr>
              <w:spacing w:after="0"/>
              <w:rPr>
                <w:rFonts w:ascii="Times New Roman" w:hAnsi="Times New Roman" w:cs="Times New Roman"/>
                <w:b/>
                <w:bCs/>
                <w:color w:val="000000"/>
              </w:rPr>
            </w:pPr>
          </w:p>
        </w:tc>
      </w:tr>
      <w:tr w:rsidR="00785900" w:rsidRPr="007664FE" w:rsidTr="006C5635">
        <w:trPr>
          <w:trHeight w:val="20"/>
        </w:trPr>
        <w:tc>
          <w:tcPr>
            <w:tcW w:w="1559" w:type="pct"/>
            <w:tcBorders>
              <w:top w:val="nil"/>
              <w:left w:val="single" w:sz="8" w:space="0" w:color="auto"/>
              <w:bottom w:val="nil"/>
              <w:right w:val="nil"/>
            </w:tcBorders>
            <w:shd w:val="clear" w:color="auto" w:fill="auto"/>
            <w:noWrap/>
            <w:vAlign w:val="center"/>
            <w:hideMark/>
          </w:tcPr>
          <w:p w:rsidR="00885B83" w:rsidRPr="007664FE" w:rsidRDefault="00885B83" w:rsidP="00F11E3E">
            <w:pPr>
              <w:spacing w:after="0"/>
              <w:rPr>
                <w:rFonts w:ascii="Times New Roman" w:hAnsi="Times New Roman" w:cs="Times New Roman"/>
                <w:b/>
                <w:bCs/>
                <w:color w:val="000000"/>
              </w:rPr>
            </w:pPr>
            <w:r w:rsidRPr="007664FE">
              <w:rPr>
                <w:rFonts w:ascii="Times New Roman" w:hAnsi="Times New Roman" w:cs="Times New Roman"/>
                <w:b/>
                <w:bCs/>
                <w:color w:val="000000"/>
              </w:rPr>
              <w:t>Модуль 6. Языки программирования в</w:t>
            </w:r>
            <w:r w:rsidRPr="007664FE">
              <w:rPr>
                <w:rFonts w:ascii="Times New Roman" w:hAnsi="Times New Roman" w:cs="Times New Roman"/>
                <w:b/>
                <w:bCs/>
                <w:color w:val="000000"/>
              </w:rPr>
              <w:t>ы</w:t>
            </w:r>
            <w:r w:rsidRPr="007664FE">
              <w:rPr>
                <w:rFonts w:ascii="Times New Roman" w:hAnsi="Times New Roman" w:cs="Times New Roman"/>
                <w:b/>
                <w:bCs/>
                <w:color w:val="000000"/>
              </w:rPr>
              <w:t>сокого уровня</w:t>
            </w:r>
          </w:p>
        </w:tc>
        <w:tc>
          <w:tcPr>
            <w:tcW w:w="238" w:type="pct"/>
            <w:tcBorders>
              <w:top w:val="nil"/>
              <w:left w:val="single" w:sz="4" w:space="0" w:color="auto"/>
              <w:bottom w:val="nil"/>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b/>
                <w:bCs/>
                <w:color w:val="000000"/>
              </w:rPr>
            </w:pPr>
          </w:p>
        </w:tc>
        <w:tc>
          <w:tcPr>
            <w:tcW w:w="246" w:type="pct"/>
            <w:tcBorders>
              <w:top w:val="nil"/>
              <w:left w:val="nil"/>
              <w:bottom w:val="nil"/>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p>
        </w:tc>
        <w:tc>
          <w:tcPr>
            <w:tcW w:w="336" w:type="pct"/>
            <w:tcBorders>
              <w:top w:val="nil"/>
              <w:left w:val="nil"/>
              <w:bottom w:val="nil"/>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p>
        </w:tc>
        <w:tc>
          <w:tcPr>
            <w:tcW w:w="298" w:type="pct"/>
            <w:tcBorders>
              <w:top w:val="nil"/>
              <w:left w:val="nil"/>
              <w:bottom w:val="nil"/>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p>
        </w:tc>
        <w:tc>
          <w:tcPr>
            <w:tcW w:w="1088" w:type="pct"/>
            <w:tcBorders>
              <w:top w:val="nil"/>
              <w:left w:val="nil"/>
              <w:bottom w:val="nil"/>
              <w:right w:val="single" w:sz="4" w:space="0" w:color="auto"/>
            </w:tcBorders>
            <w:shd w:val="clear" w:color="auto" w:fill="auto"/>
            <w:noWrap/>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715" w:type="pct"/>
            <w:tcBorders>
              <w:top w:val="nil"/>
              <w:left w:val="nil"/>
              <w:bottom w:val="single" w:sz="4" w:space="0" w:color="auto"/>
              <w:right w:val="single" w:sz="4" w:space="0" w:color="auto"/>
            </w:tcBorders>
            <w:shd w:val="clear" w:color="auto" w:fill="auto"/>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521" w:type="pct"/>
            <w:tcBorders>
              <w:top w:val="nil"/>
              <w:left w:val="nil"/>
              <w:bottom w:val="nil"/>
              <w:right w:val="single" w:sz="8" w:space="0" w:color="auto"/>
            </w:tcBorders>
            <w:shd w:val="clear" w:color="auto" w:fill="auto"/>
            <w:noWrap/>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r>
      <w:tr w:rsidR="00785900" w:rsidRPr="007664FE" w:rsidTr="006C5635">
        <w:trPr>
          <w:trHeight w:val="20"/>
        </w:trPr>
        <w:tc>
          <w:tcPr>
            <w:tcW w:w="1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Тема 6.1. Состав и назначение компонентов системы программирования. Формы пре</w:t>
            </w:r>
            <w:r w:rsidRPr="007664FE">
              <w:rPr>
                <w:rFonts w:ascii="Times New Roman" w:hAnsi="Times New Roman" w:cs="Times New Roman"/>
                <w:color w:val="000000"/>
              </w:rPr>
              <w:t>д</w:t>
            </w:r>
            <w:r w:rsidRPr="007664FE">
              <w:rPr>
                <w:rFonts w:ascii="Times New Roman" w:hAnsi="Times New Roman" w:cs="Times New Roman"/>
                <w:color w:val="000000"/>
              </w:rPr>
              <w:t>ставления алгоритмов. Структура программы</w:t>
            </w:r>
          </w:p>
        </w:tc>
        <w:tc>
          <w:tcPr>
            <w:tcW w:w="238" w:type="pct"/>
            <w:tcBorders>
              <w:top w:val="single" w:sz="4" w:space="0" w:color="auto"/>
              <w:left w:val="nil"/>
              <w:bottom w:val="single" w:sz="4" w:space="0" w:color="auto"/>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r w:rsidRPr="007664FE">
              <w:rPr>
                <w:rFonts w:ascii="Times New Roman" w:hAnsi="Times New Roman" w:cs="Times New Roman"/>
                <w:color w:val="000000"/>
              </w:rPr>
              <w:t>II</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r w:rsidRPr="007664FE">
              <w:rPr>
                <w:rFonts w:ascii="Times New Roman" w:hAnsi="Times New Roman" w:cs="Times New Roman"/>
                <w:color w:val="000000"/>
              </w:rPr>
              <w:t>0,5</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rsidR="00885B83" w:rsidRPr="007664FE" w:rsidRDefault="005F4A92" w:rsidP="00F11E3E">
            <w:pPr>
              <w:spacing w:after="0"/>
              <w:jc w:val="center"/>
              <w:rPr>
                <w:rFonts w:ascii="Times New Roman" w:hAnsi="Times New Roman" w:cs="Times New Roman"/>
                <w:color w:val="000000"/>
              </w:rPr>
            </w:pPr>
            <w:r>
              <w:rPr>
                <w:rFonts w:ascii="Times New Roman" w:hAnsi="Times New Roman" w:cs="Times New Roman"/>
                <w:color w:val="000000"/>
              </w:rPr>
              <w:t xml:space="preserve"> </w:t>
            </w:r>
            <w:r w:rsidR="00D46115">
              <w:rPr>
                <w:rFonts w:ascii="Times New Roman" w:hAnsi="Times New Roman" w:cs="Times New Roman"/>
                <w:color w:val="000000"/>
              </w:rPr>
              <w:t>2</w:t>
            </w:r>
            <w:r>
              <w:rPr>
                <w:rFonts w:ascii="Times New Roman" w:hAnsi="Times New Roman" w:cs="Times New Roman"/>
                <w:color w:val="000000"/>
              </w:rPr>
              <w:t xml:space="preserve"> </w:t>
            </w:r>
            <w:r w:rsidR="00885B83" w:rsidRPr="007664FE">
              <w:rPr>
                <w:rFonts w:ascii="Times New Roman" w:hAnsi="Times New Roman" w:cs="Times New Roman"/>
                <w:color w:val="000000"/>
              </w:rPr>
              <w:t>/</w:t>
            </w:r>
            <w:r>
              <w:rPr>
                <w:rFonts w:ascii="Times New Roman" w:hAnsi="Times New Roman" w:cs="Times New Roman"/>
                <w:color w:val="000000"/>
              </w:rPr>
              <w:t xml:space="preserve"> </w:t>
            </w:r>
            <w:r w:rsidR="00885B83" w:rsidRPr="007664FE">
              <w:rPr>
                <w:rFonts w:ascii="Times New Roman" w:hAnsi="Times New Roman" w:cs="Times New Roman"/>
                <w:color w:val="000000"/>
              </w:rPr>
              <w:t>2</w:t>
            </w:r>
            <w:r>
              <w:rPr>
                <w:rFonts w:ascii="Times New Roman" w:hAnsi="Times New Roman" w:cs="Times New Roman"/>
                <w:color w:val="000000"/>
              </w:rPr>
              <w:t xml:space="preserve"> </w:t>
            </w: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rsidR="00885B83" w:rsidRPr="007664FE" w:rsidRDefault="00D46115" w:rsidP="00F11E3E">
            <w:pPr>
              <w:spacing w:after="0"/>
              <w:jc w:val="center"/>
              <w:rPr>
                <w:rFonts w:ascii="Times New Roman" w:hAnsi="Times New Roman" w:cs="Times New Roman"/>
                <w:color w:val="000000"/>
              </w:rPr>
            </w:pPr>
            <w:r>
              <w:rPr>
                <w:rFonts w:ascii="Times New Roman" w:hAnsi="Times New Roman" w:cs="Times New Roman"/>
                <w:color w:val="000000"/>
              </w:rPr>
              <w:t>4</w:t>
            </w:r>
          </w:p>
        </w:tc>
        <w:tc>
          <w:tcPr>
            <w:tcW w:w="1088" w:type="pct"/>
            <w:tcBorders>
              <w:top w:val="single" w:sz="4" w:space="0" w:color="auto"/>
              <w:left w:val="nil"/>
              <w:bottom w:val="single" w:sz="4" w:space="0" w:color="auto"/>
              <w:right w:val="single" w:sz="4" w:space="0" w:color="auto"/>
            </w:tcBorders>
            <w:shd w:val="clear" w:color="auto" w:fill="auto"/>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w:t>
            </w:r>
          </w:p>
        </w:tc>
        <w:tc>
          <w:tcPr>
            <w:tcW w:w="715" w:type="pct"/>
            <w:tcBorders>
              <w:top w:val="nil"/>
              <w:left w:val="nil"/>
              <w:bottom w:val="single" w:sz="4" w:space="0" w:color="auto"/>
              <w:right w:val="single" w:sz="4" w:space="0" w:color="auto"/>
            </w:tcBorders>
            <w:shd w:val="clear" w:color="auto" w:fill="auto"/>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ИДЗ, Компьюте</w:t>
            </w:r>
            <w:r w:rsidRPr="007664FE">
              <w:rPr>
                <w:rFonts w:ascii="Times New Roman" w:hAnsi="Times New Roman" w:cs="Times New Roman"/>
                <w:color w:val="000000"/>
              </w:rPr>
              <w:t>р</w:t>
            </w:r>
            <w:r w:rsidRPr="007664FE">
              <w:rPr>
                <w:rFonts w:ascii="Times New Roman" w:hAnsi="Times New Roman" w:cs="Times New Roman"/>
                <w:color w:val="000000"/>
              </w:rPr>
              <w:t>ное тестирование</w:t>
            </w:r>
          </w:p>
        </w:tc>
        <w:tc>
          <w:tcPr>
            <w:tcW w:w="521" w:type="pct"/>
            <w:tcBorders>
              <w:top w:val="single" w:sz="4" w:space="0" w:color="auto"/>
              <w:left w:val="nil"/>
              <w:bottom w:val="single" w:sz="4" w:space="0" w:color="auto"/>
              <w:right w:val="single" w:sz="4" w:space="0" w:color="auto"/>
            </w:tcBorders>
            <w:shd w:val="clear" w:color="auto" w:fill="auto"/>
            <w:vAlign w:val="center"/>
          </w:tcPr>
          <w:p w:rsidR="00885B83" w:rsidRDefault="00101973" w:rsidP="00F11E3E">
            <w:pPr>
              <w:spacing w:after="0"/>
              <w:rPr>
                <w:rFonts w:ascii="Times New Roman" w:hAnsi="Times New Roman" w:cs="Times New Roman"/>
                <w:b/>
              </w:rPr>
            </w:pPr>
            <w:r w:rsidRPr="00E35054">
              <w:rPr>
                <w:rFonts w:ascii="Times New Roman" w:hAnsi="Times New Roman" w:cs="Times New Roman"/>
                <w:b/>
              </w:rPr>
              <w:t>ОПК-9</w:t>
            </w:r>
            <w:r>
              <w:rPr>
                <w:rFonts w:ascii="Times New Roman" w:hAnsi="Times New Roman" w:cs="Times New Roman"/>
                <w:b/>
              </w:rPr>
              <w:t xml:space="preserve"> зув</w:t>
            </w:r>
          </w:p>
          <w:p w:rsidR="00040F72" w:rsidRPr="00040F72" w:rsidRDefault="00040F72" w:rsidP="00F11E3E">
            <w:pPr>
              <w:spacing w:after="0"/>
              <w:rPr>
                <w:rFonts w:ascii="Times New Roman" w:eastAsia="Calibri" w:hAnsi="Times New Roman" w:cs="Times New Roman"/>
                <w:b/>
              </w:rPr>
            </w:pPr>
          </w:p>
        </w:tc>
      </w:tr>
      <w:tr w:rsidR="00785900" w:rsidRPr="007664FE" w:rsidTr="006C5635">
        <w:trPr>
          <w:trHeight w:val="20"/>
        </w:trPr>
        <w:tc>
          <w:tcPr>
            <w:tcW w:w="1559" w:type="pct"/>
            <w:tcBorders>
              <w:top w:val="nil"/>
              <w:left w:val="single" w:sz="4" w:space="0" w:color="auto"/>
              <w:bottom w:val="nil"/>
              <w:right w:val="single" w:sz="4" w:space="0" w:color="auto"/>
            </w:tcBorders>
            <w:shd w:val="clear" w:color="auto" w:fill="auto"/>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Тема 6.2. Понятие о структурном программ</w:t>
            </w:r>
            <w:r w:rsidRPr="007664FE">
              <w:rPr>
                <w:rFonts w:ascii="Times New Roman" w:hAnsi="Times New Roman" w:cs="Times New Roman"/>
                <w:color w:val="000000"/>
              </w:rPr>
              <w:t>и</w:t>
            </w:r>
            <w:r w:rsidRPr="007664FE">
              <w:rPr>
                <w:rFonts w:ascii="Times New Roman" w:hAnsi="Times New Roman" w:cs="Times New Roman"/>
                <w:color w:val="000000"/>
              </w:rPr>
              <w:t xml:space="preserve">ровании. Реализация линейных, условных и </w:t>
            </w:r>
            <w:r w:rsidRPr="007664FE">
              <w:rPr>
                <w:rFonts w:ascii="Times New Roman" w:hAnsi="Times New Roman" w:cs="Times New Roman"/>
                <w:color w:val="000000"/>
              </w:rPr>
              <w:lastRenderedPageBreak/>
              <w:t>циклических алгоритмов</w:t>
            </w:r>
            <w:r w:rsidR="005405D7" w:rsidRPr="005405D7">
              <w:rPr>
                <w:rFonts w:ascii="Times New Roman" w:hAnsi="Times New Roman" w:cs="Times New Roman"/>
                <w:color w:val="000000"/>
              </w:rPr>
              <w:t xml:space="preserve"> в </w:t>
            </w:r>
            <w:r w:rsidR="005405D7">
              <w:rPr>
                <w:rFonts w:ascii="Times New Roman" w:hAnsi="Times New Roman" w:cs="Times New Roman"/>
                <w:color w:val="000000"/>
                <w:lang w:val="en-US"/>
              </w:rPr>
              <w:t>VBA</w:t>
            </w:r>
            <w:r w:rsidRPr="007664FE">
              <w:rPr>
                <w:rFonts w:ascii="Times New Roman" w:hAnsi="Times New Roman" w:cs="Times New Roman"/>
                <w:color w:val="000000"/>
              </w:rPr>
              <w:t>.</w:t>
            </w:r>
          </w:p>
        </w:tc>
        <w:tc>
          <w:tcPr>
            <w:tcW w:w="238" w:type="pct"/>
            <w:tcBorders>
              <w:top w:val="nil"/>
              <w:left w:val="nil"/>
              <w:bottom w:val="nil"/>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r w:rsidRPr="007664FE">
              <w:rPr>
                <w:rFonts w:ascii="Times New Roman" w:hAnsi="Times New Roman" w:cs="Times New Roman"/>
                <w:color w:val="000000"/>
              </w:rPr>
              <w:lastRenderedPageBreak/>
              <w:t>II</w:t>
            </w:r>
          </w:p>
        </w:tc>
        <w:tc>
          <w:tcPr>
            <w:tcW w:w="246" w:type="pct"/>
            <w:tcBorders>
              <w:top w:val="nil"/>
              <w:left w:val="nil"/>
              <w:bottom w:val="nil"/>
              <w:right w:val="single" w:sz="4" w:space="0" w:color="auto"/>
            </w:tcBorders>
            <w:shd w:val="clear" w:color="auto" w:fill="auto"/>
            <w:noWrap/>
            <w:vAlign w:val="center"/>
            <w:hideMark/>
          </w:tcPr>
          <w:p w:rsidR="00885B83" w:rsidRPr="007664FE" w:rsidRDefault="00D46115" w:rsidP="00F11E3E">
            <w:pPr>
              <w:spacing w:after="0"/>
              <w:jc w:val="center"/>
              <w:rPr>
                <w:rFonts w:ascii="Times New Roman" w:hAnsi="Times New Roman" w:cs="Times New Roman"/>
                <w:color w:val="000000"/>
              </w:rPr>
            </w:pPr>
            <w:r>
              <w:rPr>
                <w:rFonts w:ascii="Times New Roman" w:hAnsi="Times New Roman" w:cs="Times New Roman"/>
                <w:color w:val="000000"/>
              </w:rPr>
              <w:t>4,</w:t>
            </w:r>
            <w:r w:rsidR="00885B83" w:rsidRPr="007664FE">
              <w:rPr>
                <w:rFonts w:ascii="Times New Roman" w:hAnsi="Times New Roman" w:cs="Times New Roman"/>
                <w:color w:val="000000"/>
              </w:rPr>
              <w:t>5</w:t>
            </w:r>
          </w:p>
        </w:tc>
        <w:tc>
          <w:tcPr>
            <w:tcW w:w="336" w:type="pct"/>
            <w:tcBorders>
              <w:top w:val="nil"/>
              <w:left w:val="nil"/>
              <w:bottom w:val="nil"/>
              <w:right w:val="single" w:sz="4" w:space="0" w:color="auto"/>
            </w:tcBorders>
            <w:shd w:val="clear" w:color="auto" w:fill="auto"/>
            <w:noWrap/>
            <w:vAlign w:val="center"/>
            <w:hideMark/>
          </w:tcPr>
          <w:p w:rsidR="00885B83" w:rsidRPr="007664FE" w:rsidRDefault="005F4A92" w:rsidP="00F11E3E">
            <w:pPr>
              <w:spacing w:after="0"/>
              <w:jc w:val="center"/>
              <w:rPr>
                <w:rFonts w:ascii="Times New Roman" w:hAnsi="Times New Roman" w:cs="Times New Roman"/>
                <w:color w:val="000000"/>
              </w:rPr>
            </w:pPr>
            <w:r>
              <w:rPr>
                <w:rFonts w:ascii="Times New Roman" w:hAnsi="Times New Roman" w:cs="Times New Roman"/>
                <w:color w:val="000000"/>
              </w:rPr>
              <w:t xml:space="preserve"> </w:t>
            </w:r>
            <w:r w:rsidR="00D46115">
              <w:rPr>
                <w:rFonts w:ascii="Times New Roman" w:hAnsi="Times New Roman" w:cs="Times New Roman"/>
                <w:color w:val="000000"/>
              </w:rPr>
              <w:t>20</w:t>
            </w:r>
            <w:r>
              <w:rPr>
                <w:rFonts w:ascii="Times New Roman" w:hAnsi="Times New Roman" w:cs="Times New Roman"/>
                <w:color w:val="000000"/>
              </w:rPr>
              <w:t xml:space="preserve"> </w:t>
            </w:r>
            <w:r w:rsidR="00885B83" w:rsidRPr="007664FE">
              <w:rPr>
                <w:rFonts w:ascii="Times New Roman" w:hAnsi="Times New Roman" w:cs="Times New Roman"/>
                <w:color w:val="000000"/>
              </w:rPr>
              <w:t>/</w:t>
            </w:r>
            <w:r>
              <w:rPr>
                <w:rFonts w:ascii="Times New Roman" w:hAnsi="Times New Roman" w:cs="Times New Roman"/>
                <w:color w:val="000000"/>
              </w:rPr>
              <w:t xml:space="preserve"> </w:t>
            </w:r>
            <w:r w:rsidR="00885B83" w:rsidRPr="007664FE">
              <w:rPr>
                <w:rFonts w:ascii="Times New Roman" w:hAnsi="Times New Roman" w:cs="Times New Roman"/>
                <w:color w:val="000000"/>
              </w:rPr>
              <w:t>4</w:t>
            </w:r>
          </w:p>
        </w:tc>
        <w:tc>
          <w:tcPr>
            <w:tcW w:w="298" w:type="pct"/>
            <w:tcBorders>
              <w:top w:val="nil"/>
              <w:left w:val="nil"/>
              <w:bottom w:val="nil"/>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r w:rsidRPr="007664FE">
              <w:rPr>
                <w:rFonts w:ascii="Times New Roman" w:hAnsi="Times New Roman" w:cs="Times New Roman"/>
                <w:color w:val="000000"/>
              </w:rPr>
              <w:t>8</w:t>
            </w:r>
          </w:p>
        </w:tc>
        <w:tc>
          <w:tcPr>
            <w:tcW w:w="1088" w:type="pct"/>
            <w:tcBorders>
              <w:top w:val="nil"/>
              <w:left w:val="nil"/>
              <w:bottom w:val="nil"/>
              <w:right w:val="single" w:sz="4" w:space="0" w:color="auto"/>
            </w:tcBorders>
            <w:shd w:val="clear" w:color="auto" w:fill="auto"/>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Самостоятельное изучение учебной и научно литературы, </w:t>
            </w:r>
            <w:r w:rsidRPr="007664FE">
              <w:rPr>
                <w:rFonts w:ascii="Times New Roman" w:hAnsi="Times New Roman" w:cs="Times New Roman"/>
                <w:color w:val="000000"/>
              </w:rPr>
              <w:lastRenderedPageBreak/>
              <w:t>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Ра</w:t>
            </w:r>
            <w:r w:rsidRPr="007664FE">
              <w:rPr>
                <w:rFonts w:ascii="Times New Roman" w:hAnsi="Times New Roman" w:cs="Times New Roman"/>
                <w:color w:val="000000"/>
              </w:rPr>
              <w:t>з</w:t>
            </w:r>
            <w:r w:rsidRPr="007664FE">
              <w:rPr>
                <w:rFonts w:ascii="Times New Roman" w:hAnsi="Times New Roman" w:cs="Times New Roman"/>
                <w:color w:val="000000"/>
              </w:rPr>
              <w:t>работка и реализация алгори</w:t>
            </w:r>
            <w:r w:rsidRPr="007664FE">
              <w:rPr>
                <w:rFonts w:ascii="Times New Roman" w:hAnsi="Times New Roman" w:cs="Times New Roman"/>
                <w:color w:val="000000"/>
              </w:rPr>
              <w:t>т</w:t>
            </w:r>
            <w:r w:rsidRPr="007664FE">
              <w:rPr>
                <w:rFonts w:ascii="Times New Roman" w:hAnsi="Times New Roman" w:cs="Times New Roman"/>
                <w:color w:val="000000"/>
              </w:rPr>
              <w:t>мов решения задач. Выполн</w:t>
            </w:r>
            <w:r w:rsidRPr="007664FE">
              <w:rPr>
                <w:rFonts w:ascii="Times New Roman" w:hAnsi="Times New Roman" w:cs="Times New Roman"/>
                <w:color w:val="000000"/>
              </w:rPr>
              <w:t>е</w:t>
            </w:r>
            <w:r w:rsidRPr="007664FE">
              <w:rPr>
                <w:rFonts w:ascii="Times New Roman" w:hAnsi="Times New Roman" w:cs="Times New Roman"/>
                <w:color w:val="000000"/>
              </w:rPr>
              <w:t>ние ИДЗ</w:t>
            </w:r>
          </w:p>
        </w:tc>
        <w:tc>
          <w:tcPr>
            <w:tcW w:w="715" w:type="pct"/>
            <w:tcBorders>
              <w:top w:val="nil"/>
              <w:left w:val="nil"/>
              <w:bottom w:val="single" w:sz="4" w:space="0" w:color="auto"/>
              <w:right w:val="single" w:sz="4" w:space="0" w:color="auto"/>
            </w:tcBorders>
            <w:shd w:val="clear" w:color="auto" w:fill="auto"/>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lastRenderedPageBreak/>
              <w:t xml:space="preserve">ИДЗ, АКР. Участие в олимпиадах по </w:t>
            </w:r>
            <w:r w:rsidRPr="007664FE">
              <w:rPr>
                <w:rFonts w:ascii="Times New Roman" w:hAnsi="Times New Roman" w:cs="Times New Roman"/>
                <w:color w:val="000000"/>
              </w:rPr>
              <w:lastRenderedPageBreak/>
              <w:t>программированию</w:t>
            </w:r>
          </w:p>
        </w:tc>
        <w:tc>
          <w:tcPr>
            <w:tcW w:w="521" w:type="pct"/>
            <w:tcBorders>
              <w:top w:val="nil"/>
              <w:left w:val="nil"/>
              <w:bottom w:val="single" w:sz="4" w:space="0" w:color="auto"/>
              <w:right w:val="single" w:sz="4" w:space="0" w:color="auto"/>
            </w:tcBorders>
            <w:shd w:val="clear" w:color="auto" w:fill="auto"/>
            <w:vAlign w:val="center"/>
          </w:tcPr>
          <w:p w:rsidR="00885B83" w:rsidRPr="007664FE" w:rsidRDefault="00546635" w:rsidP="00092982">
            <w:pPr>
              <w:spacing w:after="0"/>
              <w:rPr>
                <w:rFonts w:ascii="Times New Roman" w:hAnsi="Times New Roman" w:cs="Times New Roman"/>
                <w:color w:val="000000"/>
              </w:rPr>
            </w:pPr>
            <w:r w:rsidRPr="00E35054">
              <w:rPr>
                <w:rFonts w:ascii="Times New Roman" w:hAnsi="Times New Roman" w:cs="Times New Roman"/>
                <w:b/>
              </w:rPr>
              <w:lastRenderedPageBreak/>
              <w:t>ОПК-9</w:t>
            </w:r>
            <w:r>
              <w:rPr>
                <w:rFonts w:ascii="Times New Roman" w:hAnsi="Times New Roman" w:cs="Times New Roman"/>
                <w:b/>
              </w:rPr>
              <w:t xml:space="preserve"> зув</w:t>
            </w:r>
          </w:p>
        </w:tc>
      </w:tr>
      <w:tr w:rsidR="00785900" w:rsidRPr="007664FE" w:rsidTr="006C5635">
        <w:trPr>
          <w:trHeight w:val="20"/>
        </w:trPr>
        <w:tc>
          <w:tcPr>
            <w:tcW w:w="1559" w:type="pct"/>
            <w:tcBorders>
              <w:top w:val="single" w:sz="8" w:space="0" w:color="auto"/>
              <w:left w:val="single" w:sz="8" w:space="0" w:color="auto"/>
              <w:bottom w:val="single" w:sz="4" w:space="0" w:color="auto"/>
              <w:right w:val="nil"/>
            </w:tcBorders>
            <w:shd w:val="clear" w:color="auto" w:fill="auto"/>
            <w:noWrap/>
            <w:vAlign w:val="center"/>
            <w:hideMark/>
          </w:tcPr>
          <w:p w:rsidR="00885B83" w:rsidRPr="007664FE" w:rsidRDefault="00885B83" w:rsidP="00F11E3E">
            <w:pPr>
              <w:spacing w:after="0"/>
              <w:rPr>
                <w:rFonts w:ascii="Times New Roman" w:hAnsi="Times New Roman" w:cs="Times New Roman"/>
                <w:b/>
                <w:bCs/>
                <w:color w:val="000000"/>
              </w:rPr>
            </w:pPr>
            <w:r w:rsidRPr="007664FE">
              <w:rPr>
                <w:rFonts w:ascii="Times New Roman" w:hAnsi="Times New Roman" w:cs="Times New Roman"/>
                <w:b/>
                <w:bCs/>
                <w:color w:val="000000"/>
              </w:rPr>
              <w:lastRenderedPageBreak/>
              <w:t>Модуль 7.Технологии программирования</w:t>
            </w:r>
          </w:p>
        </w:tc>
        <w:tc>
          <w:tcPr>
            <w:tcW w:w="238"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p>
        </w:tc>
        <w:tc>
          <w:tcPr>
            <w:tcW w:w="246" w:type="pct"/>
            <w:tcBorders>
              <w:top w:val="single" w:sz="8" w:space="0" w:color="auto"/>
              <w:left w:val="nil"/>
              <w:bottom w:val="single" w:sz="8" w:space="0" w:color="auto"/>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p>
        </w:tc>
        <w:tc>
          <w:tcPr>
            <w:tcW w:w="336" w:type="pct"/>
            <w:tcBorders>
              <w:top w:val="single" w:sz="8" w:space="0" w:color="auto"/>
              <w:left w:val="nil"/>
              <w:bottom w:val="single" w:sz="8" w:space="0" w:color="auto"/>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p>
        </w:tc>
        <w:tc>
          <w:tcPr>
            <w:tcW w:w="298" w:type="pct"/>
            <w:tcBorders>
              <w:top w:val="single" w:sz="8" w:space="0" w:color="auto"/>
              <w:left w:val="nil"/>
              <w:bottom w:val="single" w:sz="8" w:space="0" w:color="auto"/>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p>
        </w:tc>
        <w:tc>
          <w:tcPr>
            <w:tcW w:w="1088" w:type="pct"/>
            <w:tcBorders>
              <w:top w:val="single" w:sz="8" w:space="0" w:color="auto"/>
              <w:left w:val="nil"/>
              <w:bottom w:val="single" w:sz="8" w:space="0" w:color="auto"/>
              <w:right w:val="single" w:sz="4" w:space="0" w:color="auto"/>
            </w:tcBorders>
            <w:shd w:val="clear" w:color="auto" w:fill="auto"/>
            <w:noWrap/>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715" w:type="pct"/>
            <w:tcBorders>
              <w:top w:val="single" w:sz="8" w:space="0" w:color="auto"/>
              <w:left w:val="nil"/>
              <w:bottom w:val="single" w:sz="8" w:space="0" w:color="auto"/>
              <w:right w:val="single" w:sz="4" w:space="0" w:color="auto"/>
            </w:tcBorders>
            <w:shd w:val="clear" w:color="auto" w:fill="auto"/>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521" w:type="pct"/>
            <w:tcBorders>
              <w:top w:val="single" w:sz="8" w:space="0" w:color="auto"/>
              <w:left w:val="nil"/>
              <w:bottom w:val="single" w:sz="8" w:space="0" w:color="auto"/>
              <w:right w:val="single" w:sz="8" w:space="0" w:color="auto"/>
            </w:tcBorders>
            <w:shd w:val="clear" w:color="auto" w:fill="auto"/>
            <w:noWrap/>
            <w:vAlign w:val="center"/>
          </w:tcPr>
          <w:p w:rsidR="00885B83" w:rsidRPr="007664FE" w:rsidRDefault="00885B83" w:rsidP="00F11E3E">
            <w:pPr>
              <w:spacing w:after="0"/>
              <w:rPr>
                <w:rFonts w:ascii="Times New Roman" w:hAnsi="Times New Roman" w:cs="Times New Roman"/>
                <w:color w:val="000000"/>
              </w:rPr>
            </w:pPr>
          </w:p>
        </w:tc>
      </w:tr>
      <w:tr w:rsidR="00785900" w:rsidRPr="007664FE" w:rsidTr="006C5635">
        <w:trPr>
          <w:trHeight w:val="20"/>
        </w:trPr>
        <w:tc>
          <w:tcPr>
            <w:tcW w:w="1559" w:type="pct"/>
            <w:tcBorders>
              <w:top w:val="single" w:sz="4" w:space="0" w:color="auto"/>
              <w:left w:val="single" w:sz="4" w:space="0" w:color="auto"/>
              <w:bottom w:val="single" w:sz="4" w:space="0" w:color="auto"/>
              <w:right w:val="nil"/>
            </w:tcBorders>
            <w:shd w:val="clear" w:color="auto" w:fill="auto"/>
            <w:vAlign w:val="center"/>
            <w:hideMark/>
          </w:tcPr>
          <w:p w:rsidR="00885B83" w:rsidRPr="005405D7"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Тема 7.1. Объектно-ориентированное пр</w:t>
            </w:r>
            <w:r w:rsidRPr="007664FE">
              <w:rPr>
                <w:rFonts w:ascii="Times New Roman" w:hAnsi="Times New Roman" w:cs="Times New Roman"/>
                <w:color w:val="000000"/>
              </w:rPr>
              <w:t>о</w:t>
            </w:r>
            <w:r w:rsidRPr="007664FE">
              <w:rPr>
                <w:rFonts w:ascii="Times New Roman" w:hAnsi="Times New Roman" w:cs="Times New Roman"/>
                <w:color w:val="000000"/>
              </w:rPr>
              <w:t>граммирование. Создание пользовательских приложений</w:t>
            </w:r>
            <w:r w:rsidR="005405D7" w:rsidRPr="005405D7">
              <w:rPr>
                <w:rFonts w:ascii="Times New Roman" w:hAnsi="Times New Roman" w:cs="Times New Roman"/>
                <w:color w:val="000000"/>
              </w:rPr>
              <w:t xml:space="preserve"> в </w:t>
            </w:r>
            <w:r w:rsidR="005405D7">
              <w:rPr>
                <w:rFonts w:ascii="Times New Roman" w:hAnsi="Times New Roman" w:cs="Times New Roman"/>
                <w:color w:val="000000"/>
                <w:lang w:val="en-US"/>
              </w:rPr>
              <w:t>VBA</w:t>
            </w:r>
          </w:p>
        </w:tc>
        <w:tc>
          <w:tcPr>
            <w:tcW w:w="238" w:type="pct"/>
            <w:tcBorders>
              <w:top w:val="nil"/>
              <w:left w:val="single" w:sz="4" w:space="0" w:color="auto"/>
              <w:bottom w:val="nil"/>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r w:rsidRPr="007664FE">
              <w:rPr>
                <w:rFonts w:ascii="Times New Roman" w:hAnsi="Times New Roman" w:cs="Times New Roman"/>
                <w:color w:val="000000"/>
              </w:rPr>
              <w:t>II</w:t>
            </w:r>
          </w:p>
        </w:tc>
        <w:tc>
          <w:tcPr>
            <w:tcW w:w="246" w:type="pct"/>
            <w:tcBorders>
              <w:top w:val="nil"/>
              <w:left w:val="nil"/>
              <w:bottom w:val="nil"/>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r w:rsidRPr="007664FE">
              <w:rPr>
                <w:rFonts w:ascii="Times New Roman" w:hAnsi="Times New Roman" w:cs="Times New Roman"/>
                <w:color w:val="000000"/>
              </w:rPr>
              <w:t>3</w:t>
            </w:r>
          </w:p>
        </w:tc>
        <w:tc>
          <w:tcPr>
            <w:tcW w:w="336" w:type="pct"/>
            <w:tcBorders>
              <w:top w:val="nil"/>
              <w:left w:val="nil"/>
              <w:bottom w:val="nil"/>
              <w:right w:val="single" w:sz="4" w:space="0" w:color="auto"/>
            </w:tcBorders>
            <w:shd w:val="clear" w:color="auto" w:fill="auto"/>
            <w:noWrap/>
            <w:vAlign w:val="center"/>
            <w:hideMark/>
          </w:tcPr>
          <w:p w:rsidR="00885B83" w:rsidRPr="007664FE" w:rsidRDefault="005F4A92" w:rsidP="00F11E3E">
            <w:pPr>
              <w:spacing w:after="0"/>
              <w:jc w:val="center"/>
              <w:rPr>
                <w:rFonts w:ascii="Times New Roman" w:hAnsi="Times New Roman" w:cs="Times New Roman"/>
                <w:color w:val="000000"/>
              </w:rPr>
            </w:pPr>
            <w:r>
              <w:rPr>
                <w:rFonts w:ascii="Times New Roman" w:hAnsi="Times New Roman" w:cs="Times New Roman"/>
                <w:color w:val="000000"/>
              </w:rPr>
              <w:t xml:space="preserve"> </w:t>
            </w:r>
            <w:r w:rsidR="00D46115">
              <w:rPr>
                <w:rFonts w:ascii="Times New Roman" w:hAnsi="Times New Roman" w:cs="Times New Roman"/>
                <w:color w:val="000000"/>
              </w:rPr>
              <w:t>10</w:t>
            </w:r>
            <w:r>
              <w:rPr>
                <w:rFonts w:ascii="Times New Roman" w:hAnsi="Times New Roman" w:cs="Times New Roman"/>
                <w:color w:val="000000"/>
              </w:rPr>
              <w:t xml:space="preserve"> </w:t>
            </w:r>
            <w:r w:rsidR="00885B83" w:rsidRPr="007664FE">
              <w:rPr>
                <w:rFonts w:ascii="Times New Roman" w:hAnsi="Times New Roman" w:cs="Times New Roman"/>
                <w:color w:val="000000"/>
              </w:rPr>
              <w:t>/</w:t>
            </w:r>
            <w:r>
              <w:rPr>
                <w:rFonts w:ascii="Times New Roman" w:hAnsi="Times New Roman" w:cs="Times New Roman"/>
                <w:color w:val="000000"/>
              </w:rPr>
              <w:t xml:space="preserve"> </w:t>
            </w:r>
            <w:r w:rsidR="00885B83" w:rsidRPr="007664FE">
              <w:rPr>
                <w:rFonts w:ascii="Times New Roman" w:hAnsi="Times New Roman" w:cs="Times New Roman"/>
                <w:color w:val="000000"/>
              </w:rPr>
              <w:t>4</w:t>
            </w:r>
          </w:p>
        </w:tc>
        <w:tc>
          <w:tcPr>
            <w:tcW w:w="298" w:type="pct"/>
            <w:tcBorders>
              <w:top w:val="nil"/>
              <w:left w:val="nil"/>
              <w:bottom w:val="nil"/>
              <w:right w:val="nil"/>
            </w:tcBorders>
            <w:shd w:val="clear" w:color="auto" w:fill="auto"/>
            <w:noWrap/>
            <w:vAlign w:val="center"/>
            <w:hideMark/>
          </w:tcPr>
          <w:p w:rsidR="00885B83" w:rsidRPr="007664FE" w:rsidRDefault="00D46115" w:rsidP="00F11E3E">
            <w:pPr>
              <w:spacing w:after="0"/>
              <w:jc w:val="center"/>
              <w:rPr>
                <w:rFonts w:ascii="Times New Roman" w:hAnsi="Times New Roman" w:cs="Times New Roman"/>
                <w:color w:val="000000"/>
              </w:rPr>
            </w:pPr>
            <w:r>
              <w:rPr>
                <w:rFonts w:ascii="Times New Roman" w:hAnsi="Times New Roman" w:cs="Times New Roman"/>
                <w:color w:val="000000"/>
              </w:rPr>
              <w:t>5,1</w:t>
            </w:r>
          </w:p>
        </w:tc>
        <w:tc>
          <w:tcPr>
            <w:tcW w:w="1088" w:type="pct"/>
            <w:tcBorders>
              <w:top w:val="nil"/>
              <w:left w:val="single" w:sz="4" w:space="0" w:color="auto"/>
              <w:bottom w:val="nil"/>
              <w:right w:val="single" w:sz="4" w:space="0" w:color="auto"/>
            </w:tcBorders>
            <w:shd w:val="clear" w:color="auto" w:fill="auto"/>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Ра</w:t>
            </w:r>
            <w:r w:rsidRPr="007664FE">
              <w:rPr>
                <w:rFonts w:ascii="Times New Roman" w:hAnsi="Times New Roman" w:cs="Times New Roman"/>
                <w:color w:val="000000"/>
              </w:rPr>
              <w:t>з</w:t>
            </w:r>
            <w:r w:rsidRPr="007664FE">
              <w:rPr>
                <w:rFonts w:ascii="Times New Roman" w:hAnsi="Times New Roman" w:cs="Times New Roman"/>
                <w:color w:val="000000"/>
              </w:rPr>
              <w:t>работка и реализация алгори</w:t>
            </w:r>
            <w:r w:rsidRPr="007664FE">
              <w:rPr>
                <w:rFonts w:ascii="Times New Roman" w:hAnsi="Times New Roman" w:cs="Times New Roman"/>
                <w:color w:val="000000"/>
              </w:rPr>
              <w:t>т</w:t>
            </w:r>
            <w:r w:rsidRPr="007664FE">
              <w:rPr>
                <w:rFonts w:ascii="Times New Roman" w:hAnsi="Times New Roman" w:cs="Times New Roman"/>
                <w:color w:val="000000"/>
              </w:rPr>
              <w:t>мов решения задач. Выполн</w:t>
            </w:r>
            <w:r w:rsidRPr="007664FE">
              <w:rPr>
                <w:rFonts w:ascii="Times New Roman" w:hAnsi="Times New Roman" w:cs="Times New Roman"/>
                <w:color w:val="000000"/>
              </w:rPr>
              <w:t>е</w:t>
            </w:r>
            <w:r w:rsidRPr="007664FE">
              <w:rPr>
                <w:rFonts w:ascii="Times New Roman" w:hAnsi="Times New Roman" w:cs="Times New Roman"/>
                <w:color w:val="000000"/>
              </w:rPr>
              <w:t>ние ИДЗ</w:t>
            </w:r>
          </w:p>
        </w:tc>
        <w:tc>
          <w:tcPr>
            <w:tcW w:w="715" w:type="pct"/>
            <w:tcBorders>
              <w:top w:val="nil"/>
              <w:left w:val="nil"/>
              <w:bottom w:val="single" w:sz="4" w:space="0" w:color="auto"/>
              <w:right w:val="single" w:sz="4" w:space="0" w:color="auto"/>
            </w:tcBorders>
            <w:shd w:val="clear" w:color="auto" w:fill="auto"/>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ИДЗ. Участие в олимпиадах по пр</w:t>
            </w:r>
            <w:r w:rsidRPr="007664FE">
              <w:rPr>
                <w:rFonts w:ascii="Times New Roman" w:hAnsi="Times New Roman" w:cs="Times New Roman"/>
                <w:color w:val="000000"/>
              </w:rPr>
              <w:t>о</w:t>
            </w:r>
            <w:r w:rsidRPr="007664FE">
              <w:rPr>
                <w:rFonts w:ascii="Times New Roman" w:hAnsi="Times New Roman" w:cs="Times New Roman"/>
                <w:color w:val="000000"/>
              </w:rPr>
              <w:t>граммированию</w:t>
            </w:r>
          </w:p>
        </w:tc>
        <w:tc>
          <w:tcPr>
            <w:tcW w:w="521" w:type="pct"/>
            <w:tcBorders>
              <w:top w:val="single" w:sz="4" w:space="0" w:color="auto"/>
              <w:left w:val="nil"/>
              <w:bottom w:val="single" w:sz="4" w:space="0" w:color="auto"/>
              <w:right w:val="single" w:sz="4" w:space="0" w:color="auto"/>
            </w:tcBorders>
            <w:shd w:val="clear" w:color="auto" w:fill="auto"/>
            <w:vAlign w:val="center"/>
          </w:tcPr>
          <w:p w:rsidR="00885B83" w:rsidRPr="00040F72" w:rsidRDefault="00546635" w:rsidP="00F11E3E">
            <w:pPr>
              <w:spacing w:after="0"/>
              <w:rPr>
                <w:rFonts w:ascii="Times New Roman" w:eastAsia="Calibri" w:hAnsi="Times New Roman" w:cs="Times New Roman"/>
                <w:b/>
              </w:rPr>
            </w:pPr>
            <w:r w:rsidRPr="00E35054">
              <w:rPr>
                <w:rFonts w:ascii="Times New Roman" w:hAnsi="Times New Roman" w:cs="Times New Roman"/>
                <w:b/>
              </w:rPr>
              <w:t>ОПК-9</w:t>
            </w:r>
            <w:r>
              <w:rPr>
                <w:rFonts w:ascii="Times New Roman" w:hAnsi="Times New Roman" w:cs="Times New Roman"/>
                <w:b/>
              </w:rPr>
              <w:t xml:space="preserve"> зув</w:t>
            </w:r>
          </w:p>
        </w:tc>
      </w:tr>
      <w:tr w:rsidR="00785900" w:rsidRPr="007664FE" w:rsidTr="006C5635">
        <w:trPr>
          <w:trHeight w:val="593"/>
        </w:trPr>
        <w:tc>
          <w:tcPr>
            <w:tcW w:w="1559" w:type="pct"/>
            <w:tcBorders>
              <w:top w:val="single" w:sz="4" w:space="0" w:color="auto"/>
              <w:left w:val="single" w:sz="8" w:space="0" w:color="auto"/>
              <w:bottom w:val="single" w:sz="8" w:space="0" w:color="auto"/>
              <w:right w:val="nil"/>
            </w:tcBorders>
            <w:shd w:val="clear" w:color="auto" w:fill="auto"/>
            <w:noWrap/>
            <w:vAlign w:val="center"/>
            <w:hideMark/>
          </w:tcPr>
          <w:p w:rsidR="00885B83" w:rsidRPr="007664FE" w:rsidRDefault="00885B83" w:rsidP="00F11E3E">
            <w:pPr>
              <w:spacing w:after="0"/>
              <w:rPr>
                <w:rFonts w:ascii="Times New Roman" w:hAnsi="Times New Roman" w:cs="Times New Roman"/>
                <w:b/>
                <w:bCs/>
                <w:color w:val="000000"/>
              </w:rPr>
            </w:pPr>
            <w:r w:rsidRPr="007664FE">
              <w:rPr>
                <w:rFonts w:ascii="Times New Roman" w:hAnsi="Times New Roman" w:cs="Times New Roman"/>
                <w:b/>
                <w:bCs/>
                <w:color w:val="000000"/>
              </w:rPr>
              <w:t>Модуль 8. Информационные системы. Б</w:t>
            </w:r>
            <w:r w:rsidRPr="007664FE">
              <w:rPr>
                <w:rFonts w:ascii="Times New Roman" w:hAnsi="Times New Roman" w:cs="Times New Roman"/>
                <w:b/>
                <w:bCs/>
                <w:color w:val="000000"/>
              </w:rPr>
              <w:t>а</w:t>
            </w:r>
            <w:r w:rsidRPr="007664FE">
              <w:rPr>
                <w:rFonts w:ascii="Times New Roman" w:hAnsi="Times New Roman" w:cs="Times New Roman"/>
                <w:b/>
                <w:bCs/>
                <w:color w:val="000000"/>
              </w:rPr>
              <w:t>зы данных.</w:t>
            </w:r>
          </w:p>
        </w:tc>
        <w:tc>
          <w:tcPr>
            <w:tcW w:w="238"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p>
        </w:tc>
        <w:tc>
          <w:tcPr>
            <w:tcW w:w="246" w:type="pct"/>
            <w:tcBorders>
              <w:top w:val="single" w:sz="8" w:space="0" w:color="auto"/>
              <w:left w:val="nil"/>
              <w:bottom w:val="single" w:sz="8" w:space="0" w:color="auto"/>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p>
        </w:tc>
        <w:tc>
          <w:tcPr>
            <w:tcW w:w="336" w:type="pct"/>
            <w:tcBorders>
              <w:top w:val="single" w:sz="8" w:space="0" w:color="auto"/>
              <w:left w:val="nil"/>
              <w:bottom w:val="single" w:sz="8" w:space="0" w:color="auto"/>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p>
        </w:tc>
        <w:tc>
          <w:tcPr>
            <w:tcW w:w="298" w:type="pct"/>
            <w:tcBorders>
              <w:top w:val="single" w:sz="8" w:space="0" w:color="auto"/>
              <w:left w:val="nil"/>
              <w:bottom w:val="single" w:sz="8" w:space="0" w:color="auto"/>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p>
        </w:tc>
        <w:tc>
          <w:tcPr>
            <w:tcW w:w="1088" w:type="pct"/>
            <w:tcBorders>
              <w:top w:val="single" w:sz="8" w:space="0" w:color="auto"/>
              <w:left w:val="nil"/>
              <w:bottom w:val="single" w:sz="8" w:space="0" w:color="auto"/>
              <w:right w:val="single" w:sz="4" w:space="0" w:color="auto"/>
            </w:tcBorders>
            <w:shd w:val="clear" w:color="auto" w:fill="auto"/>
            <w:noWrap/>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715" w:type="pct"/>
            <w:tcBorders>
              <w:top w:val="single" w:sz="8" w:space="0" w:color="auto"/>
              <w:left w:val="nil"/>
              <w:bottom w:val="single" w:sz="8" w:space="0" w:color="auto"/>
              <w:right w:val="single" w:sz="4" w:space="0" w:color="auto"/>
            </w:tcBorders>
            <w:shd w:val="clear" w:color="auto" w:fill="auto"/>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521" w:type="pct"/>
            <w:tcBorders>
              <w:top w:val="single" w:sz="8" w:space="0" w:color="auto"/>
              <w:left w:val="nil"/>
              <w:bottom w:val="single" w:sz="8" w:space="0" w:color="auto"/>
              <w:right w:val="single" w:sz="8" w:space="0" w:color="auto"/>
            </w:tcBorders>
            <w:shd w:val="clear" w:color="auto" w:fill="auto"/>
            <w:noWrap/>
            <w:vAlign w:val="center"/>
          </w:tcPr>
          <w:p w:rsidR="00885B83" w:rsidRPr="007664FE" w:rsidRDefault="00885B83" w:rsidP="00F11E3E">
            <w:pPr>
              <w:spacing w:after="0"/>
              <w:rPr>
                <w:rFonts w:ascii="Times New Roman" w:hAnsi="Times New Roman" w:cs="Times New Roman"/>
                <w:color w:val="000000"/>
              </w:rPr>
            </w:pPr>
          </w:p>
        </w:tc>
      </w:tr>
      <w:tr w:rsidR="00785900" w:rsidRPr="007664FE" w:rsidTr="006C5635">
        <w:trPr>
          <w:trHeight w:val="20"/>
        </w:trPr>
        <w:tc>
          <w:tcPr>
            <w:tcW w:w="1559" w:type="pct"/>
            <w:tcBorders>
              <w:top w:val="nil"/>
              <w:left w:val="single" w:sz="8" w:space="0" w:color="auto"/>
              <w:bottom w:val="single" w:sz="8" w:space="0" w:color="auto"/>
              <w:right w:val="single" w:sz="8" w:space="0" w:color="auto"/>
            </w:tcBorders>
            <w:shd w:val="clear" w:color="auto" w:fill="auto"/>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Тема 8.1. Информационные системы. Класс</w:t>
            </w:r>
            <w:r w:rsidRPr="007664FE">
              <w:rPr>
                <w:rFonts w:ascii="Times New Roman" w:hAnsi="Times New Roman" w:cs="Times New Roman"/>
                <w:color w:val="000000"/>
              </w:rPr>
              <w:t>и</w:t>
            </w:r>
            <w:r w:rsidRPr="007664FE">
              <w:rPr>
                <w:rFonts w:ascii="Times New Roman" w:hAnsi="Times New Roman" w:cs="Times New Roman"/>
                <w:color w:val="000000"/>
              </w:rPr>
              <w:t>фикация, состав, перспективы развития. О</w:t>
            </w:r>
            <w:r w:rsidRPr="007664FE">
              <w:rPr>
                <w:rFonts w:ascii="Times New Roman" w:hAnsi="Times New Roman" w:cs="Times New Roman"/>
                <w:color w:val="000000"/>
              </w:rPr>
              <w:t>с</w:t>
            </w:r>
            <w:r w:rsidRPr="007664FE">
              <w:rPr>
                <w:rFonts w:ascii="Times New Roman" w:hAnsi="Times New Roman" w:cs="Times New Roman"/>
                <w:color w:val="000000"/>
              </w:rPr>
              <w:t>новные функции СУБД.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885B83" w:rsidRPr="007664FE" w:rsidRDefault="00885B83" w:rsidP="00F11E3E">
            <w:pPr>
              <w:spacing w:after="0"/>
              <w:jc w:val="center"/>
              <w:rPr>
                <w:rFonts w:ascii="Times New Roman" w:hAnsi="Times New Roman" w:cs="Times New Roman"/>
                <w:color w:val="000000"/>
              </w:rPr>
            </w:pPr>
            <w:r w:rsidRPr="007664FE">
              <w:rPr>
                <w:rFonts w:ascii="Times New Roman" w:hAnsi="Times New Roman" w:cs="Times New Roman"/>
                <w:color w:val="000000"/>
              </w:rPr>
              <w:t>II</w:t>
            </w:r>
          </w:p>
        </w:tc>
        <w:tc>
          <w:tcPr>
            <w:tcW w:w="246" w:type="pct"/>
            <w:tcBorders>
              <w:top w:val="nil"/>
              <w:left w:val="nil"/>
              <w:bottom w:val="single" w:sz="4" w:space="0" w:color="auto"/>
              <w:right w:val="single" w:sz="4" w:space="0" w:color="auto"/>
            </w:tcBorders>
            <w:shd w:val="clear" w:color="auto" w:fill="auto"/>
            <w:noWrap/>
            <w:vAlign w:val="center"/>
            <w:hideMark/>
          </w:tcPr>
          <w:p w:rsidR="00885B83" w:rsidRPr="007664FE" w:rsidRDefault="00720090" w:rsidP="00F11E3E">
            <w:pPr>
              <w:spacing w:after="0"/>
              <w:jc w:val="center"/>
              <w:rPr>
                <w:rFonts w:ascii="Times New Roman" w:hAnsi="Times New Roman" w:cs="Times New Roman"/>
                <w:color w:val="000000"/>
              </w:rPr>
            </w:pPr>
            <w:r>
              <w:rPr>
                <w:rFonts w:ascii="Times New Roman" w:hAnsi="Times New Roman" w:cs="Times New Roman"/>
                <w:color w:val="000000"/>
              </w:rPr>
              <w:t>2</w:t>
            </w:r>
          </w:p>
        </w:tc>
        <w:tc>
          <w:tcPr>
            <w:tcW w:w="336" w:type="pct"/>
            <w:tcBorders>
              <w:top w:val="nil"/>
              <w:left w:val="nil"/>
              <w:bottom w:val="single" w:sz="4" w:space="0" w:color="auto"/>
              <w:right w:val="single" w:sz="4" w:space="0" w:color="auto"/>
            </w:tcBorders>
            <w:shd w:val="clear" w:color="auto" w:fill="auto"/>
            <w:noWrap/>
            <w:vAlign w:val="center"/>
            <w:hideMark/>
          </w:tcPr>
          <w:p w:rsidR="00885B83" w:rsidRPr="007664FE" w:rsidRDefault="005F4A92" w:rsidP="00F11E3E">
            <w:pPr>
              <w:spacing w:after="0"/>
              <w:jc w:val="center"/>
              <w:rPr>
                <w:rFonts w:ascii="Times New Roman" w:hAnsi="Times New Roman" w:cs="Times New Roman"/>
                <w:color w:val="000000"/>
              </w:rPr>
            </w:pPr>
            <w:r>
              <w:rPr>
                <w:rFonts w:ascii="Times New Roman" w:hAnsi="Times New Roman" w:cs="Times New Roman"/>
                <w:color w:val="000000"/>
              </w:rPr>
              <w:t xml:space="preserve"> </w:t>
            </w:r>
            <w:r w:rsidR="00D46115">
              <w:rPr>
                <w:rFonts w:ascii="Times New Roman" w:hAnsi="Times New Roman" w:cs="Times New Roman"/>
                <w:color w:val="000000"/>
              </w:rPr>
              <w:t>4</w:t>
            </w:r>
            <w:r>
              <w:rPr>
                <w:rFonts w:ascii="Times New Roman" w:hAnsi="Times New Roman" w:cs="Times New Roman"/>
                <w:color w:val="000000"/>
              </w:rPr>
              <w:t xml:space="preserve"> </w:t>
            </w:r>
            <w:r w:rsidR="00885B83" w:rsidRPr="007664FE">
              <w:rPr>
                <w:rFonts w:ascii="Times New Roman" w:hAnsi="Times New Roman" w:cs="Times New Roman"/>
                <w:color w:val="000000"/>
              </w:rPr>
              <w:t>/</w:t>
            </w:r>
            <w:r>
              <w:rPr>
                <w:rFonts w:ascii="Times New Roman" w:hAnsi="Times New Roman" w:cs="Times New Roman"/>
                <w:color w:val="000000"/>
              </w:rPr>
              <w:t xml:space="preserve"> </w:t>
            </w:r>
            <w:r w:rsidR="00885B83" w:rsidRPr="007664FE">
              <w:rPr>
                <w:rFonts w:ascii="Times New Roman" w:hAnsi="Times New Roman" w:cs="Times New Roman"/>
                <w:color w:val="000000"/>
              </w:rPr>
              <w:t>2</w:t>
            </w:r>
          </w:p>
        </w:tc>
        <w:tc>
          <w:tcPr>
            <w:tcW w:w="298" w:type="pct"/>
            <w:tcBorders>
              <w:top w:val="nil"/>
              <w:left w:val="nil"/>
              <w:bottom w:val="single" w:sz="4" w:space="0" w:color="auto"/>
              <w:right w:val="nil"/>
            </w:tcBorders>
            <w:shd w:val="clear" w:color="auto" w:fill="auto"/>
            <w:noWrap/>
            <w:vAlign w:val="center"/>
            <w:hideMark/>
          </w:tcPr>
          <w:p w:rsidR="00885B83" w:rsidRPr="007664FE" w:rsidRDefault="00D46115" w:rsidP="00F11E3E">
            <w:pPr>
              <w:spacing w:after="0"/>
              <w:jc w:val="center"/>
              <w:rPr>
                <w:rFonts w:ascii="Times New Roman" w:hAnsi="Times New Roman" w:cs="Times New Roman"/>
                <w:color w:val="000000"/>
              </w:rPr>
            </w:pPr>
            <w:r>
              <w:rPr>
                <w:rFonts w:ascii="Times New Roman" w:hAnsi="Times New Roman" w:cs="Times New Roman"/>
                <w:color w:val="000000"/>
              </w:rPr>
              <w:t>4</w:t>
            </w:r>
          </w:p>
        </w:tc>
        <w:tc>
          <w:tcPr>
            <w:tcW w:w="1088" w:type="pct"/>
            <w:tcBorders>
              <w:top w:val="nil"/>
              <w:left w:val="single" w:sz="4" w:space="0" w:color="auto"/>
              <w:bottom w:val="single" w:sz="4" w:space="0" w:color="auto"/>
              <w:right w:val="single" w:sz="4" w:space="0" w:color="auto"/>
            </w:tcBorders>
            <w:shd w:val="clear" w:color="auto" w:fill="auto"/>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w:t>
            </w:r>
          </w:p>
        </w:tc>
        <w:tc>
          <w:tcPr>
            <w:tcW w:w="715" w:type="pct"/>
            <w:tcBorders>
              <w:top w:val="nil"/>
              <w:left w:val="nil"/>
              <w:bottom w:val="single" w:sz="4" w:space="0" w:color="auto"/>
              <w:right w:val="single" w:sz="4" w:space="0" w:color="auto"/>
            </w:tcBorders>
            <w:shd w:val="clear" w:color="auto" w:fill="auto"/>
            <w:vAlign w:val="center"/>
            <w:hideMark/>
          </w:tcPr>
          <w:p w:rsidR="00885B83" w:rsidRPr="007664FE" w:rsidRDefault="00885B83" w:rsidP="00F11E3E">
            <w:pPr>
              <w:spacing w:after="0"/>
              <w:rPr>
                <w:rFonts w:ascii="Times New Roman" w:hAnsi="Times New Roman" w:cs="Times New Roman"/>
                <w:color w:val="000000"/>
              </w:rPr>
            </w:pPr>
            <w:r w:rsidRPr="007664FE">
              <w:rPr>
                <w:rFonts w:ascii="Times New Roman" w:hAnsi="Times New Roman" w:cs="Times New Roman"/>
                <w:color w:val="000000"/>
              </w:rPr>
              <w:t>Защита реферата, ИДЗ, Компьюте</w:t>
            </w:r>
            <w:r w:rsidRPr="007664FE">
              <w:rPr>
                <w:rFonts w:ascii="Times New Roman" w:hAnsi="Times New Roman" w:cs="Times New Roman"/>
                <w:color w:val="000000"/>
              </w:rPr>
              <w:t>р</w:t>
            </w:r>
            <w:r w:rsidRPr="007664FE">
              <w:rPr>
                <w:rFonts w:ascii="Times New Roman" w:hAnsi="Times New Roman" w:cs="Times New Roman"/>
                <w:color w:val="000000"/>
              </w:rPr>
              <w:t>ное тестирование</w:t>
            </w:r>
          </w:p>
        </w:tc>
        <w:tc>
          <w:tcPr>
            <w:tcW w:w="521" w:type="pct"/>
            <w:tcBorders>
              <w:top w:val="single" w:sz="4" w:space="0" w:color="auto"/>
              <w:left w:val="nil"/>
              <w:bottom w:val="single" w:sz="4" w:space="0" w:color="auto"/>
              <w:right w:val="single" w:sz="4" w:space="0" w:color="auto"/>
            </w:tcBorders>
            <w:shd w:val="clear" w:color="auto" w:fill="auto"/>
            <w:vAlign w:val="center"/>
          </w:tcPr>
          <w:p w:rsidR="00885B83" w:rsidRPr="007664FE" w:rsidRDefault="009657F8" w:rsidP="00F11E3E">
            <w:pPr>
              <w:spacing w:after="0"/>
              <w:rPr>
                <w:rFonts w:ascii="Times New Roman" w:hAnsi="Times New Roman" w:cs="Times New Roman"/>
                <w:color w:val="000000"/>
              </w:rPr>
            </w:pPr>
            <w:r w:rsidRPr="00E35054">
              <w:rPr>
                <w:rFonts w:ascii="Times New Roman" w:hAnsi="Times New Roman" w:cs="Times New Roman"/>
                <w:b/>
              </w:rPr>
              <w:t>ОПК-6</w:t>
            </w:r>
            <w:r>
              <w:rPr>
                <w:rFonts w:ascii="Times New Roman" w:hAnsi="Times New Roman" w:cs="Times New Roman"/>
                <w:b/>
              </w:rPr>
              <w:t xml:space="preserve"> зув</w:t>
            </w:r>
          </w:p>
        </w:tc>
      </w:tr>
      <w:tr w:rsidR="00785900" w:rsidRPr="007664FE" w:rsidTr="006C5635">
        <w:trPr>
          <w:trHeight w:val="20"/>
        </w:trPr>
        <w:tc>
          <w:tcPr>
            <w:tcW w:w="1559" w:type="pct"/>
            <w:tcBorders>
              <w:top w:val="nil"/>
              <w:left w:val="single" w:sz="8" w:space="0" w:color="auto"/>
              <w:bottom w:val="nil"/>
              <w:right w:val="single" w:sz="8" w:space="0" w:color="auto"/>
            </w:tcBorders>
            <w:shd w:val="clear" w:color="auto" w:fill="auto"/>
            <w:vAlign w:val="center"/>
            <w:hideMark/>
          </w:tcPr>
          <w:p w:rsidR="0073410F" w:rsidRPr="007664FE" w:rsidRDefault="0073410F" w:rsidP="00F11E3E">
            <w:pPr>
              <w:spacing w:after="0"/>
              <w:rPr>
                <w:rFonts w:ascii="Times New Roman" w:hAnsi="Times New Roman" w:cs="Times New Roman"/>
                <w:color w:val="000000"/>
              </w:rPr>
            </w:pPr>
            <w:r w:rsidRPr="007664FE">
              <w:rPr>
                <w:rFonts w:ascii="Times New Roman" w:hAnsi="Times New Roman" w:cs="Times New Roman"/>
                <w:color w:val="000000"/>
              </w:rPr>
              <w:t>Тема 8.2. Основные объекты файла базы да</w:t>
            </w:r>
            <w:r w:rsidRPr="007664FE">
              <w:rPr>
                <w:rFonts w:ascii="Times New Roman" w:hAnsi="Times New Roman" w:cs="Times New Roman"/>
                <w:color w:val="000000"/>
              </w:rPr>
              <w:t>н</w:t>
            </w:r>
            <w:r w:rsidRPr="007664FE">
              <w:rPr>
                <w:rFonts w:ascii="Times New Roman" w:hAnsi="Times New Roman" w:cs="Times New Roman"/>
                <w:color w:val="000000"/>
              </w:rPr>
              <w:t>ных. Приемы проектирования РБД. Приемы работы в СУБД Access</w:t>
            </w:r>
          </w:p>
        </w:tc>
        <w:tc>
          <w:tcPr>
            <w:tcW w:w="238" w:type="pct"/>
            <w:tcBorders>
              <w:top w:val="nil"/>
              <w:left w:val="single" w:sz="4" w:space="0" w:color="auto"/>
              <w:bottom w:val="nil"/>
              <w:right w:val="single" w:sz="4" w:space="0" w:color="auto"/>
            </w:tcBorders>
            <w:shd w:val="clear" w:color="auto" w:fill="auto"/>
            <w:noWrap/>
            <w:vAlign w:val="center"/>
            <w:hideMark/>
          </w:tcPr>
          <w:p w:rsidR="0073410F" w:rsidRPr="007664FE" w:rsidRDefault="0073410F" w:rsidP="00F11E3E">
            <w:pPr>
              <w:spacing w:after="0"/>
              <w:jc w:val="center"/>
              <w:rPr>
                <w:rFonts w:ascii="Times New Roman" w:hAnsi="Times New Roman" w:cs="Times New Roman"/>
                <w:color w:val="000000"/>
              </w:rPr>
            </w:pPr>
            <w:r w:rsidRPr="007664FE">
              <w:rPr>
                <w:rFonts w:ascii="Times New Roman" w:hAnsi="Times New Roman" w:cs="Times New Roman"/>
                <w:color w:val="000000"/>
              </w:rPr>
              <w:t>II</w:t>
            </w:r>
          </w:p>
        </w:tc>
        <w:tc>
          <w:tcPr>
            <w:tcW w:w="246" w:type="pct"/>
            <w:tcBorders>
              <w:top w:val="nil"/>
              <w:left w:val="nil"/>
              <w:bottom w:val="nil"/>
              <w:right w:val="single" w:sz="4" w:space="0" w:color="auto"/>
            </w:tcBorders>
            <w:shd w:val="clear" w:color="auto" w:fill="auto"/>
            <w:noWrap/>
            <w:vAlign w:val="center"/>
            <w:hideMark/>
          </w:tcPr>
          <w:p w:rsidR="0073410F" w:rsidRPr="007664FE" w:rsidRDefault="0073410F" w:rsidP="00F11E3E">
            <w:pPr>
              <w:spacing w:after="0"/>
              <w:jc w:val="center"/>
              <w:rPr>
                <w:rFonts w:ascii="Times New Roman" w:hAnsi="Times New Roman" w:cs="Times New Roman"/>
                <w:color w:val="000000"/>
              </w:rPr>
            </w:pPr>
            <w:r>
              <w:rPr>
                <w:rFonts w:ascii="Times New Roman" w:hAnsi="Times New Roman" w:cs="Times New Roman"/>
                <w:color w:val="000000"/>
              </w:rPr>
              <w:t>2</w:t>
            </w:r>
          </w:p>
        </w:tc>
        <w:tc>
          <w:tcPr>
            <w:tcW w:w="336" w:type="pct"/>
            <w:tcBorders>
              <w:top w:val="nil"/>
              <w:left w:val="nil"/>
              <w:bottom w:val="nil"/>
              <w:right w:val="single" w:sz="4" w:space="0" w:color="auto"/>
            </w:tcBorders>
            <w:shd w:val="clear" w:color="auto" w:fill="auto"/>
            <w:noWrap/>
            <w:vAlign w:val="center"/>
            <w:hideMark/>
          </w:tcPr>
          <w:p w:rsidR="0073410F" w:rsidRPr="007664FE" w:rsidRDefault="0073410F" w:rsidP="00F11E3E">
            <w:pPr>
              <w:spacing w:after="0"/>
              <w:jc w:val="center"/>
              <w:rPr>
                <w:rFonts w:ascii="Times New Roman" w:hAnsi="Times New Roman" w:cs="Times New Roman"/>
                <w:color w:val="000000"/>
              </w:rPr>
            </w:pPr>
            <w:r>
              <w:rPr>
                <w:rFonts w:ascii="Times New Roman" w:hAnsi="Times New Roman" w:cs="Times New Roman"/>
                <w:color w:val="000000"/>
              </w:rPr>
              <w:t xml:space="preserve"> 8 </w:t>
            </w:r>
            <w:r w:rsidRPr="007664FE">
              <w:rPr>
                <w:rFonts w:ascii="Times New Roman" w:hAnsi="Times New Roman" w:cs="Times New Roman"/>
                <w:color w:val="000000"/>
              </w:rPr>
              <w:t>/</w:t>
            </w:r>
            <w:r>
              <w:rPr>
                <w:rFonts w:ascii="Times New Roman" w:hAnsi="Times New Roman" w:cs="Times New Roman"/>
                <w:color w:val="000000"/>
              </w:rPr>
              <w:t xml:space="preserve"> </w:t>
            </w:r>
            <w:r w:rsidRPr="007664FE">
              <w:rPr>
                <w:rFonts w:ascii="Times New Roman" w:hAnsi="Times New Roman" w:cs="Times New Roman"/>
                <w:color w:val="000000"/>
              </w:rPr>
              <w:t>4</w:t>
            </w:r>
          </w:p>
        </w:tc>
        <w:tc>
          <w:tcPr>
            <w:tcW w:w="298" w:type="pct"/>
            <w:tcBorders>
              <w:top w:val="single" w:sz="4" w:space="0" w:color="auto"/>
              <w:left w:val="nil"/>
              <w:bottom w:val="single" w:sz="4" w:space="0" w:color="auto"/>
              <w:right w:val="nil"/>
            </w:tcBorders>
            <w:shd w:val="clear" w:color="auto" w:fill="auto"/>
            <w:noWrap/>
            <w:vAlign w:val="center"/>
            <w:hideMark/>
          </w:tcPr>
          <w:p w:rsidR="0073410F" w:rsidRPr="007664FE" w:rsidRDefault="0073410F" w:rsidP="00F11E3E">
            <w:pPr>
              <w:spacing w:after="0"/>
              <w:jc w:val="center"/>
              <w:rPr>
                <w:rFonts w:ascii="Times New Roman" w:hAnsi="Times New Roman" w:cs="Times New Roman"/>
                <w:color w:val="000000"/>
              </w:rPr>
            </w:pPr>
            <w:r>
              <w:rPr>
                <w:rFonts w:ascii="Times New Roman" w:hAnsi="Times New Roman" w:cs="Times New Roman"/>
                <w:color w:val="000000"/>
              </w:rPr>
              <w:t>3</w:t>
            </w:r>
          </w:p>
        </w:tc>
        <w:tc>
          <w:tcPr>
            <w:tcW w:w="1088" w:type="pct"/>
            <w:tcBorders>
              <w:top w:val="nil"/>
              <w:left w:val="single" w:sz="4" w:space="0" w:color="auto"/>
              <w:bottom w:val="single" w:sz="4" w:space="0" w:color="auto"/>
              <w:right w:val="single" w:sz="4" w:space="0" w:color="auto"/>
            </w:tcBorders>
            <w:shd w:val="clear" w:color="auto" w:fill="auto"/>
            <w:vAlign w:val="center"/>
            <w:hideMark/>
          </w:tcPr>
          <w:p w:rsidR="0073410F" w:rsidRPr="007664FE" w:rsidRDefault="0073410F" w:rsidP="00F11E3E">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Подготовка к практическим занятиям. Выполнение ИДЗ</w:t>
            </w:r>
          </w:p>
        </w:tc>
        <w:tc>
          <w:tcPr>
            <w:tcW w:w="715" w:type="pct"/>
            <w:tcBorders>
              <w:top w:val="nil"/>
              <w:left w:val="nil"/>
              <w:bottom w:val="single" w:sz="4" w:space="0" w:color="auto"/>
              <w:right w:val="single" w:sz="4" w:space="0" w:color="auto"/>
            </w:tcBorders>
            <w:shd w:val="clear" w:color="auto" w:fill="auto"/>
            <w:vAlign w:val="center"/>
            <w:hideMark/>
          </w:tcPr>
          <w:p w:rsidR="0073410F" w:rsidRPr="007664FE" w:rsidRDefault="0073410F" w:rsidP="008524AD">
            <w:pPr>
              <w:spacing w:after="0"/>
              <w:rPr>
                <w:rFonts w:ascii="Times New Roman" w:hAnsi="Times New Roman" w:cs="Times New Roman"/>
                <w:color w:val="000000"/>
              </w:rPr>
            </w:pPr>
            <w:r w:rsidRPr="007664FE">
              <w:rPr>
                <w:rFonts w:ascii="Times New Roman" w:hAnsi="Times New Roman" w:cs="Times New Roman"/>
                <w:color w:val="000000"/>
              </w:rPr>
              <w:t>ИДЗ, АКР</w:t>
            </w:r>
          </w:p>
        </w:tc>
        <w:tc>
          <w:tcPr>
            <w:tcW w:w="521" w:type="pct"/>
            <w:tcBorders>
              <w:top w:val="nil"/>
              <w:left w:val="nil"/>
              <w:bottom w:val="nil"/>
              <w:right w:val="single" w:sz="4" w:space="0" w:color="auto"/>
            </w:tcBorders>
            <w:shd w:val="clear" w:color="auto" w:fill="auto"/>
            <w:noWrap/>
            <w:vAlign w:val="center"/>
          </w:tcPr>
          <w:p w:rsidR="0073410F" w:rsidRPr="007664FE" w:rsidRDefault="0073410F" w:rsidP="00F11E3E">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зув</w:t>
            </w:r>
          </w:p>
        </w:tc>
      </w:tr>
      <w:tr w:rsidR="00785900" w:rsidRPr="007664FE" w:rsidTr="006C5635">
        <w:trPr>
          <w:trHeight w:val="20"/>
        </w:trPr>
        <w:tc>
          <w:tcPr>
            <w:tcW w:w="1559" w:type="pct"/>
            <w:tcBorders>
              <w:top w:val="single" w:sz="8" w:space="0" w:color="auto"/>
              <w:left w:val="single" w:sz="8" w:space="0" w:color="auto"/>
              <w:bottom w:val="single" w:sz="8" w:space="0" w:color="auto"/>
              <w:right w:val="nil"/>
            </w:tcBorders>
            <w:shd w:val="clear" w:color="auto" w:fill="auto"/>
            <w:noWrap/>
            <w:vAlign w:val="center"/>
          </w:tcPr>
          <w:p w:rsidR="00C35711" w:rsidRPr="00D42476" w:rsidRDefault="00C35711" w:rsidP="006F446A">
            <w:pPr>
              <w:spacing w:after="0"/>
              <w:rPr>
                <w:rFonts w:ascii="Times New Roman" w:hAnsi="Times New Roman" w:cs="Times New Roman"/>
                <w:b/>
                <w:bCs/>
                <w:color w:val="000000"/>
              </w:rPr>
            </w:pPr>
            <w:r w:rsidRPr="007664FE">
              <w:rPr>
                <w:rFonts w:ascii="Times New Roman" w:hAnsi="Times New Roman" w:cs="Times New Roman"/>
                <w:b/>
                <w:bCs/>
                <w:color w:val="000000"/>
              </w:rPr>
              <w:t>Модуль .</w:t>
            </w:r>
            <w:r>
              <w:rPr>
                <w:rFonts w:ascii="Times New Roman" w:hAnsi="Times New Roman" w:cs="Times New Roman"/>
                <w:b/>
                <w:bCs/>
                <w:color w:val="000000"/>
              </w:rPr>
              <w:t>9</w:t>
            </w:r>
            <w:r w:rsidRPr="007664FE">
              <w:rPr>
                <w:rFonts w:ascii="Times New Roman" w:hAnsi="Times New Roman" w:cs="Times New Roman"/>
                <w:b/>
                <w:bCs/>
                <w:color w:val="000000"/>
              </w:rPr>
              <w:t xml:space="preserve"> </w:t>
            </w:r>
            <w:r>
              <w:rPr>
                <w:rFonts w:ascii="Times New Roman" w:hAnsi="Times New Roman" w:cs="Times New Roman"/>
                <w:b/>
                <w:bCs/>
                <w:color w:val="000000"/>
              </w:rPr>
              <w:t>С</w:t>
            </w:r>
            <w:r w:rsidRPr="000571DC">
              <w:rPr>
                <w:rFonts w:ascii="Times New Roman" w:hAnsi="Times New Roman" w:cs="Times New Roman"/>
                <w:b/>
                <w:bCs/>
                <w:color w:val="000000"/>
              </w:rPr>
              <w:t>редств</w:t>
            </w:r>
            <w:r>
              <w:rPr>
                <w:rFonts w:ascii="Times New Roman" w:hAnsi="Times New Roman" w:cs="Times New Roman"/>
                <w:b/>
                <w:bCs/>
                <w:color w:val="000000"/>
              </w:rPr>
              <w:t>а</w:t>
            </w:r>
            <w:r w:rsidRPr="000571DC">
              <w:rPr>
                <w:rFonts w:ascii="Times New Roman" w:hAnsi="Times New Roman" w:cs="Times New Roman"/>
                <w:b/>
                <w:bCs/>
                <w:color w:val="000000"/>
              </w:rPr>
              <w:t xml:space="preserve"> автоматизации мат</w:t>
            </w:r>
            <w:r w:rsidRPr="000571DC">
              <w:rPr>
                <w:rFonts w:ascii="Times New Roman" w:hAnsi="Times New Roman" w:cs="Times New Roman"/>
                <w:b/>
                <w:bCs/>
                <w:color w:val="000000"/>
              </w:rPr>
              <w:t>е</w:t>
            </w:r>
            <w:r w:rsidRPr="000571DC">
              <w:rPr>
                <w:rFonts w:ascii="Times New Roman" w:hAnsi="Times New Roman" w:cs="Times New Roman"/>
                <w:b/>
                <w:bCs/>
                <w:color w:val="000000"/>
              </w:rPr>
              <w:t>матических расчетов</w:t>
            </w:r>
          </w:p>
        </w:tc>
        <w:tc>
          <w:tcPr>
            <w:tcW w:w="238" w:type="pct"/>
            <w:tcBorders>
              <w:top w:val="single" w:sz="8" w:space="0" w:color="auto"/>
              <w:left w:val="single" w:sz="4" w:space="0" w:color="auto"/>
              <w:bottom w:val="single" w:sz="8" w:space="0" w:color="auto"/>
              <w:right w:val="single" w:sz="4" w:space="0" w:color="auto"/>
            </w:tcBorders>
            <w:shd w:val="clear" w:color="auto" w:fill="auto"/>
            <w:noWrap/>
            <w:vAlign w:val="center"/>
          </w:tcPr>
          <w:p w:rsidR="00C35711" w:rsidRPr="007664FE" w:rsidRDefault="00C35711" w:rsidP="008524AD">
            <w:pPr>
              <w:spacing w:after="0"/>
              <w:jc w:val="center"/>
              <w:rPr>
                <w:rFonts w:ascii="Times New Roman" w:hAnsi="Times New Roman" w:cs="Times New Roman"/>
                <w:color w:val="000000"/>
              </w:rPr>
            </w:pPr>
            <w:r w:rsidRPr="007664FE">
              <w:rPr>
                <w:rFonts w:ascii="Times New Roman" w:hAnsi="Times New Roman" w:cs="Times New Roman"/>
                <w:color w:val="000000"/>
              </w:rPr>
              <w:t>II</w:t>
            </w:r>
          </w:p>
        </w:tc>
        <w:tc>
          <w:tcPr>
            <w:tcW w:w="246" w:type="pct"/>
            <w:tcBorders>
              <w:top w:val="single" w:sz="8" w:space="0" w:color="auto"/>
              <w:left w:val="nil"/>
              <w:bottom w:val="single" w:sz="8" w:space="0" w:color="auto"/>
              <w:right w:val="single" w:sz="4" w:space="0" w:color="auto"/>
            </w:tcBorders>
            <w:shd w:val="clear" w:color="auto" w:fill="auto"/>
            <w:noWrap/>
            <w:vAlign w:val="center"/>
          </w:tcPr>
          <w:p w:rsidR="00C35711" w:rsidRPr="007664FE" w:rsidRDefault="00C35711" w:rsidP="00F11E3E">
            <w:pPr>
              <w:spacing w:after="0"/>
              <w:jc w:val="center"/>
              <w:rPr>
                <w:rFonts w:ascii="Times New Roman" w:hAnsi="Times New Roman" w:cs="Times New Roman"/>
                <w:color w:val="000000"/>
              </w:rPr>
            </w:pPr>
          </w:p>
        </w:tc>
        <w:tc>
          <w:tcPr>
            <w:tcW w:w="336" w:type="pct"/>
            <w:tcBorders>
              <w:top w:val="single" w:sz="8" w:space="0" w:color="auto"/>
              <w:left w:val="nil"/>
              <w:bottom w:val="single" w:sz="8" w:space="0" w:color="auto"/>
              <w:right w:val="single" w:sz="4" w:space="0" w:color="auto"/>
            </w:tcBorders>
            <w:shd w:val="clear" w:color="auto" w:fill="auto"/>
            <w:noWrap/>
            <w:vAlign w:val="center"/>
          </w:tcPr>
          <w:p w:rsidR="00C35711" w:rsidRPr="007664FE" w:rsidRDefault="00C35711" w:rsidP="00F11E3E">
            <w:pPr>
              <w:spacing w:after="0"/>
              <w:jc w:val="center"/>
              <w:rPr>
                <w:rFonts w:ascii="Times New Roman" w:hAnsi="Times New Roman" w:cs="Times New Roman"/>
                <w:color w:val="000000"/>
              </w:rPr>
            </w:pPr>
          </w:p>
        </w:tc>
        <w:tc>
          <w:tcPr>
            <w:tcW w:w="298" w:type="pct"/>
            <w:tcBorders>
              <w:top w:val="single" w:sz="4" w:space="0" w:color="auto"/>
              <w:left w:val="nil"/>
              <w:bottom w:val="single" w:sz="8" w:space="0" w:color="auto"/>
              <w:right w:val="single" w:sz="4" w:space="0" w:color="auto"/>
            </w:tcBorders>
            <w:shd w:val="clear" w:color="auto" w:fill="auto"/>
            <w:noWrap/>
            <w:vAlign w:val="center"/>
          </w:tcPr>
          <w:p w:rsidR="00C35711" w:rsidRPr="007664FE" w:rsidRDefault="00C35711" w:rsidP="00F11E3E">
            <w:pPr>
              <w:spacing w:after="0"/>
              <w:jc w:val="center"/>
              <w:rPr>
                <w:rFonts w:ascii="Times New Roman" w:hAnsi="Times New Roman" w:cs="Times New Roman"/>
                <w:color w:val="000000"/>
              </w:rPr>
            </w:pPr>
          </w:p>
        </w:tc>
        <w:tc>
          <w:tcPr>
            <w:tcW w:w="1088" w:type="pct"/>
            <w:tcBorders>
              <w:top w:val="single" w:sz="8" w:space="0" w:color="auto"/>
              <w:left w:val="nil"/>
              <w:bottom w:val="single" w:sz="8" w:space="0" w:color="auto"/>
              <w:right w:val="single" w:sz="4" w:space="0" w:color="auto"/>
            </w:tcBorders>
            <w:shd w:val="clear" w:color="auto" w:fill="auto"/>
            <w:noWrap/>
            <w:vAlign w:val="center"/>
          </w:tcPr>
          <w:p w:rsidR="00C35711" w:rsidRPr="007664FE" w:rsidRDefault="00C35711" w:rsidP="00F11E3E">
            <w:pPr>
              <w:spacing w:after="0"/>
              <w:rPr>
                <w:rFonts w:ascii="Times New Roman" w:hAnsi="Times New Roman" w:cs="Times New Roman"/>
                <w:color w:val="000000"/>
              </w:rPr>
            </w:pPr>
          </w:p>
        </w:tc>
        <w:tc>
          <w:tcPr>
            <w:tcW w:w="715" w:type="pct"/>
            <w:tcBorders>
              <w:top w:val="single" w:sz="8" w:space="0" w:color="auto"/>
              <w:left w:val="nil"/>
              <w:bottom w:val="single" w:sz="8" w:space="0" w:color="auto"/>
              <w:right w:val="single" w:sz="4" w:space="0" w:color="auto"/>
            </w:tcBorders>
            <w:shd w:val="clear" w:color="auto" w:fill="auto"/>
            <w:vAlign w:val="center"/>
          </w:tcPr>
          <w:p w:rsidR="00C35711" w:rsidRPr="007664FE" w:rsidRDefault="00C35711" w:rsidP="00F11E3E">
            <w:pPr>
              <w:spacing w:after="0"/>
              <w:rPr>
                <w:rFonts w:ascii="Times New Roman" w:hAnsi="Times New Roman" w:cs="Times New Roman"/>
                <w:color w:val="000000"/>
              </w:rPr>
            </w:pPr>
          </w:p>
        </w:tc>
        <w:tc>
          <w:tcPr>
            <w:tcW w:w="521" w:type="pct"/>
            <w:tcBorders>
              <w:top w:val="single" w:sz="8" w:space="0" w:color="auto"/>
              <w:left w:val="nil"/>
              <w:bottom w:val="single" w:sz="8" w:space="0" w:color="auto"/>
              <w:right w:val="single" w:sz="8" w:space="0" w:color="auto"/>
            </w:tcBorders>
            <w:shd w:val="clear" w:color="auto" w:fill="auto"/>
            <w:noWrap/>
            <w:vAlign w:val="center"/>
          </w:tcPr>
          <w:p w:rsidR="00C35711" w:rsidRPr="007664FE" w:rsidRDefault="00C35711" w:rsidP="00F11E3E">
            <w:pPr>
              <w:spacing w:after="0"/>
              <w:rPr>
                <w:rFonts w:ascii="Times New Roman" w:hAnsi="Times New Roman" w:cs="Times New Roman"/>
                <w:color w:val="000000"/>
              </w:rPr>
            </w:pPr>
          </w:p>
        </w:tc>
      </w:tr>
      <w:tr w:rsidR="00785900" w:rsidRPr="007664FE" w:rsidTr="006C5635">
        <w:trPr>
          <w:trHeight w:val="20"/>
        </w:trPr>
        <w:tc>
          <w:tcPr>
            <w:tcW w:w="1559" w:type="pct"/>
            <w:tcBorders>
              <w:top w:val="single" w:sz="8" w:space="0" w:color="auto"/>
              <w:left w:val="single" w:sz="8" w:space="0" w:color="auto"/>
              <w:bottom w:val="single" w:sz="8" w:space="0" w:color="auto"/>
              <w:right w:val="nil"/>
            </w:tcBorders>
            <w:shd w:val="clear" w:color="auto" w:fill="auto"/>
            <w:noWrap/>
            <w:vAlign w:val="center"/>
          </w:tcPr>
          <w:p w:rsidR="00337C2C" w:rsidRDefault="00337C2C" w:rsidP="00F11E3E">
            <w:pPr>
              <w:spacing w:after="0"/>
              <w:rPr>
                <w:rFonts w:ascii="Times New Roman" w:hAnsi="Times New Roman" w:cs="Times New Roman"/>
                <w:b/>
                <w:bCs/>
                <w:color w:val="000000"/>
              </w:rPr>
            </w:pPr>
            <w:r>
              <w:rPr>
                <w:rFonts w:ascii="Times New Roman" w:hAnsi="Times New Roman" w:cs="Times New Roman"/>
                <w:b/>
                <w:bCs/>
                <w:color w:val="000000"/>
              </w:rPr>
              <w:t>Тема</w:t>
            </w:r>
            <w:r w:rsidRPr="000571DC">
              <w:rPr>
                <w:rFonts w:ascii="Times New Roman" w:hAnsi="Times New Roman" w:cs="Times New Roman"/>
                <w:b/>
                <w:bCs/>
                <w:color w:val="000000"/>
              </w:rPr>
              <w:t xml:space="preserve"> 9.1</w:t>
            </w:r>
            <w:r>
              <w:rPr>
                <w:rFonts w:ascii="Times New Roman" w:hAnsi="Times New Roman" w:cs="Times New Roman"/>
                <w:b/>
                <w:bCs/>
                <w:color w:val="000000"/>
              </w:rPr>
              <w:t xml:space="preserve"> С</w:t>
            </w:r>
            <w:r w:rsidRPr="000571DC">
              <w:rPr>
                <w:rFonts w:ascii="Times New Roman" w:hAnsi="Times New Roman" w:cs="Times New Roman"/>
                <w:b/>
                <w:bCs/>
                <w:color w:val="000000"/>
              </w:rPr>
              <w:t>истема компьютерной алгебры</w:t>
            </w:r>
            <w:r>
              <w:rPr>
                <w:rFonts w:ascii="Times New Roman" w:hAnsi="Times New Roman" w:cs="Times New Roman"/>
                <w:b/>
                <w:bCs/>
                <w:color w:val="000000"/>
              </w:rPr>
              <w:t xml:space="preserve"> </w:t>
            </w:r>
            <w:r>
              <w:rPr>
                <w:rFonts w:ascii="Times New Roman" w:hAnsi="Times New Roman" w:cs="Times New Roman"/>
                <w:b/>
                <w:bCs/>
                <w:color w:val="000000"/>
                <w:lang w:val="en-US"/>
              </w:rPr>
              <w:t>MathCAD</w:t>
            </w:r>
          </w:p>
          <w:p w:rsidR="00337C2C" w:rsidRPr="006F446A" w:rsidRDefault="00337C2C" w:rsidP="00337C2C">
            <w:pPr>
              <w:spacing w:after="0"/>
              <w:rPr>
                <w:rFonts w:ascii="Times New Roman" w:hAnsi="Times New Roman" w:cs="Times New Roman"/>
                <w:b/>
                <w:bCs/>
                <w:color w:val="000000"/>
              </w:rPr>
            </w:pPr>
            <w:r w:rsidRPr="006F446A">
              <w:rPr>
                <w:rFonts w:ascii="Times New Roman" w:hAnsi="Times New Roman" w:cs="Times New Roman"/>
                <w:color w:val="000000"/>
              </w:rPr>
              <w:t xml:space="preserve">Выполнение вычислений в численном </w:t>
            </w:r>
            <w:r>
              <w:rPr>
                <w:rFonts w:ascii="Times New Roman" w:hAnsi="Times New Roman" w:cs="Times New Roman"/>
                <w:color w:val="000000"/>
              </w:rPr>
              <w:t>и си</w:t>
            </w:r>
            <w:r>
              <w:rPr>
                <w:rFonts w:ascii="Times New Roman" w:hAnsi="Times New Roman" w:cs="Times New Roman"/>
                <w:color w:val="000000"/>
              </w:rPr>
              <w:t>м</w:t>
            </w:r>
            <w:r>
              <w:rPr>
                <w:rFonts w:ascii="Times New Roman" w:hAnsi="Times New Roman" w:cs="Times New Roman"/>
                <w:color w:val="000000"/>
              </w:rPr>
              <w:t xml:space="preserve">вольном </w:t>
            </w:r>
            <w:r w:rsidRPr="006F446A">
              <w:rPr>
                <w:rFonts w:ascii="Times New Roman" w:hAnsi="Times New Roman" w:cs="Times New Roman"/>
                <w:color w:val="000000"/>
              </w:rPr>
              <w:t>режим</w:t>
            </w:r>
            <w:r>
              <w:rPr>
                <w:rFonts w:ascii="Times New Roman" w:hAnsi="Times New Roman" w:cs="Times New Roman"/>
                <w:color w:val="000000"/>
              </w:rPr>
              <w:t xml:space="preserve">ах. </w:t>
            </w:r>
            <w:r w:rsidRPr="006F446A">
              <w:rPr>
                <w:rFonts w:ascii="Times New Roman" w:hAnsi="Times New Roman" w:cs="Times New Roman"/>
                <w:color w:val="000000"/>
              </w:rPr>
              <w:t>Построение графиков функций</w:t>
            </w:r>
            <w:r>
              <w:rPr>
                <w:rFonts w:ascii="Times New Roman" w:hAnsi="Times New Roman" w:cs="Times New Roman"/>
                <w:color w:val="000000"/>
              </w:rPr>
              <w:t xml:space="preserve">. </w:t>
            </w:r>
            <w:r w:rsidRPr="006F446A">
              <w:rPr>
                <w:rFonts w:ascii="Times New Roman" w:hAnsi="Times New Roman" w:cs="Times New Roman"/>
                <w:color w:val="000000"/>
              </w:rPr>
              <w:t>Поиск корней многочленов и фун</w:t>
            </w:r>
            <w:r w:rsidRPr="006F446A">
              <w:rPr>
                <w:rFonts w:ascii="Times New Roman" w:hAnsi="Times New Roman" w:cs="Times New Roman"/>
                <w:color w:val="000000"/>
              </w:rPr>
              <w:t>к</w:t>
            </w:r>
            <w:r w:rsidRPr="006F446A">
              <w:rPr>
                <w:rFonts w:ascii="Times New Roman" w:hAnsi="Times New Roman" w:cs="Times New Roman"/>
                <w:color w:val="000000"/>
              </w:rPr>
              <w:t>ций</w:t>
            </w:r>
            <w:r>
              <w:rPr>
                <w:rFonts w:ascii="Times New Roman" w:hAnsi="Times New Roman" w:cs="Times New Roman"/>
                <w:color w:val="000000"/>
              </w:rPr>
              <w:t xml:space="preserve">. </w:t>
            </w:r>
            <w:r w:rsidRPr="006F446A">
              <w:rPr>
                <w:rFonts w:ascii="Times New Roman" w:hAnsi="Times New Roman" w:cs="Times New Roman"/>
                <w:color w:val="000000"/>
              </w:rPr>
              <w:t>Решение систем линейных алгебраич</w:t>
            </w:r>
            <w:r w:rsidRPr="006F446A">
              <w:rPr>
                <w:rFonts w:ascii="Times New Roman" w:hAnsi="Times New Roman" w:cs="Times New Roman"/>
                <w:color w:val="000000"/>
              </w:rPr>
              <w:t>е</w:t>
            </w:r>
            <w:r w:rsidRPr="006F446A">
              <w:rPr>
                <w:rFonts w:ascii="Times New Roman" w:hAnsi="Times New Roman" w:cs="Times New Roman"/>
                <w:color w:val="000000"/>
              </w:rPr>
              <w:t>ских уравнений и систем нелинейных уравн</w:t>
            </w:r>
            <w:r w:rsidRPr="006F446A">
              <w:rPr>
                <w:rFonts w:ascii="Times New Roman" w:hAnsi="Times New Roman" w:cs="Times New Roman"/>
                <w:color w:val="000000"/>
              </w:rPr>
              <w:t>е</w:t>
            </w:r>
            <w:r w:rsidRPr="006F446A">
              <w:rPr>
                <w:rFonts w:ascii="Times New Roman" w:hAnsi="Times New Roman" w:cs="Times New Roman"/>
                <w:color w:val="000000"/>
              </w:rPr>
              <w:lastRenderedPageBreak/>
              <w:t>ний</w:t>
            </w:r>
            <w:r>
              <w:rPr>
                <w:rFonts w:ascii="Times New Roman" w:hAnsi="Times New Roman" w:cs="Times New Roman"/>
                <w:color w:val="000000"/>
              </w:rPr>
              <w:t xml:space="preserve"> </w:t>
            </w:r>
            <w:r w:rsidRPr="006F446A">
              <w:rPr>
                <w:rFonts w:ascii="Times New Roman" w:hAnsi="Times New Roman" w:cs="Times New Roman"/>
                <w:color w:val="000000"/>
              </w:rPr>
              <w:t>Оптимизация</w:t>
            </w:r>
            <w:r>
              <w:rPr>
                <w:rFonts w:ascii="Times New Roman" w:hAnsi="Times New Roman" w:cs="Times New Roman"/>
                <w:color w:val="000000"/>
              </w:rPr>
              <w:t>.</w:t>
            </w:r>
            <w:r w:rsidRPr="006F446A">
              <w:rPr>
                <w:rFonts w:ascii="Times New Roman" w:hAnsi="Times New Roman" w:cs="Times New Roman"/>
                <w:color w:val="000000"/>
              </w:rPr>
              <w:t xml:space="preserve"> Решение обыкновенных дифференциальных уравнений</w:t>
            </w:r>
            <w:r>
              <w:rPr>
                <w:rFonts w:ascii="Times New Roman" w:hAnsi="Times New Roman" w:cs="Times New Roman"/>
                <w:color w:val="000000"/>
              </w:rPr>
              <w:t xml:space="preserve">. </w:t>
            </w:r>
          </w:p>
        </w:tc>
        <w:tc>
          <w:tcPr>
            <w:tcW w:w="238" w:type="pct"/>
            <w:tcBorders>
              <w:top w:val="single" w:sz="8" w:space="0" w:color="auto"/>
              <w:left w:val="single" w:sz="4" w:space="0" w:color="auto"/>
              <w:bottom w:val="single" w:sz="8" w:space="0" w:color="auto"/>
              <w:right w:val="single" w:sz="4" w:space="0" w:color="auto"/>
            </w:tcBorders>
            <w:shd w:val="clear" w:color="auto" w:fill="auto"/>
            <w:noWrap/>
            <w:vAlign w:val="center"/>
          </w:tcPr>
          <w:p w:rsidR="00337C2C" w:rsidRPr="007664FE" w:rsidRDefault="00337C2C" w:rsidP="008524AD">
            <w:pPr>
              <w:spacing w:after="0"/>
              <w:jc w:val="center"/>
              <w:rPr>
                <w:rFonts w:ascii="Times New Roman" w:hAnsi="Times New Roman" w:cs="Times New Roman"/>
                <w:color w:val="000000"/>
              </w:rPr>
            </w:pPr>
            <w:r w:rsidRPr="007664FE">
              <w:rPr>
                <w:rFonts w:ascii="Times New Roman" w:hAnsi="Times New Roman" w:cs="Times New Roman"/>
                <w:color w:val="000000"/>
              </w:rPr>
              <w:lastRenderedPageBreak/>
              <w:t>II</w:t>
            </w:r>
          </w:p>
        </w:tc>
        <w:tc>
          <w:tcPr>
            <w:tcW w:w="246" w:type="pct"/>
            <w:tcBorders>
              <w:top w:val="single" w:sz="8" w:space="0" w:color="auto"/>
              <w:left w:val="nil"/>
              <w:bottom w:val="single" w:sz="8" w:space="0" w:color="auto"/>
              <w:right w:val="single" w:sz="4" w:space="0" w:color="auto"/>
            </w:tcBorders>
            <w:shd w:val="clear" w:color="auto" w:fill="auto"/>
            <w:noWrap/>
            <w:vAlign w:val="center"/>
          </w:tcPr>
          <w:p w:rsidR="00337C2C" w:rsidRPr="007664FE" w:rsidRDefault="00337C2C" w:rsidP="00F11E3E">
            <w:pPr>
              <w:spacing w:after="0"/>
              <w:jc w:val="center"/>
              <w:rPr>
                <w:rFonts w:ascii="Times New Roman" w:hAnsi="Times New Roman" w:cs="Times New Roman"/>
                <w:color w:val="000000"/>
              </w:rPr>
            </w:pPr>
            <w:r>
              <w:rPr>
                <w:rFonts w:ascii="Times New Roman" w:hAnsi="Times New Roman" w:cs="Times New Roman"/>
                <w:color w:val="000000"/>
              </w:rPr>
              <w:t>5</w:t>
            </w:r>
          </w:p>
        </w:tc>
        <w:tc>
          <w:tcPr>
            <w:tcW w:w="336" w:type="pct"/>
            <w:tcBorders>
              <w:top w:val="single" w:sz="8" w:space="0" w:color="auto"/>
              <w:left w:val="nil"/>
              <w:bottom w:val="single" w:sz="8" w:space="0" w:color="auto"/>
              <w:right w:val="single" w:sz="4" w:space="0" w:color="auto"/>
            </w:tcBorders>
            <w:shd w:val="clear" w:color="auto" w:fill="auto"/>
            <w:noWrap/>
            <w:vAlign w:val="center"/>
          </w:tcPr>
          <w:p w:rsidR="00337C2C" w:rsidRPr="007664FE" w:rsidRDefault="00337C2C" w:rsidP="00F11E3E">
            <w:pPr>
              <w:spacing w:after="0"/>
              <w:jc w:val="center"/>
              <w:rPr>
                <w:rFonts w:ascii="Times New Roman" w:hAnsi="Times New Roman" w:cs="Times New Roman"/>
                <w:color w:val="000000"/>
              </w:rPr>
            </w:pPr>
            <w:r>
              <w:rPr>
                <w:rFonts w:ascii="Times New Roman" w:hAnsi="Times New Roman" w:cs="Times New Roman"/>
                <w:color w:val="000000"/>
              </w:rPr>
              <w:t>8</w:t>
            </w:r>
          </w:p>
        </w:tc>
        <w:tc>
          <w:tcPr>
            <w:tcW w:w="298" w:type="pct"/>
            <w:tcBorders>
              <w:top w:val="single" w:sz="4" w:space="0" w:color="auto"/>
              <w:left w:val="nil"/>
              <w:bottom w:val="single" w:sz="8" w:space="0" w:color="auto"/>
              <w:right w:val="single" w:sz="4" w:space="0" w:color="auto"/>
            </w:tcBorders>
            <w:shd w:val="clear" w:color="auto" w:fill="auto"/>
            <w:noWrap/>
            <w:vAlign w:val="center"/>
          </w:tcPr>
          <w:p w:rsidR="00337C2C" w:rsidRPr="007664FE" w:rsidRDefault="00337C2C" w:rsidP="00F11E3E">
            <w:pPr>
              <w:spacing w:after="0"/>
              <w:jc w:val="center"/>
              <w:rPr>
                <w:rFonts w:ascii="Times New Roman" w:hAnsi="Times New Roman" w:cs="Times New Roman"/>
                <w:color w:val="000000"/>
              </w:rPr>
            </w:pPr>
            <w:r>
              <w:rPr>
                <w:rFonts w:ascii="Times New Roman" w:hAnsi="Times New Roman" w:cs="Times New Roman"/>
                <w:color w:val="000000"/>
              </w:rPr>
              <w:t>5</w:t>
            </w:r>
          </w:p>
        </w:tc>
        <w:tc>
          <w:tcPr>
            <w:tcW w:w="1088" w:type="pct"/>
            <w:tcBorders>
              <w:top w:val="single" w:sz="8" w:space="0" w:color="auto"/>
              <w:left w:val="nil"/>
              <w:bottom w:val="single" w:sz="8" w:space="0" w:color="auto"/>
              <w:right w:val="single" w:sz="4" w:space="0" w:color="auto"/>
            </w:tcBorders>
            <w:shd w:val="clear" w:color="auto" w:fill="auto"/>
            <w:noWrap/>
          </w:tcPr>
          <w:p w:rsidR="00337C2C" w:rsidRPr="007664FE" w:rsidRDefault="00337C2C" w:rsidP="0073410F">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Подготовка к практическим занятиям. Выполнение ИДЗ</w:t>
            </w:r>
          </w:p>
        </w:tc>
        <w:tc>
          <w:tcPr>
            <w:tcW w:w="715" w:type="pct"/>
            <w:tcBorders>
              <w:top w:val="single" w:sz="8" w:space="0" w:color="auto"/>
              <w:left w:val="nil"/>
              <w:bottom w:val="single" w:sz="8" w:space="0" w:color="auto"/>
              <w:right w:val="single" w:sz="4" w:space="0" w:color="auto"/>
            </w:tcBorders>
            <w:shd w:val="clear" w:color="auto" w:fill="auto"/>
            <w:vAlign w:val="center"/>
          </w:tcPr>
          <w:p w:rsidR="00337C2C" w:rsidRPr="007664FE" w:rsidRDefault="00337C2C" w:rsidP="00F11E3E">
            <w:pPr>
              <w:spacing w:after="0"/>
              <w:rPr>
                <w:rFonts w:ascii="Times New Roman" w:hAnsi="Times New Roman" w:cs="Times New Roman"/>
                <w:color w:val="000000"/>
              </w:rPr>
            </w:pPr>
            <w:r w:rsidRPr="007664FE">
              <w:rPr>
                <w:rFonts w:ascii="Times New Roman" w:hAnsi="Times New Roman" w:cs="Times New Roman"/>
                <w:color w:val="000000"/>
              </w:rPr>
              <w:t>ИДЗ, АКР</w:t>
            </w:r>
          </w:p>
        </w:tc>
        <w:tc>
          <w:tcPr>
            <w:tcW w:w="521" w:type="pct"/>
            <w:tcBorders>
              <w:top w:val="single" w:sz="8" w:space="0" w:color="auto"/>
              <w:left w:val="nil"/>
              <w:bottom w:val="single" w:sz="8" w:space="0" w:color="auto"/>
              <w:right w:val="single" w:sz="8" w:space="0" w:color="auto"/>
            </w:tcBorders>
            <w:shd w:val="clear" w:color="auto" w:fill="auto"/>
            <w:noWrap/>
            <w:vAlign w:val="center"/>
          </w:tcPr>
          <w:p w:rsidR="00337C2C" w:rsidRPr="007664FE" w:rsidRDefault="00546635" w:rsidP="00F11E3E">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зув</w:t>
            </w:r>
          </w:p>
        </w:tc>
      </w:tr>
      <w:tr w:rsidR="00785900" w:rsidRPr="007664FE" w:rsidTr="006C5635">
        <w:trPr>
          <w:trHeight w:val="20"/>
        </w:trPr>
        <w:tc>
          <w:tcPr>
            <w:tcW w:w="1559" w:type="pct"/>
            <w:tcBorders>
              <w:top w:val="single" w:sz="8" w:space="0" w:color="auto"/>
              <w:left w:val="single" w:sz="8" w:space="0" w:color="auto"/>
              <w:bottom w:val="single" w:sz="8" w:space="0" w:color="auto"/>
              <w:right w:val="nil"/>
            </w:tcBorders>
            <w:shd w:val="clear" w:color="auto" w:fill="auto"/>
            <w:noWrap/>
            <w:vAlign w:val="center"/>
            <w:hideMark/>
          </w:tcPr>
          <w:p w:rsidR="00337C2C" w:rsidRPr="007664FE" w:rsidRDefault="00337C2C" w:rsidP="00D42476">
            <w:pPr>
              <w:spacing w:after="0"/>
              <w:rPr>
                <w:rFonts w:ascii="Times New Roman" w:hAnsi="Times New Roman" w:cs="Times New Roman"/>
                <w:b/>
                <w:bCs/>
                <w:color w:val="000000"/>
              </w:rPr>
            </w:pPr>
            <w:r w:rsidRPr="007664FE">
              <w:rPr>
                <w:rFonts w:ascii="Times New Roman" w:hAnsi="Times New Roman" w:cs="Times New Roman"/>
                <w:b/>
                <w:bCs/>
                <w:color w:val="000000"/>
              </w:rPr>
              <w:lastRenderedPageBreak/>
              <w:t>Модуль .</w:t>
            </w:r>
            <w:r>
              <w:rPr>
                <w:rFonts w:ascii="Times New Roman" w:hAnsi="Times New Roman" w:cs="Times New Roman"/>
                <w:b/>
                <w:bCs/>
                <w:color w:val="000000"/>
              </w:rPr>
              <w:t>10</w:t>
            </w:r>
            <w:r w:rsidRPr="007664FE">
              <w:rPr>
                <w:rFonts w:ascii="Times New Roman" w:hAnsi="Times New Roman" w:cs="Times New Roman"/>
                <w:b/>
                <w:bCs/>
                <w:color w:val="000000"/>
              </w:rPr>
              <w:t xml:space="preserve"> Основы защиты информации</w:t>
            </w:r>
          </w:p>
        </w:tc>
        <w:tc>
          <w:tcPr>
            <w:tcW w:w="238"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337C2C" w:rsidRPr="007664FE" w:rsidRDefault="00337C2C" w:rsidP="00F11E3E">
            <w:pPr>
              <w:spacing w:after="0"/>
              <w:jc w:val="center"/>
              <w:rPr>
                <w:rFonts w:ascii="Times New Roman" w:hAnsi="Times New Roman" w:cs="Times New Roman"/>
                <w:color w:val="000000"/>
              </w:rPr>
            </w:pPr>
          </w:p>
        </w:tc>
        <w:tc>
          <w:tcPr>
            <w:tcW w:w="246" w:type="pct"/>
            <w:tcBorders>
              <w:top w:val="single" w:sz="8" w:space="0" w:color="auto"/>
              <w:left w:val="nil"/>
              <w:bottom w:val="single" w:sz="8" w:space="0" w:color="auto"/>
              <w:right w:val="single" w:sz="4" w:space="0" w:color="auto"/>
            </w:tcBorders>
            <w:shd w:val="clear" w:color="auto" w:fill="auto"/>
            <w:noWrap/>
            <w:vAlign w:val="center"/>
            <w:hideMark/>
          </w:tcPr>
          <w:p w:rsidR="00337C2C" w:rsidRPr="007664FE" w:rsidRDefault="00337C2C" w:rsidP="00F11E3E">
            <w:pPr>
              <w:spacing w:after="0"/>
              <w:jc w:val="center"/>
              <w:rPr>
                <w:rFonts w:ascii="Times New Roman" w:hAnsi="Times New Roman" w:cs="Times New Roman"/>
                <w:color w:val="000000"/>
              </w:rPr>
            </w:pPr>
          </w:p>
        </w:tc>
        <w:tc>
          <w:tcPr>
            <w:tcW w:w="336" w:type="pct"/>
            <w:tcBorders>
              <w:top w:val="single" w:sz="8" w:space="0" w:color="auto"/>
              <w:left w:val="nil"/>
              <w:bottom w:val="single" w:sz="8" w:space="0" w:color="auto"/>
              <w:right w:val="single" w:sz="4" w:space="0" w:color="auto"/>
            </w:tcBorders>
            <w:shd w:val="clear" w:color="auto" w:fill="auto"/>
            <w:noWrap/>
            <w:vAlign w:val="center"/>
            <w:hideMark/>
          </w:tcPr>
          <w:p w:rsidR="00337C2C" w:rsidRPr="007664FE" w:rsidRDefault="00337C2C" w:rsidP="00F11E3E">
            <w:pPr>
              <w:spacing w:after="0"/>
              <w:jc w:val="center"/>
              <w:rPr>
                <w:rFonts w:ascii="Times New Roman" w:hAnsi="Times New Roman" w:cs="Times New Roman"/>
                <w:color w:val="000000"/>
              </w:rPr>
            </w:pPr>
          </w:p>
        </w:tc>
        <w:tc>
          <w:tcPr>
            <w:tcW w:w="298" w:type="pct"/>
            <w:tcBorders>
              <w:top w:val="single" w:sz="4" w:space="0" w:color="auto"/>
              <w:left w:val="nil"/>
              <w:bottom w:val="single" w:sz="8" w:space="0" w:color="auto"/>
              <w:right w:val="single" w:sz="4" w:space="0" w:color="auto"/>
            </w:tcBorders>
            <w:shd w:val="clear" w:color="auto" w:fill="auto"/>
            <w:noWrap/>
            <w:vAlign w:val="center"/>
            <w:hideMark/>
          </w:tcPr>
          <w:p w:rsidR="00337C2C" w:rsidRPr="007664FE" w:rsidRDefault="00337C2C" w:rsidP="00F11E3E">
            <w:pPr>
              <w:spacing w:after="0"/>
              <w:jc w:val="center"/>
              <w:rPr>
                <w:rFonts w:ascii="Times New Roman" w:hAnsi="Times New Roman" w:cs="Times New Roman"/>
                <w:color w:val="000000"/>
              </w:rPr>
            </w:pPr>
          </w:p>
        </w:tc>
        <w:tc>
          <w:tcPr>
            <w:tcW w:w="1088" w:type="pct"/>
            <w:tcBorders>
              <w:top w:val="single" w:sz="8" w:space="0" w:color="auto"/>
              <w:left w:val="nil"/>
              <w:bottom w:val="single" w:sz="8" w:space="0" w:color="auto"/>
              <w:right w:val="single" w:sz="4" w:space="0" w:color="auto"/>
            </w:tcBorders>
            <w:shd w:val="clear" w:color="auto" w:fill="auto"/>
            <w:noWrap/>
            <w:vAlign w:val="center"/>
            <w:hideMark/>
          </w:tcPr>
          <w:p w:rsidR="00337C2C" w:rsidRPr="007664FE" w:rsidRDefault="00337C2C"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715" w:type="pct"/>
            <w:tcBorders>
              <w:top w:val="single" w:sz="8" w:space="0" w:color="auto"/>
              <w:left w:val="nil"/>
              <w:bottom w:val="single" w:sz="8" w:space="0" w:color="auto"/>
              <w:right w:val="single" w:sz="4" w:space="0" w:color="auto"/>
            </w:tcBorders>
            <w:shd w:val="clear" w:color="auto" w:fill="auto"/>
            <w:vAlign w:val="center"/>
            <w:hideMark/>
          </w:tcPr>
          <w:p w:rsidR="00337C2C" w:rsidRPr="007664FE" w:rsidRDefault="00337C2C" w:rsidP="00F11E3E">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521" w:type="pct"/>
            <w:tcBorders>
              <w:top w:val="single" w:sz="8" w:space="0" w:color="auto"/>
              <w:left w:val="nil"/>
              <w:bottom w:val="single" w:sz="8" w:space="0" w:color="auto"/>
              <w:right w:val="single" w:sz="8" w:space="0" w:color="auto"/>
            </w:tcBorders>
            <w:shd w:val="clear" w:color="auto" w:fill="auto"/>
            <w:noWrap/>
            <w:vAlign w:val="center"/>
          </w:tcPr>
          <w:p w:rsidR="00337C2C" w:rsidRPr="007664FE" w:rsidRDefault="00337C2C" w:rsidP="00F11E3E">
            <w:pPr>
              <w:spacing w:after="0"/>
              <w:rPr>
                <w:rFonts w:ascii="Times New Roman" w:hAnsi="Times New Roman" w:cs="Times New Roman"/>
                <w:color w:val="000000"/>
              </w:rPr>
            </w:pPr>
          </w:p>
        </w:tc>
      </w:tr>
      <w:tr w:rsidR="00785900" w:rsidRPr="007664FE" w:rsidTr="006C5635">
        <w:trPr>
          <w:trHeight w:val="20"/>
        </w:trPr>
        <w:tc>
          <w:tcPr>
            <w:tcW w:w="1559" w:type="pct"/>
            <w:tcBorders>
              <w:top w:val="nil"/>
              <w:left w:val="single" w:sz="4" w:space="0" w:color="auto"/>
              <w:bottom w:val="single" w:sz="4" w:space="0" w:color="auto"/>
              <w:right w:val="single" w:sz="4" w:space="0" w:color="auto"/>
            </w:tcBorders>
            <w:shd w:val="clear" w:color="auto" w:fill="auto"/>
            <w:vAlign w:val="center"/>
            <w:hideMark/>
          </w:tcPr>
          <w:p w:rsidR="00337C2C" w:rsidRPr="007664FE" w:rsidRDefault="00337C2C" w:rsidP="00D42476">
            <w:pPr>
              <w:spacing w:after="0"/>
              <w:rPr>
                <w:rFonts w:ascii="Times New Roman" w:hAnsi="Times New Roman" w:cs="Times New Roman"/>
                <w:color w:val="000000"/>
              </w:rPr>
            </w:pPr>
            <w:r w:rsidRPr="007664FE">
              <w:rPr>
                <w:rFonts w:ascii="Times New Roman" w:hAnsi="Times New Roman" w:cs="Times New Roman"/>
                <w:color w:val="000000"/>
              </w:rPr>
              <w:t xml:space="preserve">Тема </w:t>
            </w:r>
            <w:r>
              <w:rPr>
                <w:rFonts w:ascii="Times New Roman" w:hAnsi="Times New Roman" w:cs="Times New Roman"/>
                <w:color w:val="000000"/>
              </w:rPr>
              <w:t>10</w:t>
            </w:r>
            <w:r w:rsidRPr="007664FE">
              <w:rPr>
                <w:rFonts w:ascii="Times New Roman" w:hAnsi="Times New Roman" w:cs="Times New Roman"/>
                <w:color w:val="000000"/>
              </w:rPr>
              <w:t>.1. Основы защиты информации и сведений, составляющих государственную тайну</w:t>
            </w:r>
          </w:p>
        </w:tc>
        <w:tc>
          <w:tcPr>
            <w:tcW w:w="238" w:type="pct"/>
            <w:tcBorders>
              <w:top w:val="nil"/>
              <w:left w:val="nil"/>
              <w:bottom w:val="single" w:sz="4" w:space="0" w:color="auto"/>
              <w:right w:val="single" w:sz="4" w:space="0" w:color="auto"/>
            </w:tcBorders>
            <w:shd w:val="clear" w:color="auto" w:fill="auto"/>
            <w:noWrap/>
            <w:vAlign w:val="center"/>
            <w:hideMark/>
          </w:tcPr>
          <w:p w:rsidR="00337C2C" w:rsidRPr="007664FE" w:rsidRDefault="00337C2C" w:rsidP="00F11E3E">
            <w:pPr>
              <w:spacing w:after="0"/>
              <w:jc w:val="center"/>
              <w:rPr>
                <w:rFonts w:ascii="Times New Roman" w:hAnsi="Times New Roman" w:cs="Times New Roman"/>
                <w:color w:val="000000"/>
              </w:rPr>
            </w:pPr>
            <w:r w:rsidRPr="007664FE">
              <w:rPr>
                <w:rFonts w:ascii="Times New Roman" w:hAnsi="Times New Roman" w:cs="Times New Roman"/>
                <w:color w:val="000000"/>
              </w:rPr>
              <w:t>II</w:t>
            </w:r>
          </w:p>
        </w:tc>
        <w:tc>
          <w:tcPr>
            <w:tcW w:w="246" w:type="pct"/>
            <w:tcBorders>
              <w:top w:val="nil"/>
              <w:left w:val="nil"/>
              <w:bottom w:val="single" w:sz="4" w:space="0" w:color="auto"/>
              <w:right w:val="single" w:sz="4" w:space="0" w:color="auto"/>
            </w:tcBorders>
            <w:shd w:val="clear" w:color="auto" w:fill="auto"/>
            <w:noWrap/>
            <w:vAlign w:val="center"/>
            <w:hideMark/>
          </w:tcPr>
          <w:p w:rsidR="00337C2C" w:rsidRPr="007664FE" w:rsidRDefault="00337C2C" w:rsidP="00F11E3E">
            <w:pPr>
              <w:spacing w:after="0"/>
              <w:jc w:val="center"/>
              <w:rPr>
                <w:rFonts w:ascii="Times New Roman" w:hAnsi="Times New Roman" w:cs="Times New Roman"/>
                <w:color w:val="000000"/>
              </w:rPr>
            </w:pPr>
            <w:r>
              <w:rPr>
                <w:rFonts w:ascii="Times New Roman" w:hAnsi="Times New Roman" w:cs="Times New Roman"/>
                <w:color w:val="000000"/>
              </w:rPr>
              <w:t>1</w:t>
            </w:r>
          </w:p>
        </w:tc>
        <w:tc>
          <w:tcPr>
            <w:tcW w:w="336" w:type="pct"/>
            <w:tcBorders>
              <w:top w:val="nil"/>
              <w:left w:val="nil"/>
              <w:bottom w:val="single" w:sz="4" w:space="0" w:color="auto"/>
              <w:right w:val="single" w:sz="4" w:space="0" w:color="auto"/>
            </w:tcBorders>
            <w:shd w:val="clear" w:color="auto" w:fill="auto"/>
            <w:noWrap/>
            <w:vAlign w:val="center"/>
            <w:hideMark/>
          </w:tcPr>
          <w:p w:rsidR="00337C2C" w:rsidRPr="007664FE" w:rsidRDefault="00337C2C" w:rsidP="00F11E3E">
            <w:pPr>
              <w:spacing w:after="0"/>
              <w:jc w:val="center"/>
              <w:rPr>
                <w:rFonts w:ascii="Times New Roman" w:hAnsi="Times New Roman" w:cs="Times New Roman"/>
                <w:color w:val="000000"/>
              </w:rPr>
            </w:pPr>
            <w:r>
              <w:rPr>
                <w:rFonts w:ascii="Times New Roman" w:hAnsi="Times New Roman" w:cs="Times New Roman"/>
                <w:color w:val="000000"/>
              </w:rPr>
              <w:t>2</w:t>
            </w:r>
          </w:p>
        </w:tc>
        <w:tc>
          <w:tcPr>
            <w:tcW w:w="298" w:type="pct"/>
            <w:tcBorders>
              <w:top w:val="nil"/>
              <w:left w:val="nil"/>
              <w:bottom w:val="single" w:sz="4" w:space="0" w:color="auto"/>
              <w:right w:val="single" w:sz="4" w:space="0" w:color="auto"/>
            </w:tcBorders>
            <w:shd w:val="clear" w:color="auto" w:fill="auto"/>
            <w:noWrap/>
            <w:vAlign w:val="center"/>
            <w:hideMark/>
          </w:tcPr>
          <w:p w:rsidR="00337C2C" w:rsidRPr="007664FE" w:rsidRDefault="00337C2C" w:rsidP="00F11E3E">
            <w:pPr>
              <w:spacing w:after="0"/>
              <w:jc w:val="center"/>
              <w:rPr>
                <w:rFonts w:ascii="Times New Roman" w:hAnsi="Times New Roman" w:cs="Times New Roman"/>
                <w:color w:val="000000"/>
              </w:rPr>
            </w:pPr>
            <w:r w:rsidRPr="007664FE">
              <w:rPr>
                <w:rFonts w:ascii="Times New Roman" w:hAnsi="Times New Roman" w:cs="Times New Roman"/>
                <w:color w:val="000000"/>
              </w:rPr>
              <w:t>2</w:t>
            </w:r>
          </w:p>
        </w:tc>
        <w:tc>
          <w:tcPr>
            <w:tcW w:w="1088" w:type="pct"/>
            <w:tcBorders>
              <w:top w:val="nil"/>
              <w:left w:val="nil"/>
              <w:bottom w:val="single" w:sz="4" w:space="0" w:color="auto"/>
              <w:right w:val="single" w:sz="4" w:space="0" w:color="auto"/>
            </w:tcBorders>
            <w:shd w:val="clear" w:color="auto" w:fill="auto"/>
            <w:vAlign w:val="center"/>
            <w:hideMark/>
          </w:tcPr>
          <w:p w:rsidR="00337C2C" w:rsidRPr="007664FE" w:rsidRDefault="00337C2C" w:rsidP="00F11E3E">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Подбор, описание, экспертная оценка сайтов Интернет. По</w:t>
            </w:r>
            <w:r w:rsidRPr="007664FE">
              <w:rPr>
                <w:rFonts w:ascii="Times New Roman" w:hAnsi="Times New Roman" w:cs="Times New Roman"/>
                <w:color w:val="000000"/>
              </w:rPr>
              <w:t>д</w:t>
            </w:r>
            <w:r w:rsidRPr="007664FE">
              <w:rPr>
                <w:rFonts w:ascii="Times New Roman" w:hAnsi="Times New Roman" w:cs="Times New Roman"/>
                <w:color w:val="000000"/>
              </w:rPr>
              <w:t>готовка к компьютерному те</w:t>
            </w:r>
            <w:r w:rsidRPr="007664FE">
              <w:rPr>
                <w:rFonts w:ascii="Times New Roman" w:hAnsi="Times New Roman" w:cs="Times New Roman"/>
                <w:color w:val="000000"/>
              </w:rPr>
              <w:t>с</w:t>
            </w:r>
            <w:r w:rsidRPr="007664FE">
              <w:rPr>
                <w:rFonts w:ascii="Times New Roman" w:hAnsi="Times New Roman" w:cs="Times New Roman"/>
                <w:color w:val="000000"/>
              </w:rPr>
              <w:t>тированию</w:t>
            </w:r>
          </w:p>
        </w:tc>
        <w:tc>
          <w:tcPr>
            <w:tcW w:w="715" w:type="pct"/>
            <w:tcBorders>
              <w:top w:val="single" w:sz="4" w:space="0" w:color="auto"/>
              <w:left w:val="nil"/>
              <w:bottom w:val="single" w:sz="4" w:space="0" w:color="auto"/>
              <w:right w:val="single" w:sz="4" w:space="0" w:color="auto"/>
            </w:tcBorders>
            <w:shd w:val="clear" w:color="auto" w:fill="auto"/>
            <w:vAlign w:val="center"/>
            <w:hideMark/>
          </w:tcPr>
          <w:p w:rsidR="00337C2C" w:rsidRPr="007664FE" w:rsidRDefault="00337C2C" w:rsidP="00F11E3E">
            <w:pPr>
              <w:spacing w:after="0"/>
              <w:rPr>
                <w:rFonts w:ascii="Times New Roman" w:hAnsi="Times New Roman" w:cs="Times New Roman"/>
                <w:color w:val="000000"/>
              </w:rPr>
            </w:pPr>
            <w:r w:rsidRPr="007664FE">
              <w:rPr>
                <w:rFonts w:ascii="Times New Roman" w:hAnsi="Times New Roman" w:cs="Times New Roman"/>
                <w:color w:val="000000"/>
              </w:rPr>
              <w:t>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21" w:type="pct"/>
            <w:tcBorders>
              <w:top w:val="nil"/>
              <w:left w:val="nil"/>
              <w:bottom w:val="single" w:sz="4" w:space="0" w:color="auto"/>
              <w:right w:val="single" w:sz="4" w:space="0" w:color="auto"/>
            </w:tcBorders>
            <w:shd w:val="clear" w:color="auto" w:fill="auto"/>
            <w:noWrap/>
            <w:vAlign w:val="center"/>
          </w:tcPr>
          <w:p w:rsidR="00337C2C" w:rsidRDefault="00337C2C" w:rsidP="00F11E3E">
            <w:pPr>
              <w:spacing w:after="0"/>
              <w:rPr>
                <w:rFonts w:ascii="Times New Roman" w:hAnsi="Times New Roman" w:cs="Times New Roman"/>
                <w:b/>
              </w:rPr>
            </w:pPr>
            <w:r w:rsidRPr="00E35054">
              <w:rPr>
                <w:rFonts w:ascii="Times New Roman" w:hAnsi="Times New Roman" w:cs="Times New Roman"/>
                <w:b/>
              </w:rPr>
              <w:t>ОПК-6</w:t>
            </w:r>
            <w:r>
              <w:rPr>
                <w:rFonts w:ascii="Times New Roman" w:hAnsi="Times New Roman" w:cs="Times New Roman"/>
                <w:b/>
              </w:rPr>
              <w:t xml:space="preserve"> зув</w:t>
            </w:r>
          </w:p>
          <w:p w:rsidR="00337C2C" w:rsidRDefault="00337C2C" w:rsidP="00F11E3E">
            <w:pPr>
              <w:spacing w:after="0"/>
              <w:rPr>
                <w:rFonts w:ascii="Times New Roman" w:hAnsi="Times New Roman" w:cs="Times New Roman"/>
                <w:b/>
              </w:rPr>
            </w:pPr>
            <w:r w:rsidRPr="00E35054">
              <w:rPr>
                <w:rFonts w:ascii="Times New Roman" w:hAnsi="Times New Roman" w:cs="Times New Roman"/>
                <w:b/>
              </w:rPr>
              <w:t>ОПК-9</w:t>
            </w:r>
            <w:r>
              <w:rPr>
                <w:rFonts w:ascii="Times New Roman" w:hAnsi="Times New Roman" w:cs="Times New Roman"/>
                <w:b/>
              </w:rPr>
              <w:t xml:space="preserve"> зув</w:t>
            </w:r>
          </w:p>
          <w:p w:rsidR="00337C2C" w:rsidRPr="00040F72" w:rsidRDefault="00337C2C" w:rsidP="00F11E3E">
            <w:pPr>
              <w:spacing w:after="0"/>
              <w:rPr>
                <w:rFonts w:ascii="Times New Roman" w:eastAsia="Calibri" w:hAnsi="Times New Roman" w:cs="Times New Roman"/>
                <w:b/>
              </w:rPr>
            </w:pPr>
          </w:p>
        </w:tc>
      </w:tr>
      <w:tr w:rsidR="00785900" w:rsidRPr="007664FE" w:rsidTr="006C5635">
        <w:trPr>
          <w:trHeight w:val="20"/>
        </w:trPr>
        <w:tc>
          <w:tcPr>
            <w:tcW w:w="1559" w:type="pct"/>
            <w:tcBorders>
              <w:top w:val="nil"/>
              <w:left w:val="single" w:sz="4" w:space="0" w:color="auto"/>
              <w:bottom w:val="single" w:sz="4" w:space="0" w:color="auto"/>
              <w:right w:val="single" w:sz="4" w:space="0" w:color="auto"/>
            </w:tcBorders>
            <w:shd w:val="clear" w:color="auto" w:fill="auto"/>
            <w:vAlign w:val="center"/>
            <w:hideMark/>
          </w:tcPr>
          <w:p w:rsidR="00337C2C" w:rsidRPr="007664FE" w:rsidRDefault="00337C2C" w:rsidP="00F11E3E">
            <w:pPr>
              <w:spacing w:after="0"/>
              <w:rPr>
                <w:rFonts w:ascii="Times New Roman" w:hAnsi="Times New Roman" w:cs="Times New Roman"/>
                <w:color w:val="000000"/>
              </w:rPr>
            </w:pPr>
            <w:r w:rsidRPr="007664FE">
              <w:rPr>
                <w:rFonts w:ascii="Times New Roman" w:hAnsi="Times New Roman" w:cs="Times New Roman"/>
                <w:color w:val="000000"/>
              </w:rPr>
              <w:t>Компьютерное тестирование</w:t>
            </w:r>
          </w:p>
        </w:tc>
        <w:tc>
          <w:tcPr>
            <w:tcW w:w="238" w:type="pct"/>
            <w:tcBorders>
              <w:top w:val="nil"/>
              <w:left w:val="nil"/>
              <w:bottom w:val="single" w:sz="4" w:space="0" w:color="auto"/>
              <w:right w:val="single" w:sz="4" w:space="0" w:color="auto"/>
            </w:tcBorders>
            <w:shd w:val="clear" w:color="auto" w:fill="auto"/>
            <w:noWrap/>
            <w:vAlign w:val="center"/>
            <w:hideMark/>
          </w:tcPr>
          <w:p w:rsidR="00337C2C" w:rsidRPr="007664FE" w:rsidRDefault="00337C2C" w:rsidP="00F11E3E">
            <w:pPr>
              <w:spacing w:after="0"/>
              <w:jc w:val="center"/>
              <w:rPr>
                <w:rFonts w:ascii="Times New Roman" w:hAnsi="Times New Roman" w:cs="Times New Roman"/>
                <w:color w:val="000000"/>
              </w:rPr>
            </w:pPr>
          </w:p>
        </w:tc>
        <w:tc>
          <w:tcPr>
            <w:tcW w:w="246" w:type="pct"/>
            <w:tcBorders>
              <w:top w:val="nil"/>
              <w:left w:val="nil"/>
              <w:bottom w:val="single" w:sz="4" w:space="0" w:color="auto"/>
              <w:right w:val="single" w:sz="4" w:space="0" w:color="auto"/>
            </w:tcBorders>
            <w:shd w:val="clear" w:color="auto" w:fill="auto"/>
            <w:noWrap/>
            <w:vAlign w:val="center"/>
            <w:hideMark/>
          </w:tcPr>
          <w:p w:rsidR="00337C2C" w:rsidRPr="007664FE" w:rsidRDefault="00337C2C" w:rsidP="00F11E3E">
            <w:pPr>
              <w:spacing w:after="0"/>
              <w:jc w:val="center"/>
              <w:rPr>
                <w:rFonts w:ascii="Times New Roman" w:hAnsi="Times New Roman" w:cs="Times New Roman"/>
                <w:color w:val="000000"/>
              </w:rPr>
            </w:pPr>
          </w:p>
        </w:tc>
        <w:tc>
          <w:tcPr>
            <w:tcW w:w="336" w:type="pct"/>
            <w:tcBorders>
              <w:top w:val="nil"/>
              <w:left w:val="nil"/>
              <w:bottom w:val="single" w:sz="4" w:space="0" w:color="auto"/>
              <w:right w:val="single" w:sz="4" w:space="0" w:color="auto"/>
            </w:tcBorders>
            <w:shd w:val="clear" w:color="auto" w:fill="auto"/>
            <w:noWrap/>
            <w:vAlign w:val="center"/>
            <w:hideMark/>
          </w:tcPr>
          <w:p w:rsidR="00337C2C" w:rsidRPr="007664FE" w:rsidRDefault="00337C2C" w:rsidP="00F11E3E">
            <w:pPr>
              <w:spacing w:after="0"/>
              <w:jc w:val="center"/>
              <w:rPr>
                <w:rFonts w:ascii="Times New Roman" w:hAnsi="Times New Roman" w:cs="Times New Roman"/>
                <w:color w:val="000000"/>
              </w:rPr>
            </w:pPr>
            <w:r w:rsidRPr="007664FE">
              <w:rPr>
                <w:rFonts w:ascii="Times New Roman" w:hAnsi="Times New Roman" w:cs="Times New Roman"/>
                <w:color w:val="000000"/>
              </w:rPr>
              <w:t>2</w:t>
            </w:r>
          </w:p>
        </w:tc>
        <w:tc>
          <w:tcPr>
            <w:tcW w:w="298" w:type="pct"/>
            <w:tcBorders>
              <w:top w:val="nil"/>
              <w:left w:val="nil"/>
              <w:bottom w:val="single" w:sz="4" w:space="0" w:color="auto"/>
              <w:right w:val="single" w:sz="4" w:space="0" w:color="auto"/>
            </w:tcBorders>
            <w:shd w:val="clear" w:color="auto" w:fill="auto"/>
            <w:noWrap/>
            <w:vAlign w:val="center"/>
            <w:hideMark/>
          </w:tcPr>
          <w:p w:rsidR="00337C2C" w:rsidRPr="007664FE" w:rsidRDefault="00337C2C" w:rsidP="00F11E3E">
            <w:pPr>
              <w:spacing w:after="0"/>
              <w:jc w:val="center"/>
              <w:rPr>
                <w:rFonts w:ascii="Times New Roman" w:hAnsi="Times New Roman" w:cs="Times New Roman"/>
                <w:color w:val="000000"/>
              </w:rPr>
            </w:pPr>
            <w:r w:rsidRPr="007664FE">
              <w:rPr>
                <w:rFonts w:ascii="Times New Roman" w:hAnsi="Times New Roman" w:cs="Times New Roman"/>
                <w:color w:val="000000"/>
              </w:rPr>
              <w:t>2</w:t>
            </w:r>
          </w:p>
        </w:tc>
        <w:tc>
          <w:tcPr>
            <w:tcW w:w="1088" w:type="pct"/>
            <w:tcBorders>
              <w:top w:val="nil"/>
              <w:left w:val="nil"/>
              <w:bottom w:val="single" w:sz="4" w:space="0" w:color="auto"/>
              <w:right w:val="single" w:sz="4" w:space="0" w:color="auto"/>
            </w:tcBorders>
            <w:shd w:val="clear" w:color="auto" w:fill="auto"/>
            <w:vAlign w:val="center"/>
            <w:hideMark/>
          </w:tcPr>
          <w:p w:rsidR="00337C2C" w:rsidRPr="007664FE" w:rsidRDefault="00337C2C" w:rsidP="00F11E3E">
            <w:pPr>
              <w:spacing w:after="0"/>
              <w:rPr>
                <w:rFonts w:ascii="Times New Roman" w:hAnsi="Times New Roman" w:cs="Times New Roman"/>
                <w:color w:val="000000"/>
              </w:rPr>
            </w:pPr>
            <w:r w:rsidRPr="007664FE">
              <w:rPr>
                <w:rFonts w:ascii="Times New Roman" w:hAnsi="Times New Roman" w:cs="Times New Roman"/>
                <w:color w:val="000000"/>
              </w:rPr>
              <w:t>Подготовка к компьютерному тестированию</w:t>
            </w:r>
          </w:p>
        </w:tc>
        <w:tc>
          <w:tcPr>
            <w:tcW w:w="715" w:type="pct"/>
            <w:tcBorders>
              <w:top w:val="nil"/>
              <w:left w:val="nil"/>
              <w:bottom w:val="single" w:sz="4" w:space="0" w:color="auto"/>
              <w:right w:val="single" w:sz="4" w:space="0" w:color="auto"/>
            </w:tcBorders>
            <w:shd w:val="clear" w:color="auto" w:fill="auto"/>
            <w:vAlign w:val="center"/>
            <w:hideMark/>
          </w:tcPr>
          <w:p w:rsidR="00337C2C" w:rsidRPr="007664FE" w:rsidRDefault="00337C2C" w:rsidP="00F11E3E">
            <w:pPr>
              <w:spacing w:after="0"/>
              <w:rPr>
                <w:rFonts w:ascii="Times New Roman" w:hAnsi="Times New Roman" w:cs="Times New Roman"/>
                <w:color w:val="000000"/>
              </w:rPr>
            </w:pPr>
            <w:r w:rsidRPr="007664FE">
              <w:rPr>
                <w:rFonts w:ascii="Times New Roman" w:hAnsi="Times New Roman" w:cs="Times New Roman"/>
                <w:color w:val="000000"/>
              </w:rPr>
              <w:t>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21" w:type="pct"/>
            <w:tcBorders>
              <w:top w:val="nil"/>
              <w:left w:val="nil"/>
              <w:bottom w:val="single" w:sz="4" w:space="0" w:color="auto"/>
              <w:right w:val="single" w:sz="4" w:space="0" w:color="auto"/>
            </w:tcBorders>
            <w:shd w:val="clear" w:color="auto" w:fill="auto"/>
            <w:noWrap/>
            <w:vAlign w:val="center"/>
          </w:tcPr>
          <w:p w:rsidR="00337C2C" w:rsidRPr="007664FE" w:rsidRDefault="00337C2C" w:rsidP="00F11E3E">
            <w:pPr>
              <w:spacing w:after="0"/>
              <w:rPr>
                <w:rFonts w:ascii="Times New Roman" w:hAnsi="Times New Roman" w:cs="Times New Roman"/>
                <w:color w:val="000000"/>
              </w:rPr>
            </w:pPr>
          </w:p>
        </w:tc>
      </w:tr>
      <w:tr w:rsidR="00785900" w:rsidRPr="007664FE" w:rsidTr="006C5635">
        <w:trPr>
          <w:trHeight w:val="20"/>
        </w:trPr>
        <w:tc>
          <w:tcPr>
            <w:tcW w:w="1559" w:type="pct"/>
            <w:tcBorders>
              <w:top w:val="nil"/>
              <w:left w:val="single" w:sz="4" w:space="0" w:color="auto"/>
              <w:bottom w:val="single" w:sz="4" w:space="0" w:color="auto"/>
              <w:right w:val="single" w:sz="4" w:space="0" w:color="auto"/>
            </w:tcBorders>
            <w:shd w:val="clear" w:color="000000" w:fill="D8D8D8"/>
            <w:vAlign w:val="center"/>
            <w:hideMark/>
          </w:tcPr>
          <w:p w:rsidR="00337C2C" w:rsidRPr="007664FE" w:rsidRDefault="00337C2C" w:rsidP="00F11E3E">
            <w:pPr>
              <w:spacing w:after="0"/>
              <w:rPr>
                <w:rFonts w:ascii="Times New Roman" w:hAnsi="Times New Roman" w:cs="Times New Roman"/>
                <w:b/>
                <w:bCs/>
              </w:rPr>
            </w:pPr>
            <w:r w:rsidRPr="007664FE">
              <w:rPr>
                <w:rFonts w:ascii="Times New Roman" w:hAnsi="Times New Roman" w:cs="Times New Roman"/>
                <w:b/>
                <w:bCs/>
              </w:rPr>
              <w:t>Итого за семестр</w:t>
            </w:r>
          </w:p>
        </w:tc>
        <w:tc>
          <w:tcPr>
            <w:tcW w:w="238" w:type="pct"/>
            <w:tcBorders>
              <w:top w:val="nil"/>
              <w:left w:val="nil"/>
              <w:bottom w:val="single" w:sz="4" w:space="0" w:color="auto"/>
              <w:right w:val="single" w:sz="4" w:space="0" w:color="auto"/>
            </w:tcBorders>
            <w:shd w:val="clear" w:color="000000" w:fill="D8D8D8"/>
            <w:noWrap/>
            <w:vAlign w:val="center"/>
            <w:hideMark/>
          </w:tcPr>
          <w:p w:rsidR="00337C2C" w:rsidRPr="007664FE" w:rsidRDefault="00337C2C" w:rsidP="00F11E3E">
            <w:pPr>
              <w:spacing w:after="0"/>
              <w:rPr>
                <w:rFonts w:ascii="Times New Roman" w:hAnsi="Times New Roman" w:cs="Times New Roman"/>
                <w:b/>
                <w:bCs/>
              </w:rPr>
            </w:pPr>
            <w:r w:rsidRPr="007664FE">
              <w:rPr>
                <w:rFonts w:ascii="Times New Roman" w:hAnsi="Times New Roman" w:cs="Times New Roman"/>
                <w:b/>
                <w:bCs/>
              </w:rPr>
              <w:t xml:space="preserve"> </w:t>
            </w:r>
          </w:p>
        </w:tc>
        <w:tc>
          <w:tcPr>
            <w:tcW w:w="246" w:type="pct"/>
            <w:tcBorders>
              <w:top w:val="nil"/>
              <w:left w:val="nil"/>
              <w:bottom w:val="single" w:sz="4" w:space="0" w:color="auto"/>
              <w:right w:val="single" w:sz="4" w:space="0" w:color="auto"/>
            </w:tcBorders>
            <w:shd w:val="clear" w:color="000000" w:fill="D8D8D8"/>
            <w:noWrap/>
            <w:vAlign w:val="center"/>
            <w:hideMark/>
          </w:tcPr>
          <w:p w:rsidR="00337C2C" w:rsidRPr="007664FE" w:rsidRDefault="00337C2C" w:rsidP="00F11E3E">
            <w:pPr>
              <w:spacing w:after="0"/>
              <w:jc w:val="center"/>
              <w:rPr>
                <w:rFonts w:ascii="Times New Roman" w:hAnsi="Times New Roman" w:cs="Times New Roman"/>
                <w:b/>
                <w:bCs/>
              </w:rPr>
            </w:pPr>
            <w:r>
              <w:rPr>
                <w:rFonts w:ascii="Times New Roman" w:hAnsi="Times New Roman" w:cs="Times New Roman"/>
                <w:b/>
                <w:bCs/>
              </w:rPr>
              <w:t>18</w:t>
            </w:r>
          </w:p>
        </w:tc>
        <w:tc>
          <w:tcPr>
            <w:tcW w:w="336" w:type="pct"/>
            <w:tcBorders>
              <w:top w:val="nil"/>
              <w:left w:val="nil"/>
              <w:bottom w:val="single" w:sz="4" w:space="0" w:color="auto"/>
              <w:right w:val="single" w:sz="4" w:space="0" w:color="auto"/>
            </w:tcBorders>
            <w:shd w:val="clear" w:color="000000" w:fill="D8D8D8"/>
            <w:noWrap/>
            <w:vAlign w:val="center"/>
            <w:hideMark/>
          </w:tcPr>
          <w:p w:rsidR="00337C2C" w:rsidRPr="007664FE" w:rsidRDefault="00337C2C" w:rsidP="00F11E3E">
            <w:pPr>
              <w:spacing w:after="0"/>
              <w:jc w:val="center"/>
              <w:rPr>
                <w:rFonts w:ascii="Times New Roman" w:hAnsi="Times New Roman" w:cs="Times New Roman"/>
                <w:b/>
                <w:bCs/>
              </w:rPr>
            </w:pPr>
            <w:r>
              <w:rPr>
                <w:rFonts w:ascii="Times New Roman" w:hAnsi="Times New Roman" w:cs="Times New Roman"/>
                <w:b/>
                <w:bCs/>
              </w:rPr>
              <w:t>54/22</w:t>
            </w:r>
            <w:r w:rsidRPr="007664FE">
              <w:rPr>
                <w:rFonts w:ascii="Times New Roman" w:hAnsi="Times New Roman" w:cs="Times New Roman"/>
                <w:b/>
                <w:bCs/>
              </w:rPr>
              <w:t>И</w:t>
            </w:r>
          </w:p>
        </w:tc>
        <w:tc>
          <w:tcPr>
            <w:tcW w:w="298" w:type="pct"/>
            <w:tcBorders>
              <w:top w:val="nil"/>
              <w:left w:val="nil"/>
              <w:bottom w:val="single" w:sz="4" w:space="0" w:color="auto"/>
              <w:right w:val="single" w:sz="4" w:space="0" w:color="auto"/>
            </w:tcBorders>
            <w:shd w:val="clear" w:color="000000" w:fill="D8D8D8"/>
            <w:noWrap/>
            <w:vAlign w:val="center"/>
            <w:hideMark/>
          </w:tcPr>
          <w:p w:rsidR="00337C2C" w:rsidRPr="007664FE" w:rsidRDefault="00337C2C" w:rsidP="00F11E3E">
            <w:pPr>
              <w:spacing w:after="0"/>
              <w:jc w:val="center"/>
              <w:rPr>
                <w:rFonts w:ascii="Times New Roman" w:hAnsi="Times New Roman" w:cs="Times New Roman"/>
                <w:b/>
                <w:bCs/>
              </w:rPr>
            </w:pPr>
            <w:r>
              <w:rPr>
                <w:rFonts w:ascii="Times New Roman" w:hAnsi="Times New Roman" w:cs="Times New Roman"/>
                <w:b/>
                <w:bCs/>
              </w:rPr>
              <w:t>33,1</w:t>
            </w:r>
          </w:p>
        </w:tc>
        <w:tc>
          <w:tcPr>
            <w:tcW w:w="1088" w:type="pct"/>
            <w:tcBorders>
              <w:top w:val="nil"/>
              <w:left w:val="nil"/>
              <w:bottom w:val="single" w:sz="4" w:space="0" w:color="auto"/>
              <w:right w:val="single" w:sz="4" w:space="0" w:color="auto"/>
            </w:tcBorders>
            <w:shd w:val="clear" w:color="000000" w:fill="D8D8D8"/>
            <w:noWrap/>
            <w:vAlign w:val="center"/>
            <w:hideMark/>
          </w:tcPr>
          <w:p w:rsidR="00337C2C" w:rsidRPr="007664FE" w:rsidRDefault="00337C2C" w:rsidP="00F11E3E">
            <w:pPr>
              <w:spacing w:after="0"/>
              <w:jc w:val="center"/>
              <w:rPr>
                <w:rFonts w:ascii="Times New Roman" w:hAnsi="Times New Roman" w:cs="Times New Roman"/>
              </w:rPr>
            </w:pPr>
          </w:p>
        </w:tc>
        <w:tc>
          <w:tcPr>
            <w:tcW w:w="715" w:type="pct"/>
            <w:tcBorders>
              <w:top w:val="nil"/>
              <w:left w:val="nil"/>
              <w:bottom w:val="single" w:sz="4" w:space="0" w:color="auto"/>
              <w:right w:val="single" w:sz="4" w:space="0" w:color="auto"/>
            </w:tcBorders>
            <w:shd w:val="clear" w:color="000000" w:fill="D8D8D8"/>
            <w:noWrap/>
            <w:vAlign w:val="center"/>
            <w:hideMark/>
          </w:tcPr>
          <w:p w:rsidR="00337C2C" w:rsidRPr="007664FE" w:rsidRDefault="00337C2C" w:rsidP="00F11E3E">
            <w:pPr>
              <w:spacing w:after="0"/>
              <w:jc w:val="center"/>
              <w:rPr>
                <w:rFonts w:ascii="Times New Roman" w:hAnsi="Times New Roman" w:cs="Times New Roman"/>
              </w:rPr>
            </w:pPr>
          </w:p>
        </w:tc>
        <w:tc>
          <w:tcPr>
            <w:tcW w:w="521" w:type="pct"/>
            <w:tcBorders>
              <w:top w:val="nil"/>
              <w:left w:val="nil"/>
              <w:bottom w:val="single" w:sz="4" w:space="0" w:color="auto"/>
              <w:right w:val="single" w:sz="4" w:space="0" w:color="auto"/>
            </w:tcBorders>
            <w:shd w:val="clear" w:color="000000" w:fill="D8D8D8"/>
            <w:noWrap/>
            <w:vAlign w:val="center"/>
            <w:hideMark/>
          </w:tcPr>
          <w:p w:rsidR="00337C2C" w:rsidRPr="007664FE" w:rsidRDefault="00337C2C" w:rsidP="00F11E3E">
            <w:pPr>
              <w:spacing w:after="0"/>
              <w:jc w:val="center"/>
              <w:rPr>
                <w:rFonts w:ascii="Times New Roman" w:hAnsi="Times New Roman" w:cs="Times New Roman"/>
              </w:rPr>
            </w:pPr>
          </w:p>
        </w:tc>
      </w:tr>
      <w:tr w:rsidR="00785900" w:rsidRPr="007664FE" w:rsidTr="006C5635">
        <w:trPr>
          <w:trHeight w:val="20"/>
        </w:trPr>
        <w:tc>
          <w:tcPr>
            <w:tcW w:w="1559" w:type="pct"/>
            <w:tcBorders>
              <w:top w:val="nil"/>
              <w:left w:val="single" w:sz="4" w:space="0" w:color="auto"/>
              <w:bottom w:val="single" w:sz="4" w:space="0" w:color="auto"/>
              <w:right w:val="single" w:sz="4" w:space="0" w:color="auto"/>
            </w:tcBorders>
            <w:shd w:val="clear" w:color="000000" w:fill="D8D8D8"/>
            <w:vAlign w:val="center"/>
            <w:hideMark/>
          </w:tcPr>
          <w:p w:rsidR="00337C2C" w:rsidRPr="007664FE" w:rsidRDefault="00337C2C" w:rsidP="00F11E3E">
            <w:pPr>
              <w:spacing w:after="0"/>
              <w:rPr>
                <w:rFonts w:ascii="Times New Roman" w:hAnsi="Times New Roman" w:cs="Times New Roman"/>
                <w:b/>
                <w:bCs/>
              </w:rPr>
            </w:pPr>
            <w:r w:rsidRPr="007664FE">
              <w:rPr>
                <w:rFonts w:ascii="Times New Roman" w:hAnsi="Times New Roman" w:cs="Times New Roman"/>
                <w:b/>
                <w:bCs/>
              </w:rPr>
              <w:t>Итого по дисциплине</w:t>
            </w:r>
          </w:p>
        </w:tc>
        <w:tc>
          <w:tcPr>
            <w:tcW w:w="238" w:type="pct"/>
            <w:tcBorders>
              <w:top w:val="nil"/>
              <w:left w:val="nil"/>
              <w:bottom w:val="single" w:sz="4" w:space="0" w:color="auto"/>
              <w:right w:val="single" w:sz="4" w:space="0" w:color="auto"/>
            </w:tcBorders>
            <w:shd w:val="clear" w:color="000000" w:fill="D8D8D8"/>
            <w:noWrap/>
            <w:vAlign w:val="center"/>
            <w:hideMark/>
          </w:tcPr>
          <w:p w:rsidR="00337C2C" w:rsidRPr="007664FE" w:rsidRDefault="00337C2C" w:rsidP="00F11E3E">
            <w:pPr>
              <w:spacing w:after="0"/>
              <w:rPr>
                <w:rFonts w:ascii="Times New Roman" w:hAnsi="Times New Roman" w:cs="Times New Roman"/>
                <w:b/>
              </w:rPr>
            </w:pPr>
            <w:r w:rsidRPr="007664FE">
              <w:rPr>
                <w:rFonts w:ascii="Times New Roman" w:hAnsi="Times New Roman" w:cs="Times New Roman"/>
                <w:b/>
              </w:rPr>
              <w:t xml:space="preserve"> </w:t>
            </w:r>
          </w:p>
        </w:tc>
        <w:tc>
          <w:tcPr>
            <w:tcW w:w="246" w:type="pct"/>
            <w:tcBorders>
              <w:top w:val="nil"/>
              <w:left w:val="nil"/>
              <w:bottom w:val="single" w:sz="4" w:space="0" w:color="auto"/>
              <w:right w:val="single" w:sz="4" w:space="0" w:color="auto"/>
            </w:tcBorders>
            <w:shd w:val="clear" w:color="000000" w:fill="D8D8D8"/>
            <w:noWrap/>
            <w:vAlign w:val="center"/>
            <w:hideMark/>
          </w:tcPr>
          <w:p w:rsidR="00337C2C" w:rsidRPr="007664FE" w:rsidRDefault="00337C2C" w:rsidP="00F11E3E">
            <w:pPr>
              <w:spacing w:after="0"/>
              <w:jc w:val="center"/>
              <w:rPr>
                <w:rFonts w:ascii="Times New Roman" w:hAnsi="Times New Roman" w:cs="Times New Roman"/>
                <w:b/>
              </w:rPr>
            </w:pPr>
            <w:r>
              <w:rPr>
                <w:rFonts w:ascii="Times New Roman" w:hAnsi="Times New Roman" w:cs="Times New Roman"/>
                <w:b/>
              </w:rPr>
              <w:t>36</w:t>
            </w:r>
          </w:p>
        </w:tc>
        <w:tc>
          <w:tcPr>
            <w:tcW w:w="336" w:type="pct"/>
            <w:tcBorders>
              <w:top w:val="nil"/>
              <w:left w:val="nil"/>
              <w:bottom w:val="single" w:sz="4" w:space="0" w:color="auto"/>
              <w:right w:val="single" w:sz="4" w:space="0" w:color="auto"/>
            </w:tcBorders>
            <w:shd w:val="clear" w:color="000000" w:fill="D8D8D8"/>
            <w:noWrap/>
            <w:vAlign w:val="center"/>
            <w:hideMark/>
          </w:tcPr>
          <w:p w:rsidR="00337C2C" w:rsidRPr="007664FE" w:rsidRDefault="00337C2C" w:rsidP="00F11E3E">
            <w:pPr>
              <w:spacing w:after="0"/>
              <w:jc w:val="center"/>
              <w:rPr>
                <w:rFonts w:ascii="Times New Roman" w:hAnsi="Times New Roman" w:cs="Times New Roman"/>
                <w:b/>
              </w:rPr>
            </w:pPr>
            <w:r>
              <w:rPr>
                <w:rFonts w:ascii="Times New Roman" w:hAnsi="Times New Roman" w:cs="Times New Roman"/>
                <w:b/>
              </w:rPr>
              <w:t>90</w:t>
            </w:r>
            <w:r w:rsidRPr="007664FE">
              <w:rPr>
                <w:rFonts w:ascii="Times New Roman" w:hAnsi="Times New Roman" w:cs="Times New Roman"/>
                <w:b/>
              </w:rPr>
              <w:t>/</w:t>
            </w:r>
            <w:r>
              <w:rPr>
                <w:rFonts w:ascii="Times New Roman" w:hAnsi="Times New Roman" w:cs="Times New Roman"/>
                <w:b/>
              </w:rPr>
              <w:t>36</w:t>
            </w:r>
            <w:r w:rsidRPr="007664FE">
              <w:rPr>
                <w:rFonts w:ascii="Times New Roman" w:hAnsi="Times New Roman" w:cs="Times New Roman"/>
                <w:b/>
              </w:rPr>
              <w:t>И</w:t>
            </w:r>
          </w:p>
        </w:tc>
        <w:tc>
          <w:tcPr>
            <w:tcW w:w="298" w:type="pct"/>
            <w:tcBorders>
              <w:top w:val="nil"/>
              <w:left w:val="nil"/>
              <w:bottom w:val="single" w:sz="4" w:space="0" w:color="auto"/>
              <w:right w:val="single" w:sz="4" w:space="0" w:color="auto"/>
            </w:tcBorders>
            <w:shd w:val="clear" w:color="000000" w:fill="D8D8D8"/>
            <w:noWrap/>
            <w:vAlign w:val="center"/>
            <w:hideMark/>
          </w:tcPr>
          <w:p w:rsidR="00337C2C" w:rsidRPr="007664FE" w:rsidRDefault="00337C2C" w:rsidP="00F11E3E">
            <w:pPr>
              <w:spacing w:after="0"/>
              <w:jc w:val="center"/>
              <w:rPr>
                <w:rFonts w:ascii="Times New Roman" w:hAnsi="Times New Roman" w:cs="Times New Roman"/>
                <w:b/>
              </w:rPr>
            </w:pPr>
            <w:r w:rsidRPr="007664FE">
              <w:rPr>
                <w:rFonts w:ascii="Times New Roman" w:hAnsi="Times New Roman" w:cs="Times New Roman"/>
                <w:b/>
              </w:rPr>
              <w:t>54,15</w:t>
            </w:r>
          </w:p>
        </w:tc>
        <w:tc>
          <w:tcPr>
            <w:tcW w:w="1088" w:type="pct"/>
            <w:tcBorders>
              <w:top w:val="nil"/>
              <w:left w:val="nil"/>
              <w:bottom w:val="single" w:sz="4" w:space="0" w:color="auto"/>
              <w:right w:val="single" w:sz="4" w:space="0" w:color="auto"/>
            </w:tcBorders>
            <w:shd w:val="clear" w:color="000000" w:fill="D8D8D8"/>
            <w:noWrap/>
            <w:vAlign w:val="center"/>
            <w:hideMark/>
          </w:tcPr>
          <w:p w:rsidR="00337C2C" w:rsidRPr="007664FE" w:rsidRDefault="00337C2C" w:rsidP="00F11E3E">
            <w:pPr>
              <w:spacing w:after="0"/>
              <w:jc w:val="center"/>
              <w:rPr>
                <w:rFonts w:ascii="Times New Roman" w:hAnsi="Times New Roman" w:cs="Times New Roman"/>
              </w:rPr>
            </w:pPr>
          </w:p>
        </w:tc>
        <w:tc>
          <w:tcPr>
            <w:tcW w:w="715" w:type="pct"/>
            <w:tcBorders>
              <w:top w:val="nil"/>
              <w:left w:val="nil"/>
              <w:bottom w:val="single" w:sz="4" w:space="0" w:color="auto"/>
              <w:right w:val="single" w:sz="4" w:space="0" w:color="auto"/>
            </w:tcBorders>
            <w:shd w:val="clear" w:color="000000" w:fill="D8D8D8"/>
            <w:vAlign w:val="center"/>
            <w:hideMark/>
          </w:tcPr>
          <w:p w:rsidR="00337C2C" w:rsidRPr="007664FE" w:rsidRDefault="00337C2C" w:rsidP="00F11E3E">
            <w:pPr>
              <w:spacing w:after="0"/>
              <w:jc w:val="center"/>
              <w:rPr>
                <w:rFonts w:ascii="Times New Roman" w:hAnsi="Times New Roman" w:cs="Times New Roman"/>
                <w:b/>
                <w:bCs/>
              </w:rPr>
            </w:pPr>
            <w:r w:rsidRPr="007664FE">
              <w:rPr>
                <w:rFonts w:ascii="Times New Roman" w:hAnsi="Times New Roman" w:cs="Times New Roman"/>
                <w:b/>
                <w:bCs/>
              </w:rPr>
              <w:t>Промежуточная аттестация (Экз</w:t>
            </w:r>
            <w:r w:rsidRPr="007664FE">
              <w:rPr>
                <w:rFonts w:ascii="Times New Roman" w:hAnsi="Times New Roman" w:cs="Times New Roman"/>
                <w:b/>
                <w:bCs/>
              </w:rPr>
              <w:t>а</w:t>
            </w:r>
            <w:r w:rsidRPr="007664FE">
              <w:rPr>
                <w:rFonts w:ascii="Times New Roman" w:hAnsi="Times New Roman" w:cs="Times New Roman"/>
                <w:b/>
                <w:bCs/>
              </w:rPr>
              <w:t>мен)</w:t>
            </w:r>
          </w:p>
        </w:tc>
        <w:tc>
          <w:tcPr>
            <w:tcW w:w="521" w:type="pct"/>
            <w:tcBorders>
              <w:top w:val="nil"/>
              <w:left w:val="nil"/>
              <w:bottom w:val="single" w:sz="4" w:space="0" w:color="auto"/>
              <w:right w:val="single" w:sz="4" w:space="0" w:color="auto"/>
            </w:tcBorders>
            <w:shd w:val="clear" w:color="000000" w:fill="D8D8D8"/>
            <w:noWrap/>
            <w:vAlign w:val="center"/>
            <w:hideMark/>
          </w:tcPr>
          <w:p w:rsidR="00337C2C" w:rsidRPr="007664FE" w:rsidRDefault="00337C2C" w:rsidP="00F11E3E">
            <w:pPr>
              <w:spacing w:after="0"/>
              <w:jc w:val="center"/>
              <w:rPr>
                <w:rFonts w:ascii="Times New Roman" w:hAnsi="Times New Roman" w:cs="Times New Roman"/>
                <w:b/>
                <w:bCs/>
              </w:rPr>
            </w:pPr>
          </w:p>
        </w:tc>
      </w:tr>
    </w:tbl>
    <w:p w:rsidR="004751E8" w:rsidRPr="004751E8" w:rsidRDefault="004751E8" w:rsidP="00040F72">
      <w:pPr>
        <w:pStyle w:val="Style4"/>
        <w:widowControl/>
        <w:jc w:val="both"/>
        <w:rPr>
          <w:rStyle w:val="FontStyle18"/>
          <w:sz w:val="24"/>
          <w:szCs w:val="24"/>
        </w:rPr>
      </w:pPr>
    </w:p>
    <w:p w:rsidR="00B96A8F" w:rsidRDefault="00B96A8F" w:rsidP="004751E8">
      <w:pPr>
        <w:spacing w:before="120" w:after="120"/>
        <w:ind w:left="1077"/>
        <w:jc w:val="both"/>
        <w:rPr>
          <w:rFonts w:ascii="Times New Roman" w:hAnsi="Times New Roman" w:cs="Times New Roman"/>
          <w:b/>
          <w:sz w:val="24"/>
          <w:szCs w:val="24"/>
        </w:rPr>
        <w:sectPr w:rsidR="00B96A8F" w:rsidSect="00040F72">
          <w:pgSz w:w="16840" w:h="11907" w:orient="landscape" w:code="9"/>
          <w:pgMar w:top="1134" w:right="1134" w:bottom="567" w:left="1134" w:header="720" w:footer="720" w:gutter="0"/>
          <w:pgNumType w:start="1"/>
          <w:cols w:space="720"/>
          <w:noEndnote/>
          <w:docGrid w:linePitch="360"/>
        </w:sectPr>
      </w:pPr>
    </w:p>
    <w:p w:rsidR="004751E8" w:rsidRPr="004751E8" w:rsidRDefault="004751E8" w:rsidP="004751E8">
      <w:pPr>
        <w:spacing w:before="120" w:after="120"/>
        <w:ind w:left="1077"/>
        <w:jc w:val="both"/>
        <w:rPr>
          <w:rFonts w:ascii="Times New Roman" w:hAnsi="Times New Roman" w:cs="Times New Roman"/>
          <w:b/>
          <w:sz w:val="24"/>
          <w:szCs w:val="24"/>
        </w:rPr>
      </w:pPr>
      <w:r w:rsidRPr="004751E8">
        <w:rPr>
          <w:rFonts w:ascii="Times New Roman" w:hAnsi="Times New Roman" w:cs="Times New Roman"/>
          <w:b/>
          <w:sz w:val="24"/>
          <w:szCs w:val="24"/>
        </w:rPr>
        <w:lastRenderedPageBreak/>
        <w:t>5. Образовательные и информационные технологии</w:t>
      </w:r>
    </w:p>
    <w:p w:rsidR="006C5635" w:rsidRPr="006C5635" w:rsidRDefault="006C5635" w:rsidP="006C5635">
      <w:pPr>
        <w:widowControl w:val="0"/>
        <w:autoSpaceDE w:val="0"/>
        <w:autoSpaceDN w:val="0"/>
        <w:adjustRightInd w:val="0"/>
        <w:spacing w:after="0" w:line="240" w:lineRule="auto"/>
        <w:ind w:firstLine="567"/>
        <w:jc w:val="both"/>
        <w:rPr>
          <w:rFonts w:ascii="Times New Roman" w:eastAsia="Times New Roman" w:hAnsi="Times New Roman" w:cs="Georgia"/>
          <w:sz w:val="24"/>
          <w:szCs w:val="24"/>
          <w:lang w:eastAsia="ru-RU"/>
        </w:rPr>
      </w:pPr>
      <w:r w:rsidRPr="006C5635">
        <w:rPr>
          <w:rFonts w:ascii="Times New Roman" w:eastAsia="Times New Roman" w:hAnsi="Times New Roman" w:cs="Georgia"/>
          <w:sz w:val="24"/>
          <w:szCs w:val="24"/>
          <w:lang w:eastAsia="ru-RU"/>
        </w:rPr>
        <w:t>Для реализации предусмотренных видов учебной работы в качестве образовательных те</w:t>
      </w:r>
      <w:r w:rsidRPr="006C5635">
        <w:rPr>
          <w:rFonts w:ascii="Times New Roman" w:eastAsia="Times New Roman" w:hAnsi="Times New Roman" w:cs="Georgia"/>
          <w:sz w:val="24"/>
          <w:szCs w:val="24"/>
          <w:lang w:eastAsia="ru-RU"/>
        </w:rPr>
        <w:t>х</w:t>
      </w:r>
      <w:r w:rsidRPr="006C5635">
        <w:rPr>
          <w:rFonts w:ascii="Times New Roman" w:eastAsia="Times New Roman" w:hAnsi="Times New Roman" w:cs="Georgia"/>
          <w:sz w:val="24"/>
          <w:szCs w:val="24"/>
          <w:lang w:eastAsia="ru-RU"/>
        </w:rPr>
        <w:t xml:space="preserve">нологий в преподавании дисциплины «Информатика» используются традиционная и модульно-компетентностная технологии. </w:t>
      </w:r>
    </w:p>
    <w:p w:rsidR="006C5635" w:rsidRPr="006C5635" w:rsidRDefault="006C5635" w:rsidP="006C5635">
      <w:pPr>
        <w:widowControl w:val="0"/>
        <w:autoSpaceDE w:val="0"/>
        <w:autoSpaceDN w:val="0"/>
        <w:adjustRightInd w:val="0"/>
        <w:spacing w:after="0" w:line="240" w:lineRule="auto"/>
        <w:ind w:firstLine="567"/>
        <w:jc w:val="both"/>
        <w:rPr>
          <w:rFonts w:ascii="Times New Roman" w:eastAsia="Times New Roman" w:hAnsi="Times New Roman" w:cs="Georgia"/>
          <w:sz w:val="24"/>
          <w:szCs w:val="24"/>
          <w:lang w:eastAsia="ru-RU"/>
        </w:rPr>
      </w:pPr>
      <w:r w:rsidRPr="006C5635">
        <w:rPr>
          <w:rFonts w:ascii="Times New Roman" w:eastAsia="Times New Roman" w:hAnsi="Times New Roman" w:cs="Georgia"/>
          <w:sz w:val="24"/>
          <w:szCs w:val="24"/>
          <w:lang w:eastAsia="ru-RU"/>
        </w:rPr>
        <w:t>Для формирования знаний по курсу «Информатика» используются:</w:t>
      </w:r>
    </w:p>
    <w:p w:rsidR="006C5635" w:rsidRPr="006C5635" w:rsidRDefault="006C5635" w:rsidP="00DE0D9A">
      <w:pPr>
        <w:widowControl w:val="0"/>
        <w:numPr>
          <w:ilvl w:val="0"/>
          <w:numId w:val="25"/>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6C5635">
        <w:rPr>
          <w:rFonts w:ascii="Times New Roman" w:eastAsia="Times New Roman" w:hAnsi="Times New Roman" w:cs="Georgia"/>
          <w:b/>
          <w:i/>
          <w:sz w:val="24"/>
          <w:szCs w:val="24"/>
          <w:lang w:eastAsia="ru-RU"/>
        </w:rPr>
        <w:t>обзорные лекции</w:t>
      </w:r>
      <w:r w:rsidRPr="006C5635">
        <w:rPr>
          <w:rFonts w:ascii="Times New Roman" w:eastAsia="Times New Roman" w:hAnsi="Times New Roman" w:cs="Georgia"/>
          <w:sz w:val="24"/>
          <w:szCs w:val="24"/>
          <w:lang w:eastAsia="ru-RU"/>
        </w:rPr>
        <w:t xml:space="preserve"> – для рассмотрения общих вопросов Информатики и информационных технологий, для систематизации и закрепления знаний;</w:t>
      </w:r>
    </w:p>
    <w:p w:rsidR="006C5635" w:rsidRPr="006C5635" w:rsidRDefault="006C5635" w:rsidP="00DE0D9A">
      <w:pPr>
        <w:widowControl w:val="0"/>
        <w:numPr>
          <w:ilvl w:val="0"/>
          <w:numId w:val="25"/>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6C5635">
        <w:rPr>
          <w:rFonts w:ascii="Times New Roman" w:eastAsia="Times New Roman" w:hAnsi="Times New Roman" w:cs="Georgia"/>
          <w:b/>
          <w:i/>
          <w:sz w:val="24"/>
          <w:szCs w:val="24"/>
          <w:lang w:eastAsia="ru-RU"/>
        </w:rPr>
        <w:t>информационные</w:t>
      </w:r>
      <w:r w:rsidRPr="006C5635">
        <w:rPr>
          <w:rFonts w:ascii="Times New Roman" w:eastAsia="Times New Roman" w:hAnsi="Times New Roman" w:cs="Georgia"/>
          <w:sz w:val="24"/>
          <w:szCs w:val="24"/>
          <w:lang w:eastAsia="ru-RU"/>
        </w:rPr>
        <w:t xml:space="preserve"> – для ознакомления с техническими средствами реализации информ</w:t>
      </w:r>
      <w:r w:rsidRPr="006C5635">
        <w:rPr>
          <w:rFonts w:ascii="Times New Roman" w:eastAsia="Times New Roman" w:hAnsi="Times New Roman" w:cs="Georgia"/>
          <w:sz w:val="24"/>
          <w:szCs w:val="24"/>
          <w:lang w:eastAsia="ru-RU"/>
        </w:rPr>
        <w:t>а</w:t>
      </w:r>
      <w:r w:rsidRPr="006C5635">
        <w:rPr>
          <w:rFonts w:ascii="Times New Roman" w:eastAsia="Times New Roman" w:hAnsi="Times New Roman" w:cs="Georgia"/>
          <w:sz w:val="24"/>
          <w:szCs w:val="24"/>
          <w:lang w:eastAsia="ru-RU"/>
        </w:rPr>
        <w:t>ционных процессов, со стандартами организации сетей, основными приемами защиты информации, и другой справочной информацией;</w:t>
      </w:r>
    </w:p>
    <w:p w:rsidR="006C5635" w:rsidRPr="006C5635" w:rsidRDefault="006C5635" w:rsidP="00DE0D9A">
      <w:pPr>
        <w:widowControl w:val="0"/>
        <w:numPr>
          <w:ilvl w:val="0"/>
          <w:numId w:val="25"/>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6C5635">
        <w:rPr>
          <w:rFonts w:ascii="Times New Roman" w:eastAsia="Times New Roman" w:hAnsi="Times New Roman" w:cs="Georgia"/>
          <w:b/>
          <w:i/>
          <w:sz w:val="24"/>
          <w:szCs w:val="24"/>
          <w:lang w:eastAsia="ru-RU"/>
        </w:rPr>
        <w:t>лекции-визуализации</w:t>
      </w:r>
      <w:r w:rsidRPr="006C5635">
        <w:rPr>
          <w:rFonts w:ascii="Times New Roman" w:eastAsia="Times New Roman" w:hAnsi="Times New Roman" w:cs="Georgia"/>
          <w:sz w:val="24"/>
          <w:szCs w:val="24"/>
          <w:lang w:eastAsia="ru-RU"/>
        </w:rPr>
        <w:t xml:space="preserve"> – для наглядного представления способов решения алгоритмич</w:t>
      </w:r>
      <w:r w:rsidRPr="006C5635">
        <w:rPr>
          <w:rFonts w:ascii="Times New Roman" w:eastAsia="Times New Roman" w:hAnsi="Times New Roman" w:cs="Georgia"/>
          <w:sz w:val="24"/>
          <w:szCs w:val="24"/>
          <w:lang w:eastAsia="ru-RU"/>
        </w:rPr>
        <w:t>е</w:t>
      </w:r>
      <w:r w:rsidRPr="006C5635">
        <w:rPr>
          <w:rFonts w:ascii="Times New Roman" w:eastAsia="Times New Roman" w:hAnsi="Times New Roman" w:cs="Georgia"/>
          <w:sz w:val="24"/>
          <w:szCs w:val="24"/>
          <w:lang w:eastAsia="ru-RU"/>
        </w:rPr>
        <w:t xml:space="preserve">ских и функциональных задач, визуализации результатов решения задач; </w:t>
      </w:r>
    </w:p>
    <w:p w:rsidR="006C5635" w:rsidRPr="006C5635" w:rsidRDefault="006C5635" w:rsidP="00DE0D9A">
      <w:pPr>
        <w:widowControl w:val="0"/>
        <w:numPr>
          <w:ilvl w:val="0"/>
          <w:numId w:val="25"/>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6C5635">
        <w:rPr>
          <w:rFonts w:ascii="Times New Roman" w:eastAsia="Times New Roman" w:hAnsi="Times New Roman" w:cs="Georgia"/>
          <w:b/>
          <w:i/>
          <w:sz w:val="24"/>
          <w:szCs w:val="24"/>
          <w:lang w:eastAsia="ru-RU"/>
        </w:rPr>
        <w:t>проблемная</w:t>
      </w:r>
      <w:r w:rsidRPr="006C5635">
        <w:rPr>
          <w:rFonts w:ascii="Times New Roman" w:eastAsia="Times New Roman" w:hAnsi="Times New Roman" w:cs="Georgia"/>
          <w:sz w:val="24"/>
          <w:szCs w:val="24"/>
          <w:lang w:eastAsia="ru-RU"/>
        </w:rPr>
        <w:t xml:space="preserve"> - для развития исследовательских навыков и изучения способов решения задач.</w:t>
      </w:r>
    </w:p>
    <w:p w:rsidR="006C5635" w:rsidRPr="006C5635" w:rsidRDefault="006C5635" w:rsidP="00DE0D9A">
      <w:pPr>
        <w:widowControl w:val="0"/>
        <w:numPr>
          <w:ilvl w:val="0"/>
          <w:numId w:val="25"/>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6C5635">
        <w:rPr>
          <w:rFonts w:ascii="Times New Roman" w:eastAsia="Times New Roman" w:hAnsi="Times New Roman" w:cs="Georgia"/>
          <w:b/>
          <w:i/>
          <w:sz w:val="24"/>
          <w:szCs w:val="24"/>
          <w:lang w:eastAsia="ru-RU"/>
        </w:rPr>
        <w:t>лекции с заранее запланированными ошибками</w:t>
      </w:r>
      <w:r w:rsidRPr="006C5635">
        <w:rPr>
          <w:rFonts w:ascii="Times New Roman" w:eastAsia="Times New Roman" w:hAnsi="Times New Roman" w:cs="Georgia"/>
          <w:sz w:val="24"/>
          <w:szCs w:val="24"/>
          <w:lang w:eastAsia="ru-RU"/>
        </w:rPr>
        <w:t xml:space="preserve"> – направленные на поиск студентами синтаксических и алгоритмических ошибок при решении алгоритмических и функци</w:t>
      </w:r>
      <w:r w:rsidRPr="006C5635">
        <w:rPr>
          <w:rFonts w:ascii="Times New Roman" w:eastAsia="Times New Roman" w:hAnsi="Times New Roman" w:cs="Georgia"/>
          <w:sz w:val="24"/>
          <w:szCs w:val="24"/>
          <w:lang w:eastAsia="ru-RU"/>
        </w:rPr>
        <w:t>о</w:t>
      </w:r>
      <w:r w:rsidRPr="006C5635">
        <w:rPr>
          <w:rFonts w:ascii="Times New Roman" w:eastAsia="Times New Roman" w:hAnsi="Times New Roman" w:cs="Georgia"/>
          <w:sz w:val="24"/>
          <w:szCs w:val="24"/>
          <w:lang w:eastAsia="ru-RU"/>
        </w:rPr>
        <w:t>нальных задач, с последующей диагностикой слушателей и разбором сделанных ошибок.</w:t>
      </w:r>
    </w:p>
    <w:p w:rsidR="006C5635" w:rsidRPr="006C5635" w:rsidRDefault="006C5635" w:rsidP="00DE0D9A">
      <w:pPr>
        <w:widowControl w:val="0"/>
        <w:numPr>
          <w:ilvl w:val="0"/>
          <w:numId w:val="25"/>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6C5635">
        <w:rPr>
          <w:rFonts w:ascii="Times New Roman" w:eastAsia="Times New Roman" w:hAnsi="Times New Roman" w:cs="Georgia"/>
          <w:b/>
          <w:i/>
          <w:sz w:val="24"/>
          <w:szCs w:val="24"/>
          <w:lang w:eastAsia="ru-RU"/>
        </w:rPr>
        <w:t>методы IT</w:t>
      </w:r>
    </w:p>
    <w:p w:rsidR="006C5635" w:rsidRPr="006C5635" w:rsidRDefault="006C5635" w:rsidP="00DE0D9A">
      <w:pPr>
        <w:widowControl w:val="0"/>
        <w:numPr>
          <w:ilvl w:val="0"/>
          <w:numId w:val="26"/>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6C5635">
        <w:rPr>
          <w:rFonts w:ascii="Times New Roman" w:eastAsia="Times New Roman" w:hAnsi="Times New Roman" w:cs="Georgia"/>
          <w:sz w:val="24"/>
          <w:szCs w:val="24"/>
          <w:lang w:eastAsia="ru-RU"/>
        </w:rPr>
        <w:t>Подготовка и проведение лабораторных работ по поиску информации в сетях. Зад</w:t>
      </w:r>
      <w:r w:rsidRPr="006C5635">
        <w:rPr>
          <w:rFonts w:ascii="Times New Roman" w:eastAsia="Times New Roman" w:hAnsi="Times New Roman" w:cs="Georgia"/>
          <w:sz w:val="24"/>
          <w:szCs w:val="24"/>
          <w:lang w:eastAsia="ru-RU"/>
        </w:rPr>
        <w:t>а</w:t>
      </w:r>
      <w:r w:rsidRPr="006C5635">
        <w:rPr>
          <w:rFonts w:ascii="Times New Roman" w:eastAsia="Times New Roman" w:hAnsi="Times New Roman" w:cs="Georgia"/>
          <w:sz w:val="24"/>
          <w:szCs w:val="24"/>
          <w:lang w:eastAsia="ru-RU"/>
        </w:rPr>
        <w:t>ние критериев поиска информации. Работа с поисковыми системами университета и внешними ресурсами.</w:t>
      </w:r>
    </w:p>
    <w:p w:rsidR="006C5635" w:rsidRPr="006C5635" w:rsidRDefault="006C5635" w:rsidP="00DE0D9A">
      <w:pPr>
        <w:widowControl w:val="0"/>
        <w:numPr>
          <w:ilvl w:val="0"/>
          <w:numId w:val="26"/>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6C5635">
        <w:rPr>
          <w:rFonts w:ascii="Times New Roman" w:eastAsia="Times New Roman" w:hAnsi="Times New Roman" w:cs="Georgia"/>
          <w:sz w:val="24"/>
          <w:szCs w:val="24"/>
          <w:lang w:eastAsia="ru-RU"/>
        </w:rPr>
        <w:t>Подготовка и проведение лабораторных работ по Архивации данных с целью дал</w:t>
      </w:r>
      <w:r w:rsidRPr="006C5635">
        <w:rPr>
          <w:rFonts w:ascii="Times New Roman" w:eastAsia="Times New Roman" w:hAnsi="Times New Roman" w:cs="Georgia"/>
          <w:sz w:val="24"/>
          <w:szCs w:val="24"/>
          <w:lang w:eastAsia="ru-RU"/>
        </w:rPr>
        <w:t>ь</w:t>
      </w:r>
      <w:r w:rsidRPr="006C5635">
        <w:rPr>
          <w:rFonts w:ascii="Times New Roman" w:eastAsia="Times New Roman" w:hAnsi="Times New Roman" w:cs="Georgia"/>
          <w:sz w:val="24"/>
          <w:szCs w:val="24"/>
          <w:lang w:eastAsia="ru-RU"/>
        </w:rPr>
        <w:t>нейшего использования в средствах телекоммуникационных технологий: электронной почте, чате, телеконференции т.д..</w:t>
      </w:r>
    </w:p>
    <w:p w:rsidR="006C5635" w:rsidRPr="006C5635" w:rsidRDefault="006C5635" w:rsidP="00DE0D9A">
      <w:pPr>
        <w:widowControl w:val="0"/>
        <w:numPr>
          <w:ilvl w:val="0"/>
          <w:numId w:val="26"/>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6C5635">
        <w:rPr>
          <w:rFonts w:ascii="Times New Roman" w:eastAsia="Times New Roman" w:hAnsi="Times New Roman" w:cs="Georgia"/>
          <w:sz w:val="24"/>
          <w:szCs w:val="24"/>
          <w:lang w:eastAsia="ru-RU"/>
        </w:rPr>
        <w:t>Организация доступа студентов к основным и дополнительным лекционным матери</w:t>
      </w:r>
      <w:r w:rsidRPr="006C5635">
        <w:rPr>
          <w:rFonts w:ascii="Times New Roman" w:eastAsia="Times New Roman" w:hAnsi="Times New Roman" w:cs="Georgia"/>
          <w:sz w:val="24"/>
          <w:szCs w:val="24"/>
          <w:lang w:eastAsia="ru-RU"/>
        </w:rPr>
        <w:t>а</w:t>
      </w:r>
      <w:r w:rsidRPr="006C5635">
        <w:rPr>
          <w:rFonts w:ascii="Times New Roman" w:eastAsia="Times New Roman" w:hAnsi="Times New Roman" w:cs="Georgia"/>
          <w:sz w:val="24"/>
          <w:szCs w:val="24"/>
          <w:lang w:eastAsia="ru-RU"/>
        </w:rPr>
        <w:t>лам с использованием клиент-серверных технологий (платформа e-Learning).</w:t>
      </w:r>
    </w:p>
    <w:p w:rsidR="006C5635" w:rsidRPr="006C5635" w:rsidRDefault="006C5635" w:rsidP="00DE0D9A">
      <w:pPr>
        <w:widowControl w:val="0"/>
        <w:numPr>
          <w:ilvl w:val="0"/>
          <w:numId w:val="26"/>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6C5635">
        <w:rPr>
          <w:rFonts w:ascii="Times New Roman" w:eastAsia="Times New Roman" w:hAnsi="Times New Roman" w:cs="Georgia"/>
          <w:sz w:val="24"/>
          <w:szCs w:val="24"/>
          <w:lang w:eastAsia="ru-RU"/>
        </w:rPr>
        <w:t>Использование электронных образовательных ресурсов для организации самосто</w:t>
      </w:r>
      <w:r w:rsidRPr="006C5635">
        <w:rPr>
          <w:rFonts w:ascii="Times New Roman" w:eastAsia="Times New Roman" w:hAnsi="Times New Roman" w:cs="Georgia"/>
          <w:sz w:val="24"/>
          <w:szCs w:val="24"/>
          <w:lang w:eastAsia="ru-RU"/>
        </w:rPr>
        <w:t>я</w:t>
      </w:r>
      <w:r w:rsidRPr="006C5635">
        <w:rPr>
          <w:rFonts w:ascii="Times New Roman" w:eastAsia="Times New Roman" w:hAnsi="Times New Roman" w:cs="Georgia"/>
          <w:sz w:val="24"/>
          <w:szCs w:val="24"/>
          <w:lang w:eastAsia="ru-RU"/>
        </w:rPr>
        <w:t>тельной работы студентов. Разработка преподавателями кафедры авторских ЭОР, подготовка перечня и ориентация студентов на государственные образовательные и</w:t>
      </w:r>
      <w:r w:rsidRPr="006C5635">
        <w:rPr>
          <w:rFonts w:ascii="Times New Roman" w:eastAsia="Times New Roman" w:hAnsi="Times New Roman" w:cs="Georgia"/>
          <w:sz w:val="24"/>
          <w:szCs w:val="24"/>
          <w:lang w:eastAsia="ru-RU"/>
        </w:rPr>
        <w:t>н</w:t>
      </w:r>
      <w:r w:rsidRPr="006C5635">
        <w:rPr>
          <w:rFonts w:ascii="Times New Roman" w:eastAsia="Times New Roman" w:hAnsi="Times New Roman" w:cs="Georgia"/>
          <w:sz w:val="24"/>
          <w:szCs w:val="24"/>
          <w:lang w:eastAsia="ru-RU"/>
        </w:rPr>
        <w:t>тернет-ресурсы.</w:t>
      </w:r>
    </w:p>
    <w:p w:rsidR="006C5635" w:rsidRPr="006C5635" w:rsidRDefault="006C5635" w:rsidP="00DE0D9A">
      <w:pPr>
        <w:widowControl w:val="0"/>
        <w:numPr>
          <w:ilvl w:val="0"/>
          <w:numId w:val="26"/>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6C5635">
        <w:rPr>
          <w:rFonts w:ascii="Times New Roman" w:eastAsia="Times New Roman" w:hAnsi="Times New Roman" w:cs="Georgia"/>
          <w:sz w:val="24"/>
          <w:szCs w:val="24"/>
          <w:lang w:eastAsia="ru-RU"/>
        </w:rPr>
        <w:t>Использование в образовательном процессе электронных учебников, компьютерных обучающих систем, интерактивных упражнений.</w:t>
      </w:r>
    </w:p>
    <w:p w:rsidR="006C5635" w:rsidRPr="006C5635" w:rsidRDefault="006C5635" w:rsidP="00DE0D9A">
      <w:pPr>
        <w:widowControl w:val="0"/>
        <w:numPr>
          <w:ilvl w:val="0"/>
          <w:numId w:val="26"/>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6C5635">
        <w:rPr>
          <w:rFonts w:ascii="Times New Roman" w:eastAsia="Times New Roman" w:hAnsi="Times New Roman" w:cs="Georgia"/>
          <w:sz w:val="24"/>
          <w:szCs w:val="24"/>
          <w:lang w:eastAsia="ru-RU"/>
        </w:rPr>
        <w:t>Компьютерный практикум.</w:t>
      </w:r>
    </w:p>
    <w:p w:rsidR="006C5635" w:rsidRPr="006C5635" w:rsidRDefault="006C5635" w:rsidP="00DE0D9A">
      <w:pPr>
        <w:widowControl w:val="0"/>
        <w:numPr>
          <w:ilvl w:val="0"/>
          <w:numId w:val="25"/>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6C5635">
        <w:rPr>
          <w:rFonts w:ascii="Times New Roman" w:eastAsia="Times New Roman" w:hAnsi="Times New Roman" w:cs="Georgia"/>
          <w:b/>
          <w:i/>
          <w:sz w:val="24"/>
          <w:szCs w:val="24"/>
          <w:lang w:eastAsia="ru-RU"/>
        </w:rPr>
        <w:t>работа в команде</w:t>
      </w:r>
    </w:p>
    <w:p w:rsidR="006C5635" w:rsidRPr="006C5635" w:rsidRDefault="006C5635" w:rsidP="00DE0D9A">
      <w:pPr>
        <w:widowControl w:val="0"/>
        <w:numPr>
          <w:ilvl w:val="0"/>
          <w:numId w:val="26"/>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6C5635">
        <w:rPr>
          <w:rFonts w:ascii="Times New Roman" w:eastAsia="Times New Roman" w:hAnsi="Times New Roman" w:cs="Georgia"/>
          <w:sz w:val="24"/>
          <w:szCs w:val="24"/>
          <w:lang w:eastAsia="ru-RU"/>
        </w:rPr>
        <w:t>Разработка Web-проектов.</w:t>
      </w:r>
    </w:p>
    <w:p w:rsidR="006C5635" w:rsidRPr="006C5635" w:rsidRDefault="006C5635" w:rsidP="00DE0D9A">
      <w:pPr>
        <w:widowControl w:val="0"/>
        <w:numPr>
          <w:ilvl w:val="0"/>
          <w:numId w:val="25"/>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6C5635">
        <w:rPr>
          <w:rFonts w:ascii="Times New Roman" w:eastAsia="Times New Roman" w:hAnsi="Times New Roman" w:cs="Georgia"/>
          <w:b/>
          <w:i/>
          <w:sz w:val="24"/>
          <w:szCs w:val="24"/>
          <w:lang w:eastAsia="ru-RU"/>
        </w:rPr>
        <w:t xml:space="preserve"> case-study</w:t>
      </w:r>
    </w:p>
    <w:p w:rsidR="006C5635" w:rsidRPr="006C5635" w:rsidRDefault="006C5635" w:rsidP="00DE0D9A">
      <w:pPr>
        <w:widowControl w:val="0"/>
        <w:numPr>
          <w:ilvl w:val="0"/>
          <w:numId w:val="26"/>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6C5635">
        <w:rPr>
          <w:rFonts w:ascii="Times New Roman" w:eastAsia="Times New Roman" w:hAnsi="Times New Roman" w:cs="Georgia"/>
          <w:sz w:val="24"/>
          <w:szCs w:val="24"/>
          <w:lang w:eastAsia="ru-RU"/>
        </w:rPr>
        <w:t>Разбор результатов тематических контрольных работ, анализ ошибок, совместный п</w:t>
      </w:r>
      <w:r w:rsidRPr="006C5635">
        <w:rPr>
          <w:rFonts w:ascii="Times New Roman" w:eastAsia="Times New Roman" w:hAnsi="Times New Roman" w:cs="Georgia"/>
          <w:sz w:val="24"/>
          <w:szCs w:val="24"/>
          <w:lang w:eastAsia="ru-RU"/>
        </w:rPr>
        <w:t>о</w:t>
      </w:r>
      <w:r w:rsidRPr="006C5635">
        <w:rPr>
          <w:rFonts w:ascii="Times New Roman" w:eastAsia="Times New Roman" w:hAnsi="Times New Roman" w:cs="Georgia"/>
          <w:sz w:val="24"/>
          <w:szCs w:val="24"/>
          <w:lang w:eastAsia="ru-RU"/>
        </w:rPr>
        <w:t>иск вариантов рационального решения учебной проблемы.</w:t>
      </w:r>
    </w:p>
    <w:p w:rsidR="006C5635" w:rsidRPr="006C5635" w:rsidRDefault="006C5635" w:rsidP="00DE0D9A">
      <w:pPr>
        <w:widowControl w:val="0"/>
        <w:numPr>
          <w:ilvl w:val="0"/>
          <w:numId w:val="25"/>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6C5635">
        <w:rPr>
          <w:rFonts w:ascii="Times New Roman" w:eastAsia="Times New Roman" w:hAnsi="Times New Roman" w:cs="Georgia"/>
          <w:b/>
          <w:i/>
          <w:sz w:val="24"/>
          <w:szCs w:val="24"/>
          <w:lang w:eastAsia="ru-RU"/>
        </w:rPr>
        <w:t>проблемное обучение</w:t>
      </w:r>
    </w:p>
    <w:p w:rsidR="006C5635" w:rsidRPr="006C5635" w:rsidRDefault="006C5635" w:rsidP="00DE0D9A">
      <w:pPr>
        <w:widowControl w:val="0"/>
        <w:numPr>
          <w:ilvl w:val="0"/>
          <w:numId w:val="26"/>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6C5635">
        <w:rPr>
          <w:rFonts w:ascii="Times New Roman" w:eastAsia="Times New Roman" w:hAnsi="Times New Roman" w:cs="Georgia"/>
          <w:sz w:val="24"/>
          <w:szCs w:val="24"/>
          <w:lang w:eastAsia="ru-RU"/>
        </w:rPr>
        <w:t>Подготовка тематических рефератов, содержащих разделы, частично или полностью выносимые на самостоятельное изучение.</w:t>
      </w:r>
    </w:p>
    <w:p w:rsidR="006C5635" w:rsidRPr="006C5635" w:rsidRDefault="006C5635" w:rsidP="00DE0D9A">
      <w:pPr>
        <w:widowControl w:val="0"/>
        <w:numPr>
          <w:ilvl w:val="0"/>
          <w:numId w:val="25"/>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6C5635">
        <w:rPr>
          <w:rFonts w:ascii="Times New Roman" w:eastAsia="Times New Roman" w:hAnsi="Times New Roman" w:cs="Georgia"/>
          <w:b/>
          <w:i/>
          <w:sz w:val="24"/>
          <w:szCs w:val="24"/>
          <w:lang w:eastAsia="ru-RU"/>
        </w:rPr>
        <w:t>учебная дискуссия</w:t>
      </w:r>
    </w:p>
    <w:p w:rsidR="006C5635" w:rsidRPr="006C5635" w:rsidRDefault="006C5635" w:rsidP="00DE0D9A">
      <w:pPr>
        <w:widowControl w:val="0"/>
        <w:numPr>
          <w:ilvl w:val="0"/>
          <w:numId w:val="26"/>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6C5635">
        <w:rPr>
          <w:rFonts w:ascii="Times New Roman" w:eastAsia="Times New Roman" w:hAnsi="Times New Roman" w:cs="Georgia"/>
          <w:sz w:val="24"/>
          <w:szCs w:val="24"/>
          <w:lang w:eastAsia="ru-RU"/>
        </w:rPr>
        <w:t>Проведение семинаров, посвященных вопросам информатики, подготовка тематич</w:t>
      </w:r>
      <w:r w:rsidRPr="006C5635">
        <w:rPr>
          <w:rFonts w:ascii="Times New Roman" w:eastAsia="Times New Roman" w:hAnsi="Times New Roman" w:cs="Georgia"/>
          <w:sz w:val="24"/>
          <w:szCs w:val="24"/>
          <w:lang w:eastAsia="ru-RU"/>
        </w:rPr>
        <w:t>е</w:t>
      </w:r>
      <w:r w:rsidRPr="006C5635">
        <w:rPr>
          <w:rFonts w:ascii="Times New Roman" w:eastAsia="Times New Roman" w:hAnsi="Times New Roman" w:cs="Georgia"/>
          <w:sz w:val="24"/>
          <w:szCs w:val="24"/>
          <w:lang w:eastAsia="ru-RU"/>
        </w:rPr>
        <w:t>ских презентаций по заданным темам, и дальнейший обмен взглядами по конкретной проблеме.</w:t>
      </w:r>
    </w:p>
    <w:p w:rsidR="006C5635" w:rsidRPr="006C5635" w:rsidRDefault="006C5635" w:rsidP="00DE0D9A">
      <w:pPr>
        <w:widowControl w:val="0"/>
        <w:numPr>
          <w:ilvl w:val="0"/>
          <w:numId w:val="25"/>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6C5635">
        <w:rPr>
          <w:rFonts w:ascii="Times New Roman" w:eastAsia="Times New Roman" w:hAnsi="Times New Roman" w:cs="Georgia"/>
          <w:b/>
          <w:i/>
          <w:sz w:val="24"/>
          <w:szCs w:val="24"/>
          <w:lang w:eastAsia="ru-RU"/>
        </w:rPr>
        <w:t>использование тренингов</w:t>
      </w:r>
    </w:p>
    <w:p w:rsidR="006C5635" w:rsidRPr="006C5635" w:rsidRDefault="006C5635" w:rsidP="00DE0D9A">
      <w:pPr>
        <w:widowControl w:val="0"/>
        <w:numPr>
          <w:ilvl w:val="0"/>
          <w:numId w:val="26"/>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6C5635">
        <w:rPr>
          <w:rFonts w:ascii="Times New Roman" w:eastAsia="Times New Roman" w:hAnsi="Times New Roman" w:cs="Georgia"/>
          <w:sz w:val="24"/>
          <w:szCs w:val="24"/>
          <w:lang w:eastAsia="ru-RU"/>
        </w:rPr>
        <w:t>Подготовка и проведение демонстрационных, тематических и итоговых компьюте</w:t>
      </w:r>
      <w:r w:rsidRPr="006C5635">
        <w:rPr>
          <w:rFonts w:ascii="Times New Roman" w:eastAsia="Times New Roman" w:hAnsi="Times New Roman" w:cs="Georgia"/>
          <w:sz w:val="24"/>
          <w:szCs w:val="24"/>
          <w:lang w:eastAsia="ru-RU"/>
        </w:rPr>
        <w:t>р</w:t>
      </w:r>
      <w:r w:rsidRPr="006C5635">
        <w:rPr>
          <w:rFonts w:ascii="Times New Roman" w:eastAsia="Times New Roman" w:hAnsi="Times New Roman" w:cs="Georgia"/>
          <w:sz w:val="24"/>
          <w:szCs w:val="24"/>
          <w:lang w:eastAsia="ru-RU"/>
        </w:rPr>
        <w:t>ных тестирований как в качестве локальных, так и внешних контрольных меропри</w:t>
      </w:r>
      <w:r w:rsidRPr="006C5635">
        <w:rPr>
          <w:rFonts w:ascii="Times New Roman" w:eastAsia="Times New Roman" w:hAnsi="Times New Roman" w:cs="Georgia"/>
          <w:sz w:val="24"/>
          <w:szCs w:val="24"/>
          <w:lang w:eastAsia="ru-RU"/>
        </w:rPr>
        <w:t>я</w:t>
      </w:r>
      <w:r w:rsidRPr="006C5635">
        <w:rPr>
          <w:rFonts w:ascii="Times New Roman" w:eastAsia="Times New Roman" w:hAnsi="Times New Roman" w:cs="Georgia"/>
          <w:sz w:val="24"/>
          <w:szCs w:val="24"/>
          <w:lang w:eastAsia="ru-RU"/>
        </w:rPr>
        <w:t>тий.</w:t>
      </w:r>
    </w:p>
    <w:p w:rsidR="004216CC" w:rsidRPr="004216CC" w:rsidRDefault="004216CC" w:rsidP="004216CC">
      <w:pPr>
        <w:pStyle w:val="ab"/>
      </w:pPr>
    </w:p>
    <w:p w:rsidR="004751E8" w:rsidRPr="004751E8" w:rsidRDefault="004751E8" w:rsidP="004751E8">
      <w:pPr>
        <w:keepNext/>
        <w:spacing w:before="240" w:after="60" w:line="360" w:lineRule="auto"/>
        <w:ind w:firstLine="567"/>
        <w:outlineLvl w:val="2"/>
        <w:rPr>
          <w:rFonts w:ascii="Times New Roman" w:hAnsi="Times New Roman" w:cs="Times New Roman"/>
          <w:b/>
          <w:bCs/>
          <w:sz w:val="24"/>
          <w:szCs w:val="24"/>
        </w:rPr>
      </w:pPr>
      <w:r w:rsidRPr="004751E8">
        <w:rPr>
          <w:rFonts w:ascii="Times New Roman" w:hAnsi="Times New Roman" w:cs="Times New Roman"/>
          <w:b/>
          <w:bCs/>
          <w:sz w:val="24"/>
          <w:szCs w:val="24"/>
        </w:rPr>
        <w:lastRenderedPageBreak/>
        <w:t>6. Учебно-методическое обеспечение самостоятельной работы студентов</w:t>
      </w:r>
    </w:p>
    <w:p w:rsidR="007661E2" w:rsidRDefault="007661E2" w:rsidP="007661E2">
      <w:pPr>
        <w:pStyle w:val="ab"/>
      </w:pPr>
      <w:r>
        <w:t>По дисциплине «</w:t>
      </w:r>
      <w:r w:rsidRPr="00DA1A42">
        <w:rPr>
          <w:bCs/>
          <w:noProof/>
          <w:lang w:eastAsia="ru-RU"/>
        </w:rPr>
        <w:t>Информатика и информационные технологии</w:t>
      </w:r>
      <w:r>
        <w:t xml:space="preserve">» предусмотрена аудиторная и внеаудиторная самостоятельная работа обучающихся. </w:t>
      </w:r>
    </w:p>
    <w:p w:rsidR="007661E2" w:rsidRDefault="007661E2" w:rsidP="007661E2">
      <w:pPr>
        <w:pStyle w:val="ab"/>
      </w:pPr>
      <w:r>
        <w:t>Аудиторная самостоятельная работа студентов предполагает решение контрольных задач на практических занятиях.</w:t>
      </w:r>
    </w:p>
    <w:p w:rsidR="007661E2" w:rsidRDefault="002A7A7C" w:rsidP="007661E2">
      <w:pPr>
        <w:pStyle w:val="ab"/>
      </w:pPr>
      <w:r w:rsidRPr="002A7A7C">
        <w:t>Внеаудиторная самостоятельная работа обучающихся осуществляется в виде изучения литер</w:t>
      </w:r>
      <w:r w:rsidRPr="002A7A7C">
        <w:t>а</w:t>
      </w:r>
      <w:r w:rsidRPr="002A7A7C">
        <w:t>туры по соответствующему разделу с проработкой материала; выполнения домашних заданий</w:t>
      </w:r>
    </w:p>
    <w:p w:rsidR="002A7A7C" w:rsidRPr="00785900" w:rsidRDefault="002A7A7C" w:rsidP="002A7A7C">
      <w:pPr>
        <w:pStyle w:val="ab"/>
        <w:rPr>
          <w:b/>
          <w:i/>
        </w:rPr>
      </w:pPr>
      <w:r w:rsidRPr="00785900">
        <w:rPr>
          <w:b/>
          <w:i/>
        </w:rPr>
        <w:t>Примерные индивидуальные домашние задания (ИДЗ):</w:t>
      </w:r>
    </w:p>
    <w:p w:rsidR="002A7A7C" w:rsidRDefault="002A7A7C" w:rsidP="002A7A7C">
      <w:pPr>
        <w:pStyle w:val="ab"/>
      </w:pPr>
      <w:r w:rsidRPr="00442E0C">
        <w:rPr>
          <w:b/>
        </w:rPr>
        <w:t>Тема 4.1.</w:t>
      </w:r>
      <w:r>
        <w:t xml:space="preserve"> Средства представления и приемы обработки текстовой информации</w:t>
      </w:r>
    </w:p>
    <w:p w:rsidR="002A7A7C" w:rsidRDefault="002A7A7C" w:rsidP="002A7A7C">
      <w:pPr>
        <w:pStyle w:val="ab"/>
      </w:pPr>
      <w:r>
        <w:t>Создать 2-страничный текстовый документ, содержащий титульный лист отчетной работы и страницу математических формул.</w:t>
      </w:r>
    </w:p>
    <w:p w:rsidR="002A7A7C" w:rsidRDefault="002A7A7C" w:rsidP="002A7A7C">
      <w:pPr>
        <w:pStyle w:val="ab"/>
      </w:pPr>
      <w:r>
        <w:t>Изучить параметры форматирования страницы, шрифта, абзаца. Изучить работу с разделами и редактором формул.</w:t>
      </w:r>
    </w:p>
    <w:p w:rsidR="00442E0C" w:rsidRDefault="00442E0C" w:rsidP="002A7A7C">
      <w:pPr>
        <w:pStyle w:val="ab"/>
      </w:pPr>
      <w:r>
        <w:t>Темы рефератов:</w:t>
      </w:r>
    </w:p>
    <w:p w:rsidR="00442E0C" w:rsidRDefault="00442E0C" w:rsidP="00442E0C">
      <w:pPr>
        <w:pStyle w:val="ab"/>
      </w:pPr>
      <w:r>
        <w:t>1.</w:t>
      </w:r>
      <w:r>
        <w:tab/>
        <w:t>Понятие и основные виды архитектуры ЭВМ. Принципы работы вычислительной сист</w:t>
      </w:r>
      <w:r>
        <w:t>е</w:t>
      </w:r>
      <w:r>
        <w:t>мы. Принципы фон Неймана.</w:t>
      </w:r>
    </w:p>
    <w:p w:rsidR="00442E0C" w:rsidRDefault="00442E0C" w:rsidP="00442E0C">
      <w:pPr>
        <w:pStyle w:val="ab"/>
      </w:pPr>
      <w:r>
        <w:t>2.</w:t>
      </w:r>
      <w:r>
        <w:tab/>
        <w:t>Локальные компьютерные сети. Архитектуры сетей.</w:t>
      </w:r>
      <w:r w:rsidR="00785900">
        <w:t xml:space="preserve"> </w:t>
      </w:r>
      <w:r>
        <w:t>Топологии сетей. Типы линий связи в локальных сетях.</w:t>
      </w:r>
    </w:p>
    <w:p w:rsidR="00442E0C" w:rsidRDefault="00442E0C" w:rsidP="00442E0C">
      <w:pPr>
        <w:pStyle w:val="ab"/>
      </w:pPr>
      <w:r>
        <w:t>3.</w:t>
      </w:r>
      <w:r>
        <w:tab/>
        <w:t>Локальные компьютерные сети. Протоколы обмена данными. Сетевая модель OSI.</w:t>
      </w:r>
    </w:p>
    <w:p w:rsidR="00442E0C" w:rsidRDefault="00442E0C" w:rsidP="00442E0C">
      <w:pPr>
        <w:pStyle w:val="ab"/>
      </w:pPr>
      <w:r>
        <w:t>4.</w:t>
      </w:r>
      <w:r>
        <w:tab/>
        <w:t>Локальные компьютерные сети. Устройства, необходимые для организации вычисл</w:t>
      </w:r>
      <w:r>
        <w:t>и</w:t>
      </w:r>
      <w:r>
        <w:t>тельных сетей (шлюзы, маршрутизаторы, мосты, роутеры и др.).</w:t>
      </w:r>
    </w:p>
    <w:p w:rsidR="00442E0C" w:rsidRDefault="00442E0C" w:rsidP="00442E0C">
      <w:pPr>
        <w:pStyle w:val="ab"/>
      </w:pPr>
      <w:r>
        <w:t>5.</w:t>
      </w:r>
      <w:r>
        <w:tab/>
        <w:t>Адресация в компьютерных сетях. Виды адресации. Физические адреса; IP- адресация и доменная система имен.</w:t>
      </w:r>
    </w:p>
    <w:p w:rsidR="00442E0C" w:rsidRDefault="00442E0C" w:rsidP="00442E0C">
      <w:pPr>
        <w:pStyle w:val="ab"/>
      </w:pPr>
      <w:r>
        <w:t>6.</w:t>
      </w:r>
      <w:r>
        <w:tab/>
        <w:t>Электронная цифровая подпись, отечественный стандарт цифровой подписи.</w:t>
      </w:r>
    </w:p>
    <w:p w:rsidR="00442E0C" w:rsidRDefault="00442E0C" w:rsidP="00442E0C">
      <w:pPr>
        <w:pStyle w:val="ab"/>
      </w:pPr>
      <w:r>
        <w:t>7.</w:t>
      </w:r>
      <w:r>
        <w:tab/>
        <w:t>Защита данных в вычислительных сетях, защита данных при их передаче по каналам связи.</w:t>
      </w:r>
    </w:p>
    <w:p w:rsidR="00442E0C" w:rsidRDefault="00442E0C" w:rsidP="00442E0C">
      <w:pPr>
        <w:pStyle w:val="ab"/>
      </w:pPr>
      <w:r>
        <w:t>8.</w:t>
      </w:r>
      <w:r>
        <w:tab/>
        <w:t>Основы информационного моделирования. Методы и технологии моделирования. И</w:t>
      </w:r>
      <w:r>
        <w:t>н</w:t>
      </w:r>
      <w:r>
        <w:t>формационная модель объекта. Классификация и формы представления моделей.</w:t>
      </w:r>
    </w:p>
    <w:p w:rsidR="00442E0C" w:rsidRDefault="00442E0C" w:rsidP="00442E0C">
      <w:pPr>
        <w:pStyle w:val="ab"/>
      </w:pPr>
      <w:r>
        <w:t>9.</w:t>
      </w:r>
      <w:r>
        <w:tab/>
        <w:t>Идентификация и аутентификация пользователей.</w:t>
      </w:r>
      <w:r w:rsidR="00785900">
        <w:t xml:space="preserve"> </w:t>
      </w:r>
      <w:r>
        <w:t xml:space="preserve">Алгоритмы аутентификации. </w:t>
      </w:r>
    </w:p>
    <w:p w:rsidR="00442E0C" w:rsidRDefault="00442E0C" w:rsidP="00442E0C">
      <w:pPr>
        <w:pStyle w:val="ab"/>
      </w:pPr>
      <w:r>
        <w:t>10.</w:t>
      </w:r>
      <w:r>
        <w:tab/>
        <w:t>Понятие данных и информации. Свойства информации. Операции с данными и инфо</w:t>
      </w:r>
      <w:r>
        <w:t>р</w:t>
      </w:r>
      <w:r>
        <w:t>мационные процессы. Определение количества информации.</w:t>
      </w:r>
    </w:p>
    <w:p w:rsidR="00442E0C" w:rsidRDefault="00442E0C" w:rsidP="00442E0C">
      <w:pPr>
        <w:pStyle w:val="ab"/>
      </w:pPr>
      <w:r>
        <w:t>11.</w:t>
      </w:r>
      <w:r>
        <w:tab/>
        <w:t>Информационная безопасность. Защита информации. Законодательство РФ в сфере з</w:t>
      </w:r>
      <w:r>
        <w:t>а</w:t>
      </w:r>
      <w:r>
        <w:t>щиты информации. Организационные, программные и аппаратные методы защиты.</w:t>
      </w:r>
    </w:p>
    <w:p w:rsidR="00442E0C" w:rsidRDefault="00442E0C" w:rsidP="00442E0C">
      <w:pPr>
        <w:pStyle w:val="ab"/>
      </w:pPr>
      <w:r>
        <w:t>12.</w:t>
      </w:r>
      <w:r>
        <w:tab/>
        <w:t>Программная и аппаратная архитектуры вычислительной системы. Состав и назначение основных элементов персонального компьютера, их характеристики.</w:t>
      </w:r>
    </w:p>
    <w:p w:rsidR="00442E0C" w:rsidRDefault="00442E0C" w:rsidP="00442E0C">
      <w:pPr>
        <w:pStyle w:val="ab"/>
      </w:pPr>
      <w:r>
        <w:t>13.</w:t>
      </w:r>
      <w:r>
        <w:tab/>
        <w:t xml:space="preserve">Прикладное программное обеспечение. Классификация прикладных задач пользователей с примерами программного обеспечения. </w:t>
      </w:r>
    </w:p>
    <w:p w:rsidR="00442E0C" w:rsidRDefault="00442E0C" w:rsidP="00442E0C">
      <w:pPr>
        <w:pStyle w:val="ab"/>
      </w:pPr>
      <w:r>
        <w:t>14.</w:t>
      </w:r>
      <w:r>
        <w:tab/>
        <w:t>Системное и служебное программное обеспечение. Классификация и примеры. Совр</w:t>
      </w:r>
      <w:r>
        <w:t>е</w:t>
      </w:r>
      <w:r>
        <w:t>менное состояние и перспективы развития.</w:t>
      </w:r>
    </w:p>
    <w:p w:rsidR="00442E0C" w:rsidRDefault="00442E0C" w:rsidP="00442E0C">
      <w:pPr>
        <w:pStyle w:val="ab"/>
      </w:pPr>
      <w:r>
        <w:t>15.</w:t>
      </w:r>
      <w:r>
        <w:tab/>
        <w:t>Компьютерные вирусы. Классификация. Краткий обзор антивирусных технологий и о</w:t>
      </w:r>
      <w:r>
        <w:t>с</w:t>
      </w:r>
      <w:r>
        <w:t>новных проблем антивирусной индустрии.</w:t>
      </w:r>
    </w:p>
    <w:p w:rsidR="00442E0C" w:rsidRDefault="00442E0C" w:rsidP="00442E0C">
      <w:pPr>
        <w:pStyle w:val="ab"/>
      </w:pPr>
      <w:r>
        <w:lastRenderedPageBreak/>
        <w:t>16.</w:t>
      </w:r>
      <w:r>
        <w:tab/>
        <w:t>Технологии программирования. Основные понятия языков программирования. Эвол</w:t>
      </w:r>
      <w:r>
        <w:t>ю</w:t>
      </w:r>
      <w:r>
        <w:t>ция и классификация языков программирования. Этапы решения задач на компьютере.</w:t>
      </w:r>
    </w:p>
    <w:p w:rsidR="00442E0C" w:rsidRDefault="00442E0C" w:rsidP="00442E0C">
      <w:pPr>
        <w:pStyle w:val="ab"/>
      </w:pPr>
      <w:r>
        <w:t>17.</w:t>
      </w:r>
      <w:r>
        <w:tab/>
        <w:t>Интегрированные среды программирования. Компоненты. Трансляция, компиляция и интерпретация.</w:t>
      </w:r>
    </w:p>
    <w:p w:rsidR="00442E0C" w:rsidRDefault="00442E0C" w:rsidP="00442E0C">
      <w:pPr>
        <w:pStyle w:val="ab"/>
      </w:pPr>
      <w:r>
        <w:t>18.</w:t>
      </w:r>
      <w:r>
        <w:tab/>
        <w:t>Модульный принцип программирования. Подпрограммы. Принципы проектирования программ сверху-вниз и снизу-вверх.</w:t>
      </w:r>
    </w:p>
    <w:p w:rsidR="00442E0C" w:rsidRDefault="00442E0C" w:rsidP="00442E0C">
      <w:pPr>
        <w:pStyle w:val="ab"/>
      </w:pPr>
      <w:r>
        <w:t>19.</w:t>
      </w:r>
      <w:r>
        <w:tab/>
        <w:t>Назначение и основы использования систем искусственного интеллекта. Базы знаний. Экспертные системы.</w:t>
      </w:r>
    </w:p>
    <w:p w:rsidR="00442E0C" w:rsidRDefault="00442E0C" w:rsidP="00442E0C">
      <w:pPr>
        <w:pStyle w:val="ab"/>
      </w:pPr>
      <w:r>
        <w:t>20.</w:t>
      </w:r>
      <w:r>
        <w:tab/>
        <w:t>Технологии обработки графической информации. (Научная, иллюстративная и когн</w:t>
      </w:r>
      <w:r>
        <w:t>и</w:t>
      </w:r>
      <w:r>
        <w:t>тивная графика. Классификации графических редакторов. Типы графических форматов.</w:t>
      </w:r>
    </w:p>
    <w:p w:rsidR="00442E0C" w:rsidRDefault="00442E0C" w:rsidP="00442E0C">
      <w:pPr>
        <w:pStyle w:val="ab"/>
      </w:pPr>
      <w:r>
        <w:t>21.</w:t>
      </w:r>
      <w:r>
        <w:tab/>
        <w:t>Основные понятия алгебры логики. Логические основы ЭВМ. (Обозначения логических операций в математической логике, теории множеств, в комбинаторных схемах).</w:t>
      </w:r>
    </w:p>
    <w:p w:rsidR="00442E0C" w:rsidRDefault="00442E0C" w:rsidP="00442E0C">
      <w:pPr>
        <w:pStyle w:val="ab"/>
      </w:pPr>
      <w:r>
        <w:t>22.</w:t>
      </w:r>
      <w:r>
        <w:tab/>
        <w:t>Понятие алгоритма и его свойства. Способы записи алгоритма. Основные алгоритмич</w:t>
      </w:r>
      <w:r>
        <w:t>е</w:t>
      </w:r>
      <w:r>
        <w:t>ские структуры.</w:t>
      </w:r>
    </w:p>
    <w:p w:rsidR="00442E0C" w:rsidRDefault="00442E0C" w:rsidP="00442E0C">
      <w:pPr>
        <w:pStyle w:val="ab"/>
      </w:pPr>
    </w:p>
    <w:p w:rsidR="002A7A7C" w:rsidRDefault="002A7A7C" w:rsidP="002A7A7C">
      <w:pPr>
        <w:pStyle w:val="ab"/>
      </w:pPr>
      <w:r>
        <w:t>Тема 4.2. Анализ и визуализация данных. Средства представления и обработка числовой и</w:t>
      </w:r>
      <w:r>
        <w:t>н</w:t>
      </w:r>
      <w:r>
        <w:t>формации в офисных приложениях Microsoft Excel, OpenOffice Calc.</w:t>
      </w:r>
    </w:p>
    <w:p w:rsidR="002A7A7C" w:rsidRDefault="002A7A7C" w:rsidP="002A7A7C">
      <w:pPr>
        <w:pStyle w:val="ab"/>
      </w:pPr>
      <w:r>
        <w:t>Графически найти корень уравнения</w:t>
      </w:r>
      <w:r w:rsidR="00785900">
        <w:t xml:space="preserve"> </w:t>
      </w:r>
      <w:r w:rsidR="0025631F" w:rsidRPr="006A56F8">
        <w:object w:dxaOrig="1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8.75pt" o:ole="">
            <v:imagedata r:id="rId11" o:title=""/>
          </v:shape>
          <o:OLEObject Type="Embed" ProgID="Equation.3" ShapeID="_x0000_i1025" DrawAspect="Content" ObjectID="_1651337155" r:id="rId12"/>
        </w:object>
      </w:r>
    </w:p>
    <w:p w:rsidR="002A7A7C" w:rsidRDefault="002A7A7C" w:rsidP="002A7A7C">
      <w:pPr>
        <w:pStyle w:val="ab"/>
      </w:pPr>
    </w:p>
    <w:p w:rsidR="002A7A7C" w:rsidRDefault="002A7A7C" w:rsidP="002A7A7C">
      <w:pPr>
        <w:pStyle w:val="ab"/>
      </w:pPr>
      <w:r>
        <w:t>Тема 5.1. Модели решения задач с использованием базовых алгоритмов</w:t>
      </w:r>
    </w:p>
    <w:p w:rsidR="002A7A7C" w:rsidRDefault="002A7A7C" w:rsidP="002A7A7C">
      <w:pPr>
        <w:pStyle w:val="ab"/>
      </w:pPr>
      <w:r>
        <w:tab/>
        <w:t>Вычислить значение функции в заданной точке</w:t>
      </w:r>
      <w:r w:rsidR="00442E0C">
        <w:t>, при заданном коэффициенте а.</w:t>
      </w:r>
    </w:p>
    <w:p w:rsidR="0025631F" w:rsidRDefault="0025631F" w:rsidP="002A7A7C">
      <w:pPr>
        <w:pStyle w:val="ab"/>
      </w:pPr>
      <w:r w:rsidRPr="000F5736">
        <w:rPr>
          <w:position w:val="-60"/>
        </w:rPr>
        <w:object w:dxaOrig="4920" w:dyaOrig="1320">
          <v:shape id="_x0000_i1026" type="#_x0000_t75" style="width:243.75pt;height:65.25pt" o:ole="">
            <v:imagedata r:id="rId13" o:title=""/>
          </v:shape>
          <o:OLEObject Type="Embed" ProgID="Equation.3" ShapeID="_x0000_i1026" DrawAspect="Content" ObjectID="_1651337156" r:id="rId14"/>
        </w:object>
      </w:r>
    </w:p>
    <w:p w:rsidR="002A7A7C" w:rsidRDefault="002A7A7C" w:rsidP="002A7A7C">
      <w:pPr>
        <w:pStyle w:val="ab"/>
      </w:pPr>
      <w:r>
        <w:tab/>
        <w:t>Задача. Призовой фонд спортивного общества составляет 25 тыс. руб. Каждый спор</w:t>
      </w:r>
      <w:r>
        <w:t>т</w:t>
      </w:r>
      <w:r>
        <w:t>смен получает 1000 руб. за участие в соревнованиях, призеры соревнований (набравшие более 75% от возможных баллов) получают по 2000 тыс. руб. Оставшиеся деньги распределяются с</w:t>
      </w:r>
      <w:r>
        <w:t>о</w:t>
      </w:r>
      <w:r>
        <w:t>гласно набранным баллам. Распределить все деньги.</w:t>
      </w:r>
    </w:p>
    <w:p w:rsidR="002A7A7C" w:rsidRDefault="002A7A7C" w:rsidP="002A7A7C">
      <w:pPr>
        <w:pStyle w:val="ab"/>
      </w:pPr>
      <w:r>
        <w:t>Тема 5.2. Алгоритмы поиска по критерию</w:t>
      </w:r>
    </w:p>
    <w:p w:rsidR="002A7A7C" w:rsidRDefault="002A7A7C" w:rsidP="0025631F">
      <w:pPr>
        <w:pStyle w:val="ab"/>
        <w:spacing w:after="0"/>
      </w:pPr>
      <w:r>
        <w:t>В таблице «Сотрудники» с полями (Таб№, ФИО, Разряд, Оклад, Должность) по заданным кр</w:t>
      </w:r>
      <w:r>
        <w:t>и</w:t>
      </w:r>
      <w:r>
        <w:t>териям произвести поиск информации</w:t>
      </w:r>
    </w:p>
    <w:p w:rsidR="002A7A7C" w:rsidRDefault="002A7A7C" w:rsidP="0025631F">
      <w:pPr>
        <w:pStyle w:val="ab"/>
        <w:spacing w:after="0"/>
      </w:pPr>
      <w:r>
        <w:tab/>
        <w:t>По Таб№ получить ФИО,</w:t>
      </w:r>
    </w:p>
    <w:p w:rsidR="002A7A7C" w:rsidRDefault="002A7A7C" w:rsidP="0025631F">
      <w:pPr>
        <w:pStyle w:val="ab"/>
        <w:spacing w:after="0"/>
      </w:pPr>
      <w:r>
        <w:tab/>
        <w:t>По ФИО-- Оклад,</w:t>
      </w:r>
    </w:p>
    <w:p w:rsidR="002A7A7C" w:rsidRDefault="002A7A7C" w:rsidP="0025631F">
      <w:pPr>
        <w:pStyle w:val="ab"/>
        <w:spacing w:after="0"/>
      </w:pPr>
      <w:r>
        <w:t>Создать формулы для ответа на вопросы:</w:t>
      </w:r>
    </w:p>
    <w:p w:rsidR="002A7A7C" w:rsidRDefault="002A7A7C" w:rsidP="0025631F">
      <w:pPr>
        <w:pStyle w:val="ab"/>
        <w:spacing w:after="0"/>
      </w:pPr>
      <w:r>
        <w:tab/>
        <w:t>Сколько человек имеет 14-й разряд?</w:t>
      </w:r>
    </w:p>
    <w:p w:rsidR="002A7A7C" w:rsidRDefault="002A7A7C" w:rsidP="0025631F">
      <w:pPr>
        <w:pStyle w:val="ab"/>
        <w:spacing w:after="0"/>
      </w:pPr>
      <w:r>
        <w:tab/>
        <w:t>Найти суммарный оклад администраторов.</w:t>
      </w:r>
    </w:p>
    <w:p w:rsidR="002A7A7C" w:rsidRDefault="002A7A7C" w:rsidP="0025631F">
      <w:pPr>
        <w:pStyle w:val="ab"/>
        <w:spacing w:after="0"/>
      </w:pPr>
      <w:r>
        <w:tab/>
        <w:t>Найти средний оклад дизайнеров.</w:t>
      </w:r>
    </w:p>
    <w:p w:rsidR="002A7A7C" w:rsidRDefault="002A7A7C" w:rsidP="0025631F">
      <w:pPr>
        <w:pStyle w:val="ab"/>
        <w:spacing w:after="0"/>
      </w:pPr>
      <w:r>
        <w:tab/>
        <w:t>Сколько человек имеет фамилию на «С»?</w:t>
      </w:r>
    </w:p>
    <w:p w:rsidR="002A7A7C" w:rsidRDefault="002A7A7C" w:rsidP="002A7A7C">
      <w:pPr>
        <w:pStyle w:val="ab"/>
      </w:pPr>
    </w:p>
    <w:p w:rsidR="002A7A7C" w:rsidRDefault="002A7A7C" w:rsidP="002A7A7C">
      <w:pPr>
        <w:pStyle w:val="ab"/>
      </w:pPr>
      <w:r>
        <w:t>Тема 5.3. Решение задач оптимизации. Надстройка Excel "Поиск решения"</w:t>
      </w:r>
    </w:p>
    <w:p w:rsidR="002A7A7C" w:rsidRDefault="002A7A7C" w:rsidP="002A7A7C">
      <w:pPr>
        <w:pStyle w:val="ab"/>
      </w:pPr>
      <w:r>
        <w:t>Задача Дана задача линейного программирования.</w:t>
      </w:r>
    </w:p>
    <w:p w:rsidR="002A7A7C" w:rsidRDefault="002A7A7C" w:rsidP="002A7A7C">
      <w:pPr>
        <w:pStyle w:val="ab"/>
      </w:pPr>
      <w:r>
        <w:t>Найти максимум функции f = -2X1-2X2+3X3-X4 ,при следующих ограничениях:</w:t>
      </w:r>
    </w:p>
    <w:p w:rsidR="002A7A7C" w:rsidRDefault="002A7A7C" w:rsidP="002A7A7C">
      <w:pPr>
        <w:pStyle w:val="ab"/>
      </w:pPr>
      <w:r>
        <w:lastRenderedPageBreak/>
        <w:t>X1+2X2-X3+3X4&lt;=6;</w:t>
      </w:r>
    </w:p>
    <w:p w:rsidR="002A7A7C" w:rsidRDefault="002A7A7C" w:rsidP="002A7A7C">
      <w:pPr>
        <w:pStyle w:val="ab"/>
      </w:pPr>
      <w:r>
        <w:t>-X4+4X3-2X4&lt;=16;</w:t>
      </w:r>
    </w:p>
    <w:p w:rsidR="002A7A7C" w:rsidRDefault="002A7A7C" w:rsidP="002A7A7C">
      <w:pPr>
        <w:pStyle w:val="ab"/>
      </w:pPr>
      <w:r>
        <w:t>-X1+8X2+3X3-4X4&lt;=13;</w:t>
      </w:r>
    </w:p>
    <w:p w:rsidR="002A7A7C" w:rsidRDefault="002A7A7C" w:rsidP="002A7A7C">
      <w:pPr>
        <w:pStyle w:val="ab"/>
      </w:pPr>
      <w:r>
        <w:t>Xi&gt;=0 (i=1,2,3,4)</w:t>
      </w:r>
    </w:p>
    <w:p w:rsidR="002A7A7C" w:rsidRDefault="002A7A7C" w:rsidP="002A7A7C">
      <w:pPr>
        <w:pStyle w:val="ab"/>
      </w:pPr>
      <w:r>
        <w:t>Тема 6.1. Состав и назначение компонентов системы программирования. Формы представления алгоритмов. Структура программы</w:t>
      </w:r>
    </w:p>
    <w:p w:rsidR="002A7A7C" w:rsidRDefault="002A7A7C" w:rsidP="002A7A7C">
      <w:pPr>
        <w:pStyle w:val="ab"/>
      </w:pPr>
      <w:r>
        <w:t>Составить блок-схему и программу для нахождения корней квадратного уравнения.</w:t>
      </w:r>
    </w:p>
    <w:p w:rsidR="002A7A7C" w:rsidRDefault="002A7A7C" w:rsidP="002A7A7C">
      <w:pPr>
        <w:pStyle w:val="ab"/>
      </w:pPr>
      <w:r>
        <w:t>Тема 6.2. Понятие о структурном программировании. Реализация линейных, условных и цикл</w:t>
      </w:r>
      <w:r>
        <w:t>и</w:t>
      </w:r>
      <w:r>
        <w:t>ческих алгоритмов.</w:t>
      </w:r>
    </w:p>
    <w:p w:rsidR="002A7A7C" w:rsidRDefault="002A7A7C" w:rsidP="002A7A7C">
      <w:pPr>
        <w:pStyle w:val="ab"/>
      </w:pPr>
      <w:r>
        <w:t>Задача Создать блок-схему и программу.</w:t>
      </w:r>
    </w:p>
    <w:p w:rsidR="002A7A7C" w:rsidRDefault="002A7A7C" w:rsidP="002A7A7C">
      <w:pPr>
        <w:pStyle w:val="ab"/>
      </w:pPr>
      <w:r>
        <w:t>Задача</w:t>
      </w:r>
      <w:r w:rsidRPr="00C31CD4">
        <w:rPr>
          <w:lang w:val="en-US"/>
        </w:rPr>
        <w:t xml:space="preserve">. </w:t>
      </w:r>
      <w:r>
        <w:t>Даны</w:t>
      </w:r>
      <w:r w:rsidRPr="00C31CD4">
        <w:rPr>
          <w:lang w:val="en-US"/>
        </w:rPr>
        <w:t xml:space="preserve"> </w:t>
      </w:r>
      <w:r w:rsidRPr="002A7A7C">
        <w:rPr>
          <w:lang w:val="en-US"/>
        </w:rPr>
        <w:t>a</w:t>
      </w:r>
      <w:r w:rsidRPr="00C31CD4">
        <w:rPr>
          <w:lang w:val="en-US"/>
        </w:rPr>
        <w:t xml:space="preserve">1, </w:t>
      </w:r>
      <w:r w:rsidRPr="002A7A7C">
        <w:rPr>
          <w:lang w:val="en-US"/>
        </w:rPr>
        <w:t>b</w:t>
      </w:r>
      <w:r w:rsidRPr="00C31CD4">
        <w:rPr>
          <w:lang w:val="en-US"/>
        </w:rPr>
        <w:t xml:space="preserve">1, </w:t>
      </w:r>
      <w:r w:rsidRPr="002A7A7C">
        <w:rPr>
          <w:lang w:val="en-US"/>
        </w:rPr>
        <w:t>c</w:t>
      </w:r>
      <w:r w:rsidRPr="00C31CD4">
        <w:rPr>
          <w:lang w:val="en-US"/>
        </w:rPr>
        <w:t xml:space="preserve">1, </w:t>
      </w:r>
      <w:r w:rsidRPr="002A7A7C">
        <w:rPr>
          <w:lang w:val="en-US"/>
        </w:rPr>
        <w:t>a</w:t>
      </w:r>
      <w:r w:rsidRPr="00C31CD4">
        <w:rPr>
          <w:lang w:val="en-US"/>
        </w:rPr>
        <w:t xml:space="preserve">2, </w:t>
      </w:r>
      <w:r w:rsidRPr="002A7A7C">
        <w:rPr>
          <w:lang w:val="en-US"/>
        </w:rPr>
        <w:t>b</w:t>
      </w:r>
      <w:r w:rsidRPr="00C31CD4">
        <w:rPr>
          <w:lang w:val="en-US"/>
        </w:rPr>
        <w:t xml:space="preserve">2, </w:t>
      </w:r>
      <w:r w:rsidRPr="002A7A7C">
        <w:rPr>
          <w:lang w:val="en-US"/>
        </w:rPr>
        <w:t>c</w:t>
      </w:r>
      <w:r w:rsidRPr="00C31CD4">
        <w:rPr>
          <w:lang w:val="en-US"/>
        </w:rPr>
        <w:t xml:space="preserve">2. </w:t>
      </w:r>
      <w:r>
        <w:t>Найти решение системы уравнений.</w:t>
      </w:r>
      <w:r w:rsidR="00785900">
        <w:t xml:space="preserve"> </w:t>
      </w:r>
      <w:r w:rsidR="0025631F" w:rsidRPr="008653B8">
        <w:rPr>
          <w:position w:val="-30"/>
        </w:rPr>
        <w:object w:dxaOrig="1680" w:dyaOrig="720">
          <v:shape id="_x0000_i1027" type="#_x0000_t75" style="width:84pt;height:36.75pt" o:ole="" fillcolor="window">
            <v:imagedata r:id="rId15" o:title=""/>
          </v:shape>
          <o:OLEObject Type="Embed" ProgID="Equation.3" ShapeID="_x0000_i1027" DrawAspect="Content" ObjectID="_1651337157" r:id="rId16"/>
        </w:object>
      </w:r>
    </w:p>
    <w:p w:rsidR="002A7A7C" w:rsidRDefault="002A7A7C" w:rsidP="002A7A7C">
      <w:pPr>
        <w:pStyle w:val="ab"/>
      </w:pPr>
      <w:r>
        <w:t>В зависимости от полученного решения вывести сообщение “Решения нет”, “Корни уравнения …”. Решения нет, если определитель системы равен 0.</w:t>
      </w:r>
    </w:p>
    <w:p w:rsidR="002A7A7C" w:rsidRDefault="002A7A7C" w:rsidP="002A7A7C">
      <w:pPr>
        <w:pStyle w:val="ab"/>
      </w:pPr>
      <w:r>
        <w:t>Задача. Даны четыре числа. Если они образуют ли арифметическую прогрессию, то выдать их сумму, если геометрическую– произведение, иначе найти среднее арифметическое.</w:t>
      </w:r>
    </w:p>
    <w:p w:rsidR="002A7A7C" w:rsidRDefault="002A7A7C" w:rsidP="002A7A7C">
      <w:pPr>
        <w:pStyle w:val="ab"/>
      </w:pPr>
      <w:r>
        <w:t>Задача. Дана последовательность из n чисел. Определить со скольких отрицательных она нач</w:t>
      </w:r>
      <w:r>
        <w:t>и</w:t>
      </w:r>
      <w:r>
        <w:t>нается.</w:t>
      </w:r>
    </w:p>
    <w:p w:rsidR="002A7A7C" w:rsidRDefault="002A7A7C" w:rsidP="002A7A7C">
      <w:pPr>
        <w:pStyle w:val="ab"/>
      </w:pPr>
      <w:r>
        <w:t>Тема 7.1. Объектно-ориентированное программирование. Создание пользовательских прилож</w:t>
      </w:r>
      <w:r>
        <w:t>е</w:t>
      </w:r>
      <w:r>
        <w:t>ний</w:t>
      </w:r>
    </w:p>
    <w:p w:rsidR="002A7A7C" w:rsidRDefault="002A7A7C" w:rsidP="002A7A7C">
      <w:pPr>
        <w:pStyle w:val="ab"/>
      </w:pPr>
      <w:r>
        <w:t>Создать пользовательское приложение «Абитуриент» для удобного ввода информации в базу данных.</w:t>
      </w:r>
    </w:p>
    <w:p w:rsidR="002A7A7C" w:rsidRDefault="002A7A7C" w:rsidP="002A7A7C">
      <w:pPr>
        <w:pStyle w:val="ab"/>
      </w:pPr>
      <w:r>
        <w:t>При выборе области в раскрывающимся списке «Область», в списке «Город» появляются сп</w:t>
      </w:r>
      <w:r>
        <w:t>и</w:t>
      </w:r>
      <w:r>
        <w:t>сок доступных городов, при выборе города – список доступных учебных заведений. Баллы ЕГЭ ввести с использованием элемента управления «Счетчик». Сохранить данных на листе Excel.</w:t>
      </w:r>
    </w:p>
    <w:p w:rsidR="002A7A7C" w:rsidRDefault="002A7A7C" w:rsidP="002A7A7C">
      <w:pPr>
        <w:pStyle w:val="ab"/>
      </w:pPr>
    </w:p>
    <w:p w:rsidR="002A7A7C" w:rsidRPr="00785900" w:rsidRDefault="002A7A7C" w:rsidP="002A7A7C">
      <w:pPr>
        <w:pStyle w:val="ab"/>
        <w:rPr>
          <w:b/>
          <w:i/>
        </w:rPr>
      </w:pPr>
      <w:r w:rsidRPr="00785900">
        <w:rPr>
          <w:b/>
          <w:i/>
        </w:rPr>
        <w:t>Примерные аудиторные контрольные работы (АКР):</w:t>
      </w:r>
    </w:p>
    <w:p w:rsidR="002A7A7C" w:rsidRDefault="002A7A7C" w:rsidP="002A7A7C">
      <w:pPr>
        <w:pStyle w:val="ab"/>
      </w:pPr>
      <w:r>
        <w:t>Тема 4.2. Анализ и визуализация данных. Средства представления и обработка числовой и</w:t>
      </w:r>
      <w:r>
        <w:t>н</w:t>
      </w:r>
      <w:r>
        <w:t>формации в офисных приложениях Microsoft Excel, OpenOffice Calc</w:t>
      </w:r>
    </w:p>
    <w:p w:rsidR="002A7A7C" w:rsidRDefault="002A7A7C" w:rsidP="00932550">
      <w:pPr>
        <w:pStyle w:val="ab"/>
        <w:spacing w:after="0"/>
      </w:pPr>
      <w:r>
        <w:tab/>
        <w:t>Группа из 25 студентов сдаёт три контрольных работы. Вычисть средний балл каждого сту-дента и в зависимости от него выставить общую оценку по правилу:</w:t>
      </w:r>
    </w:p>
    <w:p w:rsidR="002A7A7C" w:rsidRDefault="002A7A7C" w:rsidP="00932550">
      <w:pPr>
        <w:pStyle w:val="ab"/>
        <w:spacing w:after="0"/>
      </w:pPr>
      <w:r>
        <w:t>&lt; 2.8 – «неуд»; &lt;3.5 – «удовл»; &lt;4.5 – «хорошо», иначе – «отл».</w:t>
      </w:r>
    </w:p>
    <w:p w:rsidR="002A7A7C" w:rsidRDefault="002A7A7C" w:rsidP="00932550">
      <w:pPr>
        <w:pStyle w:val="ab"/>
        <w:spacing w:after="0"/>
      </w:pPr>
      <w:r>
        <w:tab/>
        <w:t xml:space="preserve">Построить в ДСК график кусочно-заданной функции </w:t>
      </w:r>
      <w:r w:rsidR="00932550" w:rsidRPr="00F942EA">
        <w:rPr>
          <w:position w:val="-108"/>
        </w:rPr>
        <w:object w:dxaOrig="3620" w:dyaOrig="2280">
          <v:shape id="_x0000_i1028" type="#_x0000_t75" style="width:174.75pt;height:98.25pt" o:ole="" fillcolor="window">
            <v:imagedata r:id="rId17" o:title=""/>
          </v:shape>
          <o:OLEObject Type="Embed" ProgID="Equation.3" ShapeID="_x0000_i1028" DrawAspect="Content" ObjectID="_1651337158" r:id="rId18"/>
        </w:object>
      </w:r>
    </w:p>
    <w:p w:rsidR="002A7A7C" w:rsidRDefault="002A7A7C" w:rsidP="00932550">
      <w:pPr>
        <w:pStyle w:val="ab"/>
        <w:spacing w:after="0"/>
      </w:pPr>
      <w:r>
        <w:t>Тема 5.2. Алгоритмы поиска по критерию</w:t>
      </w:r>
    </w:p>
    <w:p w:rsidR="002A7A7C" w:rsidRDefault="002A7A7C" w:rsidP="00932550">
      <w:pPr>
        <w:pStyle w:val="ab"/>
        <w:spacing w:after="0"/>
      </w:pPr>
      <w:r>
        <w:t>В таблице «Студенты» с полями (№ Зач, ФИО, Группа, Адрес, Стипендия). По заданным крит</w:t>
      </w:r>
      <w:r>
        <w:t>е</w:t>
      </w:r>
      <w:r>
        <w:t>риям произвести поиск информации</w:t>
      </w:r>
    </w:p>
    <w:p w:rsidR="002A7A7C" w:rsidRDefault="002A7A7C" w:rsidP="00932550">
      <w:pPr>
        <w:pStyle w:val="ab"/>
        <w:spacing w:after="0"/>
      </w:pPr>
      <w:r>
        <w:tab/>
        <w:t>По № Зач получить ФИО,</w:t>
      </w:r>
    </w:p>
    <w:p w:rsidR="002A7A7C" w:rsidRDefault="002A7A7C" w:rsidP="00932550">
      <w:pPr>
        <w:pStyle w:val="ab"/>
        <w:spacing w:after="0"/>
      </w:pPr>
      <w:r>
        <w:tab/>
        <w:t>По ФИО – Адрес,</w:t>
      </w:r>
    </w:p>
    <w:p w:rsidR="002A7A7C" w:rsidRDefault="002A7A7C" w:rsidP="00932550">
      <w:pPr>
        <w:pStyle w:val="ab"/>
        <w:spacing w:after="0"/>
      </w:pPr>
      <w:r>
        <w:lastRenderedPageBreak/>
        <w:t>Создать формулы для ответа на вопросы:</w:t>
      </w:r>
    </w:p>
    <w:p w:rsidR="002A7A7C" w:rsidRDefault="002A7A7C" w:rsidP="00932550">
      <w:pPr>
        <w:pStyle w:val="ab"/>
        <w:spacing w:after="0"/>
      </w:pPr>
      <w:r>
        <w:tab/>
        <w:t>Сколько учится в заданной группе?</w:t>
      </w:r>
    </w:p>
    <w:p w:rsidR="002A7A7C" w:rsidRDefault="002A7A7C" w:rsidP="00932550">
      <w:pPr>
        <w:pStyle w:val="ab"/>
        <w:spacing w:after="0"/>
      </w:pPr>
      <w:r>
        <w:tab/>
        <w:t>Найти суммарную стипендию в заданной группе.</w:t>
      </w:r>
    </w:p>
    <w:p w:rsidR="002A7A7C" w:rsidRDefault="002A7A7C" w:rsidP="00932550">
      <w:pPr>
        <w:pStyle w:val="ab"/>
        <w:spacing w:after="0"/>
      </w:pPr>
      <w:r>
        <w:tab/>
        <w:t>Найти среднюю стипендию.</w:t>
      </w:r>
    </w:p>
    <w:p w:rsidR="002A7A7C" w:rsidRDefault="002A7A7C" w:rsidP="00932550">
      <w:pPr>
        <w:pStyle w:val="ab"/>
        <w:spacing w:after="0"/>
      </w:pPr>
      <w:r>
        <w:tab/>
        <w:t>Сколько человек имеет фамилию на «К»?</w:t>
      </w:r>
    </w:p>
    <w:p w:rsidR="002A7A7C" w:rsidRDefault="002A7A7C" w:rsidP="002A7A7C">
      <w:pPr>
        <w:pStyle w:val="ab"/>
      </w:pPr>
    </w:p>
    <w:p w:rsidR="002A7A7C" w:rsidRDefault="002A7A7C" w:rsidP="002A7A7C">
      <w:pPr>
        <w:pStyle w:val="ab"/>
      </w:pPr>
      <w:r>
        <w:t>Тема 6.2. Понятие о структурном программировании. Реализация линейных, условных и цикл</w:t>
      </w:r>
      <w:r>
        <w:t>и</w:t>
      </w:r>
      <w:r>
        <w:t>ческих алгоритмов</w:t>
      </w:r>
    </w:p>
    <w:p w:rsidR="002A7A7C" w:rsidRDefault="002A7A7C" w:rsidP="002A7A7C">
      <w:pPr>
        <w:pStyle w:val="ab"/>
      </w:pPr>
      <w:r>
        <w:t xml:space="preserve">Задача. Создать программу для вычисления значения функции в заданной точке </w:t>
      </w:r>
    </w:p>
    <w:p w:rsidR="00932550" w:rsidRDefault="00932550" w:rsidP="002A7A7C">
      <w:pPr>
        <w:pStyle w:val="ab"/>
      </w:pPr>
      <w:r w:rsidRPr="00F942EA">
        <w:rPr>
          <w:position w:val="-108"/>
        </w:rPr>
        <w:object w:dxaOrig="3620" w:dyaOrig="2280">
          <v:shape id="_x0000_i1029" type="#_x0000_t75" style="width:174.75pt;height:98.25pt" o:ole="" fillcolor="window">
            <v:imagedata r:id="rId17" o:title=""/>
          </v:shape>
          <o:OLEObject Type="Embed" ProgID="Equation.3" ShapeID="_x0000_i1029" DrawAspect="Content" ObjectID="_1651337159" r:id="rId19"/>
        </w:object>
      </w:r>
    </w:p>
    <w:p w:rsidR="002A7A7C" w:rsidRDefault="002A7A7C" w:rsidP="002A7A7C">
      <w:pPr>
        <w:pStyle w:val="ab"/>
      </w:pPr>
      <w:r>
        <w:rPr>
          <w:rFonts w:hint="eastAsia"/>
        </w:rPr>
        <w:t>Задача</w:t>
      </w:r>
      <w:r>
        <w:t xml:space="preserve"> . Вычислить </w:t>
      </w:r>
    </w:p>
    <w:p w:rsidR="002A7A7C" w:rsidRDefault="00202A3A" w:rsidP="002A7A7C">
      <w:pPr>
        <w:pStyle w:val="ab"/>
      </w:pPr>
      <w:r w:rsidRPr="0099614E">
        <w:rPr>
          <w:color w:val="0000FF"/>
          <w:position w:val="-50"/>
        </w:rPr>
        <w:object w:dxaOrig="6220" w:dyaOrig="1120">
          <v:shape id="_x0000_i1030" type="#_x0000_t75" style="width:311.25pt;height:56.25pt" o:ole="">
            <v:imagedata r:id="rId20" o:title=""/>
          </v:shape>
          <o:OLEObject Type="Embed" ProgID="Equation.3" ShapeID="_x0000_i1030" DrawAspect="Content" ObjectID="_1651337160" r:id="rId21"/>
        </w:object>
      </w:r>
      <w:r w:rsidR="002A7A7C">
        <w:t xml:space="preserve"> </w:t>
      </w:r>
    </w:p>
    <w:p w:rsidR="007661E2" w:rsidRDefault="002A7A7C" w:rsidP="002A7A7C">
      <w:pPr>
        <w:pStyle w:val="ab"/>
      </w:pPr>
      <w:r>
        <w:rPr>
          <w:rFonts w:hint="eastAsia"/>
        </w:rPr>
        <w:t>Задача</w:t>
      </w:r>
      <w:r>
        <w:t>. Дана последовательность чисел, заканчивающаяся 0. Определить порядковый номер максимального элемента.</w:t>
      </w:r>
    </w:p>
    <w:p w:rsidR="007661E2" w:rsidRDefault="007661E2" w:rsidP="007661E2">
      <w:pPr>
        <w:pStyle w:val="ab"/>
      </w:pPr>
    </w:p>
    <w:p w:rsidR="00AE5A33" w:rsidRDefault="00AE5A33" w:rsidP="008524AD">
      <w:pPr>
        <w:keepNext/>
        <w:spacing w:before="240" w:after="240"/>
        <w:ind w:firstLine="567"/>
        <w:jc w:val="center"/>
        <w:rPr>
          <w:rFonts w:ascii="Times New Roman" w:hAnsi="Times New Roman" w:cs="Times New Roman"/>
          <w:b/>
          <w:i/>
          <w:sz w:val="24"/>
          <w:szCs w:val="24"/>
        </w:rPr>
        <w:sectPr w:rsidR="00AE5A33" w:rsidSect="002229FE">
          <w:pgSz w:w="11907" w:h="16840" w:code="9"/>
          <w:pgMar w:top="1134" w:right="1134" w:bottom="1134" w:left="851" w:header="720" w:footer="720" w:gutter="0"/>
          <w:pgNumType w:start="1"/>
          <w:cols w:space="720"/>
          <w:noEndnote/>
          <w:docGrid w:linePitch="360"/>
        </w:sectPr>
      </w:pPr>
    </w:p>
    <w:p w:rsidR="008524AD" w:rsidRPr="008524AD" w:rsidRDefault="008524AD" w:rsidP="008524AD">
      <w:pPr>
        <w:keepNext/>
        <w:spacing w:before="240" w:after="240"/>
        <w:ind w:firstLine="567"/>
        <w:jc w:val="center"/>
        <w:rPr>
          <w:rFonts w:ascii="Times New Roman" w:hAnsi="Times New Roman" w:cs="Times New Roman"/>
          <w:b/>
          <w:i/>
          <w:sz w:val="24"/>
          <w:szCs w:val="24"/>
        </w:rPr>
      </w:pPr>
      <w:r w:rsidRPr="008524AD">
        <w:rPr>
          <w:rFonts w:ascii="Times New Roman" w:hAnsi="Times New Roman" w:cs="Times New Roman"/>
          <w:b/>
          <w:i/>
          <w:sz w:val="24"/>
          <w:szCs w:val="24"/>
        </w:rPr>
        <w:lastRenderedPageBreak/>
        <w:t>7. Оценочные средства для проведения промежуточной аттестации</w:t>
      </w:r>
    </w:p>
    <w:p w:rsidR="008524AD" w:rsidRPr="008524AD" w:rsidRDefault="008524AD" w:rsidP="008524AD">
      <w:pPr>
        <w:keepNext/>
        <w:spacing w:before="240" w:after="240"/>
        <w:ind w:firstLine="567"/>
        <w:jc w:val="center"/>
        <w:rPr>
          <w:rFonts w:ascii="Times New Roman" w:hAnsi="Times New Roman" w:cs="Times New Roman"/>
          <w:b/>
          <w:i/>
          <w:sz w:val="24"/>
          <w:szCs w:val="24"/>
        </w:rPr>
      </w:pPr>
      <w:r w:rsidRPr="008524AD">
        <w:rPr>
          <w:rFonts w:ascii="Times New Roman" w:hAnsi="Times New Roman" w:cs="Times New Roman"/>
          <w:b/>
          <w:i/>
          <w:sz w:val="24"/>
          <w:szCs w:val="24"/>
        </w:rPr>
        <w:t>а) Планируемые результаты обучения и оценочные средства для проведения</w:t>
      </w:r>
      <w:r w:rsidRPr="008524AD">
        <w:rPr>
          <w:rFonts w:ascii="Times New Roman" w:hAnsi="Times New Roman" w:cs="Times New Roman"/>
          <w:b/>
          <w:i/>
          <w:sz w:val="24"/>
          <w:szCs w:val="24"/>
        </w:rPr>
        <w:br/>
        <w:t>промежуточной аттестации:</w:t>
      </w:r>
    </w:p>
    <w:tbl>
      <w:tblPr>
        <w:tblW w:w="5101" w:type="pct"/>
        <w:tblLayout w:type="fixed"/>
        <w:tblLook w:val="04A0"/>
      </w:tblPr>
      <w:tblGrid>
        <w:gridCol w:w="1244"/>
        <w:gridCol w:w="4393"/>
        <w:gridCol w:w="9450"/>
      </w:tblGrid>
      <w:tr w:rsidR="008524AD" w:rsidRPr="00092982" w:rsidTr="00A161AD">
        <w:trPr>
          <w:trHeight w:val="1134"/>
        </w:trPr>
        <w:tc>
          <w:tcPr>
            <w:tcW w:w="412" w:type="pct"/>
            <w:tcBorders>
              <w:top w:val="single" w:sz="8" w:space="0" w:color="auto"/>
              <w:left w:val="single" w:sz="8" w:space="0" w:color="auto"/>
              <w:bottom w:val="nil"/>
              <w:right w:val="single" w:sz="8" w:space="0" w:color="auto"/>
            </w:tcBorders>
            <w:shd w:val="clear" w:color="auto" w:fill="auto"/>
            <w:vAlign w:val="center"/>
            <w:hideMark/>
          </w:tcPr>
          <w:p w:rsidR="008524AD" w:rsidRPr="00092982" w:rsidRDefault="008524AD" w:rsidP="00950815">
            <w:pPr>
              <w:widowControl w:val="0"/>
              <w:suppressAutoHyphens/>
              <w:jc w:val="center"/>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Структурный элемент компетенции</w:t>
            </w:r>
          </w:p>
        </w:tc>
        <w:tc>
          <w:tcPr>
            <w:tcW w:w="1456" w:type="pct"/>
            <w:tcBorders>
              <w:top w:val="single" w:sz="8" w:space="0" w:color="auto"/>
              <w:left w:val="nil"/>
              <w:bottom w:val="nil"/>
              <w:right w:val="single" w:sz="8" w:space="0" w:color="auto"/>
            </w:tcBorders>
            <w:shd w:val="clear" w:color="auto" w:fill="auto"/>
            <w:vAlign w:val="center"/>
            <w:hideMark/>
          </w:tcPr>
          <w:p w:rsidR="008524AD" w:rsidRPr="00092982" w:rsidRDefault="008524AD" w:rsidP="00950815">
            <w:pPr>
              <w:widowControl w:val="0"/>
              <w:suppressAutoHyphens/>
              <w:jc w:val="center"/>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Планируемые результаты обучения</w:t>
            </w:r>
          </w:p>
        </w:tc>
        <w:tc>
          <w:tcPr>
            <w:tcW w:w="3132" w:type="pct"/>
            <w:tcBorders>
              <w:top w:val="single" w:sz="8" w:space="0" w:color="auto"/>
              <w:left w:val="nil"/>
              <w:bottom w:val="nil"/>
              <w:right w:val="single" w:sz="8" w:space="0" w:color="auto"/>
            </w:tcBorders>
            <w:shd w:val="clear" w:color="auto" w:fill="auto"/>
            <w:vAlign w:val="center"/>
            <w:hideMark/>
          </w:tcPr>
          <w:p w:rsidR="008524AD" w:rsidRPr="00092982" w:rsidRDefault="008524AD" w:rsidP="00950815">
            <w:pPr>
              <w:widowControl w:val="0"/>
              <w:suppressAutoHyphens/>
              <w:jc w:val="center"/>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Оценочные средства</w:t>
            </w:r>
          </w:p>
        </w:tc>
      </w:tr>
      <w:tr w:rsidR="008524AD" w:rsidRPr="00092982" w:rsidTr="00A161AD">
        <w:trPr>
          <w:trHeight w:val="1134"/>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tcPr>
          <w:p w:rsidR="008524AD" w:rsidRPr="00092982" w:rsidRDefault="00815D50" w:rsidP="00950815">
            <w:pPr>
              <w:widowControl w:val="0"/>
              <w:suppressAutoHyphens/>
              <w:rPr>
                <w:rFonts w:ascii="Times New Roman" w:hAnsi="Times New Roman" w:cs="Times New Roman"/>
                <w:bCs/>
                <w:color w:val="000000"/>
                <w:sz w:val="24"/>
                <w:szCs w:val="24"/>
              </w:rPr>
            </w:pPr>
            <w:r w:rsidRPr="00A161AD">
              <w:rPr>
                <w:rFonts w:ascii="Times New Roman" w:hAnsi="Times New Roman" w:cs="Times New Roman"/>
                <w:b/>
                <w:sz w:val="24"/>
                <w:szCs w:val="24"/>
              </w:rPr>
              <w:t>ОПК-6</w:t>
            </w:r>
            <w:r w:rsidRPr="00092982">
              <w:rPr>
                <w:rFonts w:ascii="Times New Roman" w:hAnsi="Times New Roman" w:cs="Times New Roman"/>
                <w:sz w:val="24"/>
                <w:szCs w:val="24"/>
              </w:rPr>
              <w:t xml:space="preserve"> способностью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w:t>
            </w:r>
          </w:p>
        </w:tc>
      </w:tr>
      <w:tr w:rsidR="0074536E" w:rsidRPr="00092982" w:rsidTr="00A161AD">
        <w:trPr>
          <w:trHeight w:val="1134"/>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74536E" w:rsidRPr="00092982" w:rsidRDefault="0074536E" w:rsidP="00950815">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 xml:space="preserve"> Знать</w:t>
            </w:r>
          </w:p>
        </w:tc>
        <w:tc>
          <w:tcPr>
            <w:tcW w:w="1456" w:type="pct"/>
            <w:tcBorders>
              <w:top w:val="nil"/>
              <w:left w:val="single" w:sz="4" w:space="0" w:color="auto"/>
              <w:right w:val="nil"/>
            </w:tcBorders>
            <w:shd w:val="clear" w:color="auto" w:fill="auto"/>
          </w:tcPr>
          <w:p w:rsidR="0074536E" w:rsidRPr="004C543C" w:rsidRDefault="0074536E"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Понятие локальных и глобальных с</w:t>
            </w:r>
            <w:r w:rsidRPr="00092982">
              <w:rPr>
                <w:rStyle w:val="FontStyle18"/>
                <w:b w:val="0"/>
                <w:sz w:val="24"/>
                <w:szCs w:val="24"/>
              </w:rPr>
              <w:t>е</w:t>
            </w:r>
            <w:r w:rsidRPr="00092982">
              <w:rPr>
                <w:rStyle w:val="FontStyle18"/>
                <w:b w:val="0"/>
                <w:sz w:val="24"/>
                <w:szCs w:val="24"/>
              </w:rPr>
              <w:t>тей; понятие сетевой модели передачи данных ISO/OSI</w:t>
            </w:r>
          </w:p>
          <w:p w:rsidR="00546635" w:rsidRPr="00546635" w:rsidRDefault="0074536E"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общие понятия сетей; топологию л</w:t>
            </w:r>
            <w:r w:rsidRPr="00092982">
              <w:rPr>
                <w:rStyle w:val="FontStyle18"/>
                <w:b w:val="0"/>
                <w:sz w:val="24"/>
                <w:szCs w:val="24"/>
              </w:rPr>
              <w:t>о</w:t>
            </w:r>
            <w:r w:rsidRPr="00092982">
              <w:rPr>
                <w:rStyle w:val="FontStyle18"/>
                <w:b w:val="0"/>
                <w:sz w:val="24"/>
                <w:szCs w:val="24"/>
              </w:rPr>
              <w:t xml:space="preserve">кальных сетей; </w:t>
            </w:r>
          </w:p>
          <w:p w:rsidR="00546635" w:rsidRPr="004C543C" w:rsidRDefault="0074536E"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назначение семи уровней модели ISO/OSI</w:t>
            </w:r>
          </w:p>
          <w:p w:rsidR="0074536E" w:rsidRPr="00546635" w:rsidRDefault="0074536E" w:rsidP="00DE0D9A">
            <w:pPr>
              <w:pStyle w:val="Style4"/>
              <w:numPr>
                <w:ilvl w:val="0"/>
                <w:numId w:val="13"/>
              </w:numPr>
              <w:ind w:left="174" w:hanging="142"/>
              <w:jc w:val="both"/>
              <w:rPr>
                <w:bCs/>
              </w:rPr>
            </w:pPr>
            <w:r w:rsidRPr="00092982">
              <w:rPr>
                <w:rStyle w:val="FontStyle18"/>
                <w:b w:val="0"/>
                <w:sz w:val="24"/>
                <w:szCs w:val="24"/>
              </w:rPr>
              <w:t>основные принципы построения и функционирования сетей; протоколы, работающие на каждом уровне сет</w:t>
            </w:r>
            <w:r w:rsidRPr="00092982">
              <w:rPr>
                <w:rStyle w:val="FontStyle18"/>
                <w:b w:val="0"/>
                <w:sz w:val="24"/>
                <w:szCs w:val="24"/>
              </w:rPr>
              <w:t>е</w:t>
            </w:r>
            <w:r w:rsidRPr="00092982">
              <w:rPr>
                <w:rStyle w:val="FontStyle18"/>
                <w:b w:val="0"/>
                <w:sz w:val="24"/>
                <w:szCs w:val="24"/>
              </w:rPr>
              <w:t>вой модели ISO/OSI</w:t>
            </w:r>
          </w:p>
        </w:tc>
        <w:tc>
          <w:tcPr>
            <w:tcW w:w="3132" w:type="pct"/>
            <w:tcBorders>
              <w:top w:val="nil"/>
              <w:left w:val="single" w:sz="8" w:space="0" w:color="auto"/>
              <w:right w:val="single" w:sz="8" w:space="0" w:color="auto"/>
            </w:tcBorders>
            <w:shd w:val="clear" w:color="auto" w:fill="auto"/>
            <w:hideMark/>
          </w:tcPr>
          <w:p w:rsidR="0074536E" w:rsidRPr="00A161AD" w:rsidRDefault="0074536E" w:rsidP="00950815">
            <w:pPr>
              <w:widowControl w:val="0"/>
              <w:suppressAutoHyphens/>
              <w:rPr>
                <w:rFonts w:ascii="Times New Roman" w:hAnsi="Times New Roman" w:cs="Times New Roman"/>
                <w:b/>
                <w:bCs/>
                <w:color w:val="000000"/>
                <w:sz w:val="24"/>
                <w:szCs w:val="24"/>
              </w:rPr>
            </w:pPr>
            <w:r w:rsidRPr="00A161AD">
              <w:rPr>
                <w:rFonts w:ascii="Times New Roman" w:hAnsi="Times New Roman" w:cs="Times New Roman"/>
                <w:b/>
                <w:bCs/>
                <w:color w:val="000000"/>
                <w:sz w:val="24"/>
                <w:szCs w:val="24"/>
              </w:rPr>
              <w:t>Перечень теоретических вопросов к экзамену:</w:t>
            </w:r>
          </w:p>
          <w:p w:rsidR="0074536E" w:rsidRPr="00092982" w:rsidRDefault="0074536E" w:rsidP="00DE0D9A">
            <w:pPr>
              <w:widowControl w:val="0"/>
              <w:numPr>
                <w:ilvl w:val="0"/>
                <w:numId w:val="8"/>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Локальные компьютерные сети. Топология сетей. Протоколы обмена данными. С</w:t>
            </w:r>
            <w:r w:rsidRPr="00092982">
              <w:rPr>
                <w:rFonts w:ascii="Times New Roman" w:hAnsi="Times New Roman" w:cs="Times New Roman"/>
                <w:sz w:val="24"/>
                <w:szCs w:val="24"/>
              </w:rPr>
              <w:t>е</w:t>
            </w:r>
            <w:r w:rsidRPr="00092982">
              <w:rPr>
                <w:rFonts w:ascii="Times New Roman" w:hAnsi="Times New Roman" w:cs="Times New Roman"/>
                <w:sz w:val="24"/>
                <w:szCs w:val="24"/>
              </w:rPr>
              <w:t>тевая модель OSI. Типы линий связи в локальных сетях. Устройства, необходимые для организации сетей (шлюзы, маршрутизаторы, мосты, роутеры и др.). Способы адресации в компьютерных сетях (IP-адрес, доменная адресация).</w:t>
            </w:r>
          </w:p>
          <w:p w:rsidR="0074536E" w:rsidRPr="00092982" w:rsidRDefault="0074536E" w:rsidP="00DE0D9A">
            <w:pPr>
              <w:widowControl w:val="0"/>
              <w:numPr>
                <w:ilvl w:val="0"/>
                <w:numId w:val="8"/>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Глобальные компьютерные сети. Интернет. Службы и возможности. Протоколы о</w:t>
            </w:r>
            <w:r w:rsidRPr="00092982">
              <w:rPr>
                <w:rFonts w:ascii="Times New Roman" w:hAnsi="Times New Roman" w:cs="Times New Roman"/>
                <w:sz w:val="24"/>
                <w:szCs w:val="24"/>
              </w:rPr>
              <w:t>б</w:t>
            </w:r>
            <w:r w:rsidRPr="00092982">
              <w:rPr>
                <w:rFonts w:ascii="Times New Roman" w:hAnsi="Times New Roman" w:cs="Times New Roman"/>
                <w:sz w:val="24"/>
                <w:szCs w:val="24"/>
              </w:rPr>
              <w:t>мена данными.</w:t>
            </w:r>
          </w:p>
          <w:p w:rsidR="0074536E" w:rsidRPr="00092982" w:rsidRDefault="0074536E" w:rsidP="00DE0D9A">
            <w:pPr>
              <w:widowControl w:val="0"/>
              <w:numPr>
                <w:ilvl w:val="0"/>
                <w:numId w:val="8"/>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Защита данных в распределенных сетях, защита данных при их передаче по каналам связи. Основные схемы сетевой защиты на базе межсетевых экранов.</w:t>
            </w:r>
          </w:p>
          <w:p w:rsidR="0074536E" w:rsidRPr="00092982" w:rsidRDefault="0074536E" w:rsidP="00DE0D9A">
            <w:pPr>
              <w:widowControl w:val="0"/>
              <w:numPr>
                <w:ilvl w:val="0"/>
                <w:numId w:val="8"/>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Основы информационного моделирования. Виды информационного моделирования. Понятия объекта, модели. Свойства моделей. Виды моделей.</w:t>
            </w:r>
            <w:r w:rsidR="00785900" w:rsidRPr="00092982">
              <w:rPr>
                <w:rFonts w:ascii="Times New Roman" w:hAnsi="Times New Roman" w:cs="Times New Roman"/>
                <w:sz w:val="24"/>
                <w:szCs w:val="24"/>
              </w:rPr>
              <w:t xml:space="preserve"> </w:t>
            </w:r>
          </w:p>
          <w:p w:rsidR="0074536E" w:rsidRPr="00092982" w:rsidRDefault="0074536E" w:rsidP="00DE0D9A">
            <w:pPr>
              <w:widowControl w:val="0"/>
              <w:numPr>
                <w:ilvl w:val="0"/>
                <w:numId w:val="8"/>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Интеллектуальные информационные системы. Классификация. Сферы применения. Экспертные системы.</w:t>
            </w:r>
            <w:r w:rsidR="00785900" w:rsidRPr="00092982">
              <w:rPr>
                <w:rFonts w:ascii="Times New Roman" w:hAnsi="Times New Roman" w:cs="Times New Roman"/>
                <w:sz w:val="24"/>
                <w:szCs w:val="24"/>
              </w:rPr>
              <w:t xml:space="preserve"> </w:t>
            </w:r>
            <w:r w:rsidRPr="00092982">
              <w:rPr>
                <w:rFonts w:ascii="Times New Roman" w:hAnsi="Times New Roman" w:cs="Times New Roman"/>
                <w:sz w:val="24"/>
                <w:szCs w:val="24"/>
              </w:rPr>
              <w:t>Базы знаний.</w:t>
            </w:r>
          </w:p>
          <w:p w:rsidR="0074536E" w:rsidRPr="00092982" w:rsidRDefault="0074536E" w:rsidP="00DE0D9A">
            <w:pPr>
              <w:widowControl w:val="0"/>
              <w:numPr>
                <w:ilvl w:val="0"/>
                <w:numId w:val="8"/>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color w:val="000000"/>
                <w:spacing w:val="-1"/>
                <w:w w:val="101"/>
                <w:sz w:val="24"/>
                <w:szCs w:val="24"/>
              </w:rPr>
            </w:pPr>
            <w:r w:rsidRPr="00092982">
              <w:rPr>
                <w:rFonts w:ascii="Times New Roman" w:hAnsi="Times New Roman" w:cs="Times New Roman"/>
                <w:sz w:val="24"/>
                <w:szCs w:val="24"/>
              </w:rPr>
              <w:t>Программно-аппаратные методы и средства ограничения доступа к компонентам компьютера</w:t>
            </w:r>
            <w:r w:rsidRPr="00092982">
              <w:rPr>
                <w:rFonts w:ascii="Times New Roman" w:hAnsi="Times New Roman" w:cs="Times New Roman"/>
                <w:color w:val="000000"/>
                <w:spacing w:val="-1"/>
                <w:w w:val="101"/>
                <w:sz w:val="24"/>
                <w:szCs w:val="24"/>
              </w:rPr>
              <w:t>. Электронная цифровая подпись.</w:t>
            </w:r>
            <w:r w:rsidR="00F0774B" w:rsidRPr="00092982">
              <w:rPr>
                <w:rFonts w:ascii="Times New Roman" w:hAnsi="Times New Roman" w:cs="Times New Roman"/>
                <w:color w:val="000000"/>
                <w:spacing w:val="-1"/>
                <w:w w:val="101"/>
                <w:sz w:val="24"/>
                <w:szCs w:val="24"/>
              </w:rPr>
              <w:t xml:space="preserve"> </w:t>
            </w:r>
          </w:p>
          <w:p w:rsidR="0074536E" w:rsidRPr="00092982" w:rsidRDefault="0074536E" w:rsidP="00DE0D9A">
            <w:pPr>
              <w:widowControl w:val="0"/>
              <w:numPr>
                <w:ilvl w:val="0"/>
                <w:numId w:val="8"/>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 xml:space="preserve">Идентификация и аутентификация пользователей вычислительных систем. </w:t>
            </w:r>
          </w:p>
          <w:p w:rsidR="0074536E" w:rsidRPr="00092982" w:rsidRDefault="0074536E" w:rsidP="00DE0D9A">
            <w:pPr>
              <w:widowControl w:val="0"/>
              <w:numPr>
                <w:ilvl w:val="0"/>
                <w:numId w:val="8"/>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lastRenderedPageBreak/>
              <w:t>Понятие данных и информации. Измерение информации. Различные подходы к о</w:t>
            </w:r>
            <w:r w:rsidRPr="00092982">
              <w:rPr>
                <w:rFonts w:ascii="Times New Roman" w:hAnsi="Times New Roman" w:cs="Times New Roman"/>
                <w:sz w:val="24"/>
                <w:szCs w:val="24"/>
              </w:rPr>
              <w:t>п</w:t>
            </w:r>
            <w:r w:rsidRPr="00092982">
              <w:rPr>
                <w:rFonts w:ascii="Times New Roman" w:hAnsi="Times New Roman" w:cs="Times New Roman"/>
                <w:sz w:val="24"/>
                <w:szCs w:val="24"/>
              </w:rPr>
              <w:t xml:space="preserve">ределению количества информации. Структуры данных. </w:t>
            </w:r>
          </w:p>
          <w:p w:rsidR="0074536E" w:rsidRPr="00092982" w:rsidRDefault="0074536E" w:rsidP="00DE0D9A">
            <w:pPr>
              <w:widowControl w:val="0"/>
              <w:numPr>
                <w:ilvl w:val="0"/>
                <w:numId w:val="8"/>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Компьютерные вирусы. Классификация. Методы борьбы с вирусами. Программные закладки. Методы обнаружения и обезвреживания. Антивирусное программное обеспечение. Технологии работы. Сравнительные характеристики.</w:t>
            </w:r>
          </w:p>
          <w:p w:rsidR="0074536E" w:rsidRPr="00092982" w:rsidRDefault="0074536E" w:rsidP="00DE0D9A">
            <w:pPr>
              <w:widowControl w:val="0"/>
              <w:numPr>
                <w:ilvl w:val="0"/>
                <w:numId w:val="8"/>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Структура компьютера и программного</w:t>
            </w:r>
            <w:r w:rsidR="00785900" w:rsidRPr="00092982">
              <w:rPr>
                <w:rFonts w:ascii="Times New Roman" w:hAnsi="Times New Roman" w:cs="Times New Roman"/>
                <w:sz w:val="24"/>
                <w:szCs w:val="24"/>
              </w:rPr>
              <w:t xml:space="preserve"> </w:t>
            </w:r>
            <w:r w:rsidRPr="00092982">
              <w:rPr>
                <w:rFonts w:ascii="Times New Roman" w:hAnsi="Times New Roman" w:cs="Times New Roman"/>
                <w:sz w:val="24"/>
                <w:szCs w:val="24"/>
              </w:rPr>
              <w:t>обеспечения с точки зрения конечного пользователя. Аппаратная и программная конфигурации вычислительной системы. Слои программного обеспечения. Базовое, служебное, системное, прикладное, инс</w:t>
            </w:r>
            <w:r w:rsidRPr="00092982">
              <w:rPr>
                <w:rFonts w:ascii="Times New Roman" w:hAnsi="Times New Roman" w:cs="Times New Roman"/>
                <w:sz w:val="24"/>
                <w:szCs w:val="24"/>
              </w:rPr>
              <w:t>т</w:t>
            </w:r>
            <w:r w:rsidRPr="00092982">
              <w:rPr>
                <w:rFonts w:ascii="Times New Roman" w:hAnsi="Times New Roman" w:cs="Times New Roman"/>
                <w:sz w:val="24"/>
                <w:szCs w:val="24"/>
              </w:rPr>
              <w:t>рументальное</w:t>
            </w:r>
            <w:r w:rsidR="00785900" w:rsidRPr="00092982">
              <w:rPr>
                <w:rFonts w:ascii="Times New Roman" w:hAnsi="Times New Roman" w:cs="Times New Roman"/>
                <w:sz w:val="24"/>
                <w:szCs w:val="24"/>
              </w:rPr>
              <w:t xml:space="preserve"> </w:t>
            </w:r>
            <w:r w:rsidRPr="00092982">
              <w:rPr>
                <w:rFonts w:ascii="Times New Roman" w:hAnsi="Times New Roman" w:cs="Times New Roman"/>
                <w:sz w:val="24"/>
                <w:szCs w:val="24"/>
              </w:rPr>
              <w:t>программное обеспечение.</w:t>
            </w:r>
          </w:p>
          <w:p w:rsidR="0074536E" w:rsidRPr="00092982" w:rsidRDefault="0074536E" w:rsidP="00DE0D9A">
            <w:pPr>
              <w:widowControl w:val="0"/>
              <w:numPr>
                <w:ilvl w:val="0"/>
                <w:numId w:val="8"/>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Понятие языка программирования. Виды языков программирования. Алгоритмич</w:t>
            </w:r>
            <w:r w:rsidRPr="00092982">
              <w:rPr>
                <w:rFonts w:ascii="Times New Roman" w:hAnsi="Times New Roman" w:cs="Times New Roman"/>
                <w:sz w:val="24"/>
                <w:szCs w:val="24"/>
              </w:rPr>
              <w:t>е</w:t>
            </w:r>
            <w:r w:rsidRPr="00092982">
              <w:rPr>
                <w:rFonts w:ascii="Times New Roman" w:hAnsi="Times New Roman" w:cs="Times New Roman"/>
                <w:sz w:val="24"/>
                <w:szCs w:val="24"/>
              </w:rPr>
              <w:t>ские языки. Понятие алгоритма, свойства алгоритма, блок-схема алгоритма. Осно</w:t>
            </w:r>
            <w:r w:rsidRPr="00092982">
              <w:rPr>
                <w:rFonts w:ascii="Times New Roman" w:hAnsi="Times New Roman" w:cs="Times New Roman"/>
                <w:sz w:val="24"/>
                <w:szCs w:val="24"/>
              </w:rPr>
              <w:t>в</w:t>
            </w:r>
            <w:r w:rsidRPr="00092982">
              <w:rPr>
                <w:rFonts w:ascii="Times New Roman" w:hAnsi="Times New Roman" w:cs="Times New Roman"/>
                <w:sz w:val="24"/>
                <w:szCs w:val="24"/>
              </w:rPr>
              <w:t>ные алгоритмические структуры.</w:t>
            </w:r>
          </w:p>
          <w:p w:rsidR="0074536E" w:rsidRPr="00092982" w:rsidRDefault="0074536E" w:rsidP="00DE0D9A">
            <w:pPr>
              <w:widowControl w:val="0"/>
              <w:numPr>
                <w:ilvl w:val="0"/>
                <w:numId w:val="8"/>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Информационные системы. Виды ИС. Базы данных. СУБД.</w:t>
            </w:r>
            <w:r w:rsidR="00785900" w:rsidRPr="00092982">
              <w:rPr>
                <w:rFonts w:ascii="Times New Roman" w:hAnsi="Times New Roman" w:cs="Times New Roman"/>
                <w:sz w:val="24"/>
                <w:szCs w:val="24"/>
              </w:rPr>
              <w:t xml:space="preserve"> </w:t>
            </w:r>
            <w:r w:rsidRPr="00092982">
              <w:rPr>
                <w:rFonts w:ascii="Times New Roman" w:hAnsi="Times New Roman" w:cs="Times New Roman"/>
                <w:sz w:val="24"/>
                <w:szCs w:val="24"/>
              </w:rPr>
              <w:t>Основные понятия р</w:t>
            </w:r>
            <w:r w:rsidRPr="00092982">
              <w:rPr>
                <w:rFonts w:ascii="Times New Roman" w:hAnsi="Times New Roman" w:cs="Times New Roman"/>
                <w:sz w:val="24"/>
                <w:szCs w:val="24"/>
              </w:rPr>
              <w:t>е</w:t>
            </w:r>
            <w:r w:rsidRPr="00092982">
              <w:rPr>
                <w:rFonts w:ascii="Times New Roman" w:hAnsi="Times New Roman" w:cs="Times New Roman"/>
                <w:sz w:val="24"/>
                <w:szCs w:val="24"/>
              </w:rPr>
              <w:t>ляционных баз данных. Объекты СУБД MS Access.</w:t>
            </w:r>
          </w:p>
          <w:p w:rsidR="0074536E" w:rsidRPr="00092982" w:rsidRDefault="0074536E" w:rsidP="00DE0D9A">
            <w:pPr>
              <w:widowControl w:val="0"/>
              <w:numPr>
                <w:ilvl w:val="0"/>
                <w:numId w:val="8"/>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bCs/>
                <w:color w:val="000000"/>
                <w:sz w:val="24"/>
                <w:szCs w:val="24"/>
              </w:rPr>
            </w:pPr>
            <w:r w:rsidRPr="00092982">
              <w:rPr>
                <w:rFonts w:ascii="Times New Roman" w:hAnsi="Times New Roman" w:cs="Times New Roman"/>
                <w:sz w:val="24"/>
                <w:szCs w:val="24"/>
              </w:rPr>
              <w:t>Информационная безопасность. Угрозы информационной</w:t>
            </w:r>
            <w:r w:rsidRPr="00092982">
              <w:rPr>
                <w:rFonts w:ascii="Times New Roman" w:hAnsi="Times New Roman" w:cs="Times New Roman"/>
                <w:color w:val="000000"/>
                <w:spacing w:val="-1"/>
                <w:w w:val="101"/>
                <w:sz w:val="24"/>
                <w:szCs w:val="24"/>
              </w:rPr>
              <w:t xml:space="preserve"> </w:t>
            </w:r>
            <w:r w:rsidRPr="00092982">
              <w:rPr>
                <w:rFonts w:ascii="Times New Roman" w:hAnsi="Times New Roman" w:cs="Times New Roman"/>
                <w:sz w:val="24"/>
                <w:szCs w:val="24"/>
              </w:rPr>
              <w:t>безопасности. Защита информации. Законодательство</w:t>
            </w:r>
            <w:r w:rsidRPr="00092982">
              <w:rPr>
                <w:rFonts w:ascii="Times New Roman" w:hAnsi="Times New Roman" w:cs="Times New Roman"/>
                <w:color w:val="000000"/>
                <w:spacing w:val="-1"/>
                <w:w w:val="101"/>
                <w:sz w:val="24"/>
                <w:szCs w:val="24"/>
              </w:rPr>
              <w:t xml:space="preserve"> РФ по защите информации.</w:t>
            </w:r>
          </w:p>
        </w:tc>
      </w:tr>
      <w:tr w:rsidR="0074536E" w:rsidRPr="00092982" w:rsidTr="00A161AD">
        <w:trPr>
          <w:trHeight w:val="1134"/>
        </w:trPr>
        <w:tc>
          <w:tcPr>
            <w:tcW w:w="412" w:type="pct"/>
            <w:tcBorders>
              <w:top w:val="single" w:sz="4" w:space="0" w:color="auto"/>
              <w:left w:val="single" w:sz="8" w:space="0" w:color="auto"/>
              <w:bottom w:val="single" w:sz="4" w:space="0" w:color="auto"/>
              <w:right w:val="nil"/>
            </w:tcBorders>
            <w:shd w:val="clear" w:color="auto" w:fill="auto"/>
            <w:hideMark/>
          </w:tcPr>
          <w:p w:rsidR="0074536E" w:rsidRPr="00092982" w:rsidRDefault="0074536E" w:rsidP="00950815">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lastRenderedPageBreak/>
              <w:t>Уметь</w:t>
            </w:r>
          </w:p>
        </w:tc>
        <w:tc>
          <w:tcPr>
            <w:tcW w:w="1456" w:type="pct"/>
            <w:tcBorders>
              <w:top w:val="single" w:sz="8" w:space="0" w:color="auto"/>
              <w:left w:val="single" w:sz="8" w:space="0" w:color="auto"/>
              <w:bottom w:val="single" w:sz="4" w:space="0" w:color="auto"/>
              <w:right w:val="single" w:sz="8" w:space="0" w:color="auto"/>
            </w:tcBorders>
            <w:shd w:val="clear" w:color="auto" w:fill="auto"/>
          </w:tcPr>
          <w:p w:rsidR="00546635" w:rsidRPr="00546635" w:rsidRDefault="0074536E"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работать в качестве клиента Ин</w:t>
            </w:r>
            <w:r w:rsidR="00546635">
              <w:rPr>
                <w:rStyle w:val="FontStyle18"/>
                <w:b w:val="0"/>
                <w:sz w:val="24"/>
                <w:szCs w:val="24"/>
              </w:rPr>
              <w:t>тернет-сервисов</w:t>
            </w:r>
          </w:p>
          <w:p w:rsidR="00546635" w:rsidRPr="00546635" w:rsidRDefault="0074536E"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оценивать достоверность информ</w:t>
            </w:r>
            <w:r w:rsidRPr="00092982">
              <w:rPr>
                <w:rStyle w:val="FontStyle18"/>
                <w:b w:val="0"/>
                <w:sz w:val="24"/>
                <w:szCs w:val="24"/>
              </w:rPr>
              <w:t>а</w:t>
            </w:r>
            <w:r w:rsidRPr="00092982">
              <w:rPr>
                <w:rStyle w:val="FontStyle18"/>
                <w:b w:val="0"/>
                <w:sz w:val="24"/>
                <w:szCs w:val="24"/>
              </w:rPr>
              <w:t>ции, сопоставляя различные источн</w:t>
            </w:r>
            <w:r w:rsidRPr="00092982">
              <w:rPr>
                <w:rStyle w:val="FontStyle18"/>
                <w:b w:val="0"/>
                <w:sz w:val="24"/>
                <w:szCs w:val="24"/>
              </w:rPr>
              <w:t>и</w:t>
            </w:r>
            <w:r w:rsidRPr="00092982">
              <w:rPr>
                <w:rStyle w:val="FontStyle18"/>
                <w:b w:val="0"/>
                <w:sz w:val="24"/>
                <w:szCs w:val="24"/>
              </w:rPr>
              <w:t xml:space="preserve">ки; </w:t>
            </w:r>
          </w:p>
          <w:p w:rsidR="0074536E" w:rsidRPr="00092982" w:rsidRDefault="0074536E"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произвести сравнительный анализ возможностей доступных средств о</w:t>
            </w:r>
            <w:r w:rsidRPr="00092982">
              <w:rPr>
                <w:rStyle w:val="FontStyle18"/>
                <w:b w:val="0"/>
                <w:sz w:val="24"/>
                <w:szCs w:val="24"/>
              </w:rPr>
              <w:t>б</w:t>
            </w:r>
            <w:r w:rsidRPr="00092982">
              <w:rPr>
                <w:rStyle w:val="FontStyle18"/>
                <w:b w:val="0"/>
                <w:sz w:val="24"/>
                <w:szCs w:val="24"/>
              </w:rPr>
              <w:t>работки информации</w:t>
            </w:r>
          </w:p>
          <w:p w:rsidR="0074536E" w:rsidRPr="00092982" w:rsidRDefault="0074536E" w:rsidP="00DE0D9A">
            <w:pPr>
              <w:pStyle w:val="Style4"/>
              <w:numPr>
                <w:ilvl w:val="0"/>
                <w:numId w:val="13"/>
              </w:numPr>
              <w:ind w:left="174" w:hanging="142"/>
              <w:jc w:val="both"/>
              <w:rPr>
                <w:bCs/>
              </w:rPr>
            </w:pPr>
            <w:r w:rsidRPr="00092982">
              <w:rPr>
                <w:rStyle w:val="FontStyle18"/>
                <w:b w:val="0"/>
                <w:sz w:val="24"/>
                <w:szCs w:val="24"/>
              </w:rPr>
              <w:t>осуществлять выбор способа пре</w:t>
            </w:r>
            <w:r w:rsidRPr="00092982">
              <w:rPr>
                <w:rStyle w:val="FontStyle18"/>
                <w:b w:val="0"/>
                <w:sz w:val="24"/>
                <w:szCs w:val="24"/>
              </w:rPr>
              <w:t>д</w:t>
            </w:r>
            <w:r w:rsidRPr="00092982">
              <w:rPr>
                <w:rStyle w:val="FontStyle18"/>
                <w:b w:val="0"/>
                <w:sz w:val="24"/>
                <w:szCs w:val="24"/>
              </w:rPr>
              <w:t>ставления информации в соответствии с поставленной задачей; использовать учебную и техническую литературу, информационные материалы из И</w:t>
            </w:r>
            <w:r w:rsidRPr="00092982">
              <w:rPr>
                <w:rStyle w:val="FontStyle18"/>
                <w:b w:val="0"/>
                <w:sz w:val="24"/>
                <w:szCs w:val="24"/>
              </w:rPr>
              <w:t>н</w:t>
            </w:r>
            <w:r w:rsidRPr="00092982">
              <w:rPr>
                <w:rStyle w:val="FontStyle18"/>
                <w:b w:val="0"/>
                <w:sz w:val="24"/>
                <w:szCs w:val="24"/>
              </w:rPr>
              <w:t>тернета для научных исследований</w:t>
            </w:r>
          </w:p>
        </w:tc>
        <w:tc>
          <w:tcPr>
            <w:tcW w:w="3132" w:type="pct"/>
            <w:tcBorders>
              <w:top w:val="single" w:sz="8" w:space="0" w:color="auto"/>
              <w:left w:val="nil"/>
              <w:bottom w:val="nil"/>
              <w:right w:val="single" w:sz="8" w:space="0" w:color="auto"/>
            </w:tcBorders>
            <w:shd w:val="clear" w:color="auto" w:fill="auto"/>
            <w:hideMark/>
          </w:tcPr>
          <w:p w:rsidR="0029456D" w:rsidRPr="00A161AD" w:rsidRDefault="0029456D" w:rsidP="0029456D">
            <w:pPr>
              <w:tabs>
                <w:tab w:val="left" w:pos="851"/>
              </w:tabs>
              <w:spacing w:after="0"/>
              <w:ind w:firstLine="288"/>
              <w:rPr>
                <w:rStyle w:val="FontStyle20"/>
                <w:rFonts w:ascii="Times New Roman" w:hAnsi="Times New Roman" w:cs="Times New Roman"/>
                <w:b/>
                <w:i/>
                <w:sz w:val="24"/>
                <w:szCs w:val="24"/>
              </w:rPr>
            </w:pPr>
            <w:r w:rsidRPr="00A161AD">
              <w:rPr>
                <w:rStyle w:val="FontStyle20"/>
                <w:rFonts w:ascii="Times New Roman" w:hAnsi="Times New Roman" w:cs="Times New Roman"/>
                <w:b/>
                <w:i/>
                <w:sz w:val="24"/>
                <w:szCs w:val="24"/>
              </w:rPr>
              <w:t>Перечень тем и заданий для подготовки к зачету:</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bCs/>
                <w:sz w:val="24"/>
                <w:szCs w:val="24"/>
                <w:lang w:eastAsia="ru-RU"/>
              </w:rPr>
            </w:pPr>
            <w:r w:rsidRPr="00092982">
              <w:rPr>
                <w:rFonts w:ascii="Times New Roman" w:eastAsia="Times New Roman" w:hAnsi="Times New Roman" w:cs="Times New Roman"/>
                <w:bCs/>
                <w:sz w:val="24"/>
                <w:szCs w:val="24"/>
                <w:lang w:eastAsia="ru-RU"/>
              </w:rPr>
              <w:t>Перечислите состав, назначение</w:t>
            </w:r>
            <w:r w:rsidR="00785900" w:rsidRPr="00092982">
              <w:rPr>
                <w:rFonts w:ascii="Times New Roman" w:eastAsia="Times New Roman" w:hAnsi="Times New Roman" w:cs="Times New Roman"/>
                <w:bCs/>
                <w:sz w:val="24"/>
                <w:szCs w:val="24"/>
                <w:lang w:eastAsia="ru-RU"/>
              </w:rPr>
              <w:t xml:space="preserve"> </w:t>
            </w:r>
            <w:r w:rsidRPr="00092982">
              <w:rPr>
                <w:rFonts w:ascii="Times New Roman" w:eastAsia="Times New Roman" w:hAnsi="Times New Roman" w:cs="Times New Roman"/>
                <w:bCs/>
                <w:sz w:val="24"/>
                <w:szCs w:val="24"/>
                <w:lang w:eastAsia="ru-RU"/>
              </w:rPr>
              <w:t>и основные элементы персонального компьют</w:t>
            </w:r>
            <w:r w:rsidRPr="00092982">
              <w:rPr>
                <w:rFonts w:ascii="Times New Roman" w:eastAsia="Times New Roman" w:hAnsi="Times New Roman" w:cs="Times New Roman"/>
                <w:bCs/>
                <w:sz w:val="24"/>
                <w:szCs w:val="24"/>
                <w:lang w:eastAsia="ru-RU"/>
              </w:rPr>
              <w:t>е</w:t>
            </w:r>
            <w:r w:rsidRPr="00092982">
              <w:rPr>
                <w:rFonts w:ascii="Times New Roman" w:eastAsia="Times New Roman" w:hAnsi="Times New Roman" w:cs="Times New Roman"/>
                <w:bCs/>
                <w:sz w:val="24"/>
                <w:szCs w:val="24"/>
                <w:lang w:eastAsia="ru-RU"/>
              </w:rPr>
              <w:t>ра.</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bCs/>
                <w:sz w:val="24"/>
                <w:szCs w:val="24"/>
                <w:lang w:eastAsia="ru-RU"/>
              </w:rPr>
            </w:pPr>
            <w:r w:rsidRPr="00092982">
              <w:rPr>
                <w:rFonts w:ascii="Times New Roman" w:eastAsia="Times New Roman" w:hAnsi="Times New Roman" w:cs="Times New Roman"/>
                <w:bCs/>
                <w:sz w:val="24"/>
                <w:szCs w:val="24"/>
                <w:lang w:eastAsia="ru-RU"/>
              </w:rPr>
              <w:t>Приведите классификацию информационных технологий по различным призн</w:t>
            </w:r>
            <w:r w:rsidRPr="00092982">
              <w:rPr>
                <w:rFonts w:ascii="Times New Roman" w:eastAsia="Times New Roman" w:hAnsi="Times New Roman" w:cs="Times New Roman"/>
                <w:bCs/>
                <w:sz w:val="24"/>
                <w:szCs w:val="24"/>
                <w:lang w:eastAsia="ru-RU"/>
              </w:rPr>
              <w:t>а</w:t>
            </w:r>
            <w:r w:rsidRPr="00092982">
              <w:rPr>
                <w:rFonts w:ascii="Times New Roman" w:eastAsia="Times New Roman" w:hAnsi="Times New Roman" w:cs="Times New Roman"/>
                <w:bCs/>
                <w:sz w:val="24"/>
                <w:szCs w:val="24"/>
                <w:lang w:eastAsia="ru-RU"/>
              </w:rPr>
              <w:t>кам.</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bCs/>
                <w:sz w:val="24"/>
                <w:szCs w:val="24"/>
                <w:lang w:eastAsia="ru-RU"/>
              </w:rPr>
            </w:pPr>
            <w:r w:rsidRPr="00092982">
              <w:rPr>
                <w:rFonts w:ascii="Times New Roman" w:eastAsia="Times New Roman" w:hAnsi="Times New Roman" w:cs="Times New Roman"/>
                <w:bCs/>
                <w:sz w:val="24"/>
                <w:szCs w:val="24"/>
                <w:lang w:eastAsia="ru-RU"/>
              </w:rPr>
              <w:t>Какие программные средства принадлежат к системному, прикладному и служе</w:t>
            </w:r>
            <w:r w:rsidRPr="00092982">
              <w:rPr>
                <w:rFonts w:ascii="Times New Roman" w:eastAsia="Times New Roman" w:hAnsi="Times New Roman" w:cs="Times New Roman"/>
                <w:bCs/>
                <w:sz w:val="24"/>
                <w:szCs w:val="24"/>
                <w:lang w:eastAsia="ru-RU"/>
              </w:rPr>
              <w:t>б</w:t>
            </w:r>
            <w:r w:rsidRPr="00092982">
              <w:rPr>
                <w:rFonts w:ascii="Times New Roman" w:eastAsia="Times New Roman" w:hAnsi="Times New Roman" w:cs="Times New Roman"/>
                <w:bCs/>
                <w:sz w:val="24"/>
                <w:szCs w:val="24"/>
                <w:lang w:eastAsia="ru-RU"/>
              </w:rPr>
              <w:t>ному ПО?</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bCs/>
                <w:sz w:val="24"/>
                <w:szCs w:val="24"/>
                <w:lang w:eastAsia="ru-RU"/>
              </w:rPr>
            </w:pPr>
            <w:r w:rsidRPr="00092982">
              <w:rPr>
                <w:rFonts w:ascii="Times New Roman" w:eastAsia="Times New Roman" w:hAnsi="Times New Roman" w:cs="Times New Roman"/>
                <w:bCs/>
                <w:sz w:val="24"/>
                <w:szCs w:val="24"/>
                <w:lang w:eastAsia="ru-RU"/>
              </w:rPr>
              <w:t xml:space="preserve">Перечислите уровни модели </w:t>
            </w:r>
            <w:r w:rsidRPr="00092982">
              <w:rPr>
                <w:rFonts w:ascii="Times New Roman" w:eastAsia="Times New Roman" w:hAnsi="Times New Roman" w:cs="Times New Roman"/>
                <w:bCs/>
                <w:sz w:val="24"/>
                <w:szCs w:val="24"/>
                <w:lang w:val="en-US" w:eastAsia="ru-RU"/>
              </w:rPr>
              <w:t>OSI</w:t>
            </w:r>
            <w:r w:rsidRPr="00092982">
              <w:rPr>
                <w:rFonts w:ascii="Times New Roman" w:eastAsia="Times New Roman" w:hAnsi="Times New Roman" w:cs="Times New Roman"/>
                <w:bCs/>
                <w:sz w:val="24"/>
                <w:szCs w:val="24"/>
                <w:lang w:eastAsia="ru-RU"/>
              </w:rPr>
              <w:t>. Какие протоколы принадлежат к прикладному и сетевому уровням?</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bCs/>
                <w:sz w:val="24"/>
                <w:szCs w:val="24"/>
                <w:lang w:eastAsia="ru-RU"/>
              </w:rPr>
            </w:pPr>
            <w:r w:rsidRPr="00092982">
              <w:rPr>
                <w:rFonts w:ascii="Times New Roman" w:eastAsia="Times New Roman" w:hAnsi="Times New Roman" w:cs="Times New Roman"/>
                <w:bCs/>
                <w:sz w:val="24"/>
                <w:szCs w:val="24"/>
                <w:lang w:eastAsia="ru-RU"/>
              </w:rPr>
              <w:t>Перечислите программные средства для создания WEB-документа.</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bCs/>
                <w:sz w:val="24"/>
                <w:szCs w:val="24"/>
                <w:lang w:eastAsia="ru-RU"/>
              </w:rPr>
            </w:pPr>
            <w:r w:rsidRPr="00092982">
              <w:rPr>
                <w:rFonts w:ascii="Times New Roman" w:eastAsia="Times New Roman" w:hAnsi="Times New Roman" w:cs="Times New Roman"/>
                <w:bCs/>
                <w:sz w:val="24"/>
                <w:szCs w:val="24"/>
                <w:lang w:eastAsia="ru-RU"/>
              </w:rPr>
              <w:t>Перечислите основные топологии сетей.</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sz w:val="24"/>
                <w:szCs w:val="24"/>
                <w:lang w:val="de-DE" w:eastAsia="ru-RU"/>
              </w:rPr>
            </w:pPr>
            <w:r w:rsidRPr="00092982">
              <w:rPr>
                <w:rFonts w:ascii="Times New Roman" w:eastAsia="Times New Roman" w:hAnsi="Times New Roman" w:cs="Times New Roman"/>
                <w:sz w:val="24"/>
                <w:szCs w:val="24"/>
                <w:lang w:eastAsia="ru-RU"/>
              </w:rPr>
              <w:t>Что относится к параметрам форматирования шрифта, абзаца, страницы?</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sz w:val="24"/>
                <w:szCs w:val="24"/>
                <w:lang w:val="de-DE" w:eastAsia="ru-RU"/>
              </w:rPr>
            </w:pPr>
            <w:r w:rsidRPr="00092982">
              <w:rPr>
                <w:rFonts w:ascii="Times New Roman" w:eastAsia="Times New Roman" w:hAnsi="Times New Roman" w:cs="Times New Roman"/>
                <w:sz w:val="24"/>
                <w:szCs w:val="24"/>
                <w:lang w:eastAsia="ru-RU"/>
              </w:rPr>
              <w:t>Перечислите этапы работы со сложным многостраничным документом.</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sz w:val="24"/>
                <w:szCs w:val="24"/>
                <w:lang w:val="de-DE" w:eastAsia="ru-RU"/>
              </w:rPr>
            </w:pPr>
            <w:r w:rsidRPr="00092982">
              <w:rPr>
                <w:rFonts w:ascii="Times New Roman" w:eastAsia="Times New Roman" w:hAnsi="Times New Roman" w:cs="Times New Roman"/>
                <w:sz w:val="24"/>
                <w:szCs w:val="24"/>
                <w:lang w:eastAsia="ru-RU"/>
              </w:rPr>
              <w:t>В чем состоит удобство работы со стилями?</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sz w:val="24"/>
                <w:szCs w:val="24"/>
                <w:lang w:val="de-DE" w:eastAsia="ru-RU"/>
              </w:rPr>
            </w:pPr>
            <w:r w:rsidRPr="00092982">
              <w:rPr>
                <w:rFonts w:ascii="Times New Roman" w:eastAsia="Times New Roman" w:hAnsi="Times New Roman" w:cs="Times New Roman"/>
                <w:sz w:val="24"/>
                <w:szCs w:val="24"/>
                <w:lang w:eastAsia="ru-RU"/>
              </w:rPr>
              <w:t>Зачем нужны колонтитулы?</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sz w:val="24"/>
                <w:szCs w:val="24"/>
                <w:lang w:val="de-DE" w:eastAsia="ru-RU"/>
              </w:rPr>
            </w:pPr>
            <w:r w:rsidRPr="00092982">
              <w:rPr>
                <w:rFonts w:ascii="Times New Roman" w:eastAsia="Times New Roman" w:hAnsi="Times New Roman" w:cs="Times New Roman"/>
                <w:sz w:val="24"/>
                <w:szCs w:val="24"/>
                <w:lang w:eastAsia="ru-RU"/>
              </w:rPr>
              <w:t>Как создать автоматическое оглавление документа?</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sz w:val="24"/>
                <w:szCs w:val="24"/>
                <w:lang w:val="de-DE" w:eastAsia="ru-RU"/>
              </w:rPr>
            </w:pPr>
            <w:r w:rsidRPr="00092982">
              <w:rPr>
                <w:rFonts w:ascii="Times New Roman" w:eastAsia="Times New Roman" w:hAnsi="Times New Roman" w:cs="Times New Roman"/>
                <w:sz w:val="24"/>
                <w:szCs w:val="24"/>
                <w:lang w:eastAsia="ru-RU"/>
              </w:rPr>
              <w:t>Назначение OLE-протокола.</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lastRenderedPageBreak/>
              <w:t>В чем отличие ЯПВУ и ЯПНУ?</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Перечислите состав систем программирования.</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Назначение трансляторов.</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Каков синтаксис управляющих конструкций языка VBA?</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Назовите отличия структурного и объектно-ориентированного программирования.</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Что такое визуальное программирование?</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Задание. Заполнить двумерный массив случайными числами. Найти среднее арифметическое положительных четных элементов и максимальное значение среди о</w:t>
            </w:r>
            <w:r w:rsidRPr="00092982">
              <w:rPr>
                <w:rFonts w:ascii="Times New Roman" w:eastAsia="Times New Roman" w:hAnsi="Times New Roman" w:cs="Times New Roman"/>
                <w:sz w:val="24"/>
                <w:szCs w:val="24"/>
                <w:lang w:eastAsia="ru-RU"/>
              </w:rPr>
              <w:t>т</w:t>
            </w:r>
            <w:r w:rsidRPr="00092982">
              <w:rPr>
                <w:rFonts w:ascii="Times New Roman" w:eastAsia="Times New Roman" w:hAnsi="Times New Roman" w:cs="Times New Roman"/>
                <w:sz w:val="24"/>
                <w:szCs w:val="24"/>
                <w:lang w:eastAsia="ru-RU"/>
              </w:rPr>
              <w:t>рицательных.</w:t>
            </w:r>
          </w:p>
          <w:p w:rsidR="0029456D" w:rsidRPr="00092982" w:rsidRDefault="0029456D" w:rsidP="00DE0D9A">
            <w:pPr>
              <w:pStyle w:val="a9"/>
              <w:widowControl w:val="0"/>
              <w:numPr>
                <w:ilvl w:val="0"/>
                <w:numId w:val="9"/>
              </w:numPr>
              <w:autoSpaceDE w:val="0"/>
              <w:autoSpaceDN w:val="0"/>
              <w:adjustRightInd w:val="0"/>
              <w:spacing w:after="0" w:line="240" w:lineRule="auto"/>
              <w:ind w:left="0" w:firstLine="288"/>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Задание. Создайте пользовательское приложение для ввода и сохранения данных о посетителях библиотеки.</w:t>
            </w:r>
          </w:p>
          <w:p w:rsidR="0029456D" w:rsidRPr="00092982" w:rsidRDefault="0029456D" w:rsidP="0029456D">
            <w:pPr>
              <w:widowControl w:val="0"/>
              <w:suppressAutoHyphens/>
              <w:spacing w:after="0"/>
              <w:rPr>
                <w:rFonts w:ascii="Times New Roman" w:hAnsi="Times New Roman" w:cs="Times New Roman"/>
                <w:bCs/>
                <w:color w:val="000000"/>
                <w:sz w:val="24"/>
                <w:szCs w:val="24"/>
              </w:rPr>
            </w:pPr>
          </w:p>
          <w:p w:rsidR="0074536E" w:rsidRPr="00A161AD" w:rsidRDefault="0074536E" w:rsidP="0029456D">
            <w:pPr>
              <w:widowControl w:val="0"/>
              <w:suppressAutoHyphens/>
              <w:spacing w:after="0"/>
              <w:rPr>
                <w:rFonts w:ascii="Times New Roman" w:hAnsi="Times New Roman" w:cs="Times New Roman"/>
                <w:b/>
                <w:bCs/>
                <w:color w:val="000000"/>
                <w:sz w:val="24"/>
                <w:szCs w:val="24"/>
              </w:rPr>
            </w:pPr>
            <w:r w:rsidRPr="00A161AD">
              <w:rPr>
                <w:rFonts w:ascii="Times New Roman" w:hAnsi="Times New Roman" w:cs="Times New Roman"/>
                <w:b/>
                <w:bCs/>
                <w:color w:val="000000"/>
                <w:sz w:val="24"/>
                <w:szCs w:val="24"/>
              </w:rPr>
              <w:t>Перечень заданий к экзамену:</w:t>
            </w:r>
          </w:p>
          <w:p w:rsidR="0074536E" w:rsidRPr="00092982" w:rsidRDefault="0074536E" w:rsidP="0029456D">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1. Уметь создавать основные объекты баз данных.</w:t>
            </w:r>
          </w:p>
          <w:p w:rsidR="0074536E" w:rsidRPr="00092982" w:rsidRDefault="0074536E" w:rsidP="0029456D">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2. Уметь работать со схемой данных.</w:t>
            </w:r>
          </w:p>
          <w:p w:rsidR="0074536E" w:rsidRPr="00092982" w:rsidRDefault="0074536E" w:rsidP="0029456D">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4. Уметь пользоваться возможностями СУБД по обеспечению целостность данных.</w:t>
            </w:r>
          </w:p>
          <w:p w:rsidR="0074536E" w:rsidRPr="00092982" w:rsidRDefault="0074536E" w:rsidP="0029456D">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5. Перечислите виды и правила создания запросов MS Access.</w:t>
            </w:r>
          </w:p>
          <w:p w:rsidR="0074536E" w:rsidRPr="00092982" w:rsidRDefault="0074536E" w:rsidP="0029456D">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6. Уметь применять современные информационные технологии применяете для решения задач?</w:t>
            </w:r>
          </w:p>
          <w:p w:rsidR="0074536E" w:rsidRPr="00092982" w:rsidRDefault="0074536E" w:rsidP="0029456D">
            <w:pPr>
              <w:widowControl w:val="0"/>
              <w:suppressAutoHyphens/>
              <w:spacing w:after="0"/>
              <w:rPr>
                <w:rFonts w:ascii="Times New Roman" w:hAnsi="Times New Roman" w:cs="Times New Roman"/>
                <w:bCs/>
                <w:color w:val="000000"/>
                <w:sz w:val="24"/>
                <w:szCs w:val="24"/>
              </w:rPr>
            </w:pPr>
            <w:r w:rsidRPr="00A161AD">
              <w:rPr>
                <w:rFonts w:ascii="Times New Roman" w:hAnsi="Times New Roman" w:cs="Times New Roman"/>
                <w:b/>
                <w:bCs/>
                <w:color w:val="000000"/>
                <w:sz w:val="24"/>
                <w:szCs w:val="24"/>
              </w:rPr>
              <w:t xml:space="preserve"> Задание.</w:t>
            </w:r>
            <w:r w:rsidRPr="00092982">
              <w:rPr>
                <w:rFonts w:ascii="Times New Roman" w:hAnsi="Times New Roman" w:cs="Times New Roman"/>
                <w:bCs/>
                <w:color w:val="000000"/>
                <w:sz w:val="24"/>
                <w:szCs w:val="24"/>
              </w:rPr>
              <w:t xml:space="preserve"> Спроектировать и реализовать БД «Библиотека», хранящую информацию о книгах, посетителях и сотрудниках библиотеки.</w:t>
            </w:r>
          </w:p>
          <w:p w:rsidR="0074536E" w:rsidRPr="00092982" w:rsidRDefault="0074536E" w:rsidP="0029456D">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 xml:space="preserve">Определить первичные ключи. Установить связи. </w:t>
            </w:r>
          </w:p>
          <w:p w:rsidR="0074536E" w:rsidRPr="00092982" w:rsidRDefault="0074536E" w:rsidP="0029456D">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Создать запросы: на выборку с условием, параметрический и групповой</w:t>
            </w:r>
          </w:p>
          <w:p w:rsidR="0074536E" w:rsidRPr="00092982" w:rsidRDefault="0074536E" w:rsidP="0029456D">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 xml:space="preserve"> </w:t>
            </w:r>
          </w:p>
          <w:p w:rsidR="0074536E" w:rsidRPr="00092982" w:rsidRDefault="0074536E" w:rsidP="0029456D">
            <w:pPr>
              <w:widowControl w:val="0"/>
              <w:suppressAutoHyphens/>
              <w:spacing w:after="0"/>
              <w:rPr>
                <w:rFonts w:ascii="Times New Roman" w:hAnsi="Times New Roman" w:cs="Times New Roman"/>
                <w:bCs/>
                <w:color w:val="000000"/>
                <w:sz w:val="24"/>
                <w:szCs w:val="24"/>
              </w:rPr>
            </w:pPr>
            <w:r w:rsidRPr="00A161AD">
              <w:rPr>
                <w:rFonts w:ascii="Times New Roman" w:hAnsi="Times New Roman" w:cs="Times New Roman"/>
                <w:b/>
                <w:bCs/>
                <w:color w:val="000000"/>
                <w:sz w:val="24"/>
                <w:szCs w:val="24"/>
              </w:rPr>
              <w:t>Задание.</w:t>
            </w:r>
            <w:r w:rsidRPr="00092982">
              <w:rPr>
                <w:rFonts w:ascii="Times New Roman" w:hAnsi="Times New Roman" w:cs="Times New Roman"/>
                <w:bCs/>
                <w:color w:val="000000"/>
                <w:sz w:val="24"/>
                <w:szCs w:val="24"/>
              </w:rPr>
              <w:t xml:space="preserve"> Спроектировать и реализовать БД «Продажа комплектующих компьютерной системы», хранящую информацию о комплектующих, заказчиках и заказах.</w:t>
            </w:r>
          </w:p>
          <w:p w:rsidR="0074536E" w:rsidRPr="00092982" w:rsidRDefault="0074536E" w:rsidP="0029456D">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 xml:space="preserve">Определить первичные ключи. Установить связи. </w:t>
            </w:r>
          </w:p>
          <w:p w:rsidR="0074536E" w:rsidRPr="00092982" w:rsidRDefault="0074536E" w:rsidP="0029456D">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Создать запросы: на выборку с условием, параметрический и групповой</w:t>
            </w:r>
          </w:p>
        </w:tc>
      </w:tr>
      <w:tr w:rsidR="0074536E" w:rsidRPr="00092982" w:rsidTr="00A161AD">
        <w:trPr>
          <w:trHeight w:val="526"/>
        </w:trPr>
        <w:tc>
          <w:tcPr>
            <w:tcW w:w="412" w:type="pct"/>
            <w:tcBorders>
              <w:top w:val="single" w:sz="8" w:space="0" w:color="auto"/>
              <w:left w:val="single" w:sz="8" w:space="0" w:color="auto"/>
              <w:bottom w:val="nil"/>
              <w:right w:val="single" w:sz="8" w:space="0" w:color="auto"/>
            </w:tcBorders>
            <w:shd w:val="clear" w:color="auto" w:fill="auto"/>
            <w:hideMark/>
          </w:tcPr>
          <w:p w:rsidR="0074536E" w:rsidRPr="00092982" w:rsidRDefault="003A3609" w:rsidP="00950815">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lastRenderedPageBreak/>
              <w:t>Владет</w:t>
            </w:r>
          </w:p>
        </w:tc>
        <w:tc>
          <w:tcPr>
            <w:tcW w:w="1456" w:type="pct"/>
            <w:vMerge w:val="restart"/>
            <w:tcBorders>
              <w:top w:val="nil"/>
              <w:left w:val="nil"/>
              <w:bottom w:val="nil"/>
              <w:right w:val="single" w:sz="8" w:space="0" w:color="auto"/>
            </w:tcBorders>
            <w:shd w:val="clear" w:color="auto" w:fill="auto"/>
          </w:tcPr>
          <w:p w:rsidR="0074536E" w:rsidRPr="00092982" w:rsidRDefault="0074536E"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навыками поиска хранения, перер</w:t>
            </w:r>
            <w:r w:rsidRPr="00092982">
              <w:rPr>
                <w:rStyle w:val="FontStyle18"/>
                <w:b w:val="0"/>
                <w:sz w:val="24"/>
                <w:szCs w:val="24"/>
              </w:rPr>
              <w:t>а</w:t>
            </w:r>
            <w:r w:rsidRPr="00092982">
              <w:rPr>
                <w:rStyle w:val="FontStyle18"/>
                <w:b w:val="0"/>
                <w:sz w:val="24"/>
                <w:szCs w:val="24"/>
              </w:rPr>
              <w:t>ботки информации; навыками отбора информации для эффективного в</w:t>
            </w:r>
            <w:r w:rsidRPr="00092982">
              <w:rPr>
                <w:rStyle w:val="FontStyle18"/>
                <w:b w:val="0"/>
                <w:sz w:val="24"/>
                <w:szCs w:val="24"/>
              </w:rPr>
              <w:t>ы</w:t>
            </w:r>
            <w:r w:rsidRPr="00092982">
              <w:rPr>
                <w:rStyle w:val="FontStyle18"/>
                <w:b w:val="0"/>
                <w:sz w:val="24"/>
                <w:szCs w:val="24"/>
              </w:rPr>
              <w:t>полнения задач;</w:t>
            </w:r>
          </w:p>
          <w:p w:rsidR="00AB0540" w:rsidRPr="00AB0540" w:rsidRDefault="0074536E"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основами работы в</w:t>
            </w:r>
            <w:r w:rsidR="00AB0540">
              <w:rPr>
                <w:rStyle w:val="FontStyle18"/>
                <w:b w:val="0"/>
                <w:sz w:val="24"/>
                <w:szCs w:val="24"/>
              </w:rPr>
              <w:t xml:space="preserve"> глобальных ко</w:t>
            </w:r>
            <w:r w:rsidR="00AB0540">
              <w:rPr>
                <w:rStyle w:val="FontStyle18"/>
                <w:b w:val="0"/>
                <w:sz w:val="24"/>
                <w:szCs w:val="24"/>
              </w:rPr>
              <w:t>м</w:t>
            </w:r>
            <w:r w:rsidR="00AB0540">
              <w:rPr>
                <w:rStyle w:val="FontStyle18"/>
                <w:b w:val="0"/>
                <w:sz w:val="24"/>
                <w:szCs w:val="24"/>
              </w:rPr>
              <w:lastRenderedPageBreak/>
              <w:t>пьютерных сетях;</w:t>
            </w:r>
          </w:p>
          <w:p w:rsidR="00AB0540" w:rsidRPr="00AB0540" w:rsidRDefault="0074536E"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навыками</w:t>
            </w:r>
            <w:r w:rsidR="00785900" w:rsidRPr="00092982">
              <w:rPr>
                <w:rStyle w:val="FontStyle18"/>
                <w:b w:val="0"/>
                <w:sz w:val="24"/>
                <w:szCs w:val="24"/>
              </w:rPr>
              <w:t xml:space="preserve"> </w:t>
            </w:r>
            <w:r w:rsidRPr="00092982">
              <w:rPr>
                <w:rStyle w:val="FontStyle18"/>
                <w:b w:val="0"/>
                <w:sz w:val="24"/>
                <w:szCs w:val="24"/>
              </w:rPr>
              <w:t>работы с</w:t>
            </w:r>
            <w:r w:rsidR="00785900" w:rsidRPr="00092982">
              <w:rPr>
                <w:rStyle w:val="FontStyle18"/>
                <w:b w:val="0"/>
                <w:sz w:val="24"/>
                <w:szCs w:val="24"/>
              </w:rPr>
              <w:t xml:space="preserve"> </w:t>
            </w:r>
            <w:r w:rsidRPr="00092982">
              <w:rPr>
                <w:rStyle w:val="FontStyle18"/>
                <w:b w:val="0"/>
                <w:sz w:val="24"/>
                <w:szCs w:val="24"/>
              </w:rPr>
              <w:t>поисковым сист</w:t>
            </w:r>
            <w:r w:rsidRPr="00092982">
              <w:rPr>
                <w:rStyle w:val="FontStyle18"/>
                <w:b w:val="0"/>
                <w:sz w:val="24"/>
                <w:szCs w:val="24"/>
              </w:rPr>
              <w:t>е</w:t>
            </w:r>
            <w:r w:rsidRPr="00092982">
              <w:rPr>
                <w:rStyle w:val="FontStyle18"/>
                <w:b w:val="0"/>
                <w:sz w:val="24"/>
                <w:szCs w:val="24"/>
              </w:rPr>
              <w:t>мами; способами оценивания знач</w:t>
            </w:r>
            <w:r w:rsidRPr="00092982">
              <w:rPr>
                <w:rStyle w:val="FontStyle18"/>
                <w:b w:val="0"/>
                <w:sz w:val="24"/>
                <w:szCs w:val="24"/>
              </w:rPr>
              <w:t>и</w:t>
            </w:r>
            <w:r w:rsidRPr="00092982">
              <w:rPr>
                <w:rStyle w:val="FontStyle18"/>
                <w:b w:val="0"/>
                <w:sz w:val="24"/>
                <w:szCs w:val="24"/>
              </w:rPr>
              <w:t xml:space="preserve">мости и практической пригодности полученных результатов; </w:t>
            </w:r>
          </w:p>
          <w:p w:rsidR="0074536E" w:rsidRPr="00092982" w:rsidRDefault="0074536E"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методами поиска и обмена информ</w:t>
            </w:r>
            <w:r w:rsidRPr="00092982">
              <w:rPr>
                <w:rStyle w:val="FontStyle18"/>
                <w:b w:val="0"/>
                <w:sz w:val="24"/>
                <w:szCs w:val="24"/>
              </w:rPr>
              <w:t>а</w:t>
            </w:r>
            <w:r w:rsidRPr="00092982">
              <w:rPr>
                <w:rStyle w:val="FontStyle18"/>
                <w:b w:val="0"/>
                <w:sz w:val="24"/>
                <w:szCs w:val="24"/>
              </w:rPr>
              <w:t>цией в глобальных и локальных ко</w:t>
            </w:r>
            <w:r w:rsidRPr="00092982">
              <w:rPr>
                <w:rStyle w:val="FontStyle18"/>
                <w:b w:val="0"/>
                <w:sz w:val="24"/>
                <w:szCs w:val="24"/>
              </w:rPr>
              <w:t>м</w:t>
            </w:r>
            <w:r w:rsidRPr="00092982">
              <w:rPr>
                <w:rStyle w:val="FontStyle18"/>
                <w:b w:val="0"/>
                <w:sz w:val="24"/>
                <w:szCs w:val="24"/>
              </w:rPr>
              <w:t>пьютерных сетях ;</w:t>
            </w:r>
          </w:p>
          <w:p w:rsidR="00AB0540" w:rsidRPr="00AB0540" w:rsidRDefault="0074536E"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необходимыми умениями для работы с информацией в глобальных компь</w:t>
            </w:r>
            <w:r w:rsidRPr="00092982">
              <w:rPr>
                <w:rStyle w:val="FontStyle18"/>
                <w:b w:val="0"/>
                <w:sz w:val="24"/>
                <w:szCs w:val="24"/>
              </w:rPr>
              <w:t>ю</w:t>
            </w:r>
            <w:r w:rsidRPr="00092982">
              <w:rPr>
                <w:rStyle w:val="FontStyle18"/>
                <w:b w:val="0"/>
                <w:sz w:val="24"/>
                <w:szCs w:val="24"/>
              </w:rPr>
              <w:t xml:space="preserve">терных сетях; </w:t>
            </w:r>
          </w:p>
          <w:p w:rsidR="0074536E" w:rsidRPr="00092982" w:rsidRDefault="0074536E" w:rsidP="00DE0D9A">
            <w:pPr>
              <w:pStyle w:val="Style4"/>
              <w:numPr>
                <w:ilvl w:val="0"/>
                <w:numId w:val="13"/>
              </w:numPr>
              <w:ind w:left="174" w:hanging="142"/>
              <w:jc w:val="both"/>
              <w:rPr>
                <w:bCs/>
              </w:rPr>
            </w:pPr>
            <w:r w:rsidRPr="00092982">
              <w:rPr>
                <w:rStyle w:val="FontStyle18"/>
                <w:b w:val="0"/>
                <w:sz w:val="24"/>
                <w:szCs w:val="24"/>
              </w:rPr>
              <w:t>способами совершенствования пр</w:t>
            </w:r>
            <w:r w:rsidRPr="00092982">
              <w:rPr>
                <w:rStyle w:val="FontStyle18"/>
                <w:b w:val="0"/>
                <w:sz w:val="24"/>
                <w:szCs w:val="24"/>
              </w:rPr>
              <w:t>о</w:t>
            </w:r>
            <w:r w:rsidRPr="00092982">
              <w:rPr>
                <w:rStyle w:val="FontStyle18"/>
                <w:b w:val="0"/>
                <w:sz w:val="24"/>
                <w:szCs w:val="24"/>
              </w:rPr>
              <w:t>фессиональных знаний и умений п</w:t>
            </w:r>
            <w:r w:rsidRPr="00092982">
              <w:rPr>
                <w:rStyle w:val="FontStyle18"/>
                <w:b w:val="0"/>
                <w:sz w:val="24"/>
                <w:szCs w:val="24"/>
              </w:rPr>
              <w:t>у</w:t>
            </w:r>
            <w:r w:rsidRPr="00092982">
              <w:rPr>
                <w:rStyle w:val="FontStyle18"/>
                <w:b w:val="0"/>
                <w:sz w:val="24"/>
                <w:szCs w:val="24"/>
              </w:rPr>
              <w:t>тем использования возможностей и</w:t>
            </w:r>
            <w:r w:rsidRPr="00092982">
              <w:rPr>
                <w:rStyle w:val="FontStyle18"/>
                <w:b w:val="0"/>
                <w:sz w:val="24"/>
                <w:szCs w:val="24"/>
              </w:rPr>
              <w:t>н</w:t>
            </w:r>
            <w:r w:rsidRPr="00092982">
              <w:rPr>
                <w:rStyle w:val="FontStyle18"/>
                <w:b w:val="0"/>
                <w:sz w:val="24"/>
                <w:szCs w:val="24"/>
              </w:rPr>
              <w:t>формационной среды;</w:t>
            </w:r>
          </w:p>
        </w:tc>
        <w:tc>
          <w:tcPr>
            <w:tcW w:w="3132" w:type="pct"/>
            <w:vMerge w:val="restart"/>
            <w:tcBorders>
              <w:top w:val="single" w:sz="8" w:space="0" w:color="auto"/>
              <w:left w:val="nil"/>
              <w:bottom w:val="nil"/>
              <w:right w:val="single" w:sz="8" w:space="0" w:color="auto"/>
            </w:tcBorders>
            <w:shd w:val="clear" w:color="auto" w:fill="auto"/>
            <w:hideMark/>
          </w:tcPr>
          <w:p w:rsidR="0074536E" w:rsidRPr="00A161AD" w:rsidRDefault="0074536E" w:rsidP="00950815">
            <w:pPr>
              <w:widowControl w:val="0"/>
              <w:suppressAutoHyphens/>
              <w:rPr>
                <w:rFonts w:ascii="Times New Roman" w:hAnsi="Times New Roman" w:cs="Times New Roman"/>
                <w:b/>
                <w:bCs/>
                <w:color w:val="000000"/>
                <w:sz w:val="24"/>
                <w:szCs w:val="24"/>
              </w:rPr>
            </w:pPr>
            <w:r w:rsidRPr="00A161AD">
              <w:rPr>
                <w:rFonts w:ascii="Times New Roman" w:hAnsi="Times New Roman" w:cs="Times New Roman"/>
                <w:b/>
                <w:bCs/>
                <w:color w:val="000000"/>
                <w:sz w:val="24"/>
                <w:szCs w:val="24"/>
              </w:rPr>
              <w:lastRenderedPageBreak/>
              <w:t>Перечень заданий к зачету:</w:t>
            </w:r>
          </w:p>
          <w:p w:rsidR="0074536E" w:rsidRPr="00092982" w:rsidRDefault="0074536E" w:rsidP="00950815">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Задача. Даны два числа. Формула выдаёт 1, если хотя бы одно является четным и принадлежит участку [-5; 5], иначе наибольшее из чисел.</w:t>
            </w:r>
          </w:p>
          <w:p w:rsidR="0074536E" w:rsidRPr="00092982" w:rsidRDefault="0074536E" w:rsidP="00950815">
            <w:pPr>
              <w:widowControl w:val="0"/>
              <w:suppressAutoHyphens/>
              <w:rPr>
                <w:rFonts w:ascii="Times New Roman" w:hAnsi="Times New Roman" w:cs="Times New Roman"/>
                <w:bCs/>
                <w:color w:val="000000"/>
                <w:sz w:val="24"/>
                <w:szCs w:val="24"/>
              </w:rPr>
            </w:pPr>
          </w:p>
          <w:p w:rsidR="0074536E" w:rsidRPr="00092982" w:rsidRDefault="0074536E" w:rsidP="00950815">
            <w:pPr>
              <w:widowControl w:val="0"/>
              <w:suppressAutoHyphens/>
              <w:rPr>
                <w:rFonts w:ascii="Times New Roman" w:hAnsi="Times New Roman" w:cs="Times New Roman"/>
                <w:bCs/>
                <w:color w:val="000000"/>
                <w:sz w:val="24"/>
                <w:szCs w:val="24"/>
              </w:rPr>
            </w:pPr>
            <w:r w:rsidRPr="00A161AD">
              <w:rPr>
                <w:rFonts w:ascii="Times New Roman" w:hAnsi="Times New Roman" w:cs="Times New Roman"/>
                <w:b/>
                <w:bCs/>
                <w:color w:val="000000"/>
                <w:sz w:val="24"/>
                <w:szCs w:val="24"/>
              </w:rPr>
              <w:t>Задача</w:t>
            </w:r>
            <w:r w:rsidRPr="00092982">
              <w:rPr>
                <w:rFonts w:ascii="Times New Roman" w:hAnsi="Times New Roman" w:cs="Times New Roman"/>
                <w:bCs/>
                <w:color w:val="000000"/>
                <w:sz w:val="24"/>
                <w:szCs w:val="24"/>
              </w:rPr>
              <w:t>. Построить график функции при заданном коэффициенте а.</w:t>
            </w:r>
          </w:p>
          <w:p w:rsidR="0074536E" w:rsidRPr="00092982" w:rsidRDefault="0074536E" w:rsidP="00950815">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object w:dxaOrig="3560" w:dyaOrig="1320">
                <v:shape id="_x0000_i1031" type="#_x0000_t75" style="width:177.75pt;height:65.25pt" o:ole="">
                  <v:imagedata r:id="rId22" o:title=""/>
                </v:shape>
                <o:OLEObject Type="Embed" ProgID="Equation.3" ShapeID="_x0000_i1031" DrawAspect="Content" ObjectID="_1651337161" r:id="rId23"/>
              </w:object>
            </w:r>
          </w:p>
          <w:p w:rsidR="0074536E" w:rsidRPr="00092982" w:rsidRDefault="0074536E" w:rsidP="00950815">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Перечень вопросов и заданий к экзамену:</w:t>
            </w:r>
          </w:p>
          <w:p w:rsidR="0074536E" w:rsidRPr="00A161AD" w:rsidRDefault="0074536E" w:rsidP="00DE0D9A">
            <w:pPr>
              <w:pStyle w:val="a9"/>
              <w:widowControl w:val="0"/>
              <w:numPr>
                <w:ilvl w:val="0"/>
                <w:numId w:val="14"/>
              </w:numPr>
              <w:suppressAutoHyphens/>
              <w:rPr>
                <w:rFonts w:ascii="Times New Roman" w:hAnsi="Times New Roman" w:cs="Times New Roman"/>
                <w:bCs/>
                <w:color w:val="000000"/>
                <w:sz w:val="24"/>
                <w:szCs w:val="24"/>
              </w:rPr>
            </w:pPr>
            <w:r w:rsidRPr="00A161AD">
              <w:rPr>
                <w:rFonts w:ascii="Times New Roman" w:hAnsi="Times New Roman" w:cs="Times New Roman"/>
                <w:bCs/>
                <w:color w:val="000000"/>
                <w:sz w:val="24"/>
                <w:szCs w:val="24"/>
              </w:rPr>
              <w:t>В чем отличие ЯПВУ и ЯПНУ?</w:t>
            </w:r>
          </w:p>
          <w:p w:rsidR="0074536E" w:rsidRPr="00A161AD" w:rsidRDefault="0074536E" w:rsidP="00DE0D9A">
            <w:pPr>
              <w:pStyle w:val="a9"/>
              <w:widowControl w:val="0"/>
              <w:numPr>
                <w:ilvl w:val="0"/>
                <w:numId w:val="14"/>
              </w:numPr>
              <w:suppressAutoHyphens/>
              <w:rPr>
                <w:rFonts w:ascii="Times New Roman" w:hAnsi="Times New Roman" w:cs="Times New Roman"/>
                <w:bCs/>
                <w:color w:val="000000"/>
                <w:sz w:val="24"/>
                <w:szCs w:val="24"/>
              </w:rPr>
            </w:pPr>
            <w:r w:rsidRPr="00A161AD">
              <w:rPr>
                <w:rFonts w:ascii="Times New Roman" w:hAnsi="Times New Roman" w:cs="Times New Roman"/>
                <w:bCs/>
                <w:color w:val="000000"/>
                <w:sz w:val="24"/>
                <w:szCs w:val="24"/>
              </w:rPr>
              <w:t>Перечислите состав систем программирования.</w:t>
            </w:r>
          </w:p>
          <w:p w:rsidR="0074536E" w:rsidRPr="00A161AD" w:rsidRDefault="0074536E" w:rsidP="00DE0D9A">
            <w:pPr>
              <w:pStyle w:val="a9"/>
              <w:widowControl w:val="0"/>
              <w:numPr>
                <w:ilvl w:val="0"/>
                <w:numId w:val="14"/>
              </w:numPr>
              <w:suppressAutoHyphens/>
              <w:rPr>
                <w:rFonts w:ascii="Times New Roman" w:hAnsi="Times New Roman" w:cs="Times New Roman"/>
                <w:bCs/>
                <w:color w:val="000000"/>
                <w:sz w:val="24"/>
                <w:szCs w:val="24"/>
              </w:rPr>
            </w:pPr>
            <w:r w:rsidRPr="00A161AD">
              <w:rPr>
                <w:rFonts w:ascii="Times New Roman" w:hAnsi="Times New Roman" w:cs="Times New Roman"/>
                <w:bCs/>
                <w:color w:val="000000"/>
                <w:sz w:val="24"/>
                <w:szCs w:val="24"/>
              </w:rPr>
              <w:t>Назначение трансляторов.</w:t>
            </w:r>
          </w:p>
          <w:p w:rsidR="0074536E" w:rsidRPr="00A161AD" w:rsidRDefault="0074536E" w:rsidP="00DE0D9A">
            <w:pPr>
              <w:pStyle w:val="a9"/>
              <w:widowControl w:val="0"/>
              <w:numPr>
                <w:ilvl w:val="0"/>
                <w:numId w:val="14"/>
              </w:numPr>
              <w:suppressAutoHyphens/>
              <w:rPr>
                <w:rFonts w:ascii="Times New Roman" w:hAnsi="Times New Roman" w:cs="Times New Roman"/>
                <w:bCs/>
                <w:color w:val="000000"/>
                <w:sz w:val="24"/>
                <w:szCs w:val="24"/>
              </w:rPr>
            </w:pPr>
            <w:r w:rsidRPr="00A161AD">
              <w:rPr>
                <w:rFonts w:ascii="Times New Roman" w:hAnsi="Times New Roman" w:cs="Times New Roman"/>
                <w:bCs/>
                <w:color w:val="000000"/>
                <w:sz w:val="24"/>
                <w:szCs w:val="24"/>
              </w:rPr>
              <w:t>Каков синтаксис управляющих конструкций языка VBA?</w:t>
            </w:r>
          </w:p>
          <w:p w:rsidR="0074536E" w:rsidRPr="00A161AD" w:rsidRDefault="0074536E" w:rsidP="00DE0D9A">
            <w:pPr>
              <w:pStyle w:val="a9"/>
              <w:widowControl w:val="0"/>
              <w:numPr>
                <w:ilvl w:val="0"/>
                <w:numId w:val="14"/>
              </w:numPr>
              <w:suppressAutoHyphens/>
              <w:rPr>
                <w:rFonts w:ascii="Times New Roman" w:hAnsi="Times New Roman" w:cs="Times New Roman"/>
                <w:bCs/>
                <w:color w:val="000000"/>
                <w:sz w:val="24"/>
                <w:szCs w:val="24"/>
              </w:rPr>
            </w:pPr>
            <w:r w:rsidRPr="00A161AD">
              <w:rPr>
                <w:rFonts w:ascii="Times New Roman" w:hAnsi="Times New Roman" w:cs="Times New Roman"/>
                <w:bCs/>
                <w:color w:val="000000"/>
                <w:sz w:val="24"/>
                <w:szCs w:val="24"/>
              </w:rPr>
              <w:t>Назовите отличия структурного и объектно-ориентированного программирования.</w:t>
            </w:r>
          </w:p>
          <w:p w:rsidR="0074536E" w:rsidRPr="00092982" w:rsidRDefault="0074536E" w:rsidP="00950815">
            <w:pPr>
              <w:widowControl w:val="0"/>
              <w:suppressAutoHyphens/>
              <w:rPr>
                <w:rFonts w:ascii="Times New Roman" w:hAnsi="Times New Roman" w:cs="Times New Roman"/>
                <w:bCs/>
                <w:color w:val="000000"/>
                <w:sz w:val="24"/>
                <w:szCs w:val="24"/>
              </w:rPr>
            </w:pPr>
            <w:r w:rsidRPr="00A161AD">
              <w:rPr>
                <w:rFonts w:ascii="Times New Roman" w:hAnsi="Times New Roman" w:cs="Times New Roman"/>
                <w:b/>
                <w:bCs/>
                <w:color w:val="000000"/>
                <w:sz w:val="24"/>
                <w:szCs w:val="24"/>
              </w:rPr>
              <w:t>Задание</w:t>
            </w:r>
            <w:r w:rsidRPr="00092982">
              <w:rPr>
                <w:rFonts w:ascii="Times New Roman" w:hAnsi="Times New Roman" w:cs="Times New Roman"/>
                <w:bCs/>
                <w:color w:val="000000"/>
                <w:sz w:val="24"/>
                <w:szCs w:val="24"/>
              </w:rPr>
              <w:t>. Заполнить двумерный массив случайными числами. Найти среднее арифметическое положительных четных элементов и максимальное значение среди отрицательных.</w:t>
            </w:r>
          </w:p>
          <w:p w:rsidR="0074536E" w:rsidRPr="00092982" w:rsidRDefault="0074536E" w:rsidP="00950815">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 xml:space="preserve"> </w:t>
            </w:r>
            <w:r w:rsidRPr="00A161AD">
              <w:rPr>
                <w:rFonts w:ascii="Times New Roman" w:hAnsi="Times New Roman" w:cs="Times New Roman"/>
                <w:b/>
                <w:bCs/>
                <w:color w:val="000000"/>
                <w:sz w:val="24"/>
                <w:szCs w:val="24"/>
              </w:rPr>
              <w:t>Задание</w:t>
            </w:r>
            <w:r w:rsidRPr="00092982">
              <w:rPr>
                <w:rFonts w:ascii="Times New Roman" w:hAnsi="Times New Roman" w:cs="Times New Roman"/>
                <w:bCs/>
                <w:color w:val="000000"/>
                <w:sz w:val="24"/>
                <w:szCs w:val="24"/>
              </w:rPr>
              <w:t>. Создайте пользовательское приложение для ввода и сохранения данных о посетителях библиотеки.</w:t>
            </w:r>
          </w:p>
          <w:p w:rsidR="0074536E" w:rsidRPr="00092982" w:rsidRDefault="0074536E" w:rsidP="00950815">
            <w:pPr>
              <w:widowControl w:val="0"/>
              <w:suppressAutoHyphens/>
              <w:rPr>
                <w:rFonts w:ascii="Times New Roman" w:hAnsi="Times New Roman" w:cs="Times New Roman"/>
                <w:bCs/>
                <w:color w:val="000000"/>
                <w:sz w:val="24"/>
                <w:szCs w:val="24"/>
              </w:rPr>
            </w:pPr>
            <w:r w:rsidRPr="00A161AD">
              <w:rPr>
                <w:rFonts w:ascii="Times New Roman" w:hAnsi="Times New Roman" w:cs="Times New Roman"/>
                <w:b/>
                <w:bCs/>
                <w:color w:val="000000"/>
                <w:sz w:val="24"/>
                <w:szCs w:val="24"/>
              </w:rPr>
              <w:t xml:space="preserve">Задание. </w:t>
            </w:r>
            <w:r w:rsidRPr="00092982">
              <w:rPr>
                <w:rFonts w:ascii="Times New Roman" w:hAnsi="Times New Roman" w:cs="Times New Roman"/>
                <w:bCs/>
                <w:color w:val="000000"/>
                <w:sz w:val="24"/>
                <w:szCs w:val="24"/>
              </w:rPr>
              <w:t>Заполнить двумерный массив случайными числами. Вычислить сумму элементов каждого столбца.</w:t>
            </w:r>
          </w:p>
          <w:p w:rsidR="00A512A6" w:rsidRPr="00A161AD" w:rsidRDefault="00A512A6" w:rsidP="00A512A6">
            <w:pPr>
              <w:widowControl w:val="0"/>
              <w:suppressAutoHyphens/>
              <w:spacing w:before="240"/>
              <w:rPr>
                <w:rFonts w:ascii="Times New Roman" w:hAnsi="Times New Roman" w:cs="Times New Roman"/>
                <w:b/>
                <w:bCs/>
                <w:color w:val="000000"/>
                <w:sz w:val="24"/>
                <w:szCs w:val="24"/>
              </w:rPr>
            </w:pPr>
            <w:r w:rsidRPr="00A161AD">
              <w:rPr>
                <w:rFonts w:ascii="Times New Roman" w:hAnsi="Times New Roman" w:cs="Times New Roman"/>
                <w:b/>
                <w:bCs/>
                <w:color w:val="000000"/>
                <w:sz w:val="24"/>
                <w:szCs w:val="24"/>
              </w:rPr>
              <w:t>Перечень заданий к экзамену:</w:t>
            </w:r>
          </w:p>
          <w:p w:rsidR="00A512A6" w:rsidRPr="00092982" w:rsidRDefault="00A512A6" w:rsidP="00DE0D9A">
            <w:pPr>
              <w:pStyle w:val="a9"/>
              <w:widowControl w:val="0"/>
              <w:numPr>
                <w:ilvl w:val="0"/>
                <w:numId w:val="7"/>
              </w:numPr>
              <w:suppressAutoHyphens/>
              <w:spacing w:after="0" w:line="240" w:lineRule="auto"/>
              <w:rPr>
                <w:rFonts w:ascii="Times New Roman" w:hAnsi="Times New Roman" w:cs="Times New Roman"/>
                <w:sz w:val="24"/>
                <w:szCs w:val="24"/>
              </w:rPr>
            </w:pPr>
            <w:r w:rsidRPr="00092982">
              <w:rPr>
                <w:rFonts w:ascii="Times New Roman" w:hAnsi="Times New Roman" w:cs="Times New Roman"/>
                <w:sz w:val="24"/>
                <w:szCs w:val="24"/>
              </w:rPr>
              <w:t>Назовите основные подходы к проектированию информационных систем</w:t>
            </w:r>
          </w:p>
          <w:p w:rsidR="00A512A6" w:rsidRPr="00092982" w:rsidRDefault="00A512A6" w:rsidP="00DE0D9A">
            <w:pPr>
              <w:pStyle w:val="a9"/>
              <w:widowControl w:val="0"/>
              <w:numPr>
                <w:ilvl w:val="0"/>
                <w:numId w:val="7"/>
              </w:numPr>
              <w:suppressAutoHyphens/>
              <w:spacing w:after="0" w:line="240" w:lineRule="auto"/>
              <w:rPr>
                <w:rFonts w:ascii="Times New Roman" w:hAnsi="Times New Roman" w:cs="Times New Roman"/>
                <w:sz w:val="24"/>
                <w:szCs w:val="24"/>
              </w:rPr>
            </w:pPr>
            <w:r w:rsidRPr="00092982">
              <w:rPr>
                <w:rFonts w:ascii="Times New Roman" w:hAnsi="Times New Roman" w:cs="Times New Roman"/>
                <w:sz w:val="24"/>
                <w:szCs w:val="24"/>
              </w:rPr>
              <w:t>Приведите примеры использования информационных технологий при изучении других дисциплин.</w:t>
            </w:r>
          </w:p>
          <w:p w:rsidR="00A512A6" w:rsidRPr="00092982" w:rsidRDefault="00A512A6" w:rsidP="00A512A6">
            <w:pPr>
              <w:widowControl w:val="0"/>
              <w:suppressAutoHyphens/>
              <w:rPr>
                <w:rFonts w:ascii="Times New Roman" w:hAnsi="Times New Roman" w:cs="Times New Roman"/>
                <w:bCs/>
                <w:color w:val="000000"/>
                <w:sz w:val="24"/>
                <w:szCs w:val="24"/>
              </w:rPr>
            </w:pPr>
          </w:p>
          <w:p w:rsidR="00A512A6" w:rsidRPr="00092982" w:rsidRDefault="00A512A6" w:rsidP="00A512A6">
            <w:pPr>
              <w:widowControl w:val="0"/>
              <w:suppressAutoHyphens/>
              <w:rPr>
                <w:rFonts w:ascii="Times New Roman" w:hAnsi="Times New Roman" w:cs="Times New Roman"/>
                <w:color w:val="000000"/>
                <w:sz w:val="24"/>
                <w:szCs w:val="24"/>
              </w:rPr>
            </w:pPr>
            <w:r w:rsidRPr="00092982">
              <w:rPr>
                <w:rFonts w:ascii="Times New Roman" w:hAnsi="Times New Roman" w:cs="Times New Roman"/>
                <w:bCs/>
                <w:color w:val="000000"/>
                <w:sz w:val="24"/>
                <w:szCs w:val="24"/>
              </w:rPr>
              <w:t>Задание.</w:t>
            </w:r>
            <w:r w:rsidRPr="00092982">
              <w:rPr>
                <w:rFonts w:ascii="Times New Roman" w:hAnsi="Times New Roman" w:cs="Times New Roman"/>
                <w:color w:val="000000"/>
                <w:sz w:val="24"/>
                <w:szCs w:val="24"/>
              </w:rPr>
              <w:t xml:space="preserve"> Дана база данных </w:t>
            </w:r>
            <w:r w:rsidRPr="00092982">
              <w:rPr>
                <w:rFonts w:ascii="Times New Roman" w:hAnsi="Times New Roman" w:cs="Times New Roman"/>
                <w:bCs/>
                <w:i/>
                <w:iCs/>
                <w:color w:val="000000"/>
                <w:sz w:val="24"/>
                <w:szCs w:val="24"/>
              </w:rPr>
              <w:t>«Сеть аптек».</w:t>
            </w:r>
          </w:p>
          <w:p w:rsidR="00A512A6" w:rsidRPr="00092982" w:rsidRDefault="00A512A6" w:rsidP="00A512A6">
            <w:pPr>
              <w:widowControl w:val="0"/>
              <w:suppressAutoHyphens/>
              <w:rPr>
                <w:rFonts w:ascii="Times New Roman" w:hAnsi="Times New Roman" w:cs="Times New Roman"/>
                <w:color w:val="000000"/>
                <w:sz w:val="24"/>
                <w:szCs w:val="24"/>
              </w:rPr>
            </w:pPr>
            <w:r w:rsidRPr="00092982">
              <w:rPr>
                <w:rFonts w:ascii="Times New Roman" w:hAnsi="Times New Roman" w:cs="Times New Roman"/>
                <w:iCs/>
                <w:color w:val="000000"/>
                <w:sz w:val="24"/>
                <w:szCs w:val="24"/>
              </w:rPr>
              <w:t>База данных хранит информацию о лекарствах, хранящихся на складе, об аптеках, приобретающих эти лекарства, о заказах.</w:t>
            </w:r>
          </w:p>
          <w:p w:rsidR="00A512A6" w:rsidRPr="00092982" w:rsidRDefault="00A512A6" w:rsidP="00A512A6">
            <w:pPr>
              <w:widowControl w:val="0"/>
              <w:suppressAutoHyphens/>
              <w:rPr>
                <w:rFonts w:ascii="Times New Roman" w:hAnsi="Times New Roman" w:cs="Times New Roman"/>
                <w:color w:val="000000"/>
                <w:sz w:val="24"/>
                <w:szCs w:val="24"/>
              </w:rPr>
            </w:pPr>
            <w:r w:rsidRPr="00092982">
              <w:rPr>
                <w:rFonts w:ascii="Times New Roman" w:hAnsi="Times New Roman" w:cs="Times New Roman"/>
                <w:iCs/>
                <w:color w:val="000000"/>
                <w:sz w:val="24"/>
                <w:szCs w:val="24"/>
              </w:rPr>
              <w:t>1) В каждой таблице выбрать первичные ключи. Установить связи между таблицами.</w:t>
            </w:r>
          </w:p>
          <w:p w:rsidR="00A512A6" w:rsidRPr="00092982" w:rsidRDefault="00A512A6" w:rsidP="00A512A6">
            <w:pPr>
              <w:widowControl w:val="0"/>
              <w:suppressAutoHyphens/>
              <w:rPr>
                <w:rFonts w:ascii="Times New Roman" w:hAnsi="Times New Roman" w:cs="Times New Roman"/>
                <w:color w:val="000000"/>
                <w:sz w:val="24"/>
                <w:szCs w:val="24"/>
              </w:rPr>
            </w:pPr>
            <w:r w:rsidRPr="00092982">
              <w:rPr>
                <w:rFonts w:ascii="Times New Roman" w:hAnsi="Times New Roman" w:cs="Times New Roman"/>
                <w:iCs/>
                <w:color w:val="000000"/>
                <w:sz w:val="24"/>
                <w:szCs w:val="24"/>
              </w:rPr>
              <w:t>2) Создать запрос на выборку с условиями: Вывести информацию о лекарствах с ценой в диапазоне [100;400] рублей и название которых начинается на букву «А».</w:t>
            </w:r>
          </w:p>
          <w:p w:rsidR="00A512A6" w:rsidRPr="00092982" w:rsidRDefault="00A512A6" w:rsidP="00A512A6">
            <w:pPr>
              <w:widowControl w:val="0"/>
              <w:suppressAutoHyphens/>
              <w:rPr>
                <w:rFonts w:ascii="Times New Roman" w:hAnsi="Times New Roman" w:cs="Times New Roman"/>
                <w:color w:val="000000"/>
                <w:sz w:val="24"/>
                <w:szCs w:val="24"/>
              </w:rPr>
            </w:pPr>
            <w:r w:rsidRPr="00092982">
              <w:rPr>
                <w:rFonts w:ascii="Times New Roman" w:hAnsi="Times New Roman" w:cs="Times New Roman"/>
                <w:iCs/>
                <w:color w:val="000000"/>
                <w:sz w:val="24"/>
                <w:szCs w:val="24"/>
              </w:rPr>
              <w:t>3) Создать запрос групповой запрос: Сколько заказов оформила каждая аптека?</w:t>
            </w:r>
          </w:p>
          <w:p w:rsidR="00A512A6" w:rsidRPr="00092982" w:rsidRDefault="00A512A6" w:rsidP="00A512A6">
            <w:pPr>
              <w:widowControl w:val="0"/>
              <w:suppressAutoHyphens/>
              <w:ind w:left="454"/>
              <w:rPr>
                <w:rFonts w:ascii="Times New Roman" w:hAnsi="Times New Roman" w:cs="Times New Roman"/>
                <w:sz w:val="24"/>
                <w:szCs w:val="24"/>
              </w:rPr>
            </w:pPr>
            <w:r w:rsidRPr="00092982">
              <w:rPr>
                <w:rFonts w:ascii="Times New Roman" w:hAnsi="Times New Roman" w:cs="Times New Roman"/>
                <w:iCs/>
                <w:color w:val="000000"/>
                <w:sz w:val="24"/>
                <w:szCs w:val="24"/>
              </w:rPr>
              <w:t>4) Создать запрос групповой запрос: Вывести дату последнего заказа на лекарство с кодом «3».</w:t>
            </w:r>
          </w:p>
          <w:p w:rsidR="00A512A6" w:rsidRPr="00A161AD" w:rsidRDefault="00A512A6" w:rsidP="00A512A6">
            <w:pPr>
              <w:widowControl w:val="0"/>
              <w:autoSpaceDE w:val="0"/>
              <w:autoSpaceDN w:val="0"/>
              <w:adjustRightInd w:val="0"/>
              <w:spacing w:before="120" w:after="120" w:line="240" w:lineRule="auto"/>
              <w:ind w:firstLine="567"/>
              <w:rPr>
                <w:rFonts w:ascii="Times New Roman" w:eastAsia="Times New Roman" w:hAnsi="Times New Roman" w:cs="Times New Roman"/>
                <w:b/>
                <w:sz w:val="24"/>
                <w:szCs w:val="24"/>
              </w:rPr>
            </w:pPr>
            <w:r w:rsidRPr="00A161AD">
              <w:rPr>
                <w:rFonts w:ascii="Times New Roman" w:eastAsia="Times New Roman" w:hAnsi="Times New Roman" w:cs="Times New Roman"/>
                <w:b/>
                <w:sz w:val="24"/>
                <w:szCs w:val="24"/>
              </w:rPr>
              <w:t>Контрольные вопросы и задания к Модулю 8</w:t>
            </w:r>
          </w:p>
          <w:p w:rsidR="00A512A6" w:rsidRPr="00092982" w:rsidRDefault="00A512A6" w:rsidP="00DE0D9A">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Назовите основные элементы реляционной таблицы.</w:t>
            </w:r>
          </w:p>
          <w:p w:rsidR="00A512A6" w:rsidRPr="00092982" w:rsidRDefault="00A512A6" w:rsidP="00DE0D9A">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Перечислите основные этапы проектирования РБД.</w:t>
            </w:r>
          </w:p>
          <w:p w:rsidR="00A512A6" w:rsidRPr="00092982" w:rsidRDefault="00A512A6" w:rsidP="00DE0D9A">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Перечислите виды связей.</w:t>
            </w:r>
          </w:p>
          <w:p w:rsidR="00A512A6" w:rsidRPr="00092982" w:rsidRDefault="00A512A6" w:rsidP="00DE0D9A">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Какими средствами СУБД обеспечивает целостность данных?</w:t>
            </w:r>
          </w:p>
          <w:p w:rsidR="00A512A6" w:rsidRPr="00092982" w:rsidRDefault="00A512A6" w:rsidP="00DE0D9A">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Перечислите виды и правила создания запросов MS Access.</w:t>
            </w:r>
          </w:p>
          <w:p w:rsidR="0074536E" w:rsidRPr="00092982" w:rsidRDefault="00A512A6" w:rsidP="00DE0D9A">
            <w:pPr>
              <w:widowControl w:val="0"/>
              <w:numPr>
                <w:ilvl w:val="0"/>
                <w:numId w:val="3"/>
              </w:numPr>
              <w:autoSpaceDE w:val="0"/>
              <w:autoSpaceDN w:val="0"/>
              <w:adjustRightInd w:val="0"/>
              <w:spacing w:after="0" w:line="240" w:lineRule="auto"/>
              <w:contextualSpacing/>
              <w:rPr>
                <w:rFonts w:ascii="Times New Roman" w:hAnsi="Times New Roman" w:cs="Times New Roman"/>
                <w:bCs/>
                <w:color w:val="000000"/>
                <w:sz w:val="24"/>
                <w:szCs w:val="24"/>
              </w:rPr>
            </w:pPr>
            <w:r w:rsidRPr="00092982">
              <w:rPr>
                <w:rFonts w:ascii="Times New Roman" w:eastAsia="Times New Roman" w:hAnsi="Times New Roman" w:cs="Times New Roman"/>
                <w:sz w:val="24"/>
                <w:szCs w:val="24"/>
                <w:lang w:eastAsia="ru-RU"/>
              </w:rPr>
              <w:t>Задание. Спроектировать и реализовать БД «Библиотека», хранящую и</w:t>
            </w:r>
            <w:r w:rsidRPr="00092982">
              <w:rPr>
                <w:rFonts w:ascii="Times New Roman" w:eastAsia="Times New Roman" w:hAnsi="Times New Roman" w:cs="Times New Roman"/>
                <w:sz w:val="24"/>
                <w:szCs w:val="24"/>
                <w:lang w:eastAsia="ru-RU"/>
              </w:rPr>
              <w:t>н</w:t>
            </w:r>
            <w:r w:rsidRPr="00092982">
              <w:rPr>
                <w:rFonts w:ascii="Times New Roman" w:eastAsia="Times New Roman" w:hAnsi="Times New Roman" w:cs="Times New Roman"/>
                <w:sz w:val="24"/>
                <w:szCs w:val="24"/>
                <w:lang w:eastAsia="ru-RU"/>
              </w:rPr>
              <w:t>формацию о книгах, посетителях и сотрудниках библиотеки.</w:t>
            </w:r>
          </w:p>
        </w:tc>
      </w:tr>
      <w:tr w:rsidR="0074536E" w:rsidRPr="00092982" w:rsidTr="00A161AD">
        <w:trPr>
          <w:trHeight w:val="526"/>
        </w:trPr>
        <w:tc>
          <w:tcPr>
            <w:tcW w:w="412" w:type="pct"/>
            <w:tcBorders>
              <w:top w:val="nil"/>
              <w:left w:val="single" w:sz="8" w:space="0" w:color="auto"/>
              <w:bottom w:val="single" w:sz="4" w:space="0" w:color="auto"/>
              <w:right w:val="single" w:sz="8" w:space="0" w:color="auto"/>
            </w:tcBorders>
            <w:shd w:val="clear" w:color="auto" w:fill="auto"/>
            <w:noWrap/>
            <w:hideMark/>
          </w:tcPr>
          <w:p w:rsidR="0074536E" w:rsidRPr="00092982" w:rsidRDefault="0074536E" w:rsidP="00950815">
            <w:pPr>
              <w:widowControl w:val="0"/>
              <w:suppressAutoHyphens/>
              <w:rPr>
                <w:rFonts w:ascii="Times New Roman" w:hAnsi="Times New Roman" w:cs="Times New Roman"/>
                <w:color w:val="000000"/>
                <w:sz w:val="24"/>
                <w:szCs w:val="24"/>
              </w:rPr>
            </w:pPr>
          </w:p>
        </w:tc>
        <w:tc>
          <w:tcPr>
            <w:tcW w:w="1456" w:type="pct"/>
            <w:vMerge/>
            <w:tcBorders>
              <w:left w:val="nil"/>
              <w:bottom w:val="single" w:sz="4" w:space="0" w:color="auto"/>
              <w:right w:val="single" w:sz="8" w:space="0" w:color="auto"/>
            </w:tcBorders>
            <w:shd w:val="clear" w:color="auto" w:fill="auto"/>
          </w:tcPr>
          <w:p w:rsidR="0074536E" w:rsidRPr="00092982" w:rsidRDefault="0074536E" w:rsidP="00950815">
            <w:pPr>
              <w:widowControl w:val="0"/>
              <w:suppressAutoHyphens/>
              <w:rPr>
                <w:rFonts w:ascii="Times New Roman" w:hAnsi="Times New Roman" w:cs="Times New Roman"/>
                <w:color w:val="000000"/>
                <w:sz w:val="24"/>
                <w:szCs w:val="24"/>
              </w:rPr>
            </w:pPr>
          </w:p>
        </w:tc>
        <w:tc>
          <w:tcPr>
            <w:tcW w:w="3132" w:type="pct"/>
            <w:vMerge/>
            <w:tcBorders>
              <w:left w:val="nil"/>
              <w:bottom w:val="single" w:sz="4" w:space="0" w:color="auto"/>
              <w:right w:val="single" w:sz="8" w:space="0" w:color="auto"/>
            </w:tcBorders>
            <w:shd w:val="clear" w:color="auto" w:fill="auto"/>
            <w:hideMark/>
          </w:tcPr>
          <w:p w:rsidR="0074536E" w:rsidRPr="00092982" w:rsidRDefault="0074536E" w:rsidP="00950815">
            <w:pPr>
              <w:widowControl w:val="0"/>
              <w:suppressAutoHyphens/>
              <w:rPr>
                <w:rFonts w:ascii="Times New Roman" w:hAnsi="Times New Roman" w:cs="Times New Roman"/>
                <w:color w:val="000000"/>
                <w:sz w:val="24"/>
                <w:szCs w:val="24"/>
              </w:rPr>
            </w:pPr>
          </w:p>
        </w:tc>
      </w:tr>
      <w:tr w:rsidR="0074536E" w:rsidRPr="00092982" w:rsidTr="00A161AD">
        <w:trPr>
          <w:trHeight w:val="113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tcPr>
          <w:p w:rsidR="0074536E" w:rsidRPr="00092982" w:rsidRDefault="0074536E" w:rsidP="00950815">
            <w:pPr>
              <w:widowControl w:val="0"/>
              <w:suppressAutoHyphens/>
              <w:spacing w:before="240"/>
              <w:rPr>
                <w:rFonts w:ascii="Times New Roman" w:hAnsi="Times New Roman" w:cs="Times New Roman"/>
                <w:bCs/>
                <w:color w:val="000000"/>
                <w:sz w:val="24"/>
                <w:szCs w:val="24"/>
              </w:rPr>
            </w:pPr>
            <w:r w:rsidRPr="00092982">
              <w:rPr>
                <w:rFonts w:ascii="Times New Roman" w:hAnsi="Times New Roman" w:cs="Times New Roman"/>
                <w:sz w:val="24"/>
                <w:szCs w:val="24"/>
              </w:rPr>
              <w:lastRenderedPageBreak/>
              <w:t>ОПК-9 способностью использовать навыки работы с компьютером, владеть методами информационных технологий, соблюдать основные требования информационной безопасности</w:t>
            </w:r>
          </w:p>
        </w:tc>
      </w:tr>
      <w:tr w:rsidR="00A512A6" w:rsidRPr="00092982" w:rsidTr="00A161AD">
        <w:trPr>
          <w:trHeight w:val="1134"/>
        </w:trPr>
        <w:tc>
          <w:tcPr>
            <w:tcW w:w="412" w:type="pct"/>
            <w:tcBorders>
              <w:top w:val="single" w:sz="4" w:space="0" w:color="auto"/>
              <w:left w:val="single" w:sz="4" w:space="0" w:color="auto"/>
              <w:bottom w:val="single" w:sz="4" w:space="0" w:color="auto"/>
              <w:right w:val="single" w:sz="4" w:space="0" w:color="auto"/>
            </w:tcBorders>
            <w:shd w:val="clear" w:color="auto" w:fill="auto"/>
            <w:noWrap/>
          </w:tcPr>
          <w:p w:rsidR="00A512A6" w:rsidRPr="00092982" w:rsidRDefault="00A512A6" w:rsidP="00950815">
            <w:pPr>
              <w:widowControl w:val="0"/>
              <w:suppressAutoHyphens/>
              <w:rPr>
                <w:rFonts w:ascii="Times New Roman" w:hAnsi="Times New Roman" w:cs="Times New Roman"/>
                <w:color w:val="000000"/>
                <w:sz w:val="24"/>
                <w:szCs w:val="24"/>
              </w:rPr>
            </w:pPr>
            <w:r w:rsidRPr="00092982">
              <w:rPr>
                <w:rFonts w:ascii="Times New Roman" w:hAnsi="Times New Roman" w:cs="Times New Roman"/>
                <w:color w:val="000000"/>
                <w:sz w:val="24"/>
                <w:szCs w:val="24"/>
              </w:rPr>
              <w:t>Знать</w:t>
            </w:r>
          </w:p>
        </w:tc>
        <w:tc>
          <w:tcPr>
            <w:tcW w:w="1456" w:type="pct"/>
            <w:tcBorders>
              <w:top w:val="single" w:sz="4" w:space="0" w:color="auto"/>
              <w:left w:val="single" w:sz="4" w:space="0" w:color="auto"/>
              <w:bottom w:val="single" w:sz="4" w:space="0" w:color="auto"/>
              <w:right w:val="single" w:sz="4" w:space="0" w:color="auto"/>
            </w:tcBorders>
            <w:shd w:val="clear" w:color="auto" w:fill="auto"/>
          </w:tcPr>
          <w:p w:rsidR="00AB0540" w:rsidRPr="00AB0540" w:rsidRDefault="00A512A6"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иметь базовые знания в области и</w:t>
            </w:r>
            <w:r w:rsidRPr="00092982">
              <w:rPr>
                <w:rStyle w:val="FontStyle18"/>
                <w:b w:val="0"/>
                <w:sz w:val="24"/>
                <w:szCs w:val="24"/>
              </w:rPr>
              <w:t>н</w:t>
            </w:r>
            <w:r w:rsidRPr="00092982">
              <w:rPr>
                <w:rStyle w:val="FontStyle18"/>
                <w:b w:val="0"/>
                <w:sz w:val="24"/>
                <w:szCs w:val="24"/>
              </w:rPr>
              <w:t>форматики и современных ин</w:t>
            </w:r>
            <w:r w:rsidR="00AB0540">
              <w:rPr>
                <w:rStyle w:val="FontStyle18"/>
                <w:b w:val="0"/>
                <w:sz w:val="24"/>
                <w:szCs w:val="24"/>
              </w:rPr>
              <w:t>форм</w:t>
            </w:r>
            <w:r w:rsidR="00AB0540">
              <w:rPr>
                <w:rStyle w:val="FontStyle18"/>
                <w:b w:val="0"/>
                <w:sz w:val="24"/>
                <w:szCs w:val="24"/>
              </w:rPr>
              <w:t>а</w:t>
            </w:r>
            <w:r w:rsidR="00AB0540">
              <w:rPr>
                <w:rStyle w:val="FontStyle18"/>
                <w:b w:val="0"/>
                <w:sz w:val="24"/>
                <w:szCs w:val="24"/>
              </w:rPr>
              <w:t>ционных технологий</w:t>
            </w:r>
            <w:r w:rsidRPr="00092982">
              <w:rPr>
                <w:rStyle w:val="FontStyle18"/>
                <w:b w:val="0"/>
                <w:sz w:val="24"/>
                <w:szCs w:val="24"/>
              </w:rPr>
              <w:t>;</w:t>
            </w:r>
          </w:p>
          <w:p w:rsidR="00A512A6" w:rsidRPr="00092982" w:rsidRDefault="00A512A6"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 xml:space="preserve"> основные определения и понятия и</w:t>
            </w:r>
            <w:r w:rsidRPr="00092982">
              <w:rPr>
                <w:rStyle w:val="FontStyle18"/>
                <w:b w:val="0"/>
                <w:sz w:val="24"/>
                <w:szCs w:val="24"/>
              </w:rPr>
              <w:t>н</w:t>
            </w:r>
            <w:r w:rsidRPr="00092982">
              <w:rPr>
                <w:rStyle w:val="FontStyle18"/>
                <w:b w:val="0"/>
                <w:sz w:val="24"/>
                <w:szCs w:val="24"/>
              </w:rPr>
              <w:t>формации и информационной без</w:t>
            </w:r>
            <w:r w:rsidRPr="00092982">
              <w:rPr>
                <w:rStyle w:val="FontStyle18"/>
                <w:b w:val="0"/>
                <w:sz w:val="24"/>
                <w:szCs w:val="24"/>
              </w:rPr>
              <w:t>о</w:t>
            </w:r>
            <w:r w:rsidRPr="00092982">
              <w:rPr>
                <w:rStyle w:val="FontStyle18"/>
                <w:b w:val="0"/>
                <w:sz w:val="24"/>
                <w:szCs w:val="24"/>
              </w:rPr>
              <w:t>пасности, сущность и значение и</w:t>
            </w:r>
            <w:r w:rsidRPr="00092982">
              <w:rPr>
                <w:rStyle w:val="FontStyle18"/>
                <w:b w:val="0"/>
                <w:sz w:val="24"/>
                <w:szCs w:val="24"/>
              </w:rPr>
              <w:t>н</w:t>
            </w:r>
            <w:r w:rsidRPr="00092982">
              <w:rPr>
                <w:rStyle w:val="FontStyle18"/>
                <w:b w:val="0"/>
                <w:sz w:val="24"/>
                <w:szCs w:val="24"/>
              </w:rPr>
              <w:lastRenderedPageBreak/>
              <w:t>формации в развитии современного информационного общества;</w:t>
            </w:r>
          </w:p>
          <w:p w:rsidR="00AB0540" w:rsidRPr="00AB0540" w:rsidRDefault="00A512A6"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 xml:space="preserve">опасности и угрозы, возникающие в информационном процессе; понятие информационной этики и права; </w:t>
            </w:r>
          </w:p>
          <w:p w:rsidR="00A512A6" w:rsidRPr="00092982" w:rsidRDefault="00A512A6"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классификацию вредоносных пр</w:t>
            </w:r>
            <w:r w:rsidRPr="00092982">
              <w:rPr>
                <w:rStyle w:val="FontStyle18"/>
                <w:b w:val="0"/>
                <w:sz w:val="24"/>
                <w:szCs w:val="24"/>
              </w:rPr>
              <w:t>о</w:t>
            </w:r>
            <w:r w:rsidRPr="00092982">
              <w:rPr>
                <w:rStyle w:val="FontStyle18"/>
                <w:b w:val="0"/>
                <w:sz w:val="24"/>
                <w:szCs w:val="24"/>
              </w:rPr>
              <w:t>грамм; понятия защиты, обнаружения и нейтрализации вирусов</w:t>
            </w:r>
          </w:p>
          <w:p w:rsidR="00A512A6" w:rsidRPr="00092982" w:rsidRDefault="00A512A6"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основные закономерности функци</w:t>
            </w:r>
            <w:r w:rsidRPr="00092982">
              <w:rPr>
                <w:rStyle w:val="FontStyle18"/>
                <w:b w:val="0"/>
                <w:sz w:val="24"/>
                <w:szCs w:val="24"/>
              </w:rPr>
              <w:t>о</w:t>
            </w:r>
            <w:r w:rsidRPr="00092982">
              <w:rPr>
                <w:rStyle w:val="FontStyle18"/>
                <w:b w:val="0"/>
                <w:sz w:val="24"/>
                <w:szCs w:val="24"/>
              </w:rPr>
              <w:t>нирования информации;</w:t>
            </w:r>
          </w:p>
          <w:p w:rsidR="00A512A6" w:rsidRPr="00092982" w:rsidRDefault="00A512A6" w:rsidP="00DE0D9A">
            <w:pPr>
              <w:pStyle w:val="Style4"/>
              <w:numPr>
                <w:ilvl w:val="0"/>
                <w:numId w:val="13"/>
              </w:numPr>
              <w:ind w:left="174" w:hanging="142"/>
              <w:jc w:val="both"/>
            </w:pPr>
            <w:r w:rsidRPr="00092982">
              <w:rPr>
                <w:rStyle w:val="FontStyle18"/>
                <w:b w:val="0"/>
                <w:sz w:val="24"/>
                <w:szCs w:val="24"/>
              </w:rPr>
              <w:t>Законодательные и иные правовые а</w:t>
            </w:r>
            <w:r w:rsidRPr="00092982">
              <w:rPr>
                <w:rStyle w:val="FontStyle18"/>
                <w:b w:val="0"/>
                <w:sz w:val="24"/>
                <w:szCs w:val="24"/>
              </w:rPr>
              <w:t>к</w:t>
            </w:r>
            <w:r w:rsidRPr="00092982">
              <w:rPr>
                <w:rStyle w:val="FontStyle18"/>
                <w:b w:val="0"/>
                <w:sz w:val="24"/>
                <w:szCs w:val="24"/>
              </w:rPr>
              <w:t>ты РФ, регулирующие правовые о</w:t>
            </w:r>
            <w:r w:rsidRPr="00092982">
              <w:rPr>
                <w:rStyle w:val="FontStyle18"/>
                <w:b w:val="0"/>
                <w:sz w:val="24"/>
                <w:szCs w:val="24"/>
              </w:rPr>
              <w:t>т</w:t>
            </w:r>
            <w:r w:rsidRPr="00092982">
              <w:rPr>
                <w:rStyle w:val="FontStyle18"/>
                <w:b w:val="0"/>
                <w:sz w:val="24"/>
                <w:szCs w:val="24"/>
              </w:rPr>
              <w:t>ношения в сфере информационной безопасности</w:t>
            </w:r>
          </w:p>
        </w:tc>
        <w:tc>
          <w:tcPr>
            <w:tcW w:w="3132" w:type="pct"/>
            <w:tcBorders>
              <w:top w:val="single" w:sz="4" w:space="0" w:color="auto"/>
              <w:left w:val="single" w:sz="4" w:space="0" w:color="auto"/>
              <w:bottom w:val="single" w:sz="4" w:space="0" w:color="auto"/>
              <w:right w:val="single" w:sz="4" w:space="0" w:color="auto"/>
            </w:tcBorders>
            <w:shd w:val="clear" w:color="auto" w:fill="auto"/>
          </w:tcPr>
          <w:p w:rsidR="00A512A6" w:rsidRPr="00A161AD" w:rsidRDefault="00A512A6" w:rsidP="00950815">
            <w:pPr>
              <w:widowControl w:val="0"/>
              <w:autoSpaceDE w:val="0"/>
              <w:autoSpaceDN w:val="0"/>
              <w:adjustRightInd w:val="0"/>
              <w:spacing w:before="120" w:after="120" w:line="240" w:lineRule="auto"/>
              <w:ind w:firstLine="567"/>
              <w:rPr>
                <w:rFonts w:ascii="Times New Roman" w:eastAsia="Times New Roman" w:hAnsi="Times New Roman" w:cs="Times New Roman"/>
                <w:b/>
                <w:sz w:val="24"/>
                <w:szCs w:val="24"/>
              </w:rPr>
            </w:pPr>
            <w:r w:rsidRPr="00A161AD">
              <w:rPr>
                <w:rFonts w:ascii="Times New Roman" w:eastAsia="Times New Roman" w:hAnsi="Times New Roman" w:cs="Times New Roman"/>
                <w:b/>
                <w:sz w:val="24"/>
                <w:szCs w:val="24"/>
              </w:rPr>
              <w:lastRenderedPageBreak/>
              <w:t>Контрольные вопросы к Модулю 10</w:t>
            </w:r>
          </w:p>
          <w:p w:rsidR="00A512A6" w:rsidRPr="00092982" w:rsidRDefault="00A512A6" w:rsidP="00DE0D9A">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Перечислите способы несанкционированного доступа к информации.</w:t>
            </w:r>
          </w:p>
          <w:p w:rsidR="00A512A6" w:rsidRPr="00092982" w:rsidRDefault="00A512A6" w:rsidP="00DE0D9A">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Какие законодательные акты РФ, регулируют правовые отношения в сфере информационной безопасности?</w:t>
            </w:r>
          </w:p>
          <w:p w:rsidR="00A512A6" w:rsidRPr="00092982" w:rsidRDefault="00A512A6" w:rsidP="00DE0D9A">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Как используется электронно-цифровая подпись?</w:t>
            </w:r>
          </w:p>
          <w:p w:rsidR="00A512A6" w:rsidRPr="00092982" w:rsidRDefault="00A512A6" w:rsidP="00DE0D9A">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lastRenderedPageBreak/>
              <w:t>Перечислите основные методы защиты вашего ПК.</w:t>
            </w:r>
          </w:p>
          <w:p w:rsidR="00A512A6" w:rsidRPr="00092982" w:rsidRDefault="00A512A6" w:rsidP="00950815">
            <w:pPr>
              <w:pStyle w:val="ab"/>
            </w:pPr>
          </w:p>
          <w:p w:rsidR="00EB064E" w:rsidRPr="00A161AD" w:rsidRDefault="00EB064E" w:rsidP="00EB064E">
            <w:pPr>
              <w:widowControl w:val="0"/>
              <w:suppressAutoHyphens/>
              <w:rPr>
                <w:rFonts w:ascii="Times New Roman" w:hAnsi="Times New Roman" w:cs="Times New Roman"/>
                <w:b/>
                <w:bCs/>
                <w:color w:val="000000"/>
                <w:sz w:val="24"/>
                <w:szCs w:val="24"/>
              </w:rPr>
            </w:pPr>
            <w:r w:rsidRPr="00A161AD">
              <w:rPr>
                <w:rFonts w:ascii="Times New Roman" w:hAnsi="Times New Roman" w:cs="Times New Roman"/>
                <w:b/>
                <w:bCs/>
                <w:color w:val="000000"/>
                <w:sz w:val="24"/>
                <w:szCs w:val="24"/>
              </w:rPr>
              <w:t>Перечень теоретических вопросов к экзамену:</w:t>
            </w:r>
          </w:p>
          <w:p w:rsidR="00EB064E" w:rsidRPr="00092982" w:rsidRDefault="00EB064E" w:rsidP="00DE0D9A">
            <w:pPr>
              <w:widowControl w:val="0"/>
              <w:numPr>
                <w:ilvl w:val="0"/>
                <w:numId w:val="11"/>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Глобальные компьютерные сети. Интернет. Службы и возможности. Протоколы о</w:t>
            </w:r>
            <w:r w:rsidRPr="00092982">
              <w:rPr>
                <w:rFonts w:ascii="Times New Roman" w:hAnsi="Times New Roman" w:cs="Times New Roman"/>
                <w:sz w:val="24"/>
                <w:szCs w:val="24"/>
              </w:rPr>
              <w:t>б</w:t>
            </w:r>
            <w:r w:rsidRPr="00092982">
              <w:rPr>
                <w:rFonts w:ascii="Times New Roman" w:hAnsi="Times New Roman" w:cs="Times New Roman"/>
                <w:sz w:val="24"/>
                <w:szCs w:val="24"/>
              </w:rPr>
              <w:t>мена данными.</w:t>
            </w:r>
          </w:p>
          <w:p w:rsidR="00EB064E" w:rsidRPr="00092982" w:rsidRDefault="00EB064E" w:rsidP="00DE0D9A">
            <w:pPr>
              <w:widowControl w:val="0"/>
              <w:numPr>
                <w:ilvl w:val="0"/>
                <w:numId w:val="11"/>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Защита данных в распределенных сетях, защита данных при их передаче по каналам связи. Основные схемы сетевой защиты на базе межсетевых экранов.</w:t>
            </w:r>
          </w:p>
          <w:p w:rsidR="00EB064E" w:rsidRPr="00092982" w:rsidRDefault="00EB064E" w:rsidP="00DE0D9A">
            <w:pPr>
              <w:widowControl w:val="0"/>
              <w:numPr>
                <w:ilvl w:val="0"/>
                <w:numId w:val="11"/>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Основы информационного моделирования. Виды информационного моделирования. Понятия объекта, модели. Свойства моделей. Виды моделей.</w:t>
            </w:r>
            <w:r w:rsidR="00785900" w:rsidRPr="00092982">
              <w:rPr>
                <w:rFonts w:ascii="Times New Roman" w:hAnsi="Times New Roman" w:cs="Times New Roman"/>
                <w:sz w:val="24"/>
                <w:szCs w:val="24"/>
              </w:rPr>
              <w:t xml:space="preserve"> </w:t>
            </w:r>
          </w:p>
          <w:p w:rsidR="00EB064E" w:rsidRPr="00092982" w:rsidRDefault="00EB064E" w:rsidP="00DE0D9A">
            <w:pPr>
              <w:widowControl w:val="0"/>
              <w:numPr>
                <w:ilvl w:val="0"/>
                <w:numId w:val="11"/>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Интеллектуальные информационные системы. Классификация. Сферы применения. Экспертные системы.</w:t>
            </w:r>
            <w:r w:rsidR="00785900" w:rsidRPr="00092982">
              <w:rPr>
                <w:rFonts w:ascii="Times New Roman" w:hAnsi="Times New Roman" w:cs="Times New Roman"/>
                <w:sz w:val="24"/>
                <w:szCs w:val="24"/>
              </w:rPr>
              <w:t xml:space="preserve"> </w:t>
            </w:r>
            <w:r w:rsidRPr="00092982">
              <w:rPr>
                <w:rFonts w:ascii="Times New Roman" w:hAnsi="Times New Roman" w:cs="Times New Roman"/>
                <w:sz w:val="24"/>
                <w:szCs w:val="24"/>
              </w:rPr>
              <w:t>Базы знаний.</w:t>
            </w:r>
          </w:p>
          <w:p w:rsidR="00EB064E" w:rsidRPr="00092982" w:rsidRDefault="00EB064E" w:rsidP="00DE0D9A">
            <w:pPr>
              <w:widowControl w:val="0"/>
              <w:numPr>
                <w:ilvl w:val="0"/>
                <w:numId w:val="11"/>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color w:val="000000"/>
                <w:spacing w:val="-1"/>
                <w:w w:val="101"/>
                <w:sz w:val="24"/>
                <w:szCs w:val="24"/>
              </w:rPr>
            </w:pPr>
            <w:r w:rsidRPr="00092982">
              <w:rPr>
                <w:rFonts w:ascii="Times New Roman" w:hAnsi="Times New Roman" w:cs="Times New Roman"/>
                <w:sz w:val="24"/>
                <w:szCs w:val="24"/>
              </w:rPr>
              <w:t>Программно-аппаратные методы и средства ограничения доступа к компонентам компьютера</w:t>
            </w:r>
            <w:r w:rsidRPr="00092982">
              <w:rPr>
                <w:rFonts w:ascii="Times New Roman" w:hAnsi="Times New Roman" w:cs="Times New Roman"/>
                <w:color w:val="000000"/>
                <w:spacing w:val="-1"/>
                <w:w w:val="101"/>
                <w:sz w:val="24"/>
                <w:szCs w:val="24"/>
              </w:rPr>
              <w:t>. Электронная цифровая подпись.</w:t>
            </w:r>
          </w:p>
          <w:p w:rsidR="00EB064E" w:rsidRPr="00092982" w:rsidRDefault="00EB064E" w:rsidP="00DE0D9A">
            <w:pPr>
              <w:widowControl w:val="0"/>
              <w:numPr>
                <w:ilvl w:val="0"/>
                <w:numId w:val="11"/>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 xml:space="preserve">Идентификация и аутентификация пользователей вычислительных систем. </w:t>
            </w:r>
          </w:p>
          <w:p w:rsidR="00EB064E" w:rsidRPr="00092982" w:rsidRDefault="00EB064E" w:rsidP="00DE0D9A">
            <w:pPr>
              <w:widowControl w:val="0"/>
              <w:numPr>
                <w:ilvl w:val="0"/>
                <w:numId w:val="11"/>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Компьютерные вирусы. Классификация. Методы борьбы с вирусами. Программные закладки. Методы обнаружения и обезвреживания. Антивирусное программное обеспечение. Технологии работы. Сравнительные характеристики.</w:t>
            </w:r>
          </w:p>
          <w:p w:rsidR="00EB064E" w:rsidRPr="00092982" w:rsidRDefault="00EB064E" w:rsidP="00DE0D9A">
            <w:pPr>
              <w:widowControl w:val="0"/>
              <w:numPr>
                <w:ilvl w:val="0"/>
                <w:numId w:val="11"/>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Структура компьютера и программного</w:t>
            </w:r>
            <w:r w:rsidR="00785900" w:rsidRPr="00092982">
              <w:rPr>
                <w:rFonts w:ascii="Times New Roman" w:hAnsi="Times New Roman" w:cs="Times New Roman"/>
                <w:sz w:val="24"/>
                <w:szCs w:val="24"/>
              </w:rPr>
              <w:t xml:space="preserve"> </w:t>
            </w:r>
            <w:r w:rsidRPr="00092982">
              <w:rPr>
                <w:rFonts w:ascii="Times New Roman" w:hAnsi="Times New Roman" w:cs="Times New Roman"/>
                <w:sz w:val="24"/>
                <w:szCs w:val="24"/>
              </w:rPr>
              <w:t>обеспечения с точки зрения конечного пол</w:t>
            </w:r>
            <w:r w:rsidRPr="00092982">
              <w:rPr>
                <w:rFonts w:ascii="Times New Roman" w:hAnsi="Times New Roman" w:cs="Times New Roman"/>
                <w:sz w:val="24"/>
                <w:szCs w:val="24"/>
              </w:rPr>
              <w:t>ь</w:t>
            </w:r>
            <w:r w:rsidRPr="00092982">
              <w:rPr>
                <w:rFonts w:ascii="Times New Roman" w:hAnsi="Times New Roman" w:cs="Times New Roman"/>
                <w:sz w:val="24"/>
                <w:szCs w:val="24"/>
              </w:rPr>
              <w:t>зователя. Аппаратная и программная конфигурации вычислительной системы. Слои программного обеспечения. Базовое, служебное, системное, прикладное, инструме</w:t>
            </w:r>
            <w:r w:rsidRPr="00092982">
              <w:rPr>
                <w:rFonts w:ascii="Times New Roman" w:hAnsi="Times New Roman" w:cs="Times New Roman"/>
                <w:sz w:val="24"/>
                <w:szCs w:val="24"/>
              </w:rPr>
              <w:t>н</w:t>
            </w:r>
            <w:r w:rsidRPr="00092982">
              <w:rPr>
                <w:rFonts w:ascii="Times New Roman" w:hAnsi="Times New Roman" w:cs="Times New Roman"/>
                <w:sz w:val="24"/>
                <w:szCs w:val="24"/>
              </w:rPr>
              <w:t>тальное</w:t>
            </w:r>
            <w:r w:rsidR="00785900" w:rsidRPr="00092982">
              <w:rPr>
                <w:rFonts w:ascii="Times New Roman" w:hAnsi="Times New Roman" w:cs="Times New Roman"/>
                <w:sz w:val="24"/>
                <w:szCs w:val="24"/>
              </w:rPr>
              <w:t xml:space="preserve"> </w:t>
            </w:r>
            <w:r w:rsidRPr="00092982">
              <w:rPr>
                <w:rFonts w:ascii="Times New Roman" w:hAnsi="Times New Roman" w:cs="Times New Roman"/>
                <w:sz w:val="24"/>
                <w:szCs w:val="24"/>
              </w:rPr>
              <w:t>программное обеспечение.</w:t>
            </w:r>
          </w:p>
          <w:p w:rsidR="00EB064E" w:rsidRPr="00092982" w:rsidRDefault="00EB064E" w:rsidP="00DE0D9A">
            <w:pPr>
              <w:widowControl w:val="0"/>
              <w:numPr>
                <w:ilvl w:val="0"/>
                <w:numId w:val="11"/>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Понятие языка программирования. Виды языков программирования. Алгоритмич</w:t>
            </w:r>
            <w:r w:rsidRPr="00092982">
              <w:rPr>
                <w:rFonts w:ascii="Times New Roman" w:hAnsi="Times New Roman" w:cs="Times New Roman"/>
                <w:sz w:val="24"/>
                <w:szCs w:val="24"/>
              </w:rPr>
              <w:t>е</w:t>
            </w:r>
            <w:r w:rsidRPr="00092982">
              <w:rPr>
                <w:rFonts w:ascii="Times New Roman" w:hAnsi="Times New Roman" w:cs="Times New Roman"/>
                <w:sz w:val="24"/>
                <w:szCs w:val="24"/>
              </w:rPr>
              <w:t>ские языки. Понятие алгоритма, свойства алгоритма, блок-схема алгоритма. Осно</w:t>
            </w:r>
            <w:r w:rsidRPr="00092982">
              <w:rPr>
                <w:rFonts w:ascii="Times New Roman" w:hAnsi="Times New Roman" w:cs="Times New Roman"/>
                <w:sz w:val="24"/>
                <w:szCs w:val="24"/>
              </w:rPr>
              <w:t>в</w:t>
            </w:r>
            <w:r w:rsidRPr="00092982">
              <w:rPr>
                <w:rFonts w:ascii="Times New Roman" w:hAnsi="Times New Roman" w:cs="Times New Roman"/>
                <w:sz w:val="24"/>
                <w:szCs w:val="24"/>
              </w:rPr>
              <w:t>ные алгоритмические структуры.</w:t>
            </w:r>
          </w:p>
          <w:p w:rsidR="00EB064E" w:rsidRPr="00092982" w:rsidRDefault="00EB064E" w:rsidP="00DE0D9A">
            <w:pPr>
              <w:widowControl w:val="0"/>
              <w:numPr>
                <w:ilvl w:val="0"/>
                <w:numId w:val="11"/>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Информационные системы. Виды ИС. Базы данных. СУБД.</w:t>
            </w:r>
            <w:r w:rsidR="00785900" w:rsidRPr="00092982">
              <w:rPr>
                <w:rFonts w:ascii="Times New Roman" w:hAnsi="Times New Roman" w:cs="Times New Roman"/>
                <w:sz w:val="24"/>
                <w:szCs w:val="24"/>
              </w:rPr>
              <w:t xml:space="preserve"> </w:t>
            </w:r>
            <w:r w:rsidRPr="00092982">
              <w:rPr>
                <w:rFonts w:ascii="Times New Roman" w:hAnsi="Times New Roman" w:cs="Times New Roman"/>
                <w:sz w:val="24"/>
                <w:szCs w:val="24"/>
              </w:rPr>
              <w:t>Основные понятия р</w:t>
            </w:r>
            <w:r w:rsidRPr="00092982">
              <w:rPr>
                <w:rFonts w:ascii="Times New Roman" w:hAnsi="Times New Roman" w:cs="Times New Roman"/>
                <w:sz w:val="24"/>
                <w:szCs w:val="24"/>
              </w:rPr>
              <w:t>е</w:t>
            </w:r>
            <w:r w:rsidRPr="00092982">
              <w:rPr>
                <w:rFonts w:ascii="Times New Roman" w:hAnsi="Times New Roman" w:cs="Times New Roman"/>
                <w:sz w:val="24"/>
                <w:szCs w:val="24"/>
              </w:rPr>
              <w:t>ляционных баз данных. Объекты СУБД MS Access.</w:t>
            </w:r>
          </w:p>
          <w:p w:rsidR="00A512A6" w:rsidRPr="00092982" w:rsidRDefault="00EB064E" w:rsidP="00DE0D9A">
            <w:pPr>
              <w:widowControl w:val="0"/>
              <w:numPr>
                <w:ilvl w:val="0"/>
                <w:numId w:val="11"/>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bCs/>
                <w:color w:val="000000"/>
                <w:sz w:val="24"/>
                <w:szCs w:val="24"/>
              </w:rPr>
            </w:pPr>
            <w:r w:rsidRPr="00092982">
              <w:rPr>
                <w:rFonts w:ascii="Times New Roman" w:hAnsi="Times New Roman" w:cs="Times New Roman"/>
                <w:sz w:val="24"/>
                <w:szCs w:val="24"/>
              </w:rPr>
              <w:t>Информационная безопасность. Угрозы информационной безопасности. Защита информации. Законодательство РФ по защите информации.</w:t>
            </w:r>
          </w:p>
        </w:tc>
      </w:tr>
      <w:tr w:rsidR="00A512A6" w:rsidRPr="00092982" w:rsidTr="00A161AD">
        <w:trPr>
          <w:trHeight w:val="1134"/>
        </w:trPr>
        <w:tc>
          <w:tcPr>
            <w:tcW w:w="412" w:type="pct"/>
            <w:tcBorders>
              <w:top w:val="single" w:sz="4" w:space="0" w:color="auto"/>
              <w:left w:val="single" w:sz="4" w:space="0" w:color="auto"/>
              <w:bottom w:val="single" w:sz="4" w:space="0" w:color="auto"/>
              <w:right w:val="single" w:sz="4" w:space="0" w:color="auto"/>
            </w:tcBorders>
            <w:shd w:val="clear" w:color="auto" w:fill="auto"/>
            <w:noWrap/>
          </w:tcPr>
          <w:p w:rsidR="00A512A6" w:rsidRPr="00092982" w:rsidRDefault="00A512A6" w:rsidP="00950815">
            <w:pPr>
              <w:widowControl w:val="0"/>
              <w:suppressAutoHyphens/>
              <w:rPr>
                <w:rFonts w:ascii="Times New Roman" w:hAnsi="Times New Roman" w:cs="Times New Roman"/>
                <w:color w:val="000000"/>
                <w:sz w:val="24"/>
                <w:szCs w:val="24"/>
              </w:rPr>
            </w:pPr>
            <w:r w:rsidRPr="00092982">
              <w:rPr>
                <w:rFonts w:ascii="Times New Roman" w:hAnsi="Times New Roman" w:cs="Times New Roman"/>
                <w:color w:val="000000"/>
                <w:sz w:val="24"/>
                <w:szCs w:val="24"/>
              </w:rPr>
              <w:lastRenderedPageBreak/>
              <w:t>Уметь</w:t>
            </w:r>
          </w:p>
        </w:tc>
        <w:tc>
          <w:tcPr>
            <w:tcW w:w="1456" w:type="pct"/>
            <w:tcBorders>
              <w:top w:val="single" w:sz="4" w:space="0" w:color="auto"/>
              <w:left w:val="single" w:sz="4" w:space="0" w:color="auto"/>
              <w:bottom w:val="single" w:sz="4" w:space="0" w:color="auto"/>
              <w:right w:val="single" w:sz="4" w:space="0" w:color="auto"/>
            </w:tcBorders>
            <w:shd w:val="clear" w:color="auto" w:fill="auto"/>
          </w:tcPr>
          <w:p w:rsidR="00A512A6" w:rsidRPr="00092982" w:rsidRDefault="00A512A6"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Анализировать и обобщать информ</w:t>
            </w:r>
            <w:r w:rsidRPr="00092982">
              <w:rPr>
                <w:rStyle w:val="FontStyle18"/>
                <w:b w:val="0"/>
                <w:sz w:val="24"/>
                <w:szCs w:val="24"/>
              </w:rPr>
              <w:t>а</w:t>
            </w:r>
            <w:r w:rsidRPr="00092982">
              <w:rPr>
                <w:rStyle w:val="FontStyle18"/>
                <w:b w:val="0"/>
                <w:sz w:val="24"/>
                <w:szCs w:val="24"/>
              </w:rPr>
              <w:t>цию для правильной постановки цели и нахождения способов ее достиж</w:t>
            </w:r>
            <w:r w:rsidRPr="00092982">
              <w:rPr>
                <w:rStyle w:val="FontStyle18"/>
                <w:b w:val="0"/>
                <w:sz w:val="24"/>
                <w:szCs w:val="24"/>
              </w:rPr>
              <w:t>е</w:t>
            </w:r>
            <w:r w:rsidRPr="00092982">
              <w:rPr>
                <w:rStyle w:val="FontStyle18"/>
                <w:b w:val="0"/>
                <w:sz w:val="24"/>
                <w:szCs w:val="24"/>
              </w:rPr>
              <w:t>ния; распознавать действие вредоно</w:t>
            </w:r>
            <w:r w:rsidRPr="00092982">
              <w:rPr>
                <w:rStyle w:val="FontStyle18"/>
                <w:b w:val="0"/>
                <w:sz w:val="24"/>
                <w:szCs w:val="24"/>
              </w:rPr>
              <w:t>с</w:t>
            </w:r>
            <w:r w:rsidRPr="00092982">
              <w:rPr>
                <w:rStyle w:val="FontStyle18"/>
                <w:b w:val="0"/>
                <w:sz w:val="24"/>
                <w:szCs w:val="24"/>
              </w:rPr>
              <w:t>ных программ</w:t>
            </w:r>
            <w:r w:rsidRPr="00092982">
              <w:rPr>
                <w:rStyle w:val="FontStyle18"/>
                <w:b w:val="0"/>
                <w:sz w:val="24"/>
                <w:szCs w:val="24"/>
              </w:rPr>
              <w:tab/>
            </w:r>
          </w:p>
          <w:p w:rsidR="00A512A6" w:rsidRPr="00092982" w:rsidRDefault="00A512A6" w:rsidP="00DE0D9A">
            <w:pPr>
              <w:pStyle w:val="Style4"/>
              <w:numPr>
                <w:ilvl w:val="0"/>
                <w:numId w:val="13"/>
              </w:numPr>
              <w:ind w:left="174" w:hanging="142"/>
              <w:jc w:val="both"/>
              <w:rPr>
                <w:rStyle w:val="FontStyle18"/>
                <w:b w:val="0"/>
                <w:sz w:val="24"/>
                <w:szCs w:val="24"/>
              </w:rPr>
            </w:pPr>
            <w:r w:rsidRPr="00092982">
              <w:rPr>
                <w:rStyle w:val="FontStyle18"/>
                <w:b w:val="0"/>
                <w:sz w:val="24"/>
                <w:szCs w:val="24"/>
              </w:rPr>
              <w:t>Использовать стандартные програм</w:t>
            </w:r>
            <w:r w:rsidRPr="00092982">
              <w:rPr>
                <w:rStyle w:val="FontStyle18"/>
                <w:b w:val="0"/>
                <w:sz w:val="24"/>
                <w:szCs w:val="24"/>
              </w:rPr>
              <w:t>м</w:t>
            </w:r>
            <w:r w:rsidRPr="00092982">
              <w:rPr>
                <w:rStyle w:val="FontStyle18"/>
                <w:b w:val="0"/>
                <w:sz w:val="24"/>
                <w:szCs w:val="24"/>
              </w:rPr>
              <w:t>ные средства обработки , хранения и защиты информации; распознавать действие вредоносных программ и уметь применять эти знания для в</w:t>
            </w:r>
            <w:r w:rsidRPr="00092982">
              <w:rPr>
                <w:rStyle w:val="FontStyle18"/>
                <w:b w:val="0"/>
                <w:sz w:val="24"/>
                <w:szCs w:val="24"/>
              </w:rPr>
              <w:t>ы</w:t>
            </w:r>
            <w:r w:rsidRPr="00092982">
              <w:rPr>
                <w:rStyle w:val="FontStyle18"/>
                <w:b w:val="0"/>
                <w:sz w:val="24"/>
                <w:szCs w:val="24"/>
              </w:rPr>
              <w:t>бора адекватных средств борьбы с вредоносными программами</w:t>
            </w:r>
          </w:p>
          <w:p w:rsidR="00A512A6" w:rsidRPr="00092982" w:rsidRDefault="00A512A6" w:rsidP="00DE0D9A">
            <w:pPr>
              <w:pStyle w:val="Style4"/>
              <w:numPr>
                <w:ilvl w:val="0"/>
                <w:numId w:val="13"/>
              </w:numPr>
              <w:ind w:left="174" w:hanging="142"/>
              <w:jc w:val="both"/>
            </w:pPr>
            <w:r w:rsidRPr="00092982">
              <w:rPr>
                <w:rStyle w:val="FontStyle18"/>
                <w:b w:val="0"/>
                <w:sz w:val="24"/>
                <w:szCs w:val="24"/>
              </w:rPr>
              <w:t>Аргументировано выбирать опт</w:t>
            </w:r>
            <w:r w:rsidRPr="00092982">
              <w:rPr>
                <w:rStyle w:val="FontStyle18"/>
                <w:b w:val="0"/>
                <w:sz w:val="24"/>
                <w:szCs w:val="24"/>
              </w:rPr>
              <w:t>и</w:t>
            </w:r>
            <w:r w:rsidRPr="00092982">
              <w:rPr>
                <w:rStyle w:val="FontStyle18"/>
                <w:b w:val="0"/>
                <w:sz w:val="24"/>
                <w:szCs w:val="24"/>
              </w:rPr>
              <w:t>мальные программные средства и сп</w:t>
            </w:r>
            <w:r w:rsidRPr="00092982">
              <w:rPr>
                <w:rStyle w:val="FontStyle18"/>
                <w:b w:val="0"/>
                <w:sz w:val="24"/>
                <w:szCs w:val="24"/>
              </w:rPr>
              <w:t>о</w:t>
            </w:r>
            <w:r w:rsidRPr="00092982">
              <w:rPr>
                <w:rStyle w:val="FontStyle18"/>
                <w:b w:val="0"/>
                <w:sz w:val="24"/>
                <w:szCs w:val="24"/>
              </w:rPr>
              <w:t>собы обработки , хранения и защиты информации; распознавать действие вредоносных программ и уметь пр</w:t>
            </w:r>
            <w:r w:rsidRPr="00092982">
              <w:rPr>
                <w:rStyle w:val="FontStyle18"/>
                <w:b w:val="0"/>
                <w:sz w:val="24"/>
                <w:szCs w:val="24"/>
              </w:rPr>
              <w:t>и</w:t>
            </w:r>
            <w:r w:rsidRPr="00092982">
              <w:rPr>
                <w:rStyle w:val="FontStyle18"/>
                <w:b w:val="0"/>
                <w:sz w:val="24"/>
                <w:szCs w:val="24"/>
              </w:rPr>
              <w:t>менять эти знания для выбора аде</w:t>
            </w:r>
            <w:r w:rsidRPr="00092982">
              <w:rPr>
                <w:rStyle w:val="FontStyle18"/>
                <w:b w:val="0"/>
                <w:sz w:val="24"/>
                <w:szCs w:val="24"/>
              </w:rPr>
              <w:t>к</w:t>
            </w:r>
            <w:r w:rsidRPr="00092982">
              <w:rPr>
                <w:rStyle w:val="FontStyle18"/>
                <w:b w:val="0"/>
                <w:sz w:val="24"/>
                <w:szCs w:val="24"/>
              </w:rPr>
              <w:t>ватных средств борьбы с вредоносн</w:t>
            </w:r>
            <w:r w:rsidRPr="00092982">
              <w:rPr>
                <w:rStyle w:val="FontStyle18"/>
                <w:b w:val="0"/>
                <w:sz w:val="24"/>
                <w:szCs w:val="24"/>
              </w:rPr>
              <w:t>ы</w:t>
            </w:r>
            <w:r w:rsidRPr="00092982">
              <w:rPr>
                <w:rStyle w:val="FontStyle18"/>
                <w:b w:val="0"/>
                <w:sz w:val="24"/>
                <w:szCs w:val="24"/>
              </w:rPr>
              <w:t>ми программами</w:t>
            </w:r>
          </w:p>
        </w:tc>
        <w:tc>
          <w:tcPr>
            <w:tcW w:w="3132" w:type="pct"/>
            <w:tcBorders>
              <w:top w:val="single" w:sz="4" w:space="0" w:color="auto"/>
              <w:left w:val="single" w:sz="4" w:space="0" w:color="auto"/>
              <w:bottom w:val="single" w:sz="4" w:space="0" w:color="auto"/>
              <w:right w:val="single" w:sz="4" w:space="0" w:color="auto"/>
            </w:tcBorders>
            <w:shd w:val="clear" w:color="auto" w:fill="auto"/>
          </w:tcPr>
          <w:p w:rsidR="00A512A6" w:rsidRPr="00092982" w:rsidRDefault="00A512A6" w:rsidP="0029456D">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Перечень заданий к промежуточному контролю:</w:t>
            </w:r>
          </w:p>
          <w:p w:rsidR="00A512A6" w:rsidRPr="00092982" w:rsidRDefault="00A512A6" w:rsidP="00DE0D9A">
            <w:pPr>
              <w:widowControl w:val="0"/>
              <w:numPr>
                <w:ilvl w:val="0"/>
                <w:numId w:val="6"/>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092982">
              <w:rPr>
                <w:rFonts w:ascii="Times New Roman" w:hAnsi="Times New Roman" w:cs="Times New Roman"/>
                <w:sz w:val="24"/>
                <w:szCs w:val="24"/>
              </w:rPr>
              <w:t>Перечислите виды адресации ячеек. Правила изменения адресов при копировании в разных направлениях.</w:t>
            </w:r>
          </w:p>
          <w:p w:rsidR="00A512A6" w:rsidRPr="00092982" w:rsidRDefault="00A512A6" w:rsidP="00DE0D9A">
            <w:pPr>
              <w:widowControl w:val="0"/>
              <w:numPr>
                <w:ilvl w:val="0"/>
                <w:numId w:val="6"/>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092982">
              <w:rPr>
                <w:rFonts w:ascii="Times New Roman" w:hAnsi="Times New Roman" w:cs="Times New Roman"/>
                <w:sz w:val="24"/>
                <w:szCs w:val="24"/>
              </w:rPr>
              <w:t>Каков синтаксис встроенных функций Excel?</w:t>
            </w:r>
          </w:p>
          <w:p w:rsidR="00A512A6" w:rsidRPr="00092982" w:rsidRDefault="00A512A6" w:rsidP="00DE0D9A">
            <w:pPr>
              <w:widowControl w:val="0"/>
              <w:numPr>
                <w:ilvl w:val="0"/>
                <w:numId w:val="6"/>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092982">
              <w:rPr>
                <w:rFonts w:ascii="Times New Roman" w:hAnsi="Times New Roman" w:cs="Times New Roman"/>
                <w:sz w:val="24"/>
                <w:szCs w:val="24"/>
              </w:rPr>
              <w:t>Назовите предназначение, область применения и синтаксис логических функций.</w:t>
            </w:r>
          </w:p>
          <w:p w:rsidR="00A512A6" w:rsidRPr="00092982" w:rsidRDefault="00A512A6" w:rsidP="00DE0D9A">
            <w:pPr>
              <w:widowControl w:val="0"/>
              <w:numPr>
                <w:ilvl w:val="0"/>
                <w:numId w:val="6"/>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092982">
              <w:rPr>
                <w:rFonts w:ascii="Times New Roman" w:hAnsi="Times New Roman" w:cs="Times New Roman"/>
                <w:sz w:val="24"/>
                <w:szCs w:val="24"/>
              </w:rPr>
              <w:t>Какие функции Excel отвечают за поиск наименьших, наибольших, средних значений, сумм, произведений по сплошным и не сплошным диапазонам.</w:t>
            </w:r>
          </w:p>
          <w:p w:rsidR="00A512A6" w:rsidRPr="00092982" w:rsidRDefault="00A512A6" w:rsidP="00DE0D9A">
            <w:pPr>
              <w:widowControl w:val="0"/>
              <w:numPr>
                <w:ilvl w:val="0"/>
                <w:numId w:val="6"/>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092982">
              <w:rPr>
                <w:rFonts w:ascii="Times New Roman" w:hAnsi="Times New Roman" w:cs="Times New Roman"/>
                <w:sz w:val="24"/>
                <w:szCs w:val="24"/>
              </w:rPr>
              <w:t>Перечислите виды и назначения диаграмм Excel. Укажите порядок построения.</w:t>
            </w:r>
          </w:p>
          <w:p w:rsidR="00A512A6" w:rsidRPr="00092982" w:rsidRDefault="00A512A6" w:rsidP="00DE0D9A">
            <w:pPr>
              <w:widowControl w:val="0"/>
              <w:numPr>
                <w:ilvl w:val="0"/>
                <w:numId w:val="6"/>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092982">
              <w:rPr>
                <w:rFonts w:ascii="Times New Roman" w:hAnsi="Times New Roman" w:cs="Times New Roman"/>
                <w:sz w:val="24"/>
                <w:szCs w:val="24"/>
              </w:rPr>
              <w:t>Перечислите порядок решения задач оптимизации.</w:t>
            </w:r>
          </w:p>
          <w:p w:rsidR="00A512A6" w:rsidRPr="00092982" w:rsidRDefault="00A512A6" w:rsidP="00DE0D9A">
            <w:pPr>
              <w:widowControl w:val="0"/>
              <w:numPr>
                <w:ilvl w:val="0"/>
                <w:numId w:val="6"/>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092982">
              <w:rPr>
                <w:rFonts w:ascii="Times New Roman" w:hAnsi="Times New Roman" w:cs="Times New Roman"/>
                <w:sz w:val="24"/>
                <w:szCs w:val="24"/>
              </w:rPr>
              <w:t>Даны два числа. Формула выдаёт 1, если хотя бы одно является кратным 3 и принадлежит участку [-5; 5], иначе наибольшее из чисел.</w:t>
            </w:r>
          </w:p>
          <w:p w:rsidR="00A512A6" w:rsidRPr="00092982" w:rsidRDefault="00A512A6" w:rsidP="0029456D">
            <w:pPr>
              <w:widowControl w:val="0"/>
              <w:suppressAutoHyphens/>
              <w:ind w:left="318"/>
              <w:contextualSpacing/>
              <w:rPr>
                <w:rFonts w:ascii="Times New Roman" w:hAnsi="Times New Roman" w:cs="Times New Roman"/>
                <w:sz w:val="24"/>
                <w:szCs w:val="24"/>
              </w:rPr>
            </w:pPr>
          </w:p>
          <w:p w:rsidR="00A512A6" w:rsidRPr="00A161AD" w:rsidRDefault="00A512A6" w:rsidP="0029456D">
            <w:pPr>
              <w:widowControl w:val="0"/>
              <w:suppressAutoHyphens/>
              <w:rPr>
                <w:rFonts w:ascii="Times New Roman" w:hAnsi="Times New Roman" w:cs="Times New Roman"/>
                <w:b/>
                <w:sz w:val="24"/>
                <w:szCs w:val="24"/>
              </w:rPr>
            </w:pPr>
            <w:r w:rsidRPr="00A161AD">
              <w:rPr>
                <w:rFonts w:ascii="Times New Roman" w:hAnsi="Times New Roman" w:cs="Times New Roman"/>
                <w:b/>
                <w:sz w:val="24"/>
                <w:szCs w:val="24"/>
              </w:rPr>
              <w:t>Задача.</w:t>
            </w:r>
          </w:p>
          <w:p w:rsidR="00A512A6" w:rsidRPr="00092982" w:rsidRDefault="00A512A6" w:rsidP="0029456D">
            <w:pPr>
              <w:widowControl w:val="0"/>
              <w:suppressAutoHyphens/>
              <w:rPr>
                <w:rFonts w:ascii="Times New Roman" w:hAnsi="Times New Roman" w:cs="Times New Roman"/>
                <w:color w:val="000000"/>
                <w:sz w:val="24"/>
                <w:szCs w:val="24"/>
              </w:rPr>
            </w:pPr>
            <w:r w:rsidRPr="00092982">
              <w:rPr>
                <w:rFonts w:ascii="Times New Roman" w:hAnsi="Times New Roman" w:cs="Times New Roman"/>
                <w:color w:val="000000"/>
                <w:sz w:val="24"/>
                <w:szCs w:val="24"/>
              </w:rPr>
              <w:t>Бригада работает по основному рабочему тарифу 10 руб/час. Вычислить размер заработной платы рабочего, если уральский коэффициент составляет 12%, налог 15 %. Если количество отработанных часов &lt; 35 в неделю, оплата производится по основному рабочему тарифу, если &lt;45, -1,5 *основного тарифа, если &gt; 45, рабочий получает 1,5 рабочего тарифа и премию в размере 50% от своей заработной платы.</w:t>
            </w:r>
          </w:p>
          <w:p w:rsidR="00A512A6" w:rsidRPr="00092982" w:rsidRDefault="00A512A6" w:rsidP="0029456D">
            <w:pPr>
              <w:widowControl w:val="0"/>
              <w:suppressAutoHyphens/>
              <w:rPr>
                <w:rFonts w:ascii="Times New Roman" w:hAnsi="Times New Roman" w:cs="Times New Roman"/>
                <w:color w:val="000000"/>
                <w:sz w:val="24"/>
                <w:szCs w:val="24"/>
              </w:rPr>
            </w:pPr>
            <w:r w:rsidRPr="00092982">
              <w:rPr>
                <w:rFonts w:ascii="Times New Roman" w:hAnsi="Times New Roman" w:cs="Times New Roman"/>
                <w:color w:val="000000"/>
                <w:sz w:val="24"/>
                <w:szCs w:val="24"/>
              </w:rPr>
              <w:t>Найти решение с применением статистических и логических функций электронных таблиц.</w:t>
            </w:r>
          </w:p>
          <w:p w:rsidR="00A512A6" w:rsidRPr="00092982" w:rsidRDefault="00A512A6" w:rsidP="0029456D">
            <w:pPr>
              <w:widowControl w:val="0"/>
              <w:suppressAutoHyphens/>
              <w:rPr>
                <w:rFonts w:ascii="Times New Roman" w:hAnsi="Times New Roman" w:cs="Times New Roman"/>
                <w:color w:val="000000"/>
                <w:sz w:val="24"/>
                <w:szCs w:val="24"/>
              </w:rPr>
            </w:pPr>
            <w:r w:rsidRPr="00092982">
              <w:rPr>
                <w:rFonts w:ascii="Times New Roman" w:hAnsi="Times New Roman" w:cs="Times New Roman"/>
                <w:color w:val="000000"/>
                <w:sz w:val="24"/>
                <w:szCs w:val="24"/>
              </w:rPr>
              <w:t>Построить гистограмму распределения денежных средств.</w:t>
            </w:r>
          </w:p>
          <w:p w:rsidR="00A512A6" w:rsidRPr="00092982" w:rsidRDefault="00A512A6" w:rsidP="00950815">
            <w:pPr>
              <w:rPr>
                <w:rFonts w:ascii="Times New Roman" w:hAnsi="Times New Roman" w:cs="Times New Roman"/>
                <w:color w:val="000000"/>
                <w:sz w:val="24"/>
                <w:szCs w:val="24"/>
              </w:rPr>
            </w:pPr>
            <w:r w:rsidRPr="00092982">
              <w:rPr>
                <w:rFonts w:ascii="Times New Roman" w:hAnsi="Times New Roman" w:cs="Times New Roman"/>
                <w:color w:val="000000"/>
                <w:sz w:val="24"/>
                <w:szCs w:val="24"/>
              </w:rPr>
              <w:t>Перечень теоретических вопросов к экзамену:</w:t>
            </w:r>
          </w:p>
          <w:p w:rsidR="00A512A6" w:rsidRPr="00092982" w:rsidRDefault="00A512A6" w:rsidP="00DE0D9A">
            <w:pPr>
              <w:pStyle w:val="a9"/>
              <w:numPr>
                <w:ilvl w:val="0"/>
                <w:numId w:val="5"/>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Классификация программного обеспечения</w:t>
            </w:r>
          </w:p>
          <w:p w:rsidR="00A512A6" w:rsidRPr="00092982" w:rsidRDefault="00A512A6" w:rsidP="00DE0D9A">
            <w:pPr>
              <w:pStyle w:val="a9"/>
              <w:numPr>
                <w:ilvl w:val="0"/>
                <w:numId w:val="5"/>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Интернет. Службы и возможности</w:t>
            </w:r>
          </w:p>
          <w:p w:rsidR="00A512A6" w:rsidRPr="00092982" w:rsidRDefault="00A512A6" w:rsidP="00DE0D9A">
            <w:pPr>
              <w:pStyle w:val="a9"/>
              <w:numPr>
                <w:ilvl w:val="0"/>
                <w:numId w:val="5"/>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Методы и средства защиты информации</w:t>
            </w:r>
          </w:p>
          <w:p w:rsidR="00A512A6" w:rsidRPr="00092982" w:rsidRDefault="00A512A6" w:rsidP="00DE0D9A">
            <w:pPr>
              <w:pStyle w:val="a9"/>
              <w:numPr>
                <w:ilvl w:val="0"/>
                <w:numId w:val="5"/>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Защита баз данных</w:t>
            </w:r>
          </w:p>
          <w:p w:rsidR="00A512A6" w:rsidRPr="00092982" w:rsidRDefault="00A512A6" w:rsidP="00DE0D9A">
            <w:pPr>
              <w:pStyle w:val="a9"/>
              <w:numPr>
                <w:ilvl w:val="0"/>
                <w:numId w:val="5"/>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Защита информации от несанкционированного доступа методом криптопреобраз</w:t>
            </w:r>
            <w:r w:rsidRPr="00092982">
              <w:rPr>
                <w:rFonts w:ascii="Times New Roman" w:hAnsi="Times New Roman" w:cs="Times New Roman"/>
                <w:color w:val="000000"/>
                <w:sz w:val="24"/>
                <w:szCs w:val="24"/>
              </w:rPr>
              <w:t>о</w:t>
            </w:r>
            <w:r w:rsidRPr="00092982">
              <w:rPr>
                <w:rFonts w:ascii="Times New Roman" w:hAnsi="Times New Roman" w:cs="Times New Roman"/>
                <w:color w:val="000000"/>
                <w:sz w:val="24"/>
                <w:szCs w:val="24"/>
              </w:rPr>
              <w:t xml:space="preserve">вания </w:t>
            </w:r>
          </w:p>
          <w:p w:rsidR="00A512A6" w:rsidRPr="00092982" w:rsidRDefault="00A512A6" w:rsidP="00DE0D9A">
            <w:pPr>
              <w:pStyle w:val="a9"/>
              <w:numPr>
                <w:ilvl w:val="0"/>
                <w:numId w:val="5"/>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Основы защиты информации и сведений, составляющих государственную тайну</w:t>
            </w:r>
          </w:p>
          <w:p w:rsidR="00A512A6" w:rsidRPr="00092982" w:rsidRDefault="00A512A6" w:rsidP="00DE0D9A">
            <w:pPr>
              <w:pStyle w:val="a9"/>
              <w:numPr>
                <w:ilvl w:val="0"/>
                <w:numId w:val="5"/>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lastRenderedPageBreak/>
              <w:t>Способы несанкционированного доступа к информации.</w:t>
            </w:r>
          </w:p>
          <w:p w:rsidR="00A512A6" w:rsidRPr="00092982" w:rsidRDefault="00A512A6" w:rsidP="00DE0D9A">
            <w:pPr>
              <w:pStyle w:val="a9"/>
              <w:numPr>
                <w:ilvl w:val="0"/>
                <w:numId w:val="5"/>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Какие законодательные акты РФ, регулируют правовые отношения в сфере инфо</w:t>
            </w:r>
            <w:r w:rsidRPr="00092982">
              <w:rPr>
                <w:rFonts w:ascii="Times New Roman" w:hAnsi="Times New Roman" w:cs="Times New Roman"/>
                <w:color w:val="000000"/>
                <w:sz w:val="24"/>
                <w:szCs w:val="24"/>
              </w:rPr>
              <w:t>р</w:t>
            </w:r>
            <w:r w:rsidRPr="00092982">
              <w:rPr>
                <w:rFonts w:ascii="Times New Roman" w:hAnsi="Times New Roman" w:cs="Times New Roman"/>
                <w:color w:val="000000"/>
                <w:sz w:val="24"/>
                <w:szCs w:val="24"/>
              </w:rPr>
              <w:t>мационной безопасности?</w:t>
            </w:r>
          </w:p>
          <w:p w:rsidR="00A512A6" w:rsidRPr="00092982" w:rsidRDefault="00A512A6" w:rsidP="00DE0D9A">
            <w:pPr>
              <w:pStyle w:val="a9"/>
              <w:widowControl w:val="0"/>
              <w:numPr>
                <w:ilvl w:val="0"/>
                <w:numId w:val="5"/>
              </w:numPr>
              <w:autoSpaceDE w:val="0"/>
              <w:autoSpaceDN w:val="0"/>
              <w:adjustRightInd w:val="0"/>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Как используется электронно-цифровая подпись?</w:t>
            </w:r>
          </w:p>
          <w:p w:rsidR="00A512A6" w:rsidRPr="00092982" w:rsidRDefault="00A512A6" w:rsidP="00950815">
            <w:pPr>
              <w:widowControl w:val="0"/>
              <w:suppressAutoHyphens/>
              <w:spacing w:before="240"/>
              <w:rPr>
                <w:rFonts w:ascii="Times New Roman" w:hAnsi="Times New Roman" w:cs="Times New Roman"/>
                <w:bCs/>
                <w:color w:val="000000"/>
                <w:sz w:val="24"/>
                <w:szCs w:val="24"/>
              </w:rPr>
            </w:pPr>
          </w:p>
        </w:tc>
      </w:tr>
      <w:tr w:rsidR="00A512A6" w:rsidRPr="00092982" w:rsidTr="00A161AD">
        <w:trPr>
          <w:trHeight w:val="1134"/>
        </w:trPr>
        <w:tc>
          <w:tcPr>
            <w:tcW w:w="412" w:type="pct"/>
            <w:tcBorders>
              <w:top w:val="single" w:sz="4" w:space="0" w:color="auto"/>
              <w:left w:val="single" w:sz="4" w:space="0" w:color="auto"/>
              <w:bottom w:val="single" w:sz="4" w:space="0" w:color="auto"/>
              <w:right w:val="single" w:sz="4" w:space="0" w:color="auto"/>
            </w:tcBorders>
            <w:shd w:val="clear" w:color="auto" w:fill="auto"/>
            <w:noWrap/>
          </w:tcPr>
          <w:p w:rsidR="00A512A6" w:rsidRPr="00092982" w:rsidRDefault="00A512A6" w:rsidP="00950815">
            <w:pPr>
              <w:widowControl w:val="0"/>
              <w:suppressAutoHyphens/>
              <w:rPr>
                <w:rFonts w:ascii="Times New Roman" w:hAnsi="Times New Roman" w:cs="Times New Roman"/>
                <w:color w:val="000000"/>
                <w:sz w:val="24"/>
                <w:szCs w:val="24"/>
              </w:rPr>
            </w:pPr>
            <w:r w:rsidRPr="00092982">
              <w:rPr>
                <w:rFonts w:ascii="Times New Roman" w:hAnsi="Times New Roman" w:cs="Times New Roman"/>
                <w:color w:val="000000"/>
                <w:sz w:val="24"/>
                <w:szCs w:val="24"/>
              </w:rPr>
              <w:lastRenderedPageBreak/>
              <w:t>Владеть</w:t>
            </w:r>
          </w:p>
        </w:tc>
        <w:tc>
          <w:tcPr>
            <w:tcW w:w="1456" w:type="pct"/>
            <w:tcBorders>
              <w:top w:val="single" w:sz="4" w:space="0" w:color="auto"/>
              <w:left w:val="single" w:sz="4" w:space="0" w:color="auto"/>
              <w:bottom w:val="single" w:sz="4" w:space="0" w:color="auto"/>
              <w:right w:val="single" w:sz="4" w:space="0" w:color="auto"/>
            </w:tcBorders>
            <w:shd w:val="clear" w:color="auto" w:fill="auto"/>
          </w:tcPr>
          <w:p w:rsidR="00AB0540" w:rsidRPr="00AB0540" w:rsidRDefault="00A512A6" w:rsidP="00DE0D9A">
            <w:pPr>
              <w:pStyle w:val="Style4"/>
              <w:numPr>
                <w:ilvl w:val="0"/>
                <w:numId w:val="13"/>
              </w:numPr>
              <w:ind w:left="174" w:hanging="142"/>
              <w:jc w:val="both"/>
              <w:rPr>
                <w:rStyle w:val="FontStyle18"/>
                <w:b w:val="0"/>
                <w:bCs w:val="0"/>
                <w:sz w:val="24"/>
                <w:szCs w:val="24"/>
              </w:rPr>
            </w:pPr>
            <w:r w:rsidRPr="00092982">
              <w:rPr>
                <w:rStyle w:val="FontStyle18"/>
                <w:b w:val="0"/>
                <w:sz w:val="24"/>
                <w:szCs w:val="24"/>
              </w:rPr>
              <w:t xml:space="preserve">Приемами сбора, хранения и анализа информации; </w:t>
            </w:r>
          </w:p>
          <w:p w:rsidR="00AB0540" w:rsidRPr="00AB0540" w:rsidRDefault="00A512A6" w:rsidP="00DE0D9A">
            <w:pPr>
              <w:pStyle w:val="Style4"/>
              <w:numPr>
                <w:ilvl w:val="0"/>
                <w:numId w:val="13"/>
              </w:numPr>
              <w:ind w:left="174" w:hanging="142"/>
              <w:jc w:val="both"/>
              <w:rPr>
                <w:rStyle w:val="FontStyle18"/>
                <w:b w:val="0"/>
                <w:bCs w:val="0"/>
                <w:sz w:val="24"/>
                <w:szCs w:val="24"/>
              </w:rPr>
            </w:pPr>
            <w:r w:rsidRPr="00092982">
              <w:rPr>
                <w:rStyle w:val="FontStyle18"/>
                <w:b w:val="0"/>
                <w:sz w:val="24"/>
                <w:szCs w:val="24"/>
              </w:rPr>
              <w:t>техническими и программными сре</w:t>
            </w:r>
            <w:r w:rsidRPr="00092982">
              <w:rPr>
                <w:rStyle w:val="FontStyle18"/>
                <w:b w:val="0"/>
                <w:sz w:val="24"/>
                <w:szCs w:val="24"/>
              </w:rPr>
              <w:t>д</w:t>
            </w:r>
            <w:r w:rsidRPr="00092982">
              <w:rPr>
                <w:rStyle w:val="FontStyle18"/>
                <w:b w:val="0"/>
                <w:sz w:val="24"/>
                <w:szCs w:val="24"/>
              </w:rPr>
              <w:t>ствами защиты информации при раб</w:t>
            </w:r>
            <w:r w:rsidRPr="00092982">
              <w:rPr>
                <w:rStyle w:val="FontStyle18"/>
                <w:b w:val="0"/>
                <w:sz w:val="24"/>
                <w:szCs w:val="24"/>
              </w:rPr>
              <w:t>о</w:t>
            </w:r>
            <w:r w:rsidRPr="00092982">
              <w:rPr>
                <w:rStyle w:val="FontStyle18"/>
                <w:b w:val="0"/>
                <w:sz w:val="24"/>
                <w:szCs w:val="24"/>
              </w:rPr>
              <w:t>те с ПК, вклю</w:t>
            </w:r>
            <w:r w:rsidR="00AB0540">
              <w:rPr>
                <w:rStyle w:val="FontStyle18"/>
                <w:b w:val="0"/>
                <w:sz w:val="24"/>
                <w:szCs w:val="24"/>
              </w:rPr>
              <w:t>чая приемы антивиру</w:t>
            </w:r>
            <w:r w:rsidR="00AB0540">
              <w:rPr>
                <w:rStyle w:val="FontStyle18"/>
                <w:b w:val="0"/>
                <w:sz w:val="24"/>
                <w:szCs w:val="24"/>
              </w:rPr>
              <w:t>с</w:t>
            </w:r>
            <w:r w:rsidR="00AB0540">
              <w:rPr>
                <w:rStyle w:val="FontStyle18"/>
                <w:b w:val="0"/>
                <w:sz w:val="24"/>
                <w:szCs w:val="24"/>
              </w:rPr>
              <w:t>ной защиты.</w:t>
            </w:r>
          </w:p>
          <w:p w:rsidR="00AB0540" w:rsidRPr="00AB0540" w:rsidRDefault="00A512A6" w:rsidP="00DE0D9A">
            <w:pPr>
              <w:pStyle w:val="Style4"/>
              <w:numPr>
                <w:ilvl w:val="0"/>
                <w:numId w:val="13"/>
              </w:numPr>
              <w:ind w:left="174" w:hanging="142"/>
              <w:jc w:val="both"/>
              <w:rPr>
                <w:rStyle w:val="FontStyle18"/>
                <w:b w:val="0"/>
                <w:bCs w:val="0"/>
                <w:sz w:val="24"/>
                <w:szCs w:val="24"/>
              </w:rPr>
            </w:pPr>
            <w:r w:rsidRPr="00092982">
              <w:rPr>
                <w:rStyle w:val="FontStyle18"/>
                <w:b w:val="0"/>
                <w:sz w:val="24"/>
                <w:szCs w:val="24"/>
              </w:rPr>
              <w:t>современными методами</w:t>
            </w:r>
            <w:r w:rsidR="00785900" w:rsidRPr="00092982">
              <w:rPr>
                <w:rStyle w:val="FontStyle18"/>
                <w:b w:val="0"/>
                <w:sz w:val="24"/>
                <w:szCs w:val="24"/>
              </w:rPr>
              <w:t xml:space="preserve"> </w:t>
            </w:r>
            <w:r w:rsidRPr="00092982">
              <w:rPr>
                <w:rStyle w:val="FontStyle18"/>
                <w:b w:val="0"/>
                <w:sz w:val="24"/>
                <w:szCs w:val="24"/>
              </w:rPr>
              <w:t>обработки , хранения и защи</w:t>
            </w:r>
            <w:r w:rsidR="00AB0540">
              <w:rPr>
                <w:rStyle w:val="FontStyle18"/>
                <w:b w:val="0"/>
                <w:sz w:val="24"/>
                <w:szCs w:val="24"/>
              </w:rPr>
              <w:t>ты информации</w:t>
            </w:r>
          </w:p>
          <w:p w:rsidR="00A512A6" w:rsidRPr="00092982" w:rsidRDefault="00A512A6" w:rsidP="00DE0D9A">
            <w:pPr>
              <w:pStyle w:val="Style4"/>
              <w:numPr>
                <w:ilvl w:val="0"/>
                <w:numId w:val="13"/>
              </w:numPr>
              <w:ind w:left="174" w:hanging="142"/>
              <w:jc w:val="both"/>
            </w:pPr>
            <w:r w:rsidRPr="00092982">
              <w:rPr>
                <w:rStyle w:val="FontStyle18"/>
                <w:b w:val="0"/>
                <w:sz w:val="24"/>
                <w:szCs w:val="24"/>
              </w:rPr>
              <w:t>методами</w:t>
            </w:r>
            <w:r w:rsidR="00785900" w:rsidRPr="00092982">
              <w:rPr>
                <w:rStyle w:val="FontStyle18"/>
                <w:b w:val="0"/>
                <w:sz w:val="24"/>
                <w:szCs w:val="24"/>
              </w:rPr>
              <w:t xml:space="preserve"> </w:t>
            </w:r>
            <w:r w:rsidRPr="00092982">
              <w:rPr>
                <w:rStyle w:val="FontStyle18"/>
                <w:b w:val="0"/>
                <w:sz w:val="24"/>
                <w:szCs w:val="24"/>
              </w:rPr>
              <w:t>обработки , хранения, пер</w:t>
            </w:r>
            <w:r w:rsidRPr="00092982">
              <w:rPr>
                <w:rStyle w:val="FontStyle18"/>
                <w:b w:val="0"/>
                <w:sz w:val="24"/>
                <w:szCs w:val="24"/>
              </w:rPr>
              <w:t>е</w:t>
            </w:r>
            <w:r w:rsidRPr="00092982">
              <w:rPr>
                <w:rStyle w:val="FontStyle18"/>
                <w:b w:val="0"/>
                <w:sz w:val="24"/>
                <w:szCs w:val="24"/>
              </w:rPr>
              <w:t>дачи</w:t>
            </w:r>
            <w:r w:rsidR="00785900" w:rsidRPr="00092982">
              <w:rPr>
                <w:rStyle w:val="FontStyle18"/>
                <w:b w:val="0"/>
                <w:sz w:val="24"/>
                <w:szCs w:val="24"/>
              </w:rPr>
              <w:t xml:space="preserve"> </w:t>
            </w:r>
            <w:r w:rsidRPr="00092982">
              <w:rPr>
                <w:rStyle w:val="FontStyle18"/>
                <w:b w:val="0"/>
                <w:sz w:val="24"/>
                <w:szCs w:val="24"/>
              </w:rPr>
              <w:t>и защиты информации; способ</w:t>
            </w:r>
            <w:r w:rsidRPr="00092982">
              <w:rPr>
                <w:rStyle w:val="FontStyle18"/>
                <w:b w:val="0"/>
                <w:sz w:val="24"/>
                <w:szCs w:val="24"/>
              </w:rPr>
              <w:t>а</w:t>
            </w:r>
            <w:r w:rsidRPr="00092982">
              <w:rPr>
                <w:rStyle w:val="FontStyle18"/>
                <w:b w:val="0"/>
                <w:sz w:val="24"/>
                <w:szCs w:val="24"/>
              </w:rPr>
              <w:t>ми назначения и оценки эффективн</w:t>
            </w:r>
            <w:r w:rsidRPr="00092982">
              <w:rPr>
                <w:rStyle w:val="FontStyle18"/>
                <w:b w:val="0"/>
                <w:sz w:val="24"/>
                <w:szCs w:val="24"/>
              </w:rPr>
              <w:t>о</w:t>
            </w:r>
            <w:r w:rsidRPr="00092982">
              <w:rPr>
                <w:rStyle w:val="FontStyle18"/>
                <w:b w:val="0"/>
                <w:sz w:val="24"/>
                <w:szCs w:val="24"/>
              </w:rPr>
              <w:t>сти использования средств защиты информации</w:t>
            </w:r>
          </w:p>
        </w:tc>
        <w:tc>
          <w:tcPr>
            <w:tcW w:w="3132" w:type="pct"/>
            <w:tcBorders>
              <w:top w:val="single" w:sz="4" w:space="0" w:color="auto"/>
              <w:left w:val="single" w:sz="4" w:space="0" w:color="auto"/>
              <w:bottom w:val="single" w:sz="4" w:space="0" w:color="auto"/>
              <w:right w:val="single" w:sz="4" w:space="0" w:color="auto"/>
            </w:tcBorders>
            <w:shd w:val="clear" w:color="auto" w:fill="auto"/>
          </w:tcPr>
          <w:p w:rsidR="00A512A6" w:rsidRPr="00A161AD" w:rsidRDefault="00A512A6" w:rsidP="00950815">
            <w:pPr>
              <w:widowControl w:val="0"/>
              <w:autoSpaceDE w:val="0"/>
              <w:autoSpaceDN w:val="0"/>
              <w:adjustRightInd w:val="0"/>
              <w:spacing w:before="120" w:after="120" w:line="240" w:lineRule="auto"/>
              <w:ind w:firstLine="567"/>
              <w:rPr>
                <w:rFonts w:ascii="Times New Roman" w:eastAsia="Times New Roman" w:hAnsi="Times New Roman" w:cs="Times New Roman"/>
                <w:b/>
                <w:sz w:val="24"/>
                <w:szCs w:val="24"/>
              </w:rPr>
            </w:pPr>
            <w:r w:rsidRPr="00A161AD">
              <w:rPr>
                <w:rFonts w:ascii="Times New Roman" w:eastAsia="Times New Roman" w:hAnsi="Times New Roman" w:cs="Times New Roman"/>
                <w:b/>
                <w:sz w:val="24"/>
                <w:szCs w:val="24"/>
              </w:rPr>
              <w:t>Контрольные вопросы к Модулю 10</w:t>
            </w:r>
          </w:p>
          <w:p w:rsidR="00A512A6" w:rsidRPr="00092982" w:rsidRDefault="00A512A6" w:rsidP="00DE0D9A">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Перечислите способы несанкционированного доступа к информации.</w:t>
            </w:r>
          </w:p>
          <w:p w:rsidR="00A512A6" w:rsidRPr="00092982" w:rsidRDefault="00A512A6" w:rsidP="00DE0D9A">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Какие законодательные акты РФ, регулируют правовые отношения в сфере информационной безопасности?</w:t>
            </w:r>
          </w:p>
          <w:p w:rsidR="00A512A6" w:rsidRPr="00092982" w:rsidRDefault="00A512A6" w:rsidP="00DE0D9A">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Как используется электронно-цифровая подпись?</w:t>
            </w:r>
          </w:p>
          <w:p w:rsidR="00A512A6" w:rsidRPr="00092982" w:rsidRDefault="00A512A6" w:rsidP="00DE0D9A">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92982">
              <w:rPr>
                <w:rFonts w:ascii="Times New Roman" w:eastAsia="Times New Roman" w:hAnsi="Times New Roman" w:cs="Times New Roman"/>
                <w:sz w:val="24"/>
                <w:szCs w:val="24"/>
                <w:lang w:eastAsia="ru-RU"/>
              </w:rPr>
              <w:t>Перечислите основные методы защиты ПК.</w:t>
            </w:r>
          </w:p>
          <w:p w:rsidR="00A512A6" w:rsidRPr="00092982" w:rsidRDefault="00A512A6" w:rsidP="00950815">
            <w:pPr>
              <w:widowControl w:val="0"/>
              <w:suppressAutoHyphens/>
              <w:spacing w:before="240"/>
              <w:rPr>
                <w:rFonts w:ascii="Times New Roman" w:hAnsi="Times New Roman" w:cs="Times New Roman"/>
                <w:bCs/>
                <w:color w:val="000000"/>
                <w:sz w:val="24"/>
                <w:szCs w:val="24"/>
              </w:rPr>
            </w:pPr>
          </w:p>
        </w:tc>
      </w:tr>
    </w:tbl>
    <w:p w:rsidR="00AE5A33" w:rsidRDefault="00AE5A33" w:rsidP="008524AD">
      <w:pPr>
        <w:keepNext/>
        <w:spacing w:before="240"/>
        <w:ind w:firstLine="567"/>
        <w:jc w:val="center"/>
        <w:rPr>
          <w:rFonts w:ascii="Times New Roman" w:hAnsi="Times New Roman" w:cs="Times New Roman"/>
          <w:b/>
          <w:i/>
          <w:sz w:val="24"/>
          <w:szCs w:val="24"/>
        </w:rPr>
        <w:sectPr w:rsidR="00AE5A33" w:rsidSect="00AE5A33">
          <w:pgSz w:w="16840" w:h="11907" w:orient="landscape" w:code="9"/>
          <w:pgMar w:top="1134" w:right="1134" w:bottom="851" w:left="1134" w:header="720" w:footer="720" w:gutter="0"/>
          <w:pgNumType w:start="1"/>
          <w:cols w:space="720"/>
          <w:noEndnote/>
          <w:docGrid w:linePitch="360"/>
        </w:sectPr>
      </w:pPr>
    </w:p>
    <w:p w:rsidR="008524AD" w:rsidRPr="008524AD" w:rsidRDefault="008524AD" w:rsidP="008524AD">
      <w:pPr>
        <w:keepNext/>
        <w:spacing w:before="240"/>
        <w:ind w:firstLine="567"/>
        <w:jc w:val="center"/>
        <w:rPr>
          <w:rFonts w:ascii="Times New Roman" w:hAnsi="Times New Roman" w:cs="Times New Roman"/>
          <w:b/>
          <w:i/>
          <w:sz w:val="24"/>
          <w:szCs w:val="24"/>
        </w:rPr>
      </w:pPr>
      <w:r w:rsidRPr="008524AD">
        <w:rPr>
          <w:rFonts w:ascii="Times New Roman" w:hAnsi="Times New Roman" w:cs="Times New Roman"/>
          <w:b/>
          <w:i/>
          <w:sz w:val="24"/>
          <w:szCs w:val="24"/>
        </w:rPr>
        <w:lastRenderedPageBreak/>
        <w:t>б) Порядок проведения промежуточной аттестации, показатели и критерии оцен</w:t>
      </w:r>
      <w:r w:rsidRPr="008524AD">
        <w:rPr>
          <w:rFonts w:ascii="Times New Roman" w:hAnsi="Times New Roman" w:cs="Times New Roman"/>
          <w:b/>
          <w:i/>
          <w:sz w:val="24"/>
          <w:szCs w:val="24"/>
        </w:rPr>
        <w:t>и</w:t>
      </w:r>
      <w:r w:rsidRPr="008524AD">
        <w:rPr>
          <w:rFonts w:ascii="Times New Roman" w:hAnsi="Times New Roman" w:cs="Times New Roman"/>
          <w:b/>
          <w:i/>
          <w:sz w:val="24"/>
          <w:szCs w:val="24"/>
        </w:rPr>
        <w:t>вания:</w:t>
      </w:r>
    </w:p>
    <w:p w:rsidR="008524AD" w:rsidRPr="008524AD" w:rsidRDefault="008524AD" w:rsidP="008524AD">
      <w:pPr>
        <w:rPr>
          <w:rFonts w:ascii="Times New Roman" w:hAnsi="Times New Roman" w:cs="Times New Roman"/>
          <w:sz w:val="24"/>
          <w:szCs w:val="24"/>
        </w:rPr>
      </w:pPr>
      <w:r w:rsidRPr="008524AD">
        <w:rPr>
          <w:rFonts w:ascii="Times New Roman" w:hAnsi="Times New Roman" w:cs="Times New Roman"/>
          <w:sz w:val="24"/>
          <w:szCs w:val="24"/>
        </w:rPr>
        <w:t>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w:t>
      </w:r>
      <w:r w:rsidRPr="008524AD">
        <w:rPr>
          <w:rFonts w:ascii="Times New Roman" w:hAnsi="Times New Roman" w:cs="Times New Roman"/>
          <w:sz w:val="24"/>
          <w:szCs w:val="24"/>
        </w:rPr>
        <w:t>е</w:t>
      </w:r>
      <w:r w:rsidRPr="008524AD">
        <w:rPr>
          <w:rFonts w:ascii="Times New Roman" w:hAnsi="Times New Roman" w:cs="Times New Roman"/>
          <w:sz w:val="24"/>
          <w:szCs w:val="24"/>
        </w:rPr>
        <w:t>пень сформированности умений и владений, проводится в форме зачета и экзамена.</w:t>
      </w:r>
    </w:p>
    <w:p w:rsidR="008524AD" w:rsidRPr="008524AD" w:rsidRDefault="008524AD" w:rsidP="008524AD">
      <w:pPr>
        <w:spacing w:before="240"/>
        <w:jc w:val="center"/>
        <w:rPr>
          <w:rFonts w:ascii="Times New Roman" w:hAnsi="Times New Roman" w:cs="Times New Roman"/>
          <w:b/>
          <w:bCs/>
          <w:sz w:val="24"/>
          <w:szCs w:val="24"/>
        </w:rPr>
      </w:pPr>
      <w:r w:rsidRPr="008524AD">
        <w:rPr>
          <w:rFonts w:ascii="Times New Roman" w:hAnsi="Times New Roman" w:cs="Times New Roman"/>
          <w:b/>
          <w:bCs/>
          <w:sz w:val="24"/>
          <w:szCs w:val="24"/>
        </w:rPr>
        <w:t>Критерии оценки для получения зачета</w:t>
      </w:r>
    </w:p>
    <w:p w:rsidR="008524AD" w:rsidRPr="008524AD" w:rsidRDefault="008524AD" w:rsidP="008524AD">
      <w:pPr>
        <w:ind w:left="360"/>
        <w:contextualSpacing/>
        <w:rPr>
          <w:rFonts w:ascii="Times New Roman" w:hAnsi="Times New Roman" w:cs="Times New Roman"/>
          <w:bCs/>
          <w:sz w:val="24"/>
          <w:szCs w:val="24"/>
        </w:rPr>
      </w:pPr>
      <w:r w:rsidRPr="008524AD">
        <w:rPr>
          <w:rFonts w:ascii="Times New Roman" w:hAnsi="Times New Roman" w:cs="Times New Roman"/>
          <w:b/>
          <w:bCs/>
          <w:sz w:val="24"/>
          <w:szCs w:val="24"/>
        </w:rPr>
        <w:t xml:space="preserve">«зачтено» </w:t>
      </w:r>
      <w:r w:rsidRPr="008524AD">
        <w:rPr>
          <w:rFonts w:ascii="Times New Roman" w:hAnsi="Times New Roman" w:cs="Times New Roman"/>
          <w:bCs/>
          <w:sz w:val="24"/>
          <w:szCs w:val="24"/>
        </w:rPr>
        <w:t>– обучающийся показывает средний уровень сформированности компетенций.</w:t>
      </w:r>
    </w:p>
    <w:p w:rsidR="008524AD" w:rsidRPr="008524AD" w:rsidRDefault="008524AD" w:rsidP="008524AD">
      <w:pPr>
        <w:ind w:left="357"/>
        <w:contextualSpacing/>
        <w:jc w:val="both"/>
        <w:rPr>
          <w:rFonts w:ascii="Times New Roman" w:hAnsi="Times New Roman" w:cs="Times New Roman"/>
          <w:bCs/>
          <w:sz w:val="24"/>
          <w:szCs w:val="24"/>
        </w:rPr>
      </w:pPr>
      <w:r w:rsidRPr="008524AD">
        <w:rPr>
          <w:rFonts w:ascii="Times New Roman" w:hAnsi="Times New Roman" w:cs="Times New Roman"/>
          <w:b/>
          <w:bCs/>
          <w:sz w:val="24"/>
          <w:szCs w:val="24"/>
        </w:rPr>
        <w:t xml:space="preserve">«не зачтено» </w:t>
      </w:r>
      <w:r w:rsidRPr="008524AD">
        <w:rPr>
          <w:rFonts w:ascii="Times New Roman" w:hAnsi="Times New Roman" w:cs="Times New Roman"/>
          <w:bCs/>
          <w:sz w:val="24"/>
          <w:szCs w:val="24"/>
        </w:rPr>
        <w:t>– результат обучения не достигнут, студент не может показать знания на уровне воспроизведения и объяснения информации, не может показать интеллектуальные навыки решения простых задач, не может показать знания на уровне воспроизведения и объяснения информации.</w:t>
      </w:r>
    </w:p>
    <w:p w:rsidR="008524AD" w:rsidRPr="008524AD" w:rsidRDefault="008524AD" w:rsidP="008524AD">
      <w:pPr>
        <w:jc w:val="both"/>
        <w:rPr>
          <w:rFonts w:ascii="Times New Roman" w:hAnsi="Times New Roman" w:cs="Times New Roman"/>
          <w:sz w:val="24"/>
          <w:szCs w:val="24"/>
        </w:rPr>
      </w:pPr>
    </w:p>
    <w:p w:rsidR="008524AD" w:rsidRPr="008524AD" w:rsidRDefault="008524AD" w:rsidP="008524AD">
      <w:pPr>
        <w:jc w:val="both"/>
        <w:rPr>
          <w:rFonts w:ascii="Times New Roman" w:hAnsi="Times New Roman" w:cs="Times New Roman"/>
          <w:sz w:val="24"/>
          <w:szCs w:val="24"/>
        </w:rPr>
      </w:pPr>
      <w:r w:rsidRPr="008524AD">
        <w:rPr>
          <w:rFonts w:ascii="Times New Roman" w:hAnsi="Times New Roman" w:cs="Times New Roman"/>
          <w:sz w:val="24"/>
          <w:szCs w:val="24"/>
        </w:rPr>
        <w:t>Экзамен по данной дисциплине проводится в компьютерном классе по экзаменационным бил</w:t>
      </w:r>
      <w:r w:rsidRPr="008524AD">
        <w:rPr>
          <w:rFonts w:ascii="Times New Roman" w:hAnsi="Times New Roman" w:cs="Times New Roman"/>
          <w:sz w:val="24"/>
          <w:szCs w:val="24"/>
        </w:rPr>
        <w:t>е</w:t>
      </w:r>
      <w:r w:rsidRPr="008524AD">
        <w:rPr>
          <w:rFonts w:ascii="Times New Roman" w:hAnsi="Times New Roman" w:cs="Times New Roman"/>
          <w:sz w:val="24"/>
          <w:szCs w:val="24"/>
        </w:rPr>
        <w:t xml:space="preserve">там, каждый из которых включает 1 теоретический вопрос и 2 практических задания. </w:t>
      </w:r>
    </w:p>
    <w:p w:rsidR="008524AD" w:rsidRPr="008524AD" w:rsidRDefault="008524AD" w:rsidP="008524AD">
      <w:pPr>
        <w:jc w:val="center"/>
        <w:rPr>
          <w:rFonts w:ascii="Times New Roman" w:hAnsi="Times New Roman" w:cs="Times New Roman"/>
          <w:b/>
          <w:i/>
          <w:sz w:val="24"/>
          <w:szCs w:val="24"/>
        </w:rPr>
      </w:pPr>
      <w:r w:rsidRPr="008524AD">
        <w:rPr>
          <w:rFonts w:ascii="Times New Roman" w:hAnsi="Times New Roman" w:cs="Times New Roman"/>
          <w:b/>
          <w:i/>
          <w:sz w:val="24"/>
          <w:szCs w:val="24"/>
        </w:rPr>
        <w:t>Показатели и критерии оценивания экзамена:</w:t>
      </w:r>
    </w:p>
    <w:p w:rsidR="008524AD" w:rsidRPr="008524AD" w:rsidRDefault="008524AD" w:rsidP="008524AD">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отлично</w:t>
      </w:r>
      <w:r w:rsidRPr="008524AD">
        <w:rPr>
          <w:rFonts w:ascii="Times New Roman" w:hAnsi="Times New Roman" w:cs="Times New Roman"/>
          <w:sz w:val="24"/>
          <w:szCs w:val="24"/>
        </w:rPr>
        <w:t>» (5 баллов) – обучающийся демонстрирует высокий уровень сформир</w:t>
      </w:r>
      <w:r w:rsidRPr="008524AD">
        <w:rPr>
          <w:rFonts w:ascii="Times New Roman" w:hAnsi="Times New Roman" w:cs="Times New Roman"/>
          <w:sz w:val="24"/>
          <w:szCs w:val="24"/>
        </w:rPr>
        <w:t>о</w:t>
      </w:r>
      <w:r w:rsidRPr="008524AD">
        <w:rPr>
          <w:rFonts w:ascii="Times New Roman" w:hAnsi="Times New Roman" w:cs="Times New Roman"/>
          <w:sz w:val="24"/>
          <w:szCs w:val="24"/>
        </w:rPr>
        <w:t>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w:t>
      </w:r>
      <w:r w:rsidRPr="008524AD">
        <w:rPr>
          <w:rFonts w:ascii="Times New Roman" w:hAnsi="Times New Roman" w:cs="Times New Roman"/>
          <w:sz w:val="24"/>
          <w:szCs w:val="24"/>
        </w:rPr>
        <w:t>я</w:t>
      </w:r>
      <w:r w:rsidRPr="008524AD">
        <w:rPr>
          <w:rFonts w:ascii="Times New Roman" w:hAnsi="Times New Roman" w:cs="Times New Roman"/>
          <w:sz w:val="24"/>
          <w:szCs w:val="24"/>
        </w:rPr>
        <w:t xml:space="preserve">ет их в ситуациях повышенной сложности. </w:t>
      </w:r>
    </w:p>
    <w:p w:rsidR="008524AD" w:rsidRPr="008524AD" w:rsidRDefault="008524AD" w:rsidP="008524AD">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хорошо</w:t>
      </w:r>
      <w:r w:rsidRPr="008524AD">
        <w:rPr>
          <w:rFonts w:ascii="Times New Roman" w:hAnsi="Times New Roman" w:cs="Times New Roman"/>
          <w:sz w:val="24"/>
          <w:szCs w:val="24"/>
        </w:rPr>
        <w:t>» (4 балла) – обучающийся демонстрирует средний уровень сформирова</w:t>
      </w:r>
      <w:r w:rsidRPr="008524AD">
        <w:rPr>
          <w:rFonts w:ascii="Times New Roman" w:hAnsi="Times New Roman" w:cs="Times New Roman"/>
          <w:sz w:val="24"/>
          <w:szCs w:val="24"/>
        </w:rPr>
        <w:t>н</w:t>
      </w:r>
      <w:r w:rsidRPr="008524AD">
        <w:rPr>
          <w:rFonts w:ascii="Times New Roman" w:hAnsi="Times New Roman" w:cs="Times New Roman"/>
          <w:sz w:val="24"/>
          <w:szCs w:val="24"/>
        </w:rPr>
        <w:t>ности компетенций: основные знания, умения освоены, но допускаются незначительные оши</w:t>
      </w:r>
      <w:r w:rsidRPr="008524AD">
        <w:rPr>
          <w:rFonts w:ascii="Times New Roman" w:hAnsi="Times New Roman" w:cs="Times New Roman"/>
          <w:sz w:val="24"/>
          <w:szCs w:val="24"/>
        </w:rPr>
        <w:t>б</w:t>
      </w:r>
      <w:r w:rsidRPr="008524AD">
        <w:rPr>
          <w:rFonts w:ascii="Times New Roman" w:hAnsi="Times New Roman" w:cs="Times New Roman"/>
          <w:sz w:val="24"/>
          <w:szCs w:val="24"/>
        </w:rPr>
        <w:t>ки, неточности, затруднения при аналитических операциях, переносе знаний и умений на н</w:t>
      </w:r>
      <w:r w:rsidRPr="008524AD">
        <w:rPr>
          <w:rFonts w:ascii="Times New Roman" w:hAnsi="Times New Roman" w:cs="Times New Roman"/>
          <w:sz w:val="24"/>
          <w:szCs w:val="24"/>
        </w:rPr>
        <w:t>о</w:t>
      </w:r>
      <w:r w:rsidRPr="008524AD">
        <w:rPr>
          <w:rFonts w:ascii="Times New Roman" w:hAnsi="Times New Roman" w:cs="Times New Roman"/>
          <w:sz w:val="24"/>
          <w:szCs w:val="24"/>
        </w:rPr>
        <w:t>вые, нестандартные ситуации.</w:t>
      </w:r>
    </w:p>
    <w:p w:rsidR="008524AD" w:rsidRPr="008524AD" w:rsidRDefault="008524AD" w:rsidP="008524AD">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удовлетворительно</w:t>
      </w:r>
      <w:r w:rsidRPr="008524AD">
        <w:rPr>
          <w:rFonts w:ascii="Times New Roman" w:hAnsi="Times New Roman" w:cs="Times New Roman"/>
          <w:sz w:val="24"/>
          <w:szCs w:val="24"/>
        </w:rPr>
        <w:t>» (3 балла) – обучающийся демонстрирует пороговый уровень сформированности компетенций: в ходе контрольных мероприятий допускаются ошибки, пр</w:t>
      </w:r>
      <w:r w:rsidRPr="008524AD">
        <w:rPr>
          <w:rFonts w:ascii="Times New Roman" w:hAnsi="Times New Roman" w:cs="Times New Roman"/>
          <w:sz w:val="24"/>
          <w:szCs w:val="24"/>
        </w:rPr>
        <w:t>о</w:t>
      </w:r>
      <w:r w:rsidRPr="008524AD">
        <w:rPr>
          <w:rFonts w:ascii="Times New Roman" w:hAnsi="Times New Roman" w:cs="Times New Roman"/>
          <w:sz w:val="24"/>
          <w:szCs w:val="24"/>
        </w:rPr>
        <w:t>является отсутствие отдельных знаний, умений, навыков, обучающийся испытывает значител</w:t>
      </w:r>
      <w:r w:rsidRPr="008524AD">
        <w:rPr>
          <w:rFonts w:ascii="Times New Roman" w:hAnsi="Times New Roman" w:cs="Times New Roman"/>
          <w:sz w:val="24"/>
          <w:szCs w:val="24"/>
        </w:rPr>
        <w:t>ь</w:t>
      </w:r>
      <w:r w:rsidRPr="008524AD">
        <w:rPr>
          <w:rFonts w:ascii="Times New Roman" w:hAnsi="Times New Roman" w:cs="Times New Roman"/>
          <w:sz w:val="24"/>
          <w:szCs w:val="24"/>
        </w:rPr>
        <w:t>ные затруднения при оперировании знаниями и умениями при их переносе на новые ситуации.</w:t>
      </w:r>
    </w:p>
    <w:p w:rsidR="008524AD" w:rsidRPr="008524AD" w:rsidRDefault="008524AD" w:rsidP="008524AD">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неудовлетворительно</w:t>
      </w:r>
      <w:r w:rsidRPr="008524AD">
        <w:rPr>
          <w:rFonts w:ascii="Times New Roman" w:hAnsi="Times New Roman" w:cs="Times New Roman"/>
          <w:sz w:val="24"/>
          <w:szCs w:val="24"/>
        </w:rPr>
        <w:t>» (2 балла) – обучающийся демонстрирует знания не более 20% теоретического материала, допускает существенные ошибки, не может показать интелле</w:t>
      </w:r>
      <w:r w:rsidRPr="008524AD">
        <w:rPr>
          <w:rFonts w:ascii="Times New Roman" w:hAnsi="Times New Roman" w:cs="Times New Roman"/>
          <w:sz w:val="24"/>
          <w:szCs w:val="24"/>
        </w:rPr>
        <w:t>к</w:t>
      </w:r>
      <w:r w:rsidRPr="008524AD">
        <w:rPr>
          <w:rFonts w:ascii="Times New Roman" w:hAnsi="Times New Roman" w:cs="Times New Roman"/>
          <w:sz w:val="24"/>
          <w:szCs w:val="24"/>
        </w:rPr>
        <w:t>туальные навыки решения простых задач.</w:t>
      </w:r>
    </w:p>
    <w:p w:rsidR="008524AD" w:rsidRPr="008524AD" w:rsidRDefault="008524AD" w:rsidP="008524AD">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неудовлетворительно</w:t>
      </w:r>
      <w:r w:rsidRPr="008524AD">
        <w:rPr>
          <w:rFonts w:ascii="Times New Roman" w:hAnsi="Times New Roman" w:cs="Times New Roman"/>
          <w:sz w:val="24"/>
          <w:szCs w:val="24"/>
        </w:rPr>
        <w:t>» (1 балл) – обучающийся не может показать знания на уровне воспроизведения и объяснения информации, не может показать интеллектуальные н</w:t>
      </w:r>
      <w:r w:rsidRPr="008524AD">
        <w:rPr>
          <w:rFonts w:ascii="Times New Roman" w:hAnsi="Times New Roman" w:cs="Times New Roman"/>
          <w:sz w:val="24"/>
          <w:szCs w:val="24"/>
        </w:rPr>
        <w:t>а</w:t>
      </w:r>
      <w:r w:rsidRPr="008524AD">
        <w:rPr>
          <w:rFonts w:ascii="Times New Roman" w:hAnsi="Times New Roman" w:cs="Times New Roman"/>
          <w:sz w:val="24"/>
          <w:szCs w:val="24"/>
        </w:rPr>
        <w:t>выки решения простых задач.</w:t>
      </w:r>
    </w:p>
    <w:p w:rsidR="00E201D5" w:rsidRDefault="00E201D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0934BA" w:rsidRPr="000934BA" w:rsidRDefault="000934BA" w:rsidP="000934BA">
      <w:pPr>
        <w:spacing w:after="0" w:line="240" w:lineRule="auto"/>
        <w:ind w:firstLine="756"/>
        <w:jc w:val="both"/>
        <w:rPr>
          <w:rFonts w:ascii="Times New Roman" w:eastAsiaTheme="minorEastAsia" w:hAnsi="Times New Roman"/>
          <w:sz w:val="24"/>
          <w:szCs w:val="24"/>
        </w:rPr>
      </w:pPr>
      <w:r w:rsidRPr="000934BA">
        <w:rPr>
          <w:rFonts w:ascii="Times New Roman" w:eastAsiaTheme="minorEastAsia" w:hAnsi="Times New Roman" w:cs="Times New Roman"/>
          <w:b/>
          <w:color w:val="000000"/>
          <w:sz w:val="24"/>
          <w:szCs w:val="24"/>
        </w:rPr>
        <w:lastRenderedPageBreak/>
        <w:t>8</w:t>
      </w:r>
      <w:r w:rsidRPr="000934BA">
        <w:rPr>
          <w:rFonts w:ascii="Times New Roman" w:eastAsiaTheme="minorEastAsia" w:hAnsi="Times New Roman"/>
        </w:rPr>
        <w:t xml:space="preserve"> </w:t>
      </w:r>
      <w:r w:rsidRPr="000934BA">
        <w:rPr>
          <w:rFonts w:ascii="Times New Roman" w:eastAsiaTheme="minorEastAsia" w:hAnsi="Times New Roman" w:cs="Times New Roman"/>
          <w:b/>
          <w:color w:val="000000"/>
          <w:sz w:val="24"/>
          <w:szCs w:val="24"/>
        </w:rPr>
        <w:t>Учебно-методическое</w:t>
      </w:r>
      <w:r w:rsidRPr="000934BA">
        <w:rPr>
          <w:rFonts w:ascii="Times New Roman" w:eastAsiaTheme="minorEastAsia" w:hAnsi="Times New Roman"/>
        </w:rPr>
        <w:t xml:space="preserve"> </w:t>
      </w:r>
      <w:r w:rsidRPr="000934BA">
        <w:rPr>
          <w:rFonts w:ascii="Times New Roman" w:eastAsiaTheme="minorEastAsia" w:hAnsi="Times New Roman" w:cs="Times New Roman"/>
          <w:b/>
          <w:color w:val="000000"/>
          <w:sz w:val="24"/>
          <w:szCs w:val="24"/>
        </w:rPr>
        <w:t>и</w:t>
      </w:r>
      <w:r w:rsidRPr="000934BA">
        <w:rPr>
          <w:rFonts w:ascii="Times New Roman" w:eastAsiaTheme="minorEastAsia" w:hAnsi="Times New Roman"/>
        </w:rPr>
        <w:t xml:space="preserve"> </w:t>
      </w:r>
      <w:r w:rsidRPr="000934BA">
        <w:rPr>
          <w:rFonts w:ascii="Times New Roman" w:eastAsiaTheme="minorEastAsia" w:hAnsi="Times New Roman" w:cs="Times New Roman"/>
          <w:b/>
          <w:color w:val="000000"/>
          <w:sz w:val="24"/>
          <w:szCs w:val="24"/>
        </w:rPr>
        <w:t>информационное</w:t>
      </w:r>
      <w:r w:rsidRPr="000934BA">
        <w:rPr>
          <w:rFonts w:ascii="Times New Roman" w:eastAsiaTheme="minorEastAsia" w:hAnsi="Times New Roman"/>
        </w:rPr>
        <w:t xml:space="preserve"> </w:t>
      </w:r>
      <w:r w:rsidRPr="000934BA">
        <w:rPr>
          <w:rFonts w:ascii="Times New Roman" w:eastAsiaTheme="minorEastAsia" w:hAnsi="Times New Roman" w:cs="Times New Roman"/>
          <w:b/>
          <w:color w:val="000000"/>
          <w:sz w:val="24"/>
          <w:szCs w:val="24"/>
        </w:rPr>
        <w:t>обеспечение</w:t>
      </w:r>
      <w:r w:rsidRPr="000934BA">
        <w:rPr>
          <w:rFonts w:ascii="Times New Roman" w:eastAsiaTheme="minorEastAsia" w:hAnsi="Times New Roman"/>
        </w:rPr>
        <w:t xml:space="preserve"> </w:t>
      </w:r>
      <w:r w:rsidRPr="000934BA">
        <w:rPr>
          <w:rFonts w:ascii="Times New Roman" w:eastAsiaTheme="minorEastAsia" w:hAnsi="Times New Roman" w:cs="Times New Roman"/>
          <w:b/>
          <w:color w:val="000000"/>
          <w:sz w:val="24"/>
          <w:szCs w:val="24"/>
        </w:rPr>
        <w:t>дисциплины</w:t>
      </w:r>
      <w:r w:rsidRPr="000934BA">
        <w:rPr>
          <w:rFonts w:ascii="Times New Roman" w:eastAsiaTheme="minorEastAsia" w:hAnsi="Times New Roman"/>
        </w:rPr>
        <w:t xml:space="preserve"> </w:t>
      </w:r>
      <w:r w:rsidRPr="000934BA">
        <w:rPr>
          <w:rFonts w:ascii="Times New Roman" w:eastAsiaTheme="minorEastAsia" w:hAnsi="Times New Roman" w:cs="Times New Roman"/>
          <w:b/>
          <w:color w:val="000000"/>
          <w:sz w:val="24"/>
          <w:szCs w:val="24"/>
        </w:rPr>
        <w:t>(модуля)</w:t>
      </w:r>
      <w:r w:rsidRPr="000934BA">
        <w:rPr>
          <w:rFonts w:ascii="Times New Roman" w:eastAsiaTheme="minorEastAsia" w:hAnsi="Times New Roman"/>
        </w:rPr>
        <w:t xml:space="preserve"> </w:t>
      </w:r>
    </w:p>
    <w:p w:rsidR="000934BA" w:rsidRPr="000934BA" w:rsidRDefault="000934BA" w:rsidP="000934BA">
      <w:pPr>
        <w:spacing w:after="0" w:line="240" w:lineRule="auto"/>
        <w:ind w:firstLine="756"/>
        <w:jc w:val="both"/>
        <w:rPr>
          <w:rFonts w:ascii="Times New Roman" w:eastAsiaTheme="minorEastAsia" w:hAnsi="Times New Roman"/>
          <w:sz w:val="24"/>
          <w:szCs w:val="24"/>
        </w:rPr>
      </w:pPr>
      <w:r w:rsidRPr="000934BA">
        <w:rPr>
          <w:rFonts w:ascii="Times New Roman" w:eastAsiaTheme="minorEastAsia" w:hAnsi="Times New Roman" w:cs="Times New Roman"/>
          <w:b/>
          <w:color w:val="000000"/>
          <w:sz w:val="24"/>
          <w:szCs w:val="24"/>
        </w:rPr>
        <w:t>а)</w:t>
      </w:r>
      <w:r w:rsidRPr="000934BA">
        <w:rPr>
          <w:rFonts w:ascii="Times New Roman" w:eastAsiaTheme="minorEastAsia" w:hAnsi="Times New Roman"/>
        </w:rPr>
        <w:t xml:space="preserve"> </w:t>
      </w:r>
      <w:r w:rsidRPr="000934BA">
        <w:rPr>
          <w:rFonts w:ascii="Times New Roman" w:eastAsiaTheme="minorEastAsia" w:hAnsi="Times New Roman" w:cs="Times New Roman"/>
          <w:b/>
          <w:color w:val="000000"/>
          <w:sz w:val="24"/>
          <w:szCs w:val="24"/>
        </w:rPr>
        <w:t>Основная</w:t>
      </w:r>
      <w:r w:rsidRPr="000934BA">
        <w:rPr>
          <w:rFonts w:ascii="Times New Roman" w:eastAsiaTheme="minorEastAsia" w:hAnsi="Times New Roman"/>
        </w:rPr>
        <w:t xml:space="preserve"> </w:t>
      </w:r>
      <w:r w:rsidRPr="000934BA">
        <w:rPr>
          <w:rFonts w:ascii="Times New Roman" w:eastAsiaTheme="minorEastAsia" w:hAnsi="Times New Roman" w:cs="Times New Roman"/>
          <w:b/>
          <w:color w:val="000000"/>
          <w:sz w:val="24"/>
          <w:szCs w:val="24"/>
        </w:rPr>
        <w:t>литература:</w:t>
      </w:r>
      <w:r w:rsidRPr="000934BA">
        <w:rPr>
          <w:rFonts w:ascii="Times New Roman" w:eastAsiaTheme="minorEastAsia" w:hAnsi="Times New Roman"/>
        </w:rPr>
        <w:t xml:space="preserve"> </w:t>
      </w:r>
    </w:p>
    <w:p w:rsidR="000934BA" w:rsidRPr="000934BA" w:rsidRDefault="000934BA" w:rsidP="000934BA">
      <w:pPr>
        <w:widowControl w:val="0"/>
        <w:numPr>
          <w:ilvl w:val="0"/>
          <w:numId w:val="27"/>
        </w:numPr>
        <w:suppressAutoHyphens/>
        <w:spacing w:after="0" w:line="240" w:lineRule="auto"/>
        <w:contextualSpacing/>
        <w:jc w:val="both"/>
        <w:rPr>
          <w:rFonts w:ascii="Times New Roman" w:eastAsiaTheme="minorEastAsia" w:hAnsi="Times New Roman"/>
          <w:sz w:val="24"/>
          <w:szCs w:val="24"/>
        </w:rPr>
      </w:pPr>
      <w:r w:rsidRPr="000934BA">
        <w:rPr>
          <w:rFonts w:ascii="Times New Roman" w:eastAsiaTheme="minorEastAsia" w:hAnsi="Times New Roman" w:cs="Times New Roman"/>
          <w:color w:val="000000"/>
          <w:sz w:val="24"/>
          <w:szCs w:val="24"/>
        </w:rPr>
        <w:t>Гаврилов,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Информатика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информационные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технологии</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учебник</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для</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прикладного</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бакалавриата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Гаврилов,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Климов.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4-е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изд.,</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перераб.</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доп.</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Москва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Издательство</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Юрайт,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2019.</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383</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(Высшее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образование).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ISBN</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978-5-534-00814-2.</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Текст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электронный</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ЭБС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Юрайт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[сайт].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URL:</w:t>
      </w:r>
      <w:r w:rsidRPr="000934BA">
        <w:rPr>
          <w:rFonts w:ascii="Times New Roman" w:eastAsiaTheme="minorEastAsia" w:hAnsi="Times New Roman"/>
        </w:rPr>
        <w:t xml:space="preserve"> </w:t>
      </w:r>
      <w:hyperlink r:id="rId24" w:history="1">
        <w:r w:rsidRPr="000934BA">
          <w:rPr>
            <w:rFonts w:ascii="Times New Roman" w:eastAsiaTheme="minorEastAsia" w:hAnsi="Times New Roman" w:cs="Times New Roman"/>
            <w:color w:val="0000FF" w:themeColor="hyperlink"/>
            <w:sz w:val="24"/>
            <w:szCs w:val="24"/>
            <w:u w:val="single"/>
          </w:rPr>
          <w:t>https://urait.ru/bcode/431772</w:t>
        </w:r>
      </w:hyperlink>
      <w:r w:rsidRPr="000934BA">
        <w:rPr>
          <w:rFonts w:ascii="Times New Roman" w:eastAsiaTheme="minorEastAsia" w:hAnsi="Times New Roman" w:cs="Times New Roman"/>
          <w:color w:val="000000"/>
          <w:sz w:val="24"/>
          <w:szCs w:val="24"/>
        </w:rPr>
        <w:t xml:space="preserve"> (дата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обращения:</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20.02.2020).</w:t>
      </w:r>
      <w:r w:rsidRPr="000934BA">
        <w:rPr>
          <w:rFonts w:ascii="Times New Roman" w:eastAsiaTheme="minorEastAsia" w:hAnsi="Times New Roman"/>
        </w:rPr>
        <w:t xml:space="preserve"> </w:t>
      </w:r>
    </w:p>
    <w:p w:rsidR="000934BA" w:rsidRPr="000934BA" w:rsidRDefault="000934BA" w:rsidP="000934BA">
      <w:pPr>
        <w:widowControl w:val="0"/>
        <w:numPr>
          <w:ilvl w:val="0"/>
          <w:numId w:val="27"/>
        </w:numPr>
        <w:suppressAutoHyphens/>
        <w:spacing w:after="0" w:line="240" w:lineRule="auto"/>
        <w:contextualSpacing/>
        <w:jc w:val="both"/>
        <w:rPr>
          <w:rFonts w:ascii="Times New Roman" w:eastAsiaTheme="minorEastAsia" w:hAnsi="Times New Roman"/>
          <w:sz w:val="24"/>
          <w:szCs w:val="24"/>
        </w:rPr>
      </w:pPr>
      <w:r w:rsidRPr="000934BA">
        <w:rPr>
          <w:rFonts w:ascii="Times New Roman" w:eastAsiaTheme="minorEastAsia" w:hAnsi="Times New Roman" w:cs="Times New Roman"/>
          <w:color w:val="000000"/>
          <w:sz w:val="24"/>
          <w:szCs w:val="24"/>
        </w:rPr>
        <w:t>Трофимов,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Информатика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учебник</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для</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академического</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бакалавриата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Трофимов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под</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редакцией</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Трофимова.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3-е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изд.,</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перераб.</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доп.</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Москва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Издательство</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Юрайт,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2016.</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959</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(Бакалавр.</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Академический</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курс).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ISBN</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978-5-9916-3894-4.</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Текст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электронный</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ЭБС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Юрайт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[сайт].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URL:</w:t>
      </w:r>
      <w:r w:rsidRPr="000934BA">
        <w:rPr>
          <w:rFonts w:ascii="Times New Roman" w:eastAsiaTheme="minorEastAsia" w:hAnsi="Times New Roman"/>
        </w:rPr>
        <w:t xml:space="preserve"> </w:t>
      </w:r>
      <w:hyperlink r:id="rId25" w:history="1">
        <w:r w:rsidRPr="000934BA">
          <w:rPr>
            <w:rFonts w:ascii="Times New Roman" w:eastAsiaTheme="minorEastAsia" w:hAnsi="Times New Roman" w:cs="Times New Roman"/>
            <w:color w:val="0000FF" w:themeColor="hyperlink"/>
            <w:sz w:val="24"/>
            <w:szCs w:val="24"/>
            <w:u w:val="single"/>
          </w:rPr>
          <w:t>https://urait.ru/bcode/388058</w:t>
        </w:r>
      </w:hyperlink>
      <w:r w:rsidRPr="000934BA">
        <w:rPr>
          <w:rFonts w:ascii="Times New Roman" w:eastAsiaTheme="minorEastAsia" w:hAnsi="Times New Roman" w:cs="Times New Roman"/>
          <w:color w:val="000000"/>
          <w:sz w:val="24"/>
          <w:szCs w:val="24"/>
        </w:rPr>
        <w:t xml:space="preserve"> (дата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обращения:</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24.02.2020).</w:t>
      </w:r>
      <w:r w:rsidRPr="000934BA">
        <w:rPr>
          <w:rFonts w:ascii="Times New Roman" w:eastAsiaTheme="minorEastAsia" w:hAnsi="Times New Roman"/>
        </w:rPr>
        <w:t xml:space="preserve"> </w:t>
      </w:r>
    </w:p>
    <w:p w:rsidR="000934BA" w:rsidRPr="000934BA" w:rsidRDefault="000934BA" w:rsidP="000934BA">
      <w:pPr>
        <w:widowControl w:val="0"/>
        <w:numPr>
          <w:ilvl w:val="0"/>
          <w:numId w:val="27"/>
        </w:numPr>
        <w:suppressAutoHyphens/>
        <w:spacing w:after="60" w:line="240" w:lineRule="auto"/>
        <w:contextualSpacing/>
        <w:rPr>
          <w:rFonts w:ascii="Times New Roman" w:eastAsia="Calibri" w:hAnsi="Times New Roman" w:cs="Times New Roman"/>
          <w:sz w:val="24"/>
          <w:szCs w:val="24"/>
        </w:rPr>
      </w:pPr>
      <w:r w:rsidRPr="000934BA">
        <w:rPr>
          <w:rFonts w:ascii="Times New Roman" w:eastAsia="Calibri" w:hAnsi="Times New Roman" w:cs="Times New Roman"/>
          <w:sz w:val="24"/>
          <w:szCs w:val="24"/>
        </w:rPr>
        <w:t>Сергеева, И. И. Информатика : учебник / И.И.</w:t>
      </w:r>
      <w:r w:rsidRPr="000934BA">
        <w:rPr>
          <w:rFonts w:ascii="Times New Roman" w:eastAsia="Calibri" w:hAnsi="Times New Roman" w:cs="Times New Roman"/>
          <w:sz w:val="24"/>
          <w:szCs w:val="24"/>
          <w:lang w:val="en-US"/>
        </w:rPr>
        <w:t> </w:t>
      </w:r>
      <w:r w:rsidRPr="000934BA">
        <w:rPr>
          <w:rFonts w:ascii="Times New Roman" w:eastAsia="Calibri" w:hAnsi="Times New Roman" w:cs="Times New Roman"/>
          <w:sz w:val="24"/>
          <w:szCs w:val="24"/>
        </w:rPr>
        <w:t>Сергеева, А.А.</w:t>
      </w:r>
      <w:r w:rsidRPr="000934BA">
        <w:rPr>
          <w:rFonts w:ascii="Times New Roman" w:eastAsia="Calibri" w:hAnsi="Times New Roman" w:cs="Times New Roman"/>
          <w:sz w:val="24"/>
          <w:szCs w:val="24"/>
          <w:lang w:val="en-US"/>
        </w:rPr>
        <w:t> </w:t>
      </w:r>
      <w:r w:rsidRPr="000934BA">
        <w:rPr>
          <w:rFonts w:ascii="Times New Roman" w:eastAsia="Calibri" w:hAnsi="Times New Roman" w:cs="Times New Roman"/>
          <w:sz w:val="24"/>
          <w:szCs w:val="24"/>
        </w:rPr>
        <w:t>Музалевская, Н.В.</w:t>
      </w:r>
      <w:r w:rsidRPr="000934BA">
        <w:rPr>
          <w:rFonts w:ascii="Times New Roman" w:eastAsia="Calibri" w:hAnsi="Times New Roman" w:cs="Times New Roman"/>
          <w:sz w:val="24"/>
          <w:szCs w:val="24"/>
          <w:lang w:val="en-US"/>
        </w:rPr>
        <w:t> </w:t>
      </w:r>
      <w:r w:rsidRPr="000934BA">
        <w:rPr>
          <w:rFonts w:ascii="Times New Roman" w:eastAsia="Calibri" w:hAnsi="Times New Roman" w:cs="Times New Roman"/>
          <w:sz w:val="24"/>
          <w:szCs w:val="24"/>
        </w:rPr>
        <w:t xml:space="preserve">Тарасова. — 2-е изд., перераб. и доп. — Москва : ИД «ФОРУМ» : ИНФРА-М, 2018. — 384 с. — (Среднее профессиональное образование). - </w:t>
      </w:r>
      <w:r w:rsidRPr="000934BA">
        <w:rPr>
          <w:rFonts w:ascii="Times New Roman" w:eastAsia="Calibri" w:hAnsi="Times New Roman" w:cs="Times New Roman"/>
          <w:sz w:val="24"/>
          <w:szCs w:val="24"/>
          <w:lang w:val="en-US"/>
        </w:rPr>
        <w:t>ISBN</w:t>
      </w:r>
      <w:r w:rsidRPr="000934BA">
        <w:rPr>
          <w:rFonts w:ascii="Times New Roman" w:eastAsia="Calibri" w:hAnsi="Times New Roman" w:cs="Times New Roman"/>
          <w:sz w:val="24"/>
          <w:szCs w:val="24"/>
        </w:rPr>
        <w:t xml:space="preserve"> 978-5-16-100948-2. - Текст : электронный. - </w:t>
      </w:r>
      <w:r w:rsidRPr="000934BA">
        <w:rPr>
          <w:rFonts w:ascii="Times New Roman" w:eastAsia="Calibri" w:hAnsi="Times New Roman" w:cs="Times New Roman"/>
          <w:sz w:val="24"/>
          <w:szCs w:val="24"/>
          <w:lang w:val="en-US"/>
        </w:rPr>
        <w:t>URL</w:t>
      </w:r>
      <w:r w:rsidRPr="000934BA">
        <w:rPr>
          <w:rFonts w:ascii="Times New Roman" w:eastAsia="Calibri" w:hAnsi="Times New Roman" w:cs="Times New Roman"/>
          <w:sz w:val="24"/>
          <w:szCs w:val="24"/>
        </w:rPr>
        <w:t xml:space="preserve">: </w:t>
      </w:r>
      <w:hyperlink r:id="rId26" w:history="1">
        <w:r w:rsidRPr="000934BA">
          <w:rPr>
            <w:rFonts w:ascii="Times New Roman" w:eastAsiaTheme="minorEastAsia" w:hAnsi="Times New Roman"/>
            <w:color w:val="0000FF" w:themeColor="hyperlink"/>
            <w:u w:val="single"/>
            <w:lang w:val="en-US"/>
          </w:rPr>
          <w:t>https</w:t>
        </w:r>
        <w:r w:rsidRPr="000934BA">
          <w:rPr>
            <w:rFonts w:ascii="Times New Roman" w:eastAsiaTheme="minorEastAsia" w:hAnsi="Times New Roman"/>
            <w:color w:val="0000FF" w:themeColor="hyperlink"/>
            <w:u w:val="single"/>
          </w:rPr>
          <w:t>://</w:t>
        </w:r>
        <w:r w:rsidRPr="000934BA">
          <w:rPr>
            <w:rFonts w:ascii="Times New Roman" w:eastAsiaTheme="minorEastAsia" w:hAnsi="Times New Roman"/>
            <w:color w:val="0000FF" w:themeColor="hyperlink"/>
            <w:u w:val="single"/>
            <w:lang w:val="en-US"/>
          </w:rPr>
          <w:t>new</w:t>
        </w:r>
        <w:r w:rsidRPr="000934BA">
          <w:rPr>
            <w:rFonts w:ascii="Times New Roman" w:eastAsiaTheme="minorEastAsia" w:hAnsi="Times New Roman"/>
            <w:color w:val="0000FF" w:themeColor="hyperlink"/>
            <w:u w:val="single"/>
          </w:rPr>
          <w:t>.</w:t>
        </w:r>
        <w:r w:rsidRPr="000934BA">
          <w:rPr>
            <w:rFonts w:ascii="Times New Roman" w:eastAsiaTheme="minorEastAsia" w:hAnsi="Times New Roman"/>
            <w:color w:val="0000FF" w:themeColor="hyperlink"/>
            <w:u w:val="single"/>
            <w:lang w:val="en-US"/>
          </w:rPr>
          <w:t>znanium</w:t>
        </w:r>
        <w:r w:rsidRPr="000934BA">
          <w:rPr>
            <w:rFonts w:ascii="Times New Roman" w:eastAsiaTheme="minorEastAsia" w:hAnsi="Times New Roman"/>
            <w:color w:val="0000FF" w:themeColor="hyperlink"/>
            <w:u w:val="single"/>
          </w:rPr>
          <w:t>.</w:t>
        </w:r>
        <w:r w:rsidRPr="000934BA">
          <w:rPr>
            <w:rFonts w:ascii="Times New Roman" w:eastAsiaTheme="minorEastAsia" w:hAnsi="Times New Roman"/>
            <w:color w:val="0000FF" w:themeColor="hyperlink"/>
            <w:u w:val="single"/>
            <w:lang w:val="en-US"/>
          </w:rPr>
          <w:t>com</w:t>
        </w:r>
        <w:r w:rsidRPr="000934BA">
          <w:rPr>
            <w:rFonts w:ascii="Times New Roman" w:eastAsiaTheme="minorEastAsia" w:hAnsi="Times New Roman"/>
            <w:color w:val="0000FF" w:themeColor="hyperlink"/>
            <w:u w:val="single"/>
          </w:rPr>
          <w:t>/</w:t>
        </w:r>
        <w:r w:rsidRPr="000934BA">
          <w:rPr>
            <w:rFonts w:ascii="Times New Roman" w:eastAsiaTheme="minorEastAsia" w:hAnsi="Times New Roman"/>
            <w:color w:val="0000FF" w:themeColor="hyperlink"/>
            <w:u w:val="single"/>
            <w:lang w:val="en-US"/>
          </w:rPr>
          <w:t>read</w:t>
        </w:r>
        <w:r w:rsidRPr="000934BA">
          <w:rPr>
            <w:rFonts w:ascii="Times New Roman" w:eastAsiaTheme="minorEastAsia" w:hAnsi="Times New Roman"/>
            <w:color w:val="0000FF" w:themeColor="hyperlink"/>
            <w:u w:val="single"/>
          </w:rPr>
          <w:t>?</w:t>
        </w:r>
        <w:r w:rsidRPr="000934BA">
          <w:rPr>
            <w:rFonts w:ascii="Times New Roman" w:eastAsiaTheme="minorEastAsia" w:hAnsi="Times New Roman"/>
            <w:color w:val="0000FF" w:themeColor="hyperlink"/>
            <w:u w:val="single"/>
            <w:lang w:val="en-US"/>
          </w:rPr>
          <w:t>id</w:t>
        </w:r>
        <w:r w:rsidRPr="000934BA">
          <w:rPr>
            <w:rFonts w:ascii="Times New Roman" w:eastAsiaTheme="minorEastAsia" w:hAnsi="Times New Roman"/>
            <w:color w:val="0000FF" w:themeColor="hyperlink"/>
            <w:u w:val="single"/>
          </w:rPr>
          <w:t>=309189</w:t>
        </w:r>
      </w:hyperlink>
      <w:r w:rsidRPr="000934BA">
        <w:rPr>
          <w:rFonts w:ascii="Times New Roman" w:eastAsia="Calibri" w:hAnsi="Times New Roman" w:cs="Times New Roman"/>
          <w:sz w:val="24"/>
          <w:szCs w:val="24"/>
        </w:rPr>
        <w:t xml:space="preserve"> (дата обращения: 28.02.2020)</w:t>
      </w:r>
    </w:p>
    <w:p w:rsidR="000934BA" w:rsidRPr="000934BA" w:rsidRDefault="000934BA" w:rsidP="000934BA">
      <w:pPr>
        <w:spacing w:after="0" w:line="240" w:lineRule="auto"/>
        <w:ind w:firstLine="756"/>
        <w:jc w:val="both"/>
        <w:rPr>
          <w:rFonts w:ascii="Times New Roman" w:eastAsiaTheme="minorEastAsia" w:hAnsi="Times New Roman" w:cs="Times New Roman"/>
          <w:color w:val="000000"/>
          <w:sz w:val="24"/>
          <w:szCs w:val="24"/>
        </w:rPr>
      </w:pPr>
    </w:p>
    <w:p w:rsidR="000934BA" w:rsidRPr="000934BA" w:rsidRDefault="000934BA" w:rsidP="000934BA">
      <w:pPr>
        <w:spacing w:after="0"/>
        <w:rPr>
          <w:rFonts w:ascii="Times New Roman" w:eastAsiaTheme="minorEastAsia" w:hAnsi="Times New Roman"/>
        </w:rPr>
      </w:pPr>
    </w:p>
    <w:p w:rsidR="000934BA" w:rsidRPr="000934BA" w:rsidRDefault="000934BA" w:rsidP="000934BA">
      <w:pPr>
        <w:spacing w:after="0" w:line="240" w:lineRule="auto"/>
        <w:ind w:firstLine="756"/>
        <w:jc w:val="both"/>
        <w:rPr>
          <w:rFonts w:ascii="Times New Roman" w:eastAsiaTheme="minorEastAsia" w:hAnsi="Times New Roman"/>
          <w:sz w:val="24"/>
          <w:szCs w:val="24"/>
        </w:rPr>
      </w:pPr>
      <w:r w:rsidRPr="000934BA">
        <w:rPr>
          <w:rFonts w:ascii="Times New Roman" w:eastAsiaTheme="minorEastAsia" w:hAnsi="Times New Roman" w:cs="Times New Roman"/>
          <w:b/>
          <w:color w:val="000000"/>
          <w:sz w:val="24"/>
          <w:szCs w:val="24"/>
        </w:rPr>
        <w:t>б)</w:t>
      </w:r>
      <w:r w:rsidRPr="000934BA">
        <w:rPr>
          <w:rFonts w:ascii="Times New Roman" w:eastAsiaTheme="minorEastAsia" w:hAnsi="Times New Roman"/>
        </w:rPr>
        <w:t xml:space="preserve"> </w:t>
      </w:r>
      <w:r w:rsidRPr="000934BA">
        <w:rPr>
          <w:rFonts w:ascii="Times New Roman" w:eastAsiaTheme="minorEastAsia" w:hAnsi="Times New Roman" w:cs="Times New Roman"/>
          <w:b/>
          <w:color w:val="000000"/>
          <w:sz w:val="24"/>
          <w:szCs w:val="24"/>
        </w:rPr>
        <w:t>Дополнительная</w:t>
      </w:r>
      <w:r w:rsidRPr="000934BA">
        <w:rPr>
          <w:rFonts w:ascii="Times New Roman" w:eastAsiaTheme="minorEastAsia" w:hAnsi="Times New Roman"/>
        </w:rPr>
        <w:t xml:space="preserve"> </w:t>
      </w:r>
      <w:r w:rsidRPr="000934BA">
        <w:rPr>
          <w:rFonts w:ascii="Times New Roman" w:eastAsiaTheme="minorEastAsia" w:hAnsi="Times New Roman" w:cs="Times New Roman"/>
          <w:b/>
          <w:color w:val="000000"/>
          <w:sz w:val="24"/>
          <w:szCs w:val="24"/>
        </w:rPr>
        <w:t>литература:</w:t>
      </w:r>
      <w:r w:rsidRPr="000934BA">
        <w:rPr>
          <w:rFonts w:ascii="Times New Roman" w:eastAsiaTheme="minorEastAsia" w:hAnsi="Times New Roman"/>
        </w:rPr>
        <w:t xml:space="preserve"> </w:t>
      </w:r>
    </w:p>
    <w:p w:rsidR="000934BA" w:rsidRPr="000934BA" w:rsidRDefault="000934BA" w:rsidP="000934BA">
      <w:pPr>
        <w:widowControl w:val="0"/>
        <w:numPr>
          <w:ilvl w:val="0"/>
          <w:numId w:val="28"/>
        </w:numPr>
        <w:suppressAutoHyphens/>
        <w:spacing w:after="0" w:line="240" w:lineRule="auto"/>
        <w:contextualSpacing/>
        <w:jc w:val="both"/>
        <w:rPr>
          <w:rFonts w:ascii="Times New Roman" w:eastAsiaTheme="minorEastAsia" w:hAnsi="Times New Roman"/>
          <w:sz w:val="24"/>
          <w:szCs w:val="24"/>
        </w:rPr>
      </w:pPr>
      <w:r w:rsidRPr="000934BA">
        <w:rPr>
          <w:rFonts w:ascii="Times New Roman" w:eastAsiaTheme="minorEastAsia" w:hAnsi="Times New Roman" w:cs="Times New Roman"/>
          <w:color w:val="000000"/>
          <w:sz w:val="24"/>
          <w:szCs w:val="24"/>
        </w:rPr>
        <w:t>Внуков,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Защита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информации</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учебное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пособие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для</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вузов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Внуков.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3-е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изд.,</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перераб.</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доп.</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Москва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Издательство</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Юрайт,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2020.</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161</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(Высшее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образование).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ISBN</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978-5-534-07248-8.</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Текст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электронный</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ЭБС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Юрайт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[сайт].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URL:</w:t>
      </w:r>
      <w:r w:rsidRPr="000934BA">
        <w:rPr>
          <w:rFonts w:ascii="Times New Roman" w:eastAsiaTheme="minorEastAsia" w:hAnsi="Times New Roman"/>
        </w:rPr>
        <w:t xml:space="preserve"> </w:t>
      </w:r>
      <w:hyperlink r:id="rId27" w:history="1">
        <w:r w:rsidRPr="000934BA">
          <w:rPr>
            <w:rFonts w:ascii="Times New Roman" w:eastAsiaTheme="minorEastAsia" w:hAnsi="Times New Roman" w:cs="Times New Roman"/>
            <w:color w:val="0000FF" w:themeColor="hyperlink"/>
            <w:sz w:val="24"/>
            <w:szCs w:val="24"/>
            <w:u w:val="single"/>
          </w:rPr>
          <w:t>https://urait.ru/bcode/422772</w:t>
        </w:r>
      </w:hyperlink>
      <w:r w:rsidRPr="000934BA">
        <w:rPr>
          <w:rFonts w:ascii="Times New Roman" w:eastAsiaTheme="minorEastAsia" w:hAnsi="Times New Roman" w:cs="Times New Roman"/>
          <w:color w:val="000000"/>
          <w:sz w:val="24"/>
          <w:szCs w:val="24"/>
        </w:rPr>
        <w:t xml:space="preserve"> (дата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обращения:</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20.02.2020).</w:t>
      </w:r>
      <w:r w:rsidRPr="000934BA">
        <w:rPr>
          <w:rFonts w:ascii="Times New Roman" w:eastAsiaTheme="minorEastAsia" w:hAnsi="Times New Roman"/>
        </w:rPr>
        <w:t xml:space="preserve"> </w:t>
      </w:r>
    </w:p>
    <w:p w:rsidR="000934BA" w:rsidRPr="000934BA" w:rsidRDefault="000934BA" w:rsidP="000934BA">
      <w:pPr>
        <w:widowControl w:val="0"/>
        <w:numPr>
          <w:ilvl w:val="0"/>
          <w:numId w:val="28"/>
        </w:numPr>
        <w:suppressAutoHyphens/>
        <w:spacing w:after="0" w:line="240" w:lineRule="auto"/>
        <w:contextualSpacing/>
        <w:jc w:val="both"/>
        <w:rPr>
          <w:rFonts w:ascii="Times New Roman" w:eastAsiaTheme="minorEastAsia" w:hAnsi="Times New Roman"/>
          <w:sz w:val="24"/>
          <w:szCs w:val="24"/>
        </w:rPr>
      </w:pPr>
      <w:r w:rsidRPr="000934BA">
        <w:rPr>
          <w:rFonts w:ascii="Times New Roman" w:eastAsiaTheme="minorEastAsia" w:hAnsi="Times New Roman" w:cs="Times New Roman"/>
          <w:color w:val="000000"/>
          <w:sz w:val="24"/>
          <w:szCs w:val="24"/>
        </w:rPr>
        <w:t>Илюшечкин,</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Основы</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использования</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проектирования</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баз</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данных</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учебник</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для</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академического</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бакалавриата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Илюшечкин.</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Москва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Издательство</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Юрайт,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2019.</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213</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(Бакалавр.</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Академический</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курс).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ISBN</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978-5-534-03617-6.</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Текст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электронный</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ЭБС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Юрайт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[сайт].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URL:</w:t>
      </w:r>
      <w:r w:rsidRPr="000934BA">
        <w:rPr>
          <w:rFonts w:ascii="Times New Roman" w:eastAsiaTheme="minorEastAsia" w:hAnsi="Times New Roman"/>
        </w:rPr>
        <w:t xml:space="preserve"> </w:t>
      </w:r>
      <w:hyperlink r:id="rId28" w:history="1">
        <w:r w:rsidRPr="000934BA">
          <w:rPr>
            <w:rFonts w:ascii="Times New Roman" w:eastAsiaTheme="minorEastAsia" w:hAnsi="Times New Roman" w:cs="Times New Roman"/>
            <w:color w:val="0000FF" w:themeColor="hyperlink"/>
            <w:sz w:val="24"/>
            <w:szCs w:val="24"/>
            <w:u w:val="single"/>
          </w:rPr>
          <w:t>https://urait.ru/bcode/431131</w:t>
        </w:r>
      </w:hyperlink>
      <w:r w:rsidRPr="000934BA">
        <w:rPr>
          <w:rFonts w:ascii="Times New Roman" w:eastAsiaTheme="minorEastAsia" w:hAnsi="Times New Roman" w:cs="Times New Roman"/>
          <w:color w:val="000000"/>
          <w:sz w:val="24"/>
          <w:szCs w:val="24"/>
        </w:rPr>
        <w:t xml:space="preserve"> (дата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обращения:</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20.02.2020).</w:t>
      </w:r>
      <w:r w:rsidRPr="000934BA">
        <w:rPr>
          <w:rFonts w:ascii="Times New Roman" w:eastAsiaTheme="minorEastAsia" w:hAnsi="Times New Roman"/>
        </w:rPr>
        <w:t xml:space="preserve"> </w:t>
      </w:r>
    </w:p>
    <w:p w:rsidR="000934BA" w:rsidRPr="000934BA" w:rsidRDefault="000934BA" w:rsidP="000934BA">
      <w:pPr>
        <w:widowControl w:val="0"/>
        <w:numPr>
          <w:ilvl w:val="0"/>
          <w:numId w:val="28"/>
        </w:numPr>
        <w:suppressAutoHyphens/>
        <w:spacing w:after="0" w:line="240" w:lineRule="auto"/>
        <w:contextualSpacing/>
        <w:jc w:val="both"/>
        <w:rPr>
          <w:rFonts w:ascii="Times New Roman" w:eastAsiaTheme="minorEastAsia" w:hAnsi="Times New Roman"/>
          <w:sz w:val="24"/>
          <w:szCs w:val="24"/>
        </w:rPr>
      </w:pPr>
      <w:r w:rsidRPr="000934BA">
        <w:rPr>
          <w:rFonts w:ascii="Times New Roman" w:eastAsiaTheme="minorEastAsia" w:hAnsi="Times New Roman" w:cs="Times New Roman"/>
          <w:color w:val="000000"/>
          <w:sz w:val="24"/>
          <w:szCs w:val="24"/>
        </w:rPr>
        <w:t>Лебедев,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Программирование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на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VBA</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MS</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Excel</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учебное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пособие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для</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вузов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Лебедев.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изд.,</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испр.</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доп.</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Москва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Издательство</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Юрайт,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2020.</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306</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(Высшее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образование).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ISBN</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978-5-534-12231-2.</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Текст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электронный</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ЭБС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Юрайт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[сайт].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URL:</w:t>
      </w:r>
      <w:r w:rsidRPr="000934BA">
        <w:rPr>
          <w:rFonts w:ascii="Times New Roman" w:eastAsiaTheme="minorEastAsia" w:hAnsi="Times New Roman"/>
        </w:rPr>
        <w:t xml:space="preserve"> </w:t>
      </w:r>
      <w:hyperlink r:id="rId29" w:history="1">
        <w:r w:rsidRPr="000934BA">
          <w:rPr>
            <w:rFonts w:ascii="Times New Roman" w:eastAsiaTheme="minorEastAsia" w:hAnsi="Times New Roman" w:cs="Times New Roman"/>
            <w:color w:val="0000FF" w:themeColor="hyperlink"/>
            <w:sz w:val="24"/>
            <w:szCs w:val="24"/>
            <w:u w:val="single"/>
          </w:rPr>
          <w:t>https://urait.ru/bcode/447096</w:t>
        </w:r>
      </w:hyperlink>
      <w:r w:rsidRPr="000934BA">
        <w:rPr>
          <w:rFonts w:ascii="Times New Roman" w:eastAsiaTheme="minorEastAsia" w:hAnsi="Times New Roman" w:cs="Times New Roman"/>
          <w:color w:val="000000"/>
          <w:sz w:val="24"/>
          <w:szCs w:val="24"/>
        </w:rPr>
        <w:t xml:space="preserve"> (дата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обращения:</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20.02.2020).</w:t>
      </w:r>
      <w:r w:rsidRPr="000934BA">
        <w:rPr>
          <w:rFonts w:ascii="Times New Roman" w:eastAsiaTheme="minorEastAsia" w:hAnsi="Times New Roman"/>
        </w:rPr>
        <w:t xml:space="preserve"> </w:t>
      </w:r>
    </w:p>
    <w:p w:rsidR="000934BA" w:rsidRPr="000934BA" w:rsidRDefault="000934BA" w:rsidP="000934BA">
      <w:pPr>
        <w:widowControl w:val="0"/>
        <w:numPr>
          <w:ilvl w:val="0"/>
          <w:numId w:val="28"/>
        </w:numPr>
        <w:suppressAutoHyphens/>
        <w:spacing w:after="0" w:line="240" w:lineRule="auto"/>
        <w:contextualSpacing/>
        <w:jc w:val="both"/>
        <w:rPr>
          <w:rFonts w:ascii="Times New Roman" w:eastAsiaTheme="minorEastAsia" w:hAnsi="Times New Roman"/>
        </w:rPr>
      </w:pPr>
      <w:r w:rsidRPr="000934BA">
        <w:rPr>
          <w:rFonts w:ascii="Times New Roman" w:eastAsiaTheme="minorEastAsia" w:hAnsi="Times New Roman" w:cs="Times New Roman"/>
          <w:color w:val="000000"/>
          <w:sz w:val="24"/>
          <w:szCs w:val="24"/>
        </w:rPr>
        <w:t>Гуриков,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Р.</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Информатика: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Учебник</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Гуриков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С.Р.</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Москва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:Форум,</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НИЦ</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ИНФРА-М,</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2014.</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464</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(Высшее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образование: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Бакалавриат)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ISBN</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978-5-91134-794-9.</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Текст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электронный.</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URL:</w:t>
      </w:r>
      <w:r w:rsidRPr="000934BA">
        <w:rPr>
          <w:rFonts w:ascii="Times New Roman" w:eastAsiaTheme="minorEastAsia" w:hAnsi="Times New Roman"/>
        </w:rPr>
        <w:t xml:space="preserve"> </w:t>
      </w:r>
      <w:hyperlink r:id="rId30" w:history="1">
        <w:r w:rsidRPr="000934BA">
          <w:rPr>
            <w:rFonts w:ascii="Times New Roman" w:eastAsiaTheme="minorEastAsia" w:hAnsi="Times New Roman" w:cs="Times New Roman"/>
            <w:color w:val="0000FF" w:themeColor="hyperlink"/>
            <w:sz w:val="24"/>
            <w:szCs w:val="24"/>
            <w:u w:val="single"/>
          </w:rPr>
          <w:t>https://new.znanium.com/read?id=30863</w:t>
        </w:r>
      </w:hyperlink>
      <w:r w:rsidRPr="000934BA">
        <w:rPr>
          <w:rFonts w:ascii="Times New Roman" w:eastAsiaTheme="minorEastAsia" w:hAnsi="Times New Roman" w:cs="Times New Roman"/>
          <w:color w:val="000000"/>
          <w:sz w:val="24"/>
          <w:szCs w:val="24"/>
        </w:rPr>
        <w:t xml:space="preserve"> (дата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обращения:</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24.02.2020)</w:t>
      </w:r>
      <w:r w:rsidRPr="000934BA">
        <w:rPr>
          <w:rFonts w:ascii="Times New Roman" w:eastAsiaTheme="minorEastAsia" w:hAnsi="Times New Roman"/>
        </w:rPr>
        <w:t xml:space="preserve"> </w:t>
      </w:r>
    </w:p>
    <w:p w:rsidR="000934BA" w:rsidRPr="000934BA" w:rsidRDefault="000934BA" w:rsidP="000934BA">
      <w:pPr>
        <w:spacing w:before="240" w:after="60" w:line="240" w:lineRule="auto"/>
        <w:ind w:left="505"/>
        <w:jc w:val="both"/>
        <w:rPr>
          <w:rFonts w:ascii="Times New Roman" w:eastAsiaTheme="minorEastAsia" w:hAnsi="Times New Roman"/>
          <w:b/>
          <w:i/>
        </w:rPr>
      </w:pPr>
      <w:r w:rsidRPr="000934BA">
        <w:rPr>
          <w:rFonts w:ascii="Times New Roman" w:eastAsiaTheme="minorEastAsia" w:hAnsi="Times New Roman"/>
          <w:b/>
          <w:i/>
        </w:rPr>
        <w:t>МАКРООБЪЕКТЫ:</w:t>
      </w:r>
    </w:p>
    <w:p w:rsidR="000934BA" w:rsidRPr="000934BA" w:rsidRDefault="000934BA" w:rsidP="000934BA">
      <w:pPr>
        <w:widowControl w:val="0"/>
        <w:numPr>
          <w:ilvl w:val="0"/>
          <w:numId w:val="28"/>
        </w:numPr>
        <w:suppressAutoHyphens/>
        <w:spacing w:before="240" w:after="240" w:line="240" w:lineRule="auto"/>
        <w:contextualSpacing/>
        <w:jc w:val="both"/>
        <w:rPr>
          <w:rFonts w:ascii="Times New Roman" w:eastAsiaTheme="minorEastAsia" w:hAnsi="Times New Roman"/>
          <w:sz w:val="24"/>
          <w:szCs w:val="24"/>
        </w:rPr>
      </w:pPr>
      <w:r w:rsidRPr="000934BA">
        <w:rPr>
          <w:rFonts w:ascii="Times New Roman" w:eastAsiaTheme="minorEastAsia" w:hAnsi="Times New Roman" w:cs="Times New Roman"/>
          <w:color w:val="000000"/>
          <w:sz w:val="24"/>
          <w:szCs w:val="24"/>
        </w:rPr>
        <w:t>Демиденко</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Л.</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Л.</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Основные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приемы</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работы</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реляционной</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СУБД</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ACCESS</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[Электронный</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ресурс]: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практикум</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Л.</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Л.</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Демиденко</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МГТУ.</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Магнитогорск</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МГТУ,</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2016.</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1</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электрон.</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опт.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диск</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(CD-ROM).</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Режим</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доступа:</w:t>
      </w:r>
      <w:r w:rsidRPr="000934BA">
        <w:rPr>
          <w:rFonts w:ascii="Times New Roman" w:eastAsiaTheme="minorEastAsia" w:hAnsi="Times New Roman"/>
        </w:rPr>
        <w:t xml:space="preserve"> </w:t>
      </w:r>
      <w:hyperlink r:id="rId31" w:history="1">
        <w:r w:rsidRPr="000934BA">
          <w:rPr>
            <w:rFonts w:ascii="Times New Roman" w:eastAsiaTheme="minorEastAsia" w:hAnsi="Times New Roman" w:cs="Times New Roman"/>
            <w:color w:val="0000FF" w:themeColor="hyperlink"/>
            <w:sz w:val="24"/>
            <w:szCs w:val="24"/>
            <w:u w:val="single"/>
          </w:rPr>
          <w:t>https://magtu.informsystema.ru/uploader/fileUpload?name=2392.pdf&amp;show=dcatalogues/1/1130084/2392.pdf&amp;view=true</w:t>
        </w:r>
      </w:hyperlink>
      <w:r w:rsidRPr="000934BA">
        <w:rPr>
          <w:rFonts w:ascii="Times New Roman" w:eastAsiaTheme="minorEastAsia" w:hAnsi="Times New Roman" w:cs="Times New Roman"/>
          <w:color w:val="000000"/>
          <w:sz w:val="24"/>
          <w:szCs w:val="24"/>
        </w:rPr>
        <w:t xml:space="preserve"> .</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Макрообъект.</w:t>
      </w:r>
      <w:r w:rsidRPr="000934BA">
        <w:rPr>
          <w:rFonts w:ascii="Times New Roman" w:eastAsiaTheme="minorEastAsia" w:hAnsi="Times New Roman"/>
        </w:rPr>
        <w:t xml:space="preserve"> </w:t>
      </w:r>
    </w:p>
    <w:p w:rsidR="000934BA" w:rsidRPr="000934BA" w:rsidRDefault="000934BA" w:rsidP="000934BA">
      <w:pPr>
        <w:widowControl w:val="0"/>
        <w:numPr>
          <w:ilvl w:val="0"/>
          <w:numId w:val="28"/>
        </w:numPr>
        <w:suppressAutoHyphens/>
        <w:spacing w:after="0" w:line="240" w:lineRule="auto"/>
        <w:contextualSpacing/>
        <w:jc w:val="both"/>
        <w:rPr>
          <w:rFonts w:ascii="Times New Roman" w:eastAsiaTheme="minorEastAsia" w:hAnsi="Times New Roman"/>
          <w:sz w:val="24"/>
          <w:szCs w:val="24"/>
        </w:rPr>
      </w:pPr>
      <w:r w:rsidRPr="000934BA">
        <w:rPr>
          <w:rFonts w:ascii="Times New Roman" w:eastAsiaTheme="minorEastAsia" w:hAnsi="Times New Roman" w:cs="Times New Roman"/>
          <w:color w:val="000000"/>
          <w:sz w:val="24"/>
          <w:szCs w:val="24"/>
        </w:rPr>
        <w:t>Демиденко</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Л.</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Л.</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Информационные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технологии</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информационной</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деятельности</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специалиста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[Электронный</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ресурс]: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учебное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пособие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Л.</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Л.</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Демиденко,</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Баранков,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Баранкова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МГТУ.</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Магнитогорск</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МГТУ,</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2015.</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1</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электрон.</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опт.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диск</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(CD-ROM).</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Режим</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доступа:</w:t>
      </w:r>
      <w:r w:rsidRPr="000934BA">
        <w:rPr>
          <w:rFonts w:ascii="Times New Roman" w:eastAsiaTheme="minorEastAsia" w:hAnsi="Times New Roman"/>
        </w:rPr>
        <w:t xml:space="preserve"> </w:t>
      </w:r>
      <w:hyperlink r:id="rId32" w:history="1">
        <w:r w:rsidRPr="000934BA">
          <w:rPr>
            <w:rFonts w:ascii="Times New Roman" w:eastAsiaTheme="minorEastAsia" w:hAnsi="Times New Roman" w:cs="Times New Roman"/>
            <w:color w:val="0000FF" w:themeColor="hyperlink"/>
            <w:sz w:val="24"/>
            <w:szCs w:val="24"/>
            <w:u w:val="single"/>
          </w:rPr>
          <w:t>https://magtu.informsystema.ru/uploader/fileUpload?name=1418.pdf&amp;show=dcatalogues/1/1123933/1418.pdf&amp;view=true</w:t>
        </w:r>
      </w:hyperlink>
      <w:r w:rsidRPr="000934BA">
        <w:rPr>
          <w:rFonts w:ascii="Times New Roman" w:eastAsiaTheme="minorEastAsia" w:hAnsi="Times New Roman" w:cs="Times New Roman"/>
          <w:color w:val="000000"/>
          <w:sz w:val="24"/>
          <w:szCs w:val="24"/>
        </w:rPr>
        <w:t xml:space="preserve"> .</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Макрообъект.</w:t>
      </w:r>
      <w:r w:rsidRPr="000934BA">
        <w:rPr>
          <w:rFonts w:ascii="Times New Roman" w:eastAsiaTheme="minorEastAsia" w:hAnsi="Times New Roman"/>
        </w:rPr>
        <w:t xml:space="preserve"> </w:t>
      </w:r>
    </w:p>
    <w:p w:rsidR="000934BA" w:rsidRPr="000934BA" w:rsidRDefault="000934BA" w:rsidP="000934BA">
      <w:pPr>
        <w:widowControl w:val="0"/>
        <w:numPr>
          <w:ilvl w:val="0"/>
          <w:numId w:val="28"/>
        </w:numPr>
        <w:suppressAutoHyphens/>
        <w:spacing w:after="0" w:line="240" w:lineRule="auto"/>
        <w:contextualSpacing/>
        <w:jc w:val="both"/>
        <w:rPr>
          <w:rFonts w:ascii="Times New Roman" w:eastAsiaTheme="minorEastAsia" w:hAnsi="Times New Roman"/>
          <w:sz w:val="24"/>
          <w:szCs w:val="24"/>
        </w:rPr>
      </w:pPr>
      <w:r w:rsidRPr="000934BA">
        <w:rPr>
          <w:rFonts w:ascii="Times New Roman" w:eastAsiaTheme="minorEastAsia" w:hAnsi="Times New Roman" w:cs="Times New Roman"/>
          <w:color w:val="000000"/>
          <w:sz w:val="24"/>
          <w:szCs w:val="24"/>
        </w:rPr>
        <w:t>Носова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Н.</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Технологии</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и</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средства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решения</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прикладных</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задач</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пользователя</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[Электронный</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ресурс]:</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учебное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пособие</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Н.</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Носова,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В.</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Пермякова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МГТУ.</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Магнитогорск</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МГТУ,</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2015.</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1</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электрон.</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опт.</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диск</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(CD-ROM).</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Режим</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доступа:</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https://magtu.informsystema.ru/uploader/fileUpload?name=1292.pdf&amp;show=dcatalogues/1/1123</w:t>
      </w:r>
      <w:r w:rsidRPr="000934BA">
        <w:rPr>
          <w:rFonts w:ascii="Times New Roman" w:eastAsiaTheme="minorEastAsia" w:hAnsi="Times New Roman" w:cs="Times New Roman"/>
          <w:color w:val="000000"/>
          <w:sz w:val="24"/>
          <w:szCs w:val="24"/>
        </w:rPr>
        <w:lastRenderedPageBreak/>
        <w:t>496/1292.pdf&amp;view=true</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w:t>
      </w:r>
      <w:r w:rsidRPr="000934BA">
        <w:rPr>
          <w:rFonts w:ascii="Times New Roman" w:eastAsiaTheme="minorEastAsia" w:hAnsi="Times New Roman"/>
        </w:rPr>
        <w:t xml:space="preserve"> </w:t>
      </w:r>
      <w:r w:rsidRPr="000934BA">
        <w:rPr>
          <w:rFonts w:ascii="Times New Roman" w:eastAsiaTheme="minorEastAsia" w:hAnsi="Times New Roman" w:cs="Times New Roman"/>
          <w:color w:val="000000"/>
          <w:sz w:val="24"/>
          <w:szCs w:val="24"/>
        </w:rPr>
        <w:t>Макрообъект.</w:t>
      </w:r>
      <w:r w:rsidRPr="000934BA">
        <w:rPr>
          <w:rFonts w:ascii="Times New Roman" w:eastAsiaTheme="minorEastAsia" w:hAnsi="Times New Roman"/>
        </w:rPr>
        <w:t xml:space="preserve"> </w:t>
      </w:r>
    </w:p>
    <w:p w:rsidR="000934BA" w:rsidRPr="000934BA" w:rsidRDefault="000934BA" w:rsidP="000934BA">
      <w:pPr>
        <w:spacing w:after="0" w:line="240" w:lineRule="auto"/>
        <w:ind w:left="720"/>
        <w:contextualSpacing/>
        <w:jc w:val="both"/>
        <w:rPr>
          <w:rFonts w:ascii="Times New Roman" w:eastAsiaTheme="minorEastAsia" w:hAnsi="Times New Roman"/>
          <w:sz w:val="24"/>
          <w:szCs w:val="24"/>
        </w:rPr>
      </w:pPr>
    </w:p>
    <w:p w:rsidR="000934BA" w:rsidRPr="000934BA" w:rsidRDefault="000934BA" w:rsidP="000934BA">
      <w:pPr>
        <w:spacing w:after="60"/>
        <w:ind w:firstLine="284"/>
        <w:rPr>
          <w:rFonts w:ascii="Times New Roman" w:hAnsi="Times New Roman"/>
          <w:lang w:val="en-US"/>
        </w:rPr>
      </w:pPr>
      <w:r w:rsidRPr="000934BA">
        <w:rPr>
          <w:rFonts w:ascii="Times New Roman" w:eastAsiaTheme="minorEastAsia" w:hAnsi="Times New Roman"/>
        </w:rPr>
        <w:t>*</w:t>
      </w:r>
      <w:r w:rsidRPr="000934BA">
        <w:rPr>
          <w:rFonts w:ascii="Times New Roman" w:hAnsi="Times New Roman"/>
          <w:lang w:val="en-US"/>
        </w:rPr>
        <w:t>РЕЖИМ ПРОСМОТРА МАКРООБЪЕКТОВ</w:t>
      </w:r>
    </w:p>
    <w:p w:rsidR="000934BA" w:rsidRPr="000934BA" w:rsidRDefault="000934BA" w:rsidP="000934BA">
      <w:pPr>
        <w:widowControl w:val="0"/>
        <w:numPr>
          <w:ilvl w:val="0"/>
          <w:numId w:val="24"/>
        </w:numPr>
        <w:suppressAutoHyphens/>
        <w:spacing w:after="60" w:line="240" w:lineRule="auto"/>
        <w:contextualSpacing/>
        <w:jc w:val="both"/>
        <w:rPr>
          <w:rFonts w:ascii="Times New Roman" w:hAnsi="Times New Roman"/>
        </w:rPr>
      </w:pPr>
      <w:r w:rsidRPr="000934BA">
        <w:rPr>
          <w:rFonts w:ascii="Times New Roman" w:hAnsi="Times New Roman"/>
        </w:rPr>
        <w:t xml:space="preserve">Перейти по адресу электронного каталога </w:t>
      </w:r>
      <w:hyperlink r:id="rId33" w:history="1">
        <w:r w:rsidRPr="000934BA">
          <w:rPr>
            <w:rFonts w:ascii="Times New Roman" w:hAnsi="Times New Roman"/>
            <w:color w:val="0000FF"/>
            <w:u w:val="single"/>
            <w:lang w:val="en-US"/>
          </w:rPr>
          <w:t>https</w:t>
        </w:r>
        <w:r w:rsidRPr="000934BA">
          <w:rPr>
            <w:rFonts w:ascii="Times New Roman" w:hAnsi="Times New Roman"/>
            <w:color w:val="0000FF"/>
            <w:u w:val="single"/>
          </w:rPr>
          <w:t>://</w:t>
        </w:r>
        <w:r w:rsidRPr="000934BA">
          <w:rPr>
            <w:rFonts w:ascii="Times New Roman" w:hAnsi="Times New Roman"/>
            <w:color w:val="0000FF"/>
            <w:u w:val="single"/>
            <w:lang w:val="en-US"/>
          </w:rPr>
          <w:t>magtu</w:t>
        </w:r>
        <w:r w:rsidRPr="000934BA">
          <w:rPr>
            <w:rFonts w:ascii="Times New Roman" w:hAnsi="Times New Roman"/>
            <w:color w:val="0000FF"/>
            <w:u w:val="single"/>
          </w:rPr>
          <w:t>.</w:t>
        </w:r>
        <w:r w:rsidRPr="000934BA">
          <w:rPr>
            <w:rFonts w:ascii="Times New Roman" w:hAnsi="Times New Roman"/>
            <w:color w:val="0000FF"/>
            <w:u w:val="single"/>
            <w:lang w:val="en-US"/>
          </w:rPr>
          <w:t>informsystema</w:t>
        </w:r>
        <w:r w:rsidRPr="000934BA">
          <w:rPr>
            <w:rFonts w:ascii="Times New Roman" w:hAnsi="Times New Roman"/>
            <w:color w:val="0000FF"/>
            <w:u w:val="single"/>
          </w:rPr>
          <w:t>.</w:t>
        </w:r>
        <w:r w:rsidRPr="000934BA">
          <w:rPr>
            <w:rFonts w:ascii="Times New Roman" w:hAnsi="Times New Roman"/>
            <w:color w:val="0000FF"/>
            <w:u w:val="single"/>
            <w:lang w:val="en-US"/>
          </w:rPr>
          <w:t>ru</w:t>
        </w:r>
      </w:hyperlink>
      <w:r w:rsidRPr="000934BA">
        <w:rPr>
          <w:rFonts w:ascii="Times New Roman" w:hAnsi="Times New Roman"/>
        </w:rPr>
        <w:t xml:space="preserve"> .</w:t>
      </w:r>
    </w:p>
    <w:p w:rsidR="000934BA" w:rsidRPr="000934BA" w:rsidRDefault="000934BA" w:rsidP="000934BA">
      <w:pPr>
        <w:widowControl w:val="0"/>
        <w:numPr>
          <w:ilvl w:val="0"/>
          <w:numId w:val="24"/>
        </w:numPr>
        <w:suppressAutoHyphens/>
        <w:spacing w:after="60" w:line="240" w:lineRule="auto"/>
        <w:contextualSpacing/>
        <w:jc w:val="both"/>
        <w:rPr>
          <w:rFonts w:ascii="Times New Roman" w:hAnsi="Times New Roman"/>
        </w:rPr>
      </w:pPr>
      <w:r w:rsidRPr="000934BA">
        <w:rPr>
          <w:rFonts w:ascii="Times New Roman" w:hAnsi="Times New Roman"/>
        </w:rPr>
        <w:t>Произвести авторизацию (Логин: Читатель1 Пароль: 111111)</w:t>
      </w:r>
    </w:p>
    <w:p w:rsidR="000934BA" w:rsidRPr="000934BA" w:rsidRDefault="000934BA" w:rsidP="000934BA">
      <w:pPr>
        <w:widowControl w:val="0"/>
        <w:numPr>
          <w:ilvl w:val="0"/>
          <w:numId w:val="24"/>
        </w:numPr>
        <w:suppressAutoHyphens/>
        <w:spacing w:after="60" w:line="240" w:lineRule="auto"/>
        <w:contextualSpacing/>
        <w:jc w:val="both"/>
        <w:rPr>
          <w:rFonts w:ascii="Times New Roman" w:hAnsi="Times New Roman"/>
          <w:lang w:val="en-US"/>
        </w:rPr>
      </w:pPr>
      <w:r w:rsidRPr="000934BA">
        <w:rPr>
          <w:rFonts w:ascii="Times New Roman" w:hAnsi="Times New Roman"/>
          <w:lang w:val="en-US"/>
        </w:rPr>
        <w:t>Активизировать гиперссылку макрообъекта.</w:t>
      </w:r>
    </w:p>
    <w:p w:rsidR="000934BA" w:rsidRPr="000934BA" w:rsidRDefault="000934BA" w:rsidP="000934BA">
      <w:pPr>
        <w:widowControl w:val="0"/>
        <w:suppressAutoHyphens/>
        <w:spacing w:after="60" w:line="240" w:lineRule="auto"/>
        <w:contextualSpacing/>
        <w:jc w:val="both"/>
        <w:rPr>
          <w:rFonts w:ascii="Times New Roman" w:hAnsi="Times New Roman"/>
        </w:rPr>
      </w:pPr>
    </w:p>
    <w:tbl>
      <w:tblPr>
        <w:tblW w:w="0" w:type="auto"/>
        <w:tblCellMar>
          <w:left w:w="0" w:type="dxa"/>
          <w:right w:w="0" w:type="dxa"/>
        </w:tblCellMar>
        <w:tblLook w:val="04A0"/>
      </w:tblPr>
      <w:tblGrid>
        <w:gridCol w:w="9715"/>
      </w:tblGrid>
      <w:tr w:rsidR="000934BA" w:rsidRPr="000934BA" w:rsidTr="0028159D">
        <w:trPr>
          <w:trHeight w:hRule="exact" w:val="285"/>
        </w:trPr>
        <w:tc>
          <w:tcPr>
            <w:tcW w:w="9715" w:type="dxa"/>
            <w:shd w:val="clear" w:color="000000" w:fill="FFFFFF"/>
            <w:tcMar>
              <w:left w:w="34" w:type="dxa"/>
              <w:right w:w="34" w:type="dxa"/>
            </w:tcMar>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b/>
              </w:rPr>
              <w:t>в)</w:t>
            </w:r>
            <w:r w:rsidRPr="000934BA">
              <w:rPr>
                <w:rFonts w:ascii="Times New Roman" w:hAnsi="Times New Roman"/>
              </w:rPr>
              <w:t xml:space="preserve"> </w:t>
            </w:r>
            <w:r w:rsidRPr="000934BA">
              <w:rPr>
                <w:rFonts w:ascii="Times New Roman" w:hAnsi="Times New Roman"/>
                <w:b/>
              </w:rPr>
              <w:t>Методические</w:t>
            </w:r>
            <w:r w:rsidRPr="000934BA">
              <w:rPr>
                <w:rFonts w:ascii="Times New Roman" w:hAnsi="Times New Roman"/>
              </w:rPr>
              <w:t xml:space="preserve"> </w:t>
            </w:r>
            <w:r w:rsidRPr="000934BA">
              <w:rPr>
                <w:rFonts w:ascii="Times New Roman" w:hAnsi="Times New Roman"/>
                <w:b/>
              </w:rPr>
              <w:t>указания:</w:t>
            </w:r>
            <w:r w:rsidRPr="000934BA">
              <w:rPr>
                <w:rFonts w:ascii="Times New Roman" w:hAnsi="Times New Roman"/>
              </w:rPr>
              <w:t xml:space="preserve"> </w:t>
            </w:r>
          </w:p>
        </w:tc>
      </w:tr>
      <w:tr w:rsidR="000934BA" w:rsidRPr="000934BA" w:rsidTr="0028159D">
        <w:trPr>
          <w:trHeight w:hRule="exact" w:val="1366"/>
        </w:trPr>
        <w:tc>
          <w:tcPr>
            <w:tcW w:w="9715" w:type="dxa"/>
            <w:shd w:val="clear" w:color="000000" w:fill="FFFFFF"/>
            <w:tcMar>
              <w:left w:w="34" w:type="dxa"/>
              <w:right w:w="34" w:type="dxa"/>
            </w:tcMar>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1. Методические указания по выполнению практических работ по дисциплине «Информатика». (Приложение 1.) </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2. Методические указания по выполнению внеаудиторных самостоятельных работ по дисциплине «Информатика». (Приложение 2.) </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 </w:t>
            </w:r>
          </w:p>
        </w:tc>
      </w:tr>
    </w:tbl>
    <w:p w:rsidR="000934BA" w:rsidRPr="000934BA" w:rsidRDefault="000934BA" w:rsidP="000934BA">
      <w:pPr>
        <w:widowControl w:val="0"/>
        <w:suppressAutoHyphens/>
        <w:spacing w:after="60" w:line="240" w:lineRule="auto"/>
        <w:contextualSpacing/>
        <w:jc w:val="both"/>
        <w:rPr>
          <w:rFonts w:ascii="Times New Roman" w:hAnsi="Times New Roman"/>
          <w:b/>
        </w:rPr>
      </w:pPr>
    </w:p>
    <w:p w:rsidR="000934BA" w:rsidRPr="000934BA" w:rsidRDefault="000934BA" w:rsidP="000934BA">
      <w:pPr>
        <w:widowControl w:val="0"/>
        <w:suppressAutoHyphens/>
        <w:spacing w:after="60" w:line="240" w:lineRule="auto"/>
        <w:contextualSpacing/>
        <w:jc w:val="both"/>
        <w:rPr>
          <w:rFonts w:ascii="Times New Roman" w:hAnsi="Times New Roman"/>
          <w:b/>
        </w:rPr>
      </w:pPr>
      <w:r w:rsidRPr="000934BA">
        <w:rPr>
          <w:rFonts w:ascii="Times New Roman" w:hAnsi="Times New Roman"/>
          <w:b/>
        </w:rPr>
        <w:t>Программное обеспечение</w:t>
      </w:r>
    </w:p>
    <w:tbl>
      <w:tblPr>
        <w:tblStyle w:val="130"/>
        <w:tblW w:w="0" w:type="auto"/>
        <w:tblLook w:val="04A0"/>
      </w:tblPr>
      <w:tblGrid>
        <w:gridCol w:w="3190"/>
        <w:gridCol w:w="3190"/>
        <w:gridCol w:w="3191"/>
      </w:tblGrid>
      <w:tr w:rsidR="000934BA" w:rsidRPr="000934BA" w:rsidTr="0028159D">
        <w:trPr>
          <w:trHeight w:val="537"/>
        </w:trPr>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b/>
              </w:rPr>
            </w:pPr>
            <w:r w:rsidRPr="000934BA">
              <w:rPr>
                <w:rFonts w:ascii="Times New Roman" w:hAnsi="Times New Roman"/>
                <w:b/>
              </w:rPr>
              <w:t>Наименование ПО</w:t>
            </w:r>
          </w:p>
        </w:tc>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b/>
              </w:rPr>
            </w:pPr>
            <w:r w:rsidRPr="000934BA">
              <w:rPr>
                <w:rFonts w:ascii="Times New Roman" w:hAnsi="Times New Roman"/>
                <w:b/>
              </w:rPr>
              <w:t>№ договора</w:t>
            </w:r>
          </w:p>
        </w:tc>
        <w:tc>
          <w:tcPr>
            <w:tcW w:w="3191" w:type="dxa"/>
            <w:vAlign w:val="center"/>
          </w:tcPr>
          <w:p w:rsidR="000934BA" w:rsidRPr="000934BA" w:rsidRDefault="000934BA" w:rsidP="000934BA">
            <w:pPr>
              <w:widowControl w:val="0"/>
              <w:suppressAutoHyphens/>
              <w:spacing w:after="60"/>
              <w:contextualSpacing/>
              <w:jc w:val="both"/>
              <w:rPr>
                <w:rFonts w:ascii="Times New Roman" w:hAnsi="Times New Roman"/>
                <w:b/>
              </w:rPr>
            </w:pPr>
            <w:r w:rsidRPr="000934BA">
              <w:rPr>
                <w:rFonts w:ascii="Times New Roman" w:hAnsi="Times New Roman"/>
                <w:b/>
              </w:rPr>
              <w:t>Срок действия лицензии</w:t>
            </w:r>
          </w:p>
        </w:tc>
      </w:tr>
      <w:tr w:rsidR="000934BA" w:rsidRPr="000934BA" w:rsidTr="0028159D">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MS Windows 7</w:t>
            </w:r>
          </w:p>
        </w:tc>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Д-1421-15 от 13.07.2015</w:t>
            </w:r>
          </w:p>
        </w:tc>
        <w:tc>
          <w:tcPr>
            <w:tcW w:w="3191"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13.07.2016</w:t>
            </w:r>
          </w:p>
        </w:tc>
      </w:tr>
      <w:tr w:rsidR="000934BA" w:rsidRPr="000934BA" w:rsidTr="0028159D">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MS Office 2007</w:t>
            </w:r>
          </w:p>
        </w:tc>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lang w:val="en-US"/>
              </w:rPr>
            </w:pPr>
            <w:r w:rsidRPr="000934BA">
              <w:rPr>
                <w:rFonts w:ascii="Times New Roman" w:hAnsi="Times New Roman"/>
                <w:lang w:val="en-US"/>
              </w:rPr>
              <w:t xml:space="preserve">№ 135 </w:t>
            </w:r>
            <w:r w:rsidRPr="000934BA">
              <w:rPr>
                <w:rFonts w:ascii="Times New Roman" w:hAnsi="Times New Roman"/>
              </w:rPr>
              <w:t>от</w:t>
            </w:r>
            <w:r w:rsidRPr="000934BA">
              <w:rPr>
                <w:rFonts w:ascii="Times New Roman" w:hAnsi="Times New Roman"/>
                <w:lang w:val="en-US"/>
              </w:rPr>
              <w:t xml:space="preserve"> 17.09.2007</w:t>
            </w:r>
          </w:p>
          <w:p w:rsidR="000934BA" w:rsidRPr="000934BA" w:rsidRDefault="000934BA" w:rsidP="000934BA">
            <w:pPr>
              <w:widowControl w:val="0"/>
              <w:suppressAutoHyphens/>
              <w:spacing w:after="60"/>
              <w:contextualSpacing/>
              <w:jc w:val="both"/>
              <w:rPr>
                <w:rFonts w:ascii="Times New Roman" w:hAnsi="Times New Roman"/>
                <w:lang w:val="en-US"/>
              </w:rPr>
            </w:pPr>
          </w:p>
        </w:tc>
        <w:tc>
          <w:tcPr>
            <w:tcW w:w="3191"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бессрочно</w:t>
            </w:r>
          </w:p>
        </w:tc>
      </w:tr>
      <w:tr w:rsidR="000934BA" w:rsidRPr="000934BA" w:rsidTr="0028159D">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Kaspersky Endpoint Security для бизнеса-Стандартный</w:t>
            </w:r>
          </w:p>
        </w:tc>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lang w:val="en-US"/>
              </w:rPr>
            </w:pPr>
            <w:r w:rsidRPr="000934BA">
              <w:rPr>
                <w:rFonts w:ascii="Times New Roman" w:hAnsi="Times New Roman"/>
                <w:lang w:val="en-US"/>
              </w:rPr>
              <w:t>Д-2026-15 от 11.12.2015</w:t>
            </w:r>
          </w:p>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Д-1481-16 от 25.11.2016</w:t>
            </w:r>
          </w:p>
        </w:tc>
        <w:tc>
          <w:tcPr>
            <w:tcW w:w="3191" w:type="dxa"/>
            <w:vAlign w:val="center"/>
          </w:tcPr>
          <w:p w:rsidR="000934BA" w:rsidRPr="000934BA" w:rsidRDefault="000934BA" w:rsidP="000934BA">
            <w:pPr>
              <w:widowControl w:val="0"/>
              <w:suppressAutoHyphens/>
              <w:spacing w:after="60"/>
              <w:contextualSpacing/>
              <w:jc w:val="both"/>
              <w:rPr>
                <w:rFonts w:ascii="Times New Roman" w:hAnsi="Times New Roman"/>
                <w:lang w:val="en-US"/>
              </w:rPr>
            </w:pPr>
            <w:r w:rsidRPr="000934BA">
              <w:rPr>
                <w:rFonts w:ascii="Times New Roman" w:hAnsi="Times New Roman"/>
                <w:lang w:val="en-US"/>
              </w:rPr>
              <w:t>11.12.2016</w:t>
            </w:r>
          </w:p>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25.12.2017</w:t>
            </w:r>
          </w:p>
        </w:tc>
      </w:tr>
      <w:tr w:rsidR="000934BA" w:rsidRPr="000934BA" w:rsidTr="0028159D">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7-Zip</w:t>
            </w:r>
          </w:p>
        </w:tc>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свободно распространяемое </w:t>
            </w:r>
          </w:p>
        </w:tc>
        <w:tc>
          <w:tcPr>
            <w:tcW w:w="3191"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бессрочно</w:t>
            </w:r>
          </w:p>
        </w:tc>
      </w:tr>
      <w:tr w:rsidR="000934BA" w:rsidRPr="000934BA" w:rsidTr="0028159D">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lang w:val="en-US"/>
              </w:rPr>
            </w:pPr>
            <w:r w:rsidRPr="000934BA">
              <w:rPr>
                <w:rFonts w:ascii="Times New Roman" w:hAnsi="Times New Roman"/>
                <w:lang w:val="en-US"/>
              </w:rPr>
              <w:t>Mathcad Education - University Edition (200 pack)</w:t>
            </w:r>
          </w:p>
        </w:tc>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Д-1662-13 от 22.11.2013</w:t>
            </w:r>
          </w:p>
        </w:tc>
        <w:tc>
          <w:tcPr>
            <w:tcW w:w="3191"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Бессрочно</w:t>
            </w:r>
          </w:p>
          <w:p w:rsidR="000934BA" w:rsidRPr="000934BA" w:rsidRDefault="000934BA" w:rsidP="000934BA">
            <w:pPr>
              <w:widowControl w:val="0"/>
              <w:suppressAutoHyphens/>
              <w:spacing w:after="60"/>
              <w:contextualSpacing/>
              <w:jc w:val="both"/>
              <w:rPr>
                <w:rFonts w:ascii="Times New Roman" w:hAnsi="Times New Roman"/>
              </w:rPr>
            </w:pPr>
          </w:p>
        </w:tc>
      </w:tr>
      <w:tr w:rsidR="000934BA" w:rsidRPr="000934BA" w:rsidTr="0028159D">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lang w:val="en-US"/>
              </w:rPr>
            </w:pPr>
            <w:r w:rsidRPr="000934BA">
              <w:rPr>
                <w:rFonts w:ascii="Times New Roman" w:hAnsi="Times New Roman"/>
                <w:lang w:val="en-US"/>
              </w:rPr>
              <w:t>MS Windows 7 Professional(</w:t>
            </w:r>
            <w:r w:rsidRPr="000934BA">
              <w:rPr>
                <w:rFonts w:ascii="Times New Roman" w:hAnsi="Times New Roman"/>
              </w:rPr>
              <w:t>для</w:t>
            </w:r>
            <w:r w:rsidRPr="000934BA">
              <w:rPr>
                <w:rFonts w:ascii="Times New Roman" w:hAnsi="Times New Roman"/>
                <w:lang w:val="en-US"/>
              </w:rPr>
              <w:t xml:space="preserve"> </w:t>
            </w:r>
            <w:r w:rsidRPr="000934BA">
              <w:rPr>
                <w:rFonts w:ascii="Times New Roman" w:hAnsi="Times New Roman"/>
              </w:rPr>
              <w:t>классов</w:t>
            </w:r>
            <w:r w:rsidRPr="000934BA">
              <w:rPr>
                <w:rFonts w:ascii="Times New Roman" w:hAnsi="Times New Roman"/>
                <w:lang w:val="en-US"/>
              </w:rPr>
              <w:t xml:space="preserve">) </w:t>
            </w:r>
          </w:p>
        </w:tc>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Д-1227-18 от 08.10.2018 </w:t>
            </w:r>
          </w:p>
        </w:tc>
        <w:tc>
          <w:tcPr>
            <w:tcW w:w="3191"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11.10.2021 </w:t>
            </w:r>
          </w:p>
        </w:tc>
      </w:tr>
      <w:tr w:rsidR="000934BA" w:rsidRPr="000934BA" w:rsidTr="0028159D">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lang w:val="en-US"/>
              </w:rPr>
            </w:pPr>
            <w:r w:rsidRPr="000934BA">
              <w:rPr>
                <w:rFonts w:ascii="Times New Roman" w:hAnsi="Times New Roman"/>
                <w:lang w:val="en-US"/>
              </w:rPr>
              <w:t>MS Office Project Prof 2007(</w:t>
            </w:r>
            <w:r w:rsidRPr="000934BA">
              <w:rPr>
                <w:rFonts w:ascii="Times New Roman" w:hAnsi="Times New Roman"/>
              </w:rPr>
              <w:t>для</w:t>
            </w:r>
            <w:r w:rsidRPr="000934BA">
              <w:rPr>
                <w:rFonts w:ascii="Times New Roman" w:hAnsi="Times New Roman"/>
                <w:lang w:val="en-US"/>
              </w:rPr>
              <w:t xml:space="preserve"> </w:t>
            </w:r>
            <w:r w:rsidRPr="000934BA">
              <w:rPr>
                <w:rFonts w:ascii="Times New Roman" w:hAnsi="Times New Roman"/>
              </w:rPr>
              <w:t>классов</w:t>
            </w:r>
            <w:r w:rsidRPr="000934BA">
              <w:rPr>
                <w:rFonts w:ascii="Times New Roman" w:hAnsi="Times New Roman"/>
                <w:lang w:val="en-US"/>
              </w:rPr>
              <w:t xml:space="preserve">) </w:t>
            </w:r>
          </w:p>
        </w:tc>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Д-1227-18 от 08.10.2018 </w:t>
            </w:r>
          </w:p>
        </w:tc>
        <w:tc>
          <w:tcPr>
            <w:tcW w:w="3191"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11.10.2021 </w:t>
            </w:r>
          </w:p>
        </w:tc>
      </w:tr>
      <w:tr w:rsidR="000934BA" w:rsidRPr="000934BA" w:rsidTr="0028159D">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Kaspersky Endpoint Security для бизнеса-Стандартный </w:t>
            </w:r>
          </w:p>
        </w:tc>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Д-300-18 от 21.03.2018 </w:t>
            </w:r>
          </w:p>
        </w:tc>
        <w:tc>
          <w:tcPr>
            <w:tcW w:w="3191"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28.01.2020 </w:t>
            </w:r>
          </w:p>
        </w:tc>
      </w:tr>
      <w:tr w:rsidR="000934BA" w:rsidRPr="000934BA" w:rsidTr="0028159D">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Adobe Reader </w:t>
            </w:r>
          </w:p>
        </w:tc>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свободно распространяемое ПО </w:t>
            </w:r>
          </w:p>
        </w:tc>
        <w:tc>
          <w:tcPr>
            <w:tcW w:w="3191"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бессрочно </w:t>
            </w:r>
          </w:p>
        </w:tc>
      </w:tr>
      <w:tr w:rsidR="000934BA" w:rsidRPr="000934BA" w:rsidTr="0028159D">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Браузер Mozilla Firefox </w:t>
            </w:r>
          </w:p>
        </w:tc>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свободно распространяемое ПО </w:t>
            </w:r>
          </w:p>
        </w:tc>
        <w:tc>
          <w:tcPr>
            <w:tcW w:w="3191"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бессрочно </w:t>
            </w:r>
          </w:p>
        </w:tc>
      </w:tr>
      <w:tr w:rsidR="000934BA" w:rsidRPr="000934BA" w:rsidTr="0028159D">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Браузер Yandex </w:t>
            </w:r>
          </w:p>
        </w:tc>
        <w:tc>
          <w:tcPr>
            <w:tcW w:w="3190"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свободно распространяемое ПО </w:t>
            </w:r>
          </w:p>
        </w:tc>
        <w:tc>
          <w:tcPr>
            <w:tcW w:w="3191" w:type="dxa"/>
            <w:vAlign w:val="center"/>
          </w:tcPr>
          <w:p w:rsidR="000934BA" w:rsidRPr="000934BA" w:rsidRDefault="000934BA" w:rsidP="000934BA">
            <w:pPr>
              <w:widowControl w:val="0"/>
              <w:suppressAutoHyphens/>
              <w:spacing w:after="60"/>
              <w:contextualSpacing/>
              <w:jc w:val="both"/>
              <w:rPr>
                <w:rFonts w:ascii="Times New Roman" w:hAnsi="Times New Roman"/>
              </w:rPr>
            </w:pPr>
            <w:r w:rsidRPr="000934BA">
              <w:rPr>
                <w:rFonts w:ascii="Times New Roman" w:hAnsi="Times New Roman"/>
              </w:rPr>
              <w:t xml:space="preserve">бессрочно </w:t>
            </w:r>
          </w:p>
        </w:tc>
      </w:tr>
    </w:tbl>
    <w:tbl>
      <w:tblPr>
        <w:tblW w:w="0" w:type="auto"/>
        <w:tblInd w:w="34" w:type="dxa"/>
        <w:tblCellMar>
          <w:left w:w="0" w:type="dxa"/>
          <w:right w:w="0" w:type="dxa"/>
        </w:tblCellMar>
        <w:tblLook w:val="04A0"/>
      </w:tblPr>
      <w:tblGrid>
        <w:gridCol w:w="394"/>
        <w:gridCol w:w="1932"/>
        <w:gridCol w:w="3576"/>
        <w:gridCol w:w="3321"/>
        <w:gridCol w:w="133"/>
      </w:tblGrid>
      <w:tr w:rsidR="000934BA" w:rsidRPr="000934BA" w:rsidTr="0028159D">
        <w:trPr>
          <w:trHeight w:hRule="exact" w:val="1010"/>
        </w:trPr>
        <w:tc>
          <w:tcPr>
            <w:tcW w:w="9356" w:type="dxa"/>
            <w:gridSpan w:val="5"/>
            <w:shd w:val="clear" w:color="000000" w:fill="FFFFFF"/>
            <w:tcMar>
              <w:left w:w="34" w:type="dxa"/>
              <w:right w:w="34" w:type="dxa"/>
            </w:tcMar>
          </w:tcPr>
          <w:p w:rsidR="000934BA" w:rsidRPr="000934BA" w:rsidRDefault="000934BA" w:rsidP="000934BA">
            <w:pPr>
              <w:widowControl w:val="0"/>
              <w:suppressAutoHyphens/>
              <w:spacing w:after="60" w:line="240" w:lineRule="auto"/>
              <w:contextualSpacing/>
              <w:jc w:val="both"/>
              <w:rPr>
                <w:rFonts w:ascii="Times New Roman" w:hAnsi="Times New Roman"/>
                <w:b/>
              </w:rPr>
            </w:pP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b/>
              </w:rPr>
              <w:t>Профессиональные</w:t>
            </w:r>
            <w:r w:rsidRPr="000934BA">
              <w:rPr>
                <w:rFonts w:ascii="Times New Roman" w:hAnsi="Times New Roman"/>
              </w:rPr>
              <w:t xml:space="preserve"> </w:t>
            </w:r>
            <w:r w:rsidRPr="000934BA">
              <w:rPr>
                <w:rFonts w:ascii="Times New Roman" w:hAnsi="Times New Roman"/>
                <w:b/>
              </w:rPr>
              <w:t>базы</w:t>
            </w:r>
            <w:r w:rsidRPr="000934BA">
              <w:rPr>
                <w:rFonts w:ascii="Times New Roman" w:hAnsi="Times New Roman"/>
              </w:rPr>
              <w:t xml:space="preserve"> </w:t>
            </w:r>
            <w:r w:rsidRPr="000934BA">
              <w:rPr>
                <w:rFonts w:ascii="Times New Roman" w:hAnsi="Times New Roman"/>
                <w:b/>
              </w:rPr>
              <w:t>данных</w:t>
            </w:r>
            <w:r w:rsidRPr="000934BA">
              <w:rPr>
                <w:rFonts w:ascii="Times New Roman" w:hAnsi="Times New Roman"/>
              </w:rPr>
              <w:t xml:space="preserve"> </w:t>
            </w:r>
            <w:r w:rsidRPr="000934BA">
              <w:rPr>
                <w:rFonts w:ascii="Times New Roman" w:hAnsi="Times New Roman"/>
                <w:b/>
              </w:rPr>
              <w:t>и</w:t>
            </w:r>
            <w:r w:rsidRPr="000934BA">
              <w:rPr>
                <w:rFonts w:ascii="Times New Roman" w:hAnsi="Times New Roman"/>
              </w:rPr>
              <w:t xml:space="preserve"> </w:t>
            </w:r>
            <w:r w:rsidRPr="000934BA">
              <w:rPr>
                <w:rFonts w:ascii="Times New Roman" w:hAnsi="Times New Roman"/>
                <w:b/>
              </w:rPr>
              <w:t>информационные</w:t>
            </w:r>
            <w:r w:rsidRPr="000934BA">
              <w:rPr>
                <w:rFonts w:ascii="Times New Roman" w:hAnsi="Times New Roman"/>
              </w:rPr>
              <w:t xml:space="preserve"> </w:t>
            </w:r>
            <w:r w:rsidRPr="000934BA">
              <w:rPr>
                <w:rFonts w:ascii="Times New Roman" w:hAnsi="Times New Roman"/>
                <w:b/>
              </w:rPr>
              <w:t>справочные</w:t>
            </w:r>
            <w:r w:rsidRPr="000934BA">
              <w:rPr>
                <w:rFonts w:ascii="Times New Roman" w:hAnsi="Times New Roman"/>
              </w:rPr>
              <w:t xml:space="preserve"> </w:t>
            </w:r>
            <w:r w:rsidRPr="000934BA">
              <w:rPr>
                <w:rFonts w:ascii="Times New Roman" w:hAnsi="Times New Roman"/>
                <w:b/>
              </w:rPr>
              <w:t>системы</w:t>
            </w:r>
            <w:r w:rsidRPr="000934BA">
              <w:rPr>
                <w:rFonts w:ascii="Times New Roman" w:hAnsi="Times New Roman"/>
              </w:rPr>
              <w:t xml:space="preserve"> </w:t>
            </w:r>
          </w:p>
        </w:tc>
      </w:tr>
      <w:tr w:rsidR="000934BA" w:rsidRPr="000934BA" w:rsidTr="0028159D">
        <w:trPr>
          <w:trHeight w:hRule="exact" w:val="270"/>
        </w:trPr>
        <w:tc>
          <w:tcPr>
            <w:tcW w:w="394" w:type="dxa"/>
          </w:tcPr>
          <w:p w:rsidR="000934BA" w:rsidRPr="000934BA" w:rsidRDefault="000934BA" w:rsidP="000934BA">
            <w:pPr>
              <w:widowControl w:val="0"/>
              <w:suppressAutoHyphens/>
              <w:spacing w:after="60" w:line="240" w:lineRule="auto"/>
              <w:contextualSpacing/>
              <w:jc w:val="both"/>
              <w:rPr>
                <w:rFonts w:ascii="Times New Roman" w:hAnsi="Times New Roman"/>
              </w:rPr>
            </w:pPr>
          </w:p>
        </w:tc>
        <w:tc>
          <w:tcPr>
            <w:tcW w:w="550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934BA" w:rsidRPr="000934BA" w:rsidRDefault="000934BA" w:rsidP="000934BA">
            <w:pPr>
              <w:widowControl w:val="0"/>
              <w:suppressAutoHyphens/>
              <w:spacing w:after="60" w:line="240" w:lineRule="auto"/>
              <w:contextualSpacing/>
              <w:jc w:val="both"/>
              <w:rPr>
                <w:rFonts w:ascii="Times New Roman" w:hAnsi="Times New Roman"/>
                <w:b/>
              </w:rPr>
            </w:pPr>
            <w:r w:rsidRPr="000934BA">
              <w:rPr>
                <w:rFonts w:ascii="Times New Roman" w:hAnsi="Times New Roman"/>
                <w:b/>
              </w:rPr>
              <w:t xml:space="preserve">Название курса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934BA" w:rsidRPr="000934BA" w:rsidRDefault="000934BA" w:rsidP="000934BA">
            <w:pPr>
              <w:widowControl w:val="0"/>
              <w:suppressAutoHyphens/>
              <w:spacing w:after="60" w:line="240" w:lineRule="auto"/>
              <w:contextualSpacing/>
              <w:jc w:val="both"/>
              <w:rPr>
                <w:rFonts w:ascii="Times New Roman" w:hAnsi="Times New Roman"/>
                <w:b/>
              </w:rPr>
            </w:pPr>
            <w:r w:rsidRPr="000934BA">
              <w:rPr>
                <w:rFonts w:ascii="Times New Roman" w:hAnsi="Times New Roman"/>
                <w:b/>
              </w:rPr>
              <w:t xml:space="preserve">Ссылка </w:t>
            </w:r>
          </w:p>
        </w:tc>
        <w:tc>
          <w:tcPr>
            <w:tcW w:w="133" w:type="dxa"/>
          </w:tcPr>
          <w:p w:rsidR="000934BA" w:rsidRPr="000934BA" w:rsidRDefault="000934BA" w:rsidP="000934BA">
            <w:pPr>
              <w:widowControl w:val="0"/>
              <w:suppressAutoHyphens/>
              <w:spacing w:after="60" w:line="240" w:lineRule="auto"/>
              <w:contextualSpacing/>
              <w:jc w:val="both"/>
              <w:rPr>
                <w:rFonts w:ascii="Times New Roman" w:hAnsi="Times New Roman"/>
              </w:rPr>
            </w:pPr>
          </w:p>
        </w:tc>
      </w:tr>
      <w:tr w:rsidR="000934BA" w:rsidRPr="000934BA" w:rsidTr="0028159D">
        <w:trPr>
          <w:trHeight w:hRule="exact" w:val="14"/>
        </w:trPr>
        <w:tc>
          <w:tcPr>
            <w:tcW w:w="394" w:type="dxa"/>
          </w:tcPr>
          <w:p w:rsidR="000934BA" w:rsidRPr="000934BA" w:rsidRDefault="000934BA" w:rsidP="000934BA">
            <w:pPr>
              <w:widowControl w:val="0"/>
              <w:suppressAutoHyphens/>
              <w:spacing w:after="60" w:line="240" w:lineRule="auto"/>
              <w:contextualSpacing/>
              <w:jc w:val="both"/>
              <w:rPr>
                <w:rFonts w:ascii="Times New Roman" w:hAnsi="Times New Roman"/>
              </w:rPr>
            </w:pPr>
          </w:p>
        </w:tc>
        <w:tc>
          <w:tcPr>
            <w:tcW w:w="550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Международная справочная система «Полпред» polpred.com отрасль «Образование, наука»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r w:rsidRPr="000934BA">
              <w:rPr>
                <w:rFonts w:ascii="Times New Roman" w:hAnsi="Times New Roman"/>
                <w:lang w:val="en-US"/>
              </w:rPr>
              <w:t xml:space="preserve">URL: http://education.polpred.com/ </w:t>
            </w:r>
          </w:p>
        </w:tc>
        <w:tc>
          <w:tcPr>
            <w:tcW w:w="133" w:type="dxa"/>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p>
        </w:tc>
      </w:tr>
      <w:tr w:rsidR="000934BA" w:rsidRPr="000934BA" w:rsidTr="0028159D">
        <w:trPr>
          <w:trHeight w:hRule="exact" w:val="540"/>
        </w:trPr>
        <w:tc>
          <w:tcPr>
            <w:tcW w:w="394" w:type="dxa"/>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p>
        </w:tc>
        <w:tc>
          <w:tcPr>
            <w:tcW w:w="550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p>
        </w:tc>
        <w:tc>
          <w:tcPr>
            <w:tcW w:w="133" w:type="dxa"/>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p>
        </w:tc>
      </w:tr>
      <w:tr w:rsidR="000934BA" w:rsidRPr="000934BA" w:rsidTr="0028159D">
        <w:trPr>
          <w:trHeight w:hRule="exact" w:val="826"/>
        </w:trPr>
        <w:tc>
          <w:tcPr>
            <w:tcW w:w="394" w:type="dxa"/>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Национальная информационно-аналитическая система – Российский индекс научного цитирования (РИНЦ)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r w:rsidRPr="000934BA">
              <w:rPr>
                <w:rFonts w:ascii="Times New Roman" w:hAnsi="Times New Roman"/>
                <w:lang w:val="en-US"/>
              </w:rPr>
              <w:t xml:space="preserve">URL: https://elibrary.ru/project_risc.asp </w:t>
            </w:r>
          </w:p>
        </w:tc>
        <w:tc>
          <w:tcPr>
            <w:tcW w:w="133" w:type="dxa"/>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p>
        </w:tc>
      </w:tr>
      <w:tr w:rsidR="000934BA" w:rsidRPr="000934BA" w:rsidTr="0028159D">
        <w:trPr>
          <w:trHeight w:hRule="exact" w:val="555"/>
        </w:trPr>
        <w:tc>
          <w:tcPr>
            <w:tcW w:w="394" w:type="dxa"/>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Поисковая система Академия Google (Google Scholar)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r w:rsidRPr="000934BA">
              <w:rPr>
                <w:rFonts w:ascii="Times New Roman" w:hAnsi="Times New Roman"/>
                <w:lang w:val="en-US"/>
              </w:rPr>
              <w:t xml:space="preserve">URL: https://scholar.google.ru/ </w:t>
            </w:r>
          </w:p>
        </w:tc>
        <w:tc>
          <w:tcPr>
            <w:tcW w:w="133" w:type="dxa"/>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p>
        </w:tc>
      </w:tr>
      <w:tr w:rsidR="000934BA" w:rsidRPr="000934BA" w:rsidTr="0028159D">
        <w:trPr>
          <w:trHeight w:hRule="exact" w:val="555"/>
        </w:trPr>
        <w:tc>
          <w:tcPr>
            <w:tcW w:w="394" w:type="dxa"/>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Информационная система - Единое окно доступа к информационным ресурсам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r w:rsidRPr="000934BA">
              <w:rPr>
                <w:rFonts w:ascii="Times New Roman" w:hAnsi="Times New Roman"/>
                <w:lang w:val="en-US"/>
              </w:rPr>
              <w:t xml:space="preserve">URL: http://window.edu.ru/ </w:t>
            </w:r>
          </w:p>
        </w:tc>
        <w:tc>
          <w:tcPr>
            <w:tcW w:w="133" w:type="dxa"/>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p>
        </w:tc>
      </w:tr>
      <w:tr w:rsidR="000934BA" w:rsidRPr="000934BA" w:rsidTr="0028159D">
        <w:trPr>
          <w:trHeight w:hRule="exact" w:val="826"/>
        </w:trPr>
        <w:tc>
          <w:tcPr>
            <w:tcW w:w="394" w:type="dxa"/>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Федеральное государственное бюджетное учреждение «Федеральный институт промышленной собственности»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r w:rsidRPr="000934BA">
              <w:rPr>
                <w:rFonts w:ascii="Times New Roman" w:hAnsi="Times New Roman"/>
                <w:lang w:val="en-US"/>
              </w:rPr>
              <w:t xml:space="preserve">URL: http://www1.fips.ru/ </w:t>
            </w:r>
          </w:p>
        </w:tc>
        <w:tc>
          <w:tcPr>
            <w:tcW w:w="133" w:type="dxa"/>
          </w:tcPr>
          <w:p w:rsidR="000934BA" w:rsidRPr="000934BA" w:rsidRDefault="000934BA" w:rsidP="000934BA">
            <w:pPr>
              <w:widowControl w:val="0"/>
              <w:suppressAutoHyphens/>
              <w:spacing w:after="60" w:line="240" w:lineRule="auto"/>
              <w:contextualSpacing/>
              <w:jc w:val="both"/>
              <w:rPr>
                <w:rFonts w:ascii="Times New Roman" w:hAnsi="Times New Roman"/>
                <w:lang w:val="en-US"/>
              </w:rPr>
            </w:pPr>
          </w:p>
        </w:tc>
      </w:tr>
      <w:tr w:rsidR="000934BA" w:rsidRPr="000934BA" w:rsidTr="0028159D">
        <w:trPr>
          <w:trHeight w:hRule="exact" w:val="1022"/>
        </w:trPr>
        <w:tc>
          <w:tcPr>
            <w:tcW w:w="9356" w:type="dxa"/>
            <w:gridSpan w:val="5"/>
            <w:shd w:val="clear" w:color="000000" w:fill="FFFFFF"/>
            <w:tcMar>
              <w:left w:w="34" w:type="dxa"/>
              <w:right w:w="34" w:type="dxa"/>
            </w:tcMar>
          </w:tcPr>
          <w:p w:rsidR="000934BA" w:rsidRPr="000934BA" w:rsidRDefault="000934BA" w:rsidP="000934BA">
            <w:pPr>
              <w:widowControl w:val="0"/>
              <w:suppressAutoHyphens/>
              <w:spacing w:after="60" w:line="240" w:lineRule="auto"/>
              <w:contextualSpacing/>
              <w:jc w:val="both"/>
              <w:rPr>
                <w:rFonts w:ascii="Times New Roman" w:hAnsi="Times New Roman"/>
                <w:b/>
                <w:lang w:val="en-US"/>
              </w:rPr>
            </w:pP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b/>
              </w:rPr>
              <w:t>9</w:t>
            </w:r>
            <w:r w:rsidRPr="000934BA">
              <w:rPr>
                <w:rFonts w:ascii="Times New Roman" w:hAnsi="Times New Roman"/>
              </w:rPr>
              <w:t xml:space="preserve"> </w:t>
            </w:r>
            <w:r w:rsidRPr="000934BA">
              <w:rPr>
                <w:rFonts w:ascii="Times New Roman" w:hAnsi="Times New Roman"/>
                <w:b/>
              </w:rPr>
              <w:t>Материально-техническое</w:t>
            </w:r>
            <w:r w:rsidRPr="000934BA">
              <w:rPr>
                <w:rFonts w:ascii="Times New Roman" w:hAnsi="Times New Roman"/>
              </w:rPr>
              <w:t xml:space="preserve"> </w:t>
            </w:r>
            <w:r w:rsidRPr="000934BA">
              <w:rPr>
                <w:rFonts w:ascii="Times New Roman" w:hAnsi="Times New Roman"/>
                <w:b/>
              </w:rPr>
              <w:t>обеспечение</w:t>
            </w:r>
            <w:r w:rsidRPr="000934BA">
              <w:rPr>
                <w:rFonts w:ascii="Times New Roman" w:hAnsi="Times New Roman"/>
              </w:rPr>
              <w:t xml:space="preserve"> </w:t>
            </w:r>
            <w:r w:rsidRPr="000934BA">
              <w:rPr>
                <w:rFonts w:ascii="Times New Roman" w:hAnsi="Times New Roman"/>
                <w:b/>
              </w:rPr>
              <w:t>дисциплины</w:t>
            </w:r>
            <w:r w:rsidRPr="000934BA">
              <w:rPr>
                <w:rFonts w:ascii="Times New Roman" w:hAnsi="Times New Roman"/>
              </w:rPr>
              <w:t xml:space="preserve"> </w:t>
            </w:r>
            <w:r w:rsidRPr="000934BA">
              <w:rPr>
                <w:rFonts w:ascii="Times New Roman" w:hAnsi="Times New Roman"/>
                <w:b/>
              </w:rPr>
              <w:t>(модуля)</w:t>
            </w:r>
            <w:r w:rsidRPr="000934BA">
              <w:rPr>
                <w:rFonts w:ascii="Times New Roman" w:hAnsi="Times New Roman"/>
              </w:rPr>
              <w:t xml:space="preserve"> </w:t>
            </w:r>
          </w:p>
        </w:tc>
      </w:tr>
      <w:tr w:rsidR="000934BA" w:rsidRPr="000934BA" w:rsidTr="0028159D">
        <w:trPr>
          <w:trHeight w:hRule="exact" w:val="70"/>
        </w:trPr>
        <w:tc>
          <w:tcPr>
            <w:tcW w:w="394" w:type="dxa"/>
          </w:tcPr>
          <w:p w:rsidR="000934BA" w:rsidRPr="000934BA" w:rsidRDefault="000934BA" w:rsidP="000934BA">
            <w:pPr>
              <w:widowControl w:val="0"/>
              <w:suppressAutoHyphens/>
              <w:spacing w:after="60" w:line="240" w:lineRule="auto"/>
              <w:contextualSpacing/>
              <w:jc w:val="both"/>
              <w:rPr>
                <w:rFonts w:ascii="Times New Roman" w:hAnsi="Times New Roman"/>
              </w:rPr>
            </w:pPr>
          </w:p>
        </w:tc>
        <w:tc>
          <w:tcPr>
            <w:tcW w:w="1932" w:type="dxa"/>
          </w:tcPr>
          <w:p w:rsidR="000934BA" w:rsidRPr="000934BA" w:rsidRDefault="000934BA" w:rsidP="000934BA">
            <w:pPr>
              <w:widowControl w:val="0"/>
              <w:suppressAutoHyphens/>
              <w:spacing w:after="60" w:line="240" w:lineRule="auto"/>
              <w:contextualSpacing/>
              <w:jc w:val="both"/>
              <w:rPr>
                <w:rFonts w:ascii="Times New Roman" w:hAnsi="Times New Roman"/>
              </w:rPr>
            </w:pPr>
          </w:p>
        </w:tc>
        <w:tc>
          <w:tcPr>
            <w:tcW w:w="3576" w:type="dxa"/>
          </w:tcPr>
          <w:p w:rsidR="000934BA" w:rsidRPr="000934BA" w:rsidRDefault="000934BA" w:rsidP="000934BA">
            <w:pPr>
              <w:widowControl w:val="0"/>
              <w:suppressAutoHyphens/>
              <w:spacing w:after="60" w:line="240" w:lineRule="auto"/>
              <w:contextualSpacing/>
              <w:jc w:val="both"/>
              <w:rPr>
                <w:rFonts w:ascii="Times New Roman" w:hAnsi="Times New Roman"/>
              </w:rPr>
            </w:pPr>
          </w:p>
        </w:tc>
        <w:tc>
          <w:tcPr>
            <w:tcW w:w="3321" w:type="dxa"/>
          </w:tcPr>
          <w:p w:rsidR="000934BA" w:rsidRPr="000934BA" w:rsidRDefault="000934BA" w:rsidP="000934BA">
            <w:pPr>
              <w:widowControl w:val="0"/>
              <w:suppressAutoHyphens/>
              <w:spacing w:after="60" w:line="240" w:lineRule="auto"/>
              <w:contextualSpacing/>
              <w:jc w:val="both"/>
              <w:rPr>
                <w:rFonts w:ascii="Times New Roman" w:hAnsi="Times New Roman"/>
              </w:rPr>
            </w:pPr>
          </w:p>
        </w:tc>
        <w:tc>
          <w:tcPr>
            <w:tcW w:w="133" w:type="dxa"/>
          </w:tcPr>
          <w:p w:rsidR="000934BA" w:rsidRPr="000934BA" w:rsidRDefault="000934BA" w:rsidP="000934BA">
            <w:pPr>
              <w:widowControl w:val="0"/>
              <w:suppressAutoHyphens/>
              <w:spacing w:after="60" w:line="240" w:lineRule="auto"/>
              <w:contextualSpacing/>
              <w:jc w:val="both"/>
              <w:rPr>
                <w:rFonts w:ascii="Times New Roman" w:hAnsi="Times New Roman"/>
              </w:rPr>
            </w:pPr>
          </w:p>
        </w:tc>
      </w:tr>
      <w:tr w:rsidR="000934BA" w:rsidRPr="000934BA" w:rsidTr="0028159D">
        <w:trPr>
          <w:trHeight w:hRule="exact" w:val="270"/>
        </w:trPr>
        <w:tc>
          <w:tcPr>
            <w:tcW w:w="9356" w:type="dxa"/>
            <w:gridSpan w:val="5"/>
            <w:shd w:val="clear" w:color="000000" w:fill="FFFFFF"/>
            <w:tcMar>
              <w:left w:w="34" w:type="dxa"/>
              <w:right w:w="34" w:type="dxa"/>
            </w:tcMar>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Материально-техническое обеспечение дисциплины включает: </w:t>
            </w:r>
          </w:p>
        </w:tc>
      </w:tr>
      <w:tr w:rsidR="000934BA" w:rsidRPr="000934BA" w:rsidTr="0028159D">
        <w:trPr>
          <w:trHeight w:hRule="exact" w:val="4056"/>
        </w:trPr>
        <w:tc>
          <w:tcPr>
            <w:tcW w:w="9356" w:type="dxa"/>
            <w:gridSpan w:val="5"/>
            <w:shd w:val="clear" w:color="000000" w:fill="FFFFFF"/>
            <w:tcMar>
              <w:left w:w="34" w:type="dxa"/>
              <w:right w:w="34"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8"/>
              <w:gridCol w:w="5700"/>
            </w:tblGrid>
            <w:tr w:rsidR="000934BA" w:rsidRPr="000934BA" w:rsidTr="0028159D">
              <w:trPr>
                <w:trHeight w:val="333"/>
                <w:tblHeader/>
              </w:trPr>
              <w:tc>
                <w:tcPr>
                  <w:tcW w:w="1928" w:type="pct"/>
                  <w:vAlign w:val="center"/>
                </w:tcPr>
                <w:p w:rsidR="000934BA" w:rsidRPr="000934BA" w:rsidRDefault="000934BA" w:rsidP="000934BA">
                  <w:pPr>
                    <w:widowControl w:val="0"/>
                    <w:suppressAutoHyphens/>
                    <w:spacing w:after="60" w:line="240" w:lineRule="auto"/>
                    <w:contextualSpacing/>
                    <w:jc w:val="both"/>
                    <w:rPr>
                      <w:rFonts w:ascii="Times New Roman" w:hAnsi="Times New Roman"/>
                      <w:b/>
                      <w:lang w:val="en-US"/>
                    </w:rPr>
                  </w:pPr>
                  <w:r w:rsidRPr="000934BA">
                    <w:rPr>
                      <w:rFonts w:ascii="Times New Roman" w:hAnsi="Times New Roman"/>
                      <w:b/>
                      <w:lang w:val="en-US"/>
                    </w:rPr>
                    <w:t>Тип и название аудитории</w:t>
                  </w:r>
                </w:p>
              </w:tc>
              <w:tc>
                <w:tcPr>
                  <w:tcW w:w="3072" w:type="pct"/>
                  <w:vAlign w:val="center"/>
                </w:tcPr>
                <w:p w:rsidR="000934BA" w:rsidRPr="000934BA" w:rsidRDefault="000934BA" w:rsidP="000934BA">
                  <w:pPr>
                    <w:widowControl w:val="0"/>
                    <w:suppressAutoHyphens/>
                    <w:spacing w:after="60" w:line="240" w:lineRule="auto"/>
                    <w:contextualSpacing/>
                    <w:jc w:val="both"/>
                    <w:rPr>
                      <w:rFonts w:ascii="Times New Roman" w:hAnsi="Times New Roman"/>
                      <w:b/>
                      <w:lang w:val="en-US"/>
                    </w:rPr>
                  </w:pPr>
                  <w:r w:rsidRPr="000934BA">
                    <w:rPr>
                      <w:rFonts w:ascii="Times New Roman" w:hAnsi="Times New Roman"/>
                      <w:b/>
                      <w:lang w:val="en-US"/>
                    </w:rPr>
                    <w:t>Оснащение аудитории</w:t>
                  </w:r>
                </w:p>
              </w:tc>
            </w:tr>
            <w:tr w:rsidR="000934BA" w:rsidRPr="000934BA" w:rsidTr="0028159D">
              <w:tc>
                <w:tcPr>
                  <w:tcW w:w="1928" w:type="pct"/>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Учебные аудитории для проведения занятий лекционного типа</w:t>
                  </w:r>
                </w:p>
              </w:tc>
              <w:tc>
                <w:tcPr>
                  <w:tcW w:w="3072" w:type="pct"/>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Мультимедийные средства хранения, передачи и представления информации.</w:t>
                  </w:r>
                </w:p>
              </w:tc>
            </w:tr>
            <w:tr w:rsidR="000934BA" w:rsidRPr="000934BA" w:rsidTr="0028159D">
              <w:tc>
                <w:tcPr>
                  <w:tcW w:w="1928" w:type="pct"/>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Мультимедийные средства хранения, передачи и представления информации.</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Комплекс тестовых заданий для проведения промежуточных и рубежных контролей.</w:t>
                  </w:r>
                </w:p>
              </w:tc>
            </w:tr>
            <w:tr w:rsidR="000934BA" w:rsidRPr="000934BA" w:rsidTr="0028159D">
              <w:tc>
                <w:tcPr>
                  <w:tcW w:w="1928" w:type="pct"/>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Помещения для самостоятельной работы обучающихся</w:t>
                  </w:r>
                </w:p>
              </w:tc>
              <w:tc>
                <w:tcPr>
                  <w:tcW w:w="3072" w:type="pct"/>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Персональные компьютеры с пакетом </w:t>
                  </w:r>
                  <w:r w:rsidRPr="000934BA">
                    <w:rPr>
                      <w:rFonts w:ascii="Times New Roman" w:hAnsi="Times New Roman"/>
                      <w:lang w:val="en-US"/>
                    </w:rPr>
                    <w:t>MS</w:t>
                  </w:r>
                  <w:r w:rsidRPr="000934BA">
                    <w:rPr>
                      <w:rFonts w:ascii="Times New Roman" w:hAnsi="Times New Roman"/>
                    </w:rPr>
                    <w:t xml:space="preserve"> </w:t>
                  </w:r>
                  <w:r w:rsidRPr="000934BA">
                    <w:rPr>
                      <w:rFonts w:ascii="Times New Roman" w:hAnsi="Times New Roman"/>
                      <w:lang w:val="en-US"/>
                    </w:rPr>
                    <w:t>Office</w:t>
                  </w:r>
                  <w:r w:rsidRPr="000934BA">
                    <w:rPr>
                      <w:rFonts w:ascii="Times New Roman" w:hAnsi="Times New Roman"/>
                    </w:rPr>
                    <w:t xml:space="preserve">, выходом в Интернет и с доступом в электронную информационно-образовательную среду университета </w:t>
                  </w:r>
                </w:p>
              </w:tc>
            </w:tr>
            <w:tr w:rsidR="000934BA" w:rsidRPr="000934BA" w:rsidTr="0028159D">
              <w:tc>
                <w:tcPr>
                  <w:tcW w:w="1928" w:type="pct"/>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Помещения для хранения и профилактического обслуживания учебного оборудования</w:t>
                  </w:r>
                </w:p>
              </w:tc>
              <w:tc>
                <w:tcPr>
                  <w:tcW w:w="3072" w:type="pct"/>
                </w:tcPr>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Шкафы для хранения учебно-методической документации, учебного оборудования и учебно-наглядных пособий.</w:t>
                  </w:r>
                </w:p>
              </w:tc>
            </w:tr>
          </w:tbl>
          <w:p w:rsidR="000934BA" w:rsidRPr="000934BA" w:rsidRDefault="000934BA" w:rsidP="000934BA">
            <w:pPr>
              <w:widowControl w:val="0"/>
              <w:suppressAutoHyphens/>
              <w:spacing w:after="60" w:line="240" w:lineRule="auto"/>
              <w:contextualSpacing/>
              <w:jc w:val="both"/>
              <w:rPr>
                <w:rFonts w:ascii="Times New Roman" w:hAnsi="Times New Roman"/>
              </w:rPr>
            </w:pPr>
          </w:p>
        </w:tc>
      </w:tr>
    </w:tbl>
    <w:p w:rsidR="000934BA" w:rsidRPr="000934BA" w:rsidRDefault="000934BA" w:rsidP="000934BA">
      <w:pPr>
        <w:widowControl w:val="0"/>
        <w:suppressAutoHyphens/>
        <w:spacing w:after="60" w:line="240" w:lineRule="auto"/>
        <w:contextualSpacing/>
        <w:jc w:val="both"/>
        <w:rPr>
          <w:rFonts w:ascii="Times New Roman" w:hAnsi="Times New Roman"/>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p>
    <w:p w:rsidR="000934BA" w:rsidRPr="000934BA" w:rsidRDefault="000934BA" w:rsidP="000934BA">
      <w:pPr>
        <w:widowControl w:val="0"/>
        <w:suppressAutoHyphens/>
        <w:spacing w:after="60" w:line="240" w:lineRule="auto"/>
        <w:contextualSpacing/>
        <w:jc w:val="right"/>
        <w:rPr>
          <w:rFonts w:ascii="Times New Roman" w:hAnsi="Times New Roman"/>
          <w:b/>
        </w:rPr>
      </w:pPr>
      <w:r w:rsidRPr="000934BA">
        <w:rPr>
          <w:rFonts w:ascii="Times New Roman" w:hAnsi="Times New Roman"/>
          <w:b/>
        </w:rPr>
        <w:t>ПРИЛОЖЕНИЕ 1</w:t>
      </w:r>
    </w:p>
    <w:p w:rsidR="000934BA" w:rsidRPr="000934BA" w:rsidRDefault="000934BA" w:rsidP="000934BA">
      <w:pPr>
        <w:widowControl w:val="0"/>
        <w:suppressAutoHyphens/>
        <w:spacing w:after="60" w:line="240" w:lineRule="auto"/>
        <w:contextualSpacing/>
        <w:jc w:val="both"/>
        <w:rPr>
          <w:rFonts w:ascii="Times New Roman" w:hAnsi="Times New Roman"/>
          <w:bCs/>
        </w:rPr>
      </w:pPr>
    </w:p>
    <w:p w:rsidR="000934BA" w:rsidRPr="000934BA" w:rsidRDefault="000934BA" w:rsidP="000934BA">
      <w:pPr>
        <w:widowControl w:val="0"/>
        <w:suppressAutoHyphens/>
        <w:spacing w:after="60" w:line="240" w:lineRule="auto"/>
        <w:contextualSpacing/>
        <w:jc w:val="both"/>
        <w:rPr>
          <w:rFonts w:ascii="Times New Roman" w:hAnsi="Times New Roman"/>
          <w:bCs/>
        </w:rPr>
      </w:pPr>
      <w:r w:rsidRPr="000934BA">
        <w:rPr>
          <w:rFonts w:ascii="Times New Roman" w:hAnsi="Times New Roman"/>
          <w:bCs/>
        </w:rPr>
        <w:lastRenderedPageBreak/>
        <w:t>МЕТОДИЧЕСКИЕ РЕКОМЕНДАЦИИ ПО ПРОВЕДЕНИЮ ПРАКТИЧЕСКИХ ЗАНЯТИЙ</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Рекомендации направлены на оказание методической помощи студентам при выполнении практических работ.</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i/>
        </w:rPr>
        <w:t>Практическая работа</w:t>
      </w:r>
      <w:r w:rsidRPr="000934BA">
        <w:rPr>
          <w:rFonts w:ascii="Times New Roman" w:hAnsi="Times New Roman"/>
        </w:rPr>
        <w:t xml:space="preserve"> - познавательная учебная деятельность, когда последовательность мышления студента, его умственные и практические операции и действия зависят и определяются самим студентом. Работая практически, студент должен постепенно овладеть такими общими приёмами практической работы как ясное представление цели работы её выполнение, проверка, исправление ошибок. Выполнение практических работ студентами влияет на формирование и развитие информационных компетенций. Студенты овладевают способами работы с информацией: </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 поиск в каталогах, поисковых системах, иерархических структурах; </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извлечение информации с различных носителей;</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 систематизация, анализ и отбор информации (разные виды сортировки, фильтры, запросы, структурирование файловой системы, проектирование баз данных и т.д.); </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технически навыки сохранения, удаления, копирования информации и т.п. –</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-преобразование информации (из графической – в текстовую, из аналоговой – в цифровую и т.п.) </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Основными задачами практических работ являются: формирование умений подбирать материалы по их назначению, условиям эксплуатации, применять их при выполнении работ.</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Содержание практической работы составляют:</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номер и тема практической работы;</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цель практической работы;</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рекомендации для выполнения практической работы;</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перечень используемых материалов, инструментов, оборудования;</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порядок выполнения работы;</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вывод о проделанной работе.</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 Перед тем как приступить к выполнению практической работы, студент должен пройти инструктаж по технике безопасности, усвоить краткие теоретические сведения по теме, методику выполнения работы, а также способы представления полученных данных.</w:t>
      </w:r>
    </w:p>
    <w:p w:rsidR="000934BA" w:rsidRPr="000934BA" w:rsidRDefault="000934BA" w:rsidP="000934BA">
      <w:pPr>
        <w:widowControl w:val="0"/>
        <w:suppressAutoHyphens/>
        <w:spacing w:after="60" w:line="240" w:lineRule="auto"/>
        <w:contextualSpacing/>
        <w:jc w:val="both"/>
        <w:rPr>
          <w:rFonts w:ascii="Times New Roman" w:hAnsi="Times New Roman"/>
          <w:b/>
          <w:bCs/>
          <w:iCs/>
        </w:rPr>
      </w:pPr>
      <w:r w:rsidRPr="000934BA">
        <w:rPr>
          <w:rFonts w:ascii="Times New Roman" w:hAnsi="Times New Roman"/>
          <w:b/>
          <w:bCs/>
          <w:iCs/>
        </w:rPr>
        <w:t>Правила по технике безопасности для обучающихся при проведении практических работ</w:t>
      </w:r>
    </w:p>
    <w:p w:rsidR="000934BA" w:rsidRPr="000934BA" w:rsidRDefault="000934BA" w:rsidP="000934BA">
      <w:pPr>
        <w:widowControl w:val="0"/>
        <w:suppressAutoHyphens/>
        <w:spacing w:after="60" w:line="240" w:lineRule="auto"/>
        <w:contextualSpacing/>
        <w:jc w:val="both"/>
        <w:rPr>
          <w:rFonts w:ascii="Times New Roman" w:hAnsi="Times New Roman"/>
          <w:i/>
          <w:iCs/>
        </w:rPr>
      </w:pPr>
      <w:r w:rsidRPr="000934BA">
        <w:rPr>
          <w:rFonts w:ascii="Times New Roman" w:hAnsi="Times New Roman"/>
          <w:i/>
          <w:iCs/>
        </w:rPr>
        <w:t>Общие правила:</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1. Практические работы проводятся под наблюдением преподавателя. К выполнению практических работ студенты допускаются только после прослушивания инструктажа по технике безопасности и противопожарным мерам. После инструктажа каждый студент расписывается в журнале</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2. Строго выполнять правила техники безопасности и санитарно-гигиенические нормы при работе в кабинете.</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3. Все практические работы проводятся за компьютерными столами учебного кабинета. Студентам не разрешается без уважительной причины отлучаться из кабинета до полного окончания практических работ.</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4. На рабочем месте должны находиться только необходимые для работы оборудование и материалы. Класть сумки необходимо на специально отведенный для этого стол.</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5. Бережно обращаться с оргтехникой. Входить в класс разрешается только после звонка на урок, спокойно, не торопясь, не задевая столы.</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6. Занимать места в кабинете необходимо согласно «Схеме посадочных мест», начиная с первых парт.</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7. Студент отвечает за состояние рабочего места и сохранность размещенного на нем оборудования.</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8.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 на протяжении всех учебных занятий в колледже и полной безопасности для их жизни и здоровья.</w:t>
      </w:r>
    </w:p>
    <w:p w:rsidR="000934BA" w:rsidRPr="000934BA" w:rsidRDefault="000934BA" w:rsidP="000934BA">
      <w:pPr>
        <w:widowControl w:val="0"/>
        <w:suppressAutoHyphens/>
        <w:spacing w:after="60" w:line="240" w:lineRule="auto"/>
        <w:contextualSpacing/>
        <w:jc w:val="both"/>
        <w:rPr>
          <w:rFonts w:ascii="Times New Roman" w:hAnsi="Times New Roman"/>
          <w:i/>
          <w:iCs/>
        </w:rPr>
      </w:pPr>
      <w:r w:rsidRPr="000934BA">
        <w:rPr>
          <w:rFonts w:ascii="Times New Roman" w:hAnsi="Times New Roman"/>
          <w:i/>
          <w:iCs/>
        </w:rPr>
        <w:t>Перед началом работы:</w:t>
      </w:r>
    </w:p>
    <w:p w:rsidR="000934BA" w:rsidRPr="000934BA" w:rsidRDefault="000934BA" w:rsidP="000934BA">
      <w:pPr>
        <w:widowControl w:val="0"/>
        <w:numPr>
          <w:ilvl w:val="0"/>
          <w:numId w:val="21"/>
        </w:numPr>
        <w:suppressAutoHyphens/>
        <w:spacing w:after="60" w:line="240" w:lineRule="auto"/>
        <w:contextualSpacing/>
        <w:jc w:val="both"/>
        <w:rPr>
          <w:rFonts w:ascii="Times New Roman" w:hAnsi="Times New Roman"/>
        </w:rPr>
      </w:pPr>
      <w:r w:rsidRPr="000934BA">
        <w:rPr>
          <w:rFonts w:ascii="Times New Roman" w:hAnsi="Times New Roman"/>
        </w:rPr>
        <w:t>Проверить порядок на рабочем месте;</w:t>
      </w:r>
    </w:p>
    <w:p w:rsidR="000934BA" w:rsidRPr="000934BA" w:rsidRDefault="000934BA" w:rsidP="000934BA">
      <w:pPr>
        <w:widowControl w:val="0"/>
        <w:numPr>
          <w:ilvl w:val="0"/>
          <w:numId w:val="21"/>
        </w:numPr>
        <w:suppressAutoHyphens/>
        <w:spacing w:after="60" w:line="240" w:lineRule="auto"/>
        <w:contextualSpacing/>
        <w:jc w:val="both"/>
        <w:rPr>
          <w:rFonts w:ascii="Times New Roman" w:hAnsi="Times New Roman"/>
        </w:rPr>
      </w:pPr>
      <w:r w:rsidRPr="000934BA">
        <w:rPr>
          <w:rFonts w:ascii="Times New Roman" w:hAnsi="Times New Roman"/>
        </w:rPr>
        <w:t>Отрегулировать положение монитора так, чтобы расстояние от глаз до экрана составляло не менее 50 см.</w:t>
      </w:r>
    </w:p>
    <w:p w:rsidR="000934BA" w:rsidRPr="000934BA" w:rsidRDefault="000934BA" w:rsidP="000934BA">
      <w:pPr>
        <w:widowControl w:val="0"/>
        <w:suppressAutoHyphens/>
        <w:spacing w:after="60" w:line="240" w:lineRule="auto"/>
        <w:contextualSpacing/>
        <w:jc w:val="both"/>
        <w:rPr>
          <w:rFonts w:ascii="Times New Roman" w:hAnsi="Times New Roman"/>
          <w:i/>
          <w:iCs/>
        </w:rPr>
      </w:pPr>
      <w:r w:rsidRPr="000934BA">
        <w:rPr>
          <w:rFonts w:ascii="Times New Roman" w:hAnsi="Times New Roman"/>
          <w:i/>
          <w:iCs/>
        </w:rPr>
        <w:t>Во время работы:</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1. Во время работы монитор является источником электромагнитного излучения, которое неблагоприятно действует на зрение. Поэтому надо работать на расстоянии 60-70 см, соблюдая правильную осанку (вертикально прямая спина, плечи опущены и расслаблены, ноги на полу не скрещены, стоят на подставке для ног, локти, запястья и кисти рук на одном уровне).</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2. Непрерывное занятие студента за компьютером не должно превышать 30 минут. По истечении </w:t>
      </w:r>
      <w:r w:rsidRPr="000934BA">
        <w:rPr>
          <w:rFonts w:ascii="Times New Roman" w:hAnsi="Times New Roman"/>
        </w:rPr>
        <w:lastRenderedPageBreak/>
        <w:t>данного времени необходим перерыв длительностью 5 минут для снятия напряжения глаз. Для снятия усталости мышц используйте комплекс упражнений по профилактике зрительного утомления, упражнения для рук и плечевого пояса, для туловища и ног.</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3. При плохом самочувствии, появлении головной боли, головокружении и др. прекратить работу и сообщить об этом преподавателю.</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4. Обо всех неисправностях немедленно сообщать преподавателю;</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5. В случае аварийной ситуации выключить компьютер.</w:t>
      </w:r>
    </w:p>
    <w:p w:rsidR="000934BA" w:rsidRPr="000934BA" w:rsidRDefault="000934BA" w:rsidP="000934BA">
      <w:pPr>
        <w:widowControl w:val="0"/>
        <w:suppressAutoHyphens/>
        <w:spacing w:after="60" w:line="240" w:lineRule="auto"/>
        <w:contextualSpacing/>
        <w:jc w:val="both"/>
        <w:rPr>
          <w:rFonts w:ascii="Times New Roman" w:hAnsi="Times New Roman"/>
          <w:i/>
          <w:iCs/>
        </w:rPr>
      </w:pPr>
      <w:r w:rsidRPr="000934BA">
        <w:rPr>
          <w:rFonts w:ascii="Times New Roman" w:hAnsi="Times New Roman"/>
          <w:i/>
          <w:iCs/>
        </w:rPr>
        <w:t>По окончании работы:</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1. Собрать методические указания к практическим работам и сдать их преподавателю;</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2. Выключить ЭВМ после разрешения преподавателя;</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3. Навести порядок на рабочем месте.</w:t>
      </w:r>
    </w:p>
    <w:p w:rsidR="000934BA" w:rsidRPr="000934BA" w:rsidRDefault="000934BA" w:rsidP="000934BA">
      <w:pPr>
        <w:widowControl w:val="0"/>
        <w:suppressAutoHyphens/>
        <w:spacing w:after="60" w:line="240" w:lineRule="auto"/>
        <w:contextualSpacing/>
        <w:jc w:val="both"/>
        <w:rPr>
          <w:rFonts w:ascii="Times New Roman" w:hAnsi="Times New Roman"/>
        </w:rPr>
      </w:pP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i/>
          <w:iCs/>
        </w:rPr>
        <w:t>При работе в компьютерном классе строго запрещается</w:t>
      </w:r>
      <w:r w:rsidRPr="000934BA">
        <w:rPr>
          <w:rFonts w:ascii="Times New Roman" w:hAnsi="Times New Roman"/>
        </w:rPr>
        <w:t>:</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1. Находиться в верхней одежде и грязной обуви;</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2. Принимать пищу на рабочем месте и в компьютерном кабинете.</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3. Удалять и перемещать чужие файлы;</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4. Приносить и запускать свое программное обеспечение (программы);</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5. Работать на ЭВМ грязными или мокрыми руками;</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6. Прикасаться пальцами к мониторам, стучать по ним;</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7. Включать и выключать компьютер без разрешения преподавателя;</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8. Класть диски, книги, тетради на составляющие компьютера;</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9. Подключать к компьютеру свои устройства (сот. телефоны, плееры).</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10. Работать на не исправном компьютере;</w:t>
      </w:r>
    </w:p>
    <w:p w:rsidR="000934BA" w:rsidRPr="000934BA" w:rsidRDefault="000934BA" w:rsidP="000934BA">
      <w:pPr>
        <w:widowControl w:val="0"/>
        <w:numPr>
          <w:ilvl w:val="0"/>
          <w:numId w:val="22"/>
        </w:numPr>
        <w:suppressAutoHyphens/>
        <w:spacing w:after="60" w:line="240" w:lineRule="auto"/>
        <w:contextualSpacing/>
        <w:jc w:val="both"/>
        <w:rPr>
          <w:rFonts w:ascii="Times New Roman" w:hAnsi="Times New Roman"/>
        </w:rPr>
      </w:pPr>
      <w:r w:rsidRPr="000934BA">
        <w:rPr>
          <w:rFonts w:ascii="Times New Roman" w:hAnsi="Times New Roman"/>
        </w:rPr>
        <w:t>Оставлять вычислительную технику на длительное время без присмотра;</w:t>
      </w:r>
    </w:p>
    <w:p w:rsidR="000934BA" w:rsidRPr="000934BA" w:rsidRDefault="000934BA" w:rsidP="000934BA">
      <w:pPr>
        <w:widowControl w:val="0"/>
        <w:numPr>
          <w:ilvl w:val="0"/>
          <w:numId w:val="22"/>
        </w:numPr>
        <w:suppressAutoHyphens/>
        <w:spacing w:after="60" w:line="240" w:lineRule="auto"/>
        <w:contextualSpacing/>
        <w:jc w:val="both"/>
        <w:rPr>
          <w:rFonts w:ascii="Times New Roman" w:hAnsi="Times New Roman"/>
        </w:rPr>
      </w:pPr>
      <w:r w:rsidRPr="000934BA">
        <w:rPr>
          <w:rFonts w:ascii="Times New Roman" w:hAnsi="Times New Roman"/>
        </w:rPr>
        <w:t>Прикасаться к электрическим вилкам, розеткам, проводам, разъемам, задним стенкам системного блока и монитора;</w:t>
      </w:r>
    </w:p>
    <w:p w:rsidR="000934BA" w:rsidRPr="000934BA" w:rsidRDefault="000934BA" w:rsidP="000934BA">
      <w:pPr>
        <w:widowControl w:val="0"/>
        <w:numPr>
          <w:ilvl w:val="0"/>
          <w:numId w:val="22"/>
        </w:numPr>
        <w:suppressAutoHyphens/>
        <w:spacing w:after="60" w:line="240" w:lineRule="auto"/>
        <w:contextualSpacing/>
        <w:jc w:val="both"/>
        <w:rPr>
          <w:rFonts w:ascii="Times New Roman" w:hAnsi="Times New Roman"/>
        </w:rPr>
      </w:pPr>
      <w:r w:rsidRPr="000934BA">
        <w:rPr>
          <w:rFonts w:ascii="Times New Roman" w:hAnsi="Times New Roman"/>
        </w:rPr>
        <w:t>Вскрывать корпуса, вынимать и вставлять разъемы, платы</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b/>
          <w:bCs/>
        </w:rPr>
        <w:t>Правила выполнения практических работ</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При домашней подготовке к выполнению практических работ студент должен повторить изученную тему.</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Практическая работа выполняется каждым студентом самостоятельно, согласно индивидуальному заданию.</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Студенты, пропустившие занятия, выполняют практические работы во внеурочное время.</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После выполнения каждой практической работы студент демонстрирует результат выполнения преподавателю, отвечает на вопросы. Преподаватель на занятии оценивает работу.</w:t>
      </w:r>
    </w:p>
    <w:p w:rsidR="000934BA" w:rsidRPr="000934BA" w:rsidRDefault="000934BA" w:rsidP="000934BA">
      <w:pPr>
        <w:widowControl w:val="0"/>
        <w:suppressAutoHyphens/>
        <w:spacing w:after="60" w:line="240" w:lineRule="auto"/>
        <w:contextualSpacing/>
        <w:jc w:val="both"/>
        <w:rPr>
          <w:rFonts w:ascii="Times New Roman" w:hAnsi="Times New Roman"/>
          <w:b/>
          <w:bCs/>
        </w:rPr>
      </w:pPr>
      <w:bookmarkStart w:id="1" w:name="h_30j0zll"/>
      <w:bookmarkEnd w:id="1"/>
      <w:r w:rsidRPr="000934BA">
        <w:rPr>
          <w:rFonts w:ascii="Times New Roman" w:hAnsi="Times New Roman"/>
          <w:b/>
          <w:bCs/>
        </w:rPr>
        <w:t>Правила оформления результатов практической работы</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Результаты выполненной практической работы оформляются в виде отчета в программе Word и сдаются в распечатанном виде преподавателю.</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i/>
        </w:rPr>
        <w:t>Примерное содержание отчета</w:t>
      </w:r>
      <w:r w:rsidRPr="000934BA">
        <w:rPr>
          <w:rFonts w:ascii="Times New Roman" w:hAnsi="Times New Roman"/>
        </w:rPr>
        <w:t>:</w:t>
      </w:r>
    </w:p>
    <w:p w:rsidR="000934BA" w:rsidRPr="000934BA" w:rsidRDefault="000934BA" w:rsidP="000934BA">
      <w:pPr>
        <w:widowControl w:val="0"/>
        <w:numPr>
          <w:ilvl w:val="0"/>
          <w:numId w:val="23"/>
        </w:numPr>
        <w:suppressAutoHyphens/>
        <w:spacing w:after="60" w:line="240" w:lineRule="auto"/>
        <w:contextualSpacing/>
        <w:jc w:val="both"/>
        <w:rPr>
          <w:rFonts w:ascii="Times New Roman" w:hAnsi="Times New Roman"/>
        </w:rPr>
      </w:pPr>
      <w:r w:rsidRPr="000934BA">
        <w:rPr>
          <w:rFonts w:ascii="Times New Roman" w:hAnsi="Times New Roman"/>
        </w:rPr>
        <w:t>Титульный лист, где указывается:</w:t>
      </w:r>
    </w:p>
    <w:p w:rsidR="000934BA" w:rsidRPr="000934BA" w:rsidRDefault="000934BA" w:rsidP="000934BA">
      <w:pPr>
        <w:widowControl w:val="0"/>
        <w:numPr>
          <w:ilvl w:val="1"/>
          <w:numId w:val="23"/>
        </w:numPr>
        <w:suppressAutoHyphens/>
        <w:spacing w:after="60" w:line="240" w:lineRule="auto"/>
        <w:contextualSpacing/>
        <w:jc w:val="both"/>
        <w:rPr>
          <w:rFonts w:ascii="Times New Roman" w:hAnsi="Times New Roman"/>
        </w:rPr>
      </w:pPr>
      <w:r w:rsidRPr="000934BA">
        <w:rPr>
          <w:rFonts w:ascii="Times New Roman" w:hAnsi="Times New Roman"/>
        </w:rPr>
        <w:t>.Тема работы.</w:t>
      </w:r>
    </w:p>
    <w:p w:rsidR="000934BA" w:rsidRPr="000934BA" w:rsidRDefault="000934BA" w:rsidP="000934BA">
      <w:pPr>
        <w:widowControl w:val="0"/>
        <w:numPr>
          <w:ilvl w:val="1"/>
          <w:numId w:val="23"/>
        </w:numPr>
        <w:suppressAutoHyphens/>
        <w:spacing w:after="60" w:line="240" w:lineRule="auto"/>
        <w:contextualSpacing/>
        <w:jc w:val="both"/>
        <w:rPr>
          <w:rFonts w:ascii="Times New Roman" w:hAnsi="Times New Roman"/>
        </w:rPr>
      </w:pPr>
      <w:r w:rsidRPr="000934BA">
        <w:rPr>
          <w:rFonts w:ascii="Times New Roman" w:hAnsi="Times New Roman"/>
        </w:rPr>
        <w:t>.Кем выполнена и проверена работа.</w:t>
      </w:r>
    </w:p>
    <w:p w:rsidR="000934BA" w:rsidRPr="000934BA" w:rsidRDefault="000934BA" w:rsidP="000934BA">
      <w:pPr>
        <w:widowControl w:val="0"/>
        <w:numPr>
          <w:ilvl w:val="0"/>
          <w:numId w:val="23"/>
        </w:numPr>
        <w:suppressAutoHyphens/>
        <w:spacing w:after="60" w:line="240" w:lineRule="auto"/>
        <w:contextualSpacing/>
        <w:jc w:val="both"/>
        <w:rPr>
          <w:rFonts w:ascii="Times New Roman" w:hAnsi="Times New Roman"/>
        </w:rPr>
      </w:pPr>
      <w:r w:rsidRPr="000934BA">
        <w:rPr>
          <w:rFonts w:ascii="Times New Roman" w:hAnsi="Times New Roman"/>
        </w:rPr>
        <w:t>Дается описание цели работы.</w:t>
      </w:r>
    </w:p>
    <w:p w:rsidR="000934BA" w:rsidRPr="000934BA" w:rsidRDefault="000934BA" w:rsidP="000934BA">
      <w:pPr>
        <w:widowControl w:val="0"/>
        <w:numPr>
          <w:ilvl w:val="0"/>
          <w:numId w:val="23"/>
        </w:numPr>
        <w:suppressAutoHyphens/>
        <w:spacing w:after="60" w:line="240" w:lineRule="auto"/>
        <w:contextualSpacing/>
        <w:jc w:val="both"/>
        <w:rPr>
          <w:rFonts w:ascii="Times New Roman" w:hAnsi="Times New Roman"/>
        </w:rPr>
      </w:pPr>
      <w:r w:rsidRPr="000934BA">
        <w:rPr>
          <w:rFonts w:ascii="Times New Roman" w:hAnsi="Times New Roman"/>
        </w:rPr>
        <w:t>Указываются исходные данные.</w:t>
      </w:r>
    </w:p>
    <w:p w:rsidR="000934BA" w:rsidRPr="000934BA" w:rsidRDefault="000934BA" w:rsidP="000934BA">
      <w:pPr>
        <w:widowControl w:val="0"/>
        <w:numPr>
          <w:ilvl w:val="0"/>
          <w:numId w:val="23"/>
        </w:numPr>
        <w:suppressAutoHyphens/>
        <w:spacing w:after="60" w:line="240" w:lineRule="auto"/>
        <w:contextualSpacing/>
        <w:jc w:val="both"/>
        <w:rPr>
          <w:rFonts w:ascii="Times New Roman" w:hAnsi="Times New Roman"/>
        </w:rPr>
      </w:pPr>
      <w:r w:rsidRPr="000934BA">
        <w:rPr>
          <w:rFonts w:ascii="Times New Roman" w:hAnsi="Times New Roman"/>
        </w:rPr>
        <w:t>Приводится решение и пояснение к нему для каждого предложенного задания.</w:t>
      </w:r>
    </w:p>
    <w:p w:rsidR="000934BA" w:rsidRPr="000934BA" w:rsidRDefault="000934BA" w:rsidP="000934BA">
      <w:pPr>
        <w:widowControl w:val="0"/>
        <w:numPr>
          <w:ilvl w:val="0"/>
          <w:numId w:val="23"/>
        </w:numPr>
        <w:suppressAutoHyphens/>
        <w:spacing w:after="60" w:line="240" w:lineRule="auto"/>
        <w:contextualSpacing/>
        <w:jc w:val="both"/>
        <w:rPr>
          <w:rFonts w:ascii="Times New Roman" w:hAnsi="Times New Roman"/>
        </w:rPr>
      </w:pPr>
      <w:r w:rsidRPr="000934BA">
        <w:rPr>
          <w:rFonts w:ascii="Times New Roman" w:hAnsi="Times New Roman"/>
        </w:rPr>
        <w:t>В конце каждого выполненного задания записываются выводы и проводится анализ правильности полученных результатов.</w:t>
      </w:r>
    </w:p>
    <w:p w:rsidR="000934BA" w:rsidRPr="000934BA" w:rsidRDefault="000934BA" w:rsidP="000934BA">
      <w:pPr>
        <w:widowControl w:val="0"/>
        <w:suppressAutoHyphens/>
        <w:spacing w:after="60" w:line="240" w:lineRule="auto"/>
        <w:contextualSpacing/>
        <w:jc w:val="both"/>
        <w:rPr>
          <w:rFonts w:ascii="Times New Roman" w:hAnsi="Times New Roman"/>
          <w:b/>
          <w:bCs/>
        </w:rPr>
      </w:pPr>
      <w:r w:rsidRPr="000934BA">
        <w:rPr>
          <w:rFonts w:ascii="Times New Roman" w:hAnsi="Times New Roman"/>
          <w:b/>
          <w:bCs/>
        </w:rPr>
        <w:t>Критерии оценки практических работ</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Практическая работа считается выполненной, если студент набрал балл, который составляет половину максимального количества баллов.</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Для оценивания работы прилагается эталон и шкала оценок.</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i/>
          <w:iCs/>
        </w:rPr>
        <w:t xml:space="preserve">Оценка «отлично» </w:t>
      </w:r>
      <w:r w:rsidRPr="000934BA">
        <w:rPr>
          <w:rFonts w:ascii="Times New Roman" w:hAnsi="Times New Roman"/>
        </w:rPr>
        <w:t>– работа выполнена в полном объеме и без замечаний.</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i/>
          <w:iCs/>
        </w:rPr>
        <w:t>Оценка «хорошо»</w:t>
      </w:r>
      <w:r w:rsidRPr="000934BA">
        <w:rPr>
          <w:rFonts w:ascii="Times New Roman" w:hAnsi="Times New Roman"/>
        </w:rPr>
        <w:t xml:space="preserve"> – работа выполнена правильно с учетом 2-3 несущественных ошибок исправленных самостоятельно по требованию преподавателя.</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i/>
          <w:iCs/>
        </w:rPr>
        <w:t>Оценка «удовлетворительно»</w:t>
      </w:r>
      <w:r w:rsidRPr="000934BA">
        <w:rPr>
          <w:rFonts w:ascii="Times New Roman" w:hAnsi="Times New Roman"/>
        </w:rPr>
        <w:t xml:space="preserve"> – работа выполнена правильно не менее чем на половину или допущена существенная ошибка.</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i/>
          <w:iCs/>
        </w:rPr>
        <w:t>Оценка «неудовлетворительно»</w:t>
      </w:r>
      <w:r w:rsidRPr="000934BA">
        <w:rPr>
          <w:rFonts w:ascii="Times New Roman" w:hAnsi="Times New Roman"/>
        </w:rPr>
        <w:t xml:space="preserve"> – допущены две (и более) существенные ошибки в ходе работы, </w:t>
      </w:r>
      <w:r w:rsidRPr="000934BA">
        <w:rPr>
          <w:rFonts w:ascii="Times New Roman" w:hAnsi="Times New Roman"/>
        </w:rPr>
        <w:lastRenderedPageBreak/>
        <w:t>которые студент не может исправить даже по требованию преподавателя или работа не выполнена.</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Во всех случаях оценка снижается, если студент не соблюдает требования безопасности труда.</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br w:type="page"/>
      </w:r>
    </w:p>
    <w:p w:rsidR="000934BA" w:rsidRPr="000934BA" w:rsidRDefault="000934BA" w:rsidP="000934BA">
      <w:pPr>
        <w:widowControl w:val="0"/>
        <w:suppressAutoHyphens/>
        <w:spacing w:after="60" w:line="240" w:lineRule="auto"/>
        <w:contextualSpacing/>
        <w:jc w:val="right"/>
        <w:rPr>
          <w:rFonts w:ascii="Times New Roman" w:hAnsi="Times New Roman"/>
          <w:b/>
        </w:rPr>
      </w:pPr>
      <w:r w:rsidRPr="000934BA">
        <w:rPr>
          <w:rFonts w:ascii="Times New Roman" w:hAnsi="Times New Roman"/>
          <w:b/>
        </w:rPr>
        <w:lastRenderedPageBreak/>
        <w:t>ПРИЛОЖЕНИЕ 2</w:t>
      </w:r>
    </w:p>
    <w:p w:rsidR="000934BA" w:rsidRPr="000934BA" w:rsidRDefault="000934BA" w:rsidP="000934BA">
      <w:pPr>
        <w:widowControl w:val="0"/>
        <w:suppressAutoHyphens/>
        <w:spacing w:after="60" w:line="240" w:lineRule="auto"/>
        <w:contextualSpacing/>
        <w:jc w:val="both"/>
        <w:rPr>
          <w:rFonts w:ascii="Times New Roman" w:hAnsi="Times New Roman"/>
          <w:b/>
        </w:rPr>
      </w:pP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МЕТОДИЧЕСКИЕ УКАЗАНИЯ ПО ВЫПОЛНЕНИЮ ВНЕАУДИТОРНЫХ САМОСТОЯТЕЛЬНЫХ РАБОТ ПО ДИСЦИПЛИНЕ</w:t>
      </w:r>
    </w:p>
    <w:p w:rsidR="000934BA" w:rsidRPr="000934BA" w:rsidRDefault="000934BA" w:rsidP="000934BA">
      <w:pPr>
        <w:widowControl w:val="0"/>
        <w:suppressAutoHyphens/>
        <w:spacing w:after="60" w:line="240" w:lineRule="auto"/>
        <w:contextualSpacing/>
        <w:jc w:val="both"/>
        <w:rPr>
          <w:rFonts w:ascii="Times New Roman" w:hAnsi="Times New Roman"/>
          <w:b/>
        </w:rPr>
      </w:pPr>
      <w:r w:rsidRPr="000934BA">
        <w:rPr>
          <w:rFonts w:ascii="Times New Roman" w:hAnsi="Times New Roman"/>
          <w:b/>
        </w:rPr>
        <w:t>Общие положения</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Настоящие методические указания предназначены для организации внеаудиторной самостоятельной работы студентов по дисциплине «Информатика» и оказания помощи в самостоятельном изучении теоретического и реализации компетенций обучаемых.</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 xml:space="preserve">Данные методические указания не являются учебным пособием, поэтому перед началом выполнения самостоятельного задания следует изучить соответствующие разделы лекционных занятий, материалов образовательного портала, разделов основной и дополнительной литературы, представленных в пункте 8. «Учебно-методическое и информационное обеспечение дисциплины (модуля)» данной РПД. </w:t>
      </w:r>
    </w:p>
    <w:p w:rsidR="000934BA" w:rsidRPr="000934BA" w:rsidRDefault="000934BA" w:rsidP="000934BA">
      <w:pPr>
        <w:widowControl w:val="0"/>
        <w:suppressAutoHyphens/>
        <w:spacing w:after="60" w:line="240" w:lineRule="auto"/>
        <w:contextualSpacing/>
        <w:jc w:val="both"/>
        <w:rPr>
          <w:rFonts w:ascii="Times New Roman" w:hAnsi="Times New Roman"/>
          <w:b/>
        </w:rPr>
      </w:pPr>
      <w:r w:rsidRPr="000934BA">
        <w:rPr>
          <w:rFonts w:ascii="Times New Roman" w:hAnsi="Times New Roman"/>
          <w:b/>
        </w:rPr>
        <w:t>Цели и задачи самостоятельной работы</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Цель самостоятельной работы – содействие оптимальному усвоению учебного материала обучающимися, развитие их познавательной активности, готовности и потребности в самообразовании.</w:t>
      </w:r>
    </w:p>
    <w:p w:rsidR="000934BA" w:rsidRPr="000934BA" w:rsidRDefault="000934BA" w:rsidP="000934BA">
      <w:pPr>
        <w:widowControl w:val="0"/>
        <w:suppressAutoHyphens/>
        <w:spacing w:after="60" w:line="240" w:lineRule="auto"/>
        <w:contextualSpacing/>
        <w:jc w:val="both"/>
        <w:rPr>
          <w:rFonts w:ascii="Times New Roman" w:hAnsi="Times New Roman"/>
          <w:b/>
        </w:rPr>
      </w:pPr>
      <w:r w:rsidRPr="000934BA">
        <w:rPr>
          <w:rFonts w:ascii="Times New Roman" w:hAnsi="Times New Roman"/>
          <w:b/>
        </w:rPr>
        <w:t>Задачи самостоятельной работы:</w:t>
      </w:r>
    </w:p>
    <w:p w:rsidR="000934BA" w:rsidRPr="000934BA" w:rsidRDefault="000934BA" w:rsidP="000934BA">
      <w:pPr>
        <w:widowControl w:val="0"/>
        <w:numPr>
          <w:ilvl w:val="0"/>
          <w:numId w:val="15"/>
        </w:numPr>
        <w:suppressAutoHyphens/>
        <w:spacing w:after="60" w:line="240" w:lineRule="auto"/>
        <w:contextualSpacing/>
        <w:jc w:val="both"/>
        <w:rPr>
          <w:rFonts w:ascii="Times New Roman" w:hAnsi="Times New Roman"/>
        </w:rPr>
      </w:pPr>
      <w:r w:rsidRPr="000934BA">
        <w:rPr>
          <w:rFonts w:ascii="Times New Roman" w:hAnsi="Times New Roman"/>
        </w:rPr>
        <w:t>повышение исходного уровня владения информационными технологиями;</w:t>
      </w:r>
    </w:p>
    <w:p w:rsidR="000934BA" w:rsidRPr="000934BA" w:rsidRDefault="000934BA" w:rsidP="000934BA">
      <w:pPr>
        <w:widowControl w:val="0"/>
        <w:numPr>
          <w:ilvl w:val="0"/>
          <w:numId w:val="15"/>
        </w:numPr>
        <w:suppressAutoHyphens/>
        <w:spacing w:after="60" w:line="240" w:lineRule="auto"/>
        <w:contextualSpacing/>
        <w:jc w:val="both"/>
        <w:rPr>
          <w:rFonts w:ascii="Times New Roman" w:hAnsi="Times New Roman"/>
        </w:rPr>
      </w:pPr>
      <w:r w:rsidRPr="000934BA">
        <w:rPr>
          <w:rFonts w:ascii="Times New Roman" w:hAnsi="Times New Roman"/>
        </w:rPr>
        <w:t>углубление и систематизация знаний;</w:t>
      </w:r>
    </w:p>
    <w:p w:rsidR="000934BA" w:rsidRPr="000934BA" w:rsidRDefault="000934BA" w:rsidP="000934BA">
      <w:pPr>
        <w:widowControl w:val="0"/>
        <w:numPr>
          <w:ilvl w:val="0"/>
          <w:numId w:val="15"/>
        </w:numPr>
        <w:suppressAutoHyphens/>
        <w:spacing w:after="60" w:line="240" w:lineRule="auto"/>
        <w:contextualSpacing/>
        <w:jc w:val="both"/>
        <w:rPr>
          <w:rFonts w:ascii="Times New Roman" w:hAnsi="Times New Roman"/>
        </w:rPr>
      </w:pPr>
      <w:r w:rsidRPr="000934BA">
        <w:rPr>
          <w:rFonts w:ascii="Times New Roman" w:hAnsi="Times New Roman"/>
        </w:rPr>
        <w:t>постановка и решение стандартных задач профессиональной деятельности;</w:t>
      </w:r>
    </w:p>
    <w:p w:rsidR="000934BA" w:rsidRPr="000934BA" w:rsidRDefault="000934BA" w:rsidP="000934BA">
      <w:pPr>
        <w:widowControl w:val="0"/>
        <w:numPr>
          <w:ilvl w:val="0"/>
          <w:numId w:val="15"/>
        </w:numPr>
        <w:suppressAutoHyphens/>
        <w:spacing w:after="60" w:line="240" w:lineRule="auto"/>
        <w:contextualSpacing/>
        <w:jc w:val="both"/>
        <w:rPr>
          <w:rFonts w:ascii="Times New Roman" w:hAnsi="Times New Roman"/>
        </w:rPr>
      </w:pPr>
      <w:r w:rsidRPr="000934BA">
        <w:rPr>
          <w:rFonts w:ascii="Times New Roman" w:hAnsi="Times New Roman"/>
        </w:rPr>
        <w:t>развитие работы с различной по объему и виду информацией, учебной и научной литературой;</w:t>
      </w:r>
    </w:p>
    <w:p w:rsidR="000934BA" w:rsidRPr="000934BA" w:rsidRDefault="000934BA" w:rsidP="000934BA">
      <w:pPr>
        <w:widowControl w:val="0"/>
        <w:numPr>
          <w:ilvl w:val="0"/>
          <w:numId w:val="15"/>
        </w:numPr>
        <w:suppressAutoHyphens/>
        <w:spacing w:after="60" w:line="240" w:lineRule="auto"/>
        <w:contextualSpacing/>
        <w:jc w:val="both"/>
        <w:rPr>
          <w:rFonts w:ascii="Times New Roman" w:hAnsi="Times New Roman"/>
        </w:rPr>
      </w:pPr>
      <w:r w:rsidRPr="000934BA">
        <w:rPr>
          <w:rFonts w:ascii="Times New Roman" w:hAnsi="Times New Roman"/>
        </w:rPr>
        <w:t>практическое применение знаний, умений;</w:t>
      </w:r>
    </w:p>
    <w:p w:rsidR="000934BA" w:rsidRPr="000934BA" w:rsidRDefault="000934BA" w:rsidP="000934BA">
      <w:pPr>
        <w:widowControl w:val="0"/>
        <w:numPr>
          <w:ilvl w:val="0"/>
          <w:numId w:val="15"/>
        </w:numPr>
        <w:suppressAutoHyphens/>
        <w:spacing w:after="60" w:line="240" w:lineRule="auto"/>
        <w:contextualSpacing/>
        <w:jc w:val="both"/>
        <w:rPr>
          <w:rFonts w:ascii="Times New Roman" w:hAnsi="Times New Roman"/>
        </w:rPr>
      </w:pPr>
      <w:r w:rsidRPr="000934BA">
        <w:rPr>
          <w:rFonts w:ascii="Times New Roman" w:hAnsi="Times New Roman"/>
        </w:rPr>
        <w:t>самостоятельно использование стандартных программных средств сбора, обработки, хранения и защиты информации</w:t>
      </w:r>
    </w:p>
    <w:p w:rsidR="000934BA" w:rsidRPr="000934BA" w:rsidRDefault="000934BA" w:rsidP="000934BA">
      <w:pPr>
        <w:widowControl w:val="0"/>
        <w:numPr>
          <w:ilvl w:val="0"/>
          <w:numId w:val="15"/>
        </w:numPr>
        <w:suppressAutoHyphens/>
        <w:spacing w:after="60" w:line="240" w:lineRule="auto"/>
        <w:contextualSpacing/>
        <w:jc w:val="both"/>
        <w:rPr>
          <w:rFonts w:ascii="Times New Roman" w:hAnsi="Times New Roman"/>
        </w:rPr>
      </w:pPr>
      <w:r w:rsidRPr="000934BA">
        <w:rPr>
          <w:rFonts w:ascii="Times New Roman" w:hAnsi="Times New Roman"/>
        </w:rPr>
        <w:t>развитие навыков организации самостоятельного учебного труда и контроля за его эффективностью.</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Особенностью изучения дисциплины «Информатика» является освоение теоретического материала и получение практических умений, направленных на использование современных информационных технологий.</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Виды внеаудиторной самостоятельной работы и формы контроля и время на выполнение каждого вида самостоятельной работы указаны в пункте 4. «Структура и содержание дисциплины (модуля)» данной РПД.</w:t>
      </w:r>
    </w:p>
    <w:p w:rsidR="000934BA" w:rsidRPr="000934BA" w:rsidRDefault="000934BA" w:rsidP="000934BA">
      <w:pPr>
        <w:widowControl w:val="0"/>
        <w:suppressAutoHyphens/>
        <w:spacing w:after="60" w:line="240" w:lineRule="auto"/>
        <w:contextualSpacing/>
        <w:jc w:val="both"/>
        <w:rPr>
          <w:rFonts w:ascii="Times New Roman" w:hAnsi="Times New Roman"/>
          <w:b/>
        </w:rPr>
      </w:pPr>
      <w:r w:rsidRPr="000934BA">
        <w:rPr>
          <w:rFonts w:ascii="Times New Roman" w:hAnsi="Times New Roman"/>
          <w:b/>
        </w:rPr>
        <w:t xml:space="preserve">Порядок выполнения </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При выполнении текущей внеаудиторной самостоятельной работы обучающемуся следует придерживаться следующего порядка действий:</w:t>
      </w:r>
    </w:p>
    <w:p w:rsidR="000934BA" w:rsidRPr="000934BA" w:rsidRDefault="000934BA" w:rsidP="000934BA">
      <w:pPr>
        <w:widowControl w:val="0"/>
        <w:numPr>
          <w:ilvl w:val="0"/>
          <w:numId w:val="20"/>
        </w:numPr>
        <w:suppressAutoHyphens/>
        <w:spacing w:after="60" w:line="240" w:lineRule="auto"/>
        <w:contextualSpacing/>
        <w:jc w:val="both"/>
        <w:rPr>
          <w:rFonts w:ascii="Times New Roman" w:hAnsi="Times New Roman"/>
        </w:rPr>
      </w:pPr>
      <w:r w:rsidRPr="000934BA">
        <w:rPr>
          <w:rFonts w:ascii="Times New Roman" w:hAnsi="Times New Roman"/>
        </w:rPr>
        <w:t>внимательно изучить соответствующие теоретические разделы дисциплины, пользуясь материалами (лекционными, презентационными, аудио-визуальными):</w:t>
      </w:r>
    </w:p>
    <w:p w:rsidR="000934BA" w:rsidRPr="000934BA" w:rsidRDefault="000934BA" w:rsidP="000934BA">
      <w:pPr>
        <w:widowControl w:val="0"/>
        <w:numPr>
          <w:ilvl w:val="1"/>
          <w:numId w:val="20"/>
        </w:numPr>
        <w:suppressAutoHyphens/>
        <w:spacing w:after="60" w:line="240" w:lineRule="auto"/>
        <w:contextualSpacing/>
        <w:jc w:val="both"/>
        <w:rPr>
          <w:rFonts w:ascii="Times New Roman" w:hAnsi="Times New Roman"/>
        </w:rPr>
      </w:pPr>
      <w:r w:rsidRPr="000934BA">
        <w:rPr>
          <w:rFonts w:ascii="Times New Roman" w:hAnsi="Times New Roman"/>
        </w:rPr>
        <w:t xml:space="preserve"> предоставляемыми преподавателем на лекционных занятиях;</w:t>
      </w:r>
    </w:p>
    <w:p w:rsidR="000934BA" w:rsidRPr="000934BA" w:rsidRDefault="000934BA" w:rsidP="000934BA">
      <w:pPr>
        <w:widowControl w:val="0"/>
        <w:numPr>
          <w:ilvl w:val="1"/>
          <w:numId w:val="20"/>
        </w:numPr>
        <w:suppressAutoHyphens/>
        <w:spacing w:after="60" w:line="240" w:lineRule="auto"/>
        <w:contextualSpacing/>
        <w:jc w:val="both"/>
        <w:rPr>
          <w:rFonts w:ascii="Times New Roman" w:hAnsi="Times New Roman"/>
        </w:rPr>
      </w:pPr>
      <w:r w:rsidRPr="000934BA">
        <w:rPr>
          <w:rFonts w:ascii="Times New Roman" w:hAnsi="Times New Roman"/>
        </w:rPr>
        <w:t>предоставляемыми преподавателем в рамках электронных образовательных курсов;</w:t>
      </w:r>
    </w:p>
    <w:p w:rsidR="000934BA" w:rsidRPr="000934BA" w:rsidRDefault="000934BA" w:rsidP="000934BA">
      <w:pPr>
        <w:widowControl w:val="0"/>
        <w:numPr>
          <w:ilvl w:val="1"/>
          <w:numId w:val="20"/>
        </w:numPr>
        <w:suppressAutoHyphens/>
        <w:spacing w:after="60" w:line="240" w:lineRule="auto"/>
        <w:contextualSpacing/>
        <w:jc w:val="both"/>
        <w:rPr>
          <w:rFonts w:ascii="Times New Roman" w:hAnsi="Times New Roman"/>
        </w:rPr>
      </w:pPr>
      <w:r w:rsidRPr="000934BA">
        <w:rPr>
          <w:rFonts w:ascii="Times New Roman" w:hAnsi="Times New Roman"/>
        </w:rPr>
        <w:t>содержащимися в учебниках и учебных пособиях ЭБС (электронно-библиотечных систем), электронных каталогов университета и интернет-ресурсов.</w:t>
      </w:r>
    </w:p>
    <w:p w:rsidR="000934BA" w:rsidRPr="000934BA" w:rsidRDefault="000934BA" w:rsidP="000934BA">
      <w:pPr>
        <w:widowControl w:val="0"/>
        <w:numPr>
          <w:ilvl w:val="0"/>
          <w:numId w:val="20"/>
        </w:numPr>
        <w:suppressAutoHyphens/>
        <w:spacing w:after="60" w:line="240" w:lineRule="auto"/>
        <w:contextualSpacing/>
        <w:jc w:val="both"/>
        <w:rPr>
          <w:rFonts w:ascii="Times New Roman" w:hAnsi="Times New Roman"/>
        </w:rPr>
      </w:pPr>
      <w:r w:rsidRPr="000934BA">
        <w:rPr>
          <w:rFonts w:ascii="Times New Roman" w:hAnsi="Times New Roman"/>
        </w:rPr>
        <w:t>Подробно разобрать типовые примеры решения задач, рассмотренные в рамках аудиторной контактной работы с преподавателем.</w:t>
      </w:r>
    </w:p>
    <w:p w:rsidR="000934BA" w:rsidRPr="000934BA" w:rsidRDefault="000934BA" w:rsidP="000934BA">
      <w:pPr>
        <w:widowControl w:val="0"/>
        <w:numPr>
          <w:ilvl w:val="0"/>
          <w:numId w:val="20"/>
        </w:numPr>
        <w:suppressAutoHyphens/>
        <w:spacing w:after="60" w:line="240" w:lineRule="auto"/>
        <w:contextualSpacing/>
        <w:jc w:val="both"/>
        <w:rPr>
          <w:rFonts w:ascii="Times New Roman" w:hAnsi="Times New Roman"/>
        </w:rPr>
      </w:pPr>
      <w:r w:rsidRPr="000934BA">
        <w:rPr>
          <w:rFonts w:ascii="Times New Roman" w:hAnsi="Times New Roman"/>
        </w:rPr>
        <w:t>Применить полученные теоретические знания и практические навыки к решению индивидуальных заданий, к прохождению компьютерных тестирований и к решению олимпиадных заданий.</w:t>
      </w:r>
    </w:p>
    <w:p w:rsidR="000934BA" w:rsidRPr="000934BA" w:rsidRDefault="000934BA" w:rsidP="000934BA">
      <w:pPr>
        <w:widowControl w:val="0"/>
        <w:numPr>
          <w:ilvl w:val="0"/>
          <w:numId w:val="20"/>
        </w:numPr>
        <w:suppressAutoHyphens/>
        <w:spacing w:after="60" w:line="240" w:lineRule="auto"/>
        <w:contextualSpacing/>
        <w:jc w:val="both"/>
        <w:rPr>
          <w:rFonts w:ascii="Times New Roman" w:hAnsi="Times New Roman"/>
        </w:rPr>
      </w:pPr>
      <w:r w:rsidRPr="000934BA">
        <w:rPr>
          <w:rFonts w:ascii="Times New Roman" w:hAnsi="Times New Roman"/>
        </w:rPr>
        <w:t>При необходимости, сформировать перечень вопросов, вызвавших затруднения в процессе самостоятельной работы. Обсудить возникшие вопросы со студентами группы, в рамках командно-проектной работы, и с преподавателем, в рамках консультационной помощи, реализованной либо в контактной форме, либо средствами информационно-образовательной среды ВУЗа.</w:t>
      </w:r>
    </w:p>
    <w:p w:rsidR="000934BA" w:rsidRPr="000934BA" w:rsidRDefault="000934BA" w:rsidP="000934BA">
      <w:pPr>
        <w:widowControl w:val="0"/>
        <w:suppressAutoHyphens/>
        <w:spacing w:after="60" w:line="240" w:lineRule="auto"/>
        <w:contextualSpacing/>
        <w:jc w:val="both"/>
        <w:rPr>
          <w:rFonts w:ascii="Times New Roman" w:hAnsi="Times New Roman"/>
          <w:b/>
        </w:rPr>
      </w:pPr>
      <w:r w:rsidRPr="000934BA">
        <w:rPr>
          <w:rFonts w:ascii="Times New Roman" w:hAnsi="Times New Roman"/>
          <w:b/>
        </w:rPr>
        <w:t>Критерии оценки внеаудиторных самостоятельных работ</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балльно-рейтинговой системы.</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В качестве форм текущего контроля по дисциплине используются: защита реферата, индивидуальные домашние задания, аудиторные контрольные работы, компьютерное тестирование, участие в конкурсах и олимпиадах.</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Максимальное количество баллов обучающийся получает, если:</w:t>
      </w:r>
    </w:p>
    <w:p w:rsidR="000934BA" w:rsidRPr="000934BA" w:rsidRDefault="000934BA" w:rsidP="000934BA">
      <w:pPr>
        <w:widowControl w:val="0"/>
        <w:numPr>
          <w:ilvl w:val="0"/>
          <w:numId w:val="16"/>
        </w:numPr>
        <w:suppressAutoHyphens/>
        <w:spacing w:after="60" w:line="240" w:lineRule="auto"/>
        <w:contextualSpacing/>
        <w:jc w:val="both"/>
        <w:rPr>
          <w:rFonts w:ascii="Times New Roman" w:hAnsi="Times New Roman"/>
        </w:rPr>
      </w:pPr>
      <w:r w:rsidRPr="000934BA">
        <w:rPr>
          <w:rFonts w:ascii="Times New Roman" w:hAnsi="Times New Roman"/>
        </w:rPr>
        <w:lastRenderedPageBreak/>
        <w:t>выполняет ИДЗ в соответствии со всеми заявленными требованиями;</w:t>
      </w:r>
    </w:p>
    <w:p w:rsidR="000934BA" w:rsidRPr="000934BA" w:rsidRDefault="000934BA" w:rsidP="000934BA">
      <w:pPr>
        <w:widowControl w:val="0"/>
        <w:numPr>
          <w:ilvl w:val="0"/>
          <w:numId w:val="16"/>
        </w:numPr>
        <w:suppressAutoHyphens/>
        <w:spacing w:after="60" w:line="240" w:lineRule="auto"/>
        <w:contextualSpacing/>
        <w:jc w:val="both"/>
        <w:rPr>
          <w:rFonts w:ascii="Times New Roman" w:hAnsi="Times New Roman"/>
        </w:rPr>
      </w:pPr>
      <w:r w:rsidRPr="000934BA">
        <w:rPr>
          <w:rFonts w:ascii="Times New Roman" w:hAnsi="Times New Roman"/>
        </w:rPr>
        <w:t>дает правильные формулировки, точные определения, понятия терминов;</w:t>
      </w:r>
    </w:p>
    <w:p w:rsidR="000934BA" w:rsidRPr="000934BA" w:rsidRDefault="000934BA" w:rsidP="000934BA">
      <w:pPr>
        <w:widowControl w:val="0"/>
        <w:numPr>
          <w:ilvl w:val="0"/>
          <w:numId w:val="16"/>
        </w:numPr>
        <w:suppressAutoHyphens/>
        <w:spacing w:after="60" w:line="240" w:lineRule="auto"/>
        <w:contextualSpacing/>
        <w:jc w:val="both"/>
        <w:rPr>
          <w:rFonts w:ascii="Times New Roman" w:hAnsi="Times New Roman"/>
        </w:rPr>
      </w:pPr>
      <w:r w:rsidRPr="000934BA">
        <w:rPr>
          <w:rFonts w:ascii="Times New Roman" w:hAnsi="Times New Roman"/>
        </w:rPr>
        <w:t xml:space="preserve">может обосновать рациональность решения текущей задачи.; </w:t>
      </w:r>
    </w:p>
    <w:p w:rsidR="000934BA" w:rsidRPr="000934BA" w:rsidRDefault="000934BA" w:rsidP="000934BA">
      <w:pPr>
        <w:widowControl w:val="0"/>
        <w:numPr>
          <w:ilvl w:val="0"/>
          <w:numId w:val="16"/>
        </w:numPr>
        <w:suppressAutoHyphens/>
        <w:spacing w:after="60" w:line="240" w:lineRule="auto"/>
        <w:contextualSpacing/>
        <w:jc w:val="both"/>
        <w:rPr>
          <w:rFonts w:ascii="Times New Roman" w:hAnsi="Times New Roman"/>
        </w:rPr>
      </w:pPr>
      <w:r w:rsidRPr="000934BA">
        <w:rPr>
          <w:rFonts w:ascii="Times New Roman" w:hAnsi="Times New Roman"/>
        </w:rPr>
        <w:t>обстоятельно с достаточной полнотой излагает соответствующую теоретический раздел;</w:t>
      </w:r>
    </w:p>
    <w:p w:rsidR="000934BA" w:rsidRPr="000934BA" w:rsidRDefault="000934BA" w:rsidP="000934BA">
      <w:pPr>
        <w:widowControl w:val="0"/>
        <w:numPr>
          <w:ilvl w:val="0"/>
          <w:numId w:val="16"/>
        </w:numPr>
        <w:suppressAutoHyphens/>
        <w:spacing w:after="60" w:line="240" w:lineRule="auto"/>
        <w:contextualSpacing/>
        <w:jc w:val="both"/>
        <w:rPr>
          <w:rFonts w:ascii="Times New Roman" w:hAnsi="Times New Roman"/>
        </w:rPr>
      </w:pPr>
      <w:r w:rsidRPr="000934BA">
        <w:rPr>
          <w:rFonts w:ascii="Times New Roman" w:hAnsi="Times New Roman"/>
        </w:rPr>
        <w:t>правильно отвечает на дополнительные вопросы преподавателя, имеющие целью выяснить степень понимания им данного материала.</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50~85% от максимального количества баллов обучающийся получает, если:</w:t>
      </w:r>
    </w:p>
    <w:p w:rsidR="000934BA" w:rsidRPr="000934BA" w:rsidRDefault="000934BA" w:rsidP="000934BA">
      <w:pPr>
        <w:widowControl w:val="0"/>
        <w:numPr>
          <w:ilvl w:val="0"/>
          <w:numId w:val="17"/>
        </w:numPr>
        <w:suppressAutoHyphens/>
        <w:spacing w:after="60" w:line="240" w:lineRule="auto"/>
        <w:contextualSpacing/>
        <w:jc w:val="both"/>
        <w:rPr>
          <w:rFonts w:ascii="Times New Roman" w:hAnsi="Times New Roman"/>
        </w:rPr>
      </w:pPr>
      <w:r w:rsidRPr="000934BA">
        <w:rPr>
          <w:rFonts w:ascii="Times New Roman" w:hAnsi="Times New Roman"/>
        </w:rPr>
        <w:t>неполно (не менее 70% от полного), но правильно выполнено задание;</w:t>
      </w:r>
    </w:p>
    <w:p w:rsidR="000934BA" w:rsidRPr="000934BA" w:rsidRDefault="000934BA" w:rsidP="000934BA">
      <w:pPr>
        <w:widowControl w:val="0"/>
        <w:numPr>
          <w:ilvl w:val="0"/>
          <w:numId w:val="17"/>
        </w:numPr>
        <w:suppressAutoHyphens/>
        <w:spacing w:after="60" w:line="240" w:lineRule="auto"/>
        <w:contextualSpacing/>
        <w:jc w:val="both"/>
        <w:rPr>
          <w:rFonts w:ascii="Times New Roman" w:hAnsi="Times New Roman"/>
        </w:rPr>
      </w:pPr>
      <w:r w:rsidRPr="000934BA">
        <w:rPr>
          <w:rFonts w:ascii="Times New Roman" w:hAnsi="Times New Roman"/>
        </w:rPr>
        <w:t>при изложении были допущены 1-2 несущественные ошибки, которые он исправляет после замечания преподавателя;</w:t>
      </w:r>
    </w:p>
    <w:p w:rsidR="000934BA" w:rsidRPr="000934BA" w:rsidRDefault="000934BA" w:rsidP="000934BA">
      <w:pPr>
        <w:widowControl w:val="0"/>
        <w:numPr>
          <w:ilvl w:val="0"/>
          <w:numId w:val="17"/>
        </w:numPr>
        <w:suppressAutoHyphens/>
        <w:spacing w:after="60" w:line="240" w:lineRule="auto"/>
        <w:contextualSpacing/>
        <w:jc w:val="both"/>
        <w:rPr>
          <w:rFonts w:ascii="Times New Roman" w:hAnsi="Times New Roman"/>
        </w:rPr>
      </w:pPr>
      <w:r w:rsidRPr="000934BA">
        <w:rPr>
          <w:rFonts w:ascii="Times New Roman" w:hAnsi="Times New Roman"/>
        </w:rPr>
        <w:t>дает правильные формулировки, точные определения, понятия терминов;</w:t>
      </w:r>
    </w:p>
    <w:p w:rsidR="000934BA" w:rsidRPr="000934BA" w:rsidRDefault="000934BA" w:rsidP="000934BA">
      <w:pPr>
        <w:widowControl w:val="0"/>
        <w:numPr>
          <w:ilvl w:val="0"/>
          <w:numId w:val="17"/>
        </w:numPr>
        <w:suppressAutoHyphens/>
        <w:spacing w:after="60" w:line="240" w:lineRule="auto"/>
        <w:contextualSpacing/>
        <w:jc w:val="both"/>
        <w:rPr>
          <w:rFonts w:ascii="Times New Roman" w:hAnsi="Times New Roman"/>
        </w:rPr>
      </w:pPr>
      <w:r w:rsidRPr="000934BA">
        <w:rPr>
          <w:rFonts w:ascii="Times New Roman" w:hAnsi="Times New Roman"/>
        </w:rPr>
        <w:t>может обосновать свой ответ, привести необходимые примеры;</w:t>
      </w:r>
    </w:p>
    <w:p w:rsidR="000934BA" w:rsidRPr="000934BA" w:rsidRDefault="000934BA" w:rsidP="000934BA">
      <w:pPr>
        <w:widowControl w:val="0"/>
        <w:numPr>
          <w:ilvl w:val="0"/>
          <w:numId w:val="17"/>
        </w:numPr>
        <w:suppressAutoHyphens/>
        <w:spacing w:after="60" w:line="240" w:lineRule="auto"/>
        <w:contextualSpacing/>
        <w:jc w:val="both"/>
        <w:rPr>
          <w:rFonts w:ascii="Times New Roman" w:hAnsi="Times New Roman"/>
        </w:rPr>
      </w:pPr>
      <w:r w:rsidRPr="000934BA">
        <w:rPr>
          <w:rFonts w:ascii="Times New Roman" w:hAnsi="Times New Roman"/>
        </w:rPr>
        <w:t>правильно отвечает на дополнительные вопросы преподавателя, имеющие целью выяснить степень понимания им данного материала.</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36~50% от максимального количества баллов обучающийся получает, если:</w:t>
      </w:r>
    </w:p>
    <w:p w:rsidR="000934BA" w:rsidRPr="000934BA" w:rsidRDefault="000934BA" w:rsidP="000934BA">
      <w:pPr>
        <w:widowControl w:val="0"/>
        <w:numPr>
          <w:ilvl w:val="0"/>
          <w:numId w:val="18"/>
        </w:numPr>
        <w:suppressAutoHyphens/>
        <w:spacing w:after="60" w:line="240" w:lineRule="auto"/>
        <w:contextualSpacing/>
        <w:jc w:val="both"/>
        <w:rPr>
          <w:rFonts w:ascii="Times New Roman" w:hAnsi="Times New Roman"/>
        </w:rPr>
      </w:pPr>
      <w:r w:rsidRPr="000934BA">
        <w:rPr>
          <w:rFonts w:ascii="Times New Roman" w:hAnsi="Times New Roman"/>
        </w:rPr>
        <w:t>неполно (не менее 50% от полного), но правильно изложено задание;</w:t>
      </w:r>
    </w:p>
    <w:p w:rsidR="000934BA" w:rsidRPr="000934BA" w:rsidRDefault="000934BA" w:rsidP="000934BA">
      <w:pPr>
        <w:widowControl w:val="0"/>
        <w:numPr>
          <w:ilvl w:val="0"/>
          <w:numId w:val="18"/>
        </w:numPr>
        <w:suppressAutoHyphens/>
        <w:spacing w:after="60" w:line="240" w:lineRule="auto"/>
        <w:contextualSpacing/>
        <w:jc w:val="both"/>
        <w:rPr>
          <w:rFonts w:ascii="Times New Roman" w:hAnsi="Times New Roman"/>
        </w:rPr>
      </w:pPr>
      <w:r w:rsidRPr="000934BA">
        <w:rPr>
          <w:rFonts w:ascii="Times New Roman" w:hAnsi="Times New Roman"/>
        </w:rPr>
        <w:t>при изложении была допущена 1 существенная ошибка;</w:t>
      </w:r>
    </w:p>
    <w:p w:rsidR="000934BA" w:rsidRPr="000934BA" w:rsidRDefault="000934BA" w:rsidP="000934BA">
      <w:pPr>
        <w:widowControl w:val="0"/>
        <w:numPr>
          <w:ilvl w:val="0"/>
          <w:numId w:val="18"/>
        </w:numPr>
        <w:suppressAutoHyphens/>
        <w:spacing w:after="60" w:line="240" w:lineRule="auto"/>
        <w:contextualSpacing/>
        <w:jc w:val="both"/>
        <w:rPr>
          <w:rFonts w:ascii="Times New Roman" w:hAnsi="Times New Roman"/>
        </w:rPr>
      </w:pPr>
      <w:r w:rsidRPr="000934BA">
        <w:rPr>
          <w:rFonts w:ascii="Times New Roman" w:hAnsi="Times New Roman"/>
        </w:rPr>
        <w:t>знает и понимает основные положения данной темы, но допускает неточности в формулировке понятий;</w:t>
      </w:r>
    </w:p>
    <w:p w:rsidR="000934BA" w:rsidRPr="000934BA" w:rsidRDefault="000934BA" w:rsidP="000934BA">
      <w:pPr>
        <w:widowControl w:val="0"/>
        <w:numPr>
          <w:ilvl w:val="0"/>
          <w:numId w:val="18"/>
        </w:numPr>
        <w:suppressAutoHyphens/>
        <w:spacing w:after="60" w:line="240" w:lineRule="auto"/>
        <w:contextualSpacing/>
        <w:jc w:val="both"/>
        <w:rPr>
          <w:rFonts w:ascii="Times New Roman" w:hAnsi="Times New Roman"/>
        </w:rPr>
      </w:pPr>
      <w:r w:rsidRPr="000934BA">
        <w:rPr>
          <w:rFonts w:ascii="Times New Roman" w:hAnsi="Times New Roman"/>
        </w:rPr>
        <w:t>излагает выполнение задания недостаточно логично и последовательно;</w:t>
      </w:r>
    </w:p>
    <w:p w:rsidR="000934BA" w:rsidRPr="000934BA" w:rsidRDefault="000934BA" w:rsidP="000934BA">
      <w:pPr>
        <w:widowControl w:val="0"/>
        <w:numPr>
          <w:ilvl w:val="0"/>
          <w:numId w:val="18"/>
        </w:numPr>
        <w:suppressAutoHyphens/>
        <w:spacing w:after="60" w:line="240" w:lineRule="auto"/>
        <w:contextualSpacing/>
        <w:jc w:val="both"/>
        <w:rPr>
          <w:rFonts w:ascii="Times New Roman" w:hAnsi="Times New Roman"/>
        </w:rPr>
      </w:pPr>
      <w:r w:rsidRPr="000934BA">
        <w:rPr>
          <w:rFonts w:ascii="Times New Roman" w:hAnsi="Times New Roman"/>
        </w:rPr>
        <w:t>затрудняется при ответах на вопросы преподавателя.</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35% и менее от максимального количества баллов обучающийся получает, если:</w:t>
      </w:r>
    </w:p>
    <w:p w:rsidR="000934BA" w:rsidRPr="000934BA" w:rsidRDefault="000934BA" w:rsidP="000934BA">
      <w:pPr>
        <w:widowControl w:val="0"/>
        <w:numPr>
          <w:ilvl w:val="0"/>
          <w:numId w:val="19"/>
        </w:numPr>
        <w:suppressAutoHyphens/>
        <w:spacing w:after="60" w:line="240" w:lineRule="auto"/>
        <w:contextualSpacing/>
        <w:jc w:val="both"/>
        <w:rPr>
          <w:rFonts w:ascii="Times New Roman" w:hAnsi="Times New Roman"/>
        </w:rPr>
      </w:pPr>
      <w:r w:rsidRPr="000934BA">
        <w:rPr>
          <w:rFonts w:ascii="Times New Roman" w:hAnsi="Times New Roman"/>
        </w:rPr>
        <w:t>неполно (менее 50% от полного) изложено задание;</w:t>
      </w:r>
    </w:p>
    <w:p w:rsidR="000934BA" w:rsidRPr="000934BA" w:rsidRDefault="000934BA" w:rsidP="000934BA">
      <w:pPr>
        <w:widowControl w:val="0"/>
        <w:numPr>
          <w:ilvl w:val="0"/>
          <w:numId w:val="19"/>
        </w:numPr>
        <w:suppressAutoHyphens/>
        <w:spacing w:after="60" w:line="240" w:lineRule="auto"/>
        <w:contextualSpacing/>
        <w:jc w:val="both"/>
        <w:rPr>
          <w:rFonts w:ascii="Times New Roman" w:hAnsi="Times New Roman"/>
        </w:rPr>
      </w:pPr>
      <w:r w:rsidRPr="000934BA">
        <w:rPr>
          <w:rFonts w:ascii="Times New Roman" w:hAnsi="Times New Roman"/>
        </w:rPr>
        <w:t>при изложении были допущены существенные ошибки. В "0" баллов преподаватель вправе оценить выполненное обучающимся задание, если оно не удовлетворяет требованиям, установленным преподавателем к данному виду работы или не было представлено для проверки.</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Сумма полученных баллов по всем видам заданий внеаудиторной самостоятельной работы составляет рейтинговый показатель обучающегося. Рейтинговый показатель обучающегося влияет на выставление итоговой оценки по результатам изучения дисциплины.</w:t>
      </w:r>
    </w:p>
    <w:p w:rsidR="000934BA" w:rsidRPr="000934BA" w:rsidRDefault="000934BA" w:rsidP="000934BA">
      <w:pPr>
        <w:widowControl w:val="0"/>
        <w:suppressAutoHyphens/>
        <w:spacing w:after="60" w:line="240" w:lineRule="auto"/>
        <w:contextualSpacing/>
        <w:jc w:val="both"/>
        <w:rPr>
          <w:rFonts w:ascii="Times New Roman" w:hAnsi="Times New Roman"/>
        </w:rPr>
      </w:pPr>
      <w:r w:rsidRPr="000934BA">
        <w:rPr>
          <w:rFonts w:ascii="Times New Roman" w:hAnsi="Times New Roman"/>
        </w:rPr>
        <w:t>Показатели и критерии оценивания полученных знаний представлены в пункте 7.б) «Оценочные средства для проведения промежуточной аттестации» данной РПД.</w:t>
      </w:r>
    </w:p>
    <w:p w:rsidR="000934BA" w:rsidRPr="000934BA" w:rsidRDefault="000934BA" w:rsidP="000934BA">
      <w:pPr>
        <w:widowControl w:val="0"/>
        <w:suppressAutoHyphens/>
        <w:spacing w:after="60" w:line="240" w:lineRule="auto"/>
        <w:contextualSpacing/>
        <w:jc w:val="both"/>
        <w:rPr>
          <w:rFonts w:ascii="Times New Roman" w:hAnsi="Times New Roman"/>
        </w:rPr>
      </w:pPr>
    </w:p>
    <w:p w:rsidR="000934BA" w:rsidRPr="000934BA" w:rsidRDefault="000934BA" w:rsidP="000934BA">
      <w:pPr>
        <w:widowControl w:val="0"/>
        <w:suppressAutoHyphens/>
        <w:spacing w:after="60" w:line="240" w:lineRule="auto"/>
        <w:contextualSpacing/>
        <w:jc w:val="both"/>
        <w:rPr>
          <w:rFonts w:ascii="Times New Roman" w:hAnsi="Times New Roman"/>
        </w:rPr>
      </w:pPr>
    </w:p>
    <w:p w:rsidR="006716CC" w:rsidRPr="006716CC" w:rsidRDefault="006716CC" w:rsidP="006716CC">
      <w:pPr>
        <w:widowControl w:val="0"/>
        <w:suppressAutoHyphens/>
        <w:spacing w:after="60" w:line="240" w:lineRule="auto"/>
        <w:contextualSpacing/>
        <w:jc w:val="both"/>
        <w:rPr>
          <w:rFonts w:ascii="Times New Roman" w:hAnsi="Times New Roman"/>
        </w:rPr>
      </w:pPr>
    </w:p>
    <w:p w:rsidR="006716CC" w:rsidRPr="006716CC" w:rsidRDefault="006716CC" w:rsidP="006716CC">
      <w:pPr>
        <w:widowControl w:val="0"/>
        <w:suppressAutoHyphens/>
        <w:spacing w:after="60" w:line="240" w:lineRule="auto"/>
        <w:contextualSpacing/>
        <w:jc w:val="both"/>
        <w:rPr>
          <w:rFonts w:ascii="Times New Roman" w:hAnsi="Times New Roman"/>
        </w:rPr>
      </w:pPr>
    </w:p>
    <w:p w:rsidR="006716CC" w:rsidRPr="006716CC" w:rsidRDefault="006716CC" w:rsidP="006716CC">
      <w:pPr>
        <w:widowControl w:val="0"/>
        <w:suppressAutoHyphens/>
        <w:spacing w:after="60" w:line="240" w:lineRule="auto"/>
        <w:contextualSpacing/>
        <w:jc w:val="both"/>
        <w:rPr>
          <w:rFonts w:ascii="Times New Roman" w:hAnsi="Times New Roman"/>
        </w:rPr>
      </w:pPr>
    </w:p>
    <w:p w:rsidR="006716CC" w:rsidRPr="006716CC" w:rsidRDefault="006716CC" w:rsidP="006716CC">
      <w:pPr>
        <w:widowControl w:val="0"/>
        <w:suppressAutoHyphens/>
        <w:spacing w:after="60" w:line="240" w:lineRule="auto"/>
        <w:contextualSpacing/>
        <w:jc w:val="both"/>
        <w:rPr>
          <w:rFonts w:ascii="Times New Roman" w:hAnsi="Times New Roman"/>
        </w:rPr>
      </w:pPr>
    </w:p>
    <w:p w:rsidR="006716CC" w:rsidRPr="006716CC" w:rsidRDefault="006716CC" w:rsidP="006716CC">
      <w:pPr>
        <w:widowControl w:val="0"/>
        <w:suppressAutoHyphens/>
        <w:spacing w:after="60" w:line="240" w:lineRule="auto"/>
        <w:contextualSpacing/>
        <w:jc w:val="both"/>
        <w:rPr>
          <w:rFonts w:ascii="Times New Roman" w:hAnsi="Times New Roman"/>
        </w:rPr>
      </w:pPr>
    </w:p>
    <w:p w:rsidR="009D469E" w:rsidRPr="00DD1EDB" w:rsidRDefault="009D469E" w:rsidP="006716CC">
      <w:pPr>
        <w:spacing w:after="0" w:line="240" w:lineRule="auto"/>
        <w:jc w:val="both"/>
        <w:rPr>
          <w:rFonts w:ascii="Times New Roman" w:eastAsia="Times New Roman" w:hAnsi="Times New Roman" w:cs="Times New Roman"/>
          <w:b/>
          <w:sz w:val="24"/>
          <w:szCs w:val="24"/>
          <w:lang w:eastAsia="ru-RU"/>
        </w:rPr>
      </w:pPr>
    </w:p>
    <w:sectPr w:rsidR="009D469E" w:rsidRPr="00DD1EDB" w:rsidSect="002229FE">
      <w:pgSz w:w="11907" w:h="16840" w:code="9"/>
      <w:pgMar w:top="1134" w:right="1134" w:bottom="1134" w:left="851"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6F8" w:rsidRDefault="00AF66F8" w:rsidP="00AA5C73">
      <w:pPr>
        <w:spacing w:after="0" w:line="240" w:lineRule="auto"/>
      </w:pPr>
      <w:r>
        <w:separator/>
      </w:r>
    </w:p>
  </w:endnote>
  <w:endnote w:type="continuationSeparator" w:id="0">
    <w:p w:rsidR="00AF66F8" w:rsidRDefault="00AF66F8" w:rsidP="00AA5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plex">
    <w:altName w:val="Courier New"/>
    <w:charset w:val="CC"/>
    <w:family w:val="auto"/>
    <w:pitch w:val="variable"/>
    <w:sig w:usb0="20002A87" w:usb1="000018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6F8" w:rsidRDefault="00AF66F8" w:rsidP="00AA5C73">
      <w:pPr>
        <w:spacing w:after="0" w:line="240" w:lineRule="auto"/>
      </w:pPr>
      <w:r>
        <w:separator/>
      </w:r>
    </w:p>
  </w:footnote>
  <w:footnote w:type="continuationSeparator" w:id="0">
    <w:p w:rsidR="00AF66F8" w:rsidRDefault="00AF66F8" w:rsidP="00AA5C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620"/>
    <w:multiLevelType w:val="hybridMultilevel"/>
    <w:tmpl w:val="4BECF05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3BB5A35"/>
    <w:multiLevelType w:val="multilevel"/>
    <w:tmpl w:val="F086D5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659271C"/>
    <w:multiLevelType w:val="hybridMultilevel"/>
    <w:tmpl w:val="153ACC9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DE24BEA"/>
    <w:multiLevelType w:val="hybridMultilevel"/>
    <w:tmpl w:val="20581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1F6922"/>
    <w:multiLevelType w:val="hybridMultilevel"/>
    <w:tmpl w:val="373A077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33F0149"/>
    <w:multiLevelType w:val="hybridMultilevel"/>
    <w:tmpl w:val="0688DEE4"/>
    <w:lvl w:ilvl="0" w:tplc="7D84AB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F34600"/>
    <w:multiLevelType w:val="hybridMultilevel"/>
    <w:tmpl w:val="5E4C1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8795CDB"/>
    <w:multiLevelType w:val="hybridMultilevel"/>
    <w:tmpl w:val="343416B6"/>
    <w:lvl w:ilvl="0" w:tplc="AEB84A34">
      <w:start w:val="11"/>
      <w:numFmt w:val="decimal"/>
      <w:lvlText w:val="%1."/>
      <w:lvlJc w:val="left"/>
      <w:pPr>
        <w:ind w:left="718" w:hanging="360"/>
      </w:pPr>
      <w:rPr>
        <w:rFonts w:cs="Times New Roman" w:hint="default"/>
      </w:rPr>
    </w:lvl>
    <w:lvl w:ilvl="1" w:tplc="04190019">
      <w:start w:val="1"/>
      <w:numFmt w:val="lowerLetter"/>
      <w:lvlText w:val="%2."/>
      <w:lvlJc w:val="left"/>
      <w:pPr>
        <w:ind w:left="1438" w:hanging="360"/>
      </w:pPr>
      <w:rPr>
        <w:rFonts w:cs="Times New Roman"/>
      </w:rPr>
    </w:lvl>
    <w:lvl w:ilvl="2" w:tplc="0419001B">
      <w:start w:val="1"/>
      <w:numFmt w:val="lowerRoman"/>
      <w:lvlText w:val="%3."/>
      <w:lvlJc w:val="right"/>
      <w:pPr>
        <w:ind w:left="2158" w:hanging="180"/>
      </w:pPr>
      <w:rPr>
        <w:rFonts w:cs="Times New Roman"/>
      </w:rPr>
    </w:lvl>
    <w:lvl w:ilvl="3" w:tplc="0419000F">
      <w:start w:val="1"/>
      <w:numFmt w:val="decimal"/>
      <w:lvlText w:val="%4."/>
      <w:lvlJc w:val="left"/>
      <w:pPr>
        <w:ind w:left="2878" w:hanging="360"/>
      </w:pPr>
      <w:rPr>
        <w:rFonts w:cs="Times New Roman"/>
      </w:rPr>
    </w:lvl>
    <w:lvl w:ilvl="4" w:tplc="04190019">
      <w:start w:val="1"/>
      <w:numFmt w:val="lowerLetter"/>
      <w:lvlText w:val="%5."/>
      <w:lvlJc w:val="left"/>
      <w:pPr>
        <w:ind w:left="3598" w:hanging="360"/>
      </w:pPr>
      <w:rPr>
        <w:rFonts w:cs="Times New Roman"/>
      </w:rPr>
    </w:lvl>
    <w:lvl w:ilvl="5" w:tplc="0419001B">
      <w:start w:val="1"/>
      <w:numFmt w:val="lowerRoman"/>
      <w:lvlText w:val="%6."/>
      <w:lvlJc w:val="right"/>
      <w:pPr>
        <w:ind w:left="4318" w:hanging="180"/>
      </w:pPr>
      <w:rPr>
        <w:rFonts w:cs="Times New Roman"/>
      </w:rPr>
    </w:lvl>
    <w:lvl w:ilvl="6" w:tplc="0419000F">
      <w:start w:val="1"/>
      <w:numFmt w:val="decimal"/>
      <w:lvlText w:val="%7."/>
      <w:lvlJc w:val="left"/>
      <w:pPr>
        <w:ind w:left="5038" w:hanging="360"/>
      </w:pPr>
      <w:rPr>
        <w:rFonts w:cs="Times New Roman"/>
      </w:rPr>
    </w:lvl>
    <w:lvl w:ilvl="7" w:tplc="04190019">
      <w:start w:val="1"/>
      <w:numFmt w:val="lowerLetter"/>
      <w:lvlText w:val="%8."/>
      <w:lvlJc w:val="left"/>
      <w:pPr>
        <w:ind w:left="5758" w:hanging="360"/>
      </w:pPr>
      <w:rPr>
        <w:rFonts w:cs="Times New Roman"/>
      </w:rPr>
    </w:lvl>
    <w:lvl w:ilvl="8" w:tplc="0419001B">
      <w:start w:val="1"/>
      <w:numFmt w:val="lowerRoman"/>
      <w:lvlText w:val="%9."/>
      <w:lvlJc w:val="right"/>
      <w:pPr>
        <w:ind w:left="6478" w:hanging="180"/>
      </w:pPr>
      <w:rPr>
        <w:rFonts w:cs="Times New Roman"/>
      </w:rPr>
    </w:lvl>
  </w:abstractNum>
  <w:abstractNum w:abstractNumId="8">
    <w:nsid w:val="2A412B6D"/>
    <w:multiLevelType w:val="hybridMultilevel"/>
    <w:tmpl w:val="63AAD3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2A4264A8"/>
    <w:multiLevelType w:val="hybridMultilevel"/>
    <w:tmpl w:val="20581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570D3B"/>
    <w:multiLevelType w:val="hybridMultilevel"/>
    <w:tmpl w:val="A3EC41F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02E05D4"/>
    <w:multiLevelType w:val="hybridMultilevel"/>
    <w:tmpl w:val="76180DF6"/>
    <w:lvl w:ilvl="0" w:tplc="6BA4CA20">
      <w:start w:val="2"/>
      <w:numFmt w:val="bullet"/>
      <w:lvlText w:val="─"/>
      <w:lvlJc w:val="left"/>
      <w:pPr>
        <w:ind w:left="1287" w:hanging="360"/>
      </w:pPr>
      <w:rPr>
        <w:rFonts w:ascii="Complex" w:hAnsi="Complex"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7352FA6"/>
    <w:multiLevelType w:val="hybridMultilevel"/>
    <w:tmpl w:val="4430736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E9B106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8A93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3B47270"/>
    <w:multiLevelType w:val="multilevel"/>
    <w:tmpl w:val="7F240152"/>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5AD85CDF"/>
    <w:multiLevelType w:val="multilevel"/>
    <w:tmpl w:val="7F240152"/>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5C08564F"/>
    <w:multiLevelType w:val="hybridMultilevel"/>
    <w:tmpl w:val="BD643988"/>
    <w:lvl w:ilvl="0" w:tplc="7D84AB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124056"/>
    <w:multiLevelType w:val="multilevel"/>
    <w:tmpl w:val="8232562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b/>
        <w:i w:val="0"/>
      </w:rPr>
    </w:lvl>
    <w:lvl w:ilvl="2">
      <w:start w:val="1"/>
      <w:numFmt w:val="decimal"/>
      <w:pStyle w:val="3"/>
      <w:lvlText w:val="%1.%2.%3."/>
      <w:lvlJc w:val="left"/>
      <w:pPr>
        <w:tabs>
          <w:tab w:val="num" w:pos="4690"/>
        </w:tabs>
        <w:ind w:left="4690" w:hanging="720"/>
      </w:pPr>
      <w:rPr>
        <w:rFonts w:ascii="Times New Roman" w:hAnsi="Times New Roman" w:hint="default"/>
        <w:b/>
        <w:i/>
        <w:sz w:val="24"/>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nsid w:val="5F7F553D"/>
    <w:multiLevelType w:val="hybridMultilevel"/>
    <w:tmpl w:val="F74846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14E3A5C"/>
    <w:multiLevelType w:val="hybridMultilevel"/>
    <w:tmpl w:val="930A8D84"/>
    <w:lvl w:ilvl="0" w:tplc="DD6C2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50737B"/>
    <w:multiLevelType w:val="hybridMultilevel"/>
    <w:tmpl w:val="1CECF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1261B0"/>
    <w:multiLevelType w:val="hybridMultilevel"/>
    <w:tmpl w:val="441E8A8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8055213"/>
    <w:multiLevelType w:val="hybridMultilevel"/>
    <w:tmpl w:val="F74846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70570B8F"/>
    <w:multiLevelType w:val="hybridMultilevel"/>
    <w:tmpl w:val="B9405B6E"/>
    <w:lvl w:ilvl="0" w:tplc="0B38E7C4">
      <w:start w:val="1"/>
      <w:numFmt w:val="decimal"/>
      <w:lvlText w:val="%1."/>
      <w:lvlJc w:val="left"/>
      <w:pPr>
        <w:ind w:left="142" w:firstLine="0"/>
      </w:pPr>
      <w:rPr>
        <w:rFonts w:ascii="Times New Roman" w:hAnsi="Times New Roman"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5">
    <w:nsid w:val="76102339"/>
    <w:multiLevelType w:val="hybridMultilevel"/>
    <w:tmpl w:val="D9E6065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78C906EE"/>
    <w:multiLevelType w:val="hybridMultilevel"/>
    <w:tmpl w:val="FB44F532"/>
    <w:lvl w:ilvl="0" w:tplc="287A22B2">
      <w:start w:val="1"/>
      <w:numFmt w:val="decimal"/>
      <w:lvlText w:val="%1."/>
      <w:lvlJc w:val="left"/>
      <w:pPr>
        <w:ind w:left="142" w:firstLine="0"/>
      </w:pPr>
      <w:rPr>
        <w:rFonts w:ascii="Times New Roman" w:hAnsi="Times New Roman" w:cs="Times New Roman"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7BCF7E04"/>
    <w:multiLevelType w:val="hybridMultilevel"/>
    <w:tmpl w:val="74FE99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5"/>
  </w:num>
  <w:num w:numId="2">
    <w:abstractNumId w:val="18"/>
  </w:num>
  <w:num w:numId="3">
    <w:abstractNumId w:val="27"/>
  </w:num>
  <w:num w:numId="4">
    <w:abstractNumId w:val="23"/>
  </w:num>
  <w:num w:numId="5">
    <w:abstractNumId w:val="3"/>
  </w:num>
  <w:num w:numId="6">
    <w:abstractNumId w:val="22"/>
  </w:num>
  <w:num w:numId="7">
    <w:abstractNumId w:val="9"/>
  </w:num>
  <w:num w:numId="8">
    <w:abstractNumId w:val="24"/>
  </w:num>
  <w:num w:numId="9">
    <w:abstractNumId w:val="16"/>
  </w:num>
  <w:num w:numId="10">
    <w:abstractNumId w:val="19"/>
  </w:num>
  <w:num w:numId="11">
    <w:abstractNumId w:val="26"/>
  </w:num>
  <w:num w:numId="12">
    <w:abstractNumId w:val="17"/>
  </w:num>
  <w:num w:numId="13">
    <w:abstractNumId w:val="20"/>
  </w:num>
  <w:num w:numId="14">
    <w:abstractNumId w:val="5"/>
  </w:num>
  <w:num w:numId="15">
    <w:abstractNumId w:val="10"/>
  </w:num>
  <w:num w:numId="16">
    <w:abstractNumId w:val="25"/>
  </w:num>
  <w:num w:numId="17">
    <w:abstractNumId w:val="12"/>
  </w:num>
  <w:num w:numId="18">
    <w:abstractNumId w:val="2"/>
  </w:num>
  <w:num w:numId="19">
    <w:abstractNumId w:val="4"/>
  </w:num>
  <w:num w:numId="20">
    <w:abstractNumId w:val="13"/>
  </w:num>
  <w:num w:numId="21">
    <w:abstractNumId w:val="1"/>
  </w:num>
  <w:num w:numId="22">
    <w:abstractNumId w:val="7"/>
  </w:num>
  <w:num w:numId="23">
    <w:abstractNumId w:val="14"/>
  </w:num>
  <w:num w:numId="24">
    <w:abstractNumId w:val="8"/>
  </w:num>
  <w:num w:numId="25">
    <w:abstractNumId w:val="6"/>
  </w:num>
  <w:num w:numId="26">
    <w:abstractNumId w:val="11"/>
  </w:num>
  <w:num w:numId="27">
    <w:abstractNumId w:val="21"/>
  </w:num>
  <w:num w:numId="28">
    <w:abstractNumId w:val="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rsids>
    <w:rsidRoot w:val="009D469E"/>
    <w:rsid w:val="00011C6B"/>
    <w:rsid w:val="000353C7"/>
    <w:rsid w:val="00040F72"/>
    <w:rsid w:val="000571DC"/>
    <w:rsid w:val="000674C1"/>
    <w:rsid w:val="00073A3B"/>
    <w:rsid w:val="00092982"/>
    <w:rsid w:val="000934BA"/>
    <w:rsid w:val="000A39A0"/>
    <w:rsid w:val="000A4A4E"/>
    <w:rsid w:val="000B751F"/>
    <w:rsid w:val="000C0BF7"/>
    <w:rsid w:val="000C34E6"/>
    <w:rsid w:val="000C4B37"/>
    <w:rsid w:val="000C54F8"/>
    <w:rsid w:val="000C6F11"/>
    <w:rsid w:val="000E6782"/>
    <w:rsid w:val="000F16B9"/>
    <w:rsid w:val="000F6475"/>
    <w:rsid w:val="00101973"/>
    <w:rsid w:val="0010461F"/>
    <w:rsid w:val="00117456"/>
    <w:rsid w:val="00175A73"/>
    <w:rsid w:val="00182C45"/>
    <w:rsid w:val="001C31F6"/>
    <w:rsid w:val="001E3B86"/>
    <w:rsid w:val="00200870"/>
    <w:rsid w:val="00202A3A"/>
    <w:rsid w:val="002064D1"/>
    <w:rsid w:val="002229FE"/>
    <w:rsid w:val="0025631F"/>
    <w:rsid w:val="00261F58"/>
    <w:rsid w:val="00262E5D"/>
    <w:rsid w:val="00277154"/>
    <w:rsid w:val="00284A1B"/>
    <w:rsid w:val="0029456D"/>
    <w:rsid w:val="00296FA3"/>
    <w:rsid w:val="002A7A7C"/>
    <w:rsid w:val="002B3AAF"/>
    <w:rsid w:val="002C7901"/>
    <w:rsid w:val="002E39FC"/>
    <w:rsid w:val="00303BA8"/>
    <w:rsid w:val="003151BA"/>
    <w:rsid w:val="003230CE"/>
    <w:rsid w:val="00337C2C"/>
    <w:rsid w:val="0034488A"/>
    <w:rsid w:val="00383535"/>
    <w:rsid w:val="003A3609"/>
    <w:rsid w:val="003B0696"/>
    <w:rsid w:val="003B5E8D"/>
    <w:rsid w:val="003E7940"/>
    <w:rsid w:val="003F00DF"/>
    <w:rsid w:val="004033C6"/>
    <w:rsid w:val="004216CC"/>
    <w:rsid w:val="00427BF4"/>
    <w:rsid w:val="00441166"/>
    <w:rsid w:val="00442E0C"/>
    <w:rsid w:val="00461E61"/>
    <w:rsid w:val="0046630A"/>
    <w:rsid w:val="004751E8"/>
    <w:rsid w:val="004818A9"/>
    <w:rsid w:val="00494D47"/>
    <w:rsid w:val="004C543C"/>
    <w:rsid w:val="004E1B2C"/>
    <w:rsid w:val="004E57EF"/>
    <w:rsid w:val="0051560D"/>
    <w:rsid w:val="005167CC"/>
    <w:rsid w:val="00520DC1"/>
    <w:rsid w:val="005405D7"/>
    <w:rsid w:val="00546635"/>
    <w:rsid w:val="00556544"/>
    <w:rsid w:val="0057035C"/>
    <w:rsid w:val="00570DF1"/>
    <w:rsid w:val="005A02AC"/>
    <w:rsid w:val="005D1278"/>
    <w:rsid w:val="005E10F7"/>
    <w:rsid w:val="005E5EA0"/>
    <w:rsid w:val="005F1DF7"/>
    <w:rsid w:val="005F4A92"/>
    <w:rsid w:val="006054F6"/>
    <w:rsid w:val="006272EA"/>
    <w:rsid w:val="00630A9E"/>
    <w:rsid w:val="006544A1"/>
    <w:rsid w:val="00661292"/>
    <w:rsid w:val="006716CC"/>
    <w:rsid w:val="00696060"/>
    <w:rsid w:val="006C5635"/>
    <w:rsid w:val="006C7C81"/>
    <w:rsid w:val="006D0EA8"/>
    <w:rsid w:val="006F446A"/>
    <w:rsid w:val="00720090"/>
    <w:rsid w:val="0073397F"/>
    <w:rsid w:val="0073410F"/>
    <w:rsid w:val="0074536E"/>
    <w:rsid w:val="007661E2"/>
    <w:rsid w:val="007664FE"/>
    <w:rsid w:val="007667BD"/>
    <w:rsid w:val="00783545"/>
    <w:rsid w:val="00785900"/>
    <w:rsid w:val="00793C1E"/>
    <w:rsid w:val="007D4469"/>
    <w:rsid w:val="007E64DB"/>
    <w:rsid w:val="00813099"/>
    <w:rsid w:val="00815D50"/>
    <w:rsid w:val="00823D9E"/>
    <w:rsid w:val="00831EC6"/>
    <w:rsid w:val="008524AD"/>
    <w:rsid w:val="00854104"/>
    <w:rsid w:val="008550B7"/>
    <w:rsid w:val="00876800"/>
    <w:rsid w:val="00880145"/>
    <w:rsid w:val="00885B83"/>
    <w:rsid w:val="008952E4"/>
    <w:rsid w:val="008954BC"/>
    <w:rsid w:val="008B175D"/>
    <w:rsid w:val="008C5250"/>
    <w:rsid w:val="008C6E0B"/>
    <w:rsid w:val="008D59E0"/>
    <w:rsid w:val="008F1532"/>
    <w:rsid w:val="00915444"/>
    <w:rsid w:val="009315F1"/>
    <w:rsid w:val="00932550"/>
    <w:rsid w:val="009373C1"/>
    <w:rsid w:val="00950815"/>
    <w:rsid w:val="009569DE"/>
    <w:rsid w:val="00962AF2"/>
    <w:rsid w:val="00962EE3"/>
    <w:rsid w:val="009657F8"/>
    <w:rsid w:val="00974FC7"/>
    <w:rsid w:val="00976B48"/>
    <w:rsid w:val="00992698"/>
    <w:rsid w:val="009C370F"/>
    <w:rsid w:val="009D469E"/>
    <w:rsid w:val="00A0206E"/>
    <w:rsid w:val="00A049DC"/>
    <w:rsid w:val="00A161AD"/>
    <w:rsid w:val="00A512A6"/>
    <w:rsid w:val="00A64EE3"/>
    <w:rsid w:val="00AA5C73"/>
    <w:rsid w:val="00AB0540"/>
    <w:rsid w:val="00AB4FD9"/>
    <w:rsid w:val="00AB68B0"/>
    <w:rsid w:val="00AC1501"/>
    <w:rsid w:val="00AE5A33"/>
    <w:rsid w:val="00AF352B"/>
    <w:rsid w:val="00AF66F8"/>
    <w:rsid w:val="00B04354"/>
    <w:rsid w:val="00B201DA"/>
    <w:rsid w:val="00B209BE"/>
    <w:rsid w:val="00B23BAC"/>
    <w:rsid w:val="00B26B80"/>
    <w:rsid w:val="00B30390"/>
    <w:rsid w:val="00B4227C"/>
    <w:rsid w:val="00B4626B"/>
    <w:rsid w:val="00B6613F"/>
    <w:rsid w:val="00B90396"/>
    <w:rsid w:val="00B96A8F"/>
    <w:rsid w:val="00BC58F7"/>
    <w:rsid w:val="00BF0C47"/>
    <w:rsid w:val="00BF1A05"/>
    <w:rsid w:val="00BF26C6"/>
    <w:rsid w:val="00C11998"/>
    <w:rsid w:val="00C1432F"/>
    <w:rsid w:val="00C2090E"/>
    <w:rsid w:val="00C31CD4"/>
    <w:rsid w:val="00C35711"/>
    <w:rsid w:val="00C62022"/>
    <w:rsid w:val="00C918CB"/>
    <w:rsid w:val="00CB23C8"/>
    <w:rsid w:val="00CB4B91"/>
    <w:rsid w:val="00CD362C"/>
    <w:rsid w:val="00CE0061"/>
    <w:rsid w:val="00D07D9C"/>
    <w:rsid w:val="00D42476"/>
    <w:rsid w:val="00D46115"/>
    <w:rsid w:val="00D60185"/>
    <w:rsid w:val="00D71E3A"/>
    <w:rsid w:val="00D74B2B"/>
    <w:rsid w:val="00D87EF0"/>
    <w:rsid w:val="00D930DC"/>
    <w:rsid w:val="00D93DBA"/>
    <w:rsid w:val="00D93FDC"/>
    <w:rsid w:val="00DA1A42"/>
    <w:rsid w:val="00DD1EDB"/>
    <w:rsid w:val="00DE0D9A"/>
    <w:rsid w:val="00DE37A6"/>
    <w:rsid w:val="00DE50D7"/>
    <w:rsid w:val="00DF4F55"/>
    <w:rsid w:val="00E063EB"/>
    <w:rsid w:val="00E06F46"/>
    <w:rsid w:val="00E201D5"/>
    <w:rsid w:val="00E25A8D"/>
    <w:rsid w:val="00E35054"/>
    <w:rsid w:val="00E55B9E"/>
    <w:rsid w:val="00E64B81"/>
    <w:rsid w:val="00E93139"/>
    <w:rsid w:val="00EB064E"/>
    <w:rsid w:val="00EB1334"/>
    <w:rsid w:val="00EB7EE5"/>
    <w:rsid w:val="00EC6CA4"/>
    <w:rsid w:val="00ED1F22"/>
    <w:rsid w:val="00EF443C"/>
    <w:rsid w:val="00EF7662"/>
    <w:rsid w:val="00EF7B90"/>
    <w:rsid w:val="00F046EB"/>
    <w:rsid w:val="00F06178"/>
    <w:rsid w:val="00F06FFC"/>
    <w:rsid w:val="00F0774B"/>
    <w:rsid w:val="00F11E3E"/>
    <w:rsid w:val="00F12137"/>
    <w:rsid w:val="00F34869"/>
    <w:rsid w:val="00F60A04"/>
    <w:rsid w:val="00F74556"/>
    <w:rsid w:val="00F81264"/>
    <w:rsid w:val="00F91912"/>
    <w:rsid w:val="00F9383B"/>
    <w:rsid w:val="00F958D4"/>
    <w:rsid w:val="00F97EAD"/>
    <w:rsid w:val="00FB0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qFormat="1"/>
    <w:lsdException w:name="Block Text" w:uiPriority="0"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uiPriority="0"/>
    <w:lsdException w:name="Balloon Text" w:uiPriority="0" w:qFormat="1"/>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501"/>
  </w:style>
  <w:style w:type="paragraph" w:styleId="1">
    <w:name w:val="heading 1"/>
    <w:basedOn w:val="a"/>
    <w:next w:val="a"/>
    <w:link w:val="10"/>
    <w:qFormat/>
    <w:rsid w:val="009D469E"/>
    <w:pPr>
      <w:keepNext/>
      <w:numPr>
        <w:numId w:val="2"/>
      </w:numPr>
      <w:spacing w:before="240" w:after="60" w:line="240" w:lineRule="auto"/>
      <w:jc w:val="center"/>
      <w:outlineLvl w:val="0"/>
    </w:pPr>
    <w:rPr>
      <w:rFonts w:ascii="Times New Roman" w:eastAsia="Times New Roman" w:hAnsi="Times New Roman" w:cs="Arial"/>
      <w:b/>
      <w:bCs/>
      <w:kern w:val="32"/>
      <w:sz w:val="28"/>
      <w:szCs w:val="32"/>
      <w:lang w:eastAsia="ru-RU"/>
    </w:rPr>
  </w:style>
  <w:style w:type="paragraph" w:styleId="2">
    <w:name w:val="heading 2"/>
    <w:basedOn w:val="a"/>
    <w:next w:val="a"/>
    <w:link w:val="20"/>
    <w:qFormat/>
    <w:rsid w:val="009D469E"/>
    <w:pPr>
      <w:keepNext/>
      <w:numPr>
        <w:ilvl w:val="1"/>
        <w:numId w:val="2"/>
      </w:numPr>
      <w:spacing w:before="240" w:after="60" w:line="240" w:lineRule="auto"/>
      <w:jc w:val="center"/>
      <w:outlineLvl w:val="1"/>
    </w:pPr>
    <w:rPr>
      <w:rFonts w:ascii="Times New Roman" w:eastAsia="Times New Roman" w:hAnsi="Times New Roman" w:cs="Arial"/>
      <w:b/>
      <w:bCs/>
      <w:iCs/>
      <w:sz w:val="24"/>
      <w:szCs w:val="28"/>
      <w:lang w:eastAsia="ru-RU"/>
    </w:rPr>
  </w:style>
  <w:style w:type="paragraph" w:styleId="3">
    <w:name w:val="heading 3"/>
    <w:basedOn w:val="a"/>
    <w:next w:val="a"/>
    <w:link w:val="30"/>
    <w:qFormat/>
    <w:rsid w:val="009D469E"/>
    <w:pPr>
      <w:keepNext/>
      <w:numPr>
        <w:ilvl w:val="2"/>
        <w:numId w:val="2"/>
      </w:numPr>
      <w:spacing w:before="240" w:after="60" w:line="240" w:lineRule="auto"/>
      <w:jc w:val="center"/>
      <w:outlineLvl w:val="2"/>
    </w:pPr>
    <w:rPr>
      <w:rFonts w:ascii="Times New Roman" w:eastAsia="Times New Roman" w:hAnsi="Times New Roman" w:cs="Arial"/>
      <w:b/>
      <w:bCs/>
      <w:i/>
      <w:sz w:val="24"/>
      <w:szCs w:val="26"/>
      <w:lang w:eastAsia="ru-RU"/>
    </w:rPr>
  </w:style>
  <w:style w:type="paragraph" w:styleId="4">
    <w:name w:val="heading 4"/>
    <w:basedOn w:val="a"/>
    <w:next w:val="a"/>
    <w:link w:val="40"/>
    <w:qFormat/>
    <w:rsid w:val="009D469E"/>
    <w:pPr>
      <w:keepNext/>
      <w:numPr>
        <w:ilvl w:val="3"/>
        <w:numId w:val="2"/>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9D469E"/>
    <w:pPr>
      <w:numPr>
        <w:ilvl w:val="4"/>
        <w:numId w:val="2"/>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9D469E"/>
    <w:pPr>
      <w:numPr>
        <w:ilvl w:val="5"/>
        <w:numId w:val="2"/>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9D469E"/>
    <w:pPr>
      <w:numPr>
        <w:ilvl w:val="6"/>
        <w:numId w:val="2"/>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9D469E"/>
    <w:pPr>
      <w:numPr>
        <w:ilvl w:val="7"/>
        <w:numId w:val="2"/>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9D469E"/>
    <w:pPr>
      <w:numPr>
        <w:ilvl w:val="8"/>
        <w:numId w:val="2"/>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D469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qFormat/>
    <w:rsid w:val="009D469E"/>
    <w:rPr>
      <w:rFonts w:ascii="Times New Roman" w:eastAsia="Times New Roman" w:hAnsi="Times New Roman" w:cs="Times New Roman"/>
      <w:sz w:val="24"/>
      <w:szCs w:val="24"/>
      <w:lang w:eastAsia="ru-RU"/>
    </w:rPr>
  </w:style>
  <w:style w:type="character" w:styleId="a5">
    <w:name w:val="page number"/>
    <w:basedOn w:val="a0"/>
    <w:qFormat/>
    <w:rsid w:val="009D469E"/>
  </w:style>
  <w:style w:type="character" w:customStyle="1" w:styleId="10">
    <w:name w:val="Заголовок 1 Знак"/>
    <w:basedOn w:val="a0"/>
    <w:link w:val="1"/>
    <w:qFormat/>
    <w:rsid w:val="009D469E"/>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qFormat/>
    <w:rsid w:val="009D469E"/>
    <w:rPr>
      <w:rFonts w:ascii="Times New Roman" w:eastAsia="Times New Roman" w:hAnsi="Times New Roman" w:cs="Arial"/>
      <w:b/>
      <w:bCs/>
      <w:iCs/>
      <w:sz w:val="24"/>
      <w:szCs w:val="28"/>
      <w:lang w:eastAsia="ru-RU"/>
    </w:rPr>
  </w:style>
  <w:style w:type="character" w:customStyle="1" w:styleId="30">
    <w:name w:val="Заголовок 3 Знак"/>
    <w:basedOn w:val="a0"/>
    <w:link w:val="3"/>
    <w:rsid w:val="009D469E"/>
    <w:rPr>
      <w:rFonts w:ascii="Times New Roman" w:eastAsia="Times New Roman" w:hAnsi="Times New Roman" w:cs="Arial"/>
      <w:b/>
      <w:bCs/>
      <w:i/>
      <w:sz w:val="24"/>
      <w:szCs w:val="26"/>
      <w:lang w:eastAsia="ru-RU"/>
    </w:rPr>
  </w:style>
  <w:style w:type="character" w:customStyle="1" w:styleId="40">
    <w:name w:val="Заголовок 4 Знак"/>
    <w:basedOn w:val="a0"/>
    <w:link w:val="4"/>
    <w:qFormat/>
    <w:rsid w:val="009D469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qFormat/>
    <w:rsid w:val="009D469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qFormat/>
    <w:rsid w:val="009D469E"/>
    <w:rPr>
      <w:rFonts w:ascii="Times New Roman" w:eastAsia="Times New Roman" w:hAnsi="Times New Roman" w:cs="Times New Roman"/>
      <w:b/>
      <w:bCs/>
      <w:lang w:eastAsia="ru-RU"/>
    </w:rPr>
  </w:style>
  <w:style w:type="character" w:customStyle="1" w:styleId="70">
    <w:name w:val="Заголовок 7 Знак"/>
    <w:basedOn w:val="a0"/>
    <w:link w:val="7"/>
    <w:qFormat/>
    <w:rsid w:val="009D469E"/>
    <w:rPr>
      <w:rFonts w:ascii="Times New Roman" w:eastAsia="Times New Roman" w:hAnsi="Times New Roman" w:cs="Times New Roman"/>
      <w:sz w:val="24"/>
      <w:szCs w:val="24"/>
      <w:lang w:eastAsia="ru-RU"/>
    </w:rPr>
  </w:style>
  <w:style w:type="character" w:customStyle="1" w:styleId="80">
    <w:name w:val="Заголовок 8 Знак"/>
    <w:basedOn w:val="a0"/>
    <w:link w:val="8"/>
    <w:qFormat/>
    <w:rsid w:val="009D469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qFormat/>
    <w:rsid w:val="009D469E"/>
    <w:rPr>
      <w:rFonts w:ascii="Arial" w:eastAsia="Times New Roman" w:hAnsi="Arial" w:cs="Arial"/>
      <w:lang w:eastAsia="ru-RU"/>
    </w:rPr>
  </w:style>
  <w:style w:type="paragraph" w:customStyle="1" w:styleId="Style4">
    <w:name w:val="Style4"/>
    <w:basedOn w:val="a"/>
    <w:qFormat/>
    <w:rsid w:val="008F153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basedOn w:val="a0"/>
    <w:uiPriority w:val="99"/>
    <w:qFormat/>
    <w:rsid w:val="008F1532"/>
    <w:rPr>
      <w:rFonts w:ascii="Times New Roman" w:hAnsi="Times New Roman" w:cs="Times New Roman"/>
      <w:b/>
      <w:bCs/>
      <w:sz w:val="10"/>
      <w:szCs w:val="10"/>
    </w:rPr>
  </w:style>
  <w:style w:type="character" w:styleId="a6">
    <w:name w:val="Hyperlink"/>
    <w:basedOn w:val="a0"/>
    <w:uiPriority w:val="99"/>
    <w:unhideWhenUsed/>
    <w:rsid w:val="00F91912"/>
    <w:rPr>
      <w:color w:val="0000FF" w:themeColor="hyperlink"/>
      <w:u w:val="single"/>
    </w:rPr>
  </w:style>
  <w:style w:type="paragraph" w:styleId="a7">
    <w:name w:val="Balloon Text"/>
    <w:basedOn w:val="a"/>
    <w:link w:val="a8"/>
    <w:semiHidden/>
    <w:unhideWhenUsed/>
    <w:qFormat/>
    <w:rsid w:val="000B75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751F"/>
    <w:rPr>
      <w:rFonts w:ascii="Tahoma" w:hAnsi="Tahoma" w:cs="Tahoma"/>
      <w:sz w:val="16"/>
      <w:szCs w:val="16"/>
    </w:rPr>
  </w:style>
  <w:style w:type="paragraph" w:styleId="a9">
    <w:name w:val="List Paragraph"/>
    <w:basedOn w:val="a"/>
    <w:uiPriority w:val="34"/>
    <w:qFormat/>
    <w:rsid w:val="000B751F"/>
    <w:pPr>
      <w:ind w:left="720"/>
      <w:contextualSpacing/>
    </w:pPr>
  </w:style>
  <w:style w:type="table" w:customStyle="1" w:styleId="11">
    <w:name w:val="Сетка таблицы1"/>
    <w:basedOn w:val="a1"/>
    <w:next w:val="aa"/>
    <w:uiPriority w:val="59"/>
    <w:rsid w:val="008954BC"/>
    <w:pPr>
      <w:spacing w:after="0" w:line="240" w:lineRule="auto"/>
    </w:pPr>
    <w:rPr>
      <w:rFonts w:eastAsia="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a">
    <w:name w:val="Table Grid"/>
    <w:basedOn w:val="a1"/>
    <w:rsid w:val="00895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qFormat/>
    <w:rsid w:val="004751E8"/>
    <w:rPr>
      <w:rFonts w:ascii="Times New Roman" w:hAnsi="Times New Roman" w:cs="Times New Roman"/>
      <w:b/>
      <w:bCs/>
      <w:sz w:val="14"/>
      <w:szCs w:val="14"/>
    </w:rPr>
  </w:style>
  <w:style w:type="character" w:customStyle="1" w:styleId="FontStyle15">
    <w:name w:val="Font Style15"/>
    <w:qFormat/>
    <w:rsid w:val="004751E8"/>
    <w:rPr>
      <w:rFonts w:ascii="Times New Roman" w:hAnsi="Times New Roman" w:cs="Times New Roman"/>
      <w:b/>
      <w:bCs/>
      <w:sz w:val="18"/>
      <w:szCs w:val="18"/>
    </w:rPr>
  </w:style>
  <w:style w:type="character" w:customStyle="1" w:styleId="FontStyle16">
    <w:name w:val="Font Style16"/>
    <w:qFormat/>
    <w:rsid w:val="004751E8"/>
    <w:rPr>
      <w:rFonts w:ascii="Times New Roman" w:hAnsi="Times New Roman" w:cs="Times New Roman"/>
      <w:b/>
      <w:bCs/>
      <w:sz w:val="16"/>
      <w:szCs w:val="16"/>
    </w:rPr>
  </w:style>
  <w:style w:type="character" w:customStyle="1" w:styleId="FontStyle17">
    <w:name w:val="Font Style17"/>
    <w:qFormat/>
    <w:rsid w:val="004751E8"/>
    <w:rPr>
      <w:rFonts w:ascii="Times New Roman" w:hAnsi="Times New Roman" w:cs="Times New Roman"/>
      <w:b/>
      <w:bCs/>
      <w:sz w:val="16"/>
      <w:szCs w:val="16"/>
    </w:rPr>
  </w:style>
  <w:style w:type="character" w:customStyle="1" w:styleId="FontStyle19">
    <w:name w:val="Font Style19"/>
    <w:qFormat/>
    <w:rsid w:val="004751E8"/>
    <w:rPr>
      <w:rFonts w:ascii="Times New Roman" w:hAnsi="Times New Roman" w:cs="Times New Roman"/>
      <w:i/>
      <w:iCs/>
      <w:sz w:val="12"/>
      <w:szCs w:val="12"/>
    </w:rPr>
  </w:style>
  <w:style w:type="character" w:customStyle="1" w:styleId="FontStyle20">
    <w:name w:val="Font Style20"/>
    <w:qFormat/>
    <w:rsid w:val="004751E8"/>
    <w:rPr>
      <w:rFonts w:ascii="Georgia" w:hAnsi="Georgia" w:cs="Georgia"/>
      <w:sz w:val="12"/>
      <w:szCs w:val="12"/>
    </w:rPr>
  </w:style>
  <w:style w:type="character" w:customStyle="1" w:styleId="FontStyle21">
    <w:name w:val="Font Style21"/>
    <w:qFormat/>
    <w:rsid w:val="004751E8"/>
    <w:rPr>
      <w:rFonts w:ascii="Times New Roman" w:hAnsi="Times New Roman" w:cs="Times New Roman"/>
      <w:sz w:val="12"/>
      <w:szCs w:val="12"/>
    </w:rPr>
  </w:style>
  <w:style w:type="character" w:customStyle="1" w:styleId="FontStyle22">
    <w:name w:val="Font Style22"/>
    <w:qFormat/>
    <w:rsid w:val="004751E8"/>
    <w:rPr>
      <w:rFonts w:ascii="Times New Roman" w:hAnsi="Times New Roman" w:cs="Times New Roman"/>
      <w:sz w:val="20"/>
      <w:szCs w:val="20"/>
    </w:rPr>
  </w:style>
  <w:style w:type="character" w:customStyle="1" w:styleId="FontStyle23">
    <w:name w:val="Font Style23"/>
    <w:qFormat/>
    <w:rsid w:val="004751E8"/>
    <w:rPr>
      <w:rFonts w:ascii="Times New Roman" w:hAnsi="Times New Roman" w:cs="Times New Roman"/>
      <w:b/>
      <w:bCs/>
      <w:sz w:val="12"/>
      <w:szCs w:val="12"/>
    </w:rPr>
  </w:style>
  <w:style w:type="character" w:customStyle="1" w:styleId="FontStyle24">
    <w:name w:val="Font Style24"/>
    <w:qFormat/>
    <w:rsid w:val="004751E8"/>
    <w:rPr>
      <w:rFonts w:ascii="Times New Roman" w:hAnsi="Times New Roman" w:cs="Times New Roman"/>
      <w:b/>
      <w:bCs/>
      <w:sz w:val="10"/>
      <w:szCs w:val="10"/>
    </w:rPr>
  </w:style>
  <w:style w:type="character" w:customStyle="1" w:styleId="FontStyle25">
    <w:name w:val="Font Style25"/>
    <w:qFormat/>
    <w:rsid w:val="004751E8"/>
    <w:rPr>
      <w:rFonts w:ascii="Times New Roman" w:hAnsi="Times New Roman" w:cs="Times New Roman"/>
      <w:i/>
      <w:iCs/>
      <w:sz w:val="12"/>
      <w:szCs w:val="12"/>
    </w:rPr>
  </w:style>
  <w:style w:type="paragraph" w:customStyle="1" w:styleId="Style9">
    <w:name w:val="Style9"/>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7">
    <w:name w:val="Font Style27"/>
    <w:qFormat/>
    <w:rsid w:val="004751E8"/>
    <w:rPr>
      <w:rFonts w:ascii="Times New Roman" w:hAnsi="Times New Roman" w:cs="Times New Roman"/>
      <w:b/>
      <w:bCs/>
      <w:sz w:val="10"/>
      <w:szCs w:val="10"/>
    </w:rPr>
  </w:style>
  <w:style w:type="character" w:customStyle="1" w:styleId="FontStyle28">
    <w:name w:val="Font Style28"/>
    <w:qFormat/>
    <w:rsid w:val="004751E8"/>
    <w:rPr>
      <w:rFonts w:ascii="Constantia" w:hAnsi="Constantia" w:cs="Constantia"/>
      <w:b/>
      <w:bCs/>
      <w:smallCaps/>
      <w:sz w:val="10"/>
      <w:szCs w:val="10"/>
    </w:rPr>
  </w:style>
  <w:style w:type="character" w:customStyle="1" w:styleId="FontStyle29">
    <w:name w:val="Font Style29"/>
    <w:qFormat/>
    <w:rsid w:val="004751E8"/>
    <w:rPr>
      <w:rFonts w:ascii="Times New Roman" w:hAnsi="Times New Roman" w:cs="Times New Roman"/>
      <w:b/>
      <w:bCs/>
      <w:sz w:val="10"/>
      <w:szCs w:val="10"/>
    </w:rPr>
  </w:style>
  <w:style w:type="character" w:customStyle="1" w:styleId="FontStyle30">
    <w:name w:val="Font Style30"/>
    <w:qFormat/>
    <w:rsid w:val="004751E8"/>
    <w:rPr>
      <w:rFonts w:ascii="Times New Roman" w:hAnsi="Times New Roman" w:cs="Times New Roman"/>
      <w:b/>
      <w:bCs/>
      <w:sz w:val="10"/>
      <w:szCs w:val="10"/>
    </w:rPr>
  </w:style>
  <w:style w:type="character" w:customStyle="1" w:styleId="FontStyle31">
    <w:name w:val="Font Style31"/>
    <w:qFormat/>
    <w:rsid w:val="004751E8"/>
    <w:rPr>
      <w:rFonts w:ascii="Georgia" w:hAnsi="Georgia" w:cs="Georgia"/>
      <w:sz w:val="12"/>
      <w:szCs w:val="12"/>
    </w:rPr>
  </w:style>
  <w:style w:type="character" w:customStyle="1" w:styleId="FontStyle32">
    <w:name w:val="Font Style32"/>
    <w:qFormat/>
    <w:rsid w:val="004751E8"/>
    <w:rPr>
      <w:rFonts w:ascii="Times New Roman" w:hAnsi="Times New Roman" w:cs="Times New Roman"/>
      <w:i/>
      <w:iCs/>
      <w:sz w:val="12"/>
      <w:szCs w:val="12"/>
    </w:rPr>
  </w:style>
  <w:style w:type="character" w:customStyle="1" w:styleId="12">
    <w:name w:val="Основной шрифт абзаца1"/>
    <w:rsid w:val="004751E8"/>
  </w:style>
  <w:style w:type="paragraph" w:styleId="ab">
    <w:name w:val="Body Text"/>
    <w:basedOn w:val="a"/>
    <w:link w:val="ac"/>
    <w:rsid w:val="004751E8"/>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qFormat/>
    <w:rsid w:val="004751E8"/>
    <w:rPr>
      <w:rFonts w:ascii="Times New Roman" w:eastAsia="Times New Roman" w:hAnsi="Times New Roman" w:cs="Times New Roman"/>
      <w:sz w:val="24"/>
      <w:szCs w:val="24"/>
    </w:rPr>
  </w:style>
  <w:style w:type="paragraph" w:customStyle="1" w:styleId="ad">
    <w:name w:val="Тема"/>
    <w:basedOn w:val="a"/>
    <w:rsid w:val="004751E8"/>
    <w:pPr>
      <w:spacing w:after="0" w:line="240" w:lineRule="auto"/>
      <w:jc w:val="both"/>
    </w:pPr>
    <w:rPr>
      <w:rFonts w:ascii="Times New Roman" w:eastAsia="Times New Roman" w:hAnsi="Times New Roman" w:cs="Times New Roman"/>
      <w:b/>
      <w:sz w:val="24"/>
      <w:szCs w:val="24"/>
      <w:lang w:eastAsia="ru-RU"/>
    </w:rPr>
  </w:style>
  <w:style w:type="paragraph" w:customStyle="1" w:styleId="ae">
    <w:name w:val="Рабочий"/>
    <w:basedOn w:val="a"/>
    <w:rsid w:val="004751E8"/>
    <w:pPr>
      <w:spacing w:after="0" w:line="240" w:lineRule="auto"/>
      <w:ind w:firstLine="567"/>
      <w:jc w:val="both"/>
    </w:pPr>
    <w:rPr>
      <w:rFonts w:ascii="Arial" w:eastAsia="Times New Roman" w:hAnsi="Arial" w:cs="Times New Roman"/>
      <w:sz w:val="20"/>
      <w:szCs w:val="20"/>
      <w:lang w:eastAsia="ru-RU"/>
    </w:rPr>
  </w:style>
  <w:style w:type="paragraph" w:customStyle="1" w:styleId="21">
    <w:name w:val="заголовок 2"/>
    <w:basedOn w:val="a"/>
    <w:next w:val="a"/>
    <w:link w:val="22"/>
    <w:qFormat/>
    <w:rsid w:val="004751E8"/>
    <w:pPr>
      <w:keepNext/>
      <w:tabs>
        <w:tab w:val="left" w:pos="426"/>
      </w:tabs>
      <w:spacing w:after="0" w:line="240" w:lineRule="auto"/>
    </w:pPr>
    <w:rPr>
      <w:rFonts w:ascii="Times New Roman" w:eastAsia="Times New Roman" w:hAnsi="Times New Roman" w:cs="Times New Roman"/>
      <w:sz w:val="28"/>
      <w:szCs w:val="20"/>
      <w:lang w:val="en-US"/>
    </w:rPr>
  </w:style>
  <w:style w:type="paragraph" w:customStyle="1" w:styleId="31">
    <w:name w:val="заголовок 3"/>
    <w:basedOn w:val="a"/>
    <w:next w:val="a"/>
    <w:rsid w:val="004751E8"/>
    <w:pPr>
      <w:keepNext/>
      <w:spacing w:after="0" w:line="240" w:lineRule="auto"/>
      <w:jc w:val="both"/>
    </w:pPr>
    <w:rPr>
      <w:rFonts w:ascii="Times New Roman" w:eastAsia="Times New Roman" w:hAnsi="Times New Roman" w:cs="Times New Roman"/>
      <w:sz w:val="24"/>
      <w:szCs w:val="20"/>
      <w:lang w:eastAsia="ru-RU"/>
    </w:rPr>
  </w:style>
  <w:style w:type="paragraph" w:styleId="23">
    <w:name w:val="Body Text 2"/>
    <w:basedOn w:val="a"/>
    <w:link w:val="24"/>
    <w:rsid w:val="004751E8"/>
    <w:pPr>
      <w:widowControl w:val="0"/>
      <w:autoSpaceDE w:val="0"/>
      <w:autoSpaceDN w:val="0"/>
      <w:adjustRightInd w:val="0"/>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4751E8"/>
    <w:rPr>
      <w:rFonts w:ascii="Times New Roman" w:eastAsia="Times New Roman" w:hAnsi="Times New Roman" w:cs="Times New Roman"/>
      <w:sz w:val="24"/>
      <w:szCs w:val="24"/>
      <w:lang w:eastAsia="ru-RU"/>
    </w:rPr>
  </w:style>
  <w:style w:type="paragraph" w:styleId="af">
    <w:name w:val="Normal (Web)"/>
    <w:basedOn w:val="a"/>
    <w:rsid w:val="004751E8"/>
    <w:pPr>
      <w:spacing w:before="100" w:beforeAutospacing="1" w:after="100" w:afterAutospacing="1" w:line="240" w:lineRule="auto"/>
      <w:ind w:firstLine="567"/>
      <w:jc w:val="both"/>
    </w:pPr>
    <w:rPr>
      <w:rFonts w:ascii="Times New Roman" w:eastAsia="Times New Roman" w:hAnsi="Times New Roman" w:cs="Times New Roman"/>
      <w:sz w:val="25"/>
      <w:szCs w:val="25"/>
      <w:lang w:eastAsia="ru-RU"/>
    </w:rPr>
  </w:style>
  <w:style w:type="paragraph" w:styleId="32">
    <w:name w:val="Body Text 3"/>
    <w:basedOn w:val="a"/>
    <w:link w:val="33"/>
    <w:qFormat/>
    <w:rsid w:val="004751E8"/>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qFormat/>
    <w:rsid w:val="004751E8"/>
    <w:rPr>
      <w:rFonts w:ascii="Times New Roman" w:eastAsia="Times New Roman" w:hAnsi="Times New Roman" w:cs="Times New Roman"/>
      <w:sz w:val="16"/>
      <w:szCs w:val="16"/>
      <w:lang w:eastAsia="ru-RU"/>
    </w:rPr>
  </w:style>
  <w:style w:type="paragraph" w:styleId="af0">
    <w:name w:val="Plain Text"/>
    <w:basedOn w:val="a"/>
    <w:link w:val="af1"/>
    <w:qFormat/>
    <w:rsid w:val="004751E8"/>
    <w:pPr>
      <w:spacing w:after="0" w:line="240" w:lineRule="auto"/>
    </w:pPr>
    <w:rPr>
      <w:rFonts w:ascii="Courier New" w:eastAsia="Times New Roman" w:hAnsi="Courier New" w:cs="Times New Roman"/>
      <w:sz w:val="24"/>
      <w:szCs w:val="20"/>
      <w:lang w:eastAsia="ru-RU"/>
    </w:rPr>
  </w:style>
  <w:style w:type="character" w:customStyle="1" w:styleId="af1">
    <w:name w:val="Текст Знак"/>
    <w:basedOn w:val="a0"/>
    <w:link w:val="af0"/>
    <w:qFormat/>
    <w:rsid w:val="004751E8"/>
    <w:rPr>
      <w:rFonts w:ascii="Courier New" w:eastAsia="Times New Roman" w:hAnsi="Courier New" w:cs="Times New Roman"/>
      <w:sz w:val="24"/>
      <w:szCs w:val="20"/>
      <w:lang w:eastAsia="ru-RU"/>
    </w:rPr>
  </w:style>
  <w:style w:type="paragraph" w:customStyle="1" w:styleId="Default">
    <w:name w:val="Default"/>
    <w:qFormat/>
    <w:rsid w:val="004751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header"/>
    <w:basedOn w:val="a"/>
    <w:link w:val="af3"/>
    <w:uiPriority w:val="99"/>
    <w:rsid w:val="004751E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qFormat/>
    <w:rsid w:val="004751E8"/>
    <w:rPr>
      <w:rFonts w:ascii="Times New Roman" w:eastAsia="Times New Roman" w:hAnsi="Times New Roman" w:cs="Times New Roman"/>
      <w:sz w:val="24"/>
      <w:szCs w:val="24"/>
    </w:rPr>
  </w:style>
  <w:style w:type="character" w:customStyle="1" w:styleId="FontStyle13">
    <w:name w:val="Font Style13"/>
    <w:qFormat/>
    <w:rsid w:val="004751E8"/>
    <w:rPr>
      <w:rFonts w:ascii="Times New Roman" w:hAnsi="Times New Roman" w:cs="Times New Roman"/>
      <w:b/>
      <w:bCs/>
      <w:sz w:val="12"/>
      <w:szCs w:val="12"/>
    </w:rPr>
  </w:style>
  <w:style w:type="character" w:customStyle="1" w:styleId="22">
    <w:name w:val="заголовок 2 Знак"/>
    <w:link w:val="21"/>
    <w:rsid w:val="004751E8"/>
    <w:rPr>
      <w:rFonts w:ascii="Times New Roman" w:eastAsia="Times New Roman" w:hAnsi="Times New Roman" w:cs="Times New Roman"/>
      <w:sz w:val="28"/>
      <w:szCs w:val="20"/>
      <w:lang w:val="en-US"/>
    </w:rPr>
  </w:style>
  <w:style w:type="paragraph" w:styleId="af4">
    <w:name w:val="Body Text Indent"/>
    <w:basedOn w:val="a"/>
    <w:link w:val="af5"/>
    <w:rsid w:val="004751E8"/>
    <w:pPr>
      <w:widowControl w:val="0"/>
      <w:autoSpaceDE w:val="0"/>
      <w:autoSpaceDN w:val="0"/>
      <w:adjustRightInd w:val="0"/>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qFormat/>
    <w:rsid w:val="004751E8"/>
    <w:rPr>
      <w:rFonts w:ascii="Times New Roman" w:eastAsia="Times New Roman" w:hAnsi="Times New Roman" w:cs="Times New Roman"/>
      <w:sz w:val="24"/>
      <w:szCs w:val="24"/>
    </w:rPr>
  </w:style>
  <w:style w:type="paragraph" w:styleId="af6">
    <w:name w:val="Document Map"/>
    <w:basedOn w:val="a"/>
    <w:link w:val="af7"/>
    <w:uiPriority w:val="99"/>
    <w:unhideWhenUsed/>
    <w:qFormat/>
    <w:rsid w:val="004751E8"/>
    <w:pPr>
      <w:spacing w:after="0" w:line="240" w:lineRule="auto"/>
    </w:pPr>
    <w:rPr>
      <w:rFonts w:ascii="Tahoma" w:eastAsia="Times New Roman" w:hAnsi="Tahoma" w:cs="Times New Roman"/>
      <w:sz w:val="16"/>
      <w:szCs w:val="16"/>
    </w:rPr>
  </w:style>
  <w:style w:type="character" w:customStyle="1" w:styleId="af7">
    <w:name w:val="Схема документа Знак"/>
    <w:basedOn w:val="a0"/>
    <w:link w:val="af6"/>
    <w:uiPriority w:val="99"/>
    <w:qFormat/>
    <w:rsid w:val="004751E8"/>
    <w:rPr>
      <w:rFonts w:ascii="Tahoma" w:eastAsia="Times New Roman" w:hAnsi="Tahoma" w:cs="Times New Roman"/>
      <w:sz w:val="16"/>
      <w:szCs w:val="16"/>
    </w:rPr>
  </w:style>
  <w:style w:type="table" w:customStyle="1" w:styleId="110">
    <w:name w:val="Сетка таблицы11"/>
    <w:basedOn w:val="a1"/>
    <w:uiPriority w:val="59"/>
    <w:rsid w:val="006C5635"/>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6716CC"/>
    <w:pPr>
      <w:spacing w:after="0" w:line="240" w:lineRule="auto"/>
      <w:jc w:val="center"/>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6716CC"/>
  </w:style>
  <w:style w:type="character" w:customStyle="1" w:styleId="FontStyle11">
    <w:name w:val="Font Style11"/>
    <w:basedOn w:val="a0"/>
    <w:qFormat/>
    <w:rsid w:val="006716CC"/>
    <w:rPr>
      <w:rFonts w:ascii="Times New Roman" w:hAnsi="Times New Roman" w:cs="Times New Roman"/>
      <w:sz w:val="10"/>
      <w:szCs w:val="10"/>
    </w:rPr>
  </w:style>
  <w:style w:type="character" w:customStyle="1" w:styleId="FontStyle12">
    <w:name w:val="Font Style12"/>
    <w:basedOn w:val="a0"/>
    <w:qFormat/>
    <w:rsid w:val="006716CC"/>
    <w:rPr>
      <w:rFonts w:ascii="Georgia" w:hAnsi="Georgia" w:cs="Georgia"/>
      <w:b/>
      <w:bCs/>
      <w:sz w:val="12"/>
      <w:szCs w:val="12"/>
    </w:rPr>
  </w:style>
  <w:style w:type="character" w:customStyle="1" w:styleId="FontStyle26">
    <w:name w:val="Font Style26"/>
    <w:basedOn w:val="a0"/>
    <w:qFormat/>
    <w:rsid w:val="006716CC"/>
    <w:rPr>
      <w:rFonts w:ascii="Times New Roman" w:hAnsi="Times New Roman" w:cs="Times New Roman"/>
      <w:b/>
      <w:bCs/>
      <w:sz w:val="12"/>
      <w:szCs w:val="12"/>
    </w:rPr>
  </w:style>
  <w:style w:type="character" w:customStyle="1" w:styleId="FontStyle33">
    <w:name w:val="Font Style33"/>
    <w:basedOn w:val="a0"/>
    <w:qFormat/>
    <w:rsid w:val="006716CC"/>
    <w:rPr>
      <w:rFonts w:ascii="Times New Roman" w:hAnsi="Times New Roman" w:cs="Times New Roman"/>
      <w:b/>
      <w:bCs/>
      <w:sz w:val="12"/>
      <w:szCs w:val="12"/>
    </w:rPr>
  </w:style>
  <w:style w:type="character" w:customStyle="1" w:styleId="FontStyle34">
    <w:name w:val="Font Style34"/>
    <w:basedOn w:val="a0"/>
    <w:qFormat/>
    <w:rsid w:val="006716CC"/>
    <w:rPr>
      <w:rFonts w:ascii="Times New Roman" w:hAnsi="Times New Roman" w:cs="Times New Roman"/>
      <w:sz w:val="12"/>
      <w:szCs w:val="12"/>
    </w:rPr>
  </w:style>
  <w:style w:type="character" w:customStyle="1" w:styleId="FontStyle35">
    <w:name w:val="Font Style35"/>
    <w:basedOn w:val="a0"/>
    <w:qFormat/>
    <w:rsid w:val="006716CC"/>
    <w:rPr>
      <w:rFonts w:ascii="Times New Roman" w:hAnsi="Times New Roman" w:cs="Times New Roman"/>
      <w:smallCaps/>
      <w:sz w:val="12"/>
      <w:szCs w:val="12"/>
    </w:rPr>
  </w:style>
  <w:style w:type="character" w:customStyle="1" w:styleId="FontStyle36">
    <w:name w:val="Font Style36"/>
    <w:basedOn w:val="a0"/>
    <w:qFormat/>
    <w:rsid w:val="006716CC"/>
    <w:rPr>
      <w:rFonts w:ascii="Times New Roman" w:hAnsi="Times New Roman" w:cs="Times New Roman"/>
      <w:sz w:val="12"/>
      <w:szCs w:val="12"/>
    </w:rPr>
  </w:style>
  <w:style w:type="character" w:customStyle="1" w:styleId="FontStyle37">
    <w:name w:val="Font Style37"/>
    <w:basedOn w:val="a0"/>
    <w:qFormat/>
    <w:rsid w:val="006716CC"/>
    <w:rPr>
      <w:rFonts w:ascii="Times New Roman" w:hAnsi="Times New Roman" w:cs="Times New Roman"/>
      <w:spacing w:val="10"/>
      <w:sz w:val="12"/>
      <w:szCs w:val="12"/>
    </w:rPr>
  </w:style>
  <w:style w:type="character" w:customStyle="1" w:styleId="FontStyle38">
    <w:name w:val="Font Style38"/>
    <w:basedOn w:val="a0"/>
    <w:qFormat/>
    <w:rsid w:val="006716CC"/>
    <w:rPr>
      <w:rFonts w:ascii="Times New Roman" w:hAnsi="Times New Roman" w:cs="Times New Roman"/>
      <w:b/>
      <w:bCs/>
      <w:sz w:val="10"/>
      <w:szCs w:val="10"/>
    </w:rPr>
  </w:style>
  <w:style w:type="character" w:customStyle="1" w:styleId="FontStyle39">
    <w:name w:val="Font Style39"/>
    <w:basedOn w:val="a0"/>
    <w:qFormat/>
    <w:rsid w:val="006716CC"/>
    <w:rPr>
      <w:rFonts w:ascii="Times New Roman" w:hAnsi="Times New Roman" w:cs="Times New Roman"/>
      <w:i/>
      <w:iCs/>
      <w:sz w:val="14"/>
      <w:szCs w:val="14"/>
    </w:rPr>
  </w:style>
  <w:style w:type="character" w:customStyle="1" w:styleId="FontStyle40">
    <w:name w:val="Font Style40"/>
    <w:basedOn w:val="a0"/>
    <w:qFormat/>
    <w:rsid w:val="006716CC"/>
    <w:rPr>
      <w:rFonts w:ascii="Times New Roman" w:hAnsi="Times New Roman" w:cs="Times New Roman"/>
      <w:i/>
      <w:iCs/>
      <w:sz w:val="12"/>
      <w:szCs w:val="12"/>
    </w:rPr>
  </w:style>
  <w:style w:type="character" w:customStyle="1" w:styleId="FontStyle41">
    <w:name w:val="Font Style41"/>
    <w:basedOn w:val="a0"/>
    <w:qFormat/>
    <w:rsid w:val="006716CC"/>
    <w:rPr>
      <w:rFonts w:ascii="Tahoma" w:hAnsi="Tahoma" w:cs="Tahoma"/>
      <w:sz w:val="22"/>
      <w:szCs w:val="22"/>
    </w:rPr>
  </w:style>
  <w:style w:type="character" w:customStyle="1" w:styleId="FontStyle42">
    <w:name w:val="Font Style42"/>
    <w:basedOn w:val="a0"/>
    <w:qFormat/>
    <w:rsid w:val="006716CC"/>
    <w:rPr>
      <w:rFonts w:ascii="Times New Roman" w:hAnsi="Times New Roman" w:cs="Times New Roman"/>
      <w:spacing w:val="0"/>
      <w:sz w:val="24"/>
      <w:szCs w:val="24"/>
    </w:rPr>
  </w:style>
  <w:style w:type="character" w:customStyle="1" w:styleId="FontStyle43">
    <w:name w:val="Font Style43"/>
    <w:basedOn w:val="a0"/>
    <w:qFormat/>
    <w:rsid w:val="006716CC"/>
    <w:rPr>
      <w:rFonts w:ascii="Courier New" w:hAnsi="Courier New" w:cs="Courier New"/>
      <w:b/>
      <w:bCs/>
      <w:i/>
      <w:iCs/>
      <w:sz w:val="12"/>
      <w:szCs w:val="12"/>
    </w:rPr>
  </w:style>
  <w:style w:type="character" w:customStyle="1" w:styleId="FontStyle44">
    <w:name w:val="Font Style44"/>
    <w:basedOn w:val="a0"/>
    <w:qFormat/>
    <w:rsid w:val="006716CC"/>
    <w:rPr>
      <w:rFonts w:ascii="Times New Roman" w:hAnsi="Times New Roman" w:cs="Times New Roman"/>
      <w:b/>
      <w:bCs/>
      <w:sz w:val="42"/>
      <w:szCs w:val="42"/>
    </w:rPr>
  </w:style>
  <w:style w:type="character" w:customStyle="1" w:styleId="FontStyle45">
    <w:name w:val="Font Style45"/>
    <w:basedOn w:val="a0"/>
    <w:qFormat/>
    <w:rsid w:val="006716CC"/>
    <w:rPr>
      <w:rFonts w:ascii="Times New Roman" w:hAnsi="Times New Roman" w:cs="Times New Roman"/>
      <w:i/>
      <w:iCs/>
      <w:spacing w:val="10"/>
      <w:sz w:val="16"/>
      <w:szCs w:val="16"/>
    </w:rPr>
  </w:style>
  <w:style w:type="character" w:customStyle="1" w:styleId="FontStyle46">
    <w:name w:val="Font Style46"/>
    <w:basedOn w:val="a0"/>
    <w:qFormat/>
    <w:rsid w:val="006716CC"/>
    <w:rPr>
      <w:rFonts w:ascii="Constantia" w:hAnsi="Constantia" w:cs="Constantia"/>
      <w:sz w:val="14"/>
      <w:szCs w:val="14"/>
    </w:rPr>
  </w:style>
  <w:style w:type="character" w:customStyle="1" w:styleId="FontStyle47">
    <w:name w:val="Font Style47"/>
    <w:basedOn w:val="a0"/>
    <w:qFormat/>
    <w:rsid w:val="006716CC"/>
    <w:rPr>
      <w:rFonts w:ascii="Times New Roman" w:hAnsi="Times New Roman" w:cs="Times New Roman"/>
      <w:b/>
      <w:bCs/>
      <w:sz w:val="12"/>
      <w:szCs w:val="12"/>
    </w:rPr>
  </w:style>
  <w:style w:type="character" w:customStyle="1" w:styleId="FontStyle48">
    <w:name w:val="Font Style48"/>
    <w:basedOn w:val="a0"/>
    <w:qFormat/>
    <w:rsid w:val="006716CC"/>
    <w:rPr>
      <w:rFonts w:ascii="Times New Roman" w:hAnsi="Times New Roman" w:cs="Times New Roman"/>
      <w:b/>
      <w:bCs/>
      <w:spacing w:val="0"/>
      <w:sz w:val="32"/>
      <w:szCs w:val="32"/>
    </w:rPr>
  </w:style>
  <w:style w:type="character" w:customStyle="1" w:styleId="FontStyle49">
    <w:name w:val="Font Style49"/>
    <w:basedOn w:val="a0"/>
    <w:qFormat/>
    <w:rsid w:val="006716CC"/>
    <w:rPr>
      <w:rFonts w:ascii="Times New Roman" w:hAnsi="Times New Roman" w:cs="Times New Roman"/>
      <w:i/>
      <w:iCs/>
      <w:w w:val="50"/>
      <w:sz w:val="42"/>
      <w:szCs w:val="42"/>
    </w:rPr>
  </w:style>
  <w:style w:type="character" w:customStyle="1" w:styleId="FontStyle50">
    <w:name w:val="Font Style50"/>
    <w:basedOn w:val="a0"/>
    <w:qFormat/>
    <w:rsid w:val="006716CC"/>
    <w:rPr>
      <w:rFonts w:ascii="Times New Roman" w:hAnsi="Times New Roman" w:cs="Times New Roman"/>
      <w:sz w:val="14"/>
      <w:szCs w:val="14"/>
    </w:rPr>
  </w:style>
  <w:style w:type="character" w:customStyle="1" w:styleId="FontStyle51">
    <w:name w:val="Font Style51"/>
    <w:basedOn w:val="a0"/>
    <w:qFormat/>
    <w:rsid w:val="006716CC"/>
    <w:rPr>
      <w:rFonts w:ascii="Times New Roman" w:hAnsi="Times New Roman" w:cs="Times New Roman"/>
      <w:sz w:val="16"/>
      <w:szCs w:val="16"/>
    </w:rPr>
  </w:style>
  <w:style w:type="character" w:customStyle="1" w:styleId="FontStyle52">
    <w:name w:val="Font Style52"/>
    <w:basedOn w:val="a0"/>
    <w:qFormat/>
    <w:rsid w:val="006716CC"/>
    <w:rPr>
      <w:rFonts w:ascii="Times New Roman" w:hAnsi="Times New Roman" w:cs="Times New Roman"/>
      <w:b/>
      <w:bCs/>
      <w:sz w:val="10"/>
      <w:szCs w:val="10"/>
    </w:rPr>
  </w:style>
  <w:style w:type="character" w:customStyle="1" w:styleId="FontStyle53">
    <w:name w:val="Font Style53"/>
    <w:basedOn w:val="a0"/>
    <w:qFormat/>
    <w:rsid w:val="006716CC"/>
    <w:rPr>
      <w:rFonts w:ascii="Times New Roman" w:hAnsi="Times New Roman" w:cs="Times New Roman"/>
      <w:spacing w:val="0"/>
      <w:sz w:val="14"/>
      <w:szCs w:val="14"/>
    </w:rPr>
  </w:style>
  <w:style w:type="character" w:customStyle="1" w:styleId="FontStyle54">
    <w:name w:val="Font Style54"/>
    <w:basedOn w:val="a0"/>
    <w:qFormat/>
    <w:rsid w:val="006716CC"/>
    <w:rPr>
      <w:rFonts w:ascii="Times New Roman" w:hAnsi="Times New Roman" w:cs="Times New Roman"/>
      <w:sz w:val="22"/>
      <w:szCs w:val="22"/>
    </w:rPr>
  </w:style>
  <w:style w:type="character" w:customStyle="1" w:styleId="FontStyle55">
    <w:name w:val="Font Style55"/>
    <w:basedOn w:val="a0"/>
    <w:qFormat/>
    <w:rsid w:val="006716CC"/>
    <w:rPr>
      <w:rFonts w:ascii="Times New Roman" w:hAnsi="Times New Roman" w:cs="Times New Roman"/>
      <w:sz w:val="42"/>
      <w:szCs w:val="42"/>
    </w:rPr>
  </w:style>
  <w:style w:type="character" w:customStyle="1" w:styleId="FontStyle56">
    <w:name w:val="Font Style56"/>
    <w:basedOn w:val="a0"/>
    <w:qFormat/>
    <w:rsid w:val="006716CC"/>
    <w:rPr>
      <w:rFonts w:ascii="Times New Roman" w:hAnsi="Times New Roman" w:cs="Times New Roman"/>
      <w:i/>
      <w:iCs/>
      <w:sz w:val="16"/>
      <w:szCs w:val="16"/>
    </w:rPr>
  </w:style>
  <w:style w:type="character" w:customStyle="1" w:styleId="FontStyle57">
    <w:name w:val="Font Style57"/>
    <w:basedOn w:val="a0"/>
    <w:qFormat/>
    <w:rsid w:val="006716CC"/>
    <w:rPr>
      <w:rFonts w:ascii="Times New Roman" w:hAnsi="Times New Roman" w:cs="Times New Roman"/>
      <w:sz w:val="20"/>
      <w:szCs w:val="20"/>
    </w:rPr>
  </w:style>
  <w:style w:type="character" w:customStyle="1" w:styleId="FontStyle58">
    <w:name w:val="Font Style58"/>
    <w:basedOn w:val="a0"/>
    <w:qFormat/>
    <w:rsid w:val="006716CC"/>
    <w:rPr>
      <w:rFonts w:ascii="Times New Roman" w:hAnsi="Times New Roman" w:cs="Times New Roman"/>
      <w:b/>
      <w:bCs/>
      <w:i/>
      <w:iCs/>
      <w:sz w:val="18"/>
      <w:szCs w:val="18"/>
    </w:rPr>
  </w:style>
  <w:style w:type="character" w:customStyle="1" w:styleId="FontStyle59">
    <w:name w:val="Font Style59"/>
    <w:basedOn w:val="a0"/>
    <w:qFormat/>
    <w:rsid w:val="006716CC"/>
    <w:rPr>
      <w:rFonts w:ascii="Times New Roman" w:hAnsi="Times New Roman" w:cs="Times New Roman"/>
      <w:b/>
      <w:bCs/>
      <w:i/>
      <w:iCs/>
      <w:sz w:val="20"/>
      <w:szCs w:val="20"/>
    </w:rPr>
  </w:style>
  <w:style w:type="character" w:customStyle="1" w:styleId="FontStyle60">
    <w:name w:val="Font Style60"/>
    <w:basedOn w:val="a0"/>
    <w:qFormat/>
    <w:rsid w:val="006716CC"/>
    <w:rPr>
      <w:rFonts w:ascii="Times New Roman" w:hAnsi="Times New Roman" w:cs="Times New Roman"/>
      <w:b/>
      <w:bCs/>
      <w:i/>
      <w:iCs/>
      <w:sz w:val="18"/>
      <w:szCs w:val="18"/>
    </w:rPr>
  </w:style>
  <w:style w:type="character" w:customStyle="1" w:styleId="FontStyle278">
    <w:name w:val="Font Style278"/>
    <w:basedOn w:val="a0"/>
    <w:qFormat/>
    <w:rsid w:val="006716CC"/>
    <w:rPr>
      <w:rFonts w:ascii="Times New Roman" w:hAnsi="Times New Roman" w:cs="Times New Roman"/>
      <w:sz w:val="20"/>
      <w:szCs w:val="20"/>
    </w:rPr>
  </w:style>
  <w:style w:type="character" w:customStyle="1" w:styleId="FontStyle258">
    <w:name w:val="Font Style258"/>
    <w:basedOn w:val="a0"/>
    <w:qFormat/>
    <w:rsid w:val="006716CC"/>
    <w:rPr>
      <w:rFonts w:ascii="Times New Roman" w:hAnsi="Times New Roman" w:cs="Times New Roman"/>
      <w:b/>
      <w:bCs/>
      <w:spacing w:val="0"/>
      <w:sz w:val="14"/>
      <w:szCs w:val="14"/>
    </w:rPr>
  </w:style>
  <w:style w:type="character" w:customStyle="1" w:styleId="FontStyle276">
    <w:name w:val="Font Style276"/>
    <w:basedOn w:val="a0"/>
    <w:qFormat/>
    <w:rsid w:val="006716CC"/>
    <w:rPr>
      <w:rFonts w:ascii="Times New Roman" w:hAnsi="Times New Roman" w:cs="Times New Roman"/>
      <w:b/>
      <w:bCs/>
      <w:sz w:val="20"/>
      <w:szCs w:val="20"/>
    </w:rPr>
  </w:style>
  <w:style w:type="character" w:customStyle="1" w:styleId="FontStyle277">
    <w:name w:val="Font Style277"/>
    <w:basedOn w:val="a0"/>
    <w:qFormat/>
    <w:rsid w:val="006716CC"/>
    <w:rPr>
      <w:rFonts w:ascii="Times New Roman" w:hAnsi="Times New Roman" w:cs="Times New Roman"/>
      <w:b/>
      <w:bCs/>
      <w:i/>
      <w:iCs/>
      <w:sz w:val="20"/>
      <w:szCs w:val="20"/>
    </w:rPr>
  </w:style>
  <w:style w:type="character" w:customStyle="1" w:styleId="FontStyle279">
    <w:name w:val="Font Style279"/>
    <w:basedOn w:val="a0"/>
    <w:qFormat/>
    <w:rsid w:val="006716CC"/>
    <w:rPr>
      <w:rFonts w:ascii="Georgia" w:hAnsi="Georgia" w:cs="Georgia"/>
      <w:b/>
      <w:bCs/>
      <w:spacing w:val="0"/>
      <w:sz w:val="10"/>
      <w:szCs w:val="10"/>
    </w:rPr>
  </w:style>
  <w:style w:type="character" w:customStyle="1" w:styleId="FontStyle280">
    <w:name w:val="Font Style280"/>
    <w:basedOn w:val="a0"/>
    <w:qFormat/>
    <w:rsid w:val="006716CC"/>
    <w:rPr>
      <w:rFonts w:ascii="Times New Roman" w:hAnsi="Times New Roman" w:cs="Times New Roman"/>
      <w:sz w:val="36"/>
      <w:szCs w:val="36"/>
    </w:rPr>
  </w:style>
  <w:style w:type="character" w:customStyle="1" w:styleId="FontStyle281">
    <w:name w:val="Font Style281"/>
    <w:basedOn w:val="a0"/>
    <w:qFormat/>
    <w:rsid w:val="006716CC"/>
    <w:rPr>
      <w:rFonts w:ascii="Times New Roman" w:hAnsi="Times New Roman" w:cs="Times New Roman"/>
      <w:b/>
      <w:bCs/>
      <w:spacing w:val="0"/>
      <w:sz w:val="12"/>
      <w:szCs w:val="12"/>
    </w:rPr>
  </w:style>
  <w:style w:type="character" w:customStyle="1" w:styleId="FontStyle282">
    <w:name w:val="Font Style282"/>
    <w:basedOn w:val="a0"/>
    <w:qFormat/>
    <w:rsid w:val="006716CC"/>
    <w:rPr>
      <w:rFonts w:ascii="Times New Roman" w:hAnsi="Times New Roman" w:cs="Times New Roman"/>
      <w:b/>
      <w:bCs/>
      <w:spacing w:val="0"/>
      <w:sz w:val="12"/>
      <w:szCs w:val="12"/>
    </w:rPr>
  </w:style>
  <w:style w:type="character" w:styleId="af8">
    <w:name w:val="Emphasis"/>
    <w:basedOn w:val="a0"/>
    <w:qFormat/>
    <w:rsid w:val="006716CC"/>
    <w:rPr>
      <w:i/>
      <w:iCs/>
    </w:rPr>
  </w:style>
  <w:style w:type="character" w:customStyle="1" w:styleId="310">
    <w:name w:val="Основной текст 3 Знак1"/>
    <w:basedOn w:val="a0"/>
    <w:qFormat/>
    <w:rsid w:val="006716CC"/>
    <w:rPr>
      <w:rFonts w:ascii="Cambria" w:eastAsia="Times New Roman" w:hAnsi="Cambria" w:cs="Times New Roman"/>
      <w:b/>
      <w:bCs/>
      <w:color w:val="4F81BD"/>
      <w:sz w:val="24"/>
      <w:szCs w:val="24"/>
    </w:rPr>
  </w:style>
  <w:style w:type="character" w:customStyle="1" w:styleId="-">
    <w:name w:val="Интернет-ссылка"/>
    <w:basedOn w:val="a0"/>
    <w:uiPriority w:val="99"/>
    <w:unhideWhenUsed/>
    <w:rsid w:val="006716CC"/>
    <w:rPr>
      <w:color w:val="0000FF"/>
      <w:u w:val="single"/>
    </w:rPr>
  </w:style>
  <w:style w:type="character" w:customStyle="1" w:styleId="af9">
    <w:name w:val="Вода Знак"/>
    <w:basedOn w:val="a0"/>
    <w:qFormat/>
    <w:rsid w:val="006716CC"/>
    <w:rPr>
      <w:rFonts w:ascii="Arial" w:eastAsia="Calibri" w:hAnsi="Arial"/>
      <w:szCs w:val="22"/>
      <w:lang w:eastAsia="en-US"/>
    </w:rPr>
  </w:style>
  <w:style w:type="character" w:customStyle="1" w:styleId="afa">
    <w:name w:val="Задание Знак"/>
    <w:basedOn w:val="a0"/>
    <w:qFormat/>
    <w:rsid w:val="006716CC"/>
    <w:rPr>
      <w:rFonts w:ascii="Arial" w:hAnsi="Arial" w:cs="Arial"/>
      <w:b/>
      <w:sz w:val="32"/>
      <w:szCs w:val="32"/>
    </w:rPr>
  </w:style>
  <w:style w:type="character" w:styleId="afb">
    <w:name w:val="Placeholder Text"/>
    <w:basedOn w:val="a0"/>
    <w:uiPriority w:val="99"/>
    <w:semiHidden/>
    <w:qFormat/>
    <w:rsid w:val="006716CC"/>
    <w:rPr>
      <w:color w:val="808080"/>
    </w:rPr>
  </w:style>
  <w:style w:type="character" w:styleId="afc">
    <w:name w:val="FollowedHyperlink"/>
    <w:basedOn w:val="a0"/>
    <w:qFormat/>
    <w:rsid w:val="006716CC"/>
    <w:rPr>
      <w:color w:val="800080" w:themeColor="followedHyperlink"/>
      <w:u w:val="single"/>
    </w:rPr>
  </w:style>
  <w:style w:type="character" w:customStyle="1" w:styleId="ListLabel1">
    <w:name w:val="ListLabel 1"/>
    <w:qFormat/>
    <w:rsid w:val="006716CC"/>
    <w:rPr>
      <w:b/>
      <w:sz w:val="24"/>
    </w:rPr>
  </w:style>
  <w:style w:type="character" w:customStyle="1" w:styleId="ListLabel2">
    <w:name w:val="ListLabel 2"/>
    <w:qFormat/>
    <w:rsid w:val="006716CC"/>
    <w:rPr>
      <w:rFonts w:cs="Courier New"/>
    </w:rPr>
  </w:style>
  <w:style w:type="character" w:customStyle="1" w:styleId="ListLabel3">
    <w:name w:val="ListLabel 3"/>
    <w:qFormat/>
    <w:rsid w:val="006716CC"/>
    <w:rPr>
      <w:rFonts w:cs="Times New Roman"/>
    </w:rPr>
  </w:style>
  <w:style w:type="character" w:customStyle="1" w:styleId="ListLabel4">
    <w:name w:val="ListLabel 4"/>
    <w:qFormat/>
    <w:rsid w:val="006716CC"/>
    <w:rPr>
      <w:b/>
      <w:sz w:val="24"/>
    </w:rPr>
  </w:style>
  <w:style w:type="character" w:customStyle="1" w:styleId="ListLabel5">
    <w:name w:val="ListLabel 5"/>
    <w:qFormat/>
    <w:rsid w:val="006716CC"/>
    <w:rPr>
      <w:rFonts w:cs="Symbol"/>
      <w:b/>
    </w:rPr>
  </w:style>
  <w:style w:type="character" w:customStyle="1" w:styleId="ListLabel6">
    <w:name w:val="ListLabel 6"/>
    <w:qFormat/>
    <w:rsid w:val="006716CC"/>
    <w:rPr>
      <w:rFonts w:cs="Courier New"/>
    </w:rPr>
  </w:style>
  <w:style w:type="character" w:customStyle="1" w:styleId="ListLabel7">
    <w:name w:val="ListLabel 7"/>
    <w:qFormat/>
    <w:rsid w:val="006716CC"/>
    <w:rPr>
      <w:rFonts w:cs="Wingdings"/>
      <w:b/>
      <w:sz w:val="22"/>
    </w:rPr>
  </w:style>
  <w:style w:type="character" w:customStyle="1" w:styleId="ListLabel8">
    <w:name w:val="ListLabel 8"/>
    <w:qFormat/>
    <w:rsid w:val="006716CC"/>
    <w:rPr>
      <w:rFonts w:cs="Complex"/>
      <w:b/>
      <w:sz w:val="22"/>
    </w:rPr>
  </w:style>
  <w:style w:type="paragraph" w:customStyle="1" w:styleId="afd">
    <w:name w:val="Заголовок"/>
    <w:basedOn w:val="a"/>
    <w:next w:val="ab"/>
    <w:qFormat/>
    <w:rsid w:val="006716CC"/>
    <w:pPr>
      <w:keepNext/>
      <w:widowControl w:val="0"/>
      <w:suppressAutoHyphens/>
      <w:spacing w:before="240" w:after="120" w:line="240" w:lineRule="auto"/>
      <w:ind w:firstLine="454"/>
    </w:pPr>
    <w:rPr>
      <w:rFonts w:ascii="Liberation Sans" w:eastAsia="Microsoft YaHei" w:hAnsi="Liberation Sans" w:cs="Mangal"/>
      <w:sz w:val="28"/>
      <w:szCs w:val="28"/>
      <w:lang w:eastAsia="ru-RU"/>
    </w:rPr>
  </w:style>
  <w:style w:type="character" w:customStyle="1" w:styleId="14">
    <w:name w:val="Основной текст Знак1"/>
    <w:basedOn w:val="a0"/>
    <w:rsid w:val="006716CC"/>
    <w:rPr>
      <w:rFonts w:ascii="Times New Roman" w:eastAsia="Times New Roman" w:hAnsi="Times New Roman" w:cs="Times New Roman"/>
      <w:sz w:val="24"/>
      <w:szCs w:val="24"/>
      <w:lang w:eastAsia="ru-RU"/>
    </w:rPr>
  </w:style>
  <w:style w:type="paragraph" w:styleId="afe">
    <w:name w:val="List"/>
    <w:basedOn w:val="ab"/>
    <w:rsid w:val="006716CC"/>
    <w:pPr>
      <w:suppressAutoHyphens/>
      <w:ind w:firstLine="454"/>
    </w:pPr>
    <w:rPr>
      <w:rFonts w:cs="Mangal"/>
      <w:lang w:eastAsia="ru-RU"/>
    </w:rPr>
  </w:style>
  <w:style w:type="paragraph" w:styleId="aff">
    <w:name w:val="Title"/>
    <w:basedOn w:val="a"/>
    <w:link w:val="aff0"/>
    <w:rsid w:val="006716CC"/>
    <w:pPr>
      <w:widowControl w:val="0"/>
      <w:suppressLineNumbers/>
      <w:suppressAutoHyphens/>
      <w:spacing w:before="120" w:after="120" w:line="240" w:lineRule="auto"/>
      <w:ind w:firstLine="454"/>
    </w:pPr>
    <w:rPr>
      <w:rFonts w:ascii="Times New Roman" w:eastAsia="Times New Roman" w:hAnsi="Times New Roman" w:cs="Mangal"/>
      <w:i/>
      <w:iCs/>
      <w:sz w:val="24"/>
      <w:szCs w:val="24"/>
      <w:lang w:eastAsia="ru-RU"/>
    </w:rPr>
  </w:style>
  <w:style w:type="character" w:customStyle="1" w:styleId="aff0">
    <w:name w:val="Название Знак"/>
    <w:basedOn w:val="a0"/>
    <w:link w:val="aff"/>
    <w:rsid w:val="006716CC"/>
    <w:rPr>
      <w:rFonts w:ascii="Times New Roman" w:eastAsia="Times New Roman" w:hAnsi="Times New Roman" w:cs="Mangal"/>
      <w:i/>
      <w:iCs/>
      <w:sz w:val="24"/>
      <w:szCs w:val="24"/>
      <w:lang w:eastAsia="ru-RU"/>
    </w:rPr>
  </w:style>
  <w:style w:type="paragraph" w:styleId="15">
    <w:name w:val="index 1"/>
    <w:basedOn w:val="a"/>
    <w:next w:val="a"/>
    <w:autoRedefine/>
    <w:uiPriority w:val="99"/>
    <w:semiHidden/>
    <w:unhideWhenUsed/>
    <w:rsid w:val="006716CC"/>
    <w:pPr>
      <w:spacing w:after="0" w:line="240" w:lineRule="auto"/>
      <w:ind w:left="220" w:hanging="220"/>
    </w:pPr>
  </w:style>
  <w:style w:type="paragraph" w:styleId="aff1">
    <w:name w:val="index heading"/>
    <w:basedOn w:val="a"/>
    <w:qFormat/>
    <w:rsid w:val="006716CC"/>
    <w:pPr>
      <w:widowControl w:val="0"/>
      <w:suppressLineNumbers/>
      <w:suppressAutoHyphens/>
      <w:spacing w:after="0" w:line="240" w:lineRule="auto"/>
      <w:ind w:firstLine="454"/>
    </w:pPr>
    <w:rPr>
      <w:rFonts w:ascii="Times New Roman" w:eastAsia="Times New Roman" w:hAnsi="Times New Roman" w:cs="Mangal"/>
      <w:sz w:val="24"/>
      <w:szCs w:val="24"/>
      <w:lang w:eastAsia="ru-RU"/>
    </w:rPr>
  </w:style>
  <w:style w:type="paragraph" w:customStyle="1" w:styleId="aff2">
    <w:name w:val="Заглавие"/>
    <w:basedOn w:val="a"/>
    <w:rsid w:val="006716CC"/>
    <w:pPr>
      <w:widowControl w:val="0"/>
      <w:suppressLineNumbers/>
      <w:suppressAutoHyphens/>
      <w:spacing w:before="120" w:after="120" w:line="240" w:lineRule="auto"/>
      <w:ind w:firstLine="454"/>
    </w:pPr>
    <w:rPr>
      <w:rFonts w:ascii="Times New Roman" w:eastAsia="Times New Roman" w:hAnsi="Times New Roman" w:cs="Mangal"/>
      <w:i/>
      <w:iCs/>
      <w:sz w:val="24"/>
      <w:szCs w:val="24"/>
      <w:lang w:eastAsia="ru-RU"/>
    </w:rPr>
  </w:style>
  <w:style w:type="paragraph" w:customStyle="1" w:styleId="Style17">
    <w:name w:val="Style17"/>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18">
    <w:name w:val="Style18"/>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19">
    <w:name w:val="Style19"/>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0">
    <w:name w:val="Style20"/>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1">
    <w:name w:val="Style21"/>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2">
    <w:name w:val="Style22"/>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3">
    <w:name w:val="Style23"/>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4">
    <w:name w:val="Style24"/>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5">
    <w:name w:val="Style25"/>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6">
    <w:name w:val="Style26"/>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7">
    <w:name w:val="Style27"/>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8">
    <w:name w:val="Style28"/>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9">
    <w:name w:val="Style29"/>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30">
    <w:name w:val="Style30"/>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31">
    <w:name w:val="Style31"/>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32">
    <w:name w:val="Style32"/>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33">
    <w:name w:val="Style33"/>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34">
    <w:name w:val="Style34"/>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35">
    <w:name w:val="Style35"/>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rsid w:val="006716CC"/>
    <w:rPr>
      <w:rFonts w:ascii="Times New Roman" w:eastAsia="Times New Roman" w:hAnsi="Times New Roman" w:cs="Times New Roman"/>
      <w:sz w:val="24"/>
      <w:szCs w:val="24"/>
      <w:lang w:eastAsia="ru-RU"/>
    </w:rPr>
  </w:style>
  <w:style w:type="paragraph" w:customStyle="1" w:styleId="Style77">
    <w:name w:val="Style77"/>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55">
    <w:name w:val="Style55"/>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63">
    <w:name w:val="Style63"/>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70">
    <w:name w:val="Style70"/>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79">
    <w:name w:val="Style79"/>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80">
    <w:name w:val="Style80"/>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85">
    <w:name w:val="Style85"/>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89">
    <w:name w:val="Style89"/>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113">
    <w:name w:val="Style113"/>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114">
    <w:name w:val="Style114"/>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116">
    <w:name w:val="Style116"/>
    <w:basedOn w:val="a"/>
    <w:qFormat/>
    <w:rsid w:val="006716CC"/>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ConsPlusTitle">
    <w:name w:val="ConsPlusTitle"/>
    <w:qFormat/>
    <w:rsid w:val="006716CC"/>
    <w:pPr>
      <w:widowControl w:val="0"/>
      <w:suppressAutoHyphens/>
      <w:spacing w:after="0" w:line="240" w:lineRule="auto"/>
    </w:pPr>
    <w:rPr>
      <w:rFonts w:ascii="Times New Roman" w:eastAsia="Times New Roman" w:hAnsi="Times New Roman" w:cs="Times New Roman"/>
      <w:b/>
      <w:bCs/>
      <w:sz w:val="24"/>
      <w:szCs w:val="24"/>
      <w:lang w:eastAsia="ru-RU"/>
    </w:rPr>
  </w:style>
  <w:style w:type="character" w:customStyle="1" w:styleId="17">
    <w:name w:val="Основной текст с отступом Знак1"/>
    <w:basedOn w:val="a0"/>
    <w:rsid w:val="006716CC"/>
    <w:rPr>
      <w:rFonts w:ascii="Times New Roman" w:eastAsia="Times New Roman" w:hAnsi="Times New Roman" w:cs="Times New Roman"/>
      <w:i/>
      <w:iCs/>
      <w:sz w:val="24"/>
      <w:szCs w:val="24"/>
      <w:lang w:eastAsia="ru-RU"/>
    </w:rPr>
  </w:style>
  <w:style w:type="paragraph" w:customStyle="1" w:styleId="ConsPlusNormal">
    <w:name w:val="ConsPlusNormal"/>
    <w:qFormat/>
    <w:rsid w:val="006716CC"/>
    <w:pPr>
      <w:widowControl w:val="0"/>
      <w:suppressAutoHyphens/>
      <w:spacing w:after="0" w:line="240" w:lineRule="auto"/>
      <w:ind w:firstLine="720"/>
    </w:pPr>
    <w:rPr>
      <w:rFonts w:ascii="Arial" w:eastAsia="Times New Roman" w:hAnsi="Arial" w:cs="Arial"/>
      <w:sz w:val="24"/>
      <w:szCs w:val="20"/>
      <w:lang w:eastAsia="ru-RU"/>
    </w:rPr>
  </w:style>
  <w:style w:type="paragraph" w:customStyle="1" w:styleId="ConsPlusNonformat">
    <w:name w:val="ConsPlusNonformat"/>
    <w:uiPriority w:val="99"/>
    <w:qFormat/>
    <w:rsid w:val="006716CC"/>
    <w:pPr>
      <w:widowControl w:val="0"/>
      <w:suppressAutoHyphens/>
      <w:spacing w:after="0" w:line="240" w:lineRule="auto"/>
    </w:pPr>
    <w:rPr>
      <w:rFonts w:ascii="Courier New" w:eastAsia="Times New Roman" w:hAnsi="Courier New" w:cs="Courier New"/>
      <w:sz w:val="24"/>
      <w:szCs w:val="20"/>
      <w:lang w:eastAsia="ru-RU"/>
    </w:rPr>
  </w:style>
  <w:style w:type="character" w:customStyle="1" w:styleId="18">
    <w:name w:val="Текст Знак1"/>
    <w:basedOn w:val="a0"/>
    <w:rsid w:val="006716CC"/>
    <w:rPr>
      <w:rFonts w:ascii="Courier New" w:eastAsia="Times New Roman" w:hAnsi="Courier New" w:cs="Times New Roman"/>
      <w:sz w:val="24"/>
      <w:szCs w:val="20"/>
      <w:lang w:eastAsia="ru-RU"/>
    </w:rPr>
  </w:style>
  <w:style w:type="character" w:customStyle="1" w:styleId="320">
    <w:name w:val="Основной текст 3 Знак2"/>
    <w:basedOn w:val="a0"/>
    <w:uiPriority w:val="99"/>
    <w:semiHidden/>
    <w:rsid w:val="006716CC"/>
    <w:rPr>
      <w:sz w:val="16"/>
      <w:szCs w:val="16"/>
    </w:rPr>
  </w:style>
  <w:style w:type="character" w:customStyle="1" w:styleId="19">
    <w:name w:val="Схема документа Знак1"/>
    <w:basedOn w:val="a0"/>
    <w:uiPriority w:val="99"/>
    <w:rsid w:val="006716CC"/>
    <w:rPr>
      <w:rFonts w:ascii="Tahoma" w:eastAsia="Times New Roman" w:hAnsi="Tahoma" w:cs="Tahoma"/>
      <w:sz w:val="16"/>
      <w:szCs w:val="16"/>
      <w:lang w:eastAsia="ru-RU"/>
    </w:rPr>
  </w:style>
  <w:style w:type="character" w:customStyle="1" w:styleId="1a">
    <w:name w:val="Верхний колонтитул Знак1"/>
    <w:basedOn w:val="a0"/>
    <w:uiPriority w:val="99"/>
    <w:rsid w:val="006716CC"/>
    <w:rPr>
      <w:rFonts w:ascii="Times New Roman" w:eastAsia="Times New Roman" w:hAnsi="Times New Roman" w:cs="Times New Roman"/>
      <w:sz w:val="24"/>
      <w:szCs w:val="24"/>
      <w:lang w:eastAsia="ru-RU"/>
    </w:rPr>
  </w:style>
  <w:style w:type="paragraph" w:customStyle="1" w:styleId="aff3">
    <w:name w:val="Вода"/>
    <w:basedOn w:val="a"/>
    <w:qFormat/>
    <w:rsid w:val="006716CC"/>
    <w:pPr>
      <w:suppressAutoHyphens/>
      <w:spacing w:after="60"/>
      <w:ind w:firstLine="284"/>
      <w:jc w:val="both"/>
    </w:pPr>
    <w:rPr>
      <w:rFonts w:ascii="Arial" w:eastAsia="Calibri" w:hAnsi="Arial" w:cs="Times New Roman"/>
      <w:sz w:val="20"/>
    </w:rPr>
  </w:style>
  <w:style w:type="paragraph" w:styleId="aff4">
    <w:name w:val="No Spacing"/>
    <w:uiPriority w:val="1"/>
    <w:qFormat/>
    <w:rsid w:val="006716CC"/>
    <w:pPr>
      <w:suppressAutoHyphens/>
      <w:spacing w:after="0" w:line="240" w:lineRule="auto"/>
    </w:pPr>
    <w:rPr>
      <w:rFonts w:ascii="Calibri" w:eastAsia="Calibri" w:hAnsi="Calibri" w:cs="Times New Roman"/>
    </w:rPr>
  </w:style>
  <w:style w:type="paragraph" w:customStyle="1" w:styleId="aff5">
    <w:name w:val="Задание"/>
    <w:basedOn w:val="1"/>
    <w:qFormat/>
    <w:rsid w:val="006716CC"/>
    <w:pPr>
      <w:numPr>
        <w:numId w:val="0"/>
      </w:numPr>
      <w:suppressAutoHyphens/>
      <w:spacing w:before="120" w:after="240" w:line="360" w:lineRule="auto"/>
      <w:textAlignment w:val="baseline"/>
    </w:pPr>
    <w:rPr>
      <w:rFonts w:ascii="Arial" w:hAnsi="Arial"/>
      <w:bCs w:val="0"/>
      <w:kern w:val="0"/>
      <w:sz w:val="32"/>
    </w:rPr>
  </w:style>
  <w:style w:type="paragraph" w:customStyle="1" w:styleId="aff6">
    <w:name w:val="Ответ"/>
    <w:basedOn w:val="a"/>
    <w:qFormat/>
    <w:rsid w:val="006716CC"/>
    <w:pPr>
      <w:suppressAutoHyphens/>
      <w:spacing w:after="0" w:line="240" w:lineRule="auto"/>
      <w:ind w:firstLine="454"/>
      <w:jc w:val="both"/>
      <w:textAlignment w:val="baseline"/>
    </w:pPr>
    <w:rPr>
      <w:rFonts w:ascii="Arial" w:eastAsia="Times New Roman" w:hAnsi="Arial" w:cs="Arial"/>
      <w:b/>
      <w:szCs w:val="20"/>
      <w:lang w:eastAsia="ru-RU"/>
    </w:rPr>
  </w:style>
  <w:style w:type="paragraph" w:customStyle="1" w:styleId="aff7">
    <w:name w:val="СписокОтв"/>
    <w:basedOn w:val="a"/>
    <w:qFormat/>
    <w:rsid w:val="006716CC"/>
    <w:pPr>
      <w:suppressAutoHyphens/>
      <w:spacing w:after="0" w:line="360" w:lineRule="auto"/>
      <w:ind w:firstLine="454"/>
      <w:textAlignment w:val="baseline"/>
    </w:pPr>
    <w:rPr>
      <w:rFonts w:ascii="Arial" w:eastAsia="Times New Roman" w:hAnsi="Arial" w:cs="Arial"/>
      <w:sz w:val="28"/>
      <w:szCs w:val="28"/>
      <w:lang w:eastAsia="ru-RU"/>
    </w:rPr>
  </w:style>
  <w:style w:type="paragraph" w:customStyle="1" w:styleId="aff8">
    <w:name w:val="Основной абзаца"/>
    <w:basedOn w:val="a"/>
    <w:qFormat/>
    <w:rsid w:val="006716CC"/>
    <w:pPr>
      <w:suppressAutoHyphens/>
      <w:spacing w:after="0" w:line="360" w:lineRule="auto"/>
      <w:ind w:firstLine="454"/>
      <w:jc w:val="both"/>
    </w:pPr>
    <w:rPr>
      <w:rFonts w:ascii="Times New Roman" w:eastAsia="Times New Roman" w:hAnsi="Times New Roman" w:cs="Times New Roman"/>
      <w:sz w:val="20"/>
      <w:szCs w:val="20"/>
      <w:lang w:eastAsia="ru-RU"/>
    </w:rPr>
  </w:style>
  <w:style w:type="paragraph" w:styleId="aff9">
    <w:name w:val="Block Text"/>
    <w:basedOn w:val="a"/>
    <w:qFormat/>
    <w:rsid w:val="006716CC"/>
    <w:pPr>
      <w:tabs>
        <w:tab w:val="left" w:pos="9921"/>
      </w:tabs>
      <w:suppressAutoHyphens/>
      <w:spacing w:after="0" w:line="240" w:lineRule="auto"/>
      <w:ind w:left="360"/>
      <w:jc w:val="both"/>
    </w:pPr>
    <w:rPr>
      <w:rFonts w:ascii="Times New Roman" w:eastAsia="Times New Roman" w:hAnsi="Times New Roman" w:cs="Times New Roman"/>
      <w:sz w:val="24"/>
      <w:szCs w:val="20"/>
      <w:lang w:eastAsia="ru-RU"/>
    </w:rPr>
  </w:style>
  <w:style w:type="table" w:customStyle="1" w:styleId="25">
    <w:name w:val="Сетка таблицы2"/>
    <w:basedOn w:val="a1"/>
    <w:next w:val="aa"/>
    <w:uiPriority w:val="59"/>
    <w:rsid w:val="006716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a"/>
    <w:uiPriority w:val="59"/>
    <w:rsid w:val="006716CC"/>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716CC"/>
    <w:rPr>
      <w:rFonts w:cs="Times New Roman"/>
    </w:rPr>
  </w:style>
  <w:style w:type="paragraph" w:customStyle="1" w:styleId="1b">
    <w:name w:val="Абзац списка1"/>
    <w:basedOn w:val="a"/>
    <w:rsid w:val="006716CC"/>
    <w:pPr>
      <w:spacing w:after="0" w:line="240" w:lineRule="auto"/>
      <w:ind w:left="720"/>
    </w:pPr>
    <w:rPr>
      <w:rFonts w:ascii="Times New Roman" w:eastAsia="Calibri" w:hAnsi="Times New Roman" w:cs="Times New Roman"/>
      <w:sz w:val="24"/>
      <w:szCs w:val="24"/>
      <w:lang w:eastAsia="ru-RU"/>
    </w:rPr>
  </w:style>
  <w:style w:type="table" w:customStyle="1" w:styleId="34">
    <w:name w:val="Сетка таблицы3"/>
    <w:basedOn w:val="a1"/>
    <w:next w:val="aa"/>
    <w:uiPriority w:val="59"/>
    <w:rsid w:val="000934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a"/>
    <w:uiPriority w:val="59"/>
    <w:rsid w:val="000934BA"/>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36085">
      <w:bodyDiv w:val="1"/>
      <w:marLeft w:val="0"/>
      <w:marRight w:val="0"/>
      <w:marTop w:val="0"/>
      <w:marBottom w:val="0"/>
      <w:divBdr>
        <w:top w:val="none" w:sz="0" w:space="0" w:color="auto"/>
        <w:left w:val="none" w:sz="0" w:space="0" w:color="auto"/>
        <w:bottom w:val="none" w:sz="0" w:space="0" w:color="auto"/>
        <w:right w:val="none" w:sz="0" w:space="0" w:color="auto"/>
      </w:divBdr>
    </w:div>
    <w:div w:id="531040357">
      <w:bodyDiv w:val="1"/>
      <w:marLeft w:val="0"/>
      <w:marRight w:val="0"/>
      <w:marTop w:val="0"/>
      <w:marBottom w:val="0"/>
      <w:divBdr>
        <w:top w:val="none" w:sz="0" w:space="0" w:color="auto"/>
        <w:left w:val="none" w:sz="0" w:space="0" w:color="auto"/>
        <w:bottom w:val="none" w:sz="0" w:space="0" w:color="auto"/>
        <w:right w:val="none" w:sz="0" w:space="0" w:color="auto"/>
      </w:divBdr>
    </w:div>
    <w:div w:id="684408078">
      <w:bodyDiv w:val="1"/>
      <w:marLeft w:val="0"/>
      <w:marRight w:val="0"/>
      <w:marTop w:val="0"/>
      <w:marBottom w:val="0"/>
      <w:divBdr>
        <w:top w:val="none" w:sz="0" w:space="0" w:color="auto"/>
        <w:left w:val="none" w:sz="0" w:space="0" w:color="auto"/>
        <w:bottom w:val="none" w:sz="0" w:space="0" w:color="auto"/>
        <w:right w:val="none" w:sz="0" w:space="0" w:color="auto"/>
      </w:divBdr>
    </w:div>
    <w:div w:id="774209371">
      <w:bodyDiv w:val="1"/>
      <w:marLeft w:val="0"/>
      <w:marRight w:val="0"/>
      <w:marTop w:val="0"/>
      <w:marBottom w:val="0"/>
      <w:divBdr>
        <w:top w:val="none" w:sz="0" w:space="0" w:color="auto"/>
        <w:left w:val="none" w:sz="0" w:space="0" w:color="auto"/>
        <w:bottom w:val="none" w:sz="0" w:space="0" w:color="auto"/>
        <w:right w:val="none" w:sz="0" w:space="0" w:color="auto"/>
      </w:divBdr>
    </w:div>
    <w:div w:id="800853753">
      <w:bodyDiv w:val="1"/>
      <w:marLeft w:val="0"/>
      <w:marRight w:val="0"/>
      <w:marTop w:val="0"/>
      <w:marBottom w:val="0"/>
      <w:divBdr>
        <w:top w:val="none" w:sz="0" w:space="0" w:color="auto"/>
        <w:left w:val="none" w:sz="0" w:space="0" w:color="auto"/>
        <w:bottom w:val="none" w:sz="0" w:space="0" w:color="auto"/>
        <w:right w:val="none" w:sz="0" w:space="0" w:color="auto"/>
      </w:divBdr>
    </w:div>
    <w:div w:id="996036705">
      <w:bodyDiv w:val="1"/>
      <w:marLeft w:val="0"/>
      <w:marRight w:val="0"/>
      <w:marTop w:val="0"/>
      <w:marBottom w:val="0"/>
      <w:divBdr>
        <w:top w:val="none" w:sz="0" w:space="0" w:color="auto"/>
        <w:left w:val="none" w:sz="0" w:space="0" w:color="auto"/>
        <w:bottom w:val="none" w:sz="0" w:space="0" w:color="auto"/>
        <w:right w:val="none" w:sz="0" w:space="0" w:color="auto"/>
      </w:divBdr>
    </w:div>
    <w:div w:id="1074859246">
      <w:bodyDiv w:val="1"/>
      <w:marLeft w:val="0"/>
      <w:marRight w:val="0"/>
      <w:marTop w:val="0"/>
      <w:marBottom w:val="0"/>
      <w:divBdr>
        <w:top w:val="none" w:sz="0" w:space="0" w:color="auto"/>
        <w:left w:val="none" w:sz="0" w:space="0" w:color="auto"/>
        <w:bottom w:val="none" w:sz="0" w:space="0" w:color="auto"/>
        <w:right w:val="none" w:sz="0" w:space="0" w:color="auto"/>
      </w:divBdr>
    </w:div>
    <w:div w:id="1086658133">
      <w:bodyDiv w:val="1"/>
      <w:marLeft w:val="0"/>
      <w:marRight w:val="0"/>
      <w:marTop w:val="0"/>
      <w:marBottom w:val="0"/>
      <w:divBdr>
        <w:top w:val="none" w:sz="0" w:space="0" w:color="auto"/>
        <w:left w:val="none" w:sz="0" w:space="0" w:color="auto"/>
        <w:bottom w:val="none" w:sz="0" w:space="0" w:color="auto"/>
        <w:right w:val="none" w:sz="0" w:space="0" w:color="auto"/>
      </w:divBdr>
    </w:div>
    <w:div w:id="1380517745">
      <w:bodyDiv w:val="1"/>
      <w:marLeft w:val="0"/>
      <w:marRight w:val="0"/>
      <w:marTop w:val="0"/>
      <w:marBottom w:val="0"/>
      <w:divBdr>
        <w:top w:val="none" w:sz="0" w:space="0" w:color="auto"/>
        <w:left w:val="none" w:sz="0" w:space="0" w:color="auto"/>
        <w:bottom w:val="none" w:sz="0" w:space="0" w:color="auto"/>
        <w:right w:val="none" w:sz="0" w:space="0" w:color="auto"/>
      </w:divBdr>
    </w:div>
    <w:div w:id="1619723507">
      <w:bodyDiv w:val="1"/>
      <w:marLeft w:val="0"/>
      <w:marRight w:val="0"/>
      <w:marTop w:val="0"/>
      <w:marBottom w:val="0"/>
      <w:divBdr>
        <w:top w:val="none" w:sz="0" w:space="0" w:color="auto"/>
        <w:left w:val="none" w:sz="0" w:space="0" w:color="auto"/>
        <w:bottom w:val="none" w:sz="0" w:space="0" w:color="auto"/>
        <w:right w:val="none" w:sz="0" w:space="0" w:color="auto"/>
      </w:divBdr>
    </w:div>
    <w:div w:id="1759063254">
      <w:bodyDiv w:val="1"/>
      <w:marLeft w:val="0"/>
      <w:marRight w:val="0"/>
      <w:marTop w:val="0"/>
      <w:marBottom w:val="0"/>
      <w:divBdr>
        <w:top w:val="none" w:sz="0" w:space="0" w:color="auto"/>
        <w:left w:val="none" w:sz="0" w:space="0" w:color="auto"/>
        <w:bottom w:val="none" w:sz="0" w:space="0" w:color="auto"/>
        <w:right w:val="none" w:sz="0" w:space="0" w:color="auto"/>
      </w:divBdr>
    </w:div>
    <w:div w:id="1836143525">
      <w:bodyDiv w:val="1"/>
      <w:marLeft w:val="0"/>
      <w:marRight w:val="0"/>
      <w:marTop w:val="0"/>
      <w:marBottom w:val="0"/>
      <w:divBdr>
        <w:top w:val="none" w:sz="0" w:space="0" w:color="auto"/>
        <w:left w:val="none" w:sz="0" w:space="0" w:color="auto"/>
        <w:bottom w:val="none" w:sz="0" w:space="0" w:color="auto"/>
        <w:right w:val="none" w:sz="0" w:space="0" w:color="auto"/>
      </w:divBdr>
    </w:div>
    <w:div w:id="1898319272">
      <w:bodyDiv w:val="1"/>
      <w:marLeft w:val="0"/>
      <w:marRight w:val="0"/>
      <w:marTop w:val="0"/>
      <w:marBottom w:val="0"/>
      <w:divBdr>
        <w:top w:val="none" w:sz="0" w:space="0" w:color="auto"/>
        <w:left w:val="none" w:sz="0" w:space="0" w:color="auto"/>
        <w:bottom w:val="none" w:sz="0" w:space="0" w:color="auto"/>
        <w:right w:val="none" w:sz="0" w:space="0" w:color="auto"/>
      </w:divBdr>
    </w:div>
    <w:div w:id="2009676018">
      <w:bodyDiv w:val="1"/>
      <w:marLeft w:val="0"/>
      <w:marRight w:val="0"/>
      <w:marTop w:val="0"/>
      <w:marBottom w:val="0"/>
      <w:divBdr>
        <w:top w:val="none" w:sz="0" w:space="0" w:color="auto"/>
        <w:left w:val="none" w:sz="0" w:space="0" w:color="auto"/>
        <w:bottom w:val="none" w:sz="0" w:space="0" w:color="auto"/>
        <w:right w:val="none" w:sz="0" w:space="0" w:color="auto"/>
      </w:divBdr>
    </w:div>
    <w:div w:id="2076466954">
      <w:bodyDiv w:val="1"/>
      <w:marLeft w:val="0"/>
      <w:marRight w:val="0"/>
      <w:marTop w:val="0"/>
      <w:marBottom w:val="0"/>
      <w:divBdr>
        <w:top w:val="none" w:sz="0" w:space="0" w:color="auto"/>
        <w:left w:val="none" w:sz="0" w:space="0" w:color="auto"/>
        <w:bottom w:val="none" w:sz="0" w:space="0" w:color="auto"/>
        <w:right w:val="none" w:sz="0" w:space="0" w:color="auto"/>
      </w:divBdr>
    </w:div>
    <w:div w:id="21022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hyperlink" Target="https://new.znanium.com/read?id=309189" TargetMode="External"/><Relationship Id="rId21" Type="http://schemas.openxmlformats.org/officeDocument/2006/relationships/oleObject" Target="embeddings/oleObject6.bin"/><Relationship Id="rId34" Type="http://schemas.openxmlformats.org/officeDocument/2006/relationships/fontTable" Target="fontTable.xml"/><Relationship Id="rId42"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hyperlink" Target="https://urait.ru/bcode/388058" TargetMode="External"/><Relationship Id="rId33" Type="http://schemas.openxmlformats.org/officeDocument/2006/relationships/hyperlink" Target="https://magtu.informsystema.ru"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8.wmf"/><Relationship Id="rId29" Type="http://schemas.openxmlformats.org/officeDocument/2006/relationships/hyperlink" Target="https://urait.ru/bcode/447096"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urait.ru/bcode/431772" TargetMode="External"/><Relationship Id="rId32" Type="http://schemas.openxmlformats.org/officeDocument/2006/relationships/hyperlink" Target="https://magtu.informsystema.ru/uploader/fileUpload?name=1418.pdf&amp;show=dcatalogues/1/1123933/1418.pdf&amp;view=true" TargetMode="Externa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hyperlink" Target="https://urait.ru/bcode/431131" TargetMode="External"/><Relationship Id="rId10" Type="http://schemas.openxmlformats.org/officeDocument/2006/relationships/image" Target="media/image3.png"/><Relationship Id="rId19" Type="http://schemas.openxmlformats.org/officeDocument/2006/relationships/oleObject" Target="embeddings/oleObject5.bin"/><Relationship Id="rId31" Type="http://schemas.openxmlformats.org/officeDocument/2006/relationships/hyperlink" Target="https://magtu.informsystema.ru/uploader/fileUpload?name=2392.pdf&amp;show=dcatalogues/1/1130084/2392.pdf&amp;view=tru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9.wmf"/><Relationship Id="rId27" Type="http://schemas.openxmlformats.org/officeDocument/2006/relationships/hyperlink" Target="https://urait.ru/bcode/422772" TargetMode="External"/><Relationship Id="rId30" Type="http://schemas.openxmlformats.org/officeDocument/2006/relationships/hyperlink" Target="https://new.znanium.com/read?id=30863" TargetMode="External"/><Relationship Id="rId35" Type="http://schemas.openxmlformats.org/officeDocument/2006/relationships/theme" Target="theme/theme1.xml"/><Relationship Id="rId43" Type="http://schemas.openxmlformats.org/officeDocument/2006/relationships/customXml" Target="../customXml/item4.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Документ" ma:contentTypeID="0x010100FC93922B7406D2428FA70BA3E534E216" ma:contentTypeVersion="9" ma:contentTypeDescription="Создание документа." ma:contentTypeScope="" ma:versionID="6f36bb8bc5d4a752a0845a32acb70fa3">
  <xsd:schema xmlns:xsd="http://www.w3.org/2001/XMLSchema" xmlns:xs="http://www.w3.org/2001/XMLSchema" xmlns:p="http://schemas.microsoft.com/office/2006/metadata/properties" xmlns:ns2="19e242cf-e244-41d1-9345-e1047d9346d3" targetNamespace="http://schemas.microsoft.com/office/2006/metadata/properties" ma:root="true" ma:fieldsID="b5c13023269500d8b2fd50634287fa80" ns2:_="">
    <xsd:import namespace="19e242cf-e244-41d1-9345-e1047d9346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242cf-e244-41d1-9345-e1047d934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71EC5-01E0-469E-A50C-77E1D9639F91}">
  <ds:schemaRefs>
    <ds:schemaRef ds:uri="http://schemas.openxmlformats.org/officeDocument/2006/bibliography"/>
  </ds:schemaRefs>
</ds:datastoreItem>
</file>

<file path=customXml/itemProps2.xml><?xml version="1.0" encoding="utf-8"?>
<ds:datastoreItem xmlns:ds="http://schemas.openxmlformats.org/officeDocument/2006/customXml" ds:itemID="{795700B4-8DCA-4879-8C39-1EB346D6C786}"/>
</file>

<file path=customXml/itemProps3.xml><?xml version="1.0" encoding="utf-8"?>
<ds:datastoreItem xmlns:ds="http://schemas.openxmlformats.org/officeDocument/2006/customXml" ds:itemID="{DAF74562-177B-4610-B223-97B738B1844B}"/>
</file>

<file path=customXml/itemProps4.xml><?xml version="1.0" encoding="utf-8"?>
<ds:datastoreItem xmlns:ds="http://schemas.openxmlformats.org/officeDocument/2006/customXml" ds:itemID="{DAA06DDC-2D9C-4878-82AA-A2E9FA7A07DD}"/>
</file>

<file path=docProps/app.xml><?xml version="1.0" encoding="utf-8"?>
<Properties xmlns="http://schemas.openxmlformats.org/officeDocument/2006/extended-properties" xmlns:vt="http://schemas.openxmlformats.org/officeDocument/2006/docPropsVTypes">
  <Template>Normal</Template>
  <TotalTime>1</TotalTime>
  <Pages>32</Pages>
  <Words>8706</Words>
  <Characters>49626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dc:creator>
  <cp:lastModifiedBy>Machine</cp:lastModifiedBy>
  <cp:revision>2</cp:revision>
  <dcterms:created xsi:type="dcterms:W3CDTF">2020-05-18T14:58:00Z</dcterms:created>
  <dcterms:modified xsi:type="dcterms:W3CDTF">2020-05-18T14:58:00Z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0x010100FC93922B7406D2428FA70BA3E534E216</vt:lpwstr>
  </property>
</Properties>
</file>