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177" w:rsidRDefault="003B5177">
      <w:pPr>
        <w:rPr>
          <w:rFonts w:ascii="Times New Roman" w:hAnsi="Times New Roman" w:cs="Times New Roman"/>
          <w:noProof/>
          <w:sz w:val="24"/>
          <w:szCs w:val="24"/>
          <w:lang w:eastAsia="ru-RU"/>
        </w:rPr>
      </w:pPr>
    </w:p>
    <w:p w:rsidR="00E0534C" w:rsidRPr="000E7558" w:rsidRDefault="00E0534C">
      <w:pPr>
        <w:rPr>
          <w:rFonts w:ascii="Times New Roman" w:hAnsi="Times New Roman" w:cs="Times New Roman"/>
          <w:sz w:val="24"/>
          <w:szCs w:val="24"/>
        </w:rPr>
      </w:pPr>
    </w:p>
    <w:p w:rsidR="00E7127D" w:rsidRPr="000E7558" w:rsidRDefault="00E7127D">
      <w:pPr>
        <w:rPr>
          <w:rFonts w:ascii="Times New Roman" w:hAnsi="Times New Roman" w:cs="Times New Roman"/>
          <w:sz w:val="24"/>
          <w:szCs w:val="24"/>
        </w:rPr>
      </w:pPr>
    </w:p>
    <w:p w:rsidR="003B5177" w:rsidRDefault="00FB5BF9">
      <w:pPr>
        <w:rPr>
          <w:rFonts w:ascii="Times New Roman" w:hAnsi="Times New Roman" w:cs="Times New Roman"/>
          <w:sz w:val="24"/>
          <w:szCs w:val="24"/>
        </w:rPr>
        <w:sectPr w:rsidR="003B5177" w:rsidSect="003B5177">
          <w:headerReference w:type="default" r:id="rId7"/>
          <w:pgSz w:w="11906" w:h="16838"/>
          <w:pgMar w:top="1134" w:right="850" w:bottom="1134" w:left="1701" w:header="708" w:footer="708" w:gutter="0"/>
          <w:cols w:space="708"/>
          <w:docGrid w:linePitch="360"/>
        </w:sectPr>
      </w:pPr>
      <w:r w:rsidRPr="00FB5BF9">
        <w:rPr>
          <w:rFonts w:ascii="Times New Roman" w:hAnsi="Times New Roman" w:cs="Times New Roman"/>
          <w:noProof/>
          <w:sz w:val="24"/>
          <w:szCs w:val="24"/>
          <w:lang w:eastAsia="ru-RU"/>
        </w:rPr>
        <w:drawing>
          <wp:inline distT="0" distB="0" distL="0" distR="0">
            <wp:extent cx="5940425" cy="8371613"/>
            <wp:effectExtent l="19050" t="0" r="3175" b="0"/>
            <wp:docPr id="3" name="Рисунок 1" descr="D:\Desktop\оп шаблоны\титульники все СРб 18 (4)\титулы Бурилкин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п шаблоны\титульники все СРб 18 (4)\титулы Бурилкина\3.1.jpg"/>
                    <pic:cNvPicPr>
                      <a:picLocks noChangeAspect="1" noChangeArrowheads="1"/>
                    </pic:cNvPicPr>
                  </pic:nvPicPr>
                  <pic:blipFill>
                    <a:blip r:embed="rId8" cstate="print"/>
                    <a:srcRect/>
                    <a:stretch>
                      <a:fillRect/>
                    </a:stretch>
                  </pic:blipFill>
                  <pic:spPr bwMode="auto">
                    <a:xfrm>
                      <a:off x="0" y="0"/>
                      <a:ext cx="5940425" cy="8371613"/>
                    </a:xfrm>
                    <a:prstGeom prst="rect">
                      <a:avLst/>
                    </a:prstGeom>
                    <a:noFill/>
                    <a:ln w="9525">
                      <a:noFill/>
                      <a:miter lim="800000"/>
                      <a:headEnd/>
                      <a:tailEnd/>
                    </a:ln>
                  </pic:spPr>
                </pic:pic>
              </a:graphicData>
            </a:graphic>
          </wp:inline>
        </w:drawing>
      </w:r>
    </w:p>
    <w:p w:rsidR="0055592F" w:rsidRDefault="0055592F" w:rsidP="0055592F">
      <w:pPr>
        <w:pStyle w:val="a6"/>
        <w:rPr>
          <w:b/>
          <w:i/>
        </w:rPr>
      </w:pPr>
      <w:r w:rsidRPr="0055592F">
        <w:rPr>
          <w:b/>
          <w:i/>
        </w:rPr>
        <w:lastRenderedPageBreak/>
        <w:t xml:space="preserve"> </w:t>
      </w:r>
    </w:p>
    <w:p w:rsidR="0055592F" w:rsidRDefault="00FB5BF9">
      <w:pPr>
        <w:rPr>
          <w:rFonts w:ascii="Times New Roman" w:eastAsia="Times New Roman" w:hAnsi="Times New Roman" w:cs="Times New Roman"/>
          <w:b/>
          <w:i/>
          <w:sz w:val="24"/>
          <w:lang w:val="en-US"/>
        </w:rPr>
      </w:pPr>
      <w:r w:rsidRPr="00FB5BF9">
        <w:rPr>
          <w:b/>
          <w:i/>
          <w:noProof/>
          <w:lang w:eastAsia="ru-RU"/>
        </w:rPr>
        <w:drawing>
          <wp:inline distT="0" distB="0" distL="0" distR="0">
            <wp:extent cx="5940425" cy="8338733"/>
            <wp:effectExtent l="19050" t="0" r="3175" b="0"/>
            <wp:docPr id="4" name="Рисунок 2" descr="D:\Desktop\оп шаблоны\титульники все СРб 18 (4)\титулы Бурилкин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п шаблоны\титульники все СРб 18 (4)\титулы Бурилкина\3.2.jpg"/>
                    <pic:cNvPicPr>
                      <a:picLocks noChangeAspect="1" noChangeArrowheads="1"/>
                    </pic:cNvPicPr>
                  </pic:nvPicPr>
                  <pic:blipFill>
                    <a:blip r:embed="rId9" cstate="print"/>
                    <a:srcRect/>
                    <a:stretch>
                      <a:fillRect/>
                    </a:stretch>
                  </pic:blipFill>
                  <pic:spPr bwMode="auto">
                    <a:xfrm>
                      <a:off x="0" y="0"/>
                      <a:ext cx="5940425" cy="8338733"/>
                    </a:xfrm>
                    <a:prstGeom prst="rect">
                      <a:avLst/>
                    </a:prstGeom>
                    <a:noFill/>
                    <a:ln w="9525">
                      <a:noFill/>
                      <a:miter lim="800000"/>
                      <a:headEnd/>
                      <a:tailEnd/>
                    </a:ln>
                  </pic:spPr>
                </pic:pic>
              </a:graphicData>
            </a:graphic>
          </wp:inline>
        </w:drawing>
      </w:r>
      <w:r w:rsidR="0055592F">
        <w:rPr>
          <w:b/>
          <w:i/>
        </w:rPr>
        <w:br w:type="page"/>
      </w:r>
      <w:r w:rsidR="004B4E44" w:rsidRPr="004B4E44">
        <w:rPr>
          <w:b/>
          <w:i/>
        </w:rPr>
        <w:lastRenderedPageBreak/>
        <w:drawing>
          <wp:inline distT="0" distB="0" distL="0" distR="0">
            <wp:extent cx="5934075" cy="8162925"/>
            <wp:effectExtent l="19050" t="0" r="9525" b="0"/>
            <wp:docPr id="5" name="Рисунок 1" descr="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год"/>
                    <pic:cNvPicPr>
                      <a:picLocks noChangeAspect="1" noChangeArrowheads="1"/>
                    </pic:cNvPicPr>
                  </pic:nvPicPr>
                  <pic:blipFill>
                    <a:blip r:embed="rId10"/>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0E7558" w:rsidRPr="000E7558" w:rsidRDefault="000E7558">
      <w:pPr>
        <w:rPr>
          <w:rFonts w:ascii="Times New Roman" w:hAnsi="Times New Roman" w:cs="Times New Roman"/>
          <w:sz w:val="24"/>
          <w:szCs w:val="24"/>
        </w:rPr>
      </w:pPr>
    </w:p>
    <w:p w:rsidR="000E7558" w:rsidRPr="000E7558" w:rsidRDefault="000E7558">
      <w:pPr>
        <w:rPr>
          <w:rFonts w:ascii="Times New Roman" w:hAnsi="Times New Roman" w:cs="Times New Roman"/>
          <w:sz w:val="24"/>
          <w:szCs w:val="24"/>
        </w:rPr>
      </w:pPr>
    </w:p>
    <w:p w:rsidR="000E7558" w:rsidRPr="000E7558" w:rsidRDefault="000E7558" w:rsidP="000E7558">
      <w:pPr>
        <w:keepNext/>
        <w:spacing w:before="240" w:after="120"/>
        <w:ind w:left="567"/>
        <w:outlineLvl w:val="0"/>
        <w:rPr>
          <w:rFonts w:ascii="Times New Roman" w:hAnsi="Times New Roman" w:cs="Times New Roman"/>
          <w:b/>
          <w:iCs/>
          <w:sz w:val="24"/>
          <w:szCs w:val="24"/>
        </w:rPr>
      </w:pPr>
      <w:r w:rsidRPr="000E7558">
        <w:rPr>
          <w:rFonts w:ascii="Times New Roman" w:hAnsi="Times New Roman" w:cs="Times New Roman"/>
          <w:b/>
          <w:iCs/>
          <w:sz w:val="24"/>
          <w:szCs w:val="24"/>
        </w:rPr>
        <w:lastRenderedPageBreak/>
        <w:t xml:space="preserve">1 Цели освоения дисциплины </w:t>
      </w:r>
    </w:p>
    <w:p w:rsidR="000E7558" w:rsidRPr="000E7558" w:rsidRDefault="000E7558" w:rsidP="007F34E4">
      <w:pPr>
        <w:jc w:val="both"/>
        <w:rPr>
          <w:rFonts w:ascii="Times New Roman" w:hAnsi="Times New Roman" w:cs="Times New Roman"/>
          <w:bCs/>
          <w:sz w:val="24"/>
          <w:szCs w:val="24"/>
        </w:rPr>
      </w:pPr>
      <w:r w:rsidRPr="000E7558">
        <w:rPr>
          <w:rFonts w:ascii="Times New Roman" w:hAnsi="Times New Roman" w:cs="Times New Roman"/>
          <w:bCs/>
          <w:sz w:val="24"/>
          <w:szCs w:val="24"/>
        </w:rPr>
        <w:t>Целями освоения дисциплины «</w:t>
      </w:r>
      <w:r w:rsidR="00C81797" w:rsidRPr="00C81797">
        <w:rPr>
          <w:rFonts w:ascii="Times New Roman" w:hAnsi="Times New Roman" w:cs="Times New Roman"/>
          <w:bCs/>
          <w:sz w:val="24"/>
          <w:szCs w:val="24"/>
        </w:rPr>
        <w:t>Социальная поддержка женщин и детей</w:t>
      </w:r>
      <w:r w:rsidR="00C81797">
        <w:rPr>
          <w:rFonts w:ascii="Times New Roman" w:hAnsi="Times New Roman" w:cs="Times New Roman"/>
          <w:bCs/>
          <w:sz w:val="24"/>
          <w:szCs w:val="24"/>
        </w:rPr>
        <w:t>,</w:t>
      </w:r>
      <w:r w:rsidR="00C81797" w:rsidRPr="00C81797">
        <w:rPr>
          <w:rFonts w:ascii="Times New Roman" w:hAnsi="Times New Roman" w:cs="Times New Roman"/>
          <w:bCs/>
          <w:sz w:val="24"/>
          <w:szCs w:val="24"/>
        </w:rPr>
        <w:t xml:space="preserve"> подвергшихся насилию</w:t>
      </w:r>
      <w:r w:rsidRPr="000E7558">
        <w:rPr>
          <w:rFonts w:ascii="Times New Roman" w:hAnsi="Times New Roman" w:cs="Times New Roman"/>
          <w:bCs/>
          <w:sz w:val="24"/>
          <w:szCs w:val="24"/>
        </w:rPr>
        <w:t xml:space="preserve">» являются: </w:t>
      </w:r>
    </w:p>
    <w:p w:rsidR="000E7558" w:rsidRPr="000E7558" w:rsidRDefault="000E7558" w:rsidP="007F34E4">
      <w:pPr>
        <w:pStyle w:val="2"/>
        <w:spacing w:line="240" w:lineRule="auto"/>
        <w:ind w:left="0" w:firstLine="709"/>
        <w:contextualSpacing/>
      </w:pPr>
      <w:r w:rsidRPr="000E7558">
        <w:t xml:space="preserve">– формирование системных знаний о гендерных особенностях социальной работы </w:t>
      </w:r>
      <w:r w:rsidR="00C81797">
        <w:t xml:space="preserve">с женщинами и детьми, подвергшимися насилию </w:t>
      </w:r>
      <w:r w:rsidRPr="000E7558">
        <w:t xml:space="preserve">в условиях реформирования российского общества и учета отсутствия равных возможностей для самореализации личности женщин. </w:t>
      </w:r>
    </w:p>
    <w:p w:rsidR="000E7558" w:rsidRPr="000E7558" w:rsidRDefault="000E7558" w:rsidP="007F34E4">
      <w:pPr>
        <w:ind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 xml:space="preserve">– изучить социальные факторы, </w:t>
      </w:r>
      <w:r w:rsidR="00C81797">
        <w:rPr>
          <w:rFonts w:ascii="Times New Roman" w:hAnsi="Times New Roman" w:cs="Times New Roman"/>
          <w:sz w:val="24"/>
          <w:szCs w:val="24"/>
        </w:rPr>
        <w:t xml:space="preserve">влияющие на социальное самочувствие женщин, подвергшихся насилию </w:t>
      </w:r>
      <w:r w:rsidRPr="000E7558">
        <w:rPr>
          <w:rFonts w:ascii="Times New Roman" w:hAnsi="Times New Roman" w:cs="Times New Roman"/>
          <w:sz w:val="24"/>
          <w:szCs w:val="24"/>
        </w:rPr>
        <w:t xml:space="preserve"> </w:t>
      </w:r>
      <w:r w:rsidR="00C81797">
        <w:rPr>
          <w:rFonts w:ascii="Times New Roman" w:hAnsi="Times New Roman" w:cs="Times New Roman"/>
          <w:sz w:val="24"/>
          <w:szCs w:val="24"/>
        </w:rPr>
        <w:t xml:space="preserve">и </w:t>
      </w:r>
      <w:r w:rsidRPr="000E7558">
        <w:rPr>
          <w:rFonts w:ascii="Times New Roman" w:hAnsi="Times New Roman" w:cs="Times New Roman"/>
          <w:sz w:val="24"/>
          <w:szCs w:val="24"/>
        </w:rPr>
        <w:t>жизнедеятельности женщин и мужчин;</w:t>
      </w:r>
    </w:p>
    <w:p w:rsidR="000E7558" w:rsidRPr="000E7558" w:rsidRDefault="000E7558" w:rsidP="007F34E4">
      <w:pPr>
        <w:ind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 способствовать приобретению навыков гендерного подхода при решении практических задач в социальной работе</w:t>
      </w:r>
      <w:r w:rsidR="00C81797">
        <w:rPr>
          <w:rFonts w:ascii="Times New Roman" w:hAnsi="Times New Roman" w:cs="Times New Roman"/>
          <w:sz w:val="24"/>
          <w:szCs w:val="24"/>
        </w:rPr>
        <w:t xml:space="preserve"> с женщинами и детьми, подвергшимися насилию</w:t>
      </w:r>
      <w:r w:rsidRPr="000E7558">
        <w:rPr>
          <w:rFonts w:ascii="Times New Roman" w:hAnsi="Times New Roman" w:cs="Times New Roman"/>
          <w:sz w:val="24"/>
          <w:szCs w:val="24"/>
        </w:rPr>
        <w:t>;</w:t>
      </w:r>
    </w:p>
    <w:p w:rsidR="000E7558" w:rsidRPr="000E7558" w:rsidRDefault="000E7558" w:rsidP="007F34E4">
      <w:pPr>
        <w:ind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 xml:space="preserve">– обеспечить глубокое знание социальной технологии деятельности государственных и общественных организаций по улучшению </w:t>
      </w:r>
      <w:r w:rsidR="00C81797" w:rsidRPr="000E7558">
        <w:rPr>
          <w:rFonts w:ascii="Times New Roman" w:hAnsi="Times New Roman" w:cs="Times New Roman"/>
          <w:sz w:val="24"/>
          <w:szCs w:val="24"/>
        </w:rPr>
        <w:t xml:space="preserve">жизнедеятельности </w:t>
      </w:r>
      <w:r w:rsidRPr="000E7558">
        <w:rPr>
          <w:rFonts w:ascii="Times New Roman" w:hAnsi="Times New Roman" w:cs="Times New Roman"/>
          <w:sz w:val="24"/>
          <w:szCs w:val="24"/>
        </w:rPr>
        <w:t>женщин</w:t>
      </w:r>
      <w:r w:rsidR="00C81797">
        <w:rPr>
          <w:rFonts w:ascii="Times New Roman" w:hAnsi="Times New Roman" w:cs="Times New Roman"/>
          <w:sz w:val="24"/>
          <w:szCs w:val="24"/>
        </w:rPr>
        <w:t xml:space="preserve"> и детей</w:t>
      </w:r>
      <w:r w:rsidRPr="000E7558">
        <w:rPr>
          <w:rFonts w:ascii="Times New Roman" w:hAnsi="Times New Roman" w:cs="Times New Roman"/>
          <w:sz w:val="24"/>
          <w:szCs w:val="24"/>
        </w:rPr>
        <w:t>.</w:t>
      </w:r>
    </w:p>
    <w:p w:rsidR="000E7558" w:rsidRPr="000E7558" w:rsidRDefault="000E7558" w:rsidP="007F34E4">
      <w:pPr>
        <w:pStyle w:val="2"/>
        <w:spacing w:line="240" w:lineRule="auto"/>
        <w:ind w:left="0" w:firstLine="709"/>
        <w:contextualSpacing/>
      </w:pPr>
    </w:p>
    <w:p w:rsidR="000E7558" w:rsidRPr="000E7558" w:rsidRDefault="000E7558" w:rsidP="000E7558">
      <w:pPr>
        <w:ind w:firstLine="709"/>
        <w:contextualSpacing/>
        <w:rPr>
          <w:rFonts w:ascii="Times New Roman" w:hAnsi="Times New Roman" w:cs="Times New Roman"/>
          <w:b/>
          <w:bCs/>
          <w:sz w:val="24"/>
          <w:szCs w:val="24"/>
        </w:rPr>
      </w:pPr>
    </w:p>
    <w:p w:rsidR="000E7558" w:rsidRPr="000E7558" w:rsidRDefault="000E7558" w:rsidP="000E7558">
      <w:pPr>
        <w:keepNext/>
        <w:spacing w:before="240" w:after="120"/>
        <w:ind w:left="567"/>
        <w:outlineLvl w:val="0"/>
        <w:rPr>
          <w:rFonts w:ascii="Times New Roman" w:hAnsi="Times New Roman" w:cs="Times New Roman"/>
          <w:b/>
          <w:iCs/>
          <w:sz w:val="24"/>
          <w:szCs w:val="24"/>
        </w:rPr>
      </w:pPr>
      <w:r w:rsidRPr="000E7558">
        <w:rPr>
          <w:rFonts w:ascii="Times New Roman" w:hAnsi="Times New Roman" w:cs="Times New Roman"/>
          <w:b/>
          <w:iCs/>
          <w:sz w:val="24"/>
          <w:szCs w:val="24"/>
        </w:rPr>
        <w:t xml:space="preserve">2 Место дисциплины (модуля) в структуре образовательной программы </w:t>
      </w:r>
      <w:r w:rsidRPr="000E7558">
        <w:rPr>
          <w:rFonts w:ascii="Times New Roman" w:hAnsi="Times New Roman" w:cs="Times New Roman"/>
          <w:b/>
          <w:iCs/>
          <w:sz w:val="24"/>
          <w:szCs w:val="24"/>
        </w:rPr>
        <w:br/>
        <w:t xml:space="preserve">подготовки бакалавра </w:t>
      </w:r>
    </w:p>
    <w:p w:rsidR="00AD7DA5" w:rsidRDefault="00AD7DA5" w:rsidP="000C1E29">
      <w:pPr>
        <w:ind w:firstLine="709"/>
        <w:jc w:val="both"/>
        <w:rPr>
          <w:rStyle w:val="FontStyle16"/>
          <w:b w:val="0"/>
          <w:sz w:val="24"/>
          <w:szCs w:val="24"/>
        </w:rPr>
      </w:pPr>
      <w:r>
        <w:rPr>
          <w:rStyle w:val="FontStyle16"/>
          <w:b w:val="0"/>
          <w:sz w:val="24"/>
          <w:szCs w:val="24"/>
        </w:rPr>
        <w:t xml:space="preserve">Дисциплина </w:t>
      </w:r>
      <w:r w:rsidRPr="00AD7DA5">
        <w:rPr>
          <w:rStyle w:val="FontStyle16"/>
          <w:b w:val="0"/>
          <w:sz w:val="24"/>
          <w:szCs w:val="24"/>
        </w:rPr>
        <w:t>Б1.В.ДВ.06.02</w:t>
      </w:r>
      <w:r>
        <w:rPr>
          <w:rStyle w:val="FontStyle16"/>
          <w:b w:val="0"/>
          <w:sz w:val="24"/>
          <w:szCs w:val="24"/>
        </w:rPr>
        <w:t xml:space="preserve"> </w:t>
      </w:r>
      <w:r w:rsidRPr="00C81797">
        <w:rPr>
          <w:rFonts w:ascii="Times New Roman" w:hAnsi="Times New Roman" w:cs="Times New Roman"/>
          <w:bCs/>
          <w:sz w:val="24"/>
          <w:szCs w:val="24"/>
        </w:rPr>
        <w:t>Социальная поддержка женщин и детей</w:t>
      </w:r>
      <w:r>
        <w:rPr>
          <w:rFonts w:ascii="Times New Roman" w:hAnsi="Times New Roman" w:cs="Times New Roman"/>
          <w:bCs/>
          <w:sz w:val="24"/>
          <w:szCs w:val="24"/>
        </w:rPr>
        <w:t>,</w:t>
      </w:r>
      <w:r w:rsidRPr="00C81797">
        <w:rPr>
          <w:rFonts w:ascii="Times New Roman" w:hAnsi="Times New Roman" w:cs="Times New Roman"/>
          <w:bCs/>
          <w:sz w:val="24"/>
          <w:szCs w:val="24"/>
        </w:rPr>
        <w:t xml:space="preserve"> подвергшихся насилию</w:t>
      </w:r>
      <w:r w:rsidRPr="000E7558">
        <w:rPr>
          <w:rFonts w:ascii="Times New Roman" w:hAnsi="Times New Roman" w:cs="Times New Roman"/>
          <w:bCs/>
          <w:sz w:val="24"/>
          <w:szCs w:val="24"/>
        </w:rPr>
        <w:t>»</w:t>
      </w:r>
      <w:r>
        <w:rPr>
          <w:rFonts w:ascii="Times New Roman" w:hAnsi="Times New Roman" w:cs="Times New Roman"/>
          <w:bCs/>
          <w:sz w:val="24"/>
          <w:szCs w:val="24"/>
        </w:rPr>
        <w:t xml:space="preserve"> входит в вариативную часть образовательной программы Социальная работа.</w:t>
      </w:r>
    </w:p>
    <w:p w:rsidR="000C1E29" w:rsidRDefault="000C1E29" w:rsidP="000C1E29">
      <w:pPr>
        <w:ind w:firstLine="709"/>
        <w:jc w:val="both"/>
        <w:rPr>
          <w:rFonts w:ascii="Times New Roman" w:hAnsi="Times New Roman" w:cs="Times New Roman"/>
          <w:sz w:val="24"/>
          <w:szCs w:val="24"/>
        </w:rPr>
      </w:pPr>
      <w:r w:rsidRPr="005561FB">
        <w:rPr>
          <w:rStyle w:val="FontStyle16"/>
          <w:b w:val="0"/>
          <w:sz w:val="24"/>
          <w:szCs w:val="24"/>
        </w:rPr>
        <w:t>Для изучения дисциплины необходимы знания (умения, владения), сформированные в результате изучения дисциплин:</w:t>
      </w:r>
      <w:r w:rsidRPr="00CA771D">
        <w:rPr>
          <w:rStyle w:val="FontStyle16"/>
          <w:sz w:val="24"/>
          <w:szCs w:val="24"/>
        </w:rPr>
        <w:t xml:space="preserve"> </w:t>
      </w:r>
      <w:r w:rsidRPr="000C1E29">
        <w:rPr>
          <w:rFonts w:ascii="Times New Roman" w:hAnsi="Times New Roman" w:cs="Times New Roman"/>
          <w:sz w:val="24"/>
          <w:szCs w:val="24"/>
        </w:rPr>
        <w:t>Социальные технологии и технологии социальной работы</w:t>
      </w:r>
      <w:r>
        <w:rPr>
          <w:rFonts w:ascii="Times New Roman" w:hAnsi="Times New Roman" w:cs="Times New Roman"/>
          <w:sz w:val="24"/>
          <w:szCs w:val="24"/>
        </w:rPr>
        <w:t xml:space="preserve">, </w:t>
      </w:r>
      <w:r w:rsidRPr="00CA771D">
        <w:rPr>
          <w:rFonts w:ascii="Times New Roman" w:hAnsi="Times New Roman" w:cs="Times New Roman"/>
          <w:sz w:val="24"/>
          <w:szCs w:val="24"/>
        </w:rPr>
        <w:t xml:space="preserve">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Социальная психология</w:t>
      </w:r>
      <w:r>
        <w:rPr>
          <w:rFonts w:ascii="Times New Roman" w:hAnsi="Times New Roman" w:cs="Times New Roman"/>
          <w:sz w:val="24"/>
          <w:szCs w:val="24"/>
        </w:rPr>
        <w:t xml:space="preserve">, </w:t>
      </w:r>
      <w:r w:rsidRPr="00CA771D">
        <w:rPr>
          <w:rFonts w:ascii="Times New Roman" w:hAnsi="Times New Roman" w:cs="Times New Roman"/>
          <w:sz w:val="24"/>
          <w:szCs w:val="24"/>
        </w:rPr>
        <w:t>Технология проведения деловых переговоров</w:t>
      </w:r>
      <w:r>
        <w:rPr>
          <w:rFonts w:ascii="Times New Roman" w:hAnsi="Times New Roman" w:cs="Times New Roman"/>
          <w:sz w:val="24"/>
          <w:szCs w:val="24"/>
        </w:rPr>
        <w:t xml:space="preserve">, </w:t>
      </w:r>
      <w:r w:rsidRPr="00CA771D">
        <w:rPr>
          <w:rFonts w:ascii="Times New Roman" w:hAnsi="Times New Roman" w:cs="Times New Roman"/>
          <w:sz w:val="24"/>
          <w:szCs w:val="24"/>
        </w:rPr>
        <w:t>PR-связи с общественностью</w:t>
      </w:r>
      <w:r>
        <w:rPr>
          <w:rFonts w:ascii="Times New Roman" w:hAnsi="Times New Roman" w:cs="Times New Roman"/>
          <w:sz w:val="24"/>
          <w:szCs w:val="24"/>
        </w:rPr>
        <w:t xml:space="preserve">,  </w:t>
      </w:r>
      <w:r w:rsidRPr="000C1E29">
        <w:rPr>
          <w:rFonts w:ascii="Times New Roman" w:hAnsi="Times New Roman" w:cs="Times New Roman"/>
          <w:sz w:val="24"/>
          <w:szCs w:val="24"/>
        </w:rPr>
        <w:t>Социальная диагностика в работе с семьей и детьми</w:t>
      </w:r>
      <w:r>
        <w:rPr>
          <w:rFonts w:ascii="Times New Roman" w:hAnsi="Times New Roman" w:cs="Times New Roman"/>
          <w:sz w:val="24"/>
          <w:szCs w:val="24"/>
        </w:rPr>
        <w:t>,</w:t>
      </w:r>
      <w:r w:rsidRPr="000C1E29">
        <w:t xml:space="preserve"> </w:t>
      </w:r>
      <w:r w:rsidRPr="000C1E29">
        <w:rPr>
          <w:rFonts w:ascii="Times New Roman" w:hAnsi="Times New Roman" w:cs="Times New Roman"/>
          <w:sz w:val="24"/>
          <w:szCs w:val="24"/>
        </w:rPr>
        <w:t>Психология социальной работы с семьей</w:t>
      </w:r>
      <w:r>
        <w:rPr>
          <w:rFonts w:ascii="Times New Roman" w:hAnsi="Times New Roman" w:cs="Times New Roman"/>
          <w:sz w:val="24"/>
          <w:szCs w:val="24"/>
        </w:rPr>
        <w:t xml:space="preserve">, </w:t>
      </w:r>
      <w:r w:rsidRPr="000C1E29">
        <w:rPr>
          <w:rFonts w:ascii="Times New Roman" w:hAnsi="Times New Roman" w:cs="Times New Roman"/>
          <w:sz w:val="24"/>
          <w:szCs w:val="24"/>
        </w:rPr>
        <w:t>Социальное сопровождение семьи</w:t>
      </w:r>
      <w:r>
        <w:rPr>
          <w:rFonts w:ascii="Times New Roman" w:hAnsi="Times New Roman" w:cs="Times New Roman"/>
          <w:sz w:val="24"/>
          <w:szCs w:val="24"/>
        </w:rPr>
        <w:t xml:space="preserve"> и др.</w:t>
      </w:r>
    </w:p>
    <w:p w:rsidR="000C1E29" w:rsidRPr="00CA771D" w:rsidRDefault="000C1E29" w:rsidP="000C1E29">
      <w:pPr>
        <w:ind w:firstLine="709"/>
        <w:jc w:val="both"/>
        <w:rPr>
          <w:rFonts w:ascii="Times New Roman" w:hAnsi="Times New Roman" w:cs="Times New Roman"/>
          <w:sz w:val="24"/>
          <w:szCs w:val="24"/>
        </w:rPr>
      </w:pPr>
      <w:r w:rsidRPr="005561FB">
        <w:rPr>
          <w:rStyle w:val="FontStyle16"/>
          <w:b w:val="0"/>
          <w:sz w:val="24"/>
          <w:szCs w:val="24"/>
        </w:rPr>
        <w:t>Знания (умения, владения), полученные при изучении данной дисциплины будут необходимы при изучении дисциплин</w:t>
      </w:r>
      <w:r w:rsidRPr="00CA771D">
        <w:rPr>
          <w:rStyle w:val="FontStyle16"/>
          <w:sz w:val="24"/>
          <w:szCs w:val="24"/>
        </w:rPr>
        <w:t xml:space="preserve">: </w:t>
      </w:r>
      <w:r w:rsidRPr="00CA771D">
        <w:rPr>
          <w:rFonts w:ascii="Times New Roman" w:hAnsi="Times New Roman" w:cs="Times New Roman"/>
          <w:sz w:val="24"/>
          <w:szCs w:val="24"/>
        </w:rPr>
        <w:t>Социальная реабилитация детей с ограниченными возможностями, Основы социальной работы с детьми, лишенными родительского попечительства, Социальная геронтология, Проблемы социальной работы с молодежью, Социальная квалиметрия, оценка качества и стандартизация социальных услуг, Опыт организационно-административной работы в  учреждениях социальной помощи семье и детям, Управление в социальной работе</w:t>
      </w:r>
    </w:p>
    <w:p w:rsidR="000E7558" w:rsidRPr="000E7558" w:rsidRDefault="000E7558" w:rsidP="000E7558">
      <w:pPr>
        <w:pStyle w:val="1"/>
        <w:ind w:left="0" w:firstLine="709"/>
        <w:contextualSpacing/>
        <w:jc w:val="left"/>
        <w:rPr>
          <w:rStyle w:val="FontStyle21"/>
          <w:sz w:val="24"/>
          <w:szCs w:val="24"/>
        </w:rPr>
      </w:pPr>
      <w:r w:rsidRPr="000E7558">
        <w:rPr>
          <w:rStyle w:val="FontStyle21"/>
          <w:sz w:val="24"/>
          <w:szCs w:val="24"/>
        </w:rPr>
        <w:t>3 Компетенции обучающегося, формируемые в результате освоения дисциплины и планируемые результаты обучения</w:t>
      </w:r>
    </w:p>
    <w:p w:rsidR="000E7558" w:rsidRDefault="000E7558" w:rsidP="000E7558">
      <w:pPr>
        <w:tabs>
          <w:tab w:val="left" w:pos="851"/>
        </w:tabs>
        <w:rPr>
          <w:rFonts w:ascii="Times New Roman" w:hAnsi="Times New Roman" w:cs="Times New Roman"/>
          <w:bCs/>
          <w:sz w:val="24"/>
          <w:szCs w:val="24"/>
        </w:rPr>
      </w:pPr>
      <w:r w:rsidRPr="000E7558">
        <w:rPr>
          <w:rFonts w:ascii="Times New Roman" w:hAnsi="Times New Roman" w:cs="Times New Roman"/>
          <w:bCs/>
          <w:sz w:val="24"/>
          <w:szCs w:val="24"/>
        </w:rPr>
        <w:t xml:space="preserve">В результате освоения дисциплины </w:t>
      </w:r>
      <w:r w:rsidR="000C1E29" w:rsidRPr="000E7558">
        <w:rPr>
          <w:rFonts w:ascii="Times New Roman" w:hAnsi="Times New Roman" w:cs="Times New Roman"/>
          <w:bCs/>
          <w:sz w:val="24"/>
          <w:szCs w:val="24"/>
        </w:rPr>
        <w:t>«</w:t>
      </w:r>
      <w:r w:rsidR="000C1E29" w:rsidRPr="00C81797">
        <w:rPr>
          <w:rFonts w:ascii="Times New Roman" w:hAnsi="Times New Roman" w:cs="Times New Roman"/>
          <w:bCs/>
          <w:sz w:val="24"/>
          <w:szCs w:val="24"/>
        </w:rPr>
        <w:t>Социальная поддержка женщин и детей</w:t>
      </w:r>
      <w:r w:rsidR="000C1E29">
        <w:rPr>
          <w:rFonts w:ascii="Times New Roman" w:hAnsi="Times New Roman" w:cs="Times New Roman"/>
          <w:bCs/>
          <w:sz w:val="24"/>
          <w:szCs w:val="24"/>
        </w:rPr>
        <w:t>,</w:t>
      </w:r>
      <w:r w:rsidR="000C1E29" w:rsidRPr="00C81797">
        <w:rPr>
          <w:rFonts w:ascii="Times New Roman" w:hAnsi="Times New Roman" w:cs="Times New Roman"/>
          <w:bCs/>
          <w:sz w:val="24"/>
          <w:szCs w:val="24"/>
        </w:rPr>
        <w:t xml:space="preserve"> подвергшихся насилию</w:t>
      </w:r>
      <w:r w:rsidR="000C1E29" w:rsidRPr="000E7558">
        <w:rPr>
          <w:rFonts w:ascii="Times New Roman" w:hAnsi="Times New Roman" w:cs="Times New Roman"/>
          <w:bCs/>
          <w:sz w:val="24"/>
          <w:szCs w:val="24"/>
        </w:rPr>
        <w:t>»</w:t>
      </w:r>
      <w:r w:rsidRPr="000E7558">
        <w:rPr>
          <w:rFonts w:ascii="Times New Roman" w:hAnsi="Times New Roman" w:cs="Times New Roman"/>
          <w:bCs/>
          <w:sz w:val="24"/>
          <w:szCs w:val="24"/>
        </w:rPr>
        <w:t>» обучающийся должен обладать следующими компетенциями:</w:t>
      </w: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8043"/>
      </w:tblGrid>
      <w:tr w:rsidR="000C1E29" w:rsidRPr="00E2350B" w:rsidTr="000C1E29">
        <w:trPr>
          <w:trHeight w:val="1114"/>
          <w:tblHeader/>
        </w:trPr>
        <w:tc>
          <w:tcPr>
            <w:tcW w:w="1057" w:type="pct"/>
            <w:vAlign w:val="center"/>
          </w:tcPr>
          <w:p w:rsidR="000C1E29" w:rsidRPr="00E2350B" w:rsidRDefault="000C1E29" w:rsidP="000C1E29">
            <w:pPr>
              <w:jc w:val="both"/>
              <w:rPr>
                <w:rFonts w:ascii="Times New Roman" w:hAnsi="Times New Roman" w:cs="Times New Roman"/>
                <w:sz w:val="24"/>
                <w:szCs w:val="24"/>
              </w:rPr>
            </w:pPr>
            <w:r w:rsidRPr="00E2350B">
              <w:rPr>
                <w:rFonts w:ascii="Times New Roman" w:hAnsi="Times New Roman" w:cs="Times New Roman"/>
                <w:sz w:val="24"/>
                <w:szCs w:val="24"/>
              </w:rPr>
              <w:t xml:space="preserve">Структурный элемент </w:t>
            </w:r>
            <w:r w:rsidRPr="00E2350B">
              <w:rPr>
                <w:rFonts w:ascii="Times New Roman" w:hAnsi="Times New Roman" w:cs="Times New Roman"/>
                <w:sz w:val="24"/>
                <w:szCs w:val="24"/>
              </w:rPr>
              <w:br/>
              <w:t>компетенции</w:t>
            </w:r>
          </w:p>
        </w:tc>
        <w:tc>
          <w:tcPr>
            <w:tcW w:w="3943" w:type="pct"/>
            <w:shd w:val="clear" w:color="auto" w:fill="auto"/>
            <w:vAlign w:val="center"/>
          </w:tcPr>
          <w:p w:rsidR="000C1E29" w:rsidRPr="00E2350B" w:rsidRDefault="000C1E29" w:rsidP="000C1E29">
            <w:pPr>
              <w:jc w:val="both"/>
              <w:rPr>
                <w:rFonts w:ascii="Times New Roman" w:hAnsi="Times New Roman" w:cs="Times New Roman"/>
                <w:sz w:val="24"/>
                <w:szCs w:val="24"/>
              </w:rPr>
            </w:pPr>
            <w:r w:rsidRPr="00E2350B">
              <w:rPr>
                <w:rFonts w:ascii="Times New Roman" w:hAnsi="Times New Roman" w:cs="Times New Roman"/>
                <w:bCs/>
                <w:sz w:val="24"/>
                <w:szCs w:val="24"/>
              </w:rPr>
              <w:t>Планируемые результаты обучения</w:t>
            </w:r>
          </w:p>
        </w:tc>
      </w:tr>
      <w:tr w:rsidR="000C1E29" w:rsidRPr="00E2350B" w:rsidTr="000C1E29">
        <w:tc>
          <w:tcPr>
            <w:tcW w:w="5000" w:type="pct"/>
            <w:gridSpan w:val="2"/>
          </w:tcPr>
          <w:p w:rsidR="000C1E29" w:rsidRPr="00E2350B" w:rsidRDefault="000C1E29" w:rsidP="000C1E29">
            <w:pPr>
              <w:tabs>
                <w:tab w:val="left" w:pos="1965"/>
              </w:tabs>
              <w:jc w:val="both"/>
              <w:rPr>
                <w:rFonts w:ascii="Times New Roman" w:hAnsi="Times New Roman" w:cs="Times New Roman"/>
                <w:b/>
                <w:sz w:val="24"/>
                <w:szCs w:val="24"/>
              </w:rPr>
            </w:pPr>
            <w:r w:rsidRPr="00E2350B">
              <w:rPr>
                <w:rFonts w:ascii="Times New Roman" w:hAnsi="Times New Roman" w:cs="Times New Roman"/>
                <w:b/>
                <w:sz w:val="24"/>
                <w:szCs w:val="24"/>
              </w:rPr>
              <w:t>ПК-3</w:t>
            </w:r>
            <w:r w:rsidRPr="00E2350B">
              <w:rPr>
                <w:rFonts w:ascii="Times New Roman" w:hAnsi="Times New Roman" w:cs="Times New Roman"/>
                <w:b/>
                <w:sz w:val="24"/>
                <w:szCs w:val="24"/>
              </w:rPr>
              <w:tab/>
              <w:t>способностью предоставлять меры социальной защиты, в том числе социального обеспечения,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tc>
      </w:tr>
      <w:tr w:rsidR="000C1E29" w:rsidRPr="00E2350B" w:rsidTr="000C1E29">
        <w:tc>
          <w:tcPr>
            <w:tcW w:w="1057" w:type="pct"/>
          </w:tcPr>
          <w:p w:rsidR="000C1E29" w:rsidRPr="00E2350B" w:rsidRDefault="000C1E29" w:rsidP="000C1E29">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p w:rsidR="000C1E29" w:rsidRPr="00E2350B" w:rsidRDefault="000C1E29" w:rsidP="000C1E29">
            <w:pPr>
              <w:jc w:val="both"/>
              <w:rPr>
                <w:rFonts w:ascii="Times New Roman" w:hAnsi="Times New Roman" w:cs="Times New Roman"/>
                <w:bCs/>
                <w:sz w:val="24"/>
                <w:szCs w:val="24"/>
              </w:rPr>
            </w:pPr>
            <w:r>
              <w:rPr>
                <w:rFonts w:ascii="Times New Roman" w:hAnsi="Times New Roman" w:cs="Times New Roman"/>
                <w:sz w:val="24"/>
                <w:szCs w:val="24"/>
              </w:rPr>
              <w:t xml:space="preserve">– </w:t>
            </w:r>
            <w:r w:rsidRPr="00E2350B">
              <w:rPr>
                <w:rFonts w:ascii="Times New Roman" w:hAnsi="Times New Roman" w:cs="Times New Roman"/>
                <w:sz w:val="24"/>
                <w:szCs w:val="24"/>
              </w:rPr>
              <w:t xml:space="preserve">основы </w:t>
            </w:r>
            <w:r w:rsidRPr="00E2350B">
              <w:rPr>
                <w:rFonts w:ascii="Times New Roman" w:hAnsi="Times New Roman" w:cs="Times New Roman"/>
                <w:bCs/>
                <w:sz w:val="24"/>
                <w:szCs w:val="24"/>
              </w:rPr>
              <w:t xml:space="preserve">социальной защиты, в том числе социального обеспечения, </w:t>
            </w:r>
            <w:r w:rsidRPr="00E2350B">
              <w:rPr>
                <w:rFonts w:ascii="Times New Roman" w:hAnsi="Times New Roman" w:cs="Times New Roman"/>
                <w:bCs/>
                <w:sz w:val="24"/>
                <w:szCs w:val="24"/>
              </w:rPr>
              <w:lastRenderedPageBreak/>
              <w:t>социальной помощи и социального обслуживания</w:t>
            </w:r>
          </w:p>
          <w:p w:rsidR="000C1E29" w:rsidRPr="00E2350B" w:rsidRDefault="000C1E29" w:rsidP="000C1E29">
            <w:pPr>
              <w:pStyle w:val="a"/>
              <w:numPr>
                <w:ilvl w:val="0"/>
                <w:numId w:val="0"/>
              </w:numPr>
              <w:spacing w:line="240" w:lineRule="auto"/>
              <w:rPr>
                <w:bCs/>
                <w:iCs/>
              </w:rPr>
            </w:pPr>
            <w:r>
              <w:rPr>
                <w:bCs/>
                <w:iCs/>
              </w:rPr>
              <w:t xml:space="preserve">– </w:t>
            </w:r>
            <w:r w:rsidRPr="00E2350B">
              <w:rPr>
                <w:bCs/>
                <w:iCs/>
              </w:rPr>
              <w:t>основы гендерного подхода в социальной защите, помощи, поддержке и социальном обслуживании.</w:t>
            </w:r>
          </w:p>
          <w:p w:rsidR="000C1E29" w:rsidRPr="00E2350B" w:rsidRDefault="000C1E29" w:rsidP="000C1E29">
            <w:pPr>
              <w:jc w:val="both"/>
              <w:rPr>
                <w:rFonts w:ascii="Times New Roman" w:hAnsi="Times New Roman" w:cs="Times New Roman"/>
                <w:sz w:val="24"/>
                <w:szCs w:val="24"/>
              </w:rPr>
            </w:pPr>
          </w:p>
        </w:tc>
      </w:tr>
      <w:tr w:rsidR="000C1E29" w:rsidRPr="00E2350B" w:rsidTr="000C1E29">
        <w:tc>
          <w:tcPr>
            <w:tcW w:w="1057" w:type="pct"/>
          </w:tcPr>
          <w:p w:rsidR="000C1E29" w:rsidRPr="00E2350B" w:rsidRDefault="000C1E29" w:rsidP="000C1E29">
            <w:pPr>
              <w:jc w:val="both"/>
              <w:rPr>
                <w:rFonts w:ascii="Times New Roman" w:hAnsi="Times New Roman" w:cs="Times New Roman"/>
                <w:sz w:val="24"/>
                <w:szCs w:val="24"/>
              </w:rPr>
            </w:pPr>
            <w:r w:rsidRPr="00E2350B">
              <w:rPr>
                <w:rFonts w:ascii="Times New Roman" w:hAnsi="Times New Roman" w:cs="Times New Roman"/>
                <w:sz w:val="24"/>
                <w:szCs w:val="24"/>
              </w:rPr>
              <w:lastRenderedPageBreak/>
              <w:t>Уметь:</w:t>
            </w:r>
          </w:p>
        </w:tc>
        <w:tc>
          <w:tcPr>
            <w:tcW w:w="3943" w:type="pct"/>
          </w:tcPr>
          <w:p w:rsidR="000C1E29" w:rsidRPr="00E2350B" w:rsidRDefault="000C1E29" w:rsidP="000C1E29">
            <w:pPr>
              <w:pStyle w:val="a"/>
              <w:numPr>
                <w:ilvl w:val="0"/>
                <w:numId w:val="0"/>
              </w:numPr>
              <w:spacing w:line="240" w:lineRule="auto"/>
            </w:pPr>
            <w:r>
              <w:t>– у</w:t>
            </w:r>
            <w:r w:rsidRPr="00E2350B">
              <w:t xml:space="preserve">меть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0C1E29" w:rsidRPr="00E2350B" w:rsidRDefault="000C1E29" w:rsidP="000C1E29">
            <w:pPr>
              <w:pStyle w:val="a"/>
              <w:numPr>
                <w:ilvl w:val="0"/>
                <w:numId w:val="0"/>
              </w:numPr>
              <w:spacing w:line="240" w:lineRule="auto"/>
            </w:pPr>
            <w:r>
              <w:rPr>
                <w:bCs/>
                <w:iCs/>
              </w:rPr>
              <w:t xml:space="preserve">– </w:t>
            </w:r>
            <w:r w:rsidRPr="00E2350B">
              <w:rPr>
                <w:bCs/>
                <w:iCs/>
              </w:rPr>
              <w:t>применять гендерный подход в социальной защите, помощи, поддержке и социальном обслуживании</w:t>
            </w:r>
          </w:p>
          <w:p w:rsidR="000C1E29" w:rsidRPr="00E2350B" w:rsidRDefault="000C1E29" w:rsidP="000C1E29">
            <w:pPr>
              <w:pStyle w:val="a"/>
              <w:numPr>
                <w:ilvl w:val="0"/>
                <w:numId w:val="0"/>
              </w:numPr>
              <w:spacing w:line="240" w:lineRule="auto"/>
              <w:rPr>
                <w:bCs/>
                <w:i/>
                <w:iCs/>
              </w:rPr>
            </w:pPr>
            <w:r>
              <w:t xml:space="preserve">– </w:t>
            </w:r>
            <w:r w:rsidRPr="00E2350B">
              <w:t>основывать выбор технологий в соответствии с эффективной моделью 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0C1E29" w:rsidRPr="00E2350B" w:rsidRDefault="000C1E29" w:rsidP="000C1E29">
            <w:pPr>
              <w:jc w:val="both"/>
              <w:rPr>
                <w:rFonts w:ascii="Times New Roman" w:hAnsi="Times New Roman" w:cs="Times New Roman"/>
                <w:sz w:val="24"/>
                <w:szCs w:val="24"/>
              </w:rPr>
            </w:pPr>
          </w:p>
        </w:tc>
      </w:tr>
      <w:tr w:rsidR="000C1E29" w:rsidRPr="00E2350B" w:rsidTr="000C1E29">
        <w:tc>
          <w:tcPr>
            <w:tcW w:w="1057" w:type="pct"/>
          </w:tcPr>
          <w:p w:rsidR="000C1E29" w:rsidRPr="00E2350B" w:rsidRDefault="000C1E29" w:rsidP="000C1E29">
            <w:pPr>
              <w:jc w:val="both"/>
              <w:rPr>
                <w:rFonts w:ascii="Times New Roman" w:hAnsi="Times New Roman" w:cs="Times New Roman"/>
                <w:sz w:val="24"/>
                <w:szCs w:val="24"/>
              </w:rPr>
            </w:pPr>
            <w:r w:rsidRPr="00E2350B">
              <w:rPr>
                <w:rFonts w:ascii="Times New Roman" w:hAnsi="Times New Roman" w:cs="Times New Roman"/>
                <w:sz w:val="24"/>
                <w:szCs w:val="24"/>
              </w:rPr>
              <w:t>Владеть:</w:t>
            </w:r>
          </w:p>
        </w:tc>
        <w:tc>
          <w:tcPr>
            <w:tcW w:w="3943" w:type="pct"/>
          </w:tcPr>
          <w:p w:rsidR="000C1E29" w:rsidRPr="00E2350B" w:rsidRDefault="000C1E29" w:rsidP="000C1E29">
            <w:pPr>
              <w:pStyle w:val="a"/>
              <w:numPr>
                <w:ilvl w:val="0"/>
                <w:numId w:val="0"/>
              </w:numPr>
              <w:spacing w:line="240" w:lineRule="auto"/>
              <w:rPr>
                <w:b/>
                <w:bCs/>
                <w:i/>
                <w:iCs/>
              </w:rPr>
            </w:pPr>
            <w:r>
              <w:rPr>
                <w:bCs/>
                <w:iCs/>
              </w:rPr>
              <w:t xml:space="preserve">– </w:t>
            </w:r>
            <w:r w:rsidRPr="00E2350B">
              <w:rPr>
                <w:bCs/>
                <w:iCs/>
              </w:rPr>
              <w:t>навыками реализации социальной защиты, помощи, поддержки и социального обслуживания в соответствии с положениями гендерного подхода.</w:t>
            </w:r>
          </w:p>
          <w:p w:rsidR="000C1E29" w:rsidRPr="00E2350B" w:rsidRDefault="000C1E29" w:rsidP="000C1E29">
            <w:pPr>
              <w:pStyle w:val="a"/>
              <w:numPr>
                <w:ilvl w:val="0"/>
                <w:numId w:val="0"/>
              </w:numPr>
              <w:spacing w:line="240" w:lineRule="auto"/>
            </w:pPr>
            <w:r>
              <w:t xml:space="preserve">– </w:t>
            </w:r>
            <w:r w:rsidRPr="00E2350B">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0C1E29" w:rsidRPr="00E2350B" w:rsidRDefault="000C1E29" w:rsidP="000C1E29">
            <w:pPr>
              <w:pStyle w:val="a"/>
              <w:numPr>
                <w:ilvl w:val="0"/>
                <w:numId w:val="0"/>
              </w:numPr>
              <w:spacing w:line="240" w:lineRule="auto"/>
              <w:rPr>
                <w:i/>
                <w:iCs/>
              </w:rPr>
            </w:pPr>
            <w:r>
              <w:t>– с</w:t>
            </w:r>
            <w:r w:rsidRPr="00E2350B">
              <w:t xml:space="preserve">пособностью </w:t>
            </w:r>
            <w:r w:rsidRPr="00E2350B">
              <w:rPr>
                <w:bCs/>
              </w:rPr>
              <w:t xml:space="preserve">предоставлять меры социальной защиты, в том числе социального обеспечения, социальной помощи и социального обслуживания </w:t>
            </w:r>
            <w:r w:rsidRPr="00E2350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0C1E29" w:rsidRPr="00E2350B" w:rsidRDefault="000C1E29" w:rsidP="000C1E29">
            <w:pPr>
              <w:jc w:val="both"/>
              <w:rPr>
                <w:rFonts w:ascii="Times New Roman" w:hAnsi="Times New Roman" w:cs="Times New Roman"/>
                <w:sz w:val="24"/>
                <w:szCs w:val="24"/>
              </w:rPr>
            </w:pPr>
          </w:p>
        </w:tc>
      </w:tr>
      <w:tr w:rsidR="003A7F07" w:rsidRPr="00E2350B" w:rsidTr="003A7F07">
        <w:tc>
          <w:tcPr>
            <w:tcW w:w="5000" w:type="pct"/>
            <w:gridSpan w:val="2"/>
          </w:tcPr>
          <w:p w:rsidR="003A7F07" w:rsidRPr="003A7F07" w:rsidRDefault="003A7F07" w:rsidP="000C1E29">
            <w:pPr>
              <w:pStyle w:val="a"/>
              <w:numPr>
                <w:ilvl w:val="0"/>
                <w:numId w:val="0"/>
              </w:numPr>
              <w:spacing w:line="240" w:lineRule="auto"/>
              <w:rPr>
                <w:b/>
                <w:bCs/>
                <w:iCs/>
              </w:rPr>
            </w:pPr>
            <w:r w:rsidRPr="003A7F07">
              <w:rPr>
                <w:b/>
                <w:bCs/>
                <w:iCs/>
              </w:rPr>
              <w:t>ПК-6 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7F34E4" w:rsidRPr="00E2350B" w:rsidTr="000C1E29">
        <w:tc>
          <w:tcPr>
            <w:tcW w:w="1057" w:type="pct"/>
          </w:tcPr>
          <w:p w:rsidR="007F34E4" w:rsidRPr="00E2350B" w:rsidRDefault="007F34E4" w:rsidP="00B8669E">
            <w:pPr>
              <w:jc w:val="both"/>
              <w:rPr>
                <w:rFonts w:ascii="Times New Roman" w:hAnsi="Times New Roman" w:cs="Times New Roman"/>
                <w:b/>
                <w:sz w:val="24"/>
                <w:szCs w:val="24"/>
              </w:rPr>
            </w:pPr>
            <w:r w:rsidRPr="00E2350B">
              <w:rPr>
                <w:rFonts w:ascii="Times New Roman" w:hAnsi="Times New Roman" w:cs="Times New Roman"/>
                <w:sz w:val="24"/>
                <w:szCs w:val="24"/>
              </w:rPr>
              <w:t>Знать</w:t>
            </w:r>
          </w:p>
        </w:tc>
        <w:tc>
          <w:tcPr>
            <w:tcW w:w="3943" w:type="pct"/>
          </w:tcPr>
          <w:tbl>
            <w:tblPr>
              <w:tblW w:w="5000" w:type="pct"/>
              <w:tblCellMar>
                <w:left w:w="0" w:type="dxa"/>
                <w:right w:w="0" w:type="dxa"/>
              </w:tblCellMar>
              <w:tblLook w:val="04A0"/>
            </w:tblPr>
            <w:tblGrid>
              <w:gridCol w:w="7812"/>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numPr>
                      <w:ilvl w:val="0"/>
                      <w:numId w:val="22"/>
                    </w:numPr>
                    <w:tabs>
                      <w:tab w:val="left" w:pos="356"/>
                      <w:tab w:val="left" w:pos="851"/>
                    </w:tabs>
                    <w:ind w:left="0" w:firstLine="0"/>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p w:rsidR="007F34E4" w:rsidRPr="000341FA" w:rsidRDefault="007F34E4" w:rsidP="007F34E4">
                  <w:pPr>
                    <w:numPr>
                      <w:ilvl w:val="0"/>
                      <w:numId w:val="22"/>
                    </w:numPr>
                    <w:tabs>
                      <w:tab w:val="left" w:pos="356"/>
                      <w:tab w:val="left" w:pos="851"/>
                    </w:tabs>
                    <w:ind w:left="0" w:firstLine="0"/>
                  </w:pPr>
                  <w:r w:rsidRPr="000341FA">
                    <w:t>причины безнадзорности и беспризорности;</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 xml:space="preserve">типичные проблемы </w:t>
                  </w:r>
                  <w:r>
                    <w:rPr>
                      <w:sz w:val="24"/>
                      <w:szCs w:val="24"/>
                    </w:rPr>
                    <w:t>женщин и детей, подвергшихся насилию</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обсуждать способы эффективной помощи семье и ее членам;</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корректно выражать и 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 xml:space="preserve">навыками </w:t>
                  </w:r>
                  <w:r w:rsidRPr="000341FA">
                    <w:rPr>
                      <w:bCs/>
                    </w:rPr>
                    <w:t>осуществления профилактики обстоятельств, обусловливающих потребность граждан в социальных услугах, мерах социальной помощи</w:t>
                  </w:r>
                </w:p>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7F34E4">
                  <w:pPr>
                    <w:pStyle w:val="21"/>
                    <w:numPr>
                      <w:ilvl w:val="0"/>
                      <w:numId w:val="22"/>
                    </w:numPr>
                    <w:tabs>
                      <w:tab w:val="left" w:pos="356"/>
                      <w:tab w:val="left" w:pos="851"/>
                    </w:tabs>
                    <w:spacing w:after="0" w:line="240" w:lineRule="auto"/>
                    <w:ind w:left="0" w:firstLine="0"/>
                    <w:rPr>
                      <w:rFonts w:cs="Arial"/>
                    </w:rPr>
                  </w:pPr>
                  <w:r w:rsidRPr="000341FA">
                    <w:lastRenderedPageBreak/>
                    <w:t>способами оценивания значимости и практической пригодности полученных результатов;</w:t>
                  </w:r>
                </w:p>
                <w:p w:rsidR="007F34E4" w:rsidRPr="000341FA" w:rsidRDefault="007F34E4" w:rsidP="007F34E4">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tc>
      </w:tr>
      <w:tr w:rsidR="007F34E4" w:rsidRPr="00E2350B" w:rsidTr="000C1E29">
        <w:tc>
          <w:tcPr>
            <w:tcW w:w="1057" w:type="pct"/>
          </w:tcPr>
          <w:p w:rsidR="007F34E4" w:rsidRPr="00E2350B" w:rsidRDefault="007F34E4" w:rsidP="00B8669E">
            <w:pPr>
              <w:jc w:val="both"/>
              <w:rPr>
                <w:rFonts w:ascii="Times New Roman" w:hAnsi="Times New Roman" w:cs="Times New Roman"/>
                <w:sz w:val="24"/>
                <w:szCs w:val="24"/>
              </w:rPr>
            </w:pPr>
            <w:r w:rsidRPr="00E2350B">
              <w:rPr>
                <w:rFonts w:ascii="Times New Roman" w:hAnsi="Times New Roman" w:cs="Times New Roman"/>
                <w:sz w:val="24"/>
                <w:szCs w:val="24"/>
              </w:rPr>
              <w:lastRenderedPageBreak/>
              <w:t>Уметь:</w:t>
            </w:r>
          </w:p>
        </w:tc>
        <w:tc>
          <w:tcPr>
            <w:tcW w:w="3943" w:type="pct"/>
          </w:tcPr>
          <w:tbl>
            <w:tblPr>
              <w:tblW w:w="5000" w:type="pct"/>
              <w:tblCellMar>
                <w:left w:w="0" w:type="dxa"/>
                <w:right w:w="0" w:type="dxa"/>
              </w:tblCellMar>
              <w:tblLook w:val="04A0"/>
            </w:tblPr>
            <w:tblGrid>
              <w:gridCol w:w="7812"/>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numPr>
                      <w:ilvl w:val="0"/>
                      <w:numId w:val="22"/>
                    </w:numPr>
                    <w:tabs>
                      <w:tab w:val="left" w:pos="356"/>
                      <w:tab w:val="left" w:pos="851"/>
                    </w:tabs>
                    <w:ind w:left="0" w:firstLine="0"/>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p w:rsidR="007F34E4" w:rsidRPr="000341FA" w:rsidRDefault="007F34E4" w:rsidP="007F34E4">
                  <w:pPr>
                    <w:numPr>
                      <w:ilvl w:val="0"/>
                      <w:numId w:val="22"/>
                    </w:numPr>
                    <w:tabs>
                      <w:tab w:val="left" w:pos="356"/>
                      <w:tab w:val="left" w:pos="851"/>
                    </w:tabs>
                    <w:ind w:left="0" w:firstLine="0"/>
                    <w:rPr>
                      <w:sz w:val="24"/>
                      <w:szCs w:val="24"/>
                    </w:rPr>
                  </w:pPr>
                  <w:r w:rsidRPr="000341FA">
                    <w:t xml:space="preserve">причины </w:t>
                  </w:r>
                  <w:r>
                    <w:t>насилия женщин и детей т</w:t>
                  </w:r>
                  <w:r w:rsidRPr="000341FA">
                    <w:rPr>
                      <w:sz w:val="24"/>
                      <w:szCs w:val="24"/>
                    </w:rPr>
                    <w:t xml:space="preserve">ипичные </w:t>
                  </w:r>
                  <w:r>
                    <w:rPr>
                      <w:sz w:val="24"/>
                      <w:szCs w:val="24"/>
                    </w:rPr>
                    <w:t xml:space="preserve">социальные </w:t>
                  </w:r>
                  <w:r w:rsidRPr="000341FA">
                    <w:rPr>
                      <w:sz w:val="24"/>
                      <w:szCs w:val="24"/>
                    </w:rPr>
                    <w:t xml:space="preserve">проблемы </w:t>
                  </w:r>
                  <w:r>
                    <w:t>женщин и детей, подвергшихся насилию</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обсуждать способы эффективной помощи семье и ее членам;</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корректно выражать и 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 xml:space="preserve">навыками </w:t>
                  </w:r>
                  <w:r w:rsidRPr="000341FA">
                    <w:rPr>
                      <w:bCs/>
                    </w:rPr>
                    <w:t>осуществления профилактики обстоятельств, обусловливающих потребность граждан в социальных услугах, мерах социальной помощи</w:t>
                  </w:r>
                </w:p>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7F34E4">
                  <w:pPr>
                    <w:pStyle w:val="21"/>
                    <w:numPr>
                      <w:ilvl w:val="0"/>
                      <w:numId w:val="22"/>
                    </w:numPr>
                    <w:tabs>
                      <w:tab w:val="left" w:pos="356"/>
                      <w:tab w:val="left" w:pos="851"/>
                    </w:tabs>
                    <w:spacing w:after="0" w:line="240" w:lineRule="auto"/>
                    <w:ind w:left="0" w:firstLine="0"/>
                    <w:rPr>
                      <w:rFonts w:cs="Arial"/>
                    </w:rPr>
                  </w:pPr>
                  <w:r w:rsidRPr="000341FA">
                    <w:t>способами оценивания значимости и практической пригодности полученных результатов;</w:t>
                  </w:r>
                </w:p>
                <w:p w:rsidR="007F34E4" w:rsidRPr="000341FA" w:rsidRDefault="007F34E4" w:rsidP="007F34E4">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tc>
      </w:tr>
      <w:tr w:rsidR="007F34E4" w:rsidRPr="00E2350B" w:rsidTr="000C1E29">
        <w:tc>
          <w:tcPr>
            <w:tcW w:w="1057" w:type="pct"/>
          </w:tcPr>
          <w:p w:rsidR="007F34E4" w:rsidRPr="00E2350B" w:rsidRDefault="007F34E4" w:rsidP="00B8669E">
            <w:pPr>
              <w:jc w:val="both"/>
              <w:rPr>
                <w:rFonts w:ascii="Times New Roman" w:hAnsi="Times New Roman" w:cs="Times New Roman"/>
                <w:sz w:val="24"/>
                <w:szCs w:val="24"/>
              </w:rPr>
            </w:pPr>
            <w:r w:rsidRPr="00E2350B">
              <w:rPr>
                <w:rFonts w:ascii="Times New Roman" w:hAnsi="Times New Roman" w:cs="Times New Roman"/>
                <w:sz w:val="24"/>
                <w:szCs w:val="24"/>
              </w:rPr>
              <w:t>Владеть:</w:t>
            </w:r>
          </w:p>
        </w:tc>
        <w:tc>
          <w:tcPr>
            <w:tcW w:w="3943" w:type="pct"/>
          </w:tcPr>
          <w:tbl>
            <w:tblPr>
              <w:tblW w:w="5000" w:type="pct"/>
              <w:tblCellMar>
                <w:left w:w="0" w:type="dxa"/>
                <w:right w:w="0" w:type="dxa"/>
              </w:tblCellMar>
              <w:tblLook w:val="04A0"/>
            </w:tblPr>
            <w:tblGrid>
              <w:gridCol w:w="7812"/>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numPr>
                      <w:ilvl w:val="0"/>
                      <w:numId w:val="22"/>
                    </w:numPr>
                    <w:tabs>
                      <w:tab w:val="left" w:pos="356"/>
                      <w:tab w:val="left" w:pos="851"/>
                    </w:tabs>
                    <w:ind w:left="0" w:firstLine="0"/>
                    <w:rPr>
                      <w:sz w:val="24"/>
                      <w:szCs w:val="24"/>
                    </w:rPr>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7F34E4">
                  <w:pPr>
                    <w:widowControl w:val="0"/>
                    <w:numPr>
                      <w:ilvl w:val="0"/>
                      <w:numId w:val="22"/>
                    </w:numPr>
                    <w:tabs>
                      <w:tab w:val="left" w:pos="356"/>
                      <w:tab w:val="left" w:pos="851"/>
                    </w:tabs>
                    <w:autoSpaceDE w:val="0"/>
                    <w:autoSpaceDN w:val="0"/>
                    <w:adjustRightInd w:val="0"/>
                    <w:ind w:left="0" w:firstLine="0"/>
                    <w:jc w:val="both"/>
                  </w:pPr>
                  <w:r w:rsidRPr="000341FA">
                    <w:t>обсуждать способы эффективной помощи семье и ее членам;</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корректно выражать и 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 xml:space="preserve">навыками </w:t>
                  </w:r>
                  <w:r w:rsidRPr="000341FA">
                    <w:rPr>
                      <w:bCs/>
                    </w:rPr>
                    <w:t>осуществления профилактики обстоятельств, обусловливающих потребность граждан в социальных услугах, мерах социальной помощи</w:t>
                  </w:r>
                </w:p>
                <w:p w:rsidR="007F34E4" w:rsidRPr="000341FA" w:rsidRDefault="007F34E4" w:rsidP="007F34E4">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7F34E4">
                  <w:pPr>
                    <w:pStyle w:val="21"/>
                    <w:numPr>
                      <w:ilvl w:val="0"/>
                      <w:numId w:val="22"/>
                    </w:numPr>
                    <w:tabs>
                      <w:tab w:val="left" w:pos="356"/>
                      <w:tab w:val="left" w:pos="851"/>
                    </w:tabs>
                    <w:spacing w:after="0" w:line="240" w:lineRule="auto"/>
                    <w:ind w:left="0" w:firstLine="0"/>
                    <w:rPr>
                      <w:rFonts w:cs="Arial"/>
                    </w:rPr>
                  </w:pPr>
                  <w:r w:rsidRPr="000341FA">
                    <w:t>способами оценивания значимости и практической пригодности полученных результатов;</w:t>
                  </w:r>
                </w:p>
                <w:p w:rsidR="007F34E4" w:rsidRPr="000341FA" w:rsidRDefault="007F34E4" w:rsidP="007F34E4">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7F34E4">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tc>
      </w:tr>
    </w:tbl>
    <w:p w:rsidR="00A3580C" w:rsidRDefault="00A3580C" w:rsidP="00A3580C">
      <w:pPr>
        <w:ind w:firstLine="709"/>
        <w:jc w:val="both"/>
        <w:rPr>
          <w:rFonts w:ascii="Times New Roman" w:hAnsi="Times New Roman" w:cs="Times New Roman"/>
          <w:bCs/>
          <w:sz w:val="24"/>
          <w:szCs w:val="24"/>
        </w:rPr>
      </w:pPr>
    </w:p>
    <w:p w:rsidR="00E33C63" w:rsidRDefault="00E33C63" w:rsidP="00A3580C">
      <w:pPr>
        <w:ind w:firstLine="709"/>
        <w:jc w:val="both"/>
        <w:rPr>
          <w:rFonts w:ascii="Times New Roman" w:hAnsi="Times New Roman" w:cs="Times New Roman"/>
          <w:bCs/>
          <w:sz w:val="24"/>
          <w:szCs w:val="24"/>
        </w:rPr>
        <w:sectPr w:rsidR="00E33C63" w:rsidSect="003B5177">
          <w:pgSz w:w="11906" w:h="16838"/>
          <w:pgMar w:top="1134" w:right="850" w:bottom="1134" w:left="1701" w:header="708" w:footer="708" w:gutter="0"/>
          <w:cols w:space="708"/>
          <w:docGrid w:linePitch="360"/>
        </w:sectPr>
      </w:pPr>
    </w:p>
    <w:p w:rsidR="00A3580C" w:rsidRDefault="00A3580C" w:rsidP="00A3580C">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lastRenderedPageBreak/>
        <w:t xml:space="preserve"> Структура и содержание дисциплины </w:t>
      </w:r>
    </w:p>
    <w:p w:rsidR="00A3580C" w:rsidRPr="00766329" w:rsidRDefault="00A3580C" w:rsidP="00A3580C">
      <w:pPr>
        <w:tabs>
          <w:tab w:val="left" w:pos="851"/>
        </w:tabs>
        <w:rPr>
          <w:rFonts w:ascii="Times New Roman" w:hAnsi="Times New Roman" w:cs="Times New Roman"/>
          <w:sz w:val="24"/>
          <w:szCs w:val="24"/>
        </w:rPr>
      </w:pPr>
      <w:r w:rsidRPr="005A29DF">
        <w:rPr>
          <w:rStyle w:val="FontStyle18"/>
          <w:sz w:val="24"/>
          <w:szCs w:val="24"/>
        </w:rPr>
        <w:t xml:space="preserve">Общая трудоемкость дисциплины составляет </w:t>
      </w:r>
      <w:r>
        <w:rPr>
          <w:rStyle w:val="FontStyle18"/>
          <w:sz w:val="24"/>
          <w:szCs w:val="24"/>
          <w:u w:val="single"/>
        </w:rPr>
        <w:t>3</w:t>
      </w:r>
      <w:r w:rsidRPr="005A29DF">
        <w:rPr>
          <w:rStyle w:val="FontStyle18"/>
          <w:sz w:val="24"/>
          <w:szCs w:val="24"/>
          <w:u w:val="single"/>
        </w:rPr>
        <w:t>_</w:t>
      </w:r>
      <w:r w:rsidRPr="005A29DF">
        <w:rPr>
          <w:rStyle w:val="FontStyle18"/>
          <w:sz w:val="24"/>
          <w:szCs w:val="24"/>
        </w:rPr>
        <w:t xml:space="preserve"> единиц  </w:t>
      </w:r>
      <w:r>
        <w:rPr>
          <w:rStyle w:val="FontStyle18"/>
          <w:sz w:val="24"/>
          <w:szCs w:val="24"/>
          <w:u w:val="single"/>
        </w:rPr>
        <w:t xml:space="preserve">108 </w:t>
      </w:r>
      <w:r w:rsidRPr="005A29DF">
        <w:rPr>
          <w:rStyle w:val="FontStyle18"/>
          <w:sz w:val="24"/>
          <w:szCs w:val="24"/>
        </w:rPr>
        <w:t>час:</w:t>
      </w:r>
      <w:r w:rsidRPr="00CA771D">
        <w:rPr>
          <w:rFonts w:ascii="Times New Roman" w:hAnsi="Times New Roman" w:cs="Times New Roman"/>
          <w:bCs/>
          <w:sz w:val="24"/>
          <w:szCs w:val="24"/>
        </w:rPr>
        <w:t>, в том числе:</w:t>
      </w:r>
    </w:p>
    <w:p w:rsidR="00A3580C" w:rsidRPr="00CA771D" w:rsidRDefault="00A3580C" w:rsidP="00A3580C">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контактная работа – </w:t>
      </w:r>
      <w:r>
        <w:rPr>
          <w:rFonts w:ascii="Times New Roman" w:hAnsi="Times New Roman" w:cs="Times New Roman"/>
          <w:bCs/>
          <w:sz w:val="24"/>
          <w:szCs w:val="24"/>
        </w:rPr>
        <w:t xml:space="preserve">55 </w:t>
      </w:r>
      <w:r w:rsidRPr="00CA771D">
        <w:rPr>
          <w:rFonts w:ascii="Times New Roman" w:hAnsi="Times New Roman" w:cs="Times New Roman"/>
          <w:bCs/>
          <w:sz w:val="24"/>
          <w:szCs w:val="24"/>
        </w:rPr>
        <w:t xml:space="preserve"> акад. часа;</w:t>
      </w:r>
    </w:p>
    <w:p w:rsidR="00A3580C" w:rsidRPr="00CA771D" w:rsidRDefault="00A3580C" w:rsidP="00A3580C">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аудиторная работа – </w:t>
      </w:r>
      <w:r>
        <w:rPr>
          <w:rFonts w:ascii="Times New Roman" w:hAnsi="Times New Roman" w:cs="Times New Roman"/>
          <w:bCs/>
          <w:sz w:val="24"/>
          <w:szCs w:val="24"/>
        </w:rPr>
        <w:t xml:space="preserve">54 </w:t>
      </w:r>
      <w:r w:rsidRPr="00CA771D">
        <w:rPr>
          <w:rFonts w:ascii="Times New Roman" w:hAnsi="Times New Roman" w:cs="Times New Roman"/>
          <w:bCs/>
          <w:sz w:val="24"/>
          <w:szCs w:val="24"/>
        </w:rPr>
        <w:t>акад. часа;</w:t>
      </w:r>
    </w:p>
    <w:p w:rsidR="00A3580C" w:rsidRDefault="00A3580C" w:rsidP="00A3580C">
      <w:pPr>
        <w:ind w:firstLine="709"/>
        <w:jc w:val="both"/>
        <w:rPr>
          <w:rFonts w:ascii="Times New Roman" w:hAnsi="Times New Roman" w:cs="Times New Roman"/>
          <w:bCs/>
          <w:sz w:val="24"/>
          <w:szCs w:val="24"/>
        </w:rPr>
      </w:pPr>
      <w:r w:rsidRPr="00CA771D">
        <w:rPr>
          <w:rFonts w:ascii="Times New Roman" w:hAnsi="Times New Roman" w:cs="Times New Roman"/>
          <w:bCs/>
          <w:sz w:val="24"/>
          <w:szCs w:val="24"/>
        </w:rPr>
        <w:t xml:space="preserve">– внеаудиторная работа – </w:t>
      </w:r>
      <w:r>
        <w:rPr>
          <w:rFonts w:ascii="Times New Roman" w:hAnsi="Times New Roman" w:cs="Times New Roman"/>
          <w:bCs/>
          <w:sz w:val="24"/>
          <w:szCs w:val="24"/>
        </w:rPr>
        <w:t>1</w:t>
      </w:r>
      <w:r w:rsidRPr="00CA771D">
        <w:rPr>
          <w:rFonts w:ascii="Times New Roman" w:hAnsi="Times New Roman" w:cs="Times New Roman"/>
          <w:bCs/>
          <w:sz w:val="24"/>
          <w:szCs w:val="24"/>
        </w:rPr>
        <w:t xml:space="preserve"> акад. часа;</w:t>
      </w:r>
    </w:p>
    <w:p w:rsidR="00E33C63" w:rsidRDefault="00A3580C" w:rsidP="00E33C63">
      <w:pPr>
        <w:ind w:firstLine="709"/>
        <w:jc w:val="both"/>
        <w:rPr>
          <w:rFonts w:ascii="Times New Roman" w:hAnsi="Times New Roman" w:cs="Times New Roman"/>
          <w:sz w:val="24"/>
          <w:szCs w:val="24"/>
        </w:rPr>
      </w:pPr>
      <w:r>
        <w:rPr>
          <w:rFonts w:ascii="Times New Roman" w:hAnsi="Times New Roman" w:cs="Times New Roman"/>
          <w:bCs/>
          <w:sz w:val="24"/>
          <w:szCs w:val="24"/>
        </w:rPr>
        <w:t>– самостоятельная работа –53 акад.часа.</w:t>
      </w:r>
    </w:p>
    <w:tbl>
      <w:tblPr>
        <w:tblpPr w:leftFromText="180" w:rightFromText="180" w:vertAnchor="page" w:horzAnchor="margin" w:tblpY="37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117"/>
        <w:gridCol w:w="524"/>
        <w:gridCol w:w="607"/>
        <w:gridCol w:w="448"/>
        <w:gridCol w:w="926"/>
        <w:gridCol w:w="982"/>
        <w:gridCol w:w="3138"/>
        <w:gridCol w:w="2839"/>
        <w:gridCol w:w="1069"/>
      </w:tblGrid>
      <w:tr w:rsidR="00E33C63" w:rsidRPr="00A3580C" w:rsidTr="009B5B33">
        <w:trPr>
          <w:cantSplit/>
          <w:trHeight w:val="1156"/>
          <w:tblHeader/>
        </w:trPr>
        <w:tc>
          <w:tcPr>
            <w:tcW w:w="1405" w:type="pct"/>
            <w:vMerge w:val="restart"/>
            <w:vAlign w:val="center"/>
          </w:tcPr>
          <w:p w:rsidR="00E33C63" w:rsidRPr="00A3580C" w:rsidRDefault="00E33C63" w:rsidP="009B5B33">
            <w:pPr>
              <w:pStyle w:val="Style12"/>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Раздел/ тема</w:t>
            </w:r>
          </w:p>
          <w:p w:rsidR="00E33C63" w:rsidRPr="00A3580C" w:rsidRDefault="00E33C63" w:rsidP="009B5B33">
            <w:pPr>
              <w:pStyle w:val="Style12"/>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дисциплины</w:t>
            </w:r>
          </w:p>
        </w:tc>
        <w:tc>
          <w:tcPr>
            <w:tcW w:w="179" w:type="pct"/>
            <w:vMerge w:val="restart"/>
            <w:textDirection w:val="btLr"/>
            <w:vAlign w:val="center"/>
          </w:tcPr>
          <w:p w:rsidR="00E33C63" w:rsidRPr="00A3580C" w:rsidRDefault="00E33C63" w:rsidP="009B5B33">
            <w:pPr>
              <w:pStyle w:val="Style13"/>
              <w:widowControl/>
              <w:ind w:firstLine="0"/>
              <w:rPr>
                <w:rStyle w:val="FontStyle25"/>
                <w:b/>
                <w:i w:val="0"/>
                <w:sz w:val="24"/>
                <w:szCs w:val="24"/>
              </w:rPr>
            </w:pPr>
            <w:r w:rsidRPr="00A3580C">
              <w:rPr>
                <w:rStyle w:val="FontStyle25"/>
                <w:b/>
                <w:sz w:val="24"/>
                <w:szCs w:val="24"/>
              </w:rPr>
              <w:t>Семестр</w:t>
            </w:r>
          </w:p>
        </w:tc>
        <w:tc>
          <w:tcPr>
            <w:tcW w:w="676" w:type="pct"/>
            <w:gridSpan w:val="3"/>
            <w:vAlign w:val="center"/>
          </w:tcPr>
          <w:p w:rsidR="00E33C63" w:rsidRPr="00A3580C" w:rsidRDefault="00E33C63" w:rsidP="009B5B33">
            <w:pPr>
              <w:pStyle w:val="Style8"/>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 xml:space="preserve">Аудиторная </w:t>
            </w:r>
            <w:r w:rsidRPr="00A3580C">
              <w:rPr>
                <w:rStyle w:val="FontStyle31"/>
                <w:rFonts w:ascii="Times New Roman" w:hAnsi="Times New Roman" w:cs="Times New Roman"/>
                <w:sz w:val="24"/>
                <w:szCs w:val="24"/>
              </w:rPr>
              <w:br/>
              <w:t xml:space="preserve">контактная работа </w:t>
            </w:r>
            <w:r w:rsidRPr="00A3580C">
              <w:rPr>
                <w:rStyle w:val="FontStyle31"/>
                <w:rFonts w:ascii="Times New Roman" w:hAnsi="Times New Roman" w:cs="Times New Roman"/>
                <w:sz w:val="24"/>
                <w:szCs w:val="24"/>
              </w:rPr>
              <w:br/>
              <w:t>(в акад. часах)</w:t>
            </w:r>
          </w:p>
        </w:tc>
        <w:tc>
          <w:tcPr>
            <w:tcW w:w="335" w:type="pct"/>
            <w:vMerge w:val="restart"/>
            <w:textDirection w:val="btLr"/>
            <w:vAlign w:val="center"/>
          </w:tcPr>
          <w:p w:rsidR="00E33C63" w:rsidRPr="00A3580C" w:rsidRDefault="00E33C63" w:rsidP="009B5B33">
            <w:pPr>
              <w:pStyle w:val="Style8"/>
              <w:widowControl/>
              <w:ind w:firstLine="0"/>
              <w:rPr>
                <w:rStyle w:val="FontStyle20"/>
                <w:rFonts w:ascii="Times New Roman" w:hAnsi="Times New Roman" w:cs="Times New Roman"/>
                <w:sz w:val="24"/>
                <w:szCs w:val="24"/>
              </w:rPr>
            </w:pPr>
            <w:r w:rsidRPr="00A3580C">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E33C63" w:rsidRPr="00A3580C" w:rsidRDefault="00E33C63" w:rsidP="009B5B33">
            <w:pPr>
              <w:pStyle w:val="Style8"/>
              <w:widowControl/>
              <w:ind w:firstLine="0"/>
              <w:rPr>
                <w:rStyle w:val="FontStyle31"/>
                <w:rFonts w:ascii="Times New Roman" w:hAnsi="Times New Roman" w:cs="Times New Roman"/>
                <w:sz w:val="24"/>
                <w:szCs w:val="24"/>
              </w:rPr>
            </w:pPr>
            <w:r w:rsidRPr="00A3580C">
              <w:rPr>
                <w:rStyle w:val="FontStyle20"/>
                <w:rFonts w:ascii="Times New Roman" w:hAnsi="Times New Roman" w:cs="Times New Roman"/>
                <w:sz w:val="24"/>
                <w:szCs w:val="24"/>
              </w:rPr>
              <w:t xml:space="preserve">Вид самостоятельной </w:t>
            </w:r>
            <w:r w:rsidRPr="00A3580C">
              <w:rPr>
                <w:rStyle w:val="FontStyle20"/>
                <w:rFonts w:ascii="Times New Roman" w:hAnsi="Times New Roman" w:cs="Times New Roman"/>
                <w:sz w:val="24"/>
                <w:szCs w:val="24"/>
              </w:rPr>
              <w:br/>
              <w:t>работы</w:t>
            </w:r>
          </w:p>
        </w:tc>
        <w:tc>
          <w:tcPr>
            <w:tcW w:w="969" w:type="pct"/>
            <w:vMerge w:val="restart"/>
            <w:vAlign w:val="center"/>
          </w:tcPr>
          <w:p w:rsidR="00E33C63" w:rsidRPr="00A3580C" w:rsidRDefault="00E33C63" w:rsidP="009B5B33">
            <w:pPr>
              <w:pStyle w:val="Style8"/>
              <w:widowControl/>
              <w:ind w:firstLine="0"/>
              <w:rPr>
                <w:rStyle w:val="FontStyle32"/>
                <w:i w:val="0"/>
                <w:iCs w:val="0"/>
                <w:sz w:val="24"/>
                <w:szCs w:val="24"/>
              </w:rPr>
            </w:pPr>
            <w:r w:rsidRPr="00A3580C">
              <w:rPr>
                <w:rStyle w:val="FontStyle31"/>
                <w:rFonts w:ascii="Times New Roman" w:hAnsi="Times New Roman" w:cs="Times New Roman"/>
                <w:sz w:val="24"/>
                <w:szCs w:val="24"/>
              </w:rPr>
              <w:t xml:space="preserve">Форма текущего контроля успеваемости и </w:t>
            </w:r>
            <w:r w:rsidRPr="00A3580C">
              <w:rPr>
                <w:rStyle w:val="FontStyle31"/>
                <w:rFonts w:ascii="Times New Roman" w:hAnsi="Times New Roman" w:cs="Times New Roman"/>
                <w:sz w:val="24"/>
                <w:szCs w:val="24"/>
              </w:rPr>
              <w:br/>
              <w:t>промежуточной аттестации</w:t>
            </w:r>
          </w:p>
        </w:tc>
        <w:tc>
          <w:tcPr>
            <w:tcW w:w="365" w:type="pct"/>
            <w:vMerge w:val="restart"/>
            <w:textDirection w:val="btLr"/>
            <w:vAlign w:val="center"/>
          </w:tcPr>
          <w:p w:rsidR="00E33C63" w:rsidRPr="00A3580C" w:rsidRDefault="00E33C63" w:rsidP="009B5B33">
            <w:pPr>
              <w:pStyle w:val="Style8"/>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 xml:space="preserve">Код и структурный </w:t>
            </w:r>
            <w:r w:rsidRPr="00A3580C">
              <w:rPr>
                <w:rStyle w:val="FontStyle31"/>
                <w:rFonts w:ascii="Times New Roman" w:hAnsi="Times New Roman" w:cs="Times New Roman"/>
                <w:sz w:val="24"/>
                <w:szCs w:val="24"/>
              </w:rPr>
              <w:br/>
              <w:t xml:space="preserve">элемент </w:t>
            </w:r>
            <w:r w:rsidRPr="00A3580C">
              <w:rPr>
                <w:rStyle w:val="FontStyle31"/>
                <w:rFonts w:ascii="Times New Roman" w:hAnsi="Times New Roman" w:cs="Times New Roman"/>
                <w:sz w:val="24"/>
                <w:szCs w:val="24"/>
              </w:rPr>
              <w:br/>
              <w:t>компетенции</w:t>
            </w:r>
          </w:p>
        </w:tc>
      </w:tr>
      <w:tr w:rsidR="00E33C63" w:rsidRPr="00A3580C" w:rsidTr="009B5B33">
        <w:trPr>
          <w:cantSplit/>
          <w:trHeight w:val="1134"/>
          <w:tblHeader/>
        </w:trPr>
        <w:tc>
          <w:tcPr>
            <w:tcW w:w="1405" w:type="pct"/>
            <w:vMerge/>
          </w:tcPr>
          <w:p w:rsidR="00E33C63" w:rsidRPr="00A3580C" w:rsidRDefault="00E33C63" w:rsidP="009B5B33">
            <w:pPr>
              <w:pStyle w:val="Style14"/>
              <w:widowControl/>
              <w:ind w:firstLine="0"/>
            </w:pPr>
          </w:p>
        </w:tc>
        <w:tc>
          <w:tcPr>
            <w:tcW w:w="179" w:type="pct"/>
            <w:vMerge/>
          </w:tcPr>
          <w:p w:rsidR="00E33C63" w:rsidRPr="00A3580C" w:rsidRDefault="00E33C63" w:rsidP="009B5B33">
            <w:pPr>
              <w:pStyle w:val="Style14"/>
              <w:widowControl/>
              <w:ind w:firstLine="0"/>
              <w:rPr>
                <w:b/>
              </w:rPr>
            </w:pPr>
          </w:p>
        </w:tc>
        <w:tc>
          <w:tcPr>
            <w:tcW w:w="207" w:type="pct"/>
            <w:textDirection w:val="btLr"/>
            <w:vAlign w:val="center"/>
          </w:tcPr>
          <w:p w:rsidR="00E33C63" w:rsidRPr="00A3580C" w:rsidRDefault="00E33C63" w:rsidP="009B5B33">
            <w:pPr>
              <w:pStyle w:val="Style14"/>
              <w:widowControl/>
              <w:ind w:firstLine="0"/>
            </w:pPr>
            <w:r w:rsidRPr="00A3580C">
              <w:t>лекции</w:t>
            </w:r>
          </w:p>
        </w:tc>
        <w:tc>
          <w:tcPr>
            <w:tcW w:w="153" w:type="pct"/>
            <w:textDirection w:val="btLr"/>
            <w:vAlign w:val="center"/>
          </w:tcPr>
          <w:p w:rsidR="00E33C63" w:rsidRPr="00A3580C" w:rsidRDefault="00E33C63" w:rsidP="009B5B33">
            <w:pPr>
              <w:pStyle w:val="Style14"/>
              <w:widowControl/>
              <w:ind w:firstLine="0"/>
            </w:pPr>
            <w:r w:rsidRPr="00A3580C">
              <w:t>лаборат.</w:t>
            </w:r>
          </w:p>
          <w:p w:rsidR="00E33C63" w:rsidRPr="00A3580C" w:rsidRDefault="00E33C63" w:rsidP="009B5B33">
            <w:pPr>
              <w:pStyle w:val="Style14"/>
              <w:widowControl/>
              <w:ind w:firstLine="0"/>
            </w:pPr>
            <w:r w:rsidRPr="00A3580C">
              <w:t>занятия</w:t>
            </w:r>
          </w:p>
        </w:tc>
        <w:tc>
          <w:tcPr>
            <w:tcW w:w="316" w:type="pct"/>
            <w:textDirection w:val="btLr"/>
            <w:vAlign w:val="center"/>
          </w:tcPr>
          <w:p w:rsidR="00E33C63" w:rsidRPr="00A3580C" w:rsidRDefault="00E33C63" w:rsidP="009B5B33">
            <w:pPr>
              <w:pStyle w:val="Style14"/>
              <w:widowControl/>
              <w:ind w:firstLine="0"/>
            </w:pPr>
            <w:r w:rsidRPr="00A3580C">
              <w:t>практич. занятия</w:t>
            </w:r>
          </w:p>
        </w:tc>
        <w:tc>
          <w:tcPr>
            <w:tcW w:w="335" w:type="pct"/>
            <w:vMerge/>
            <w:textDirection w:val="btLr"/>
          </w:tcPr>
          <w:p w:rsidR="00E33C63" w:rsidRPr="00A3580C" w:rsidRDefault="00E33C63" w:rsidP="009B5B33">
            <w:pPr>
              <w:pStyle w:val="Style14"/>
              <w:widowControl/>
              <w:ind w:firstLine="0"/>
            </w:pPr>
          </w:p>
        </w:tc>
        <w:tc>
          <w:tcPr>
            <w:tcW w:w="1071" w:type="pct"/>
            <w:vMerge/>
            <w:textDirection w:val="btLr"/>
          </w:tcPr>
          <w:p w:rsidR="00E33C63" w:rsidRPr="00A3580C" w:rsidRDefault="00E33C63" w:rsidP="009B5B33">
            <w:pPr>
              <w:pStyle w:val="Style14"/>
              <w:widowControl/>
              <w:ind w:firstLine="0"/>
            </w:pPr>
          </w:p>
        </w:tc>
        <w:tc>
          <w:tcPr>
            <w:tcW w:w="969" w:type="pct"/>
            <w:vMerge/>
            <w:textDirection w:val="btLr"/>
            <w:vAlign w:val="center"/>
          </w:tcPr>
          <w:p w:rsidR="00E33C63" w:rsidRPr="00A3580C" w:rsidRDefault="00E33C63" w:rsidP="009B5B33">
            <w:pPr>
              <w:pStyle w:val="Style14"/>
              <w:widowControl/>
              <w:ind w:firstLine="0"/>
            </w:pPr>
          </w:p>
        </w:tc>
        <w:tc>
          <w:tcPr>
            <w:tcW w:w="365" w:type="pct"/>
            <w:vMerge/>
            <w:textDirection w:val="btLr"/>
          </w:tcPr>
          <w:p w:rsidR="00E33C63" w:rsidRPr="00A3580C" w:rsidRDefault="00E33C63" w:rsidP="009B5B33">
            <w:pPr>
              <w:pStyle w:val="Style14"/>
              <w:widowControl/>
              <w:ind w:firstLine="0"/>
            </w:pPr>
          </w:p>
        </w:tc>
      </w:tr>
      <w:tr w:rsidR="00E33C63" w:rsidRPr="00A3580C" w:rsidTr="009B5B33">
        <w:trPr>
          <w:trHeight w:val="268"/>
        </w:trPr>
        <w:tc>
          <w:tcPr>
            <w:tcW w:w="1405" w:type="pct"/>
          </w:tcPr>
          <w:p w:rsidR="00E33C63" w:rsidRPr="00A3580C" w:rsidRDefault="00E33C63" w:rsidP="009B5B33">
            <w:pPr>
              <w:contextualSpacing/>
              <w:rPr>
                <w:rFonts w:ascii="Times New Roman" w:hAnsi="Times New Roman" w:cs="Times New Roman"/>
                <w:sz w:val="24"/>
                <w:szCs w:val="24"/>
              </w:rPr>
            </w:pPr>
            <w:r w:rsidRPr="00A3580C">
              <w:rPr>
                <w:rFonts w:ascii="Times New Roman" w:hAnsi="Times New Roman" w:cs="Times New Roman"/>
                <w:sz w:val="24"/>
                <w:szCs w:val="24"/>
              </w:rPr>
              <w:t>Раздел 1. Женщина в системе общественных институтов.</w:t>
            </w: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rPr>
                <w:b/>
              </w:rPr>
            </w:pPr>
            <w:r w:rsidRPr="00A3580C">
              <w:rPr>
                <w:b/>
              </w:rPr>
              <w:t>8</w:t>
            </w: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rPr>
                <w:b/>
              </w:rPr>
            </w:pPr>
            <w:r w:rsidRPr="00A3580C">
              <w:rPr>
                <w:b/>
              </w:rPr>
              <w:t>10</w:t>
            </w:r>
          </w:p>
        </w:tc>
        <w:tc>
          <w:tcPr>
            <w:tcW w:w="335" w:type="pct"/>
          </w:tcPr>
          <w:p w:rsidR="00E33C63" w:rsidRPr="00A3580C" w:rsidRDefault="00E33C63" w:rsidP="009B5B33">
            <w:pPr>
              <w:pStyle w:val="Style14"/>
              <w:widowControl/>
              <w:ind w:firstLine="0"/>
              <w:rPr>
                <w:b/>
              </w:rPr>
            </w:pPr>
            <w:r w:rsidRPr="00A3580C">
              <w:rPr>
                <w:b/>
              </w:rPr>
              <w:t>23</w:t>
            </w:r>
          </w:p>
        </w:tc>
        <w:tc>
          <w:tcPr>
            <w:tcW w:w="1071" w:type="pct"/>
          </w:tcPr>
          <w:p w:rsidR="00E33C63" w:rsidRPr="00A3580C" w:rsidRDefault="00E33C63" w:rsidP="009B5B33">
            <w:pPr>
              <w:jc w:val="both"/>
              <w:rPr>
                <w:rFonts w:ascii="Times New Roman" w:hAnsi="Times New Roman" w:cs="Times New Roman"/>
                <w:sz w:val="24"/>
                <w:szCs w:val="24"/>
              </w:rPr>
            </w:pPr>
          </w:p>
        </w:tc>
        <w:tc>
          <w:tcPr>
            <w:tcW w:w="969" w:type="pct"/>
          </w:tcPr>
          <w:p w:rsidR="00E33C63" w:rsidRPr="00A3580C" w:rsidRDefault="00E33C63" w:rsidP="009B5B33">
            <w:pPr>
              <w:jc w:val="both"/>
              <w:rPr>
                <w:rFonts w:ascii="Times New Roman" w:hAnsi="Times New Roman" w:cs="Times New Roman"/>
                <w:sz w:val="24"/>
                <w:szCs w:val="24"/>
              </w:rPr>
            </w:pP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pStyle w:val="Style14"/>
              <w:widowControl/>
              <w:ind w:firstLine="0"/>
            </w:pPr>
            <w:r w:rsidRPr="00A3580C">
              <w:t>ПК-6-зу</w:t>
            </w:r>
          </w:p>
        </w:tc>
      </w:tr>
      <w:tr w:rsidR="00E33C63" w:rsidRPr="00A3580C" w:rsidTr="009B5B33">
        <w:trPr>
          <w:trHeight w:val="422"/>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1.1 Женщина и политика: иллюзии и реальность</w:t>
            </w:r>
          </w:p>
          <w:p w:rsidR="00E33C63" w:rsidRPr="00A3580C" w:rsidRDefault="00E33C63" w:rsidP="009B5B33">
            <w:pPr>
              <w:contextualSpacing/>
              <w:rPr>
                <w:rFonts w:ascii="Times New Roman" w:hAnsi="Times New Roman" w:cs="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pPr>
            <w:r w:rsidRPr="00A3580C">
              <w:t>Устный опрос</w:t>
            </w: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pStyle w:val="Style14"/>
              <w:widowControl/>
              <w:ind w:firstLine="0"/>
            </w:pPr>
            <w:r w:rsidRPr="00A3580C">
              <w:t>ПК-6-зу</w:t>
            </w:r>
          </w:p>
        </w:tc>
      </w:tr>
      <w:tr w:rsidR="00E33C63" w:rsidRPr="00A3580C" w:rsidTr="009B5B33">
        <w:trPr>
          <w:trHeight w:val="422"/>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1.2. Роль политических партий и общественных организаций в</w:t>
            </w:r>
          </w:p>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защите интересов женщин.</w:t>
            </w:r>
          </w:p>
          <w:p w:rsidR="00E33C63" w:rsidRPr="00A3580C" w:rsidRDefault="00E33C63" w:rsidP="009B5B33">
            <w:pPr>
              <w:pStyle w:val="11"/>
              <w:contextualSpacing/>
              <w:jc w:val="both"/>
              <w:rPr>
                <w:rFonts w:ascii="Times New Roman" w:hAnsi="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jc w:val="both"/>
              <w:rPr>
                <w:rFonts w:ascii="Times New Roman" w:hAnsi="Times New Roman" w:cs="Times New Roman"/>
                <w:sz w:val="24"/>
                <w:szCs w:val="24"/>
              </w:rPr>
            </w:pPr>
            <w:r w:rsidRPr="00A3580C">
              <w:rPr>
                <w:rStyle w:val="FontStyle20"/>
                <w:rFonts w:ascii="Times New Roman" w:hAnsi="Times New Roman" w:cs="Times New Roman"/>
                <w:sz w:val="24"/>
                <w:szCs w:val="24"/>
              </w:rPr>
              <w:t xml:space="preserve">Текущий контроль: </w:t>
            </w:r>
            <w:r w:rsidRPr="00A3580C">
              <w:rPr>
                <w:rFonts w:ascii="Times New Roman" w:hAnsi="Times New Roman" w:cs="Times New Roman"/>
                <w:sz w:val="24"/>
                <w:szCs w:val="24"/>
              </w:rPr>
              <w:t>проверка домашнего задания, проверка конспектов</w:t>
            </w:r>
          </w:p>
        </w:tc>
        <w:tc>
          <w:tcPr>
            <w:tcW w:w="969" w:type="pct"/>
          </w:tcPr>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Проверка домашнего задания, у</w:t>
            </w:r>
            <w:r w:rsidRPr="00A3580C">
              <w:rPr>
                <w:rStyle w:val="FontStyle31"/>
                <w:rFonts w:ascii="Times New Roman" w:hAnsi="Times New Roman" w:cs="Times New Roman"/>
                <w:sz w:val="24"/>
                <w:szCs w:val="24"/>
              </w:rPr>
              <w:t>стный опрос на практическом занятии</w:t>
            </w: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t>ПК-6-зу</w:t>
            </w:r>
          </w:p>
        </w:tc>
      </w:tr>
      <w:tr w:rsidR="00E33C63" w:rsidRPr="00A3580C" w:rsidTr="009B5B33">
        <w:trPr>
          <w:trHeight w:val="422"/>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1.3 Особенности развития женского движения в России.</w:t>
            </w:r>
          </w:p>
          <w:p w:rsidR="00E33C63" w:rsidRPr="00A3580C" w:rsidRDefault="00E33C63" w:rsidP="009B5B33">
            <w:pPr>
              <w:pStyle w:val="11"/>
              <w:contextualSpacing/>
              <w:jc w:val="both"/>
              <w:rPr>
                <w:rFonts w:ascii="Times New Roman" w:hAnsi="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pPr>
            <w:r w:rsidRPr="00A3580C">
              <w:t xml:space="preserve">Устный опрос, конспект статьи </w:t>
            </w: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w:t>
            </w:r>
          </w:p>
        </w:tc>
      </w:tr>
      <w:tr w:rsidR="00E33C63" w:rsidRPr="00A3580C" w:rsidTr="009B5B33">
        <w:trPr>
          <w:trHeight w:val="422"/>
        </w:trPr>
        <w:tc>
          <w:tcPr>
            <w:tcW w:w="1405" w:type="pct"/>
          </w:tcPr>
          <w:p w:rsidR="00E33C63" w:rsidRPr="00A3580C" w:rsidRDefault="00E33C63" w:rsidP="009B5B33">
            <w:pPr>
              <w:pStyle w:val="11"/>
              <w:contextualSpacing/>
              <w:jc w:val="both"/>
              <w:rPr>
                <w:rFonts w:ascii="Times New Roman" w:hAnsi="Times New Roman"/>
                <w:snapToGrid w:val="0"/>
                <w:sz w:val="24"/>
                <w:szCs w:val="24"/>
              </w:rPr>
            </w:pPr>
            <w:r w:rsidRPr="00A3580C">
              <w:rPr>
                <w:rFonts w:ascii="Times New Roman" w:hAnsi="Times New Roman"/>
                <w:sz w:val="24"/>
                <w:szCs w:val="24"/>
              </w:rPr>
              <w:t xml:space="preserve">Тема 1.4 </w:t>
            </w:r>
            <w:r w:rsidRPr="00A3580C">
              <w:rPr>
                <w:rFonts w:ascii="Times New Roman" w:hAnsi="Times New Roman"/>
                <w:snapToGrid w:val="0"/>
                <w:sz w:val="24"/>
                <w:szCs w:val="24"/>
              </w:rPr>
              <w:t>Сущность и содержание женского вопроса и его реализация в женском движения</w:t>
            </w:r>
          </w:p>
          <w:p w:rsidR="00E33C63" w:rsidRPr="00A3580C" w:rsidRDefault="00E33C63" w:rsidP="009B5B33">
            <w:pPr>
              <w:pStyle w:val="11"/>
              <w:contextualSpacing/>
              <w:jc w:val="both"/>
              <w:rPr>
                <w:rFonts w:ascii="Times New Roman" w:hAnsi="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 xml:space="preserve">Устный опрос, обсуждение проблемных вопросов на практическом занятии, </w:t>
            </w:r>
            <w:r w:rsidRPr="00A3580C">
              <w:t>конспект статьи</w:t>
            </w: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jc w:val="both"/>
              <w:rPr>
                <w:rStyle w:val="FontStyle31"/>
                <w:rFonts w:ascii="Times New Roman" w:hAnsi="Times New Roman" w:cs="Times New Roman"/>
                <w:sz w:val="24"/>
                <w:szCs w:val="24"/>
              </w:rPr>
            </w:pPr>
            <w:r w:rsidRPr="00A3580C">
              <w:rPr>
                <w:rFonts w:ascii="Times New Roman" w:hAnsi="Times New Roman" w:cs="Times New Roman"/>
                <w:sz w:val="24"/>
                <w:szCs w:val="24"/>
              </w:rPr>
              <w:t>ПК-6-зу</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 xml:space="preserve">Тема 1.5. Женское движение на современном этапе </w:t>
            </w:r>
          </w:p>
          <w:p w:rsidR="00E33C63" w:rsidRPr="00A3580C" w:rsidRDefault="00E33C63" w:rsidP="009B5B33">
            <w:pPr>
              <w:pStyle w:val="11"/>
              <w:contextualSpacing/>
              <w:jc w:val="both"/>
              <w:rPr>
                <w:rFonts w:ascii="Times New Roman" w:hAnsi="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pPr>
            <w:r w:rsidRPr="00A3580C">
              <w:t>2</w:t>
            </w:r>
          </w:p>
        </w:tc>
        <w:tc>
          <w:tcPr>
            <w:tcW w:w="335" w:type="pct"/>
          </w:tcPr>
          <w:p w:rsidR="00E33C63" w:rsidRPr="00A3580C" w:rsidRDefault="00E33C63" w:rsidP="009B5B33">
            <w:pPr>
              <w:pStyle w:val="Style14"/>
              <w:widowControl/>
              <w:ind w:firstLine="0"/>
            </w:pPr>
            <w:r w:rsidRPr="00A3580C">
              <w:t>3</w:t>
            </w:r>
          </w:p>
        </w:tc>
        <w:tc>
          <w:tcPr>
            <w:tcW w:w="1071" w:type="pct"/>
          </w:tcPr>
          <w:p w:rsidR="00E33C63" w:rsidRPr="00A3580C" w:rsidRDefault="00E33C63" w:rsidP="009B5B33">
            <w:pPr>
              <w:jc w:val="both"/>
              <w:rPr>
                <w:rFonts w:ascii="Times New Roman" w:hAnsi="Times New Roman" w:cs="Times New Roman"/>
                <w:sz w:val="24"/>
                <w:szCs w:val="24"/>
              </w:rPr>
            </w:pPr>
            <w:r w:rsidRPr="00A3580C">
              <w:rPr>
                <w:rStyle w:val="FontStyle20"/>
                <w:rFonts w:ascii="Times New Roman" w:hAnsi="Times New Roman" w:cs="Times New Roman"/>
                <w:sz w:val="24"/>
                <w:szCs w:val="24"/>
              </w:rPr>
              <w:t xml:space="preserve">Текущий контроль: </w:t>
            </w:r>
            <w:r w:rsidRPr="00A3580C">
              <w:rPr>
                <w:rFonts w:ascii="Times New Roman" w:hAnsi="Times New Roman" w:cs="Times New Roman"/>
                <w:sz w:val="24"/>
                <w:szCs w:val="24"/>
              </w:rPr>
              <w:t>проверка домашнего задания, проверка конспектов</w:t>
            </w:r>
          </w:p>
        </w:tc>
        <w:tc>
          <w:tcPr>
            <w:tcW w:w="969" w:type="pct"/>
          </w:tcPr>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Проверка домашнего задания, у</w:t>
            </w:r>
            <w:r w:rsidRPr="00A3580C">
              <w:rPr>
                <w:rStyle w:val="FontStyle31"/>
                <w:rFonts w:ascii="Times New Roman" w:hAnsi="Times New Roman" w:cs="Times New Roman"/>
                <w:sz w:val="24"/>
                <w:szCs w:val="24"/>
              </w:rPr>
              <w:t>стный опрос на практическом занятии</w:t>
            </w: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pStyle w:val="Style14"/>
              <w:widowControl/>
              <w:ind w:firstLine="0"/>
            </w:pPr>
            <w:r w:rsidRPr="00A3580C">
              <w:t>ПК-6-зу</w:t>
            </w:r>
          </w:p>
        </w:tc>
      </w:tr>
      <w:tr w:rsidR="00E33C63" w:rsidRPr="00A3580C" w:rsidTr="009B5B33">
        <w:trPr>
          <w:trHeight w:val="499"/>
        </w:trPr>
        <w:tc>
          <w:tcPr>
            <w:tcW w:w="1405" w:type="pct"/>
          </w:tcPr>
          <w:p w:rsidR="00E33C63" w:rsidRPr="00A3580C" w:rsidRDefault="00E33C63" w:rsidP="009B5B33">
            <w:pPr>
              <w:pStyle w:val="Style14"/>
              <w:widowControl/>
              <w:ind w:firstLine="0"/>
              <w:contextualSpacing/>
              <w:rPr>
                <w:b/>
              </w:rPr>
            </w:pPr>
            <w:r w:rsidRPr="00A3580C">
              <w:rPr>
                <w:b/>
              </w:rPr>
              <w:lastRenderedPageBreak/>
              <w:t>Итого по разделу</w:t>
            </w:r>
          </w:p>
        </w:tc>
        <w:tc>
          <w:tcPr>
            <w:tcW w:w="179" w:type="pct"/>
          </w:tcPr>
          <w:p w:rsidR="00E33C63" w:rsidRPr="00A3580C" w:rsidRDefault="00E33C63" w:rsidP="009B5B33">
            <w:pPr>
              <w:pStyle w:val="Style14"/>
              <w:widowControl/>
              <w:ind w:firstLine="0"/>
              <w:contextualSpacing/>
              <w:jc w:val="center"/>
              <w:rPr>
                <w:b/>
              </w:rPr>
            </w:pPr>
            <w:r w:rsidRPr="00A3580C">
              <w:rPr>
                <w:b/>
              </w:rPr>
              <w:t>6</w:t>
            </w:r>
          </w:p>
        </w:tc>
        <w:tc>
          <w:tcPr>
            <w:tcW w:w="207" w:type="pct"/>
          </w:tcPr>
          <w:p w:rsidR="00E33C63" w:rsidRPr="00A3580C" w:rsidRDefault="00E33C63" w:rsidP="009B5B33">
            <w:pPr>
              <w:pStyle w:val="Style14"/>
              <w:widowControl/>
              <w:ind w:firstLine="0"/>
              <w:contextualSpacing/>
              <w:jc w:val="center"/>
              <w:rPr>
                <w:b/>
              </w:rPr>
            </w:pPr>
            <w:r w:rsidRPr="00A3580C">
              <w:rPr>
                <w:b/>
              </w:rPr>
              <w:t>8</w:t>
            </w: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rPr>
                <w:b/>
              </w:rPr>
            </w:pPr>
            <w:r w:rsidRPr="00A3580C">
              <w:rPr>
                <w:b/>
              </w:rPr>
              <w:t>10/6 И</w:t>
            </w:r>
          </w:p>
        </w:tc>
        <w:tc>
          <w:tcPr>
            <w:tcW w:w="335" w:type="pct"/>
          </w:tcPr>
          <w:p w:rsidR="00E33C63" w:rsidRPr="00A3580C" w:rsidRDefault="00E33C63" w:rsidP="009B5B33">
            <w:pPr>
              <w:pStyle w:val="Style14"/>
              <w:widowControl/>
              <w:ind w:firstLine="0"/>
              <w:rPr>
                <w:b/>
              </w:rPr>
            </w:pPr>
            <w:r w:rsidRPr="00A3580C">
              <w:rPr>
                <w:b/>
              </w:rPr>
              <w:t>23</w:t>
            </w:r>
          </w:p>
        </w:tc>
        <w:tc>
          <w:tcPr>
            <w:tcW w:w="1071" w:type="pct"/>
          </w:tcPr>
          <w:p w:rsidR="00E33C63" w:rsidRPr="00A3580C" w:rsidRDefault="00E33C63" w:rsidP="009B5B33">
            <w:pPr>
              <w:jc w:val="both"/>
              <w:rPr>
                <w:rFonts w:ascii="Times New Roman" w:hAnsi="Times New Roman" w:cs="Times New Roman"/>
                <w:sz w:val="24"/>
                <w:szCs w:val="24"/>
              </w:rPr>
            </w:pPr>
          </w:p>
        </w:tc>
        <w:tc>
          <w:tcPr>
            <w:tcW w:w="969" w:type="pct"/>
          </w:tcPr>
          <w:p w:rsidR="00E33C63" w:rsidRPr="00A3580C" w:rsidRDefault="00E33C63" w:rsidP="009B5B33">
            <w:pPr>
              <w:jc w:val="both"/>
              <w:rPr>
                <w:rFonts w:ascii="Times New Roman" w:hAnsi="Times New Roman" w:cs="Times New Roman"/>
                <w:sz w:val="24"/>
                <w:szCs w:val="24"/>
              </w:rPr>
            </w:pPr>
          </w:p>
        </w:tc>
        <w:tc>
          <w:tcPr>
            <w:tcW w:w="365" w:type="pct"/>
          </w:tcPr>
          <w:p w:rsidR="00E33C63" w:rsidRPr="00A3580C" w:rsidRDefault="00E33C63" w:rsidP="009B5B33">
            <w:pPr>
              <w:pStyle w:val="Style14"/>
              <w:widowControl/>
              <w:ind w:firstLine="0"/>
            </w:pPr>
            <w:r w:rsidRPr="00A3580C">
              <w:t>ПК-3-зу</w:t>
            </w:r>
          </w:p>
          <w:p w:rsidR="00E33C63" w:rsidRPr="00A3580C" w:rsidRDefault="00E33C63" w:rsidP="009B5B33">
            <w:pPr>
              <w:pStyle w:val="Style14"/>
              <w:widowControl/>
              <w:ind w:firstLine="0"/>
            </w:pPr>
            <w:r w:rsidRPr="00A3580C">
              <w:t>ПК-6-зу</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b/>
                <w:sz w:val="24"/>
                <w:szCs w:val="24"/>
              </w:rPr>
            </w:pPr>
            <w:r w:rsidRPr="00A3580C">
              <w:rPr>
                <w:rFonts w:ascii="Times New Roman" w:hAnsi="Times New Roman"/>
                <w:b/>
                <w:sz w:val="24"/>
                <w:szCs w:val="24"/>
              </w:rPr>
              <w:t>Раздел 2</w:t>
            </w:r>
            <w:r w:rsidRPr="00A3580C">
              <w:rPr>
                <w:rFonts w:ascii="Times New Roman" w:hAnsi="Times New Roman"/>
                <w:sz w:val="24"/>
                <w:szCs w:val="24"/>
              </w:rPr>
              <w:t xml:space="preserve"> </w:t>
            </w:r>
            <w:r w:rsidRPr="00A3580C">
              <w:rPr>
                <w:rFonts w:ascii="Times New Roman" w:hAnsi="Times New Roman"/>
                <w:b/>
                <w:sz w:val="24"/>
                <w:szCs w:val="24"/>
              </w:rPr>
              <w:t>Гендерные аспекты социальной работы.</w:t>
            </w:r>
          </w:p>
          <w:p w:rsidR="00E33C63" w:rsidRPr="00A3580C" w:rsidRDefault="00E33C63" w:rsidP="009B5B33">
            <w:pPr>
              <w:pStyle w:val="11"/>
              <w:contextualSpacing/>
              <w:jc w:val="both"/>
              <w:rPr>
                <w:rFonts w:ascii="Times New Roman" w:hAnsi="Times New Roman"/>
                <w:b/>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rPr>
                <w:b/>
              </w:rPr>
            </w:pPr>
            <w:r w:rsidRPr="00A3580C">
              <w:rPr>
                <w:b/>
              </w:rPr>
              <w:t>10</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rPr>
                <w:b/>
              </w:rPr>
            </w:pPr>
            <w:r w:rsidRPr="00A3580C">
              <w:rPr>
                <w:b/>
              </w:rPr>
              <w:t>16/13И</w:t>
            </w:r>
          </w:p>
        </w:tc>
        <w:tc>
          <w:tcPr>
            <w:tcW w:w="335" w:type="pct"/>
          </w:tcPr>
          <w:p w:rsidR="00E33C63" w:rsidRPr="00A3580C" w:rsidRDefault="00E33C63" w:rsidP="009B5B33">
            <w:pPr>
              <w:pStyle w:val="Style14"/>
              <w:widowControl/>
              <w:ind w:firstLine="0"/>
            </w:pPr>
            <w:r w:rsidRPr="00A3580C">
              <w:t>30</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Проверка домашнего задания, у</w:t>
            </w:r>
            <w:r w:rsidRPr="00A3580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2.1.  Гендерные аспекты социальной работы с лицам, подвергшимися насилию</w:t>
            </w:r>
          </w:p>
          <w:p w:rsidR="00E33C63" w:rsidRPr="00A3580C" w:rsidRDefault="00E33C63" w:rsidP="009B5B33">
            <w:pPr>
              <w:contextualSpacing/>
              <w:rPr>
                <w:rFonts w:ascii="Times New Roman" w:hAnsi="Times New Roman" w:cs="Times New Roman"/>
                <w:sz w:val="24"/>
                <w:szCs w:val="24"/>
              </w:rPr>
            </w:pPr>
          </w:p>
        </w:tc>
        <w:tc>
          <w:tcPr>
            <w:tcW w:w="179" w:type="pct"/>
          </w:tcPr>
          <w:p w:rsidR="00E33C63" w:rsidRPr="00A3580C" w:rsidRDefault="00E33C63" w:rsidP="009B5B33">
            <w:pPr>
              <w:pStyle w:val="Style14"/>
              <w:widowControl/>
              <w:ind w:firstLine="0"/>
              <w:contextualSpacing/>
              <w:jc w:val="center"/>
              <w:rPr>
                <w:b/>
              </w:rPr>
            </w:pPr>
            <w:r w:rsidRPr="00A3580C">
              <w:rPr>
                <w:b/>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Ответ на практическом занятии</w:t>
            </w:r>
            <w:r w:rsidRPr="00A3580C">
              <w:t xml:space="preserve"> Проверка домашнего задания, у</w:t>
            </w:r>
            <w:r w:rsidRPr="00A3580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2.2  Насилие над женщиной в семье и обществе – социальная проблема.</w:t>
            </w:r>
          </w:p>
          <w:p w:rsidR="00E33C63" w:rsidRPr="00A3580C" w:rsidRDefault="00E33C63" w:rsidP="009B5B33">
            <w:pPr>
              <w:contextualSpacing/>
              <w:rPr>
                <w:rFonts w:ascii="Times New Roman" w:hAnsi="Times New Roman" w:cs="Times New Roman"/>
                <w:sz w:val="24"/>
                <w:szCs w:val="24"/>
              </w:rPr>
            </w:pPr>
          </w:p>
        </w:tc>
        <w:tc>
          <w:tcPr>
            <w:tcW w:w="179" w:type="pct"/>
          </w:tcPr>
          <w:p w:rsidR="00E33C63" w:rsidRPr="00A3580C" w:rsidRDefault="00E33C63" w:rsidP="009B5B33">
            <w:pPr>
              <w:pStyle w:val="Style14"/>
              <w:widowControl/>
              <w:ind w:firstLine="0"/>
              <w:contextualSpacing/>
              <w:jc w:val="center"/>
              <w:rPr>
                <w:b/>
                <w:lang w:val="en-US"/>
              </w:rPr>
            </w:pPr>
            <w:r w:rsidRPr="00A3580C">
              <w:rPr>
                <w:b/>
                <w:lang w:val="en-US"/>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jc w:val="both"/>
              <w:rPr>
                <w:iCs/>
              </w:rPr>
            </w:pPr>
            <w:r w:rsidRPr="00A3580C">
              <w:rPr>
                <w:iCs/>
              </w:rPr>
              <w:t>подготовка к практическому занятию,</w:t>
            </w:r>
          </w:p>
        </w:tc>
        <w:tc>
          <w:tcPr>
            <w:tcW w:w="969" w:type="pct"/>
          </w:tcPr>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 xml:space="preserve">резюме по дискуссионным проблемам темы </w:t>
            </w:r>
          </w:p>
          <w:p w:rsidR="00E33C63" w:rsidRPr="00A3580C" w:rsidRDefault="00E33C63" w:rsidP="009B5B33">
            <w:pPr>
              <w:jc w:val="both"/>
              <w:rPr>
                <w:rFonts w:ascii="Times New Roman" w:hAnsi="Times New Roman" w:cs="Times New Roman"/>
                <w:sz w:val="24"/>
                <w:szCs w:val="24"/>
              </w:rPr>
            </w:pP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2.3  Гендерно-ориентированная социальная работа с лицами, подвергшимися насилию.</w:t>
            </w:r>
          </w:p>
          <w:p w:rsidR="00E33C63" w:rsidRPr="00A3580C" w:rsidRDefault="00E33C63" w:rsidP="009B5B33">
            <w:pPr>
              <w:contextualSpacing/>
              <w:rPr>
                <w:rFonts w:ascii="Times New Roman" w:hAnsi="Times New Roman" w:cs="Times New Roman"/>
                <w:sz w:val="24"/>
                <w:szCs w:val="24"/>
              </w:rPr>
            </w:pPr>
          </w:p>
        </w:tc>
        <w:tc>
          <w:tcPr>
            <w:tcW w:w="179" w:type="pct"/>
          </w:tcPr>
          <w:p w:rsidR="00E33C63" w:rsidRPr="00A3580C" w:rsidRDefault="00E33C63" w:rsidP="009B5B33">
            <w:pPr>
              <w:pStyle w:val="Style14"/>
              <w:widowControl/>
              <w:ind w:firstLine="0"/>
              <w:contextualSpacing/>
              <w:jc w:val="center"/>
              <w:rPr>
                <w:b/>
              </w:rPr>
            </w:pPr>
            <w:r w:rsidRPr="00A3580C">
              <w:rPr>
                <w:b/>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4/2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jc w:val="both"/>
              <w:rPr>
                <w:iCs/>
              </w:rPr>
            </w:pPr>
            <w:r w:rsidRPr="00A3580C">
              <w:rPr>
                <w:iCs/>
              </w:rPr>
              <w:t>подготовка к практическому занятию,</w:t>
            </w:r>
          </w:p>
        </w:tc>
        <w:tc>
          <w:tcPr>
            <w:tcW w:w="969" w:type="pct"/>
          </w:tcPr>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 xml:space="preserve">резюме по дискуссионным проблемам темы </w:t>
            </w:r>
          </w:p>
          <w:p w:rsidR="00E33C63" w:rsidRPr="00A3580C" w:rsidRDefault="00E33C63" w:rsidP="009B5B33">
            <w:pPr>
              <w:jc w:val="both"/>
              <w:rPr>
                <w:rFonts w:ascii="Times New Roman" w:hAnsi="Times New Roman" w:cs="Times New Roman"/>
                <w:sz w:val="24"/>
                <w:szCs w:val="24"/>
              </w:rPr>
            </w:pP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2.4  Гендерные аспекты социальной работы.</w:t>
            </w:r>
          </w:p>
          <w:p w:rsidR="00E33C63" w:rsidRPr="00A3580C" w:rsidRDefault="00E33C63" w:rsidP="009B5B33">
            <w:pPr>
              <w:contextualSpacing/>
              <w:rPr>
                <w:rFonts w:ascii="Times New Roman" w:hAnsi="Times New Roman" w:cs="Times New Roman"/>
                <w:sz w:val="24"/>
                <w:szCs w:val="24"/>
              </w:rPr>
            </w:pPr>
          </w:p>
        </w:tc>
        <w:tc>
          <w:tcPr>
            <w:tcW w:w="179" w:type="pct"/>
          </w:tcPr>
          <w:p w:rsidR="00E33C63" w:rsidRPr="00A3580C" w:rsidRDefault="00E33C63" w:rsidP="009B5B33">
            <w:pPr>
              <w:pStyle w:val="Style14"/>
              <w:widowControl/>
              <w:ind w:firstLine="0"/>
              <w:contextualSpacing/>
              <w:jc w:val="center"/>
              <w:rPr>
                <w:b/>
              </w:rPr>
            </w:pPr>
            <w:r w:rsidRPr="00A3580C">
              <w:rPr>
                <w:b/>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Style16"/>
              <w:widowControl/>
              <w:ind w:firstLine="0"/>
              <w:rPr>
                <w:rStyle w:val="FontStyle20"/>
                <w:rFonts w:ascii="Times New Roman" w:hAnsi="Times New Roman" w:cs="Times New Roman"/>
                <w:sz w:val="24"/>
                <w:szCs w:val="24"/>
              </w:rPr>
            </w:pPr>
            <w:r w:rsidRPr="00A3580C">
              <w:rPr>
                <w:iCs/>
              </w:rPr>
              <w:t xml:space="preserve">подготовка к тестированию, </w:t>
            </w:r>
          </w:p>
        </w:tc>
        <w:tc>
          <w:tcPr>
            <w:tcW w:w="969" w:type="pct"/>
          </w:tcPr>
          <w:p w:rsidR="00E33C63" w:rsidRPr="00A3580C" w:rsidRDefault="00E33C63" w:rsidP="009B5B33">
            <w:pPr>
              <w:pStyle w:val="Style14"/>
              <w:widowControl/>
              <w:ind w:firstLine="0"/>
              <w:rPr>
                <w:rStyle w:val="FontStyle31"/>
                <w:rFonts w:ascii="Times New Roman" w:hAnsi="Times New Roman" w:cs="Times New Roman"/>
                <w:sz w:val="24"/>
                <w:szCs w:val="24"/>
              </w:rPr>
            </w:pPr>
          </w:p>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t>Экспресс-опрос</w:t>
            </w: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2.5  Профилактика насилия в семье</w:t>
            </w:r>
          </w:p>
          <w:p w:rsidR="00E33C63" w:rsidRPr="00A3580C" w:rsidRDefault="00E33C63" w:rsidP="009B5B33">
            <w:pPr>
              <w:contextualSpacing/>
              <w:rPr>
                <w:rFonts w:ascii="Times New Roman" w:hAnsi="Times New Roman" w:cs="Times New Roman"/>
                <w:sz w:val="24"/>
                <w:szCs w:val="24"/>
              </w:rPr>
            </w:pPr>
          </w:p>
        </w:tc>
        <w:tc>
          <w:tcPr>
            <w:tcW w:w="179" w:type="pct"/>
          </w:tcPr>
          <w:p w:rsidR="00E33C63" w:rsidRPr="00A3580C" w:rsidRDefault="00E33C63" w:rsidP="009B5B33">
            <w:pPr>
              <w:pStyle w:val="Style14"/>
              <w:widowControl/>
              <w:ind w:firstLine="0"/>
              <w:contextualSpacing/>
              <w:jc w:val="center"/>
              <w:rPr>
                <w:b/>
              </w:rPr>
            </w:pPr>
            <w:r w:rsidRPr="00A3580C">
              <w:rPr>
                <w:b/>
              </w:rPr>
              <w:t>7</w:t>
            </w:r>
          </w:p>
        </w:tc>
        <w:tc>
          <w:tcPr>
            <w:tcW w:w="207" w:type="pct"/>
          </w:tcPr>
          <w:p w:rsidR="00E33C63" w:rsidRPr="00A3580C" w:rsidRDefault="00E33C63" w:rsidP="009B5B33">
            <w:pPr>
              <w:pStyle w:val="Style14"/>
              <w:widowControl/>
              <w:ind w:firstLine="0"/>
              <w:contextualSpacing/>
              <w:jc w:val="center"/>
            </w:pPr>
            <w:r w:rsidRPr="00A3580C">
              <w:t>2</w:t>
            </w:r>
          </w:p>
        </w:tc>
        <w:tc>
          <w:tcPr>
            <w:tcW w:w="153" w:type="pct"/>
          </w:tcPr>
          <w:p w:rsidR="00E33C63" w:rsidRPr="00A3580C" w:rsidRDefault="00E33C63" w:rsidP="009B5B33">
            <w:pPr>
              <w:pStyle w:val="Style14"/>
              <w:widowControl/>
              <w:ind w:firstLine="0"/>
            </w:pPr>
          </w:p>
        </w:tc>
        <w:tc>
          <w:tcPr>
            <w:tcW w:w="316" w:type="pct"/>
          </w:tcPr>
          <w:p w:rsidR="00E33C63" w:rsidRPr="00A3580C" w:rsidRDefault="00E33C63" w:rsidP="009B5B33">
            <w:pPr>
              <w:pStyle w:val="Style14"/>
              <w:widowControl/>
              <w:ind w:firstLine="0"/>
            </w:pPr>
            <w:r w:rsidRPr="00A3580C">
              <w:t>2/2</w:t>
            </w:r>
          </w:p>
        </w:tc>
        <w:tc>
          <w:tcPr>
            <w:tcW w:w="335" w:type="pct"/>
          </w:tcPr>
          <w:p w:rsidR="00E33C63" w:rsidRPr="00A3580C" w:rsidRDefault="00E33C63" w:rsidP="009B5B33">
            <w:pPr>
              <w:pStyle w:val="Style14"/>
              <w:widowControl/>
              <w:ind w:firstLine="0"/>
            </w:pPr>
            <w:r w:rsidRPr="00A3580C">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Ответ на практическом занятии</w:t>
            </w:r>
            <w:r w:rsidRPr="00A3580C">
              <w:t xml:space="preserve"> Проверка домашнего задания, у</w:t>
            </w:r>
            <w:r w:rsidRPr="00A3580C">
              <w:rPr>
                <w:rStyle w:val="FontStyle31"/>
                <w:rFonts w:ascii="Times New Roman" w:hAnsi="Times New Roman" w:cs="Times New Roman"/>
                <w:sz w:val="24"/>
                <w:szCs w:val="24"/>
              </w:rPr>
              <w:t>стный опрос на практическом занятии, проверка конспекта</w:t>
            </w: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11"/>
              <w:contextualSpacing/>
              <w:jc w:val="both"/>
              <w:rPr>
                <w:rFonts w:ascii="Times New Roman" w:hAnsi="Times New Roman"/>
                <w:sz w:val="24"/>
                <w:szCs w:val="24"/>
              </w:rPr>
            </w:pPr>
            <w:r w:rsidRPr="00A3580C">
              <w:rPr>
                <w:rFonts w:ascii="Times New Roman" w:hAnsi="Times New Roman"/>
                <w:sz w:val="24"/>
                <w:szCs w:val="24"/>
              </w:rPr>
              <w:t>Тема 2.6  Социальная работа с детьми, подвергшимися насилию</w:t>
            </w:r>
          </w:p>
          <w:p w:rsidR="00E33C63" w:rsidRPr="00A3580C" w:rsidRDefault="00E33C63" w:rsidP="009B5B33">
            <w:pPr>
              <w:pStyle w:val="11"/>
              <w:contextualSpacing/>
              <w:jc w:val="both"/>
              <w:rPr>
                <w:rFonts w:ascii="Times New Roman" w:hAnsi="Times New Roman"/>
                <w:sz w:val="24"/>
                <w:szCs w:val="24"/>
              </w:rPr>
            </w:pPr>
          </w:p>
        </w:tc>
        <w:tc>
          <w:tcPr>
            <w:tcW w:w="179" w:type="pct"/>
          </w:tcPr>
          <w:p w:rsidR="00E33C63" w:rsidRPr="00A3580C" w:rsidRDefault="00E33C63" w:rsidP="009B5B33">
            <w:pPr>
              <w:pStyle w:val="Style14"/>
              <w:widowControl/>
              <w:ind w:firstLine="0"/>
              <w:contextualSpacing/>
              <w:jc w:val="center"/>
              <w:rPr>
                <w:b/>
              </w:rPr>
            </w:pPr>
            <w:r w:rsidRPr="00A3580C">
              <w:rPr>
                <w:b/>
              </w:rPr>
              <w:t>7</w:t>
            </w:r>
          </w:p>
        </w:tc>
        <w:tc>
          <w:tcPr>
            <w:tcW w:w="207" w:type="pct"/>
          </w:tcPr>
          <w:p w:rsidR="00E33C63" w:rsidRPr="00A3580C" w:rsidRDefault="00E33C63" w:rsidP="009B5B33">
            <w:pPr>
              <w:pStyle w:val="Style14"/>
              <w:widowControl/>
              <w:ind w:firstLine="0"/>
              <w:contextualSpacing/>
              <w:jc w:val="center"/>
            </w:pP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pPr>
            <w:r w:rsidRPr="00A3580C">
              <w:t>4/3</w:t>
            </w:r>
          </w:p>
        </w:tc>
        <w:tc>
          <w:tcPr>
            <w:tcW w:w="335" w:type="pct"/>
          </w:tcPr>
          <w:p w:rsidR="00E33C63" w:rsidRPr="00A3580C" w:rsidRDefault="00E33C63" w:rsidP="009B5B33">
            <w:pPr>
              <w:jc w:val="both"/>
              <w:rPr>
                <w:rFonts w:ascii="Times New Roman" w:hAnsi="Times New Roman" w:cs="Times New Roman"/>
                <w:b/>
                <w:sz w:val="24"/>
                <w:szCs w:val="24"/>
              </w:rPr>
            </w:pPr>
            <w:r w:rsidRPr="00A3580C">
              <w:rPr>
                <w:rFonts w:ascii="Times New Roman" w:hAnsi="Times New Roman" w:cs="Times New Roman"/>
                <w:b/>
                <w:sz w:val="24"/>
                <w:szCs w:val="24"/>
              </w:rPr>
              <w:t>5</w:t>
            </w:r>
          </w:p>
        </w:tc>
        <w:tc>
          <w:tcPr>
            <w:tcW w:w="1071" w:type="pct"/>
          </w:tcPr>
          <w:p w:rsidR="00E33C63" w:rsidRPr="00A3580C" w:rsidRDefault="00E33C63" w:rsidP="009B5B33">
            <w:pPr>
              <w:pStyle w:val="ac"/>
              <w:contextualSpacing/>
              <w:jc w:val="both"/>
              <w:rPr>
                <w:iCs/>
              </w:rPr>
            </w:pPr>
            <w:r w:rsidRPr="00A3580C">
              <w:rPr>
                <w:iCs/>
              </w:rPr>
              <w:t>реферирование статьи,</w:t>
            </w:r>
          </w:p>
          <w:p w:rsidR="00E33C63" w:rsidRPr="00A3580C" w:rsidRDefault="00E33C63" w:rsidP="009B5B33">
            <w:pPr>
              <w:pStyle w:val="Style16"/>
              <w:widowControl/>
              <w:ind w:firstLine="0"/>
              <w:contextualSpacing/>
              <w:rPr>
                <w:rStyle w:val="FontStyle20"/>
                <w:rFonts w:ascii="Times New Roman" w:hAnsi="Times New Roman" w:cs="Times New Roman"/>
                <w:sz w:val="24"/>
                <w:szCs w:val="24"/>
              </w:rPr>
            </w:pPr>
            <w:r w:rsidRPr="00A3580C">
              <w:rPr>
                <w:iCs/>
              </w:rPr>
              <w:t xml:space="preserve">подготовка к практическому занятию, </w:t>
            </w:r>
          </w:p>
        </w:tc>
        <w:tc>
          <w:tcPr>
            <w:tcW w:w="969" w:type="pct"/>
          </w:tcPr>
          <w:p w:rsidR="00E33C63" w:rsidRPr="00A3580C" w:rsidRDefault="00E33C63" w:rsidP="009B5B33">
            <w:pPr>
              <w:pStyle w:val="Style14"/>
              <w:widowControl/>
              <w:ind w:firstLine="0"/>
              <w:rPr>
                <w:rStyle w:val="FontStyle31"/>
                <w:rFonts w:ascii="Times New Roman" w:hAnsi="Times New Roman" w:cs="Times New Roman"/>
                <w:sz w:val="24"/>
                <w:szCs w:val="24"/>
              </w:rPr>
            </w:pPr>
            <w:r w:rsidRPr="00A3580C">
              <w:rPr>
                <w:rStyle w:val="FontStyle31"/>
                <w:rFonts w:ascii="Times New Roman" w:hAnsi="Times New Roman" w:cs="Times New Roman"/>
                <w:sz w:val="24"/>
                <w:szCs w:val="24"/>
              </w:rPr>
              <w:t>Ответ на практическом занятии</w:t>
            </w:r>
            <w:r w:rsidRPr="00A3580C">
              <w:t xml:space="preserve"> Проверка домашнего задания, у</w:t>
            </w:r>
            <w:r w:rsidRPr="00A3580C">
              <w:rPr>
                <w:rStyle w:val="FontStyle31"/>
                <w:rFonts w:ascii="Times New Roman" w:hAnsi="Times New Roman" w:cs="Times New Roman"/>
                <w:sz w:val="24"/>
                <w:szCs w:val="24"/>
              </w:rPr>
              <w:t xml:space="preserve">стный опрос на </w:t>
            </w:r>
            <w:r w:rsidRPr="00A3580C">
              <w:rPr>
                <w:rStyle w:val="FontStyle31"/>
                <w:rFonts w:ascii="Times New Roman" w:hAnsi="Times New Roman" w:cs="Times New Roman"/>
                <w:sz w:val="24"/>
                <w:szCs w:val="24"/>
              </w:rPr>
              <w:lastRenderedPageBreak/>
              <w:t>практическом занятии, проверка конспекта</w:t>
            </w:r>
          </w:p>
        </w:tc>
        <w:tc>
          <w:tcPr>
            <w:tcW w:w="365" w:type="pct"/>
          </w:tcPr>
          <w:p w:rsidR="00E33C63" w:rsidRPr="00A3580C" w:rsidRDefault="00E33C63" w:rsidP="009B5B33">
            <w:pPr>
              <w:pStyle w:val="Style14"/>
              <w:widowControl/>
              <w:ind w:firstLine="0"/>
            </w:pPr>
            <w:r w:rsidRPr="00A3580C">
              <w:lastRenderedPageBreak/>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jc w:val="both"/>
              <w:rPr>
                <w:rFonts w:ascii="Times New Roman" w:hAnsi="Times New Roman" w:cs="Times New Roman"/>
                <w:b/>
                <w:sz w:val="24"/>
                <w:szCs w:val="24"/>
              </w:rPr>
            </w:pPr>
            <w:r w:rsidRPr="00A3580C">
              <w:rPr>
                <w:rFonts w:ascii="Times New Roman" w:hAnsi="Times New Roman" w:cs="Times New Roman"/>
                <w:b/>
                <w:sz w:val="24"/>
                <w:szCs w:val="24"/>
              </w:rPr>
              <w:lastRenderedPageBreak/>
              <w:t>Итого по разделу</w:t>
            </w:r>
          </w:p>
        </w:tc>
        <w:tc>
          <w:tcPr>
            <w:tcW w:w="179" w:type="pct"/>
          </w:tcPr>
          <w:p w:rsidR="00E33C63" w:rsidRPr="00A3580C" w:rsidRDefault="00E33C63" w:rsidP="009B5B33">
            <w:pPr>
              <w:pStyle w:val="Style14"/>
              <w:widowControl/>
              <w:ind w:firstLine="0"/>
            </w:pPr>
            <w:r w:rsidRPr="00A3580C">
              <w:t>7</w:t>
            </w:r>
          </w:p>
        </w:tc>
        <w:tc>
          <w:tcPr>
            <w:tcW w:w="207" w:type="pct"/>
          </w:tcPr>
          <w:p w:rsidR="00E33C63" w:rsidRPr="00A3580C" w:rsidRDefault="00E33C63" w:rsidP="009B5B33">
            <w:pPr>
              <w:pStyle w:val="Style14"/>
              <w:widowControl/>
              <w:ind w:firstLine="0"/>
              <w:rPr>
                <w:b/>
              </w:rPr>
            </w:pPr>
            <w:r w:rsidRPr="00A3580C">
              <w:rPr>
                <w:b/>
              </w:rPr>
              <w:t>10</w:t>
            </w: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rPr>
                <w:b/>
              </w:rPr>
            </w:pPr>
            <w:r w:rsidRPr="00A3580C">
              <w:rPr>
                <w:b/>
              </w:rPr>
              <w:t>16/13И</w:t>
            </w:r>
          </w:p>
        </w:tc>
        <w:tc>
          <w:tcPr>
            <w:tcW w:w="335" w:type="pct"/>
          </w:tcPr>
          <w:p w:rsidR="00E33C63" w:rsidRPr="00A3580C" w:rsidRDefault="00E33C63" w:rsidP="009B5B33">
            <w:pPr>
              <w:jc w:val="both"/>
              <w:rPr>
                <w:rFonts w:ascii="Times New Roman" w:hAnsi="Times New Roman" w:cs="Times New Roman"/>
                <w:b/>
                <w:sz w:val="24"/>
                <w:szCs w:val="24"/>
              </w:rPr>
            </w:pPr>
            <w:r w:rsidRPr="00A3580C">
              <w:rPr>
                <w:rFonts w:ascii="Times New Roman" w:hAnsi="Times New Roman" w:cs="Times New Roman"/>
                <w:b/>
                <w:sz w:val="24"/>
                <w:szCs w:val="24"/>
              </w:rPr>
              <w:t>30</w:t>
            </w:r>
          </w:p>
        </w:tc>
        <w:tc>
          <w:tcPr>
            <w:tcW w:w="1071" w:type="pct"/>
          </w:tcPr>
          <w:p w:rsidR="00E33C63" w:rsidRPr="00A3580C" w:rsidRDefault="00E33C63" w:rsidP="009B5B33">
            <w:pPr>
              <w:pStyle w:val="Style16"/>
              <w:widowControl/>
              <w:ind w:firstLine="0"/>
              <w:rPr>
                <w:iCs/>
              </w:rPr>
            </w:pPr>
          </w:p>
        </w:tc>
        <w:tc>
          <w:tcPr>
            <w:tcW w:w="969" w:type="pct"/>
          </w:tcPr>
          <w:p w:rsidR="00E33C63" w:rsidRPr="00A3580C" w:rsidRDefault="00E33C63" w:rsidP="009B5B33">
            <w:pPr>
              <w:pStyle w:val="Style14"/>
              <w:widowControl/>
              <w:ind w:firstLine="0"/>
            </w:pPr>
          </w:p>
        </w:tc>
        <w:tc>
          <w:tcPr>
            <w:tcW w:w="365" w:type="pct"/>
          </w:tcPr>
          <w:p w:rsidR="00E33C63" w:rsidRPr="00A3580C" w:rsidRDefault="00E33C63" w:rsidP="009B5B33">
            <w:pPr>
              <w:pStyle w:val="Style14"/>
              <w:widowControl/>
              <w:ind w:firstLine="0"/>
            </w:pPr>
            <w:r w:rsidRPr="00A3580C">
              <w:t>ПК-3-зув</w:t>
            </w:r>
          </w:p>
          <w:p w:rsidR="00E33C63" w:rsidRPr="00A3580C" w:rsidRDefault="00E33C63" w:rsidP="009B5B33">
            <w:pPr>
              <w:jc w:val="both"/>
              <w:rPr>
                <w:rFonts w:ascii="Times New Roman" w:hAnsi="Times New Roman" w:cs="Times New Roman"/>
                <w:sz w:val="24"/>
                <w:szCs w:val="24"/>
              </w:rPr>
            </w:pPr>
            <w:r w:rsidRPr="00A3580C">
              <w:rPr>
                <w:rFonts w:ascii="Times New Roman" w:hAnsi="Times New Roman" w:cs="Times New Roman"/>
                <w:sz w:val="24"/>
                <w:szCs w:val="24"/>
              </w:rPr>
              <w:t>ПК-6-зув</w:t>
            </w:r>
          </w:p>
        </w:tc>
      </w:tr>
      <w:tr w:rsidR="00E33C63" w:rsidRPr="00A3580C" w:rsidTr="009B5B33">
        <w:trPr>
          <w:trHeight w:val="499"/>
        </w:trPr>
        <w:tc>
          <w:tcPr>
            <w:tcW w:w="1405" w:type="pct"/>
          </w:tcPr>
          <w:p w:rsidR="00E33C63" w:rsidRPr="00A3580C" w:rsidRDefault="00E33C63" w:rsidP="009B5B33">
            <w:pPr>
              <w:pStyle w:val="Style14"/>
              <w:widowControl/>
              <w:ind w:firstLine="0"/>
              <w:rPr>
                <w:b/>
              </w:rPr>
            </w:pPr>
            <w:r w:rsidRPr="00A3580C">
              <w:rPr>
                <w:b/>
              </w:rPr>
              <w:t>Итого по дисциплине</w:t>
            </w:r>
          </w:p>
          <w:p w:rsidR="00E33C63" w:rsidRPr="00A3580C" w:rsidRDefault="00E33C63" w:rsidP="009B5B33">
            <w:pPr>
              <w:pStyle w:val="Style14"/>
              <w:widowControl/>
              <w:ind w:firstLine="0"/>
              <w:rPr>
                <w:b/>
              </w:rPr>
            </w:pPr>
          </w:p>
        </w:tc>
        <w:tc>
          <w:tcPr>
            <w:tcW w:w="179" w:type="pct"/>
          </w:tcPr>
          <w:p w:rsidR="00E33C63" w:rsidRPr="00A3580C" w:rsidRDefault="00E33C63" w:rsidP="009B5B33">
            <w:pPr>
              <w:pStyle w:val="Style14"/>
              <w:widowControl/>
              <w:ind w:firstLine="0"/>
              <w:rPr>
                <w:b/>
              </w:rPr>
            </w:pPr>
            <w:r w:rsidRPr="00A3580C">
              <w:rPr>
                <w:b/>
              </w:rPr>
              <w:t>7</w:t>
            </w:r>
          </w:p>
        </w:tc>
        <w:tc>
          <w:tcPr>
            <w:tcW w:w="207" w:type="pct"/>
          </w:tcPr>
          <w:p w:rsidR="00E33C63" w:rsidRPr="00A3580C" w:rsidRDefault="00E33C63" w:rsidP="009B5B33">
            <w:pPr>
              <w:pStyle w:val="Style14"/>
              <w:widowControl/>
              <w:ind w:firstLine="0"/>
              <w:rPr>
                <w:b/>
              </w:rPr>
            </w:pPr>
            <w:r w:rsidRPr="00A3580C">
              <w:rPr>
                <w:b/>
              </w:rPr>
              <w:t>18</w:t>
            </w:r>
          </w:p>
        </w:tc>
        <w:tc>
          <w:tcPr>
            <w:tcW w:w="153" w:type="pct"/>
          </w:tcPr>
          <w:p w:rsidR="00E33C63" w:rsidRPr="00A3580C" w:rsidRDefault="00E33C63" w:rsidP="009B5B33">
            <w:pPr>
              <w:pStyle w:val="Style14"/>
              <w:widowControl/>
              <w:ind w:firstLine="0"/>
              <w:rPr>
                <w:b/>
              </w:rPr>
            </w:pPr>
          </w:p>
        </w:tc>
        <w:tc>
          <w:tcPr>
            <w:tcW w:w="316" w:type="pct"/>
          </w:tcPr>
          <w:p w:rsidR="00E33C63" w:rsidRPr="00A3580C" w:rsidRDefault="00E33C63" w:rsidP="009B5B33">
            <w:pPr>
              <w:pStyle w:val="Style14"/>
              <w:widowControl/>
              <w:ind w:firstLine="0"/>
              <w:rPr>
                <w:b/>
              </w:rPr>
            </w:pPr>
            <w:r w:rsidRPr="00A3580C">
              <w:rPr>
                <w:b/>
              </w:rPr>
              <w:t>36/19И</w:t>
            </w:r>
          </w:p>
        </w:tc>
        <w:tc>
          <w:tcPr>
            <w:tcW w:w="335" w:type="pct"/>
          </w:tcPr>
          <w:p w:rsidR="00E33C63" w:rsidRPr="00A3580C" w:rsidRDefault="00E33C63" w:rsidP="009B5B33">
            <w:pPr>
              <w:jc w:val="both"/>
              <w:rPr>
                <w:rFonts w:ascii="Times New Roman" w:hAnsi="Times New Roman" w:cs="Times New Roman"/>
                <w:b/>
                <w:sz w:val="24"/>
                <w:szCs w:val="24"/>
              </w:rPr>
            </w:pPr>
            <w:r w:rsidRPr="00A3580C">
              <w:rPr>
                <w:rFonts w:ascii="Times New Roman" w:hAnsi="Times New Roman" w:cs="Times New Roman"/>
                <w:b/>
                <w:sz w:val="24"/>
                <w:szCs w:val="24"/>
              </w:rPr>
              <w:t>53</w:t>
            </w:r>
          </w:p>
        </w:tc>
        <w:tc>
          <w:tcPr>
            <w:tcW w:w="1071" w:type="pct"/>
          </w:tcPr>
          <w:p w:rsidR="00E33C63" w:rsidRPr="00A3580C" w:rsidRDefault="00E33C63" w:rsidP="009B5B33">
            <w:pPr>
              <w:pStyle w:val="Style14"/>
              <w:widowControl/>
              <w:ind w:firstLine="0"/>
              <w:rPr>
                <w:rStyle w:val="FontStyle31"/>
                <w:rFonts w:ascii="Times New Roman" w:hAnsi="Times New Roman" w:cs="Times New Roman"/>
                <w:b/>
                <w:sz w:val="24"/>
                <w:szCs w:val="24"/>
              </w:rPr>
            </w:pPr>
          </w:p>
        </w:tc>
        <w:tc>
          <w:tcPr>
            <w:tcW w:w="969" w:type="pct"/>
          </w:tcPr>
          <w:p w:rsidR="00E33C63" w:rsidRPr="00A3580C" w:rsidRDefault="00E33C63" w:rsidP="009B5B33">
            <w:pPr>
              <w:pStyle w:val="Style14"/>
              <w:widowControl/>
              <w:ind w:firstLine="0"/>
              <w:rPr>
                <w:rStyle w:val="FontStyle31"/>
                <w:rFonts w:ascii="Times New Roman" w:hAnsi="Times New Roman" w:cs="Times New Roman"/>
                <w:b/>
                <w:sz w:val="24"/>
                <w:szCs w:val="24"/>
              </w:rPr>
            </w:pPr>
          </w:p>
        </w:tc>
        <w:tc>
          <w:tcPr>
            <w:tcW w:w="365" w:type="pct"/>
          </w:tcPr>
          <w:p w:rsidR="00E33C63" w:rsidRPr="00A3580C" w:rsidRDefault="00E33C63" w:rsidP="009B5B33">
            <w:pPr>
              <w:pStyle w:val="Style14"/>
              <w:widowControl/>
              <w:ind w:firstLine="0"/>
              <w:rPr>
                <w:b/>
              </w:rPr>
            </w:pPr>
          </w:p>
        </w:tc>
      </w:tr>
      <w:tr w:rsidR="00E33C63" w:rsidRPr="00A3580C" w:rsidTr="009B5B33">
        <w:trPr>
          <w:trHeight w:val="499"/>
        </w:trPr>
        <w:tc>
          <w:tcPr>
            <w:tcW w:w="1405" w:type="pct"/>
          </w:tcPr>
          <w:p w:rsidR="00E33C63" w:rsidRPr="00A3580C" w:rsidRDefault="00E33C63" w:rsidP="009B5B33">
            <w:pPr>
              <w:pStyle w:val="Style14"/>
              <w:widowControl/>
              <w:ind w:firstLine="0"/>
              <w:rPr>
                <w:b/>
              </w:rPr>
            </w:pPr>
            <w:r w:rsidRPr="00A3580C">
              <w:rPr>
                <w:b/>
              </w:rPr>
              <w:t>Итого за семестр</w:t>
            </w:r>
          </w:p>
        </w:tc>
        <w:tc>
          <w:tcPr>
            <w:tcW w:w="179" w:type="pct"/>
            <w:shd w:val="clear" w:color="auto" w:fill="auto"/>
          </w:tcPr>
          <w:p w:rsidR="00E33C63" w:rsidRPr="00A3580C" w:rsidRDefault="00E33C63" w:rsidP="009B5B33">
            <w:pPr>
              <w:pStyle w:val="Style14"/>
              <w:widowControl/>
              <w:ind w:firstLine="0"/>
              <w:rPr>
                <w:b/>
              </w:rPr>
            </w:pPr>
            <w:r w:rsidRPr="00A3580C">
              <w:rPr>
                <w:b/>
              </w:rPr>
              <w:t>7</w:t>
            </w:r>
          </w:p>
        </w:tc>
        <w:tc>
          <w:tcPr>
            <w:tcW w:w="207" w:type="pct"/>
            <w:shd w:val="clear" w:color="auto" w:fill="auto"/>
          </w:tcPr>
          <w:p w:rsidR="00E33C63" w:rsidRPr="00A3580C" w:rsidRDefault="00E33C63" w:rsidP="009B5B33">
            <w:pPr>
              <w:pStyle w:val="Style14"/>
              <w:widowControl/>
              <w:ind w:firstLine="0"/>
              <w:rPr>
                <w:b/>
              </w:rPr>
            </w:pPr>
            <w:r w:rsidRPr="00A3580C">
              <w:rPr>
                <w:b/>
              </w:rPr>
              <w:t>18</w:t>
            </w:r>
          </w:p>
        </w:tc>
        <w:tc>
          <w:tcPr>
            <w:tcW w:w="153" w:type="pct"/>
            <w:shd w:val="clear" w:color="auto" w:fill="auto"/>
          </w:tcPr>
          <w:p w:rsidR="00E33C63" w:rsidRPr="00A3580C" w:rsidRDefault="00E33C63" w:rsidP="009B5B33">
            <w:pPr>
              <w:pStyle w:val="Style14"/>
              <w:widowControl/>
              <w:ind w:firstLine="0"/>
              <w:rPr>
                <w:b/>
              </w:rPr>
            </w:pPr>
          </w:p>
        </w:tc>
        <w:tc>
          <w:tcPr>
            <w:tcW w:w="316" w:type="pct"/>
            <w:shd w:val="clear" w:color="auto" w:fill="auto"/>
          </w:tcPr>
          <w:p w:rsidR="00E33C63" w:rsidRPr="00A3580C" w:rsidRDefault="00E33C63" w:rsidP="009B5B33">
            <w:pPr>
              <w:pStyle w:val="Style14"/>
              <w:widowControl/>
              <w:ind w:firstLine="0"/>
              <w:rPr>
                <w:b/>
              </w:rPr>
            </w:pPr>
            <w:r w:rsidRPr="00A3580C">
              <w:rPr>
                <w:b/>
              </w:rPr>
              <w:t>36/19</w:t>
            </w:r>
          </w:p>
        </w:tc>
        <w:tc>
          <w:tcPr>
            <w:tcW w:w="335" w:type="pct"/>
            <w:shd w:val="clear" w:color="auto" w:fill="auto"/>
          </w:tcPr>
          <w:p w:rsidR="00E33C63" w:rsidRPr="00A3580C" w:rsidRDefault="00E33C63" w:rsidP="009B5B33">
            <w:pPr>
              <w:jc w:val="both"/>
              <w:rPr>
                <w:rFonts w:ascii="Times New Roman" w:hAnsi="Times New Roman" w:cs="Times New Roman"/>
                <w:b/>
                <w:sz w:val="24"/>
                <w:szCs w:val="24"/>
              </w:rPr>
            </w:pPr>
            <w:r w:rsidRPr="00A3580C">
              <w:rPr>
                <w:rFonts w:ascii="Times New Roman" w:hAnsi="Times New Roman" w:cs="Times New Roman"/>
                <w:b/>
                <w:sz w:val="24"/>
                <w:szCs w:val="24"/>
              </w:rPr>
              <w:t>53</w:t>
            </w:r>
          </w:p>
        </w:tc>
        <w:tc>
          <w:tcPr>
            <w:tcW w:w="1071" w:type="pct"/>
            <w:shd w:val="clear" w:color="auto" w:fill="auto"/>
          </w:tcPr>
          <w:p w:rsidR="00E33C63" w:rsidRPr="00A3580C" w:rsidRDefault="00E33C63" w:rsidP="009B5B33">
            <w:pPr>
              <w:pStyle w:val="Style14"/>
              <w:widowControl/>
              <w:ind w:firstLine="0"/>
              <w:rPr>
                <w:b/>
              </w:rPr>
            </w:pPr>
          </w:p>
        </w:tc>
        <w:tc>
          <w:tcPr>
            <w:tcW w:w="969" w:type="pct"/>
            <w:shd w:val="clear" w:color="auto" w:fill="auto"/>
          </w:tcPr>
          <w:p w:rsidR="00E33C63" w:rsidRPr="00A3580C" w:rsidRDefault="00E33C63" w:rsidP="009B5B33">
            <w:pPr>
              <w:pStyle w:val="Style14"/>
              <w:widowControl/>
              <w:ind w:firstLine="0"/>
              <w:rPr>
                <w:b/>
              </w:rPr>
            </w:pPr>
            <w:r w:rsidRPr="00A3580C">
              <w:rPr>
                <w:b/>
              </w:rPr>
              <w:t>Промежуточная аттестация зачет 7 семестр</w:t>
            </w:r>
          </w:p>
        </w:tc>
        <w:tc>
          <w:tcPr>
            <w:tcW w:w="365" w:type="pct"/>
            <w:shd w:val="clear" w:color="auto" w:fill="auto"/>
          </w:tcPr>
          <w:p w:rsidR="00E33C63" w:rsidRPr="00A3580C" w:rsidRDefault="00E33C63" w:rsidP="009B5B33">
            <w:pPr>
              <w:pStyle w:val="Style14"/>
              <w:widowControl/>
              <w:ind w:firstLine="0"/>
              <w:rPr>
                <w:b/>
              </w:rPr>
            </w:pPr>
          </w:p>
        </w:tc>
      </w:tr>
    </w:tbl>
    <w:p w:rsidR="00E33C63" w:rsidRPr="00E33C63" w:rsidRDefault="00E33C63" w:rsidP="00E33C63">
      <w:pPr>
        <w:rPr>
          <w:rFonts w:ascii="Times New Roman" w:hAnsi="Times New Roman" w:cs="Times New Roman"/>
          <w:sz w:val="24"/>
          <w:szCs w:val="24"/>
        </w:rPr>
      </w:pPr>
    </w:p>
    <w:p w:rsidR="00AD7DA5" w:rsidRDefault="00AD7DA5" w:rsidP="000E7558">
      <w:pPr>
        <w:tabs>
          <w:tab w:val="left" w:pos="851"/>
        </w:tabs>
        <w:rPr>
          <w:rFonts w:ascii="Times New Roman" w:hAnsi="Times New Roman" w:cs="Times New Roman"/>
          <w:bCs/>
          <w:sz w:val="24"/>
          <w:szCs w:val="24"/>
        </w:rPr>
      </w:pPr>
    </w:p>
    <w:p w:rsidR="00A3580C" w:rsidRDefault="00A3580C" w:rsidP="00C964CD">
      <w:pPr>
        <w:ind w:firstLine="709"/>
        <w:jc w:val="both"/>
        <w:rPr>
          <w:rFonts w:ascii="Times New Roman" w:hAnsi="Times New Roman" w:cs="Times New Roman"/>
          <w:bCs/>
          <w:sz w:val="24"/>
          <w:szCs w:val="24"/>
        </w:rPr>
      </w:pPr>
    </w:p>
    <w:p w:rsidR="00A3580C" w:rsidRDefault="00A3580C" w:rsidP="00C964CD">
      <w:pPr>
        <w:ind w:firstLine="709"/>
        <w:jc w:val="both"/>
        <w:rPr>
          <w:rFonts w:ascii="Times New Roman" w:hAnsi="Times New Roman" w:cs="Times New Roman"/>
          <w:bCs/>
          <w:sz w:val="24"/>
          <w:szCs w:val="24"/>
        </w:rPr>
      </w:pPr>
    </w:p>
    <w:p w:rsidR="00A3580C" w:rsidRDefault="00A3580C" w:rsidP="00C964CD">
      <w:pPr>
        <w:ind w:firstLine="709"/>
        <w:jc w:val="both"/>
        <w:rPr>
          <w:rFonts w:ascii="Times New Roman" w:hAnsi="Times New Roman" w:cs="Times New Roman"/>
          <w:bCs/>
          <w:sz w:val="24"/>
          <w:szCs w:val="24"/>
        </w:rPr>
        <w:sectPr w:rsidR="00A3580C" w:rsidSect="00AD7DA5">
          <w:pgSz w:w="16838" w:h="11906" w:orient="landscape"/>
          <w:pgMar w:top="1701" w:right="1134" w:bottom="850" w:left="1134" w:header="708" w:footer="708" w:gutter="0"/>
          <w:cols w:space="708"/>
          <w:docGrid w:linePitch="360"/>
        </w:sectPr>
      </w:pPr>
    </w:p>
    <w:p w:rsidR="00E33C63" w:rsidRPr="00CA771D" w:rsidRDefault="00E33C63" w:rsidP="00E33C63">
      <w:pPr>
        <w:ind w:firstLine="709"/>
        <w:jc w:val="both"/>
        <w:rPr>
          <w:rFonts w:ascii="Times New Roman" w:hAnsi="Times New Roman" w:cs="Times New Roman"/>
          <w:b/>
          <w:bCs/>
          <w:sz w:val="24"/>
          <w:szCs w:val="24"/>
          <w:lang w:eastAsia="ru-RU"/>
        </w:rPr>
      </w:pPr>
      <w:r w:rsidRPr="00CA771D">
        <w:rPr>
          <w:rFonts w:ascii="Times New Roman" w:hAnsi="Times New Roman" w:cs="Times New Roman"/>
          <w:b/>
          <w:bCs/>
          <w:sz w:val="24"/>
          <w:szCs w:val="24"/>
          <w:lang w:eastAsia="ru-RU"/>
        </w:rPr>
        <w:lastRenderedPageBreak/>
        <w:t>5 Образовательные и информационные технологии</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1. </w:t>
      </w:r>
      <w:r w:rsidRPr="00CA771D">
        <w:rPr>
          <w:rFonts w:ascii="Times New Roman" w:hAnsi="Times New Roman" w:cs="Times New Roman"/>
          <w:b/>
          <w:sz w:val="24"/>
          <w:szCs w:val="24"/>
        </w:rPr>
        <w:t>Традиционные образовательные технологии</w:t>
      </w:r>
      <w:r w:rsidRPr="00CA771D">
        <w:rPr>
          <w:rFonts w:ascii="Times New Roman" w:hAnsi="Times New Roman" w:cs="Times New Roman"/>
          <w:sz w:val="24"/>
          <w:szCs w:val="24"/>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b/>
          <w:sz w:val="24"/>
          <w:szCs w:val="24"/>
        </w:rPr>
        <w:t>Формы учебных занятий с использованием традиционных технологий:</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2. </w:t>
      </w:r>
      <w:r w:rsidRPr="00CA771D">
        <w:rPr>
          <w:rFonts w:ascii="Times New Roman" w:hAnsi="Times New Roman" w:cs="Times New Roman"/>
          <w:b/>
          <w:sz w:val="24"/>
          <w:szCs w:val="24"/>
        </w:rPr>
        <w:t>Технологии проблемного обучения</w:t>
      </w:r>
      <w:r w:rsidRPr="00CA771D">
        <w:rPr>
          <w:rFonts w:ascii="Times New Roman" w:hAnsi="Times New Roman" w:cs="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E33C63" w:rsidRPr="00CA771D" w:rsidRDefault="00E33C63" w:rsidP="00E33C6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технологий проблемного обучения:</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3. </w:t>
      </w:r>
      <w:r w:rsidRPr="00CA771D">
        <w:rPr>
          <w:rFonts w:ascii="Times New Roman" w:hAnsi="Times New Roman" w:cs="Times New Roman"/>
          <w:b/>
          <w:sz w:val="24"/>
          <w:szCs w:val="24"/>
        </w:rPr>
        <w:t>Игровые технологии</w:t>
      </w:r>
      <w:r w:rsidRPr="00CA771D">
        <w:rPr>
          <w:rFonts w:ascii="Times New Roman" w:hAnsi="Times New Roman" w:cs="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E33C63" w:rsidRPr="00CA771D" w:rsidRDefault="00E33C63" w:rsidP="00E33C6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игровых технологий:</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Ролевая игра – имитация или реконструкция моделей ролевого поведения в предложенных сценарных условиях.</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4. </w:t>
      </w:r>
      <w:r w:rsidRPr="00CA771D">
        <w:rPr>
          <w:rFonts w:ascii="Times New Roman" w:hAnsi="Times New Roman" w:cs="Times New Roman"/>
          <w:b/>
          <w:sz w:val="24"/>
          <w:szCs w:val="24"/>
        </w:rPr>
        <w:t>Технологии проектного обучения</w:t>
      </w:r>
      <w:r w:rsidRPr="00CA771D">
        <w:rPr>
          <w:rFonts w:ascii="Times New Roman" w:hAnsi="Times New Roman" w:cs="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w:t>
      </w:r>
      <w:r w:rsidRPr="00CA771D">
        <w:rPr>
          <w:rFonts w:ascii="Times New Roman" w:hAnsi="Times New Roman" w:cs="Times New Roman"/>
          <w:sz w:val="24"/>
          <w:szCs w:val="24"/>
        </w:rPr>
        <w:lastRenderedPageBreak/>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E33C63" w:rsidRPr="00CA771D" w:rsidRDefault="00E33C63" w:rsidP="00E33C6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Основные типы проектов:</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5. </w:t>
      </w:r>
      <w:r w:rsidRPr="00CA771D">
        <w:rPr>
          <w:rFonts w:ascii="Times New Roman" w:hAnsi="Times New Roman" w:cs="Times New Roman"/>
          <w:b/>
          <w:sz w:val="24"/>
          <w:szCs w:val="24"/>
        </w:rPr>
        <w:t>Интерактивные технологии</w:t>
      </w:r>
      <w:r w:rsidRPr="00CA771D">
        <w:rPr>
          <w:rFonts w:ascii="Times New Roman" w:hAnsi="Times New Roman" w:cs="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E33C63" w:rsidRPr="00CA771D" w:rsidRDefault="00E33C63" w:rsidP="00E33C63">
      <w:pPr>
        <w:ind w:firstLine="709"/>
        <w:jc w:val="both"/>
        <w:rPr>
          <w:rFonts w:ascii="Times New Roman" w:hAnsi="Times New Roman" w:cs="Times New Roman"/>
          <w:b/>
          <w:sz w:val="24"/>
          <w:szCs w:val="24"/>
        </w:rPr>
      </w:pPr>
      <w:r w:rsidRPr="00CA771D">
        <w:rPr>
          <w:rFonts w:ascii="Times New Roman" w:hAnsi="Times New Roman" w:cs="Times New Roman"/>
          <w:b/>
          <w:sz w:val="24"/>
          <w:szCs w:val="24"/>
        </w:rPr>
        <w:t>Формы учебных занятий с использованием специализированных интерактивных технологий:</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 xml:space="preserve">6. </w:t>
      </w:r>
      <w:r w:rsidRPr="00CA771D">
        <w:rPr>
          <w:rFonts w:ascii="Times New Roman" w:hAnsi="Times New Roman" w:cs="Times New Roman"/>
          <w:b/>
          <w:sz w:val="24"/>
          <w:szCs w:val="24"/>
        </w:rPr>
        <w:t>Информационно-коммуникационные образовательные технологии</w:t>
      </w:r>
      <w:r w:rsidRPr="00CA771D">
        <w:rPr>
          <w:rFonts w:ascii="Times New Roman" w:hAnsi="Times New Roman" w:cs="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Формы учебных занятий с использованием информационно-коммуникационных технологий:</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E33C63" w:rsidRPr="00CA771D" w:rsidRDefault="00E33C63" w:rsidP="00E33C63">
      <w:pPr>
        <w:ind w:firstLine="709"/>
        <w:jc w:val="both"/>
        <w:rPr>
          <w:rFonts w:ascii="Times New Roman" w:hAnsi="Times New Roman" w:cs="Times New Roman"/>
          <w:sz w:val="24"/>
          <w:szCs w:val="24"/>
        </w:rPr>
      </w:pPr>
      <w:r w:rsidRPr="00CA771D">
        <w:rPr>
          <w:rFonts w:ascii="Times New Roman" w:hAnsi="Times New Roman" w:cs="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E33C63" w:rsidRPr="00CA771D" w:rsidRDefault="00E33C63" w:rsidP="00E33C63">
      <w:pPr>
        <w:ind w:left="567" w:firstLine="709"/>
        <w:jc w:val="both"/>
        <w:rPr>
          <w:rFonts w:ascii="Times New Roman" w:hAnsi="Times New Roman" w:cs="Times New Roman"/>
          <w:sz w:val="24"/>
          <w:szCs w:val="24"/>
        </w:rPr>
      </w:pPr>
    </w:p>
    <w:p w:rsidR="000E7558" w:rsidRPr="000E7558" w:rsidRDefault="000E7558" w:rsidP="000E7558">
      <w:pPr>
        <w:pStyle w:val="1"/>
        <w:ind w:left="0" w:firstLine="709"/>
        <w:contextualSpacing/>
        <w:rPr>
          <w:rStyle w:val="FontStyle31"/>
          <w:rFonts w:ascii="Times New Roman" w:hAnsi="Times New Roman" w:cs="Times New Roman"/>
          <w:sz w:val="24"/>
          <w:szCs w:val="24"/>
        </w:rPr>
      </w:pPr>
      <w:r w:rsidRPr="000E7558">
        <w:rPr>
          <w:rStyle w:val="FontStyle31"/>
          <w:rFonts w:ascii="Times New Roman" w:hAnsi="Times New Roman" w:cs="Times New Roman"/>
          <w:sz w:val="24"/>
          <w:szCs w:val="24"/>
        </w:rPr>
        <w:t>6 Учебно-методическое обеспечение самостоятельной работы студентов</w:t>
      </w:r>
    </w:p>
    <w:p w:rsidR="000E7558" w:rsidRPr="000E7558" w:rsidRDefault="000E7558" w:rsidP="00E33C63">
      <w:pPr>
        <w:tabs>
          <w:tab w:val="left" w:pos="851"/>
        </w:tabs>
        <w:ind w:firstLine="851"/>
        <w:jc w:val="both"/>
        <w:rPr>
          <w:rFonts w:ascii="Times New Roman" w:hAnsi="Times New Roman" w:cs="Times New Roman"/>
          <w:sz w:val="24"/>
          <w:szCs w:val="24"/>
        </w:rPr>
      </w:pPr>
      <w:r w:rsidRPr="000E7558">
        <w:rPr>
          <w:rFonts w:ascii="Times New Roman" w:hAnsi="Times New Roman" w:cs="Times New Roman"/>
          <w:sz w:val="24"/>
          <w:szCs w:val="24"/>
        </w:rPr>
        <w:t>Примерная структура оценочных средств для проведения текущего контроля:</w:t>
      </w:r>
    </w:p>
    <w:p w:rsidR="000E7558" w:rsidRPr="000E7558" w:rsidRDefault="000E7558" w:rsidP="00E33C63">
      <w:pPr>
        <w:ind w:firstLine="851"/>
        <w:jc w:val="both"/>
        <w:rPr>
          <w:rFonts w:ascii="Times New Roman" w:eastAsia="Calibri" w:hAnsi="Times New Roman" w:cs="Times New Roman"/>
          <w:color w:val="000000"/>
          <w:sz w:val="24"/>
          <w:szCs w:val="24"/>
        </w:rPr>
      </w:pPr>
      <w:r w:rsidRPr="000E7558">
        <w:rPr>
          <w:rFonts w:ascii="Times New Roman" w:eastAsia="Calibri" w:hAnsi="Times New Roman" w:cs="Times New Roman"/>
          <w:color w:val="000000"/>
          <w:sz w:val="24"/>
          <w:szCs w:val="24"/>
        </w:rPr>
        <w:t xml:space="preserve">Текущий контроль проводится на основе оценки ответов на семинарских занятиях; письменных контрольных работ; домашних заданий; докладов; эссе; </w:t>
      </w:r>
      <w:r w:rsidRPr="000E7558">
        <w:rPr>
          <w:rFonts w:ascii="Times New Roman" w:eastAsia="Calibri" w:hAnsi="Times New Roman" w:cs="Times New Roman"/>
          <w:color w:val="000000"/>
          <w:sz w:val="24"/>
          <w:szCs w:val="24"/>
        </w:rPr>
        <w:lastRenderedPageBreak/>
        <w:t>коллоквиума обсуждении ситуаций. Текущий контроль рекомендуется осуществлять в соответствии с разработанной рейтинговой системой по дисциплине:</w:t>
      </w:r>
    </w:p>
    <w:p w:rsidR="000E7558" w:rsidRPr="000E7558" w:rsidRDefault="000E7558" w:rsidP="000E7558">
      <w:pPr>
        <w:rPr>
          <w:rFonts w:ascii="Times New Roman" w:eastAsia="Calibri" w:hAnsi="Times New Roman" w:cs="Times New Roman"/>
          <w:color w:val="000000"/>
          <w:sz w:val="24"/>
          <w:szCs w:val="24"/>
        </w:rPr>
      </w:pPr>
    </w:p>
    <w:p w:rsidR="00E33C63" w:rsidRDefault="00E33C63" w:rsidP="000E7558">
      <w:pPr>
        <w:ind w:firstLine="709"/>
        <w:rPr>
          <w:rFonts w:ascii="Times New Roman" w:eastAsia="Calibri" w:hAnsi="Times New Roman" w:cs="Times New Roman"/>
          <w:color w:val="000000"/>
          <w:sz w:val="24"/>
          <w:szCs w:val="24"/>
        </w:rPr>
      </w:pPr>
    </w:p>
    <w:p w:rsidR="000E7558" w:rsidRPr="000E7558" w:rsidRDefault="000E7558" w:rsidP="002E3379">
      <w:pPr>
        <w:ind w:firstLine="709"/>
        <w:jc w:val="both"/>
        <w:rPr>
          <w:rFonts w:ascii="Times New Roman" w:eastAsia="Calibri" w:hAnsi="Times New Roman" w:cs="Times New Roman"/>
          <w:color w:val="000000"/>
          <w:sz w:val="24"/>
          <w:szCs w:val="24"/>
        </w:rPr>
      </w:pPr>
      <w:r w:rsidRPr="000E7558">
        <w:rPr>
          <w:rFonts w:ascii="Times New Roman" w:eastAsia="Calibri" w:hAnsi="Times New Roman" w:cs="Times New Roman"/>
          <w:color w:val="000000"/>
          <w:sz w:val="24"/>
          <w:szCs w:val="24"/>
        </w:rPr>
        <w:t>В целом самостоятельная работа заключается: - в самостоятельной подготовке студента к лекции – чтение конспекта предыдущей лекции. Это помогает лучше понять материал новой лекции, опираясь на предшествующие знания; - в подготовке к практическим занятиям по основным и дополнительным источникам литературы;</w:t>
      </w:r>
    </w:p>
    <w:p w:rsidR="002E3379" w:rsidRPr="000E7558" w:rsidRDefault="000E7558" w:rsidP="002E3379">
      <w:pPr>
        <w:ind w:firstLine="709"/>
        <w:jc w:val="both"/>
        <w:rPr>
          <w:rFonts w:ascii="Times New Roman" w:eastAsia="Calibri" w:hAnsi="Times New Roman" w:cs="Times New Roman"/>
          <w:color w:val="000000"/>
          <w:sz w:val="24"/>
          <w:szCs w:val="24"/>
        </w:rPr>
      </w:pPr>
      <w:r w:rsidRPr="000E7558">
        <w:rPr>
          <w:rFonts w:ascii="Times New Roman" w:eastAsia="Calibri" w:hAnsi="Times New Roman" w:cs="Times New Roman"/>
          <w:color w:val="000000"/>
          <w:sz w:val="24"/>
          <w:szCs w:val="24"/>
        </w:rPr>
        <w:t>- в выполнении домашних заданий; - в самостоятельном изучении отдельных тем или вопросов по учебникам или учебным пособиям; - в выполнении контрольных мероприятий по дисциплине; - в подготовке рефератов; - в проведение учебного социологического исследования по предложенной или заявленной тематике. Основным видом самостоятельной работы студентов дневной формы обучения является тщательная проработка изученного на лекционных занятиях материала с целью подготовки к семинарским занятиям и написанию контрольных работ. Отдельные вопросы в рамках той или иной темы могут выноситься преподавателем на самостоятельное изучение с использованием студентами основной литературы.</w:t>
      </w:r>
      <w:r w:rsidRPr="000E7558">
        <w:rPr>
          <w:rFonts w:ascii="Times New Roman" w:eastAsia="Calibri" w:hAnsi="Times New Roman" w:cs="Times New Roman"/>
          <w:sz w:val="24"/>
          <w:szCs w:val="24"/>
        </w:rPr>
        <w:t xml:space="preserve"> </w:t>
      </w:r>
      <w:r w:rsidRPr="000E7558">
        <w:rPr>
          <w:rFonts w:ascii="Times New Roman" w:eastAsia="Calibri" w:hAnsi="Times New Roman" w:cs="Times New Roman"/>
          <w:color w:val="000000"/>
          <w:sz w:val="24"/>
          <w:szCs w:val="24"/>
        </w:rPr>
        <w:t>Перечень вопросов для самостоятельного изучения в обязательном порядке оглашается преподавателем в ходе проведения лекции по данной теме.</w:t>
      </w:r>
    </w:p>
    <w:p w:rsidR="000E7558" w:rsidRPr="000E7558" w:rsidRDefault="000E7558" w:rsidP="002E3379">
      <w:pPr>
        <w:ind w:firstLine="709"/>
        <w:jc w:val="both"/>
        <w:rPr>
          <w:rFonts w:ascii="Times New Roman" w:eastAsia="Calibri" w:hAnsi="Times New Roman" w:cs="Times New Roman"/>
          <w:color w:val="000000"/>
          <w:sz w:val="24"/>
          <w:szCs w:val="24"/>
        </w:rPr>
      </w:pPr>
      <w:r w:rsidRPr="000E7558">
        <w:rPr>
          <w:rFonts w:ascii="Times New Roman" w:eastAsia="Calibri" w:hAnsi="Times New Roman" w:cs="Times New Roman"/>
          <w:color w:val="000000"/>
          <w:sz w:val="24"/>
          <w:szCs w:val="24"/>
        </w:rPr>
        <w:t xml:space="preserve"> Ответьте на вопрос «Что такое половая идентичность?» Мы рекомендуем обратиться к учебнику Н. Смелзера «Социология» и внимательно изучить раздел «Сексуальные роли и неравенство». Как может женщина идентифицировать себя с другими женщинами и как может мужчина идентифицировать себя с другими мужчинами. Обратите внимание, что биологический пол не всегда совпадает с половой идентичностью. Ответьте на вопрос: «Что такое нарушение половой идентичности?» и как оно проявляется. Внимательно разберитесь с изучением вопроса о сексуальных ролях. Разберитесь, что гендерная роль и социальная роль обозначают поло ролевые отношения в обществе, определяют статус мужчин и женщин в обществе. Ответьте на вопрос «Чем гендерная роль отличается от сексуальной роли?» Всегда ли половая идентичность совпадает с сексуальной ролью. Для этого изучите «феномен Агнесс».</w:t>
      </w:r>
    </w:p>
    <w:p w:rsidR="000E7558" w:rsidRPr="000E7558" w:rsidRDefault="000E7558" w:rsidP="000E7558">
      <w:pPr>
        <w:tabs>
          <w:tab w:val="left" w:pos="851"/>
        </w:tabs>
        <w:rPr>
          <w:rFonts w:ascii="Times New Roman" w:hAnsi="Times New Roman" w:cs="Times New Roman"/>
          <w:sz w:val="24"/>
          <w:szCs w:val="24"/>
        </w:rPr>
      </w:pPr>
      <w:r w:rsidRPr="000E7558">
        <w:rPr>
          <w:rFonts w:ascii="Times New Roman" w:hAnsi="Times New Roman" w:cs="Times New Roman"/>
          <w:sz w:val="24"/>
          <w:szCs w:val="24"/>
        </w:rPr>
        <w:t>Чтобы понять, как происходит конструирование гендерных идеалов, обратите внимание, как выглядят представители разных социальных групп. Чем отличаются, например, военные от представителей шоу бизнеса. Есть ли разница между создаваемым населением образом балерины и работницы завода. Студент может выполнить самостоятельную работу в виде написания эссе по одной из предложенных тем.</w:t>
      </w:r>
    </w:p>
    <w:p w:rsidR="000E7558" w:rsidRPr="000E7558" w:rsidRDefault="000E7558" w:rsidP="000E7558">
      <w:pPr>
        <w:tabs>
          <w:tab w:val="left" w:pos="851"/>
        </w:tabs>
        <w:ind w:firstLine="709"/>
        <w:contextualSpacing/>
        <w:rPr>
          <w:rStyle w:val="FontStyle20"/>
          <w:rFonts w:ascii="Times New Roman" w:hAnsi="Times New Roman" w:cs="Times New Roman"/>
          <w:b/>
          <w:i/>
          <w:sz w:val="24"/>
          <w:szCs w:val="24"/>
        </w:rPr>
      </w:pPr>
    </w:p>
    <w:p w:rsidR="003B5177" w:rsidRDefault="000E7558" w:rsidP="003B5177">
      <w:pPr>
        <w:tabs>
          <w:tab w:val="left" w:pos="851"/>
        </w:tabs>
        <w:ind w:firstLine="709"/>
        <w:contextualSpacing/>
        <w:rPr>
          <w:rStyle w:val="FontStyle20"/>
          <w:rFonts w:ascii="Times New Roman" w:hAnsi="Times New Roman" w:cs="Times New Roman"/>
          <w:b/>
          <w:sz w:val="24"/>
          <w:szCs w:val="24"/>
        </w:rPr>
      </w:pPr>
      <w:r w:rsidRPr="000E7558">
        <w:rPr>
          <w:rStyle w:val="FontStyle20"/>
          <w:rFonts w:ascii="Times New Roman" w:hAnsi="Times New Roman" w:cs="Times New Roman"/>
          <w:b/>
          <w:sz w:val="24"/>
          <w:szCs w:val="24"/>
        </w:rPr>
        <w:t>Примерный перечень тем</w:t>
      </w:r>
      <w:r w:rsidR="003B5177">
        <w:rPr>
          <w:rStyle w:val="FontStyle20"/>
          <w:rFonts w:ascii="Times New Roman" w:hAnsi="Times New Roman" w:cs="Times New Roman"/>
          <w:b/>
          <w:sz w:val="24"/>
          <w:szCs w:val="24"/>
        </w:rPr>
        <w:t xml:space="preserve"> докладов</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 как объект социальной работы.</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 как объект социальной безопасности.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 – жертвы насилия. Социальная работа с ними.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 – жертвы преступлений.</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Женщины-правонарушительницы. Социальная работа с ними.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Гомосексуальность женщин: причины и специфика.</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Социальная дискриминация женщин. Возможности социальной работы в ее преодолении.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Феминизм и социальная работа.</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Возможности и направления государственного регулирования положения женщин в условиях системного кризиса.</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Нормативно-правовые основы социального обслуживания семьи, женщин и детей.</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Социальная защита женщин-военнослужащих в РФ.</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Женщины-пенсионеры: специфика социальной работы.</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lastRenderedPageBreak/>
        <w:t>Женщины-инвалиды: проблемы и их решение средствами социальной работы.</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Женщина и стресс.</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Россиянки и явление трэффика.</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Отцовство как социальный институт: проблема формирования ответственного отцовства в современной России.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Неполные семьи: стратегии выживания.</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Правозащитная деятельность общественных организаций «солдатские матери».</w:t>
      </w:r>
    </w:p>
    <w:p w:rsidR="003B5177" w:rsidRPr="003B5177" w:rsidRDefault="003B5177" w:rsidP="003B5177">
      <w:pPr>
        <w:pStyle w:val="af"/>
        <w:numPr>
          <w:ilvl w:val="0"/>
          <w:numId w:val="18"/>
        </w:numPr>
        <w:shd w:val="clear" w:color="auto" w:fill="FFFFFF"/>
        <w:spacing w:before="0" w:beforeAutospacing="0" w:after="45" w:afterAutospacing="0"/>
        <w:rPr>
          <w:color w:val="0A0A0A"/>
        </w:rPr>
      </w:pPr>
      <w:r w:rsidRPr="003B5177">
        <w:rPr>
          <w:color w:val="0A0A0A"/>
        </w:rPr>
        <w:t>Пенсионное обеспечение: гендерный аспект.</w:t>
      </w:r>
    </w:p>
    <w:p w:rsidR="003B5177" w:rsidRDefault="003B5177" w:rsidP="003B5177">
      <w:pPr>
        <w:tabs>
          <w:tab w:val="left" w:pos="851"/>
        </w:tabs>
        <w:ind w:firstLine="709"/>
        <w:contextualSpacing/>
        <w:rPr>
          <w:rStyle w:val="FontStyle20"/>
          <w:rFonts w:ascii="Times New Roman" w:hAnsi="Times New Roman" w:cs="Times New Roman"/>
          <w:b/>
          <w:sz w:val="24"/>
          <w:szCs w:val="24"/>
        </w:rPr>
        <w:sectPr w:rsidR="003B5177" w:rsidSect="003B5177">
          <w:pgSz w:w="11906" w:h="16838"/>
          <w:pgMar w:top="1134" w:right="850" w:bottom="1134" w:left="1701" w:header="708" w:footer="708" w:gutter="0"/>
          <w:cols w:space="708"/>
          <w:docGrid w:linePitch="360"/>
        </w:sectPr>
      </w:pPr>
    </w:p>
    <w:p w:rsidR="000E7558" w:rsidRPr="000E7558" w:rsidRDefault="000E7558" w:rsidP="000E7558">
      <w:pPr>
        <w:pStyle w:val="1"/>
        <w:ind w:left="0" w:firstLine="709"/>
        <w:contextualSpacing/>
        <w:rPr>
          <w:rStyle w:val="FontStyle20"/>
          <w:rFonts w:ascii="Times New Roman" w:hAnsi="Times New Roman" w:cs="Times New Roman"/>
          <w:sz w:val="24"/>
          <w:szCs w:val="24"/>
        </w:rPr>
      </w:pPr>
      <w:r w:rsidRPr="000E7558">
        <w:rPr>
          <w:rStyle w:val="FontStyle20"/>
          <w:rFonts w:ascii="Times New Roman" w:hAnsi="Times New Roman" w:cs="Times New Roman"/>
          <w:sz w:val="24"/>
          <w:szCs w:val="24"/>
        </w:rPr>
        <w:lastRenderedPageBreak/>
        <w:t>7 Оценочные средства для проведения промежуточной аттестации</w:t>
      </w:r>
    </w:p>
    <w:tbl>
      <w:tblPr>
        <w:tblW w:w="5000" w:type="pct"/>
        <w:tblCellMar>
          <w:left w:w="0" w:type="dxa"/>
          <w:right w:w="0" w:type="dxa"/>
        </w:tblCellMar>
        <w:tblLook w:val="04A0"/>
      </w:tblPr>
      <w:tblGrid>
        <w:gridCol w:w="1647"/>
        <w:gridCol w:w="4372"/>
        <w:gridCol w:w="8711"/>
      </w:tblGrid>
      <w:tr w:rsidR="00E33C63" w:rsidRPr="00670F4B" w:rsidTr="009B5B3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sz w:val="24"/>
                <w:szCs w:val="24"/>
              </w:rPr>
              <w:t xml:space="preserve">Структурный элемент </w:t>
            </w:r>
            <w:r w:rsidRPr="00670F4B">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sz w:val="24"/>
                <w:szCs w:val="24"/>
              </w:rPr>
              <w:t>Оценочные средства</w:t>
            </w:r>
          </w:p>
        </w:tc>
      </w:tr>
      <w:tr w:rsidR="00E33C63" w:rsidRPr="00670F4B" w:rsidTr="009B5B3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b/>
                <w:bCs/>
                <w:sz w:val="24"/>
                <w:szCs w:val="24"/>
              </w:rPr>
              <w:t xml:space="preserve">ПК-3 – способностью предоставлять меры социальной защиты, в том числе социального обеспечения, социальной помощи и социального обслуживания </w:t>
            </w:r>
            <w:r w:rsidRPr="00670F4B">
              <w:rPr>
                <w:rFonts w:ascii="Times New Roman" w:hAnsi="Times New Roman" w:cs="Times New Roman"/>
                <w:b/>
                <w:sz w:val="24"/>
                <w:szCs w:val="24"/>
              </w:rPr>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E33C63" w:rsidRPr="00670F4B" w:rsidRDefault="00E33C63" w:rsidP="00670F4B">
            <w:pPr>
              <w:jc w:val="both"/>
              <w:rPr>
                <w:rFonts w:ascii="Times New Roman" w:hAnsi="Times New Roman" w:cs="Times New Roman"/>
                <w:sz w:val="24"/>
                <w:szCs w:val="24"/>
              </w:rPr>
            </w:pPr>
          </w:p>
          <w:p w:rsidR="00E33C63" w:rsidRPr="00670F4B" w:rsidRDefault="00E33C63" w:rsidP="00670F4B">
            <w:pPr>
              <w:jc w:val="both"/>
              <w:rPr>
                <w:rFonts w:ascii="Times New Roman" w:hAnsi="Times New Roman" w:cs="Times New Roman"/>
                <w:b/>
                <w:i/>
                <w:sz w:val="24"/>
                <w:szCs w:val="24"/>
              </w:rPr>
            </w:pPr>
          </w:p>
        </w:tc>
      </w:tr>
      <w:tr w:rsidR="00E33C63"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E33C63" w:rsidP="00670F4B">
            <w:pPr>
              <w:jc w:val="both"/>
              <w:rPr>
                <w:rFonts w:ascii="Times New Roman" w:hAnsi="Times New Roman" w:cs="Times New Roman"/>
                <w:b/>
                <w:sz w:val="24"/>
                <w:szCs w:val="24"/>
              </w:rPr>
            </w:pPr>
            <w:r w:rsidRPr="00670F4B">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E33C63" w:rsidP="00670F4B">
            <w:pPr>
              <w:jc w:val="both"/>
              <w:rPr>
                <w:rFonts w:ascii="Times New Roman" w:hAnsi="Times New Roman" w:cs="Times New Roman"/>
                <w:bCs/>
                <w:sz w:val="24"/>
                <w:szCs w:val="24"/>
              </w:rPr>
            </w:pPr>
            <w:r w:rsidRPr="00670F4B">
              <w:rPr>
                <w:rFonts w:ascii="Times New Roman" w:hAnsi="Times New Roman" w:cs="Times New Roman"/>
                <w:sz w:val="24"/>
                <w:szCs w:val="24"/>
              </w:rPr>
              <w:t xml:space="preserve">основы </w:t>
            </w:r>
            <w:r w:rsidRPr="00670F4B">
              <w:rPr>
                <w:rFonts w:ascii="Times New Roman" w:hAnsi="Times New Roman" w:cs="Times New Roman"/>
                <w:bCs/>
                <w:sz w:val="24"/>
                <w:szCs w:val="24"/>
              </w:rPr>
              <w:t>социальной защиты, в том числе социального обеспечения, социальной помощи и социального обслуживания</w:t>
            </w:r>
          </w:p>
          <w:p w:rsidR="00E33C63" w:rsidRPr="00670F4B" w:rsidRDefault="00E33C63" w:rsidP="00670F4B">
            <w:pPr>
              <w:pStyle w:val="a"/>
              <w:numPr>
                <w:ilvl w:val="0"/>
                <w:numId w:val="0"/>
              </w:numPr>
              <w:spacing w:line="240" w:lineRule="auto"/>
              <w:rPr>
                <w:bCs/>
                <w:iCs/>
              </w:rPr>
            </w:pPr>
            <w:r w:rsidRPr="00670F4B">
              <w:rPr>
                <w:bCs/>
                <w:iCs/>
              </w:rPr>
              <w:t>основы гендерного подхода в социальной защите, помощи, поддержке и социальном обслуживании.</w:t>
            </w:r>
          </w:p>
          <w:p w:rsidR="00E33C63" w:rsidRPr="00670F4B" w:rsidRDefault="00E33C63" w:rsidP="00670F4B">
            <w:pPr>
              <w:jc w:val="both"/>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3C63" w:rsidRPr="00670F4B" w:rsidRDefault="00E33C63" w:rsidP="00670F4B">
            <w:pPr>
              <w:pStyle w:val="a8"/>
              <w:numPr>
                <w:ilvl w:val="0"/>
                <w:numId w:val="17"/>
              </w:numPr>
              <w:autoSpaceDN w:val="0"/>
              <w:spacing w:line="240" w:lineRule="auto"/>
              <w:ind w:left="0" w:firstLine="0"/>
              <w:rPr>
                <w:szCs w:val="24"/>
              </w:rPr>
            </w:pPr>
            <w:r w:rsidRPr="00670F4B">
              <w:rPr>
                <w:szCs w:val="24"/>
              </w:rPr>
              <w:t>Cексизм его сущность.</w:t>
            </w:r>
          </w:p>
          <w:p w:rsidR="00E33C63" w:rsidRPr="00670F4B" w:rsidRDefault="00E33C63" w:rsidP="00670F4B">
            <w:pPr>
              <w:pStyle w:val="a8"/>
              <w:numPr>
                <w:ilvl w:val="0"/>
                <w:numId w:val="17"/>
              </w:numPr>
              <w:autoSpaceDN w:val="0"/>
              <w:spacing w:line="240" w:lineRule="auto"/>
              <w:ind w:left="0" w:firstLine="0"/>
              <w:rPr>
                <w:szCs w:val="24"/>
              </w:rPr>
            </w:pPr>
            <w:r w:rsidRPr="00670F4B">
              <w:rPr>
                <w:szCs w:val="24"/>
              </w:rPr>
              <w:t>Семья в жизни женщины.</w:t>
            </w:r>
          </w:p>
          <w:p w:rsidR="00E33C63" w:rsidRPr="00670F4B" w:rsidRDefault="00E33C63" w:rsidP="00670F4B">
            <w:pPr>
              <w:pStyle w:val="a8"/>
              <w:numPr>
                <w:ilvl w:val="0"/>
                <w:numId w:val="17"/>
              </w:numPr>
              <w:autoSpaceDN w:val="0"/>
              <w:spacing w:line="240" w:lineRule="auto"/>
              <w:ind w:left="0" w:firstLine="0"/>
              <w:rPr>
                <w:szCs w:val="24"/>
              </w:rPr>
            </w:pPr>
            <w:r w:rsidRPr="00670F4B">
              <w:rPr>
                <w:szCs w:val="24"/>
              </w:rPr>
              <w:t>Функции женщины в семье.</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Насилие над женщиной в семье и обществе – социальная проблема.</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Виды насилия. Физическое насилие, психологическое насилие.</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Виды насилия. Сексуальное насилие, домашнее насилие.</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Международный опыт  перспектив развития женского движения.</w:t>
            </w:r>
          </w:p>
          <w:p w:rsidR="00E33C63" w:rsidRPr="00670F4B" w:rsidRDefault="00E33C63" w:rsidP="00670F4B">
            <w:pPr>
              <w:pStyle w:val="a8"/>
              <w:numPr>
                <w:ilvl w:val="0"/>
                <w:numId w:val="17"/>
              </w:numPr>
              <w:autoSpaceDN w:val="0"/>
              <w:spacing w:line="240" w:lineRule="auto"/>
              <w:ind w:left="0" w:firstLine="0"/>
              <w:rPr>
                <w:szCs w:val="24"/>
              </w:rPr>
            </w:pPr>
            <w:r w:rsidRPr="00670F4B">
              <w:rPr>
                <w:szCs w:val="24"/>
              </w:rPr>
              <w:t>Гендерные аспекты социальной работы</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Национальные механизмы, программы повышения статуса женщин в РФ и за рубежом.</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 xml:space="preserve">Формы и методы социальной работы среди женщин. </w:t>
            </w:r>
          </w:p>
          <w:p w:rsidR="00E33C63" w:rsidRPr="00670F4B" w:rsidRDefault="00E33C63" w:rsidP="00670F4B">
            <w:pPr>
              <w:pStyle w:val="a8"/>
              <w:numPr>
                <w:ilvl w:val="0"/>
                <w:numId w:val="17"/>
              </w:numPr>
              <w:autoSpaceDN w:val="0"/>
              <w:spacing w:line="240" w:lineRule="auto"/>
              <w:ind w:left="0" w:firstLine="0"/>
              <w:rPr>
                <w:szCs w:val="24"/>
                <w:lang w:val="ru-RU"/>
              </w:rPr>
            </w:pPr>
            <w:r w:rsidRPr="00670F4B">
              <w:rPr>
                <w:szCs w:val="24"/>
                <w:lang w:val="ru-RU"/>
              </w:rPr>
              <w:t>Причины низкой политической активности женщин в современной России.</w:t>
            </w:r>
          </w:p>
          <w:p w:rsidR="00E33C63" w:rsidRPr="00670F4B" w:rsidRDefault="00E33C63" w:rsidP="00670F4B">
            <w:pPr>
              <w:pStyle w:val="a6"/>
              <w:numPr>
                <w:ilvl w:val="0"/>
                <w:numId w:val="17"/>
              </w:numPr>
              <w:autoSpaceDE w:val="0"/>
              <w:autoSpaceDN w:val="0"/>
              <w:spacing w:after="0" w:line="240" w:lineRule="auto"/>
              <w:ind w:left="0" w:firstLine="0"/>
              <w:contextualSpacing/>
              <w:rPr>
                <w:szCs w:val="24"/>
              </w:rPr>
            </w:pPr>
            <w:r w:rsidRPr="00670F4B">
              <w:rPr>
                <w:szCs w:val="24"/>
              </w:rPr>
              <w:t>Женщины и социальная политика.</w:t>
            </w:r>
          </w:p>
          <w:p w:rsidR="00E33C63" w:rsidRPr="00670F4B" w:rsidRDefault="00E33C63" w:rsidP="00670F4B">
            <w:pPr>
              <w:jc w:val="both"/>
              <w:rPr>
                <w:rFonts w:ascii="Times New Roman" w:hAnsi="Times New Roman" w:cs="Times New Roman"/>
                <w:b/>
                <w:i/>
                <w:sz w:val="24"/>
                <w:szCs w:val="24"/>
              </w:rPr>
            </w:pPr>
          </w:p>
        </w:tc>
      </w:tr>
      <w:tr w:rsidR="00E33C63"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A06C24" w:rsidP="00670F4B">
            <w:pPr>
              <w:pStyle w:val="a"/>
              <w:numPr>
                <w:ilvl w:val="0"/>
                <w:numId w:val="0"/>
              </w:numPr>
              <w:spacing w:line="240" w:lineRule="auto"/>
            </w:pPr>
            <w:r w:rsidRPr="00670F4B">
              <w:rPr>
                <w:bCs/>
              </w:rPr>
              <w:t xml:space="preserve">– </w:t>
            </w:r>
            <w:r w:rsidR="00E33C63" w:rsidRPr="00670F4B">
              <w:rPr>
                <w:bCs/>
              </w:rPr>
              <w:t xml:space="preserve">предоставлять меры социальной защиты, в том числе социального обеспечения, социальной помощи и социального обслуживания </w:t>
            </w:r>
            <w:r w:rsidR="00E33C63" w:rsidRPr="00670F4B">
              <w:t xml:space="preserve">с целью улучшения условий жизнедеятельности гражданина и расширения его возможностей самостоятельно обеспечивать свои основные жизненные </w:t>
            </w:r>
            <w:r w:rsidR="00E33C63" w:rsidRPr="00670F4B">
              <w:lastRenderedPageBreak/>
              <w:t>потребности, путем мобилизации собственных сил, физических, психических и социальных р</w:t>
            </w:r>
            <w:r w:rsidRPr="00670F4B">
              <w:t xml:space="preserve"> </w:t>
            </w:r>
            <w:r w:rsidR="00E33C63" w:rsidRPr="00670F4B">
              <w:t>есурсов</w:t>
            </w:r>
          </w:p>
          <w:p w:rsidR="00E33C63" w:rsidRPr="00670F4B" w:rsidRDefault="00A06C24" w:rsidP="00670F4B">
            <w:pPr>
              <w:pStyle w:val="a"/>
              <w:numPr>
                <w:ilvl w:val="0"/>
                <w:numId w:val="0"/>
              </w:numPr>
              <w:spacing w:line="240" w:lineRule="auto"/>
            </w:pPr>
            <w:r w:rsidRPr="00670F4B">
              <w:rPr>
                <w:bCs/>
                <w:iCs/>
              </w:rPr>
              <w:t xml:space="preserve">– </w:t>
            </w:r>
            <w:r w:rsidR="00E33C63" w:rsidRPr="00670F4B">
              <w:rPr>
                <w:bCs/>
                <w:iCs/>
              </w:rPr>
              <w:t>применять гендерный подход в социальной защите, помощи, поддержке и социальном обслуживании</w:t>
            </w:r>
          </w:p>
          <w:p w:rsidR="00E33C63" w:rsidRPr="00670F4B" w:rsidRDefault="00E33C63" w:rsidP="00670F4B">
            <w:pPr>
              <w:pStyle w:val="a"/>
              <w:numPr>
                <w:ilvl w:val="0"/>
                <w:numId w:val="0"/>
              </w:numPr>
              <w:spacing w:line="240" w:lineRule="auto"/>
              <w:rPr>
                <w:bCs/>
                <w:i/>
                <w:iCs/>
              </w:rPr>
            </w:pPr>
            <w:r w:rsidRPr="00670F4B">
              <w:t>основывать выбор технологий в соответствии с эффективной моделью теории и практики социальной работы, в том числе медико-социальной помощи; соотносить технологии в сфере социального обслуживания населения с концепциями и теориями психосоциальной, структурной и комплексно-ориентированной социальной работы</w:t>
            </w:r>
          </w:p>
          <w:p w:rsidR="00E33C63" w:rsidRPr="00670F4B" w:rsidRDefault="00E33C63" w:rsidP="00670F4B">
            <w:pPr>
              <w:jc w:val="both"/>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06C24" w:rsidRPr="00670F4B" w:rsidRDefault="00A06C24" w:rsidP="00670F4B">
            <w:pPr>
              <w:contextualSpacing/>
              <w:jc w:val="both"/>
              <w:rPr>
                <w:rFonts w:ascii="Times New Roman" w:hAnsi="Times New Roman" w:cs="Times New Roman"/>
                <w:b/>
                <w:sz w:val="24"/>
                <w:szCs w:val="24"/>
                <w:shd w:val="clear" w:color="auto" w:fill="F8F8F6"/>
              </w:rPr>
            </w:pPr>
            <w:r w:rsidRPr="00670F4B">
              <w:rPr>
                <w:rFonts w:ascii="Times New Roman" w:hAnsi="Times New Roman" w:cs="Times New Roman"/>
                <w:sz w:val="24"/>
                <w:szCs w:val="24"/>
                <w:shd w:val="clear" w:color="auto" w:fill="FFFFFF"/>
              </w:rPr>
              <w:lastRenderedPageBreak/>
              <w:t xml:space="preserve">. </w:t>
            </w:r>
            <w:r w:rsidRPr="00670F4B">
              <w:rPr>
                <w:rFonts w:ascii="Times New Roman" w:hAnsi="Times New Roman" w:cs="Times New Roman"/>
                <w:b/>
                <w:sz w:val="24"/>
                <w:szCs w:val="24"/>
                <w:shd w:val="clear" w:color="auto" w:fill="F8F8F6"/>
              </w:rPr>
              <w:t>Вы специалист по социальной работе .Проконсультируйте клиента</w:t>
            </w:r>
          </w:p>
          <w:p w:rsidR="00A06C24" w:rsidRPr="00670F4B" w:rsidRDefault="00A06C24" w:rsidP="00670F4B">
            <w:pPr>
              <w:contextualSpacing/>
              <w:jc w:val="both"/>
              <w:rPr>
                <w:rFonts w:ascii="Times New Roman" w:hAnsi="Times New Roman" w:cs="Times New Roman"/>
                <w:sz w:val="24"/>
                <w:szCs w:val="24"/>
                <w:shd w:val="clear" w:color="auto" w:fill="FFFFFF"/>
              </w:rPr>
            </w:pPr>
            <w:r w:rsidRPr="00670F4B">
              <w:rPr>
                <w:rFonts w:ascii="Times New Roman" w:hAnsi="Times New Roman" w:cs="Times New Roman"/>
                <w:sz w:val="24"/>
                <w:szCs w:val="24"/>
                <w:shd w:val="clear" w:color="auto" w:fill="FFFFFF"/>
              </w:rPr>
              <w:t>З</w:t>
            </w:r>
            <w:r w:rsidR="002E3379">
              <w:rPr>
                <w:rFonts w:ascii="Times New Roman" w:hAnsi="Times New Roman" w:cs="Times New Roman"/>
                <w:sz w:val="24"/>
                <w:szCs w:val="24"/>
                <w:shd w:val="clear" w:color="auto" w:fill="FFFFFF"/>
              </w:rPr>
              <w:t>д</w:t>
            </w:r>
            <w:r w:rsidRPr="00670F4B">
              <w:rPr>
                <w:rFonts w:ascii="Times New Roman" w:hAnsi="Times New Roman" w:cs="Times New Roman"/>
                <w:sz w:val="24"/>
                <w:szCs w:val="24"/>
                <w:shd w:val="clear" w:color="auto" w:fill="FFFFFF"/>
              </w:rPr>
              <w:t xml:space="preserve">равствуйте! Мне 23 года, мой муж ходил за мной 9 лет и говорит что все это время любил меня... Только из-за этого я наверно и вышла за него замуж... Думала будет любить меня и боготворить... Для всех людей он добрый, последнее отдаст что бы помочь... Он со всеми находит общий язык... на людях когда все хорошо проявляет ко мне внимание ( как будто он любящий и заботливый муж)... Но еще до свадьбы у нас начались недопонимания... Он обижал меня, даже когда я была беременная... Сейчас ребенку 4 мес. Скандалы регулярны... Он бьет меня даже с </w:t>
            </w:r>
            <w:r w:rsidRPr="00670F4B">
              <w:rPr>
                <w:rFonts w:ascii="Times New Roman" w:hAnsi="Times New Roman" w:cs="Times New Roman"/>
                <w:sz w:val="24"/>
                <w:szCs w:val="24"/>
                <w:shd w:val="clear" w:color="auto" w:fill="FFFFFF"/>
              </w:rPr>
              <w:lastRenderedPageBreak/>
              <w:t>младенцем на руках, в него как будто что-то вселяется... Швыряет мною как тряпкой.... А последний раз вообще бил и унижал меня на глазах у многих людей... У меня жутко начала болеть голова после того как он начал по ней бить.. .Говорила ему что брошу его... Он падает на колени, просит прощения... А я понимаю что уже не люблю его и даже больше того просто начинаю ненавидеть... Единственное что держит меня так это сын... Мне очень страшно растить ребенка без отца... А с другой стороны если он бьет меня, то может бить и ребенка... У меня два варианта, либо быть безхребтовым существом и делать все так, как хочет муж (не иметь собственного мнения) либо бросить его. Я сейчас нахожусь в отчаянии... Мне ничто не мило в этом мире. Если бы не ребенок я бы уже наверно наложила на себя руки. Помогите, мне, пожалуйста!!!</w:t>
            </w:r>
          </w:p>
          <w:p w:rsidR="00E33C63" w:rsidRPr="00670F4B" w:rsidRDefault="00E33C63" w:rsidP="00670F4B">
            <w:pPr>
              <w:jc w:val="both"/>
              <w:rPr>
                <w:rFonts w:ascii="Times New Roman" w:hAnsi="Times New Roman" w:cs="Times New Roman"/>
                <w:b/>
                <w:i/>
                <w:sz w:val="24"/>
                <w:szCs w:val="24"/>
              </w:rPr>
            </w:pPr>
          </w:p>
        </w:tc>
      </w:tr>
      <w:tr w:rsidR="00E33C63"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E33C63" w:rsidP="00670F4B">
            <w:pPr>
              <w:jc w:val="both"/>
              <w:rPr>
                <w:rFonts w:ascii="Times New Roman" w:hAnsi="Times New Roman" w:cs="Times New Roman"/>
                <w:sz w:val="24"/>
                <w:szCs w:val="24"/>
              </w:rPr>
            </w:pPr>
            <w:r w:rsidRPr="00670F4B">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3C63" w:rsidRPr="00670F4B" w:rsidRDefault="00E33C63" w:rsidP="00670F4B">
            <w:pPr>
              <w:pStyle w:val="a"/>
              <w:numPr>
                <w:ilvl w:val="0"/>
                <w:numId w:val="0"/>
              </w:numPr>
              <w:spacing w:line="240" w:lineRule="auto"/>
              <w:rPr>
                <w:b/>
                <w:bCs/>
                <w:i/>
                <w:iCs/>
              </w:rPr>
            </w:pPr>
            <w:r w:rsidRPr="00670F4B">
              <w:rPr>
                <w:bCs/>
                <w:iCs/>
              </w:rPr>
              <w:t>навыками реализации социальной защиты, помощи, поддержки и социального обслуживания в соответствии с положениями гендерного подхода.</w:t>
            </w:r>
          </w:p>
          <w:p w:rsidR="00E33C63" w:rsidRPr="00670F4B" w:rsidRDefault="00E33C63" w:rsidP="00670F4B">
            <w:pPr>
              <w:pStyle w:val="a"/>
              <w:numPr>
                <w:ilvl w:val="0"/>
                <w:numId w:val="0"/>
              </w:numPr>
              <w:spacing w:line="240" w:lineRule="auto"/>
            </w:pPr>
          </w:p>
          <w:p w:rsidR="00E33C63" w:rsidRPr="00670F4B" w:rsidRDefault="00E33C63" w:rsidP="00670F4B">
            <w:pPr>
              <w:pStyle w:val="a"/>
              <w:numPr>
                <w:ilvl w:val="0"/>
                <w:numId w:val="0"/>
              </w:numPr>
              <w:spacing w:line="240" w:lineRule="auto"/>
            </w:pPr>
            <w:r w:rsidRPr="00670F4B">
              <w:t>методами теории и практики социальной работы различных организаций, учреждений и предприятий, а также деятельности различных специалистов в решении задач социальной защиты населения.</w:t>
            </w:r>
          </w:p>
          <w:p w:rsidR="00E33C63" w:rsidRPr="00670F4B" w:rsidRDefault="00E33C63" w:rsidP="00670F4B">
            <w:pPr>
              <w:pStyle w:val="a"/>
              <w:numPr>
                <w:ilvl w:val="0"/>
                <w:numId w:val="0"/>
              </w:numPr>
              <w:spacing w:line="240" w:lineRule="auto"/>
              <w:rPr>
                <w:i/>
                <w:iCs/>
              </w:rPr>
            </w:pPr>
            <w:r w:rsidRPr="00670F4B">
              <w:t xml:space="preserve">Способностью </w:t>
            </w:r>
            <w:r w:rsidRPr="00670F4B">
              <w:rPr>
                <w:bCs/>
              </w:rPr>
              <w:t xml:space="preserve">предоставлять меры </w:t>
            </w:r>
            <w:r w:rsidRPr="00670F4B">
              <w:rPr>
                <w:bCs/>
              </w:rPr>
              <w:lastRenderedPageBreak/>
              <w:t xml:space="preserve">социальной защиты, в том числе социального обеспечения, социальной помощи и социального обслуживания </w:t>
            </w:r>
            <w:r w:rsidRPr="00670F4B">
              <w:t>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 путем мобилизации собственных сил, физических, психических и социальных ресурсов</w:t>
            </w:r>
          </w:p>
          <w:p w:rsidR="00E33C63" w:rsidRPr="00670F4B" w:rsidRDefault="00E33C63" w:rsidP="00670F4B">
            <w:pPr>
              <w:jc w:val="both"/>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3C63" w:rsidRPr="00670F4B" w:rsidRDefault="00E33C63" w:rsidP="00670F4B">
            <w:pPr>
              <w:contextualSpacing/>
              <w:jc w:val="both"/>
              <w:rPr>
                <w:rFonts w:ascii="Times New Roman" w:hAnsi="Times New Roman" w:cs="Times New Roman"/>
                <w:sz w:val="24"/>
                <w:szCs w:val="24"/>
              </w:rPr>
            </w:pPr>
          </w:p>
          <w:p w:rsidR="00E33C63" w:rsidRPr="00670F4B" w:rsidRDefault="00E33C63" w:rsidP="00670F4B">
            <w:pPr>
              <w:contextualSpacing/>
              <w:jc w:val="both"/>
              <w:rPr>
                <w:rFonts w:ascii="Times New Roman" w:hAnsi="Times New Roman" w:cs="Times New Roman"/>
                <w:b/>
                <w:sz w:val="24"/>
                <w:szCs w:val="24"/>
              </w:rPr>
            </w:pPr>
            <w:r w:rsidRPr="00670F4B">
              <w:rPr>
                <w:rFonts w:ascii="Times New Roman" w:hAnsi="Times New Roman" w:cs="Times New Roman"/>
                <w:sz w:val="24"/>
                <w:szCs w:val="24"/>
              </w:rPr>
              <w:t xml:space="preserve"> </w:t>
            </w:r>
            <w:r w:rsidRPr="00670F4B">
              <w:rPr>
                <w:rFonts w:ascii="Times New Roman" w:hAnsi="Times New Roman" w:cs="Times New Roman"/>
                <w:b/>
                <w:sz w:val="24"/>
                <w:szCs w:val="24"/>
              </w:rPr>
              <w:t>Вы специалист по социальной работе. Проконсультируйте клиента</w:t>
            </w:r>
          </w:p>
          <w:p w:rsidR="00E33C63" w:rsidRPr="00670F4B" w:rsidRDefault="00E33C63"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xml:space="preserve">Здравствуйте, у меня в семье сложилась очень неприятная ситуация. Мы с мужем живем 5 лет, у нас дочь 4 годика. Отношения сразу были не очень хорошими: во время беременности у меня постоянно были перепады настроения, гормоны играли. К тому же, муж злоупотребляет пивом. На почве этого были постоянные конфликты. Когда дочь родилась, мы временно переехали к моей маме. Через месяц, не выдержав такого соседства, муж ушел к другой женщине. Через полгода приполз, умолял простить, я простила. Когда дочери был 1 год, мне пришлось выйти на работу, так как обеспечить он нас не мог. Я достигла больших успехов в карьере и стала недавно директором фирмы, муж тоже в последнее время стал зарабатывать больше меня. В январе 2013 я забеременела и мы решили родить второго ребенка, все было замечательно, но проблема алкоголя (пьет пиво каждый </w:t>
            </w:r>
            <w:r w:rsidRPr="00670F4B">
              <w:rPr>
                <w:rFonts w:ascii="Times New Roman" w:hAnsi="Times New Roman" w:cs="Times New Roman"/>
                <w:sz w:val="24"/>
                <w:szCs w:val="24"/>
              </w:rPr>
              <w:lastRenderedPageBreak/>
              <w:t>день) не уходила. Однажды вечером муж был выпивши и я опять стала упрекать его за это и в сердцах пригрозила, что сделаю аборт. В ответ он ударил меня по голове и разбил об меня бокал с пивом. Я была в полном шоке, так как никогда до этого он не поднимал на меня руку. Я сказала, чтобы он уходил. На следующий день, пока я была на работе, он приехал и забрал все свои вещи. Я осталась одна с 4-летним ребенком и на 3-м месяце беременности. Я приняла решение сделать аборт. После этого он сказал, что хочет развода, что я убийца и всем друзьям рассказывает, что я убила ребенка, но не говорит, что побил меня. Я пробовала пойти с ним на контакт, поговорить, но он говорит, что больше жить со мной не хочет и что хочет развестись. 6 мая нас разведут, но я понимаю, что все равно люблю его и хочу сохранить семью. Что делать?</w:t>
            </w:r>
          </w:p>
          <w:p w:rsidR="00E33C63" w:rsidRPr="00670F4B" w:rsidRDefault="00E33C63" w:rsidP="00670F4B">
            <w:pPr>
              <w:contextualSpacing/>
              <w:jc w:val="both"/>
              <w:rPr>
                <w:rFonts w:ascii="Times New Roman" w:hAnsi="Times New Roman" w:cs="Times New Roman"/>
                <w:sz w:val="24"/>
                <w:szCs w:val="24"/>
              </w:rPr>
            </w:pPr>
          </w:p>
          <w:p w:rsidR="00E33C63" w:rsidRPr="002E3379" w:rsidRDefault="00E33C63" w:rsidP="00670F4B">
            <w:pPr>
              <w:contextualSpacing/>
              <w:jc w:val="both"/>
              <w:rPr>
                <w:rFonts w:ascii="Times New Roman" w:hAnsi="Times New Roman" w:cs="Times New Roman"/>
                <w:b/>
                <w:sz w:val="24"/>
                <w:szCs w:val="24"/>
                <w:shd w:val="clear" w:color="auto" w:fill="F8F8F6"/>
              </w:rPr>
            </w:pPr>
            <w:r w:rsidRPr="002E3379">
              <w:rPr>
                <w:rFonts w:ascii="Times New Roman" w:hAnsi="Times New Roman" w:cs="Times New Roman"/>
                <w:b/>
                <w:sz w:val="24"/>
                <w:szCs w:val="24"/>
                <w:shd w:val="clear" w:color="auto" w:fill="F8F8F6"/>
              </w:rPr>
              <w:t>Вы специалист по социальной работе .Проконсультируйте клиента</w:t>
            </w:r>
          </w:p>
          <w:p w:rsidR="00E33C63" w:rsidRPr="00670F4B" w:rsidRDefault="00E33C63" w:rsidP="00670F4B">
            <w:pPr>
              <w:contextualSpacing/>
              <w:jc w:val="both"/>
              <w:rPr>
                <w:rFonts w:ascii="Times New Roman" w:hAnsi="Times New Roman" w:cs="Times New Roman"/>
                <w:sz w:val="24"/>
                <w:szCs w:val="24"/>
                <w:shd w:val="clear" w:color="auto" w:fill="FFFFFF"/>
              </w:rPr>
            </w:pPr>
            <w:r w:rsidRPr="00670F4B">
              <w:rPr>
                <w:rFonts w:ascii="Times New Roman" w:hAnsi="Times New Roman" w:cs="Times New Roman"/>
                <w:sz w:val="24"/>
                <w:szCs w:val="24"/>
                <w:shd w:val="clear" w:color="auto" w:fill="FFFFFF"/>
              </w:rPr>
              <w:t>Муж (инвалид -ДЦП) является собственником однокомнатной квартиры в Москве. Официально 8 лет в браке, хотим развестись,  но у нас 4 летний ребенок, которому необходимо ходить в определенный сад (логопедический) по мед показаниям (недоразвитие речи 2 степени). Там где живут мои родители ( в Тверской обл) таких садов нет.  Муж настаивает что б мы съехали в общежитие или еще куда нибудь. Что мы можем предпринять??? Может ли он нас выселить и куда??  </w:t>
            </w:r>
          </w:p>
          <w:p w:rsidR="00E33C63" w:rsidRPr="00670F4B" w:rsidRDefault="00E33C63" w:rsidP="00670F4B">
            <w:pPr>
              <w:contextualSpacing/>
              <w:jc w:val="both"/>
              <w:rPr>
                <w:rFonts w:ascii="Times New Roman" w:hAnsi="Times New Roman" w:cs="Times New Roman"/>
                <w:sz w:val="24"/>
                <w:szCs w:val="24"/>
                <w:shd w:val="clear" w:color="auto" w:fill="FFFFFF"/>
              </w:rPr>
            </w:pPr>
          </w:p>
          <w:p w:rsidR="00E33C63" w:rsidRPr="002E3379" w:rsidRDefault="00E33C63" w:rsidP="00670F4B">
            <w:pPr>
              <w:contextualSpacing/>
              <w:jc w:val="both"/>
              <w:rPr>
                <w:rFonts w:ascii="Times New Roman" w:hAnsi="Times New Roman" w:cs="Times New Roman"/>
                <w:b/>
                <w:sz w:val="24"/>
                <w:szCs w:val="24"/>
              </w:rPr>
            </w:pPr>
            <w:r w:rsidRPr="002E3379">
              <w:rPr>
                <w:rFonts w:ascii="Times New Roman" w:hAnsi="Times New Roman" w:cs="Times New Roman"/>
                <w:b/>
                <w:sz w:val="24"/>
                <w:szCs w:val="24"/>
              </w:rPr>
              <w:t>Вы специалист по социальной работе .Проконсультируйте клиента</w:t>
            </w:r>
          </w:p>
          <w:p w:rsidR="00E33C63" w:rsidRPr="00670F4B" w:rsidRDefault="00E33C63"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xml:space="preserve">У меня такая ситуация - с мужем в разводе 2 года, но отношения продолжались. Год назад я забеременела от него, он ушел к другой женщине с ребенком, сказал, что этой девочке нужен отец. А моей не нужен, наверно. На шестом месяце пришел, что-то у него не заладилось, предложил начать все сначала. На восьмом месяце перестал приходить ко мне, не помогал, жил с мамой. В августе я родила, приходит ровно раз в месяц, фотографирует ребенка и исчезает, материально не помогает. Да и физически я одна с ребенком, очень тяжело. Вчера пришел в очередной раз пьяный (сейчас встречается с другой уже девушкой около месяца), соскучился. Стал говорить, что я самый близкий и родной человек, что он нас с </w:t>
            </w:r>
            <w:r w:rsidRPr="00670F4B">
              <w:rPr>
                <w:rFonts w:ascii="Times New Roman" w:hAnsi="Times New Roman" w:cs="Times New Roman"/>
                <w:sz w:val="24"/>
                <w:szCs w:val="24"/>
              </w:rPr>
              <w:lastRenderedPageBreak/>
              <w:t>дочерью очень любит, сфотографировал и ушел. Прям вампир какой-то, подпитается и уходит. А дело в том, что я по-прежнему его люблю и жду. Потом успокоюсь, скажу сама себе, что у нас нет будущего, а он тут как тут. Потом долго отхожу и реву. Сегодня позвонил, не понравился мой тон, сказал, что не хочет больше со мной общаться, опять реву... Что делать, как научиться жить без него и не строить иллюзий? Помогите, пожалуйста!</w:t>
            </w:r>
          </w:p>
          <w:p w:rsidR="00E33C63" w:rsidRPr="00670F4B" w:rsidRDefault="00E33C63" w:rsidP="00670F4B">
            <w:pPr>
              <w:contextualSpacing/>
              <w:jc w:val="both"/>
              <w:rPr>
                <w:rFonts w:ascii="Times New Roman" w:hAnsi="Times New Roman" w:cs="Times New Roman"/>
                <w:sz w:val="24"/>
                <w:szCs w:val="24"/>
              </w:rPr>
            </w:pPr>
          </w:p>
          <w:p w:rsidR="00E33C63" w:rsidRPr="002E3379" w:rsidRDefault="00E33C63" w:rsidP="00670F4B">
            <w:pPr>
              <w:contextualSpacing/>
              <w:jc w:val="both"/>
              <w:rPr>
                <w:rFonts w:ascii="Times New Roman" w:hAnsi="Times New Roman" w:cs="Times New Roman"/>
                <w:b/>
                <w:sz w:val="24"/>
                <w:szCs w:val="24"/>
                <w:shd w:val="clear" w:color="auto" w:fill="F8F8F6"/>
              </w:rPr>
            </w:pPr>
            <w:r w:rsidRPr="002E3379">
              <w:rPr>
                <w:rFonts w:ascii="Times New Roman" w:hAnsi="Times New Roman" w:cs="Times New Roman"/>
                <w:b/>
                <w:sz w:val="24"/>
                <w:szCs w:val="24"/>
                <w:shd w:val="clear" w:color="auto" w:fill="F8F8F6"/>
              </w:rPr>
              <w:t>Вы специалист по социальной работе .Проконсультируйте клиента</w:t>
            </w:r>
          </w:p>
          <w:p w:rsidR="00E33C63" w:rsidRPr="00670F4B" w:rsidRDefault="00E33C63" w:rsidP="00670F4B">
            <w:pPr>
              <w:contextualSpacing/>
              <w:jc w:val="both"/>
              <w:rPr>
                <w:rFonts w:ascii="Times New Roman" w:hAnsi="Times New Roman" w:cs="Times New Roman"/>
                <w:sz w:val="24"/>
                <w:szCs w:val="24"/>
                <w:shd w:val="clear" w:color="auto" w:fill="FFFFFF"/>
              </w:rPr>
            </w:pPr>
            <w:r w:rsidRPr="00670F4B">
              <w:rPr>
                <w:rFonts w:ascii="Times New Roman" w:hAnsi="Times New Roman" w:cs="Times New Roman"/>
                <w:sz w:val="24"/>
                <w:szCs w:val="24"/>
                <w:shd w:val="clear" w:color="auto" w:fill="FFFFFF"/>
              </w:rPr>
              <w:t>Подскажите , могут ли меня уволить , если я нахожусь в декретном отпуске и моему ребенку сейчас 2,1 года , но я вышла на работу на пол ставки . Теперь грозят меня уволить . Возможно ли это ? По какой статье ? Могу ли я уйти опять в отпуск по уходу за ребенком ? Спасибо .</w:t>
            </w:r>
          </w:p>
          <w:p w:rsidR="00E33C63" w:rsidRPr="00670F4B" w:rsidRDefault="00E33C63" w:rsidP="002E3379">
            <w:pPr>
              <w:contextualSpacing/>
              <w:jc w:val="both"/>
              <w:rPr>
                <w:rFonts w:ascii="Times New Roman" w:hAnsi="Times New Roman" w:cs="Times New Roman"/>
                <w:sz w:val="24"/>
                <w:szCs w:val="24"/>
                <w:shd w:val="clear" w:color="auto" w:fill="FFFFFF"/>
              </w:rPr>
            </w:pPr>
          </w:p>
          <w:p w:rsidR="00E33C63" w:rsidRPr="00670F4B" w:rsidRDefault="00E33C63" w:rsidP="00670F4B">
            <w:pPr>
              <w:contextualSpacing/>
              <w:jc w:val="both"/>
              <w:rPr>
                <w:rFonts w:ascii="Times New Roman" w:hAnsi="Times New Roman" w:cs="Times New Roman"/>
                <w:sz w:val="24"/>
                <w:szCs w:val="24"/>
              </w:rPr>
            </w:pPr>
          </w:p>
          <w:p w:rsidR="00E33C63" w:rsidRPr="002E3379" w:rsidRDefault="00E33C63" w:rsidP="002E3379">
            <w:pPr>
              <w:pStyle w:val="af"/>
              <w:shd w:val="clear" w:color="auto" w:fill="FFFFFF"/>
              <w:spacing w:before="0" w:beforeAutospacing="0" w:after="0" w:afterAutospacing="0"/>
              <w:ind w:left="710"/>
              <w:contextualSpacing/>
              <w:jc w:val="both"/>
              <w:rPr>
                <w:b/>
              </w:rPr>
            </w:pPr>
            <w:r w:rsidRPr="00670F4B">
              <w:rPr>
                <w:rStyle w:val="af0"/>
              </w:rPr>
              <w:t>В</w:t>
            </w:r>
            <w:r w:rsidRPr="00670F4B">
              <w:rPr>
                <w:shd w:val="clear" w:color="auto" w:fill="F8F8F6"/>
              </w:rPr>
              <w:t>ы специалист по социальной работе .</w:t>
            </w:r>
            <w:r w:rsidRPr="002E3379">
              <w:rPr>
                <w:b/>
                <w:shd w:val="clear" w:color="auto" w:fill="F8F8F6"/>
              </w:rPr>
              <w:t>Проконсультируйте клиента</w:t>
            </w:r>
          </w:p>
          <w:p w:rsidR="00E33C63" w:rsidRDefault="00E33C63" w:rsidP="00670F4B">
            <w:pPr>
              <w:pStyle w:val="af"/>
              <w:shd w:val="clear" w:color="auto" w:fill="FFFFFF"/>
              <w:spacing w:before="0" w:beforeAutospacing="0" w:after="0" w:afterAutospacing="0"/>
              <w:contextualSpacing/>
              <w:jc w:val="both"/>
              <w:rPr>
                <w:rStyle w:val="apple-converted-space"/>
                <w:shd w:val="clear" w:color="auto" w:fill="FFFFFF"/>
              </w:rPr>
            </w:pPr>
            <w:r w:rsidRPr="00670F4B">
              <w:rPr>
                <w:shd w:val="clear" w:color="auto" w:fill="FFFFFF"/>
              </w:rPr>
              <w:t xml:space="preserve">Меня бьет муж, причем когда выпьет, может за волосы оттаскать, об колено пару раз ударить, пощечины раздает так что синяки остаются и голова сильно болит. Теперь я уже начала бояться даже когда он ко мне тянет руку чтобы обнять. Он так мне мстит за то что мне и говорит "Это тебе за то что ты много говоришь о том что тебе с бывшими было хорошо", хотя сам просит чтобы я все рассказывала о своих бывших, если я не расскажу то грозился убить. Он мне часто угрожает меня убить. Я в растерянности. </w:t>
            </w:r>
            <w:r w:rsidRPr="00670F4B">
              <w:rPr>
                <w:rStyle w:val="apple-converted-space"/>
                <w:shd w:val="clear" w:color="auto" w:fill="FFFFFF"/>
              </w:rPr>
              <w:t>Помогите.</w:t>
            </w:r>
          </w:p>
          <w:p w:rsidR="002E3379" w:rsidRPr="00670F4B" w:rsidRDefault="002E3379" w:rsidP="002E3379">
            <w:pPr>
              <w:pStyle w:val="a8"/>
              <w:spacing w:line="240" w:lineRule="auto"/>
              <w:ind w:left="0" w:firstLine="0"/>
              <w:rPr>
                <w:b/>
                <w:i/>
                <w:szCs w:val="24"/>
              </w:rPr>
            </w:pPr>
            <w:r w:rsidRPr="00670F4B">
              <w:rPr>
                <w:b/>
                <w:i/>
                <w:szCs w:val="24"/>
              </w:rPr>
              <w:t>Задания:</w:t>
            </w:r>
          </w:p>
          <w:p w:rsidR="002E3379" w:rsidRPr="00670F4B" w:rsidRDefault="002E3379" w:rsidP="002E3379">
            <w:pPr>
              <w:pStyle w:val="a8"/>
              <w:numPr>
                <w:ilvl w:val="0"/>
                <w:numId w:val="19"/>
              </w:numPr>
              <w:tabs>
                <w:tab w:val="left" w:pos="574"/>
              </w:tabs>
              <w:spacing w:line="240" w:lineRule="auto"/>
              <w:ind w:left="0" w:firstLine="0"/>
              <w:rPr>
                <w:szCs w:val="24"/>
                <w:lang w:val="ru-RU"/>
              </w:rPr>
            </w:pPr>
            <w:r w:rsidRPr="00670F4B">
              <w:rPr>
                <w:szCs w:val="24"/>
                <w:lang w:val="ru-RU"/>
              </w:rPr>
              <w:t>Выявите проблемы семьи и определите виды необходимой социальной помощи членам семьи.</w:t>
            </w:r>
          </w:p>
          <w:p w:rsidR="002E3379" w:rsidRPr="00670F4B" w:rsidRDefault="002E3379" w:rsidP="002E3379">
            <w:pPr>
              <w:pStyle w:val="a8"/>
              <w:numPr>
                <w:ilvl w:val="0"/>
                <w:numId w:val="19"/>
              </w:numPr>
              <w:tabs>
                <w:tab w:val="left" w:pos="574"/>
              </w:tabs>
              <w:spacing w:line="240" w:lineRule="auto"/>
              <w:ind w:left="0" w:firstLine="0"/>
              <w:rPr>
                <w:spacing w:val="-4"/>
                <w:szCs w:val="24"/>
                <w:lang w:val="ru-RU"/>
              </w:rPr>
            </w:pPr>
            <w:r w:rsidRPr="00670F4B">
              <w:rPr>
                <w:spacing w:val="-4"/>
                <w:szCs w:val="24"/>
                <w:lang w:val="ru-RU"/>
              </w:rPr>
              <w:t>Обоснуйте выбор форм, методов необходимой помощи семье.</w:t>
            </w:r>
          </w:p>
          <w:p w:rsidR="002E3379" w:rsidRPr="00670F4B" w:rsidRDefault="002E3379" w:rsidP="002E3379">
            <w:pPr>
              <w:pStyle w:val="a8"/>
              <w:numPr>
                <w:ilvl w:val="0"/>
                <w:numId w:val="19"/>
              </w:numPr>
              <w:tabs>
                <w:tab w:val="left" w:pos="574"/>
              </w:tabs>
              <w:spacing w:line="240" w:lineRule="auto"/>
              <w:ind w:left="0" w:firstLine="0"/>
              <w:rPr>
                <w:szCs w:val="24"/>
                <w:lang w:val="ru-RU"/>
              </w:rPr>
            </w:pPr>
            <w:r w:rsidRPr="00670F4B">
              <w:rPr>
                <w:szCs w:val="24"/>
                <w:lang w:val="ru-RU"/>
              </w:rPr>
              <w:t>Определите учреждения и организации, а также специалистов, способных оказать помощь семье в преобразовании трудной жизненной ситуации (ТЖС).</w:t>
            </w:r>
          </w:p>
          <w:p w:rsidR="002E3379" w:rsidRPr="00670F4B" w:rsidRDefault="002E3379" w:rsidP="002E3379">
            <w:pPr>
              <w:pStyle w:val="a8"/>
              <w:numPr>
                <w:ilvl w:val="0"/>
                <w:numId w:val="19"/>
              </w:numPr>
              <w:tabs>
                <w:tab w:val="left" w:pos="574"/>
              </w:tabs>
              <w:spacing w:line="240" w:lineRule="auto"/>
              <w:ind w:left="0" w:firstLine="0"/>
              <w:rPr>
                <w:szCs w:val="24"/>
                <w:lang w:val="ru-RU"/>
              </w:rPr>
            </w:pPr>
            <w:r w:rsidRPr="00670F4B">
              <w:rPr>
                <w:szCs w:val="24"/>
                <w:lang w:val="ru-RU"/>
              </w:rPr>
              <w:t xml:space="preserve">Составьте алгоритм действий социального работника по оказанию социальной помощи членам семьи, созданию условий для их адаптации и </w:t>
            </w:r>
            <w:r w:rsidRPr="00670F4B">
              <w:rPr>
                <w:szCs w:val="24"/>
                <w:lang w:val="ru-RU"/>
              </w:rPr>
              <w:lastRenderedPageBreak/>
              <w:t>социальной реабилитации.</w:t>
            </w:r>
          </w:p>
          <w:p w:rsidR="002E3379" w:rsidRPr="00670F4B" w:rsidRDefault="002E3379" w:rsidP="002E3379">
            <w:pPr>
              <w:pStyle w:val="a8"/>
              <w:numPr>
                <w:ilvl w:val="0"/>
                <w:numId w:val="19"/>
              </w:numPr>
              <w:tabs>
                <w:tab w:val="left" w:pos="574"/>
              </w:tabs>
              <w:spacing w:line="240" w:lineRule="auto"/>
              <w:ind w:left="0" w:firstLine="0"/>
              <w:rPr>
                <w:szCs w:val="24"/>
                <w:lang w:val="ru-RU"/>
              </w:rPr>
            </w:pPr>
            <w:r w:rsidRPr="00670F4B">
              <w:rPr>
                <w:szCs w:val="24"/>
                <w:lang w:val="ru-RU"/>
              </w:rPr>
              <w:t>Определите пути профилактики возникновения новых ТЖС в семье.</w:t>
            </w:r>
          </w:p>
          <w:p w:rsidR="002E3379" w:rsidRPr="00670F4B" w:rsidRDefault="002E3379" w:rsidP="00670F4B">
            <w:pPr>
              <w:pStyle w:val="af"/>
              <w:shd w:val="clear" w:color="auto" w:fill="FFFFFF"/>
              <w:spacing w:before="0" w:beforeAutospacing="0" w:after="0" w:afterAutospacing="0"/>
              <w:contextualSpacing/>
              <w:jc w:val="both"/>
              <w:rPr>
                <w:rStyle w:val="apple-converted-space"/>
                <w:shd w:val="clear" w:color="auto" w:fill="FFFFFF"/>
              </w:rPr>
            </w:pPr>
          </w:p>
          <w:p w:rsidR="00E33C63" w:rsidRPr="00670F4B" w:rsidRDefault="00E33C63" w:rsidP="00670F4B">
            <w:pPr>
              <w:pStyle w:val="a8"/>
              <w:tabs>
                <w:tab w:val="left" w:pos="709"/>
                <w:tab w:val="left" w:pos="1418"/>
              </w:tabs>
              <w:spacing w:line="240" w:lineRule="auto"/>
              <w:ind w:left="0" w:firstLine="0"/>
              <w:rPr>
                <w:b/>
                <w:i/>
                <w:szCs w:val="24"/>
                <w:lang w:val="ru-RU"/>
              </w:rPr>
            </w:pPr>
          </w:p>
        </w:tc>
      </w:tr>
      <w:tr w:rsidR="003B5177" w:rsidRPr="00670F4B" w:rsidTr="003B517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B5177" w:rsidRPr="00670F4B" w:rsidRDefault="003B5177" w:rsidP="00670F4B">
            <w:pPr>
              <w:pStyle w:val="a"/>
              <w:numPr>
                <w:ilvl w:val="0"/>
                <w:numId w:val="0"/>
              </w:numPr>
              <w:spacing w:line="240" w:lineRule="auto"/>
              <w:rPr>
                <w:b/>
                <w:bCs/>
                <w:iCs/>
              </w:rPr>
            </w:pPr>
            <w:r w:rsidRPr="00670F4B">
              <w:rPr>
                <w:b/>
                <w:bCs/>
                <w:iCs/>
              </w:rPr>
              <w:lastRenderedPageBreak/>
              <w:t>ПК-6 способностью к осуществлению профилактики обстоятельств, обусловливающих потребность граждан в социальных услугах, мерах социальной помощи</w:t>
            </w:r>
          </w:p>
        </w:tc>
      </w:tr>
      <w:tr w:rsidR="007F34E4"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34E4" w:rsidRPr="00670F4B" w:rsidRDefault="007F34E4" w:rsidP="00670F4B">
            <w:pPr>
              <w:jc w:val="both"/>
              <w:rPr>
                <w:rFonts w:ascii="Times New Roman" w:hAnsi="Times New Roman" w:cs="Times New Roman"/>
                <w:sz w:val="24"/>
                <w:szCs w:val="24"/>
              </w:rPr>
            </w:pPr>
            <w:r w:rsidRPr="00670F4B">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tbl>
            <w:tblPr>
              <w:tblW w:w="5000" w:type="pct"/>
              <w:tblCellMar>
                <w:left w:w="0" w:type="dxa"/>
                <w:right w:w="0" w:type="dxa"/>
              </w:tblCellMar>
              <w:tblLook w:val="04A0"/>
            </w:tblPr>
            <w:tblGrid>
              <w:gridCol w:w="4197"/>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numPr>
                      <w:ilvl w:val="0"/>
                      <w:numId w:val="22"/>
                    </w:numPr>
                    <w:tabs>
                      <w:tab w:val="left" w:pos="356"/>
                      <w:tab w:val="left" w:pos="851"/>
                    </w:tabs>
                    <w:ind w:left="0" w:firstLine="0"/>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p w:rsidR="007F34E4" w:rsidRPr="000341FA" w:rsidRDefault="007F34E4" w:rsidP="00B8669E">
                  <w:pPr>
                    <w:numPr>
                      <w:ilvl w:val="0"/>
                      <w:numId w:val="22"/>
                    </w:numPr>
                    <w:tabs>
                      <w:tab w:val="left" w:pos="356"/>
                      <w:tab w:val="left" w:pos="851"/>
                    </w:tabs>
                    <w:ind w:left="0" w:firstLine="0"/>
                  </w:pPr>
                  <w:r w:rsidRPr="000341FA">
                    <w:t>причины безнадзорности и беспризорности;</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 xml:space="preserve">типичные проблемы </w:t>
                  </w:r>
                  <w:r>
                    <w:rPr>
                      <w:sz w:val="24"/>
                      <w:szCs w:val="24"/>
                    </w:rPr>
                    <w:t>женщин и детей, подвергшихся насилию</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обсуждать способы эффективной помощи семье и ее членам;</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корректно выражать и 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pStyle w:val="21"/>
                    <w:numPr>
                      <w:ilvl w:val="0"/>
                      <w:numId w:val="22"/>
                    </w:numPr>
                    <w:tabs>
                      <w:tab w:val="left" w:pos="356"/>
                      <w:tab w:val="left" w:pos="851"/>
                    </w:tabs>
                    <w:spacing w:after="0" w:line="240" w:lineRule="auto"/>
                    <w:ind w:left="0" w:firstLine="0"/>
                  </w:pPr>
                  <w:r w:rsidRPr="000341FA">
                    <w:t xml:space="preserve">навыками </w:t>
                  </w:r>
                  <w:r w:rsidRPr="000341FA">
                    <w:rPr>
                      <w:bCs/>
                    </w:rPr>
                    <w:t xml:space="preserve">осуществления профилактики обстоятельств, обусловливающих потребность </w:t>
                  </w:r>
                  <w:r w:rsidRPr="000341FA">
                    <w:rPr>
                      <w:bCs/>
                    </w:rPr>
                    <w:lastRenderedPageBreak/>
                    <w:t>граждан в социальных услугах, мерах социальной помощи</w:t>
                  </w:r>
                </w:p>
                <w:p w:rsidR="007F34E4" w:rsidRPr="000341FA" w:rsidRDefault="007F34E4" w:rsidP="00B8669E">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B8669E">
                  <w:pPr>
                    <w:pStyle w:val="21"/>
                    <w:numPr>
                      <w:ilvl w:val="0"/>
                      <w:numId w:val="22"/>
                    </w:numPr>
                    <w:tabs>
                      <w:tab w:val="left" w:pos="356"/>
                      <w:tab w:val="left" w:pos="851"/>
                    </w:tabs>
                    <w:spacing w:after="0" w:line="240" w:lineRule="auto"/>
                    <w:ind w:left="0" w:firstLine="0"/>
                    <w:rPr>
                      <w:rFonts w:cs="Arial"/>
                    </w:rPr>
                  </w:pPr>
                  <w:r w:rsidRPr="000341FA">
                    <w:t>способами оценивания значимости и практической пригодности полученных результатов;</w:t>
                  </w:r>
                </w:p>
                <w:p w:rsidR="007F34E4" w:rsidRPr="000341FA" w:rsidRDefault="007F34E4" w:rsidP="00B8669E">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rsidP="00B8669E"/>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34E4" w:rsidRPr="00670F4B" w:rsidRDefault="007F34E4"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lastRenderedPageBreak/>
              <w:t xml:space="preserve">Теоретические вопросы. </w:t>
            </w:r>
          </w:p>
          <w:p w:rsidR="007F34E4" w:rsidRPr="00670F4B" w:rsidRDefault="007F34E4"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xml:space="preserve">– Профилактический процесс и его особенности. </w:t>
            </w:r>
          </w:p>
          <w:p w:rsidR="007F34E4" w:rsidRPr="00670F4B" w:rsidRDefault="007F34E4"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Методы социальной профилактики: экономические, психологические, педагогические, управленческие, организационные, экологические и т.д.</w:t>
            </w:r>
          </w:p>
          <w:p w:rsidR="007F34E4" w:rsidRPr="00670F4B" w:rsidRDefault="007F34E4"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xml:space="preserve"> – Правовые основы профилактической деятельности. </w:t>
            </w:r>
          </w:p>
          <w:p w:rsidR="007F34E4" w:rsidRPr="00670F4B" w:rsidRDefault="007F34E4" w:rsidP="00670F4B">
            <w:pPr>
              <w:contextualSpacing/>
              <w:jc w:val="both"/>
              <w:rPr>
                <w:rFonts w:ascii="Times New Roman" w:hAnsi="Times New Roman" w:cs="Times New Roman"/>
                <w:sz w:val="24"/>
                <w:szCs w:val="24"/>
              </w:rPr>
            </w:pPr>
            <w:r w:rsidRPr="00670F4B">
              <w:rPr>
                <w:rFonts w:ascii="Times New Roman" w:hAnsi="Times New Roman" w:cs="Times New Roman"/>
                <w:sz w:val="24"/>
                <w:szCs w:val="24"/>
              </w:rPr>
              <w:t>– Система социальных служб по профилактике асоциальных явлений.</w:t>
            </w:r>
          </w:p>
        </w:tc>
      </w:tr>
      <w:tr w:rsidR="007F34E4"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34E4" w:rsidRPr="00670F4B" w:rsidRDefault="007F34E4" w:rsidP="00670F4B">
            <w:pPr>
              <w:jc w:val="both"/>
              <w:rPr>
                <w:rFonts w:ascii="Times New Roman" w:hAnsi="Times New Roman" w:cs="Times New Roman"/>
                <w:sz w:val="24"/>
                <w:szCs w:val="24"/>
              </w:rPr>
            </w:pPr>
            <w:r w:rsidRPr="00670F4B">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tbl>
            <w:tblPr>
              <w:tblW w:w="5000" w:type="pct"/>
              <w:tblCellMar>
                <w:left w:w="0" w:type="dxa"/>
                <w:right w:w="0" w:type="dxa"/>
              </w:tblCellMar>
              <w:tblLook w:val="04A0"/>
            </w:tblPr>
            <w:tblGrid>
              <w:gridCol w:w="4197"/>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numPr>
                      <w:ilvl w:val="0"/>
                      <w:numId w:val="22"/>
                    </w:numPr>
                    <w:tabs>
                      <w:tab w:val="left" w:pos="356"/>
                      <w:tab w:val="left" w:pos="851"/>
                    </w:tabs>
                    <w:ind w:left="0" w:firstLine="0"/>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p w:rsidR="007F34E4" w:rsidRPr="000341FA" w:rsidRDefault="007F34E4" w:rsidP="00B8669E">
                  <w:pPr>
                    <w:numPr>
                      <w:ilvl w:val="0"/>
                      <w:numId w:val="22"/>
                    </w:numPr>
                    <w:tabs>
                      <w:tab w:val="left" w:pos="356"/>
                      <w:tab w:val="left" w:pos="851"/>
                    </w:tabs>
                    <w:ind w:left="0" w:firstLine="0"/>
                    <w:rPr>
                      <w:sz w:val="24"/>
                      <w:szCs w:val="24"/>
                    </w:rPr>
                  </w:pPr>
                  <w:r w:rsidRPr="000341FA">
                    <w:t xml:space="preserve">причины </w:t>
                  </w:r>
                  <w:r>
                    <w:t>насилия женщин и детей т</w:t>
                  </w:r>
                  <w:r w:rsidRPr="000341FA">
                    <w:rPr>
                      <w:sz w:val="24"/>
                      <w:szCs w:val="24"/>
                    </w:rPr>
                    <w:t xml:space="preserve">ипичные </w:t>
                  </w:r>
                  <w:r>
                    <w:rPr>
                      <w:sz w:val="24"/>
                      <w:szCs w:val="24"/>
                    </w:rPr>
                    <w:t xml:space="preserve">социальные </w:t>
                  </w:r>
                  <w:r w:rsidRPr="000341FA">
                    <w:rPr>
                      <w:sz w:val="24"/>
                      <w:szCs w:val="24"/>
                    </w:rPr>
                    <w:t xml:space="preserve">проблемы </w:t>
                  </w:r>
                  <w:r>
                    <w:t>женщин и детей, подвергшихся насилию</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обсуждать способы эффективной помощи семье и ее членам;</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 xml:space="preserve">корректно выражать и </w:t>
                  </w:r>
                  <w:r w:rsidRPr="000341FA">
                    <w:rPr>
                      <w:sz w:val="24"/>
                      <w:szCs w:val="24"/>
                    </w:rPr>
                    <w:lastRenderedPageBreak/>
                    <w:t>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pStyle w:val="21"/>
                    <w:numPr>
                      <w:ilvl w:val="0"/>
                      <w:numId w:val="22"/>
                    </w:numPr>
                    <w:tabs>
                      <w:tab w:val="left" w:pos="356"/>
                      <w:tab w:val="left" w:pos="851"/>
                    </w:tabs>
                    <w:spacing w:after="0" w:line="240" w:lineRule="auto"/>
                    <w:ind w:left="0" w:firstLine="0"/>
                  </w:pPr>
                  <w:r w:rsidRPr="000341FA">
                    <w:lastRenderedPageBreak/>
                    <w:t xml:space="preserve">навыками </w:t>
                  </w:r>
                  <w:r w:rsidRPr="000341FA">
                    <w:rPr>
                      <w:bCs/>
                    </w:rPr>
                    <w:t>осуществления профилактики обстоятельств, обусловливающих потребность граждан в социальных услугах, мерах социальной помощи</w:t>
                  </w:r>
                </w:p>
                <w:p w:rsidR="007F34E4" w:rsidRPr="000341FA" w:rsidRDefault="007F34E4" w:rsidP="00B8669E">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B8669E">
                  <w:pPr>
                    <w:pStyle w:val="21"/>
                    <w:numPr>
                      <w:ilvl w:val="0"/>
                      <w:numId w:val="22"/>
                    </w:numPr>
                    <w:tabs>
                      <w:tab w:val="left" w:pos="356"/>
                      <w:tab w:val="left" w:pos="851"/>
                    </w:tabs>
                    <w:spacing w:after="0" w:line="240" w:lineRule="auto"/>
                    <w:ind w:left="0" w:firstLine="0"/>
                    <w:rPr>
                      <w:rFonts w:cs="Arial"/>
                    </w:rPr>
                  </w:pPr>
                  <w:r w:rsidRPr="000341FA">
                    <w:t>способами оценивания значимости и практической пригодности полученных результатов;</w:t>
                  </w:r>
                </w:p>
                <w:p w:rsidR="007F34E4" w:rsidRPr="000341FA" w:rsidRDefault="007F34E4" w:rsidP="00B8669E">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rsidP="00B8669E"/>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34E4" w:rsidRPr="00670F4B" w:rsidRDefault="007F34E4" w:rsidP="00670F4B">
            <w:pPr>
              <w:pStyle w:val="ad"/>
              <w:tabs>
                <w:tab w:val="left" w:pos="532"/>
              </w:tabs>
              <w:spacing w:after="0"/>
              <w:ind w:firstLine="0"/>
            </w:pPr>
            <w:r w:rsidRPr="00670F4B">
              <w:lastRenderedPageBreak/>
              <w:t>Вы специалист по социальной работе. Проконсультируйте клиента</w:t>
            </w:r>
          </w:p>
          <w:p w:rsidR="007F34E4" w:rsidRPr="00670F4B" w:rsidRDefault="007F34E4" w:rsidP="00670F4B">
            <w:pPr>
              <w:pStyle w:val="ad"/>
              <w:tabs>
                <w:tab w:val="left" w:pos="532"/>
              </w:tabs>
              <w:spacing w:after="0"/>
              <w:ind w:firstLine="0"/>
              <w:rPr>
                <w:b/>
                <w:i/>
                <w:color w:val="000000"/>
              </w:rPr>
            </w:pPr>
          </w:p>
          <w:p w:rsidR="007F34E4" w:rsidRPr="00670F4B" w:rsidRDefault="007F34E4" w:rsidP="00670F4B">
            <w:pPr>
              <w:pStyle w:val="ad"/>
              <w:tabs>
                <w:tab w:val="left" w:pos="532"/>
              </w:tabs>
              <w:spacing w:after="0"/>
              <w:ind w:firstLine="0"/>
              <w:rPr>
                <w:b/>
                <w:i/>
                <w:color w:val="000000"/>
              </w:rPr>
            </w:pPr>
            <w:r w:rsidRPr="00670F4B">
              <w:rPr>
                <w:b/>
                <w:i/>
                <w:color w:val="000000"/>
              </w:rPr>
              <w:t>Семейная ситуация</w:t>
            </w:r>
          </w:p>
          <w:p w:rsidR="007F34E4" w:rsidRPr="00670F4B" w:rsidRDefault="007F34E4" w:rsidP="00670F4B">
            <w:pPr>
              <w:pStyle w:val="a8"/>
              <w:autoSpaceDE w:val="0"/>
              <w:autoSpaceDN w:val="0"/>
              <w:adjustRightInd w:val="0"/>
              <w:spacing w:line="240" w:lineRule="auto"/>
              <w:ind w:left="0" w:firstLine="0"/>
              <w:rPr>
                <w:szCs w:val="24"/>
                <w:lang w:val="ru-RU"/>
              </w:rPr>
            </w:pPr>
            <w:r w:rsidRPr="00670F4B">
              <w:rPr>
                <w:szCs w:val="24"/>
                <w:lang w:val="ru-RU"/>
              </w:rPr>
              <w:t>Анна переводчица, ей 36 лет. У нее есть сын Дмитрий, которому 8 лет. Год назад Анна влюбилась в женатого мужчину, и после непродолжительного знакомства они стали жить вместе. Встал вопрос: с кем останется сын? Внебрачный муж переводчицы заявил: «Не для того я оставил своего сына, чтобы воспитывать твоего. Будем жить для себя. Сына отдай его отцу. Пусть он им занимается». Так и решили. Отец в одиночку воспитывал сына. Но материнское сердце Анны страдало, ей хотелось к своему ребенку. Однако отец настроил мальчика против матери. Когда Анна караулила сына возле школы, он от нее убегал.</w:t>
            </w:r>
          </w:p>
          <w:p w:rsidR="007F34E4" w:rsidRPr="00670F4B" w:rsidRDefault="007F34E4" w:rsidP="00670F4B">
            <w:pPr>
              <w:jc w:val="both"/>
              <w:rPr>
                <w:rFonts w:ascii="Times New Roman" w:eastAsia="Calibri" w:hAnsi="Times New Roman" w:cs="Times New Roman"/>
                <w:color w:val="000000"/>
                <w:sz w:val="24"/>
                <w:szCs w:val="24"/>
              </w:rPr>
            </w:pPr>
            <w:r w:rsidRPr="00670F4B">
              <w:rPr>
                <w:rFonts w:ascii="Times New Roman" w:eastAsia="Calibri" w:hAnsi="Times New Roman" w:cs="Times New Roman"/>
                <w:sz w:val="24"/>
                <w:szCs w:val="24"/>
              </w:rPr>
              <w:t>В отчаянии мать пошла к завучу школы и попросила образумить мальчика: «Я же ему мать, он не имеет права меня игнорировать, он обязан со мной разговаривать»</w:t>
            </w:r>
            <w:r w:rsidRPr="00670F4B">
              <w:rPr>
                <w:rFonts w:ascii="Times New Roman" w:eastAsia="Calibri" w:hAnsi="Times New Roman" w:cs="Times New Roman"/>
                <w:color w:val="000000"/>
                <w:sz w:val="24"/>
                <w:szCs w:val="24"/>
              </w:rPr>
              <w:t>.</w:t>
            </w:r>
          </w:p>
          <w:p w:rsidR="007F34E4" w:rsidRPr="00670F4B" w:rsidRDefault="007F34E4" w:rsidP="00670F4B">
            <w:pPr>
              <w:pStyle w:val="a8"/>
              <w:spacing w:line="240" w:lineRule="auto"/>
              <w:ind w:left="0" w:firstLine="0"/>
              <w:rPr>
                <w:b/>
                <w:szCs w:val="24"/>
                <w:lang w:val="ru-RU"/>
              </w:rPr>
            </w:pPr>
          </w:p>
          <w:p w:rsidR="007F34E4" w:rsidRPr="00670F4B" w:rsidRDefault="007F34E4" w:rsidP="00670F4B">
            <w:pPr>
              <w:pStyle w:val="a8"/>
              <w:spacing w:line="240" w:lineRule="auto"/>
              <w:ind w:left="0" w:firstLine="0"/>
              <w:rPr>
                <w:b/>
                <w:i/>
                <w:szCs w:val="24"/>
              </w:rPr>
            </w:pPr>
            <w:r w:rsidRPr="00670F4B">
              <w:rPr>
                <w:b/>
                <w:i/>
                <w:szCs w:val="24"/>
              </w:rPr>
              <w:t>Задания:</w:t>
            </w:r>
          </w:p>
          <w:p w:rsidR="007F34E4" w:rsidRPr="00670F4B" w:rsidRDefault="007F34E4" w:rsidP="00670F4B">
            <w:pPr>
              <w:pStyle w:val="a8"/>
              <w:numPr>
                <w:ilvl w:val="0"/>
                <w:numId w:val="19"/>
              </w:numPr>
              <w:tabs>
                <w:tab w:val="left" w:pos="574"/>
              </w:tabs>
              <w:spacing w:line="240" w:lineRule="auto"/>
              <w:ind w:left="0" w:firstLine="0"/>
              <w:rPr>
                <w:szCs w:val="24"/>
                <w:lang w:val="ru-RU"/>
              </w:rPr>
            </w:pPr>
            <w:r w:rsidRPr="00670F4B">
              <w:rPr>
                <w:szCs w:val="24"/>
                <w:lang w:val="ru-RU"/>
              </w:rPr>
              <w:t xml:space="preserve">Выявите проблемы семьи и определите виды необходимой социальной </w:t>
            </w:r>
            <w:r w:rsidRPr="00670F4B">
              <w:rPr>
                <w:szCs w:val="24"/>
                <w:lang w:val="ru-RU"/>
              </w:rPr>
              <w:lastRenderedPageBreak/>
              <w:t>помощи членам семьи.</w:t>
            </w:r>
          </w:p>
          <w:p w:rsidR="007F34E4" w:rsidRPr="00670F4B" w:rsidRDefault="007F34E4" w:rsidP="00670F4B">
            <w:pPr>
              <w:pStyle w:val="a8"/>
              <w:numPr>
                <w:ilvl w:val="0"/>
                <w:numId w:val="19"/>
              </w:numPr>
              <w:tabs>
                <w:tab w:val="left" w:pos="574"/>
              </w:tabs>
              <w:spacing w:line="240" w:lineRule="auto"/>
              <w:ind w:left="0" w:firstLine="0"/>
              <w:rPr>
                <w:spacing w:val="-4"/>
                <w:szCs w:val="24"/>
                <w:lang w:val="ru-RU"/>
              </w:rPr>
            </w:pPr>
            <w:r w:rsidRPr="00670F4B">
              <w:rPr>
                <w:spacing w:val="-4"/>
                <w:szCs w:val="24"/>
                <w:lang w:val="ru-RU"/>
              </w:rPr>
              <w:t>Обоснуйте выбор форм, методов необходимой помощи семье.</w:t>
            </w:r>
          </w:p>
          <w:p w:rsidR="007F34E4" w:rsidRPr="00670F4B" w:rsidRDefault="007F34E4" w:rsidP="00670F4B">
            <w:pPr>
              <w:pStyle w:val="a8"/>
              <w:numPr>
                <w:ilvl w:val="0"/>
                <w:numId w:val="19"/>
              </w:numPr>
              <w:tabs>
                <w:tab w:val="left" w:pos="574"/>
              </w:tabs>
              <w:spacing w:line="240" w:lineRule="auto"/>
              <w:ind w:left="0" w:firstLine="0"/>
              <w:rPr>
                <w:szCs w:val="24"/>
                <w:lang w:val="ru-RU"/>
              </w:rPr>
            </w:pPr>
            <w:r w:rsidRPr="00670F4B">
              <w:rPr>
                <w:szCs w:val="24"/>
                <w:lang w:val="ru-RU"/>
              </w:rPr>
              <w:t>Определите учреждения и организации, а также специалистов, способных оказать помощь семье в преобразовании трудной жизненной ситуации (ТЖС).</w:t>
            </w:r>
          </w:p>
          <w:p w:rsidR="007F34E4" w:rsidRPr="00670F4B" w:rsidRDefault="007F34E4" w:rsidP="00670F4B">
            <w:pPr>
              <w:pStyle w:val="a8"/>
              <w:numPr>
                <w:ilvl w:val="0"/>
                <w:numId w:val="19"/>
              </w:numPr>
              <w:tabs>
                <w:tab w:val="left" w:pos="574"/>
              </w:tabs>
              <w:spacing w:line="240" w:lineRule="auto"/>
              <w:ind w:left="0" w:firstLine="0"/>
              <w:rPr>
                <w:szCs w:val="24"/>
                <w:lang w:val="ru-RU"/>
              </w:rPr>
            </w:pPr>
            <w:r w:rsidRPr="00670F4B">
              <w:rPr>
                <w:szCs w:val="24"/>
                <w:lang w:val="ru-RU"/>
              </w:rPr>
              <w:t>Составьте алгоритм действий социального работника по оказанию социальной помощи членам семьи, созданию условий для их адаптации и социальной реабилитации.</w:t>
            </w:r>
          </w:p>
          <w:p w:rsidR="007F34E4" w:rsidRPr="00670F4B" w:rsidRDefault="007F34E4" w:rsidP="00670F4B">
            <w:pPr>
              <w:pStyle w:val="a8"/>
              <w:numPr>
                <w:ilvl w:val="0"/>
                <w:numId w:val="19"/>
              </w:numPr>
              <w:tabs>
                <w:tab w:val="left" w:pos="574"/>
              </w:tabs>
              <w:spacing w:line="240" w:lineRule="auto"/>
              <w:ind w:left="0" w:firstLine="0"/>
              <w:rPr>
                <w:szCs w:val="24"/>
                <w:lang w:val="ru-RU"/>
              </w:rPr>
            </w:pPr>
            <w:r w:rsidRPr="00670F4B">
              <w:rPr>
                <w:szCs w:val="24"/>
                <w:lang w:val="ru-RU"/>
              </w:rPr>
              <w:t>Определите пути профилактики возникновения новых ТЖС в семье.</w:t>
            </w:r>
          </w:p>
          <w:p w:rsidR="007F34E4" w:rsidRPr="00670F4B" w:rsidRDefault="007F34E4" w:rsidP="00670F4B">
            <w:pPr>
              <w:contextualSpacing/>
              <w:jc w:val="both"/>
              <w:rPr>
                <w:rFonts w:ascii="Times New Roman" w:hAnsi="Times New Roman" w:cs="Times New Roman"/>
                <w:sz w:val="24"/>
                <w:szCs w:val="24"/>
              </w:rPr>
            </w:pPr>
          </w:p>
        </w:tc>
      </w:tr>
      <w:tr w:rsidR="007F34E4" w:rsidRPr="00670F4B" w:rsidTr="009B5B3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F34E4" w:rsidRPr="00670F4B" w:rsidRDefault="007F34E4" w:rsidP="00670F4B">
            <w:pPr>
              <w:jc w:val="both"/>
              <w:rPr>
                <w:rFonts w:ascii="Times New Roman" w:hAnsi="Times New Roman" w:cs="Times New Roman"/>
                <w:sz w:val="24"/>
                <w:szCs w:val="24"/>
              </w:rPr>
            </w:pPr>
            <w:r w:rsidRPr="00670F4B">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tbl>
            <w:tblPr>
              <w:tblW w:w="5000" w:type="pct"/>
              <w:tblCellMar>
                <w:left w:w="0" w:type="dxa"/>
                <w:right w:w="0" w:type="dxa"/>
              </w:tblCellMar>
              <w:tblLook w:val="04A0"/>
            </w:tblPr>
            <w:tblGrid>
              <w:gridCol w:w="4197"/>
            </w:tblGrid>
            <w:tr w:rsidR="007F34E4" w:rsidRPr="000341FA" w:rsidTr="00B8669E">
              <w:trPr>
                <w:trHeight w:val="2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numPr>
                      <w:ilvl w:val="0"/>
                      <w:numId w:val="22"/>
                    </w:numPr>
                    <w:tabs>
                      <w:tab w:val="left" w:pos="356"/>
                      <w:tab w:val="left" w:pos="851"/>
                    </w:tabs>
                    <w:ind w:left="0" w:firstLine="0"/>
                    <w:rPr>
                      <w:sz w:val="24"/>
                      <w:szCs w:val="24"/>
                    </w:rPr>
                  </w:pPr>
                  <w:r w:rsidRPr="000341FA">
                    <w:t xml:space="preserve"> основы </w:t>
                  </w:r>
                  <w:r w:rsidRPr="000341FA">
                    <w:rPr>
                      <w:bCs/>
                    </w:rPr>
                    <w:t>профилактики обстоятельств, обусловливающих потребность граждан в социальных услугах, мерах социальной помощи</w:t>
                  </w:r>
                </w:p>
              </w:tc>
            </w:tr>
            <w:tr w:rsidR="007F34E4" w:rsidRPr="000341FA" w:rsidTr="00B8669E">
              <w:trPr>
                <w:trHeight w:val="258"/>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осуществлять </w:t>
                  </w:r>
                  <w:r w:rsidRPr="000341FA">
                    <w:rPr>
                      <w:bCs/>
                    </w:rPr>
                    <w:t>профилактику обстоятельств, обусловливающих потребность граждан в социальных услугах, мерах социальной помощи</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t xml:space="preserve">анализировать параметры семьи как системы; </w:t>
                  </w:r>
                </w:p>
                <w:p w:rsidR="007F34E4" w:rsidRPr="000341FA" w:rsidRDefault="007F34E4" w:rsidP="00B8669E">
                  <w:pPr>
                    <w:widowControl w:val="0"/>
                    <w:numPr>
                      <w:ilvl w:val="0"/>
                      <w:numId w:val="22"/>
                    </w:numPr>
                    <w:tabs>
                      <w:tab w:val="left" w:pos="356"/>
                      <w:tab w:val="left" w:pos="851"/>
                    </w:tabs>
                    <w:autoSpaceDE w:val="0"/>
                    <w:autoSpaceDN w:val="0"/>
                    <w:adjustRightInd w:val="0"/>
                    <w:ind w:left="0" w:firstLine="0"/>
                    <w:jc w:val="both"/>
                  </w:pPr>
                  <w:r w:rsidRPr="000341FA">
                    <w:lastRenderedPageBreak/>
                    <w:t>обсуждать способы эффективной помощи семье и ее членам;</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корректно выражать и аргументированно обосновывать положения предметной области знания.</w:t>
                  </w:r>
                </w:p>
              </w:tc>
            </w:tr>
            <w:tr w:rsidR="007F34E4" w:rsidRPr="000341FA" w:rsidTr="00B8669E">
              <w:trPr>
                <w:trHeight w:val="325"/>
              </w:trPr>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34E4" w:rsidRPr="000341FA" w:rsidRDefault="007F34E4" w:rsidP="00B8669E">
                  <w:pPr>
                    <w:pStyle w:val="21"/>
                    <w:numPr>
                      <w:ilvl w:val="0"/>
                      <w:numId w:val="22"/>
                    </w:numPr>
                    <w:tabs>
                      <w:tab w:val="left" w:pos="356"/>
                      <w:tab w:val="left" w:pos="851"/>
                    </w:tabs>
                    <w:spacing w:after="0" w:line="240" w:lineRule="auto"/>
                    <w:ind w:left="0" w:firstLine="0"/>
                  </w:pPr>
                  <w:r w:rsidRPr="000341FA">
                    <w:lastRenderedPageBreak/>
                    <w:t xml:space="preserve">навыками </w:t>
                  </w:r>
                  <w:r w:rsidRPr="000341FA">
                    <w:rPr>
                      <w:bCs/>
                    </w:rPr>
                    <w:t>осуществления профилактики обстоятельств, обусловливающих потребность граждан в социальных услугах, мерах социальной помощи</w:t>
                  </w:r>
                </w:p>
                <w:p w:rsidR="007F34E4" w:rsidRPr="000341FA" w:rsidRDefault="007F34E4" w:rsidP="00B8669E">
                  <w:pPr>
                    <w:pStyle w:val="21"/>
                    <w:numPr>
                      <w:ilvl w:val="0"/>
                      <w:numId w:val="22"/>
                    </w:numPr>
                    <w:tabs>
                      <w:tab w:val="left" w:pos="356"/>
                      <w:tab w:val="left" w:pos="851"/>
                    </w:tabs>
                    <w:spacing w:after="0" w:line="240" w:lineRule="auto"/>
                    <w:ind w:left="0" w:firstLine="0"/>
                  </w:pPr>
                  <w:r w:rsidRPr="000341FA">
                    <w:t>практическими навыками анализа семейных ситуаций;</w:t>
                  </w:r>
                </w:p>
                <w:p w:rsidR="007F34E4" w:rsidRPr="000341FA" w:rsidRDefault="007F34E4" w:rsidP="00B8669E">
                  <w:pPr>
                    <w:pStyle w:val="21"/>
                    <w:numPr>
                      <w:ilvl w:val="0"/>
                      <w:numId w:val="22"/>
                    </w:numPr>
                    <w:tabs>
                      <w:tab w:val="left" w:pos="356"/>
                      <w:tab w:val="left" w:pos="851"/>
                    </w:tabs>
                    <w:spacing w:after="0" w:line="240" w:lineRule="auto"/>
                    <w:ind w:left="0" w:firstLine="0"/>
                    <w:rPr>
                      <w:rFonts w:cs="Arial"/>
                    </w:rPr>
                  </w:pPr>
                  <w:r w:rsidRPr="000341FA">
                    <w:t>способами оценивания значимости и практической пригодности полученных результатов;</w:t>
                  </w:r>
                </w:p>
                <w:p w:rsidR="007F34E4" w:rsidRPr="000341FA" w:rsidRDefault="007F34E4" w:rsidP="00B8669E">
                  <w:pPr>
                    <w:numPr>
                      <w:ilvl w:val="0"/>
                      <w:numId w:val="22"/>
                    </w:numPr>
                    <w:shd w:val="clear" w:color="auto" w:fill="FFFFFF"/>
                    <w:tabs>
                      <w:tab w:val="left" w:pos="356"/>
                      <w:tab w:val="left" w:pos="851"/>
                    </w:tabs>
                    <w:autoSpaceDE w:val="0"/>
                    <w:autoSpaceDN w:val="0"/>
                    <w:adjustRightInd w:val="0"/>
                    <w:spacing w:before="40" w:after="40"/>
                    <w:ind w:left="0" w:firstLine="0"/>
                  </w:pPr>
                  <w:r w:rsidRPr="000341FA">
                    <w:t>профессиональным языком предметной области знания;</w:t>
                  </w:r>
                </w:p>
                <w:p w:rsidR="007F34E4" w:rsidRPr="000341FA" w:rsidRDefault="007F34E4" w:rsidP="00B8669E">
                  <w:pPr>
                    <w:pStyle w:val="a9"/>
                    <w:numPr>
                      <w:ilvl w:val="0"/>
                      <w:numId w:val="22"/>
                    </w:numPr>
                    <w:tabs>
                      <w:tab w:val="left" w:pos="356"/>
                      <w:tab w:val="left" w:pos="851"/>
                    </w:tabs>
                    <w:ind w:left="0" w:firstLine="0"/>
                    <w:rPr>
                      <w:sz w:val="24"/>
                      <w:szCs w:val="24"/>
                    </w:rPr>
                  </w:pPr>
                  <w:r w:rsidRPr="000341FA">
                    <w:rPr>
                      <w:sz w:val="24"/>
                      <w:szCs w:val="24"/>
                    </w:rPr>
                    <w:t>способами совершенствования профессиональных знаний и умений путем использования возможностей информационной среды.</w:t>
                  </w:r>
                </w:p>
              </w:tc>
            </w:tr>
          </w:tbl>
          <w:p w:rsidR="007F34E4" w:rsidRDefault="007F34E4" w:rsidP="00B8669E"/>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34E4" w:rsidRPr="00670F4B" w:rsidRDefault="007F34E4" w:rsidP="00670F4B">
            <w:pPr>
              <w:pStyle w:val="af"/>
              <w:shd w:val="clear" w:color="auto" w:fill="FFFFFF"/>
              <w:spacing w:before="0" w:beforeAutospacing="0" w:after="45" w:afterAutospacing="0"/>
              <w:jc w:val="both"/>
              <w:rPr>
                <w:b/>
                <w:color w:val="0A0A0A"/>
              </w:rPr>
            </w:pPr>
            <w:r w:rsidRPr="00670F4B">
              <w:rPr>
                <w:b/>
                <w:bCs/>
                <w:iCs/>
                <w:color w:val="0A0A0A"/>
              </w:rPr>
              <w:lastRenderedPageBreak/>
              <w:t>Задание:</w:t>
            </w:r>
          </w:p>
          <w:p w:rsidR="007F34E4" w:rsidRPr="00670F4B" w:rsidRDefault="007F34E4" w:rsidP="00670F4B">
            <w:pPr>
              <w:pStyle w:val="af"/>
              <w:shd w:val="clear" w:color="auto" w:fill="FFFFFF"/>
              <w:spacing w:before="0" w:beforeAutospacing="0" w:after="45" w:afterAutospacing="0"/>
              <w:jc w:val="both"/>
              <w:rPr>
                <w:bCs/>
                <w:iCs/>
                <w:color w:val="0A0A0A"/>
              </w:rPr>
            </w:pPr>
            <w:r w:rsidRPr="00670F4B">
              <w:rPr>
                <w:bCs/>
                <w:iCs/>
                <w:color w:val="0A0A0A"/>
              </w:rPr>
              <w:t>Составить рекомендации мужчинам по преодолению агрессивного поведения в отношении женщин (детей).</w:t>
            </w:r>
          </w:p>
          <w:p w:rsidR="007F34E4" w:rsidRPr="00670F4B" w:rsidRDefault="007F34E4" w:rsidP="00670F4B">
            <w:pPr>
              <w:pStyle w:val="ad"/>
              <w:tabs>
                <w:tab w:val="left" w:pos="532"/>
              </w:tabs>
              <w:spacing w:after="0"/>
              <w:ind w:firstLine="0"/>
              <w:rPr>
                <w:b/>
              </w:rPr>
            </w:pPr>
            <w:r w:rsidRPr="00670F4B">
              <w:rPr>
                <w:b/>
              </w:rPr>
              <w:t>Вы специалист по социальной работе. Проконсультируйте клиента</w:t>
            </w:r>
          </w:p>
          <w:p w:rsidR="007F34E4" w:rsidRPr="00670F4B" w:rsidRDefault="007F34E4" w:rsidP="00670F4B">
            <w:pPr>
              <w:pStyle w:val="ad"/>
              <w:tabs>
                <w:tab w:val="left" w:pos="532"/>
              </w:tabs>
              <w:spacing w:after="0"/>
              <w:ind w:firstLine="0"/>
              <w:rPr>
                <w:b/>
                <w:i/>
                <w:color w:val="000000"/>
              </w:rPr>
            </w:pPr>
            <w:r w:rsidRPr="00670F4B">
              <w:rPr>
                <w:b/>
                <w:i/>
                <w:color w:val="000000"/>
              </w:rPr>
              <w:t>Семейная ситуация</w:t>
            </w:r>
          </w:p>
          <w:p w:rsidR="007F34E4" w:rsidRPr="00670F4B" w:rsidRDefault="007F34E4" w:rsidP="00670F4B">
            <w:pPr>
              <w:autoSpaceDE w:val="0"/>
              <w:autoSpaceDN w:val="0"/>
              <w:adjustRightInd w:val="0"/>
              <w:jc w:val="both"/>
              <w:rPr>
                <w:rFonts w:ascii="Times New Roman" w:eastAsia="Calibri" w:hAnsi="Times New Roman" w:cs="Times New Roman"/>
                <w:sz w:val="24"/>
                <w:szCs w:val="24"/>
              </w:rPr>
            </w:pPr>
            <w:r w:rsidRPr="00670F4B">
              <w:rPr>
                <w:rFonts w:ascii="Times New Roman" w:eastAsia="Calibri" w:hAnsi="Times New Roman" w:cs="Times New Roman"/>
                <w:sz w:val="24"/>
                <w:szCs w:val="24"/>
              </w:rPr>
              <w:t xml:space="preserve">В последнее время у восьмилетней Оли участились головокружения и аритмия, по вечерам она долго не могла заснуть, ей снились кошмары, утром девочка чувствовала себя уставшей. </w:t>
            </w:r>
          </w:p>
          <w:p w:rsidR="007F34E4" w:rsidRPr="00670F4B" w:rsidRDefault="007F34E4" w:rsidP="00670F4B">
            <w:pPr>
              <w:autoSpaceDE w:val="0"/>
              <w:autoSpaceDN w:val="0"/>
              <w:adjustRightInd w:val="0"/>
              <w:jc w:val="both"/>
              <w:rPr>
                <w:rFonts w:ascii="Times New Roman" w:eastAsia="Calibri" w:hAnsi="Times New Roman" w:cs="Times New Roman"/>
                <w:b/>
                <w:i/>
                <w:color w:val="000000"/>
                <w:sz w:val="24"/>
                <w:szCs w:val="24"/>
              </w:rPr>
            </w:pPr>
            <w:r w:rsidRPr="00670F4B">
              <w:rPr>
                <w:rFonts w:ascii="Times New Roman" w:eastAsia="Calibri" w:hAnsi="Times New Roman" w:cs="Times New Roman"/>
                <w:sz w:val="24"/>
                <w:szCs w:val="24"/>
              </w:rPr>
              <w:t xml:space="preserve">Оля нередко становилась свидетелем того, как пьяный отец избивает мать. Она тоже неоднократно подвергалась физическому насилию. Мать девочки создавала </w:t>
            </w:r>
            <w:r w:rsidRPr="00670F4B">
              <w:rPr>
                <w:rFonts w:ascii="Times New Roman" w:eastAsia="Calibri" w:hAnsi="Times New Roman" w:cs="Times New Roman"/>
                <w:sz w:val="24"/>
                <w:szCs w:val="24"/>
              </w:rPr>
              <w:lastRenderedPageBreak/>
              <w:t>впечатление болезненной, тревожной женщины. В полицию она никогда не обращалась, обиды и побои терпела молча. Оля была очень привязана к своему младшему брату, постоянно заботилась о нем. Опасаясь за здоровье дочери, мать обратилась в детскую поликлинику. С клинической стороны врачи патологии не обнаружили.</w:t>
            </w:r>
          </w:p>
          <w:p w:rsidR="007F34E4" w:rsidRPr="00670F4B" w:rsidRDefault="007F34E4" w:rsidP="00670F4B">
            <w:pPr>
              <w:pStyle w:val="ad"/>
              <w:tabs>
                <w:tab w:val="left" w:pos="532"/>
              </w:tabs>
              <w:spacing w:after="0"/>
              <w:ind w:firstLine="0"/>
              <w:rPr>
                <w:b/>
                <w:i/>
                <w:color w:val="000000"/>
              </w:rPr>
            </w:pPr>
          </w:p>
          <w:p w:rsidR="007F34E4" w:rsidRPr="00670F4B" w:rsidRDefault="007F34E4" w:rsidP="00670F4B">
            <w:pPr>
              <w:pStyle w:val="ad"/>
              <w:tabs>
                <w:tab w:val="left" w:pos="532"/>
              </w:tabs>
              <w:spacing w:after="0"/>
              <w:ind w:firstLine="0"/>
              <w:rPr>
                <w:b/>
                <w:i/>
                <w:color w:val="000000"/>
              </w:rPr>
            </w:pPr>
            <w:r w:rsidRPr="00670F4B">
              <w:rPr>
                <w:b/>
                <w:i/>
                <w:color w:val="000000"/>
              </w:rPr>
              <w:t>Задания:</w:t>
            </w:r>
          </w:p>
          <w:p w:rsidR="007F34E4" w:rsidRPr="00670F4B" w:rsidRDefault="007F34E4" w:rsidP="00670F4B">
            <w:pPr>
              <w:pStyle w:val="a8"/>
              <w:numPr>
                <w:ilvl w:val="0"/>
                <w:numId w:val="20"/>
              </w:numPr>
              <w:tabs>
                <w:tab w:val="left" w:pos="560"/>
              </w:tabs>
              <w:spacing w:line="240" w:lineRule="auto"/>
              <w:ind w:left="0" w:firstLine="0"/>
              <w:rPr>
                <w:szCs w:val="24"/>
                <w:lang w:val="ru-RU"/>
              </w:rPr>
            </w:pPr>
            <w:r w:rsidRPr="00670F4B">
              <w:rPr>
                <w:szCs w:val="24"/>
                <w:lang w:val="ru-RU"/>
              </w:rPr>
              <w:t>Выявите проблемы семьи и определите виды необходимой социальной помощи членам семьи.</w:t>
            </w:r>
          </w:p>
          <w:p w:rsidR="007F34E4" w:rsidRPr="00670F4B" w:rsidRDefault="007F34E4" w:rsidP="00670F4B">
            <w:pPr>
              <w:pStyle w:val="a8"/>
              <w:numPr>
                <w:ilvl w:val="0"/>
                <w:numId w:val="20"/>
              </w:numPr>
              <w:tabs>
                <w:tab w:val="left" w:pos="560"/>
              </w:tabs>
              <w:spacing w:line="240" w:lineRule="auto"/>
              <w:ind w:left="0" w:firstLine="0"/>
              <w:rPr>
                <w:spacing w:val="-4"/>
                <w:szCs w:val="24"/>
                <w:lang w:val="ru-RU"/>
              </w:rPr>
            </w:pPr>
            <w:r w:rsidRPr="00670F4B">
              <w:rPr>
                <w:spacing w:val="-4"/>
                <w:szCs w:val="24"/>
                <w:lang w:val="ru-RU"/>
              </w:rPr>
              <w:t>Обоснуйте выбор форм, методов необходимой помощи семье.</w:t>
            </w:r>
          </w:p>
          <w:p w:rsidR="007F34E4" w:rsidRPr="00670F4B" w:rsidRDefault="007F34E4" w:rsidP="00670F4B">
            <w:pPr>
              <w:pStyle w:val="a8"/>
              <w:numPr>
                <w:ilvl w:val="0"/>
                <w:numId w:val="20"/>
              </w:numPr>
              <w:tabs>
                <w:tab w:val="left" w:pos="560"/>
              </w:tabs>
              <w:spacing w:line="240" w:lineRule="auto"/>
              <w:ind w:left="0" w:firstLine="0"/>
              <w:rPr>
                <w:szCs w:val="24"/>
                <w:lang w:val="ru-RU"/>
              </w:rPr>
            </w:pPr>
            <w:r w:rsidRPr="00670F4B">
              <w:rPr>
                <w:szCs w:val="24"/>
                <w:lang w:val="ru-RU"/>
              </w:rPr>
              <w:t>Определите учреждения и организации, а также специалистов, способных оказать помощь семье в преобразовании трудной жизненной ситуации (ТЖС).</w:t>
            </w:r>
          </w:p>
          <w:p w:rsidR="007F34E4" w:rsidRPr="00670F4B" w:rsidRDefault="007F34E4" w:rsidP="00670F4B">
            <w:pPr>
              <w:pStyle w:val="a8"/>
              <w:numPr>
                <w:ilvl w:val="0"/>
                <w:numId w:val="20"/>
              </w:numPr>
              <w:tabs>
                <w:tab w:val="left" w:pos="560"/>
              </w:tabs>
              <w:spacing w:line="240" w:lineRule="auto"/>
              <w:ind w:left="0" w:firstLine="0"/>
              <w:rPr>
                <w:szCs w:val="24"/>
                <w:lang w:val="ru-RU"/>
              </w:rPr>
            </w:pPr>
            <w:r w:rsidRPr="00670F4B">
              <w:rPr>
                <w:szCs w:val="24"/>
                <w:lang w:val="ru-RU"/>
              </w:rPr>
              <w:t>Составьте алгоритм действий социального работника по оказанию социальной помощи членам семьи, созданию условий для их адаптации и социальной реабилитации.</w:t>
            </w:r>
          </w:p>
          <w:p w:rsidR="007F34E4" w:rsidRPr="00670F4B" w:rsidRDefault="007F34E4" w:rsidP="00670F4B">
            <w:pPr>
              <w:pStyle w:val="a8"/>
              <w:numPr>
                <w:ilvl w:val="0"/>
                <w:numId w:val="20"/>
              </w:numPr>
              <w:tabs>
                <w:tab w:val="left" w:pos="560"/>
              </w:tabs>
              <w:spacing w:line="240" w:lineRule="auto"/>
              <w:ind w:left="0" w:firstLine="0"/>
              <w:rPr>
                <w:szCs w:val="24"/>
                <w:lang w:val="ru-RU"/>
              </w:rPr>
            </w:pPr>
            <w:r w:rsidRPr="00670F4B">
              <w:rPr>
                <w:szCs w:val="24"/>
                <w:lang w:val="ru-RU"/>
              </w:rPr>
              <w:t>Определите пути профилактики возникновения новых ТЖС в семье.</w:t>
            </w:r>
          </w:p>
          <w:p w:rsidR="007F34E4" w:rsidRPr="00670F4B" w:rsidRDefault="007F34E4" w:rsidP="00670F4B">
            <w:pPr>
              <w:pStyle w:val="ad"/>
              <w:tabs>
                <w:tab w:val="left" w:pos="532"/>
              </w:tabs>
              <w:spacing w:after="0"/>
              <w:ind w:firstLine="0"/>
              <w:rPr>
                <w:b/>
                <w:i/>
                <w:color w:val="000000"/>
              </w:rPr>
            </w:pPr>
          </w:p>
          <w:p w:rsidR="007F34E4" w:rsidRPr="00670F4B" w:rsidRDefault="007F34E4" w:rsidP="00670F4B">
            <w:pPr>
              <w:pStyle w:val="ad"/>
              <w:tabs>
                <w:tab w:val="left" w:pos="532"/>
              </w:tabs>
              <w:spacing w:after="0"/>
              <w:ind w:firstLine="0"/>
              <w:rPr>
                <w:b/>
              </w:rPr>
            </w:pPr>
            <w:r w:rsidRPr="00670F4B">
              <w:rPr>
                <w:b/>
              </w:rPr>
              <w:t>Вы специалист по социальной работе. Проконсультируйте клиента</w:t>
            </w:r>
          </w:p>
          <w:p w:rsidR="007F34E4" w:rsidRPr="00670F4B" w:rsidRDefault="007F34E4" w:rsidP="00670F4B">
            <w:pPr>
              <w:pStyle w:val="ad"/>
              <w:tabs>
                <w:tab w:val="left" w:pos="532"/>
              </w:tabs>
              <w:spacing w:after="0"/>
              <w:ind w:firstLine="0"/>
              <w:rPr>
                <w:b/>
                <w:i/>
                <w:color w:val="000000"/>
              </w:rPr>
            </w:pPr>
            <w:r w:rsidRPr="00670F4B">
              <w:rPr>
                <w:b/>
                <w:i/>
                <w:color w:val="000000"/>
              </w:rPr>
              <w:t>Семейная ситуация</w:t>
            </w:r>
          </w:p>
          <w:p w:rsidR="007F34E4" w:rsidRPr="00670F4B" w:rsidRDefault="007F34E4" w:rsidP="00670F4B">
            <w:pPr>
              <w:pStyle w:val="a8"/>
              <w:spacing w:line="240" w:lineRule="auto"/>
              <w:ind w:left="0" w:firstLine="0"/>
              <w:rPr>
                <w:rStyle w:val="CharacterStyle1"/>
                <w:rFonts w:ascii="Times New Roman" w:hAnsi="Times New Roman" w:cs="Times New Roman"/>
                <w:color w:val="000000"/>
                <w:spacing w:val="-1"/>
                <w:sz w:val="24"/>
                <w:szCs w:val="24"/>
                <w:lang w:val="ru-RU"/>
              </w:rPr>
            </w:pPr>
            <w:r w:rsidRPr="00670F4B">
              <w:rPr>
                <w:rStyle w:val="CharacterStyle1"/>
                <w:rFonts w:ascii="Times New Roman" w:hAnsi="Times New Roman" w:cs="Times New Roman"/>
                <w:color w:val="000000"/>
                <w:spacing w:val="-1"/>
                <w:sz w:val="24"/>
                <w:szCs w:val="24"/>
                <w:lang w:val="ru-RU"/>
              </w:rPr>
              <w:t xml:space="preserve">Татарин Айдар и русская девушка Марина женаты два года, их сыну Дамиру исполнилось пять месяцев. В молодой семье часто возникают конфликты. Например, родители долго спорили о том, какое имя дать сыну, в итоге остановились на предложении папы, мальчика назвали мусульманским именем. </w:t>
            </w:r>
          </w:p>
          <w:p w:rsidR="007F34E4" w:rsidRPr="00670F4B" w:rsidRDefault="007F34E4" w:rsidP="00670F4B">
            <w:pPr>
              <w:pStyle w:val="a8"/>
              <w:spacing w:line="240" w:lineRule="auto"/>
              <w:ind w:left="0" w:firstLine="0"/>
              <w:rPr>
                <w:rStyle w:val="CharacterStyle1"/>
                <w:rFonts w:ascii="Times New Roman" w:hAnsi="Times New Roman" w:cs="Times New Roman"/>
                <w:color w:val="000000"/>
                <w:spacing w:val="-1"/>
                <w:sz w:val="24"/>
                <w:szCs w:val="24"/>
                <w:lang w:val="ru-RU"/>
              </w:rPr>
            </w:pPr>
            <w:r w:rsidRPr="00670F4B">
              <w:rPr>
                <w:rStyle w:val="CharacterStyle1"/>
                <w:rFonts w:ascii="Times New Roman" w:hAnsi="Times New Roman" w:cs="Times New Roman"/>
                <w:color w:val="000000"/>
                <w:spacing w:val="-1"/>
                <w:sz w:val="24"/>
                <w:szCs w:val="24"/>
                <w:lang w:val="ru-RU"/>
              </w:rPr>
              <w:t xml:space="preserve">В настоящее время Айдар настаивает на том, чтобы сына воспитывали в соответствии с традициями, нормами и ценностями исламской религии, он запрещает жене крестить ребенка в христианской церкви. </w:t>
            </w:r>
          </w:p>
          <w:p w:rsidR="007F34E4" w:rsidRPr="00670F4B" w:rsidRDefault="007F34E4" w:rsidP="00670F4B">
            <w:pPr>
              <w:pStyle w:val="a8"/>
              <w:spacing w:line="240" w:lineRule="auto"/>
              <w:ind w:left="0" w:firstLine="0"/>
              <w:rPr>
                <w:szCs w:val="24"/>
                <w:lang w:val="ru-RU"/>
              </w:rPr>
            </w:pPr>
            <w:r w:rsidRPr="00670F4B">
              <w:rPr>
                <w:rStyle w:val="CharacterStyle1"/>
                <w:rFonts w:ascii="Times New Roman" w:hAnsi="Times New Roman" w:cs="Times New Roman"/>
                <w:color w:val="000000"/>
                <w:spacing w:val="-1"/>
                <w:sz w:val="24"/>
                <w:szCs w:val="24"/>
                <w:lang w:val="ru-RU"/>
              </w:rPr>
              <w:t xml:space="preserve">Айдар часто говорит Марине: «Назначение женщины прежде всего состоит в том, чтобы быть женой и матерью, вести домашнее хозяйство, растить и воспитывать детей». Марина же имеет высшее экономическое образование, до ухода в декретный отпуск она имела высокооплачиваемую интересную работу, к которой </w:t>
            </w:r>
            <w:r w:rsidRPr="00670F4B">
              <w:rPr>
                <w:rStyle w:val="CharacterStyle1"/>
                <w:rFonts w:ascii="Times New Roman" w:hAnsi="Times New Roman" w:cs="Times New Roman"/>
                <w:color w:val="000000"/>
                <w:spacing w:val="-1"/>
                <w:sz w:val="24"/>
                <w:szCs w:val="24"/>
                <w:lang w:val="ru-RU"/>
              </w:rPr>
              <w:lastRenderedPageBreak/>
              <w:t>мечтает вернуться, когда подрастет сын.</w:t>
            </w:r>
          </w:p>
          <w:p w:rsidR="007F34E4" w:rsidRPr="00670F4B" w:rsidRDefault="007F34E4" w:rsidP="00670F4B">
            <w:pPr>
              <w:pStyle w:val="ad"/>
              <w:keepNext/>
              <w:tabs>
                <w:tab w:val="left" w:pos="546"/>
              </w:tabs>
              <w:spacing w:after="0"/>
              <w:ind w:firstLine="0"/>
              <w:rPr>
                <w:b/>
                <w:i/>
              </w:rPr>
            </w:pPr>
            <w:r w:rsidRPr="00670F4B">
              <w:rPr>
                <w:b/>
                <w:i/>
              </w:rPr>
              <w:t>Задания:</w:t>
            </w:r>
          </w:p>
          <w:p w:rsidR="007F34E4" w:rsidRPr="00670F4B" w:rsidRDefault="007F34E4" w:rsidP="00670F4B">
            <w:pPr>
              <w:pStyle w:val="a8"/>
              <w:numPr>
                <w:ilvl w:val="0"/>
                <w:numId w:val="21"/>
              </w:numPr>
              <w:tabs>
                <w:tab w:val="left" w:pos="546"/>
              </w:tabs>
              <w:spacing w:line="240" w:lineRule="auto"/>
              <w:ind w:left="0" w:firstLine="0"/>
              <w:rPr>
                <w:szCs w:val="24"/>
                <w:lang w:val="ru-RU"/>
              </w:rPr>
            </w:pPr>
            <w:r w:rsidRPr="00670F4B">
              <w:rPr>
                <w:szCs w:val="24"/>
                <w:lang w:val="ru-RU"/>
              </w:rPr>
              <w:t>Выявите проблемы семьи и определите виды необходимой социальной помощи членам семьи.</w:t>
            </w:r>
          </w:p>
          <w:p w:rsidR="007F34E4" w:rsidRPr="00670F4B" w:rsidRDefault="007F34E4" w:rsidP="00670F4B">
            <w:pPr>
              <w:pStyle w:val="a8"/>
              <w:numPr>
                <w:ilvl w:val="0"/>
                <w:numId w:val="21"/>
              </w:numPr>
              <w:tabs>
                <w:tab w:val="left" w:pos="546"/>
              </w:tabs>
              <w:spacing w:line="240" w:lineRule="auto"/>
              <w:ind w:left="0" w:firstLine="0"/>
              <w:rPr>
                <w:spacing w:val="-4"/>
                <w:szCs w:val="24"/>
                <w:lang w:val="ru-RU"/>
              </w:rPr>
            </w:pPr>
            <w:r w:rsidRPr="00670F4B">
              <w:rPr>
                <w:spacing w:val="-4"/>
                <w:szCs w:val="24"/>
                <w:lang w:val="ru-RU"/>
              </w:rPr>
              <w:t>Обоснуйте выбор форм, методов необходимой помощи семье.</w:t>
            </w:r>
          </w:p>
          <w:p w:rsidR="007F34E4" w:rsidRPr="00670F4B" w:rsidRDefault="007F34E4" w:rsidP="00670F4B">
            <w:pPr>
              <w:pStyle w:val="a8"/>
              <w:numPr>
                <w:ilvl w:val="0"/>
                <w:numId w:val="21"/>
              </w:numPr>
              <w:tabs>
                <w:tab w:val="left" w:pos="546"/>
              </w:tabs>
              <w:spacing w:line="240" w:lineRule="auto"/>
              <w:ind w:left="0" w:firstLine="0"/>
              <w:rPr>
                <w:szCs w:val="24"/>
                <w:lang w:val="ru-RU"/>
              </w:rPr>
            </w:pPr>
            <w:r w:rsidRPr="00670F4B">
              <w:rPr>
                <w:szCs w:val="24"/>
                <w:lang w:val="ru-RU"/>
              </w:rPr>
              <w:t>Определите учреждения и организации, а также специалистов, способных оказать помощь семье в преобразовании трудной жизненной ситуации (ТЖС).</w:t>
            </w:r>
          </w:p>
          <w:p w:rsidR="007F34E4" w:rsidRPr="00670F4B" w:rsidRDefault="007F34E4" w:rsidP="00670F4B">
            <w:pPr>
              <w:pStyle w:val="a8"/>
              <w:numPr>
                <w:ilvl w:val="0"/>
                <w:numId w:val="21"/>
              </w:numPr>
              <w:tabs>
                <w:tab w:val="left" w:pos="546"/>
              </w:tabs>
              <w:spacing w:line="240" w:lineRule="auto"/>
              <w:ind w:left="0" w:firstLine="0"/>
              <w:rPr>
                <w:szCs w:val="24"/>
                <w:lang w:val="ru-RU"/>
              </w:rPr>
            </w:pPr>
            <w:r w:rsidRPr="00670F4B">
              <w:rPr>
                <w:szCs w:val="24"/>
                <w:lang w:val="ru-RU"/>
              </w:rPr>
              <w:t>Составьте алгоритм действий социального работника по оказанию социальной помощи членам семьи, созданию условий для их брачно-семейной адаптации.</w:t>
            </w:r>
          </w:p>
          <w:p w:rsidR="007F34E4" w:rsidRPr="00670F4B" w:rsidRDefault="007F34E4" w:rsidP="00670F4B">
            <w:pPr>
              <w:pStyle w:val="a8"/>
              <w:numPr>
                <w:ilvl w:val="0"/>
                <w:numId w:val="21"/>
              </w:numPr>
              <w:tabs>
                <w:tab w:val="left" w:pos="546"/>
              </w:tabs>
              <w:spacing w:line="240" w:lineRule="auto"/>
              <w:ind w:left="0" w:firstLine="0"/>
              <w:rPr>
                <w:szCs w:val="24"/>
                <w:lang w:val="ru-RU"/>
              </w:rPr>
            </w:pPr>
            <w:r w:rsidRPr="00670F4B">
              <w:rPr>
                <w:szCs w:val="24"/>
                <w:lang w:val="ru-RU"/>
              </w:rPr>
              <w:t xml:space="preserve">Определите пути профилактики возникновения новых ТЖС </w:t>
            </w:r>
            <w:r w:rsidRPr="00670F4B">
              <w:rPr>
                <w:szCs w:val="24"/>
                <w:lang w:val="ru-RU"/>
              </w:rPr>
              <w:br/>
              <w:t>в семье.</w:t>
            </w:r>
          </w:p>
          <w:p w:rsidR="007F34E4" w:rsidRDefault="007F34E4" w:rsidP="00670F4B">
            <w:pPr>
              <w:pStyle w:val="af"/>
              <w:shd w:val="clear" w:color="auto" w:fill="FFFFFF"/>
              <w:spacing w:before="0" w:beforeAutospacing="0" w:after="45" w:afterAutospacing="0"/>
              <w:jc w:val="both"/>
              <w:rPr>
                <w:bCs/>
                <w:iCs/>
                <w:color w:val="0A0A0A"/>
              </w:rPr>
            </w:pPr>
            <w:r>
              <w:rPr>
                <w:bCs/>
                <w:iCs/>
                <w:color w:val="0A0A0A"/>
              </w:rPr>
              <w:t>Задание.</w:t>
            </w:r>
          </w:p>
          <w:p w:rsidR="007F34E4" w:rsidRPr="00670F4B" w:rsidRDefault="007F34E4" w:rsidP="00670F4B">
            <w:pPr>
              <w:pStyle w:val="af"/>
              <w:shd w:val="clear" w:color="auto" w:fill="FFFFFF"/>
              <w:spacing w:before="0" w:beforeAutospacing="0" w:after="45" w:afterAutospacing="0"/>
              <w:jc w:val="both"/>
              <w:rPr>
                <w:bCs/>
                <w:iCs/>
                <w:color w:val="0A0A0A"/>
              </w:rPr>
            </w:pPr>
            <w:r>
              <w:rPr>
                <w:bCs/>
                <w:iCs/>
                <w:color w:val="0A0A0A"/>
              </w:rPr>
              <w:t>Разработать программу профилактики семейного насилия в молодой семье.</w:t>
            </w:r>
          </w:p>
          <w:p w:rsidR="007F34E4" w:rsidRPr="00670F4B" w:rsidRDefault="007F34E4" w:rsidP="00670F4B">
            <w:pPr>
              <w:pStyle w:val="af"/>
              <w:shd w:val="clear" w:color="auto" w:fill="FFFFFF"/>
              <w:spacing w:before="0" w:beforeAutospacing="0" w:after="45" w:afterAutospacing="0"/>
              <w:jc w:val="both"/>
              <w:rPr>
                <w:color w:val="0A0A0A"/>
              </w:rPr>
            </w:pPr>
          </w:p>
          <w:p w:rsidR="007F34E4" w:rsidRPr="00670F4B" w:rsidRDefault="007F34E4" w:rsidP="00670F4B">
            <w:pPr>
              <w:contextualSpacing/>
              <w:jc w:val="both"/>
              <w:rPr>
                <w:rFonts w:ascii="Times New Roman" w:hAnsi="Times New Roman" w:cs="Times New Roman"/>
                <w:sz w:val="24"/>
                <w:szCs w:val="24"/>
              </w:rPr>
            </w:pPr>
          </w:p>
        </w:tc>
      </w:tr>
    </w:tbl>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pPr>
    </w:p>
    <w:p w:rsidR="00E33C63" w:rsidRDefault="00E33C63" w:rsidP="000E7558">
      <w:pPr>
        <w:tabs>
          <w:tab w:val="left" w:pos="851"/>
        </w:tabs>
        <w:ind w:firstLine="709"/>
        <w:contextualSpacing/>
        <w:rPr>
          <w:rStyle w:val="FontStyle20"/>
          <w:rFonts w:ascii="Times New Roman" w:hAnsi="Times New Roman" w:cs="Times New Roman"/>
          <w:b/>
          <w:i/>
          <w:sz w:val="24"/>
          <w:szCs w:val="24"/>
        </w:rPr>
        <w:sectPr w:rsidR="00E33C63" w:rsidSect="003B5177">
          <w:pgSz w:w="16838" w:h="11906" w:orient="landscape"/>
          <w:pgMar w:top="1701" w:right="1134" w:bottom="850" w:left="1134" w:header="708" w:footer="708" w:gutter="0"/>
          <w:cols w:space="708"/>
          <w:docGrid w:linePitch="360"/>
        </w:sectPr>
      </w:pPr>
    </w:p>
    <w:p w:rsidR="002E3379" w:rsidRDefault="00E33C63" w:rsidP="00E33C63">
      <w:pPr>
        <w:tabs>
          <w:tab w:val="left" w:pos="851"/>
        </w:tabs>
        <w:ind w:firstLine="709"/>
        <w:contextualSpacing/>
        <w:rPr>
          <w:rStyle w:val="FontStyle20"/>
          <w:rFonts w:ascii="Times New Roman" w:hAnsi="Times New Roman" w:cs="Times New Roman"/>
          <w:b/>
          <w:i/>
          <w:sz w:val="24"/>
          <w:szCs w:val="24"/>
        </w:rPr>
      </w:pPr>
      <w:r w:rsidRPr="000E7558">
        <w:rPr>
          <w:rStyle w:val="FontStyle20"/>
          <w:rFonts w:ascii="Times New Roman" w:hAnsi="Times New Roman" w:cs="Times New Roman"/>
          <w:b/>
          <w:i/>
          <w:sz w:val="24"/>
          <w:szCs w:val="24"/>
        </w:rPr>
        <w:lastRenderedPageBreak/>
        <w:t xml:space="preserve">7.2. Перечень вопросов </w:t>
      </w:r>
      <w:r w:rsidR="00454984">
        <w:rPr>
          <w:rStyle w:val="FontStyle20"/>
          <w:rFonts w:ascii="Times New Roman" w:hAnsi="Times New Roman" w:cs="Times New Roman"/>
          <w:b/>
          <w:i/>
          <w:sz w:val="24"/>
          <w:szCs w:val="24"/>
        </w:rPr>
        <w:t>к зачету</w:t>
      </w:r>
    </w:p>
    <w:p w:rsidR="00E33C63" w:rsidRPr="000E7558" w:rsidRDefault="00E33C63" w:rsidP="00E33C63">
      <w:pPr>
        <w:tabs>
          <w:tab w:val="left" w:pos="851"/>
        </w:tabs>
        <w:ind w:firstLine="709"/>
        <w:contextualSpacing/>
        <w:rPr>
          <w:rFonts w:ascii="Times New Roman" w:hAnsi="Times New Roman" w:cs="Times New Roman"/>
          <w:sz w:val="24"/>
          <w:szCs w:val="24"/>
        </w:rPr>
      </w:pPr>
      <w:r w:rsidRPr="000E7558">
        <w:rPr>
          <w:rFonts w:ascii="Times New Roman" w:hAnsi="Times New Roman" w:cs="Times New Roman"/>
          <w:sz w:val="24"/>
          <w:szCs w:val="24"/>
        </w:rPr>
        <w:t>Эгалитарная концепция равенства возможностей мужчин и женщин и ее значение в изменении статуса женщины в обществе.</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.Женщина и бизнес.</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Женщина и средства массовой информации.</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Феминизм – социально-политическая теория и ее практическое значение для международного женского движения.</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Основные направления феминизма. Либеральный феминизм, радикальный феминизм.</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Основные направления феминизма. Социалистический феминизм, марксистский феминизм.</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lang w:val="en-US"/>
        </w:rPr>
        <w:t>C</w:t>
      </w:r>
      <w:r w:rsidRPr="000E7558">
        <w:rPr>
          <w:rFonts w:ascii="Times New Roman" w:hAnsi="Times New Roman" w:cs="Times New Roman"/>
          <w:sz w:val="24"/>
          <w:szCs w:val="24"/>
        </w:rPr>
        <w:t>ексизм его сущность.</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Женские форумы как фактор координации и консолидации женского движения.</w:t>
      </w:r>
    </w:p>
    <w:p w:rsidR="00E33C63" w:rsidRPr="000E7558" w:rsidRDefault="00E33C63" w:rsidP="00E33C63">
      <w:pPr>
        <w:numPr>
          <w:ilvl w:val="0"/>
          <w:numId w:val="3"/>
        </w:numPr>
        <w:autoSpaceDN w:val="0"/>
        <w:ind w:left="0" w:right="-321"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Роль политических партий и общественных организаций в развитии женских инициатив.</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Семья в жизни женщины.</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Функции женщины в семье.</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Насилие над женщиной в семье и обществе – социальная проблема.</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Виды насилия. Физическое насилие, психологическое насилие.</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Виды насилия. Сексуальное насилие, домашнее насилие.</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Международный опыт  перспектив развития женского движения.</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Гендерные аспекты социальной работы</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Национальные механизмы, программы повышения статуса женщин в РФ и за рубежом.</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 xml:space="preserve">Формы и методы социальной работы среди женщин. </w:t>
      </w:r>
    </w:p>
    <w:p w:rsidR="00E33C63" w:rsidRPr="000E7558" w:rsidRDefault="00E33C63" w:rsidP="00E33C63">
      <w:pPr>
        <w:numPr>
          <w:ilvl w:val="0"/>
          <w:numId w:val="3"/>
        </w:numPr>
        <w:autoSpaceDN w:val="0"/>
        <w:ind w:left="0" w:firstLine="709"/>
        <w:contextualSpacing/>
        <w:jc w:val="both"/>
        <w:rPr>
          <w:rFonts w:ascii="Times New Roman" w:hAnsi="Times New Roman" w:cs="Times New Roman"/>
          <w:sz w:val="24"/>
          <w:szCs w:val="24"/>
        </w:rPr>
      </w:pPr>
      <w:r w:rsidRPr="000E7558">
        <w:rPr>
          <w:rFonts w:ascii="Times New Roman" w:hAnsi="Times New Roman" w:cs="Times New Roman"/>
          <w:sz w:val="24"/>
          <w:szCs w:val="24"/>
        </w:rPr>
        <w:t>Причины низкой политической активности женщин в современной России.</w:t>
      </w:r>
    </w:p>
    <w:p w:rsidR="00E33C63" w:rsidRPr="000E7558" w:rsidRDefault="00E33C63" w:rsidP="00E33C63">
      <w:pPr>
        <w:pStyle w:val="a6"/>
        <w:numPr>
          <w:ilvl w:val="0"/>
          <w:numId w:val="3"/>
        </w:numPr>
        <w:autoSpaceDE w:val="0"/>
        <w:autoSpaceDN w:val="0"/>
        <w:spacing w:after="0" w:line="240" w:lineRule="auto"/>
        <w:ind w:left="0" w:firstLine="709"/>
        <w:contextualSpacing/>
        <w:rPr>
          <w:szCs w:val="24"/>
        </w:rPr>
      </w:pPr>
      <w:r w:rsidRPr="000E7558">
        <w:rPr>
          <w:szCs w:val="24"/>
        </w:rPr>
        <w:t>Женщины и социальная политика.</w:t>
      </w:r>
    </w:p>
    <w:p w:rsidR="00E33C63" w:rsidRDefault="00E33C63" w:rsidP="000E7558">
      <w:pPr>
        <w:tabs>
          <w:tab w:val="left" w:pos="851"/>
        </w:tabs>
        <w:ind w:firstLine="709"/>
        <w:rPr>
          <w:rStyle w:val="FontStyle20"/>
          <w:rFonts w:ascii="Times New Roman" w:hAnsi="Times New Roman" w:cs="Times New Roman"/>
          <w:b/>
          <w:sz w:val="24"/>
          <w:szCs w:val="24"/>
        </w:rPr>
      </w:pPr>
    </w:p>
    <w:p w:rsidR="000E7558" w:rsidRPr="000E7558" w:rsidRDefault="000E7558" w:rsidP="000E7558">
      <w:pPr>
        <w:tabs>
          <w:tab w:val="left" w:pos="851"/>
        </w:tabs>
        <w:ind w:firstLine="709"/>
        <w:rPr>
          <w:rStyle w:val="FontStyle20"/>
          <w:rFonts w:ascii="Times New Roman" w:hAnsi="Times New Roman" w:cs="Times New Roman"/>
          <w:b/>
          <w:sz w:val="24"/>
          <w:szCs w:val="24"/>
        </w:rPr>
      </w:pPr>
      <w:r w:rsidRPr="000E7558">
        <w:rPr>
          <w:rStyle w:val="FontStyle20"/>
          <w:rFonts w:ascii="Times New Roman" w:hAnsi="Times New Roman" w:cs="Times New Roman"/>
          <w:b/>
          <w:sz w:val="24"/>
          <w:szCs w:val="24"/>
        </w:rPr>
        <w:t>7.2. Критерии оценки:</w:t>
      </w:r>
    </w:p>
    <w:p w:rsidR="000E7558" w:rsidRPr="000E7558" w:rsidRDefault="000E7558" w:rsidP="002E3379">
      <w:pPr>
        <w:widowControl w:val="0"/>
        <w:numPr>
          <w:ilvl w:val="0"/>
          <w:numId w:val="11"/>
        </w:numPr>
        <w:tabs>
          <w:tab w:val="left" w:pos="851"/>
        </w:tabs>
        <w:autoSpaceDE w:val="0"/>
        <w:autoSpaceDN w:val="0"/>
        <w:adjustRightInd w:val="0"/>
        <w:ind w:left="0" w:firstLine="709"/>
        <w:jc w:val="both"/>
        <w:rPr>
          <w:rFonts w:ascii="Times New Roman" w:hAnsi="Times New Roman" w:cs="Times New Roman"/>
          <w:sz w:val="24"/>
          <w:szCs w:val="24"/>
        </w:rPr>
      </w:pPr>
      <w:r w:rsidRPr="000E7558">
        <w:rPr>
          <w:rFonts w:ascii="Times New Roman" w:hAnsi="Times New Roman" w:cs="Times New Roman"/>
          <w:sz w:val="24"/>
          <w:szCs w:val="24"/>
        </w:rPr>
        <w:t xml:space="preserve"> на оценку </w:t>
      </w:r>
      <w:r w:rsidRPr="000E7558">
        <w:rPr>
          <w:rFonts w:ascii="Times New Roman" w:hAnsi="Times New Roman" w:cs="Times New Roman"/>
          <w:b/>
          <w:sz w:val="24"/>
          <w:szCs w:val="24"/>
        </w:rPr>
        <w:t>«зачтено»</w:t>
      </w:r>
      <w:r w:rsidRPr="000E7558">
        <w:rPr>
          <w:rFonts w:ascii="Times New Roman" w:hAnsi="Times New Roman" w:cs="Times New Roman"/>
          <w:sz w:val="24"/>
          <w:szCs w:val="24"/>
        </w:rPr>
        <w:t xml:space="preserve"> – студент фиксирует проблемные несоответствия в своей профессиональной деятельности с точки зрения </w:t>
      </w:r>
      <w:r w:rsidRPr="000E7558">
        <w:rPr>
          <w:rFonts w:ascii="Times New Roman" w:hAnsi="Times New Roman" w:cs="Times New Roman"/>
          <w:bCs/>
          <w:sz w:val="24"/>
          <w:szCs w:val="24"/>
        </w:rPr>
        <w:t>специфики и современного сочетания глобального, национального и регионального, особенностей  развития своей страны;</w:t>
      </w:r>
    </w:p>
    <w:p w:rsidR="000E7558" w:rsidRPr="000E7558" w:rsidRDefault="000E7558" w:rsidP="002E3379">
      <w:pPr>
        <w:widowControl w:val="0"/>
        <w:numPr>
          <w:ilvl w:val="0"/>
          <w:numId w:val="11"/>
        </w:numPr>
        <w:tabs>
          <w:tab w:val="left" w:pos="851"/>
        </w:tabs>
        <w:autoSpaceDE w:val="0"/>
        <w:autoSpaceDN w:val="0"/>
        <w:adjustRightInd w:val="0"/>
        <w:ind w:left="0" w:firstLine="709"/>
        <w:jc w:val="both"/>
        <w:rPr>
          <w:rFonts w:ascii="Times New Roman" w:hAnsi="Times New Roman" w:cs="Times New Roman"/>
          <w:sz w:val="24"/>
          <w:szCs w:val="24"/>
        </w:rPr>
      </w:pPr>
      <w:r w:rsidRPr="000E7558">
        <w:rPr>
          <w:rFonts w:ascii="Times New Roman" w:hAnsi="Times New Roman" w:cs="Times New Roman"/>
          <w:sz w:val="24"/>
          <w:szCs w:val="24"/>
        </w:rPr>
        <w:t xml:space="preserve">выявляет  </w:t>
      </w:r>
      <w:r w:rsidRPr="000E7558">
        <w:rPr>
          <w:rFonts w:ascii="Times New Roman" w:hAnsi="Times New Roman" w:cs="Times New Roman"/>
          <w:bCs/>
          <w:sz w:val="24"/>
          <w:szCs w:val="24"/>
        </w:rPr>
        <w:t>специфику и современное сочетание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0E7558" w:rsidRPr="000E7558" w:rsidRDefault="000E7558" w:rsidP="002E3379">
      <w:pPr>
        <w:widowControl w:val="0"/>
        <w:numPr>
          <w:ilvl w:val="0"/>
          <w:numId w:val="11"/>
        </w:numPr>
        <w:tabs>
          <w:tab w:val="left" w:pos="851"/>
        </w:tabs>
        <w:autoSpaceDE w:val="0"/>
        <w:autoSpaceDN w:val="0"/>
        <w:adjustRightInd w:val="0"/>
        <w:ind w:left="0" w:firstLine="709"/>
        <w:jc w:val="both"/>
        <w:rPr>
          <w:rFonts w:ascii="Times New Roman" w:hAnsi="Times New Roman" w:cs="Times New Roman"/>
          <w:sz w:val="24"/>
          <w:szCs w:val="24"/>
        </w:rPr>
      </w:pPr>
      <w:r w:rsidRPr="000E7558">
        <w:rPr>
          <w:rFonts w:ascii="Times New Roman" w:hAnsi="Times New Roman" w:cs="Times New Roman"/>
          <w:bCs/>
          <w:sz w:val="24"/>
          <w:szCs w:val="24"/>
        </w:rPr>
        <w:t xml:space="preserve"> п</w:t>
      </w:r>
      <w:r w:rsidRPr="000E7558">
        <w:rPr>
          <w:rFonts w:ascii="Times New Roman" w:hAnsi="Times New Roman" w:cs="Times New Roman"/>
          <w:sz w:val="24"/>
          <w:szCs w:val="24"/>
        </w:rPr>
        <w:t xml:space="preserve">рименяет на практике имеющиеся методы выявления и разрешения профессиональных трудностей, проблем  с учетом </w:t>
      </w:r>
      <w:r w:rsidRPr="000E7558">
        <w:rPr>
          <w:rFonts w:ascii="Times New Roman" w:hAnsi="Times New Roman" w:cs="Times New Roman"/>
          <w:bCs/>
          <w:sz w:val="24"/>
          <w:szCs w:val="24"/>
        </w:rPr>
        <w:t>особенностей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w:t>
      </w:r>
    </w:p>
    <w:p w:rsidR="000E7558" w:rsidRPr="000E7558" w:rsidRDefault="000E7558" w:rsidP="002E3379">
      <w:pPr>
        <w:widowControl w:val="0"/>
        <w:numPr>
          <w:ilvl w:val="0"/>
          <w:numId w:val="11"/>
        </w:numPr>
        <w:tabs>
          <w:tab w:val="left" w:pos="851"/>
        </w:tabs>
        <w:autoSpaceDE w:val="0"/>
        <w:autoSpaceDN w:val="0"/>
        <w:adjustRightInd w:val="0"/>
        <w:ind w:left="0" w:firstLine="709"/>
        <w:jc w:val="both"/>
        <w:rPr>
          <w:rFonts w:ascii="Times New Roman" w:hAnsi="Times New Roman" w:cs="Times New Roman"/>
          <w:sz w:val="24"/>
          <w:szCs w:val="24"/>
        </w:rPr>
      </w:pPr>
      <w:r w:rsidRPr="000E7558">
        <w:rPr>
          <w:rFonts w:ascii="Times New Roman" w:hAnsi="Times New Roman" w:cs="Times New Roman"/>
          <w:sz w:val="24"/>
          <w:szCs w:val="24"/>
        </w:rPr>
        <w:t xml:space="preserve"> оценку </w:t>
      </w:r>
      <w:r w:rsidRPr="000E7558">
        <w:rPr>
          <w:rFonts w:ascii="Times New Roman" w:hAnsi="Times New Roman" w:cs="Times New Roman"/>
          <w:b/>
          <w:sz w:val="24"/>
          <w:szCs w:val="24"/>
        </w:rPr>
        <w:t>«не зачтено»</w:t>
      </w:r>
      <w:r w:rsidRPr="000E7558">
        <w:rPr>
          <w:rFonts w:ascii="Times New Roman" w:hAnsi="Times New Roman" w:cs="Times New Roman"/>
          <w:sz w:val="24"/>
          <w:szCs w:val="24"/>
        </w:rPr>
        <w:t xml:space="preserve">  студент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F34E4" w:rsidRPr="00CA771D" w:rsidRDefault="007F34E4" w:rsidP="007F34E4">
      <w:pPr>
        <w:pStyle w:val="1"/>
        <w:ind w:firstLine="709"/>
        <w:rPr>
          <w:rStyle w:val="FontStyle31"/>
          <w:spacing w:val="-4"/>
        </w:rPr>
      </w:pPr>
      <w:r w:rsidRPr="00CA771D">
        <w:rPr>
          <w:rStyle w:val="FontStyle32"/>
          <w:spacing w:val="-4"/>
          <w:szCs w:val="24"/>
        </w:rPr>
        <w:t xml:space="preserve">8 </w:t>
      </w:r>
      <w:r w:rsidRPr="00CA771D">
        <w:rPr>
          <w:rStyle w:val="FontStyle31"/>
          <w:spacing w:val="-4"/>
        </w:rPr>
        <w:t xml:space="preserve">Учебно-методическое и информационное обеспечение дисциплины </w:t>
      </w:r>
    </w:p>
    <w:p w:rsidR="007F34E4" w:rsidRPr="00F73EE8" w:rsidRDefault="007F34E4" w:rsidP="007F34E4">
      <w:pPr>
        <w:ind w:firstLine="709"/>
        <w:jc w:val="both"/>
        <w:rPr>
          <w:rFonts w:ascii="Times New Roman" w:hAnsi="Times New Roman" w:cs="Times New Roman"/>
          <w:b/>
          <w:bCs/>
          <w:sz w:val="24"/>
          <w:szCs w:val="24"/>
        </w:rPr>
      </w:pPr>
      <w:r w:rsidRPr="00F73EE8">
        <w:rPr>
          <w:rFonts w:ascii="Times New Roman" w:hAnsi="Times New Roman" w:cs="Times New Roman"/>
          <w:b/>
          <w:bCs/>
          <w:sz w:val="24"/>
          <w:szCs w:val="24"/>
        </w:rPr>
        <w:t>а) Основная литература:</w:t>
      </w:r>
    </w:p>
    <w:p w:rsidR="00B866D8" w:rsidRPr="00710921" w:rsidRDefault="00B866D8" w:rsidP="00B866D8">
      <w:pPr>
        <w:numPr>
          <w:ilvl w:val="0"/>
          <w:numId w:val="23"/>
        </w:numPr>
        <w:ind w:left="0" w:firstLine="709"/>
        <w:jc w:val="both"/>
        <w:rPr>
          <w:rFonts w:ascii="Times New Roman" w:hAnsi="Times New Roman" w:cs="Times New Roman"/>
        </w:rPr>
      </w:pPr>
      <w:r w:rsidRPr="00710921">
        <w:rPr>
          <w:rFonts w:ascii="Times New Roman" w:hAnsi="Times New Roman" w:cs="Times New Roman"/>
          <w:color w:val="001329"/>
          <w:shd w:val="clear" w:color="auto" w:fill="FFFFFF"/>
        </w:rPr>
        <w:t xml:space="preserve">Зуйкова, Е. М. Феминология и гендерная политика : учебник / Е. М. Зуйкова, Р. И. Ерусланова. — 3-е изд. — Москва : Издательско-торговая корпорация «Дашков и К°», 2018. — 308 с. - ISBN 978-5-394-01781-0. - Текст : электронный. - URL: </w:t>
      </w:r>
      <w:hyperlink r:id="rId11" w:history="1">
        <w:r w:rsidRPr="00710921">
          <w:rPr>
            <w:rStyle w:val="af7"/>
            <w:rFonts w:ascii="Times New Roman" w:hAnsi="Times New Roman" w:cs="Times New Roman"/>
            <w:shd w:val="clear" w:color="auto" w:fill="FFFFFF"/>
          </w:rPr>
          <w:t>https://znanium.com/catalog/product/1093160</w:t>
        </w:r>
      </w:hyperlink>
      <w:r w:rsidRPr="00710921">
        <w:rPr>
          <w:rFonts w:ascii="Times New Roman" w:hAnsi="Times New Roman" w:cs="Times New Roman"/>
        </w:rPr>
        <w:t xml:space="preserve"> </w:t>
      </w:r>
      <w:r w:rsidRPr="00710921">
        <w:rPr>
          <w:rFonts w:ascii="Times New Roman" w:hAnsi="Times New Roman" w:cs="Times New Roman"/>
          <w:color w:val="001329"/>
          <w:shd w:val="clear" w:color="auto" w:fill="FFFFFF"/>
        </w:rPr>
        <w:t xml:space="preserve"> (дата обращения: 12.10.2020). – Режим доступа: по подписке.</w:t>
      </w:r>
    </w:p>
    <w:p w:rsidR="00B866D8" w:rsidRPr="00710921" w:rsidRDefault="00B866D8" w:rsidP="00B866D8">
      <w:pPr>
        <w:pStyle w:val="Style10"/>
        <w:widowControl/>
        <w:numPr>
          <w:ilvl w:val="0"/>
          <w:numId w:val="23"/>
        </w:numPr>
        <w:contextualSpacing/>
        <w:rPr>
          <w:sz w:val="22"/>
          <w:szCs w:val="22"/>
        </w:rPr>
      </w:pPr>
      <w:r w:rsidRPr="00710921">
        <w:rPr>
          <w:color w:val="001329"/>
          <w:sz w:val="22"/>
          <w:szCs w:val="22"/>
          <w:shd w:val="clear" w:color="auto" w:fill="FFFFFF"/>
        </w:rPr>
        <w:lastRenderedPageBreak/>
        <w:t xml:space="preserve">Петрова, Р. Г. Гендерология и феминология : учебное пособие / Р. Г. Петрова. — 6-е изд. — Москва : Издательско-торговая корпорация «Дашков и К°», 2014. — 272 с. - ISBN 978-5-394-02223-4. - Текст : электронный. - URL: </w:t>
      </w:r>
      <w:hyperlink r:id="rId12" w:history="1">
        <w:r w:rsidRPr="00710921">
          <w:rPr>
            <w:rStyle w:val="af7"/>
            <w:sz w:val="22"/>
            <w:szCs w:val="22"/>
            <w:shd w:val="clear" w:color="auto" w:fill="FFFFFF"/>
          </w:rPr>
          <w:t>https://znanium.com/catalog/product/1093190</w:t>
        </w:r>
      </w:hyperlink>
      <w:r w:rsidRPr="00710921">
        <w:rPr>
          <w:sz w:val="22"/>
          <w:szCs w:val="22"/>
        </w:rPr>
        <w:t xml:space="preserve"> </w:t>
      </w:r>
      <w:r w:rsidRPr="00710921">
        <w:rPr>
          <w:color w:val="001329"/>
          <w:sz w:val="22"/>
          <w:szCs w:val="22"/>
          <w:shd w:val="clear" w:color="auto" w:fill="FFFFFF"/>
        </w:rPr>
        <w:t xml:space="preserve"> (дата обращения: 12.10.2020). – Режим доступа: по подписке.</w:t>
      </w:r>
    </w:p>
    <w:p w:rsidR="007F34E4" w:rsidRPr="00710921" w:rsidRDefault="007F34E4" w:rsidP="007F34E4">
      <w:pPr>
        <w:pStyle w:val="ad"/>
        <w:spacing w:after="0"/>
        <w:ind w:firstLine="709"/>
        <w:rPr>
          <w:b/>
          <w:bCs/>
          <w:sz w:val="22"/>
          <w:szCs w:val="22"/>
        </w:rPr>
      </w:pPr>
      <w:r w:rsidRPr="00710921">
        <w:rPr>
          <w:b/>
          <w:bCs/>
          <w:sz w:val="22"/>
          <w:szCs w:val="22"/>
        </w:rPr>
        <w:t>б) Дополнительная литература:</w:t>
      </w:r>
    </w:p>
    <w:p w:rsidR="00B866D8" w:rsidRPr="00710921" w:rsidRDefault="00B866D8" w:rsidP="007F34E4">
      <w:pPr>
        <w:pStyle w:val="Style10"/>
        <w:widowControl/>
        <w:numPr>
          <w:ilvl w:val="0"/>
          <w:numId w:val="1"/>
        </w:numPr>
        <w:ind w:left="0" w:firstLine="709"/>
        <w:contextualSpacing/>
        <w:rPr>
          <w:sz w:val="22"/>
          <w:szCs w:val="22"/>
        </w:rPr>
      </w:pPr>
      <w:r w:rsidRPr="00710921">
        <w:rPr>
          <w:color w:val="001329"/>
          <w:sz w:val="22"/>
          <w:szCs w:val="22"/>
          <w:shd w:val="clear" w:color="auto" w:fill="FFFFFF"/>
        </w:rPr>
        <w:t xml:space="preserve">Андронникова, О. О. Гендерная дифференциация в психологии : учеб. пособие / О.О. Андронникова. — Москва : Вузовский учебник : ИНФРА-М, 2019. — 264 с. + Доп. материалы [Электронный ресурс; Режим доступа http://new.znanium.com]. - ISBN 978-5-9558-0278-7. - Текст : электронный. - URL: </w:t>
      </w:r>
      <w:hyperlink r:id="rId13" w:history="1">
        <w:r w:rsidRPr="00710921">
          <w:rPr>
            <w:rStyle w:val="af7"/>
            <w:sz w:val="22"/>
            <w:szCs w:val="22"/>
            <w:shd w:val="clear" w:color="auto" w:fill="FFFFFF"/>
          </w:rPr>
          <w:t>https://znanium.com/catalog/product/1007986</w:t>
        </w:r>
      </w:hyperlink>
      <w:r w:rsidRPr="00710921">
        <w:rPr>
          <w:color w:val="001329"/>
          <w:sz w:val="22"/>
          <w:szCs w:val="22"/>
          <w:shd w:val="clear" w:color="auto" w:fill="FFFFFF"/>
        </w:rPr>
        <w:t xml:space="preserve">   (дата обращения: 12.10.2020). – Режим доступа: по подписке.</w:t>
      </w:r>
    </w:p>
    <w:p w:rsidR="00B866D8" w:rsidRPr="00710921" w:rsidRDefault="00B866D8" w:rsidP="007F34E4">
      <w:pPr>
        <w:pStyle w:val="Style10"/>
        <w:widowControl/>
        <w:numPr>
          <w:ilvl w:val="0"/>
          <w:numId w:val="1"/>
        </w:numPr>
        <w:ind w:left="0" w:firstLine="709"/>
        <w:contextualSpacing/>
        <w:rPr>
          <w:sz w:val="22"/>
          <w:szCs w:val="22"/>
        </w:rPr>
      </w:pPr>
      <w:r w:rsidRPr="00710921">
        <w:rPr>
          <w:color w:val="001329"/>
          <w:sz w:val="22"/>
          <w:szCs w:val="22"/>
          <w:shd w:val="clear" w:color="auto" w:fill="FFFFFF"/>
        </w:rPr>
        <w:t xml:space="preserve">Кошлякова, М. О. Социально-гендерная символика в имидже молодежи / М. О. Кошлякова // Актуальные проблемы современной гендерологии. Вып. 6 / РАН, отд. соц.-полит. проблем Кавказа Южного Научн. Центра РАН, Институт Социологии РАН, Ставрапольский Гос. Ун-т. - Ставрополь : СГУ, 2011. - С. 68 - 71. - Текст : электронный. - URL: </w:t>
      </w:r>
      <w:hyperlink r:id="rId14" w:history="1">
        <w:r w:rsidRPr="00710921">
          <w:rPr>
            <w:rStyle w:val="af7"/>
            <w:sz w:val="22"/>
            <w:szCs w:val="22"/>
            <w:shd w:val="clear" w:color="auto" w:fill="FFFFFF"/>
          </w:rPr>
          <w:t>https://znanium.com/catalog/product/365162</w:t>
        </w:r>
      </w:hyperlink>
      <w:r w:rsidRPr="00710921">
        <w:rPr>
          <w:color w:val="001329"/>
          <w:sz w:val="22"/>
          <w:szCs w:val="22"/>
          <w:shd w:val="clear" w:color="auto" w:fill="FFFFFF"/>
        </w:rPr>
        <w:t xml:space="preserve">  (дата обращения: 12.10.2020). – Режим доступа: по подписке.</w:t>
      </w:r>
      <w:r w:rsidRPr="00710921">
        <w:rPr>
          <w:b/>
          <w:bCs/>
          <w:sz w:val="22"/>
          <w:szCs w:val="22"/>
          <w:shd w:val="clear" w:color="auto" w:fill="FFFFFF"/>
        </w:rPr>
        <w:t xml:space="preserve"> </w:t>
      </w:r>
    </w:p>
    <w:p w:rsidR="007F34E4" w:rsidRPr="00F73EE8" w:rsidRDefault="007F34E4" w:rsidP="007F34E4">
      <w:pPr>
        <w:ind w:firstLine="709"/>
        <w:jc w:val="both"/>
        <w:rPr>
          <w:rFonts w:ascii="Times New Roman" w:hAnsi="Times New Roman" w:cs="Times New Roman"/>
          <w:b/>
          <w:sz w:val="24"/>
          <w:szCs w:val="24"/>
        </w:rPr>
      </w:pPr>
      <w:r w:rsidRPr="00F73EE8">
        <w:rPr>
          <w:rFonts w:ascii="Times New Roman" w:hAnsi="Times New Roman" w:cs="Times New Roman"/>
          <w:b/>
          <w:sz w:val="24"/>
          <w:szCs w:val="24"/>
        </w:rPr>
        <w:t xml:space="preserve">в) Методические указания: </w:t>
      </w:r>
    </w:p>
    <w:p w:rsidR="007F34E4" w:rsidRPr="00E45C62" w:rsidRDefault="007F34E4" w:rsidP="007F34E4">
      <w:pPr>
        <w:pStyle w:val="Style8"/>
        <w:widowControl/>
        <w:tabs>
          <w:tab w:val="left" w:pos="993"/>
        </w:tabs>
        <w:ind w:firstLine="709"/>
        <w:rPr>
          <w:rStyle w:val="FontStyle15"/>
        </w:rPr>
      </w:pPr>
      <w:r w:rsidRPr="00E45C62">
        <w:rPr>
          <w:color w:val="000000"/>
          <w:shd w:val="clear" w:color="auto" w:fill="FFFFFF"/>
        </w:rPr>
        <w:t>Методические указания для студентов по подготовке к учебной и научно-исследовательской работе. Сост. Е.В. Олейник, С.Н. Испулова, С.А. Бурилкина. Магнитогорск: Изд-во Магнитогорск. гос. техн.ун-та им. Носова, 2019. 46с.</w:t>
      </w:r>
    </w:p>
    <w:p w:rsidR="007F34E4" w:rsidRDefault="007F34E4" w:rsidP="007F34E4">
      <w:pPr>
        <w:ind w:firstLine="709"/>
        <w:jc w:val="both"/>
        <w:rPr>
          <w:rFonts w:ascii="Trebuchet MS" w:hAnsi="Trebuchet MS"/>
          <w:i/>
          <w:iCs/>
          <w:color w:val="333333"/>
          <w:sz w:val="21"/>
          <w:szCs w:val="21"/>
          <w:shd w:val="clear" w:color="auto" w:fill="FFFFFF"/>
        </w:rPr>
      </w:pPr>
    </w:p>
    <w:p w:rsidR="007F34E4" w:rsidRPr="00B866D8" w:rsidRDefault="007F34E4" w:rsidP="007F34E4">
      <w:pPr>
        <w:ind w:left="709"/>
        <w:jc w:val="both"/>
        <w:rPr>
          <w:rFonts w:ascii="Times New Roman" w:hAnsi="Times New Roman" w:cs="Times New Roman"/>
          <w:b/>
          <w:sz w:val="24"/>
          <w:szCs w:val="24"/>
        </w:rPr>
      </w:pPr>
    </w:p>
    <w:p w:rsidR="00B866D8" w:rsidRPr="00B866D8" w:rsidRDefault="00B866D8" w:rsidP="00B866D8">
      <w:pPr>
        <w:pStyle w:val="Style8"/>
        <w:widowControl/>
        <w:rPr>
          <w:rStyle w:val="FontStyle21"/>
          <w:sz w:val="24"/>
          <w:szCs w:val="24"/>
        </w:rPr>
      </w:pPr>
      <w:r w:rsidRPr="00B866D8">
        <w:rPr>
          <w:rStyle w:val="FontStyle21"/>
          <w:sz w:val="24"/>
          <w:szCs w:val="24"/>
        </w:rPr>
        <w:t xml:space="preserve">Программное обеспечение </w:t>
      </w:r>
      <w:r w:rsidRPr="00B866D8">
        <w:rPr>
          <w:rStyle w:val="FontStyle15"/>
          <w:spacing w:val="40"/>
          <w:sz w:val="24"/>
          <w:szCs w:val="24"/>
        </w:rPr>
        <w:t>и</w:t>
      </w:r>
      <w:r w:rsidRPr="00B866D8">
        <w:rPr>
          <w:rStyle w:val="FontStyle15"/>
          <w:sz w:val="24"/>
          <w:szCs w:val="24"/>
        </w:rPr>
        <w:t xml:space="preserve"> </w:t>
      </w:r>
      <w:r w:rsidRPr="00B866D8">
        <w:rPr>
          <w:rStyle w:val="FontStyle21"/>
          <w:sz w:val="24"/>
          <w:szCs w:val="24"/>
        </w:rPr>
        <w:t xml:space="preserve">Интернет-ресурсы: </w:t>
      </w:r>
    </w:p>
    <w:tbl>
      <w:tblPr>
        <w:tblStyle w:val="af8"/>
        <w:tblW w:w="0" w:type="auto"/>
        <w:tblInd w:w="790" w:type="dxa"/>
        <w:tblLook w:val="04A0"/>
      </w:tblPr>
      <w:tblGrid>
        <w:gridCol w:w="2930"/>
        <w:gridCol w:w="2994"/>
        <w:gridCol w:w="2857"/>
      </w:tblGrid>
      <w:tr w:rsidR="00B866D8" w:rsidRPr="00B866D8" w:rsidTr="00B866D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Срок действия лицензии</w:t>
            </w:r>
          </w:p>
        </w:tc>
      </w:tr>
      <w:tr w:rsidR="00B866D8" w:rsidRPr="00B866D8" w:rsidTr="00B866D8">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rPr>
                <w:rFonts w:ascii="Times New Roman" w:eastAsia="Times New Roman" w:hAnsi="Times New Roman" w:cs="Times New Roman"/>
                <w:sz w:val="24"/>
                <w:szCs w:val="24"/>
              </w:rPr>
            </w:pPr>
            <w:r w:rsidRPr="00B866D8">
              <w:rPr>
                <w:rFonts w:ascii="Times New Roman" w:hAnsi="Times New Roman" w:cs="Times New Roman"/>
                <w:sz w:val="24"/>
                <w:szCs w:val="24"/>
              </w:rPr>
              <w:t>Д-1227 от 08.10.2018</w:t>
            </w:r>
          </w:p>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B866D8" w:rsidRPr="00B866D8" w:rsidRDefault="00B866D8">
            <w:pPr>
              <w:rPr>
                <w:rFonts w:ascii="Times New Roman" w:eastAsia="Times New Roman" w:hAnsi="Times New Roman" w:cs="Times New Roman"/>
                <w:sz w:val="24"/>
                <w:szCs w:val="24"/>
              </w:rPr>
            </w:pPr>
            <w:r w:rsidRPr="00B866D8">
              <w:rPr>
                <w:rFonts w:ascii="Times New Roman" w:hAnsi="Times New Roman" w:cs="Times New Roman"/>
                <w:sz w:val="24"/>
                <w:szCs w:val="24"/>
              </w:rPr>
              <w:t>11.10.2021</w:t>
            </w:r>
          </w:p>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27.07.2018</w:t>
            </w:r>
          </w:p>
        </w:tc>
      </w:tr>
      <w:tr w:rsidR="00B866D8" w:rsidRPr="00B866D8" w:rsidTr="00B866D8">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бессрочно</w:t>
            </w:r>
          </w:p>
        </w:tc>
      </w:tr>
      <w:tr w:rsidR="00B866D8" w:rsidRPr="00B866D8" w:rsidTr="00B866D8">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lang w:val="en-US"/>
              </w:rPr>
            </w:pPr>
            <w:r w:rsidRPr="00B866D8">
              <w:rPr>
                <w:rFonts w:ascii="Times New Roman" w:hAnsi="Times New Roman" w:cs="Times New Roman"/>
                <w:sz w:val="24"/>
                <w:szCs w:val="24"/>
              </w:rPr>
              <w:t>FAR Manager</w:t>
            </w:r>
          </w:p>
        </w:tc>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бессрочно</w:t>
            </w:r>
          </w:p>
        </w:tc>
      </w:tr>
      <w:tr w:rsidR="00B866D8" w:rsidRPr="00B866D8" w:rsidTr="00B866D8">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B866D8" w:rsidRPr="00B866D8" w:rsidRDefault="00B866D8">
            <w:pPr>
              <w:widowControl w:val="0"/>
              <w:autoSpaceDE w:val="0"/>
              <w:autoSpaceDN w:val="0"/>
              <w:adjustRightInd w:val="0"/>
              <w:jc w:val="both"/>
              <w:rPr>
                <w:rFonts w:ascii="Times New Roman" w:eastAsia="Times New Roman" w:hAnsi="Times New Roman" w:cs="Times New Roman"/>
                <w:sz w:val="24"/>
                <w:szCs w:val="24"/>
              </w:rPr>
            </w:pPr>
            <w:r w:rsidRPr="00B866D8">
              <w:rPr>
                <w:rFonts w:ascii="Times New Roman" w:hAnsi="Times New Roman" w:cs="Times New Roman"/>
                <w:sz w:val="24"/>
                <w:szCs w:val="24"/>
              </w:rPr>
              <w:t>бессрочно</w:t>
            </w:r>
          </w:p>
        </w:tc>
      </w:tr>
    </w:tbl>
    <w:p w:rsidR="00B866D8" w:rsidRPr="00B866D8" w:rsidRDefault="00B866D8" w:rsidP="00B866D8">
      <w:pPr>
        <w:pStyle w:val="Style8"/>
        <w:widowControl/>
        <w:rPr>
          <w:rStyle w:val="FontStyle21"/>
          <w:sz w:val="24"/>
          <w:szCs w:val="24"/>
        </w:rPr>
      </w:pPr>
    </w:p>
    <w:p w:rsidR="00B866D8" w:rsidRPr="00B866D8" w:rsidRDefault="00B866D8" w:rsidP="00B866D8">
      <w:pPr>
        <w:pStyle w:val="a8"/>
        <w:numPr>
          <w:ilvl w:val="0"/>
          <w:numId w:val="25"/>
        </w:numPr>
        <w:rPr>
          <w:szCs w:val="24"/>
          <w:lang w:val="ru-RU"/>
        </w:rPr>
      </w:pPr>
      <w:r w:rsidRPr="00B866D8">
        <w:rPr>
          <w:bCs/>
          <w:szCs w:val="24"/>
          <w:lang w:val="ru-RU"/>
        </w:rPr>
        <w:t xml:space="preserve">Консультант+ – </w:t>
      </w:r>
      <w:hyperlink r:id="rId15" w:history="1">
        <w:r w:rsidRPr="00B866D8">
          <w:rPr>
            <w:rStyle w:val="af7"/>
            <w:szCs w:val="24"/>
          </w:rPr>
          <w:t>http</w:t>
        </w:r>
        <w:r w:rsidRPr="00B866D8">
          <w:rPr>
            <w:rStyle w:val="af7"/>
            <w:szCs w:val="24"/>
            <w:lang w:val="ru-RU"/>
          </w:rPr>
          <w:t>://</w:t>
        </w:r>
        <w:r w:rsidRPr="00B866D8">
          <w:rPr>
            <w:rStyle w:val="af7"/>
            <w:szCs w:val="24"/>
          </w:rPr>
          <w:t>www</w:t>
        </w:r>
        <w:r w:rsidRPr="00B866D8">
          <w:rPr>
            <w:rStyle w:val="af7"/>
            <w:szCs w:val="24"/>
            <w:lang w:val="ru-RU"/>
          </w:rPr>
          <w:t>.</w:t>
        </w:r>
        <w:r w:rsidRPr="00B866D8">
          <w:rPr>
            <w:rStyle w:val="af7"/>
            <w:szCs w:val="24"/>
          </w:rPr>
          <w:t>consultant</w:t>
        </w:r>
        <w:r w:rsidRPr="00B866D8">
          <w:rPr>
            <w:rStyle w:val="af7"/>
            <w:szCs w:val="24"/>
            <w:lang w:val="ru-RU"/>
          </w:rPr>
          <w:t>.</w:t>
        </w:r>
        <w:r w:rsidRPr="00B866D8">
          <w:rPr>
            <w:rStyle w:val="af7"/>
            <w:szCs w:val="24"/>
          </w:rPr>
          <w:t>ru</w:t>
        </w:r>
        <w:r w:rsidRPr="00B866D8">
          <w:rPr>
            <w:rStyle w:val="af7"/>
            <w:szCs w:val="24"/>
            <w:lang w:val="ru-RU"/>
          </w:rPr>
          <w:t>/</w:t>
        </w:r>
      </w:hyperlink>
      <w:r w:rsidRPr="00B866D8">
        <w:rPr>
          <w:szCs w:val="24"/>
          <w:lang w:val="ru-RU"/>
        </w:rPr>
        <w:t>,</w:t>
      </w:r>
    </w:p>
    <w:p w:rsidR="00B866D8" w:rsidRPr="00B866D8" w:rsidRDefault="00B866D8" w:rsidP="00B866D8">
      <w:pPr>
        <w:pStyle w:val="a8"/>
        <w:numPr>
          <w:ilvl w:val="0"/>
          <w:numId w:val="25"/>
        </w:numPr>
        <w:rPr>
          <w:szCs w:val="24"/>
          <w:lang w:val="ru-RU"/>
        </w:rPr>
      </w:pPr>
      <w:r w:rsidRPr="00B866D8">
        <w:rPr>
          <w:bCs/>
          <w:szCs w:val="24"/>
          <w:lang w:val="ru-RU"/>
        </w:rPr>
        <w:t xml:space="preserve">Гарант – </w:t>
      </w:r>
      <w:hyperlink r:id="rId16" w:history="1">
        <w:r w:rsidRPr="00B866D8">
          <w:rPr>
            <w:rStyle w:val="af7"/>
            <w:szCs w:val="24"/>
          </w:rPr>
          <w:t>http</w:t>
        </w:r>
        <w:r w:rsidRPr="00B866D8">
          <w:rPr>
            <w:rStyle w:val="af7"/>
            <w:szCs w:val="24"/>
            <w:lang w:val="ru-RU"/>
          </w:rPr>
          <w:t>://</w:t>
        </w:r>
        <w:r w:rsidRPr="00B866D8">
          <w:rPr>
            <w:rStyle w:val="af7"/>
            <w:szCs w:val="24"/>
          </w:rPr>
          <w:t>www</w:t>
        </w:r>
        <w:r w:rsidRPr="00B866D8">
          <w:rPr>
            <w:rStyle w:val="af7"/>
            <w:szCs w:val="24"/>
            <w:lang w:val="ru-RU"/>
          </w:rPr>
          <w:t>.</w:t>
        </w:r>
        <w:r w:rsidRPr="00B866D8">
          <w:rPr>
            <w:rStyle w:val="af7"/>
            <w:szCs w:val="24"/>
          </w:rPr>
          <w:t>garant</w:t>
        </w:r>
        <w:r w:rsidRPr="00B866D8">
          <w:rPr>
            <w:rStyle w:val="af7"/>
            <w:szCs w:val="24"/>
            <w:lang w:val="ru-RU"/>
          </w:rPr>
          <w:t>.</w:t>
        </w:r>
        <w:r w:rsidRPr="00B866D8">
          <w:rPr>
            <w:rStyle w:val="af7"/>
            <w:szCs w:val="24"/>
          </w:rPr>
          <w:t>ru</w:t>
        </w:r>
        <w:r w:rsidRPr="00B866D8">
          <w:rPr>
            <w:rStyle w:val="af7"/>
            <w:szCs w:val="24"/>
            <w:lang w:val="ru-RU"/>
          </w:rPr>
          <w:t>/</w:t>
        </w:r>
      </w:hyperlink>
      <w:r w:rsidRPr="00B866D8">
        <w:rPr>
          <w:szCs w:val="24"/>
          <w:lang w:val="ru-RU"/>
        </w:rPr>
        <w:t>,</w:t>
      </w:r>
    </w:p>
    <w:p w:rsidR="00B866D8" w:rsidRPr="00B866D8" w:rsidRDefault="00B866D8" w:rsidP="00B866D8">
      <w:pPr>
        <w:pStyle w:val="Style10"/>
        <w:numPr>
          <w:ilvl w:val="0"/>
          <w:numId w:val="25"/>
        </w:numPr>
        <w:tabs>
          <w:tab w:val="left" w:pos="851"/>
        </w:tabs>
        <w:contextualSpacing/>
        <w:rPr>
          <w:rStyle w:val="FontStyle18"/>
          <w:b w:val="0"/>
          <w:sz w:val="24"/>
          <w:szCs w:val="24"/>
        </w:rPr>
      </w:pPr>
      <w:r w:rsidRPr="00B866D8">
        <w:rPr>
          <w:rStyle w:val="FontStyle18"/>
          <w:b w:val="0"/>
          <w:sz w:val="24"/>
          <w:szCs w:val="24"/>
        </w:rPr>
        <w:t xml:space="preserve">Электронная база периодических изданий East View Information Services, ООО «ИВИС» </w:t>
      </w:r>
      <w:r w:rsidRPr="00B866D8">
        <w:rPr>
          <w:rStyle w:val="FontStyle18"/>
          <w:b w:val="0"/>
          <w:sz w:val="24"/>
          <w:szCs w:val="24"/>
        </w:rPr>
        <w:tab/>
        <w:t xml:space="preserve">https://dlib.eastview.com/ </w:t>
      </w:r>
    </w:p>
    <w:p w:rsidR="007F34E4" w:rsidRPr="0096537A" w:rsidRDefault="007F34E4" w:rsidP="00B866D8">
      <w:pPr>
        <w:pStyle w:val="Style10"/>
        <w:widowControl/>
        <w:numPr>
          <w:ilvl w:val="0"/>
          <w:numId w:val="25"/>
        </w:numPr>
        <w:contextualSpacing/>
        <w:rPr>
          <w:bCs/>
        </w:rPr>
      </w:pPr>
      <w:r w:rsidRPr="0096537A">
        <w:t>Национальная информационно-аналитическая система – Российский индекс научного цитирования (РИНЦ)</w:t>
      </w:r>
      <w:r w:rsidRPr="0096537A">
        <w:rPr>
          <w:bCs/>
        </w:rPr>
        <w:t xml:space="preserve">. – </w:t>
      </w:r>
      <w:r w:rsidRPr="0096537A">
        <w:rPr>
          <w:rStyle w:val="FontStyle18"/>
        </w:rPr>
        <w:t>URL</w:t>
      </w:r>
      <w:r w:rsidRPr="0096537A">
        <w:rPr>
          <w:bCs/>
        </w:rPr>
        <w:t xml:space="preserve">: </w:t>
      </w:r>
      <w:hyperlink r:id="rId17" w:history="1">
        <w:r w:rsidRPr="0096537A">
          <w:t>https://elibrary.ru/project_risc.asp</w:t>
        </w:r>
      </w:hyperlink>
      <w:r w:rsidRPr="0096537A">
        <w:rPr>
          <w:bCs/>
        </w:rPr>
        <w:t>.</w:t>
      </w:r>
    </w:p>
    <w:p w:rsidR="007F34E4" w:rsidRPr="0096537A" w:rsidRDefault="007F34E4" w:rsidP="00B866D8">
      <w:pPr>
        <w:pStyle w:val="Style10"/>
        <w:widowControl/>
        <w:numPr>
          <w:ilvl w:val="0"/>
          <w:numId w:val="25"/>
        </w:numPr>
        <w:contextualSpacing/>
        <w:rPr>
          <w:bCs/>
        </w:rPr>
      </w:pPr>
      <w:r w:rsidRPr="0096537A">
        <w:t>Поисковая система Академия Google (Google Scholar)</w:t>
      </w:r>
      <w:r w:rsidRPr="0096537A">
        <w:rPr>
          <w:bCs/>
        </w:rPr>
        <w:t xml:space="preserve">. – </w:t>
      </w:r>
      <w:r w:rsidRPr="0096537A">
        <w:rPr>
          <w:rStyle w:val="FontStyle18"/>
        </w:rPr>
        <w:t>URL</w:t>
      </w:r>
      <w:r w:rsidRPr="0096537A">
        <w:rPr>
          <w:bCs/>
        </w:rPr>
        <w:t xml:space="preserve">: </w:t>
      </w:r>
      <w:hyperlink r:id="rId18" w:history="1">
        <w:r w:rsidRPr="0096537A">
          <w:t>https://scholar.google.ru/</w:t>
        </w:r>
      </w:hyperlink>
      <w:r w:rsidRPr="0096537A">
        <w:rPr>
          <w:bCs/>
        </w:rPr>
        <w:t>.</w:t>
      </w:r>
    </w:p>
    <w:p w:rsidR="00710921" w:rsidRDefault="007F34E4" w:rsidP="00710921">
      <w:pPr>
        <w:pStyle w:val="Style10"/>
        <w:widowControl/>
        <w:numPr>
          <w:ilvl w:val="0"/>
          <w:numId w:val="25"/>
        </w:numPr>
        <w:contextualSpacing/>
        <w:rPr>
          <w:bCs/>
        </w:rPr>
      </w:pPr>
      <w:r w:rsidRPr="0096537A">
        <w:rPr>
          <w:bCs/>
        </w:rPr>
        <w:t xml:space="preserve">Информационная система  - Единое окно доступа к информационным ресурсам. – </w:t>
      </w:r>
      <w:r w:rsidRPr="0096537A">
        <w:rPr>
          <w:rStyle w:val="FontStyle18"/>
        </w:rPr>
        <w:t>URL</w:t>
      </w:r>
      <w:r w:rsidRPr="0096537A">
        <w:rPr>
          <w:bCs/>
        </w:rPr>
        <w:t xml:space="preserve">: </w:t>
      </w:r>
      <w:hyperlink r:id="rId19" w:history="1">
        <w:r w:rsidRPr="0096537A">
          <w:t>http://window.edu.ru/</w:t>
        </w:r>
      </w:hyperlink>
      <w:r w:rsidRPr="0096537A">
        <w:rPr>
          <w:bCs/>
        </w:rPr>
        <w:t>.</w:t>
      </w:r>
      <w:r w:rsidR="00710921">
        <w:rPr>
          <w:bCs/>
        </w:rPr>
        <w:t xml:space="preserve"> </w:t>
      </w:r>
    </w:p>
    <w:p w:rsidR="00710921" w:rsidRPr="00710921" w:rsidRDefault="00710921" w:rsidP="00710921">
      <w:pPr>
        <w:pStyle w:val="Style10"/>
        <w:widowControl/>
        <w:numPr>
          <w:ilvl w:val="0"/>
          <w:numId w:val="25"/>
        </w:numPr>
        <w:contextualSpacing/>
        <w:rPr>
          <w:rStyle w:val="FontStyle18"/>
          <w:b w:val="0"/>
          <w:sz w:val="24"/>
          <w:szCs w:val="24"/>
        </w:rPr>
      </w:pPr>
      <w:r w:rsidRPr="00710921">
        <w:rPr>
          <w:rStyle w:val="FontStyle18"/>
          <w:b w:val="0"/>
          <w:sz w:val="22"/>
          <w:szCs w:val="22"/>
        </w:rPr>
        <w:t>Электронные ресурсы библиотеки МГТУ им. Г.И. Носова</w:t>
      </w:r>
      <w:hyperlink r:id="rId20" w:history="1">
        <w:r w:rsidRPr="00A72F1F">
          <w:rPr>
            <w:rStyle w:val="af7"/>
          </w:rPr>
          <w:t>URL:</w:t>
        </w:r>
        <w:r w:rsidRPr="00710921">
          <w:rPr>
            <w:rStyle w:val="af7"/>
            <w:sz w:val="22"/>
            <w:szCs w:val="22"/>
          </w:rPr>
          <w:t>http://magtu.ru:8085/marcweb2/Default.asp</w:t>
        </w:r>
      </w:hyperlink>
      <w:r w:rsidRPr="00710921">
        <w:rPr>
          <w:rStyle w:val="FontStyle18"/>
          <w:b w:val="0"/>
          <w:sz w:val="22"/>
          <w:szCs w:val="22"/>
        </w:rPr>
        <w:t xml:space="preserve">  </w:t>
      </w:r>
    </w:p>
    <w:p w:rsidR="007F34E4" w:rsidRPr="0096537A" w:rsidRDefault="00710921" w:rsidP="00710921">
      <w:pPr>
        <w:widowControl w:val="0"/>
        <w:tabs>
          <w:tab w:val="left" w:pos="851"/>
        </w:tabs>
        <w:autoSpaceDE w:val="0"/>
        <w:autoSpaceDN w:val="0"/>
        <w:adjustRightInd w:val="0"/>
        <w:ind w:left="360"/>
        <w:jc w:val="both"/>
        <w:rPr>
          <w:rFonts w:ascii="Times New Roman" w:hAnsi="Times New Roman" w:cs="Times New Roman"/>
          <w:sz w:val="24"/>
          <w:szCs w:val="24"/>
        </w:rPr>
      </w:pPr>
      <w:r>
        <w:rPr>
          <w:rStyle w:val="FontStyle18"/>
          <w:b w:val="0"/>
          <w:sz w:val="22"/>
        </w:rPr>
        <w:t xml:space="preserve"> </w:t>
      </w:r>
    </w:p>
    <w:p w:rsidR="007F34E4" w:rsidRPr="0096537A" w:rsidRDefault="007F34E4" w:rsidP="007F34E4">
      <w:pPr>
        <w:pStyle w:val="1"/>
        <w:ind w:firstLine="709"/>
        <w:rPr>
          <w:rStyle w:val="FontStyle14"/>
          <w:b/>
          <w:szCs w:val="24"/>
        </w:rPr>
      </w:pPr>
      <w:r w:rsidRPr="0096537A">
        <w:rPr>
          <w:rStyle w:val="FontStyle14"/>
          <w:szCs w:val="24"/>
        </w:rPr>
        <w:t xml:space="preserve">9 Материально-техническое обеспечение дисциплины </w:t>
      </w:r>
    </w:p>
    <w:p w:rsidR="007F34E4" w:rsidRPr="00CA771D" w:rsidRDefault="007F34E4" w:rsidP="007F34E4">
      <w:pPr>
        <w:ind w:firstLine="709"/>
        <w:jc w:val="both"/>
        <w:rPr>
          <w:rFonts w:ascii="Times New Roman" w:hAnsi="Times New Roman" w:cs="Times New Roman"/>
          <w:sz w:val="24"/>
          <w:szCs w:val="24"/>
        </w:rPr>
      </w:pPr>
      <w:r w:rsidRPr="00CA771D">
        <w:rPr>
          <w:rFonts w:ascii="Times New Roman" w:hAnsi="Times New Roman" w:cs="Times New Roman"/>
          <w:sz w:val="24"/>
          <w:szCs w:val="24"/>
        </w:rPr>
        <w:t>Материально-техническое обеспечение дисциплины включает:</w:t>
      </w:r>
    </w:p>
    <w:p w:rsidR="007F34E4" w:rsidRPr="00CA771D" w:rsidRDefault="007F34E4" w:rsidP="007F34E4">
      <w:pPr>
        <w:tabs>
          <w:tab w:val="left" w:pos="284"/>
        </w:tabs>
        <w:ind w:firstLine="709"/>
        <w:jc w:val="both"/>
        <w:rPr>
          <w:rStyle w:val="FontStyle31"/>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7F34E4" w:rsidRPr="0096537A" w:rsidTr="00B8669E">
        <w:tc>
          <w:tcPr>
            <w:tcW w:w="1928"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мультимедийные средства хранения, передачи  и представления информации.</w:t>
            </w:r>
          </w:p>
        </w:tc>
      </w:tr>
      <w:tr w:rsidR="007F34E4" w:rsidRPr="0096537A" w:rsidTr="00B8669E">
        <w:tc>
          <w:tcPr>
            <w:tcW w:w="1928"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Доска, мультимедийный проектор, экран</w:t>
            </w:r>
          </w:p>
        </w:tc>
      </w:tr>
      <w:tr w:rsidR="007F34E4" w:rsidRPr="0096537A" w:rsidTr="00B8669E">
        <w:tc>
          <w:tcPr>
            <w:tcW w:w="1928"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Учебные аудитории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F34E4" w:rsidRPr="0096537A" w:rsidTr="00B8669E">
        <w:tc>
          <w:tcPr>
            <w:tcW w:w="1928"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F34E4" w:rsidRPr="0096537A" w:rsidTr="00B8669E">
        <w:tc>
          <w:tcPr>
            <w:tcW w:w="1928"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sz w:val="24"/>
                <w:szCs w:val="24"/>
              </w:rPr>
            </w:pPr>
            <w:r w:rsidRPr="0096537A">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7F34E4" w:rsidRPr="0096537A" w:rsidRDefault="007F34E4" w:rsidP="00B8669E">
            <w:pPr>
              <w:contextualSpacing/>
              <w:rPr>
                <w:rFonts w:ascii="Times New Roman" w:eastAsia="Calibri" w:hAnsi="Times New Roman" w:cs="Times New Roman"/>
                <w:color w:val="000000"/>
                <w:sz w:val="24"/>
                <w:szCs w:val="24"/>
              </w:rPr>
            </w:pPr>
            <w:r w:rsidRPr="0096537A">
              <w:rPr>
                <w:rFonts w:ascii="Times New Roman" w:eastAsia="Calibri" w:hAnsi="Times New Roman" w:cs="Times New Roman"/>
                <w:color w:val="000000"/>
                <w:sz w:val="24"/>
                <w:szCs w:val="24"/>
              </w:rPr>
              <w:t>Шкафы для хранения учебно-методической документации, учебного оборудования и учебно-наглядных пособий.</w:t>
            </w:r>
          </w:p>
        </w:tc>
      </w:tr>
    </w:tbl>
    <w:p w:rsidR="007F34E4" w:rsidRPr="00CA771D" w:rsidRDefault="007F34E4" w:rsidP="007F34E4">
      <w:pPr>
        <w:ind w:firstLine="709"/>
        <w:jc w:val="both"/>
        <w:rPr>
          <w:rFonts w:ascii="Times New Roman" w:hAnsi="Times New Roman" w:cs="Times New Roman"/>
          <w:sz w:val="24"/>
          <w:szCs w:val="24"/>
        </w:rPr>
      </w:pPr>
    </w:p>
    <w:p w:rsidR="007F34E4" w:rsidRPr="00CA771D" w:rsidRDefault="007F34E4" w:rsidP="007F34E4">
      <w:pPr>
        <w:ind w:firstLine="709"/>
        <w:jc w:val="both"/>
        <w:rPr>
          <w:rFonts w:ascii="Times New Roman" w:hAnsi="Times New Roman" w:cs="Times New Roman"/>
          <w:sz w:val="24"/>
          <w:szCs w:val="24"/>
        </w:rPr>
      </w:pPr>
    </w:p>
    <w:sectPr w:rsidR="007F34E4" w:rsidRPr="00CA771D" w:rsidSect="00E33C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1AC" w:rsidRDefault="000101AC" w:rsidP="000E7558">
      <w:r>
        <w:separator/>
      </w:r>
    </w:p>
  </w:endnote>
  <w:endnote w:type="continuationSeparator" w:id="1">
    <w:p w:rsidR="000101AC" w:rsidRDefault="000101AC" w:rsidP="000E75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1AC" w:rsidRDefault="000101AC" w:rsidP="000E7558">
      <w:r>
        <w:separator/>
      </w:r>
    </w:p>
  </w:footnote>
  <w:footnote w:type="continuationSeparator" w:id="1">
    <w:p w:rsidR="000101AC" w:rsidRDefault="000101AC" w:rsidP="000E75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C63" w:rsidRDefault="00E33C63">
    <w:pPr>
      <w:pStyle w:val="af3"/>
    </w:pPr>
    <w:r>
      <w:t>[Введите текст]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6070"/>
    <w:multiLevelType w:val="hybridMultilevel"/>
    <w:tmpl w:val="7592CE4C"/>
    <w:name w:val="WW8Num122"/>
    <w:lvl w:ilvl="0" w:tplc="04190011">
      <w:start w:val="1"/>
      <w:numFmt w:val="decimal"/>
      <w:pStyle w:val="a"/>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61D3110"/>
    <w:multiLevelType w:val="hybridMultilevel"/>
    <w:tmpl w:val="F9524A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845A39"/>
    <w:multiLevelType w:val="hybridMultilevel"/>
    <w:tmpl w:val="3E20E046"/>
    <w:lvl w:ilvl="0" w:tplc="B92C68A0">
      <w:start w:val="1"/>
      <w:numFmt w:val="decimal"/>
      <w:lvlText w:val="%1."/>
      <w:lvlJc w:val="left"/>
      <w:pPr>
        <w:ind w:left="928" w:hanging="360"/>
      </w:pPr>
      <w:rPr>
        <w:rFonts w:hint="default"/>
        <w:color w:val="auto"/>
        <w:sz w:val="24"/>
        <w:szCs w:val="24"/>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
    <w:nsid w:val="093D2A2A"/>
    <w:multiLevelType w:val="hybridMultilevel"/>
    <w:tmpl w:val="8ABCBA2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F0582"/>
    <w:multiLevelType w:val="hybridMultilevel"/>
    <w:tmpl w:val="EFD8F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35975FB"/>
    <w:multiLevelType w:val="multilevel"/>
    <w:tmpl w:val="35CEA8D0"/>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95"/>
        </w:tabs>
        <w:ind w:left="1495"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7222894"/>
    <w:multiLevelType w:val="hybridMultilevel"/>
    <w:tmpl w:val="7ECE443E"/>
    <w:lvl w:ilvl="0" w:tplc="0419000F">
      <w:start w:val="1"/>
      <w:numFmt w:val="decimal"/>
      <w:lvlText w:val="%1."/>
      <w:lvlJc w:val="left"/>
      <w:pPr>
        <w:tabs>
          <w:tab w:val="num" w:pos="928"/>
        </w:tabs>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415BFE"/>
    <w:multiLevelType w:val="hybridMultilevel"/>
    <w:tmpl w:val="42202048"/>
    <w:lvl w:ilvl="0" w:tplc="B3DEE0D6">
      <w:start w:val="15"/>
      <w:numFmt w:val="decimal"/>
      <w:lvlText w:val="%1."/>
      <w:lvlJc w:val="left"/>
      <w:pPr>
        <w:ind w:left="1070" w:hanging="360"/>
      </w:pPr>
      <w:rPr>
        <w:b/>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9">
    <w:nsid w:val="267F0BEA"/>
    <w:multiLevelType w:val="hybridMultilevel"/>
    <w:tmpl w:val="75BC0B0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D8D3AF2"/>
    <w:multiLevelType w:val="hybridMultilevel"/>
    <w:tmpl w:val="376A5BCC"/>
    <w:lvl w:ilvl="0" w:tplc="444EC3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502713"/>
    <w:multiLevelType w:val="hybridMultilevel"/>
    <w:tmpl w:val="5DAE74D4"/>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abstractNum w:abstractNumId="12">
    <w:nsid w:val="37C07216"/>
    <w:multiLevelType w:val="hybridMultilevel"/>
    <w:tmpl w:val="F204213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A130219"/>
    <w:multiLevelType w:val="hybridMultilevel"/>
    <w:tmpl w:val="C9BCA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287373"/>
    <w:multiLevelType w:val="hybridMultilevel"/>
    <w:tmpl w:val="8ABCBA2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AF5703"/>
    <w:multiLevelType w:val="multilevel"/>
    <w:tmpl w:val="9410C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E7E27"/>
    <w:multiLevelType w:val="hybridMultilevel"/>
    <w:tmpl w:val="9FE6A2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E0D5B3A"/>
    <w:multiLevelType w:val="hybridMultilevel"/>
    <w:tmpl w:val="0EA2B538"/>
    <w:lvl w:ilvl="0" w:tplc="D81AEF92">
      <w:start w:val="1"/>
      <w:numFmt w:val="decimal"/>
      <w:lvlText w:val="%1."/>
      <w:lvlJc w:val="left"/>
      <w:pPr>
        <w:tabs>
          <w:tab w:val="num" w:pos="2062"/>
        </w:tabs>
        <w:ind w:left="2062" w:hanging="360"/>
      </w:pPr>
      <w:rPr>
        <w:rFonts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EFC7AB0"/>
    <w:multiLevelType w:val="hybridMultilevel"/>
    <w:tmpl w:val="04BAA8D2"/>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31E20EE"/>
    <w:multiLevelType w:val="hybridMultilevel"/>
    <w:tmpl w:val="E20C6A8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5DA700A"/>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E93979"/>
    <w:multiLevelType w:val="hybridMultilevel"/>
    <w:tmpl w:val="29809C66"/>
    <w:lvl w:ilvl="0" w:tplc="0419000F">
      <w:start w:val="1"/>
      <w:numFmt w:val="decimal"/>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B594BA8"/>
    <w:multiLevelType w:val="hybridMultilevel"/>
    <w:tmpl w:val="46989C98"/>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E7C2B92"/>
    <w:multiLevelType w:val="hybridMultilevel"/>
    <w:tmpl w:val="1908C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F06C63"/>
    <w:multiLevelType w:val="hybridMultilevel"/>
    <w:tmpl w:val="B8ECDF0C"/>
    <w:lvl w:ilvl="0" w:tplc="0419000F">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2"/>
  </w:num>
  <w:num w:numId="6">
    <w:abstractNumId w:val="18"/>
  </w:num>
  <w:num w:numId="7">
    <w:abstractNumId w:val="12"/>
  </w:num>
  <w:num w:numId="8">
    <w:abstractNumId w:val="9"/>
  </w:num>
  <w:num w:numId="9">
    <w:abstractNumId w:val="19"/>
  </w:num>
  <w:num w:numId="10">
    <w:abstractNumId w:val="24"/>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0"/>
  </w:num>
  <w:num w:numId="17">
    <w:abstractNumId w:val="23"/>
  </w:num>
  <w:num w:numId="18">
    <w:abstractNumId w:val="15"/>
  </w:num>
  <w:num w:numId="19">
    <w:abstractNumId w:val="13"/>
  </w:num>
  <w:num w:numId="20">
    <w:abstractNumId w:val="14"/>
  </w:num>
  <w:num w:numId="21">
    <w:abstractNumId w:val="3"/>
  </w:num>
  <w:num w:numId="22">
    <w:abstractNumId w:val="7"/>
  </w:num>
  <w:num w:numId="23">
    <w:abstractNumId w:val="2"/>
  </w:num>
  <w:num w:numId="24">
    <w:abstractNumId w:val="17"/>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7127D"/>
    <w:rsid w:val="000101AC"/>
    <w:rsid w:val="00084903"/>
    <w:rsid w:val="000C1E29"/>
    <w:rsid w:val="000E7558"/>
    <w:rsid w:val="001116FC"/>
    <w:rsid w:val="00135629"/>
    <w:rsid w:val="00194399"/>
    <w:rsid w:val="002116BF"/>
    <w:rsid w:val="00244000"/>
    <w:rsid w:val="002709E2"/>
    <w:rsid w:val="002D5CCD"/>
    <w:rsid w:val="002E3379"/>
    <w:rsid w:val="00373D97"/>
    <w:rsid w:val="003A7F07"/>
    <w:rsid w:val="003B5177"/>
    <w:rsid w:val="003E381A"/>
    <w:rsid w:val="004058E9"/>
    <w:rsid w:val="00454984"/>
    <w:rsid w:val="00463812"/>
    <w:rsid w:val="004B4E44"/>
    <w:rsid w:val="004F490C"/>
    <w:rsid w:val="0055592F"/>
    <w:rsid w:val="00563D92"/>
    <w:rsid w:val="0057545F"/>
    <w:rsid w:val="00670F4B"/>
    <w:rsid w:val="006B6C7F"/>
    <w:rsid w:val="006D2677"/>
    <w:rsid w:val="00710921"/>
    <w:rsid w:val="00775602"/>
    <w:rsid w:val="007A3907"/>
    <w:rsid w:val="007F34E4"/>
    <w:rsid w:val="008A29A1"/>
    <w:rsid w:val="008E7B59"/>
    <w:rsid w:val="009925F6"/>
    <w:rsid w:val="009D0E62"/>
    <w:rsid w:val="00A06C24"/>
    <w:rsid w:val="00A3580C"/>
    <w:rsid w:val="00A73B2E"/>
    <w:rsid w:val="00A77C64"/>
    <w:rsid w:val="00AD27A1"/>
    <w:rsid w:val="00AD7DA5"/>
    <w:rsid w:val="00B674EC"/>
    <w:rsid w:val="00B866D8"/>
    <w:rsid w:val="00B965FE"/>
    <w:rsid w:val="00C372B1"/>
    <w:rsid w:val="00C81797"/>
    <w:rsid w:val="00C964CD"/>
    <w:rsid w:val="00CA62DB"/>
    <w:rsid w:val="00CC4CCE"/>
    <w:rsid w:val="00E0534C"/>
    <w:rsid w:val="00E33C63"/>
    <w:rsid w:val="00E7127D"/>
    <w:rsid w:val="00EA32F6"/>
    <w:rsid w:val="00EA6AB0"/>
    <w:rsid w:val="00F3711E"/>
    <w:rsid w:val="00F50A7E"/>
    <w:rsid w:val="00F66153"/>
    <w:rsid w:val="00FB5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534C"/>
  </w:style>
  <w:style w:type="paragraph" w:styleId="1">
    <w:name w:val="heading 1"/>
    <w:basedOn w:val="a0"/>
    <w:next w:val="a0"/>
    <w:link w:val="10"/>
    <w:qFormat/>
    <w:rsid w:val="000E7558"/>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7127D"/>
    <w:rPr>
      <w:rFonts w:ascii="Tahoma" w:hAnsi="Tahoma" w:cs="Tahoma"/>
      <w:sz w:val="16"/>
      <w:szCs w:val="16"/>
    </w:rPr>
  </w:style>
  <w:style w:type="character" w:customStyle="1" w:styleId="a5">
    <w:name w:val="Текст выноски Знак"/>
    <w:basedOn w:val="a1"/>
    <w:link w:val="a4"/>
    <w:uiPriority w:val="99"/>
    <w:semiHidden/>
    <w:rsid w:val="00E7127D"/>
    <w:rPr>
      <w:rFonts w:ascii="Tahoma" w:hAnsi="Tahoma" w:cs="Tahoma"/>
      <w:sz w:val="16"/>
      <w:szCs w:val="16"/>
    </w:rPr>
  </w:style>
  <w:style w:type="character" w:customStyle="1" w:styleId="10">
    <w:name w:val="Заголовок 1 Знак"/>
    <w:basedOn w:val="a1"/>
    <w:link w:val="1"/>
    <w:rsid w:val="000E7558"/>
    <w:rPr>
      <w:rFonts w:ascii="Times New Roman" w:eastAsia="Times New Roman" w:hAnsi="Times New Roman" w:cs="Times New Roman"/>
      <w:b/>
      <w:iCs/>
      <w:sz w:val="24"/>
      <w:szCs w:val="20"/>
      <w:lang w:eastAsia="ru-RU"/>
    </w:rPr>
  </w:style>
  <w:style w:type="paragraph" w:styleId="a6">
    <w:name w:val="Body Text Indent"/>
    <w:basedOn w:val="a0"/>
    <w:link w:val="a7"/>
    <w:unhideWhenUsed/>
    <w:rsid w:val="000E7558"/>
    <w:pPr>
      <w:spacing w:after="120" w:line="276" w:lineRule="auto"/>
      <w:ind w:left="283" w:firstLine="709"/>
      <w:jc w:val="both"/>
    </w:pPr>
    <w:rPr>
      <w:rFonts w:ascii="Times New Roman" w:eastAsia="Times New Roman" w:hAnsi="Times New Roman" w:cs="Times New Roman"/>
      <w:sz w:val="24"/>
      <w:lang w:val="en-US"/>
    </w:rPr>
  </w:style>
  <w:style w:type="character" w:customStyle="1" w:styleId="a7">
    <w:name w:val="Основной текст с отступом Знак"/>
    <w:basedOn w:val="a1"/>
    <w:link w:val="a6"/>
    <w:rsid w:val="000E7558"/>
    <w:rPr>
      <w:rFonts w:ascii="Times New Roman" w:eastAsia="Times New Roman" w:hAnsi="Times New Roman" w:cs="Times New Roman"/>
      <w:sz w:val="24"/>
      <w:lang w:val="en-US"/>
    </w:rPr>
  </w:style>
  <w:style w:type="paragraph" w:styleId="a8">
    <w:name w:val="List Paragraph"/>
    <w:basedOn w:val="a0"/>
    <w:uiPriority w:val="34"/>
    <w:qFormat/>
    <w:rsid w:val="000E7558"/>
    <w:pPr>
      <w:spacing w:line="276" w:lineRule="auto"/>
      <w:ind w:left="720" w:firstLine="709"/>
      <w:contextualSpacing/>
      <w:jc w:val="both"/>
    </w:pPr>
    <w:rPr>
      <w:rFonts w:ascii="Times New Roman" w:eastAsia="Calibri" w:hAnsi="Times New Roman" w:cs="Times New Roman"/>
      <w:sz w:val="24"/>
      <w:lang w:val="en-US"/>
    </w:rPr>
  </w:style>
  <w:style w:type="paragraph" w:customStyle="1" w:styleId="Style10">
    <w:name w:val="Style10"/>
    <w:basedOn w:val="a0"/>
    <w:rsid w:val="000E7558"/>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16">
    <w:name w:val="Font Style16"/>
    <w:basedOn w:val="a1"/>
    <w:rsid w:val="000E7558"/>
    <w:rPr>
      <w:rFonts w:ascii="Times New Roman" w:hAnsi="Times New Roman" w:cs="Times New Roman" w:hint="default"/>
      <w:b/>
      <w:bCs/>
      <w:sz w:val="16"/>
      <w:szCs w:val="16"/>
    </w:rPr>
  </w:style>
  <w:style w:type="character" w:customStyle="1" w:styleId="FontStyle18">
    <w:name w:val="Font Style18"/>
    <w:basedOn w:val="a1"/>
    <w:rsid w:val="000E7558"/>
    <w:rPr>
      <w:rFonts w:ascii="Times New Roman" w:hAnsi="Times New Roman" w:cs="Times New Roman" w:hint="default"/>
      <w:b/>
      <w:bCs/>
      <w:sz w:val="10"/>
      <w:szCs w:val="10"/>
    </w:rPr>
  </w:style>
  <w:style w:type="character" w:customStyle="1" w:styleId="FontStyle21">
    <w:name w:val="Font Style21"/>
    <w:basedOn w:val="a1"/>
    <w:rsid w:val="000E7558"/>
    <w:rPr>
      <w:rFonts w:ascii="Times New Roman" w:hAnsi="Times New Roman" w:cs="Times New Roman" w:hint="default"/>
      <w:sz w:val="12"/>
      <w:szCs w:val="12"/>
    </w:rPr>
  </w:style>
  <w:style w:type="character" w:customStyle="1" w:styleId="FontStyle22">
    <w:name w:val="Font Style22"/>
    <w:basedOn w:val="a1"/>
    <w:rsid w:val="000E7558"/>
    <w:rPr>
      <w:rFonts w:ascii="Times New Roman" w:hAnsi="Times New Roman" w:cs="Times New Roman" w:hint="default"/>
      <w:sz w:val="20"/>
      <w:szCs w:val="20"/>
    </w:rPr>
  </w:style>
  <w:style w:type="paragraph" w:styleId="2">
    <w:name w:val="Body Text Indent 2"/>
    <w:basedOn w:val="a0"/>
    <w:link w:val="20"/>
    <w:unhideWhenUsed/>
    <w:rsid w:val="000E7558"/>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1"/>
    <w:link w:val="2"/>
    <w:uiPriority w:val="99"/>
    <w:rsid w:val="000E7558"/>
    <w:rPr>
      <w:rFonts w:ascii="Times New Roman" w:eastAsia="Times New Roman" w:hAnsi="Times New Roman" w:cs="Times New Roman"/>
      <w:sz w:val="24"/>
      <w:szCs w:val="24"/>
      <w:lang w:eastAsia="ru-RU"/>
    </w:rPr>
  </w:style>
  <w:style w:type="paragraph" w:customStyle="1" w:styleId="Style8">
    <w:name w:val="Style8"/>
    <w:basedOn w:val="a0"/>
    <w:uiPriority w:val="99"/>
    <w:rsid w:val="000E7558"/>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0">
    <w:name w:val="Font Style20"/>
    <w:basedOn w:val="a1"/>
    <w:rsid w:val="000E7558"/>
    <w:rPr>
      <w:rFonts w:ascii="Georgia" w:hAnsi="Georgia" w:cs="Georgia"/>
      <w:sz w:val="12"/>
      <w:szCs w:val="12"/>
    </w:rPr>
  </w:style>
  <w:style w:type="paragraph" w:customStyle="1" w:styleId="Style12">
    <w:name w:val="Style12"/>
    <w:basedOn w:val="a0"/>
    <w:rsid w:val="000E7558"/>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0E7558"/>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0E7558"/>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31">
    <w:name w:val="Font Style31"/>
    <w:basedOn w:val="a1"/>
    <w:rsid w:val="000E7558"/>
    <w:rPr>
      <w:rFonts w:ascii="Georgia" w:hAnsi="Georgia" w:cs="Georgia"/>
      <w:sz w:val="12"/>
      <w:szCs w:val="12"/>
    </w:rPr>
  </w:style>
  <w:style w:type="character" w:customStyle="1" w:styleId="FontStyle32">
    <w:name w:val="Font Style32"/>
    <w:basedOn w:val="a1"/>
    <w:uiPriority w:val="99"/>
    <w:rsid w:val="000E7558"/>
    <w:rPr>
      <w:rFonts w:ascii="Times New Roman" w:hAnsi="Times New Roman" w:cs="Times New Roman"/>
      <w:i/>
      <w:iCs/>
      <w:sz w:val="12"/>
      <w:szCs w:val="12"/>
    </w:rPr>
  </w:style>
  <w:style w:type="paragraph" w:styleId="a9">
    <w:name w:val="footnote text"/>
    <w:basedOn w:val="a0"/>
    <w:link w:val="aa"/>
    <w:rsid w:val="000E7558"/>
    <w:pPr>
      <w:widowControl w:val="0"/>
      <w:autoSpaceDE w:val="0"/>
      <w:autoSpaceDN w:val="0"/>
      <w:adjustRightInd w:val="0"/>
      <w:ind w:firstLine="567"/>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1"/>
    <w:link w:val="a9"/>
    <w:rsid w:val="000E7558"/>
    <w:rPr>
      <w:rFonts w:ascii="Times New Roman" w:eastAsia="Times New Roman" w:hAnsi="Times New Roman" w:cs="Times New Roman"/>
      <w:sz w:val="20"/>
      <w:szCs w:val="20"/>
      <w:lang w:eastAsia="ru-RU"/>
    </w:rPr>
  </w:style>
  <w:style w:type="character" w:styleId="ab">
    <w:name w:val="footnote reference"/>
    <w:basedOn w:val="a1"/>
    <w:rsid w:val="000E7558"/>
    <w:rPr>
      <w:vertAlign w:val="superscript"/>
    </w:rPr>
  </w:style>
  <w:style w:type="paragraph" w:customStyle="1" w:styleId="ac">
    <w:name w:val="Для таблиц"/>
    <w:basedOn w:val="a0"/>
    <w:rsid w:val="000E7558"/>
    <w:rPr>
      <w:rFonts w:ascii="Times New Roman" w:eastAsia="Times New Roman" w:hAnsi="Times New Roman" w:cs="Times New Roman"/>
      <w:sz w:val="24"/>
      <w:szCs w:val="24"/>
      <w:lang w:eastAsia="ru-RU"/>
    </w:rPr>
  </w:style>
  <w:style w:type="paragraph" w:styleId="ad">
    <w:name w:val="Body Text"/>
    <w:basedOn w:val="a0"/>
    <w:link w:val="ae"/>
    <w:uiPriority w:val="99"/>
    <w:unhideWhenUsed/>
    <w:rsid w:val="000E7558"/>
    <w:pPr>
      <w:widowControl w:val="0"/>
      <w:autoSpaceDE w:val="0"/>
      <w:autoSpaceDN w:val="0"/>
      <w:adjustRightInd w:val="0"/>
      <w:spacing w:after="120"/>
      <w:ind w:firstLine="567"/>
      <w:jc w:val="both"/>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uiPriority w:val="99"/>
    <w:rsid w:val="000E7558"/>
    <w:rPr>
      <w:rFonts w:ascii="Times New Roman" w:eastAsia="Times New Roman" w:hAnsi="Times New Roman" w:cs="Times New Roman"/>
      <w:sz w:val="24"/>
      <w:szCs w:val="24"/>
      <w:lang w:eastAsia="ru-RU"/>
    </w:rPr>
  </w:style>
  <w:style w:type="paragraph" w:customStyle="1" w:styleId="psection">
    <w:name w:val="psection"/>
    <w:basedOn w:val="a0"/>
    <w:rsid w:val="000E7558"/>
    <w:pPr>
      <w:spacing w:before="100" w:beforeAutospacing="1" w:after="100" w:afterAutospacing="1"/>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0E755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
    <w:name w:val="Текст1"/>
    <w:basedOn w:val="a0"/>
    <w:rsid w:val="000E7558"/>
    <w:rPr>
      <w:rFonts w:ascii="Courier New" w:eastAsia="Times New Roman" w:hAnsi="Courier New" w:cs="Times New Roman"/>
      <w:sz w:val="20"/>
      <w:szCs w:val="20"/>
      <w:lang w:eastAsia="ru-RU"/>
    </w:rPr>
  </w:style>
  <w:style w:type="character" w:styleId="af0">
    <w:name w:val="Strong"/>
    <w:basedOn w:val="a1"/>
    <w:uiPriority w:val="22"/>
    <w:qFormat/>
    <w:rsid w:val="000E7558"/>
    <w:rPr>
      <w:b/>
      <w:bCs/>
    </w:rPr>
  </w:style>
  <w:style w:type="character" w:customStyle="1" w:styleId="apple-converted-space">
    <w:name w:val="apple-converted-space"/>
    <w:basedOn w:val="a1"/>
    <w:rsid w:val="000E7558"/>
  </w:style>
  <w:style w:type="paragraph" w:customStyle="1" w:styleId="a">
    <w:name w:val="список с точками"/>
    <w:basedOn w:val="a0"/>
    <w:rsid w:val="000C1E29"/>
    <w:pPr>
      <w:numPr>
        <w:numId w:val="15"/>
      </w:numPr>
      <w:tabs>
        <w:tab w:val="num" w:pos="720"/>
        <w:tab w:val="num" w:pos="756"/>
      </w:tabs>
      <w:spacing w:line="312" w:lineRule="auto"/>
      <w:ind w:left="756"/>
      <w:jc w:val="both"/>
    </w:pPr>
    <w:rPr>
      <w:rFonts w:ascii="Times New Roman" w:eastAsia="Times New Roman" w:hAnsi="Times New Roman" w:cs="Times New Roman"/>
      <w:sz w:val="24"/>
      <w:szCs w:val="24"/>
      <w:lang w:eastAsia="ru-RU"/>
    </w:rPr>
  </w:style>
  <w:style w:type="paragraph" w:customStyle="1" w:styleId="Style13">
    <w:name w:val="Style13"/>
    <w:basedOn w:val="a0"/>
    <w:rsid w:val="00AD7DA5"/>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AD7DA5"/>
    <w:rPr>
      <w:rFonts w:ascii="Times New Roman" w:hAnsi="Times New Roman" w:cs="Times New Roman"/>
      <w:i/>
      <w:iCs/>
      <w:sz w:val="12"/>
      <w:szCs w:val="12"/>
    </w:rPr>
  </w:style>
  <w:style w:type="paragraph" w:styleId="af1">
    <w:name w:val="Subtitle"/>
    <w:basedOn w:val="a0"/>
    <w:next w:val="a0"/>
    <w:link w:val="af2"/>
    <w:uiPriority w:val="11"/>
    <w:qFormat/>
    <w:rsid w:val="00AD7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1"/>
    <w:link w:val="af1"/>
    <w:uiPriority w:val="11"/>
    <w:rsid w:val="00AD7DA5"/>
    <w:rPr>
      <w:rFonts w:asciiTheme="majorHAnsi" w:eastAsiaTheme="majorEastAsia" w:hAnsiTheme="majorHAnsi" w:cstheme="majorBidi"/>
      <w:i/>
      <w:iCs/>
      <w:color w:val="4F81BD" w:themeColor="accent1"/>
      <w:spacing w:val="15"/>
      <w:sz w:val="24"/>
      <w:szCs w:val="24"/>
    </w:rPr>
  </w:style>
  <w:style w:type="paragraph" w:styleId="af3">
    <w:name w:val="header"/>
    <w:basedOn w:val="a0"/>
    <w:link w:val="af4"/>
    <w:uiPriority w:val="99"/>
    <w:unhideWhenUsed/>
    <w:rsid w:val="00C964CD"/>
    <w:pPr>
      <w:tabs>
        <w:tab w:val="center" w:pos="4677"/>
        <w:tab w:val="right" w:pos="9355"/>
      </w:tabs>
    </w:pPr>
  </w:style>
  <w:style w:type="character" w:customStyle="1" w:styleId="af4">
    <w:name w:val="Верхний колонтитул Знак"/>
    <w:basedOn w:val="a1"/>
    <w:link w:val="af3"/>
    <w:uiPriority w:val="99"/>
    <w:rsid w:val="00C964CD"/>
  </w:style>
  <w:style w:type="paragraph" w:styleId="af5">
    <w:name w:val="footer"/>
    <w:basedOn w:val="a0"/>
    <w:link w:val="af6"/>
    <w:uiPriority w:val="99"/>
    <w:semiHidden/>
    <w:unhideWhenUsed/>
    <w:rsid w:val="00C964CD"/>
    <w:pPr>
      <w:tabs>
        <w:tab w:val="center" w:pos="4677"/>
        <w:tab w:val="right" w:pos="9355"/>
      </w:tabs>
    </w:pPr>
  </w:style>
  <w:style w:type="character" w:customStyle="1" w:styleId="af6">
    <w:name w:val="Нижний колонтитул Знак"/>
    <w:basedOn w:val="a1"/>
    <w:link w:val="af5"/>
    <w:uiPriority w:val="99"/>
    <w:semiHidden/>
    <w:rsid w:val="00C964CD"/>
  </w:style>
  <w:style w:type="character" w:customStyle="1" w:styleId="CharacterStyle1">
    <w:name w:val="Character Style 1"/>
    <w:rsid w:val="00670F4B"/>
    <w:rPr>
      <w:rFonts w:ascii="Tahoma" w:hAnsi="Tahoma" w:cs="Tahoma"/>
      <w:sz w:val="28"/>
      <w:szCs w:val="28"/>
    </w:rPr>
  </w:style>
  <w:style w:type="character" w:customStyle="1" w:styleId="FontStyle15">
    <w:name w:val="Font Style15"/>
    <w:uiPriority w:val="99"/>
    <w:rsid w:val="002E3379"/>
    <w:rPr>
      <w:rFonts w:ascii="Times New Roman" w:hAnsi="Times New Roman" w:cs="Times New Roman"/>
      <w:b/>
      <w:bCs/>
      <w:sz w:val="18"/>
      <w:szCs w:val="18"/>
    </w:rPr>
  </w:style>
  <w:style w:type="character" w:customStyle="1" w:styleId="FontStyle14">
    <w:name w:val="Font Style14"/>
    <w:uiPriority w:val="99"/>
    <w:rsid w:val="002E3379"/>
    <w:rPr>
      <w:rFonts w:ascii="Times New Roman" w:hAnsi="Times New Roman" w:cs="Times New Roman"/>
      <w:b/>
      <w:bCs/>
      <w:sz w:val="14"/>
      <w:szCs w:val="14"/>
    </w:rPr>
  </w:style>
  <w:style w:type="character" w:styleId="af7">
    <w:name w:val="Hyperlink"/>
    <w:basedOn w:val="a1"/>
    <w:uiPriority w:val="99"/>
    <w:unhideWhenUsed/>
    <w:rsid w:val="00373D97"/>
    <w:rPr>
      <w:color w:val="0000FF" w:themeColor="hyperlink"/>
      <w:u w:val="single"/>
    </w:rPr>
  </w:style>
  <w:style w:type="paragraph" w:styleId="21">
    <w:name w:val="Body Text 2"/>
    <w:basedOn w:val="a0"/>
    <w:link w:val="22"/>
    <w:rsid w:val="007F34E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rsid w:val="007F34E4"/>
    <w:rPr>
      <w:rFonts w:ascii="Times New Roman" w:eastAsia="Times New Roman" w:hAnsi="Times New Roman" w:cs="Times New Roman"/>
      <w:sz w:val="24"/>
      <w:szCs w:val="24"/>
      <w:lang w:eastAsia="ru-RU"/>
    </w:rPr>
  </w:style>
  <w:style w:type="table" w:styleId="af8">
    <w:name w:val="Table Grid"/>
    <w:basedOn w:val="a2"/>
    <w:uiPriority w:val="59"/>
    <w:rsid w:val="007F3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460678">
      <w:bodyDiv w:val="1"/>
      <w:marLeft w:val="0"/>
      <w:marRight w:val="0"/>
      <w:marTop w:val="0"/>
      <w:marBottom w:val="0"/>
      <w:divBdr>
        <w:top w:val="none" w:sz="0" w:space="0" w:color="auto"/>
        <w:left w:val="none" w:sz="0" w:space="0" w:color="auto"/>
        <w:bottom w:val="none" w:sz="0" w:space="0" w:color="auto"/>
        <w:right w:val="none" w:sz="0" w:space="0" w:color="auto"/>
      </w:divBdr>
    </w:div>
    <w:div w:id="571240465">
      <w:bodyDiv w:val="1"/>
      <w:marLeft w:val="0"/>
      <w:marRight w:val="0"/>
      <w:marTop w:val="0"/>
      <w:marBottom w:val="0"/>
      <w:divBdr>
        <w:top w:val="none" w:sz="0" w:space="0" w:color="auto"/>
        <w:left w:val="none" w:sz="0" w:space="0" w:color="auto"/>
        <w:bottom w:val="none" w:sz="0" w:space="0" w:color="auto"/>
        <w:right w:val="none" w:sz="0" w:space="0" w:color="auto"/>
      </w:divBdr>
    </w:div>
    <w:div w:id="625042902">
      <w:bodyDiv w:val="1"/>
      <w:marLeft w:val="0"/>
      <w:marRight w:val="0"/>
      <w:marTop w:val="0"/>
      <w:marBottom w:val="0"/>
      <w:divBdr>
        <w:top w:val="none" w:sz="0" w:space="0" w:color="auto"/>
        <w:left w:val="none" w:sz="0" w:space="0" w:color="auto"/>
        <w:bottom w:val="none" w:sz="0" w:space="0" w:color="auto"/>
        <w:right w:val="none" w:sz="0" w:space="0" w:color="auto"/>
      </w:divBdr>
      <w:divsChild>
        <w:div w:id="813527784">
          <w:marLeft w:val="0"/>
          <w:marRight w:val="0"/>
          <w:marTop w:val="0"/>
          <w:marBottom w:val="45"/>
          <w:divBdr>
            <w:top w:val="none" w:sz="0" w:space="0" w:color="auto"/>
            <w:left w:val="none" w:sz="0" w:space="0" w:color="auto"/>
            <w:bottom w:val="none" w:sz="0" w:space="0" w:color="auto"/>
            <w:right w:val="none" w:sz="0" w:space="0" w:color="auto"/>
          </w:divBdr>
        </w:div>
        <w:div w:id="1730379559">
          <w:marLeft w:val="0"/>
          <w:marRight w:val="0"/>
          <w:marTop w:val="0"/>
          <w:marBottom w:val="45"/>
          <w:divBdr>
            <w:top w:val="none" w:sz="0" w:space="0" w:color="auto"/>
            <w:left w:val="none" w:sz="0" w:space="0" w:color="auto"/>
            <w:bottom w:val="none" w:sz="0" w:space="0" w:color="auto"/>
            <w:right w:val="none" w:sz="0" w:space="0" w:color="auto"/>
          </w:divBdr>
        </w:div>
      </w:divsChild>
    </w:div>
    <w:div w:id="1693416986">
      <w:bodyDiv w:val="1"/>
      <w:marLeft w:val="0"/>
      <w:marRight w:val="0"/>
      <w:marTop w:val="0"/>
      <w:marBottom w:val="0"/>
      <w:divBdr>
        <w:top w:val="none" w:sz="0" w:space="0" w:color="auto"/>
        <w:left w:val="none" w:sz="0" w:space="0" w:color="auto"/>
        <w:bottom w:val="none" w:sz="0" w:space="0" w:color="auto"/>
        <w:right w:val="none" w:sz="0" w:space="0" w:color="auto"/>
      </w:divBdr>
    </w:div>
    <w:div w:id="198793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nanium.com/catalog/product/1007986"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znanium.com/catalog/product/1093190"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www.garant.ru/" TargetMode="External"/><Relationship Id="rId20" Type="http://schemas.openxmlformats.org/officeDocument/2006/relationships/hyperlink" Target="URL:http://magtu.ru:8085/marcweb2/Default.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catalog/product/1093160" TargetMode="External"/><Relationship Id="rId5" Type="http://schemas.openxmlformats.org/officeDocument/2006/relationships/footnotes" Target="footnotes.xml"/><Relationship Id="rId15" Type="http://schemas.openxmlformats.org/officeDocument/2006/relationships/hyperlink" Target="http://www.consultant.ru/" TargetMode="External"/><Relationship Id="rId10" Type="http://schemas.openxmlformats.org/officeDocument/2006/relationships/image" Target="media/image3.jpeg"/><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znanium.com/catalog/product/36516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25</Pages>
  <Words>6532</Words>
  <Characters>37237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s.burilkina</cp:lastModifiedBy>
  <cp:revision>8</cp:revision>
  <dcterms:created xsi:type="dcterms:W3CDTF">2020-10-09T06:00:00Z</dcterms:created>
  <dcterms:modified xsi:type="dcterms:W3CDTF">2020-11-02T03:46:00Z</dcterms:modified>
</cp:coreProperties>
</file>