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87B" w:rsidRDefault="004E382C" w:rsidP="000A6D2B">
      <w:pPr>
        <w:spacing w:after="200"/>
        <w:ind w:firstLine="0"/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3600" cy="8524875"/>
            <wp:effectExtent l="0" t="0" r="0" b="9525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296275"/>
            <wp:effectExtent l="0" t="0" r="0" b="9525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2B" w:rsidRPr="00125393" w:rsidRDefault="0068687B" w:rsidP="000A6D2B">
      <w:pPr>
        <w:spacing w:after="200"/>
        <w:ind w:firstLine="0"/>
        <w:jc w:val="center"/>
        <w:rPr>
          <w:b/>
          <w:bCs/>
          <w:szCs w:val="24"/>
          <w:lang w:val="ru-RU"/>
        </w:rPr>
      </w:pPr>
      <w:r w:rsidRPr="00102BAD">
        <w:rPr>
          <w:noProof/>
          <w:lang w:val="ru-RU" w:eastAsia="ru-RU"/>
        </w:rPr>
        <w:br w:type="page"/>
      </w:r>
      <w:r w:rsidR="000A6D2B" w:rsidRPr="00125393">
        <w:rPr>
          <w:b/>
          <w:bCs/>
          <w:szCs w:val="24"/>
          <w:lang w:val="ru-RU"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8"/>
        <w:gridCol w:w="4251"/>
        <w:gridCol w:w="1983"/>
        <w:gridCol w:w="1238"/>
      </w:tblGrid>
      <w:tr w:rsidR="000A6D2B" w:rsidRPr="00D00925">
        <w:trPr>
          <w:trHeight w:val="1173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Cs w:val="24"/>
              </w:rPr>
            </w:pPr>
            <w:r w:rsidRPr="00D00925">
              <w:rPr>
                <w:bCs/>
                <w:szCs w:val="24"/>
              </w:rPr>
              <w:t>№ п/п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Cs w:val="24"/>
              </w:rPr>
            </w:pPr>
            <w:r w:rsidRPr="00D00925">
              <w:rPr>
                <w:bCs/>
                <w:szCs w:val="24"/>
              </w:rPr>
              <w:t xml:space="preserve">Раздел </w:t>
            </w:r>
            <w:r w:rsidRPr="00D00925">
              <w:rPr>
                <w:bCs/>
                <w:szCs w:val="24"/>
              </w:rPr>
              <w:br/>
              <w:t>программы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Cs w:val="24"/>
              </w:rPr>
            </w:pPr>
            <w:r w:rsidRPr="00D00925">
              <w:rPr>
                <w:bCs/>
                <w:szCs w:val="24"/>
              </w:rPr>
              <w:t xml:space="preserve">Краткое содержание </w:t>
            </w:r>
            <w:r w:rsidRPr="00D00925">
              <w:rPr>
                <w:bCs/>
                <w:szCs w:val="24"/>
              </w:rPr>
              <w:br/>
              <w:t>изменения/дополнения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Cs w:val="24"/>
              </w:rPr>
            </w:pPr>
            <w:r w:rsidRPr="00D00925">
              <w:rPr>
                <w:bCs/>
                <w:szCs w:val="24"/>
              </w:rPr>
              <w:t xml:space="preserve">Дата. </w:t>
            </w:r>
            <w:r w:rsidRPr="00D00925">
              <w:rPr>
                <w:bCs/>
                <w:szCs w:val="24"/>
              </w:rPr>
              <w:br/>
              <w:t xml:space="preserve">№ протокола </w:t>
            </w:r>
            <w:r w:rsidRPr="00D00925">
              <w:rPr>
                <w:bCs/>
                <w:szCs w:val="24"/>
              </w:rPr>
              <w:br/>
              <w:t xml:space="preserve">заседания </w:t>
            </w:r>
            <w:r w:rsidRPr="00D00925">
              <w:rPr>
                <w:bCs/>
                <w:szCs w:val="24"/>
              </w:rPr>
              <w:br/>
              <w:t>кафедры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Cs w:val="24"/>
              </w:rPr>
            </w:pPr>
            <w:r w:rsidRPr="00D00925">
              <w:rPr>
                <w:bCs/>
                <w:szCs w:val="24"/>
              </w:rPr>
              <w:t xml:space="preserve">Подпись зав. </w:t>
            </w:r>
            <w:r w:rsidRPr="00D00925">
              <w:rPr>
                <w:bCs/>
                <w:szCs w:val="24"/>
              </w:rPr>
              <w:br/>
              <w:t>кафедрой</w:t>
            </w: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pStyle w:val="af9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0"/>
              <w:jc w:val="left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0"/>
              <w:jc w:val="left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0"/>
              <w:jc w:val="left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0"/>
              <w:jc w:val="left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pStyle w:val="af9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0"/>
              <w:jc w:val="left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0"/>
              <w:jc w:val="left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0"/>
              <w:jc w:val="left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0"/>
              <w:jc w:val="left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  <w:tr w:rsidR="000A6D2B" w:rsidRPr="00D00925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spacing w:after="200"/>
              <w:ind w:firstLine="567"/>
              <w:rPr>
                <w:bCs/>
                <w:szCs w:val="24"/>
              </w:rPr>
            </w:pPr>
          </w:p>
        </w:tc>
      </w:tr>
    </w:tbl>
    <w:p w:rsidR="000A6D2B" w:rsidRPr="00125393" w:rsidRDefault="000A6D2B" w:rsidP="000A6D2B">
      <w:pPr>
        <w:pStyle w:val="1"/>
        <w:rPr>
          <w:rStyle w:val="FontStyle16"/>
          <w:b/>
          <w:sz w:val="24"/>
          <w:szCs w:val="24"/>
          <w:lang w:val="ru-RU"/>
        </w:rPr>
      </w:pPr>
      <w:r w:rsidRPr="00D00925">
        <w:rPr>
          <w:rStyle w:val="FontStyle16"/>
          <w:bCs/>
          <w:iCs/>
          <w:sz w:val="24"/>
          <w:szCs w:val="24"/>
        </w:rPr>
        <w:br w:type="page"/>
      </w:r>
      <w:r w:rsidRPr="00125393">
        <w:rPr>
          <w:rStyle w:val="FontStyle16"/>
          <w:b/>
          <w:bCs/>
          <w:sz w:val="24"/>
          <w:szCs w:val="24"/>
        </w:rPr>
        <w:lastRenderedPageBreak/>
        <w:t xml:space="preserve">1 Цели освоения дисциплины </w:t>
      </w:r>
    </w:p>
    <w:p w:rsidR="00A93B32" w:rsidRPr="00D00925" w:rsidRDefault="000A6D2B" w:rsidP="00C22F8E">
      <w:pPr>
        <w:rPr>
          <w:rStyle w:val="FontStyle17"/>
          <w:b w:val="0"/>
          <w:bCs w:val="0"/>
          <w:iCs/>
          <w:sz w:val="24"/>
          <w:szCs w:val="24"/>
          <w:lang w:val="ru-RU"/>
        </w:rPr>
      </w:pPr>
      <w:r w:rsidRPr="00D00925">
        <w:rPr>
          <w:rStyle w:val="FontStyle16"/>
          <w:b w:val="0"/>
          <w:sz w:val="24"/>
          <w:szCs w:val="24"/>
          <w:lang w:val="ru-RU"/>
        </w:rPr>
        <w:t>Цел</w:t>
      </w:r>
      <w:r w:rsidR="00C22F8E" w:rsidRPr="00D00925">
        <w:rPr>
          <w:rStyle w:val="FontStyle16"/>
          <w:b w:val="0"/>
          <w:sz w:val="24"/>
          <w:szCs w:val="24"/>
          <w:lang w:val="ru-RU"/>
        </w:rPr>
        <w:t>ью</w:t>
      </w:r>
      <w:r w:rsidRPr="00D00925">
        <w:rPr>
          <w:rStyle w:val="FontStyle16"/>
          <w:b w:val="0"/>
          <w:sz w:val="24"/>
          <w:szCs w:val="24"/>
          <w:lang w:val="ru-RU"/>
        </w:rPr>
        <w:t xml:space="preserve"> освоения дисциплины «Концепции современного естествознания»  </w:t>
      </w:r>
      <w:r w:rsidR="00C22F8E" w:rsidRPr="00D00925">
        <w:rPr>
          <w:rStyle w:val="FontStyle16"/>
          <w:b w:val="0"/>
          <w:sz w:val="24"/>
          <w:szCs w:val="24"/>
          <w:lang w:val="ru-RU"/>
        </w:rPr>
        <w:t>я</w:t>
      </w:r>
      <w:r w:rsidR="00C22F8E" w:rsidRPr="00D00925">
        <w:rPr>
          <w:rStyle w:val="FontStyle16"/>
          <w:b w:val="0"/>
          <w:sz w:val="24"/>
          <w:szCs w:val="24"/>
          <w:lang w:val="ru-RU"/>
        </w:rPr>
        <w:t>в</w:t>
      </w:r>
      <w:r w:rsidR="00C22F8E" w:rsidRPr="00D00925">
        <w:rPr>
          <w:rStyle w:val="FontStyle16"/>
          <w:b w:val="0"/>
          <w:sz w:val="24"/>
          <w:szCs w:val="24"/>
          <w:lang w:val="ru-RU"/>
        </w:rPr>
        <w:t>ляется п</w:t>
      </w:r>
      <w:r w:rsidR="00A93B32" w:rsidRPr="00D00925">
        <w:rPr>
          <w:szCs w:val="24"/>
          <w:lang w:val="ru-RU"/>
        </w:rPr>
        <w:t>одготовка студентов по дисциплине в соответствии с требованиями Федерального Гос</w:t>
      </w:r>
      <w:r w:rsidR="00A93B32" w:rsidRPr="00D00925">
        <w:rPr>
          <w:szCs w:val="24"/>
          <w:lang w:val="ru-RU"/>
        </w:rPr>
        <w:t>у</w:t>
      </w:r>
      <w:r w:rsidR="00A93B32" w:rsidRPr="00D00925">
        <w:rPr>
          <w:szCs w:val="24"/>
          <w:lang w:val="ru-RU"/>
        </w:rPr>
        <w:t>дарственного образовательного стандарта высшего образования (ФГОС ВО) по направл</w:t>
      </w:r>
      <w:r w:rsidR="00A93B32" w:rsidRPr="00D00925">
        <w:rPr>
          <w:szCs w:val="24"/>
          <w:lang w:val="ru-RU"/>
        </w:rPr>
        <w:t>е</w:t>
      </w:r>
      <w:r w:rsidR="00A93B32" w:rsidRPr="00D00925">
        <w:rPr>
          <w:szCs w:val="24"/>
          <w:lang w:val="ru-RU"/>
        </w:rPr>
        <w:t xml:space="preserve">нию 39.03.02 Социальная работа Профиль Социальная защита и социальное обслуживание семей и детей. </w:t>
      </w:r>
      <w:r w:rsidR="00A93B32" w:rsidRPr="00D00925">
        <w:rPr>
          <w:szCs w:val="24"/>
          <w:shd w:val="clear" w:color="auto" w:fill="FFFFFF"/>
          <w:lang w:val="ru-RU"/>
        </w:rPr>
        <w:t>Приобретение студентами знаний и формирование профессиональных компетенций в области естественнонаучных конце</w:t>
      </w:r>
      <w:r w:rsidR="00A93B32" w:rsidRPr="00D00925">
        <w:rPr>
          <w:szCs w:val="24"/>
          <w:shd w:val="clear" w:color="auto" w:fill="FFFFFF"/>
          <w:lang w:val="ru-RU"/>
        </w:rPr>
        <w:t>п</w:t>
      </w:r>
      <w:r w:rsidR="00A93B32" w:rsidRPr="00D00925">
        <w:rPr>
          <w:szCs w:val="24"/>
          <w:shd w:val="clear" w:color="auto" w:fill="FFFFFF"/>
          <w:lang w:val="ru-RU"/>
        </w:rPr>
        <w:t>ций.</w:t>
      </w:r>
      <w:r w:rsidR="00A93B32" w:rsidRPr="00D00925">
        <w:rPr>
          <w:rStyle w:val="FontStyle17"/>
          <w:b w:val="0"/>
          <w:bCs w:val="0"/>
          <w:iCs/>
          <w:sz w:val="24"/>
          <w:szCs w:val="24"/>
          <w:lang w:val="ru-RU"/>
        </w:rPr>
        <w:t xml:space="preserve"> </w:t>
      </w:r>
    </w:p>
    <w:p w:rsidR="000A6D2B" w:rsidRPr="00125393" w:rsidRDefault="000A6D2B" w:rsidP="000A6D2B">
      <w:pPr>
        <w:pStyle w:val="1"/>
        <w:jc w:val="left"/>
        <w:rPr>
          <w:rStyle w:val="FontStyle21"/>
          <w:bCs w:val="0"/>
          <w:sz w:val="24"/>
          <w:szCs w:val="24"/>
          <w:lang w:val="ru-RU"/>
        </w:rPr>
      </w:pPr>
      <w:r w:rsidRPr="00125393">
        <w:rPr>
          <w:rStyle w:val="FontStyle21"/>
          <w:sz w:val="24"/>
          <w:szCs w:val="24"/>
          <w:lang w:val="ru-RU"/>
        </w:rPr>
        <w:t xml:space="preserve">2 Место дисциплины (модуля) в структуре образовательной программы </w:t>
      </w:r>
      <w:r w:rsidRPr="00125393">
        <w:rPr>
          <w:rStyle w:val="FontStyle21"/>
          <w:sz w:val="24"/>
          <w:szCs w:val="24"/>
          <w:lang w:val="ru-RU"/>
        </w:rPr>
        <w:br/>
        <w:t>подготовки бакалавра (магистра, специалиста)</w:t>
      </w:r>
    </w:p>
    <w:p w:rsidR="00981D31" w:rsidRPr="00D00925" w:rsidRDefault="00981D31" w:rsidP="00981D31">
      <w:pPr>
        <w:autoSpaceDE w:val="0"/>
        <w:autoSpaceDN w:val="0"/>
        <w:adjustRightInd w:val="0"/>
        <w:spacing w:line="240" w:lineRule="auto"/>
        <w:ind w:firstLine="567"/>
        <w:rPr>
          <w:rStyle w:val="FontStyle16"/>
          <w:b w:val="0"/>
          <w:bCs w:val="0"/>
          <w:sz w:val="24"/>
          <w:szCs w:val="24"/>
          <w:lang w:val="ru-RU"/>
        </w:rPr>
      </w:pPr>
      <w:r w:rsidRPr="00D00925">
        <w:rPr>
          <w:rStyle w:val="FontStyle16"/>
          <w:b w:val="0"/>
          <w:bCs w:val="0"/>
          <w:sz w:val="24"/>
          <w:szCs w:val="24"/>
          <w:lang w:val="ru-RU"/>
        </w:rPr>
        <w:t>Дисциплина «Концепции современного естествознания»  входит в базовую часть блока 1  образовательной программы</w:t>
      </w:r>
      <w:r w:rsidR="00B628FB" w:rsidRPr="00D00925">
        <w:rPr>
          <w:rStyle w:val="FontStyle16"/>
          <w:b w:val="0"/>
          <w:bCs w:val="0"/>
          <w:sz w:val="24"/>
          <w:szCs w:val="24"/>
          <w:lang w:val="ru-RU"/>
        </w:rPr>
        <w:t xml:space="preserve"> (Б1.Б.08)</w:t>
      </w:r>
      <w:r w:rsidRPr="00D00925">
        <w:rPr>
          <w:rStyle w:val="FontStyle16"/>
          <w:b w:val="0"/>
          <w:bCs w:val="0"/>
          <w:sz w:val="24"/>
          <w:szCs w:val="24"/>
          <w:lang w:val="ru-RU"/>
        </w:rPr>
        <w:t>.</w:t>
      </w:r>
    </w:p>
    <w:p w:rsidR="00981D31" w:rsidRPr="00D00925" w:rsidRDefault="00981D31" w:rsidP="00981D31">
      <w:pPr>
        <w:autoSpaceDE w:val="0"/>
        <w:autoSpaceDN w:val="0"/>
        <w:adjustRightInd w:val="0"/>
        <w:spacing w:line="240" w:lineRule="auto"/>
        <w:ind w:firstLine="567"/>
        <w:rPr>
          <w:rStyle w:val="FontStyle16"/>
          <w:b w:val="0"/>
          <w:bCs w:val="0"/>
          <w:sz w:val="24"/>
          <w:szCs w:val="24"/>
          <w:lang w:val="ru-RU"/>
        </w:rPr>
      </w:pPr>
      <w:r w:rsidRPr="00D00925">
        <w:rPr>
          <w:rStyle w:val="FontStyle16"/>
          <w:b w:val="0"/>
          <w:bCs w:val="0"/>
          <w:sz w:val="24"/>
          <w:szCs w:val="24"/>
          <w:lang w:val="ru-RU"/>
        </w:rPr>
        <w:t>Для изучения дисциплины необходимы знания (умения, владение), сформир</w:t>
      </w:r>
      <w:r w:rsidRPr="00D00925">
        <w:rPr>
          <w:rStyle w:val="FontStyle16"/>
          <w:b w:val="0"/>
          <w:bCs w:val="0"/>
          <w:sz w:val="24"/>
          <w:szCs w:val="24"/>
          <w:lang w:val="ru-RU"/>
        </w:rPr>
        <w:t>о</w:t>
      </w:r>
      <w:r w:rsidRPr="00D00925">
        <w:rPr>
          <w:rStyle w:val="FontStyle16"/>
          <w:b w:val="0"/>
          <w:bCs w:val="0"/>
          <w:sz w:val="24"/>
          <w:szCs w:val="24"/>
          <w:lang w:val="ru-RU"/>
        </w:rPr>
        <w:t>ванные в результате изучения дисциплин естественнонаучного цикла в средней школе.</w:t>
      </w:r>
    </w:p>
    <w:p w:rsidR="00981D31" w:rsidRPr="00D00925" w:rsidRDefault="00981D31" w:rsidP="00981D31">
      <w:pPr>
        <w:autoSpaceDE w:val="0"/>
        <w:autoSpaceDN w:val="0"/>
        <w:adjustRightInd w:val="0"/>
        <w:spacing w:line="240" w:lineRule="auto"/>
        <w:ind w:firstLine="567"/>
        <w:rPr>
          <w:rStyle w:val="FontStyle17"/>
          <w:b w:val="0"/>
          <w:bCs w:val="0"/>
          <w:iCs/>
          <w:sz w:val="24"/>
          <w:szCs w:val="24"/>
          <w:lang w:val="ru-RU"/>
        </w:rPr>
      </w:pPr>
      <w:r w:rsidRPr="00D00925">
        <w:rPr>
          <w:rStyle w:val="FontStyle16"/>
          <w:b w:val="0"/>
          <w:bCs w:val="0"/>
          <w:sz w:val="24"/>
          <w:szCs w:val="24"/>
          <w:lang w:val="ru-RU"/>
        </w:rPr>
        <w:t>Знания (умения, навыки), полученные при изучении данной дисциплины будут н</w:t>
      </w:r>
      <w:r w:rsidRPr="00D00925">
        <w:rPr>
          <w:rStyle w:val="FontStyle16"/>
          <w:b w:val="0"/>
          <w:bCs w:val="0"/>
          <w:sz w:val="24"/>
          <w:szCs w:val="24"/>
          <w:lang w:val="ru-RU"/>
        </w:rPr>
        <w:t>е</w:t>
      </w:r>
      <w:r w:rsidRPr="00D00925">
        <w:rPr>
          <w:rStyle w:val="FontStyle16"/>
          <w:b w:val="0"/>
          <w:bCs w:val="0"/>
          <w:sz w:val="24"/>
          <w:szCs w:val="24"/>
          <w:lang w:val="ru-RU"/>
        </w:rPr>
        <w:t xml:space="preserve">обходимы в процессе подготовки к </w:t>
      </w:r>
      <w:r w:rsidRPr="00D00925">
        <w:rPr>
          <w:rStyle w:val="FontStyle17"/>
          <w:b w:val="0"/>
          <w:sz w:val="24"/>
          <w:szCs w:val="24"/>
          <w:lang w:val="ru-RU"/>
        </w:rPr>
        <w:t>государственным экзаменам</w:t>
      </w:r>
      <w:r w:rsidRPr="00D00925">
        <w:rPr>
          <w:rStyle w:val="FontStyle16"/>
          <w:b w:val="0"/>
          <w:bCs w:val="0"/>
          <w:sz w:val="24"/>
          <w:szCs w:val="24"/>
          <w:lang w:val="ru-RU"/>
        </w:rPr>
        <w:t xml:space="preserve"> и защиты выпускной кв</w:t>
      </w:r>
      <w:r w:rsidRPr="00D00925">
        <w:rPr>
          <w:rStyle w:val="FontStyle16"/>
          <w:b w:val="0"/>
          <w:bCs w:val="0"/>
          <w:sz w:val="24"/>
          <w:szCs w:val="24"/>
          <w:lang w:val="ru-RU"/>
        </w:rPr>
        <w:t>а</w:t>
      </w:r>
      <w:r w:rsidRPr="00D00925">
        <w:rPr>
          <w:rStyle w:val="FontStyle16"/>
          <w:b w:val="0"/>
          <w:bCs w:val="0"/>
          <w:sz w:val="24"/>
          <w:szCs w:val="24"/>
          <w:lang w:val="ru-RU"/>
        </w:rPr>
        <w:t>лификационной работы</w:t>
      </w:r>
    </w:p>
    <w:p w:rsidR="00981D31" w:rsidRPr="00D00925" w:rsidRDefault="00981D31" w:rsidP="000A6D2B">
      <w:pPr>
        <w:rPr>
          <w:rStyle w:val="FontStyle16"/>
          <w:b w:val="0"/>
          <w:sz w:val="24"/>
          <w:szCs w:val="24"/>
          <w:lang w:val="ru-RU"/>
        </w:rPr>
      </w:pPr>
    </w:p>
    <w:p w:rsidR="000A6D2B" w:rsidRPr="00125393" w:rsidRDefault="000A6D2B" w:rsidP="000A6D2B">
      <w:pPr>
        <w:pStyle w:val="1"/>
        <w:jc w:val="left"/>
        <w:rPr>
          <w:rStyle w:val="FontStyle21"/>
          <w:bCs w:val="0"/>
          <w:sz w:val="24"/>
          <w:szCs w:val="24"/>
          <w:lang w:val="ru-RU"/>
        </w:rPr>
      </w:pPr>
      <w:r w:rsidRPr="00125393">
        <w:rPr>
          <w:rStyle w:val="FontStyle21"/>
          <w:sz w:val="24"/>
          <w:szCs w:val="24"/>
          <w:lang w:val="ru-RU"/>
        </w:rPr>
        <w:t xml:space="preserve">3 Компетенции обучающегося, формируемые в результате освоения </w:t>
      </w:r>
      <w:r w:rsidRPr="00125393">
        <w:rPr>
          <w:rStyle w:val="FontStyle21"/>
          <w:sz w:val="24"/>
          <w:szCs w:val="24"/>
          <w:lang w:val="ru-RU"/>
        </w:rPr>
        <w:br/>
        <w:t>дисциплины (модуля) и планируемые результаты обучения</w:t>
      </w:r>
    </w:p>
    <w:p w:rsidR="00981D31" w:rsidRPr="00D00925" w:rsidRDefault="00981D31" w:rsidP="00981D31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rPr>
          <w:rStyle w:val="FontStyle16"/>
          <w:b w:val="0"/>
          <w:bCs w:val="0"/>
          <w:sz w:val="24"/>
          <w:szCs w:val="24"/>
          <w:lang w:val="ru-RU"/>
        </w:rPr>
      </w:pPr>
      <w:r w:rsidRPr="00D00925">
        <w:rPr>
          <w:rStyle w:val="FontStyle16"/>
          <w:b w:val="0"/>
          <w:bCs w:val="0"/>
          <w:sz w:val="24"/>
          <w:szCs w:val="24"/>
          <w:lang w:val="ru-RU"/>
        </w:rPr>
        <w:t>В результате освоения дисциплины обучающийся должен обладать следующими компетенциями:</w:t>
      </w:r>
    </w:p>
    <w:p w:rsidR="00981D31" w:rsidRPr="00D00925" w:rsidRDefault="00981D31" w:rsidP="00981D31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rPr>
          <w:rStyle w:val="FontStyle16"/>
          <w:b w:val="0"/>
          <w:bCs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B628FB" w:rsidRPr="00D00925" w:rsidTr="00B628F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28FB" w:rsidRPr="00D00925" w:rsidRDefault="00B628F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 xml:space="preserve">Структурный </w:t>
            </w:r>
            <w:r w:rsidRPr="00D00925">
              <w:rPr>
                <w:szCs w:val="24"/>
              </w:rPr>
              <w:br/>
              <w:t xml:space="preserve">элемент </w:t>
            </w:r>
            <w:r w:rsidRPr="00D00925">
              <w:rPr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28FB" w:rsidRPr="00D00925" w:rsidRDefault="00B628F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D00925">
              <w:rPr>
                <w:bCs/>
                <w:szCs w:val="24"/>
              </w:rPr>
              <w:t xml:space="preserve">Планируемые результаты обучения </w:t>
            </w:r>
          </w:p>
        </w:tc>
      </w:tr>
      <w:tr w:rsidR="00B628FB" w:rsidRPr="00D00925" w:rsidTr="00B628F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28FB" w:rsidRPr="00B4223C" w:rsidRDefault="00B628F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4"/>
                <w:lang w:val="ru-RU"/>
              </w:rPr>
            </w:pPr>
            <w:r w:rsidRPr="00B4223C">
              <w:rPr>
                <w:rStyle w:val="FontStyle16"/>
                <w:bCs w:val="0"/>
                <w:sz w:val="24"/>
                <w:szCs w:val="24"/>
                <w:lang w:val="ru-RU"/>
              </w:rPr>
              <w:t>ОПК-3 способностью использовать в профессиональной деятельности основные з</w:t>
            </w:r>
            <w:r w:rsidRPr="00B4223C">
              <w:rPr>
                <w:rStyle w:val="FontStyle16"/>
                <w:bCs w:val="0"/>
                <w:sz w:val="24"/>
                <w:szCs w:val="24"/>
                <w:lang w:val="ru-RU"/>
              </w:rPr>
              <w:t>а</w:t>
            </w:r>
            <w:r w:rsidRPr="00B4223C">
              <w:rPr>
                <w:rStyle w:val="FontStyle16"/>
                <w:bCs w:val="0"/>
                <w:sz w:val="24"/>
                <w:szCs w:val="24"/>
                <w:lang w:val="ru-RU"/>
              </w:rPr>
              <w:t>коны естественнонаучных дисциплин, в том числе медицины, применять методы математич</w:t>
            </w:r>
            <w:r w:rsidRPr="00B4223C">
              <w:rPr>
                <w:rStyle w:val="FontStyle16"/>
                <w:bCs w:val="0"/>
                <w:sz w:val="24"/>
                <w:szCs w:val="24"/>
                <w:lang w:val="ru-RU"/>
              </w:rPr>
              <w:t>е</w:t>
            </w:r>
            <w:r w:rsidRPr="00B4223C">
              <w:rPr>
                <w:rStyle w:val="FontStyle16"/>
                <w:bCs w:val="0"/>
                <w:sz w:val="24"/>
                <w:szCs w:val="24"/>
                <w:lang w:val="ru-RU"/>
              </w:rPr>
              <w:t>ского анализа и моделирования, теоретического и экспериментального исследования</w:t>
            </w:r>
          </w:p>
        </w:tc>
      </w:tr>
      <w:tr w:rsidR="00B628FB" w:rsidRPr="00D00925" w:rsidTr="00B628F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28FB" w:rsidRPr="00D00925" w:rsidRDefault="00B628F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D00925">
              <w:rPr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28FB" w:rsidRPr="00D00925" w:rsidRDefault="00B628FB" w:rsidP="00B628FB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Предмет и объект естественнонаучной картины мира;</w:t>
            </w:r>
          </w:p>
          <w:p w:rsidR="00B628FB" w:rsidRPr="00D00925" w:rsidRDefault="00B628FB" w:rsidP="00B628FB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Предмет и объект отдельных естественных наук. Основные принципы, законы, понятия и методы, а также основные естественнонаучные ко</w:t>
            </w:r>
            <w:r w:rsidRPr="00D00925">
              <w:rPr>
                <w:szCs w:val="24"/>
                <w:lang w:val="ru-RU"/>
              </w:rPr>
              <w:t>н</w:t>
            </w:r>
            <w:r w:rsidRPr="00D00925">
              <w:rPr>
                <w:szCs w:val="24"/>
                <w:lang w:val="ru-RU"/>
              </w:rPr>
              <w:t>цепции, их содержание и взаимосвязи; Роль естествознания в формиров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нии целостного видения мира и жизни. Роль математического знания и методов естественнонаучного исследования в современной науке и жи</w:t>
            </w:r>
            <w:r w:rsidRPr="00D00925">
              <w:rPr>
                <w:szCs w:val="24"/>
                <w:lang w:val="ru-RU"/>
              </w:rPr>
              <w:t>з</w:t>
            </w:r>
            <w:r w:rsidRPr="00D00925">
              <w:rPr>
                <w:szCs w:val="24"/>
                <w:lang w:val="ru-RU"/>
              </w:rPr>
              <w:t>ни. Возможности использования информации и основных методов естес</w:t>
            </w:r>
            <w:r w:rsidRPr="00D00925">
              <w:rPr>
                <w:szCs w:val="24"/>
                <w:lang w:val="ru-RU"/>
              </w:rPr>
              <w:t>т</w:t>
            </w:r>
            <w:r w:rsidRPr="00D00925">
              <w:rPr>
                <w:szCs w:val="24"/>
                <w:lang w:val="ru-RU"/>
              </w:rPr>
              <w:t>веннонаучных дисциплин  в профессиональной деятельности для теор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тического и экспериментального исслед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 xml:space="preserve">вания; </w:t>
            </w:r>
          </w:p>
          <w:p w:rsidR="00B628FB" w:rsidRPr="00D00925" w:rsidRDefault="00B628FB" w:rsidP="00CD3092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основные определения и пон</w:t>
            </w:r>
            <w:r w:rsidRPr="00D00925">
              <w:rPr>
                <w:szCs w:val="24"/>
              </w:rPr>
              <w:t>я</w:t>
            </w:r>
            <w:r w:rsidRPr="00D00925">
              <w:rPr>
                <w:szCs w:val="24"/>
              </w:rPr>
              <w:t>тия</w:t>
            </w:r>
            <w:r w:rsidR="00CD3092" w:rsidRPr="00D00925">
              <w:rPr>
                <w:szCs w:val="24"/>
                <w:lang w:val="ru-RU"/>
              </w:rPr>
              <w:t>.</w:t>
            </w:r>
          </w:p>
        </w:tc>
      </w:tr>
      <w:tr w:rsidR="00B628FB" w:rsidRPr="00D00925" w:rsidTr="00B628F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28FB" w:rsidRPr="00D00925" w:rsidRDefault="00B628F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D00925">
              <w:rPr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565" w:rsidRPr="00D00925" w:rsidRDefault="00AC7565" w:rsidP="00AC7565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Правильно сформулировать цель и задачи при решении учебной пробл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мы, применя</w:t>
            </w:r>
            <w:r w:rsidR="00CD3092" w:rsidRPr="00D00925">
              <w:rPr>
                <w:szCs w:val="24"/>
                <w:lang w:val="ru-RU"/>
              </w:rPr>
              <w:t>ть</w:t>
            </w:r>
            <w:r w:rsidRPr="00D00925">
              <w:rPr>
                <w:szCs w:val="24"/>
                <w:lang w:val="ru-RU"/>
              </w:rPr>
              <w:t xml:space="preserve"> всеобщие методы научного исследования.</w:t>
            </w:r>
          </w:p>
          <w:p w:rsidR="00AC7565" w:rsidRPr="00D00925" w:rsidRDefault="00AC7565" w:rsidP="00AC7565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Использовать основные законы и принципы, идеи и понятия современн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го естественнонаучных дисциплин при анализе и объяснении конкретных вопросов.</w:t>
            </w:r>
          </w:p>
          <w:p w:rsidR="00AC7565" w:rsidRPr="00D00925" w:rsidRDefault="00AC7565" w:rsidP="00AC756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Уметь делать выводы и применять методы обработки информации, теор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тического и экспериментального исследования для решения учебных з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дач</w:t>
            </w:r>
          </w:p>
          <w:p w:rsidR="00AC7565" w:rsidRPr="00D00925" w:rsidRDefault="00AC7565" w:rsidP="00AC7565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Выделять характерные особенности современного этапа развития естес</w:t>
            </w:r>
            <w:r w:rsidRPr="00D00925">
              <w:rPr>
                <w:szCs w:val="24"/>
                <w:lang w:val="ru-RU"/>
              </w:rPr>
              <w:t>т</w:t>
            </w:r>
            <w:r w:rsidRPr="00D00925">
              <w:rPr>
                <w:szCs w:val="24"/>
                <w:lang w:val="ru-RU"/>
              </w:rPr>
              <w:t xml:space="preserve">венных наук, основные тенденции их развития; </w:t>
            </w:r>
          </w:p>
          <w:p w:rsidR="00B628FB" w:rsidRPr="00D00925" w:rsidRDefault="00AC7565" w:rsidP="00CD309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Использовать </w:t>
            </w:r>
            <w:r w:rsidR="00CD3092" w:rsidRPr="00D00925">
              <w:rPr>
                <w:szCs w:val="24"/>
                <w:lang w:val="ru-RU"/>
              </w:rPr>
              <w:t xml:space="preserve"> знания в профессиональной деятельности; использовать их </w:t>
            </w:r>
            <w:r w:rsidR="00CD3092" w:rsidRPr="00D00925">
              <w:rPr>
                <w:szCs w:val="24"/>
                <w:lang w:val="ru-RU"/>
              </w:rPr>
              <w:lastRenderedPageBreak/>
              <w:t xml:space="preserve">на междисциплинарном уровне в том числе для </w:t>
            </w:r>
            <w:r w:rsidRPr="00D00925">
              <w:rPr>
                <w:szCs w:val="24"/>
                <w:lang w:val="ru-RU"/>
              </w:rPr>
              <w:t>теоретического и эксп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 xml:space="preserve">риментального исследования </w:t>
            </w:r>
            <w:r w:rsidR="00CD3092" w:rsidRPr="00D00925">
              <w:rPr>
                <w:szCs w:val="24"/>
                <w:lang w:val="ru-RU"/>
              </w:rPr>
              <w:t>в</w:t>
            </w:r>
            <w:r w:rsidRPr="00D00925">
              <w:rPr>
                <w:szCs w:val="24"/>
                <w:lang w:val="ru-RU"/>
              </w:rPr>
              <w:t xml:space="preserve"> решени</w:t>
            </w:r>
            <w:r w:rsidR="00CD3092" w:rsidRPr="00D00925">
              <w:rPr>
                <w:szCs w:val="24"/>
                <w:lang w:val="ru-RU"/>
              </w:rPr>
              <w:t>и</w:t>
            </w:r>
            <w:r w:rsidRPr="00D00925">
              <w:rPr>
                <w:szCs w:val="24"/>
                <w:lang w:val="ru-RU"/>
              </w:rPr>
              <w:t xml:space="preserve"> учебных задач</w:t>
            </w:r>
            <w:r w:rsidR="00CD3092" w:rsidRPr="00D00925">
              <w:rPr>
                <w:szCs w:val="24"/>
                <w:lang w:val="ru-RU"/>
              </w:rPr>
              <w:t xml:space="preserve"> </w:t>
            </w:r>
            <w:r w:rsidRPr="00D00925">
              <w:rPr>
                <w:szCs w:val="24"/>
                <w:lang w:val="ru-RU"/>
              </w:rPr>
              <w:t>и профессионал</w:t>
            </w:r>
            <w:r w:rsidRPr="00D00925">
              <w:rPr>
                <w:szCs w:val="24"/>
                <w:lang w:val="ru-RU"/>
              </w:rPr>
              <w:t>ь</w:t>
            </w:r>
            <w:r w:rsidRPr="00D00925">
              <w:rPr>
                <w:szCs w:val="24"/>
                <w:lang w:val="ru-RU"/>
              </w:rPr>
              <w:t xml:space="preserve">ных задач  </w:t>
            </w:r>
          </w:p>
        </w:tc>
      </w:tr>
      <w:tr w:rsidR="00B628FB" w:rsidRPr="00D00925" w:rsidTr="00B628F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28FB" w:rsidRPr="00D00925" w:rsidRDefault="00B628F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D00925">
              <w:rPr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7565" w:rsidRPr="00D00925" w:rsidRDefault="00AC7565" w:rsidP="00AC7565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 xml:space="preserve">Навыками </w:t>
            </w:r>
            <w:r w:rsidRPr="00D00925">
              <w:rPr>
                <w:szCs w:val="24"/>
                <w:lang w:val="ru-RU"/>
              </w:rPr>
              <w:t>работы с научной литературой разного уровня (научно- поп</w:t>
            </w:r>
            <w:r w:rsidRPr="00D00925">
              <w:rPr>
                <w:szCs w:val="24"/>
                <w:lang w:val="ru-RU"/>
              </w:rPr>
              <w:t>у</w:t>
            </w:r>
            <w:r w:rsidRPr="00D00925">
              <w:rPr>
                <w:szCs w:val="24"/>
                <w:lang w:val="ru-RU"/>
              </w:rPr>
              <w:t>лярные издания, периодические журналы, монографии, учебники, спр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вочники).</w:t>
            </w:r>
          </w:p>
          <w:p w:rsidR="00AC7565" w:rsidRPr="00D00925" w:rsidRDefault="00AC7565" w:rsidP="00AC7565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анализа и объяснения основных наблюдаемых природных и техногенных явлений и эффектов с позиций фундаментальных естестве</w:t>
            </w:r>
            <w:r w:rsidRPr="00D00925">
              <w:rPr>
                <w:szCs w:val="24"/>
                <w:lang w:val="ru-RU"/>
              </w:rPr>
              <w:t>н</w:t>
            </w:r>
            <w:r w:rsidRPr="00D00925">
              <w:rPr>
                <w:szCs w:val="24"/>
                <w:lang w:val="ru-RU"/>
              </w:rPr>
              <w:t>нонаучных законов;</w:t>
            </w:r>
          </w:p>
          <w:p w:rsidR="00AC7565" w:rsidRPr="00D00925" w:rsidRDefault="00AC7565" w:rsidP="00CD309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 сопоставления основных элементов исторических и совреме</w:t>
            </w:r>
            <w:r w:rsidRPr="00D00925">
              <w:rPr>
                <w:szCs w:val="24"/>
                <w:lang w:val="ru-RU"/>
              </w:rPr>
              <w:t>н</w:t>
            </w:r>
            <w:r w:rsidRPr="00D00925">
              <w:rPr>
                <w:szCs w:val="24"/>
                <w:lang w:val="ru-RU"/>
              </w:rPr>
              <w:t>ной научных картин мира;</w:t>
            </w:r>
          </w:p>
          <w:p w:rsidR="00AC7565" w:rsidRPr="00D00925" w:rsidRDefault="00CD3092" w:rsidP="00AC7565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</w:t>
            </w:r>
            <w:r w:rsidR="00AC7565" w:rsidRPr="00D00925">
              <w:rPr>
                <w:szCs w:val="24"/>
                <w:lang w:val="ru-RU"/>
              </w:rPr>
              <w:t>авыками использования различных естественнонаучных методов для исследования различных объектов действительности.</w:t>
            </w:r>
          </w:p>
          <w:p w:rsidR="00AC7565" w:rsidRPr="00D00925" w:rsidRDefault="00AC7565" w:rsidP="00AC7565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оценки результатов научного эксперимента или исслед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вания.</w:t>
            </w:r>
          </w:p>
          <w:p w:rsidR="00AC7565" w:rsidRPr="00D00925" w:rsidRDefault="00AC7565" w:rsidP="00AC7565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междисциплинарного применения знания при анализе тенде</w:t>
            </w:r>
            <w:r w:rsidRPr="00D00925">
              <w:rPr>
                <w:szCs w:val="24"/>
                <w:lang w:val="ru-RU"/>
              </w:rPr>
              <w:t>н</w:t>
            </w:r>
            <w:r w:rsidRPr="00D00925">
              <w:rPr>
                <w:szCs w:val="24"/>
                <w:lang w:val="ru-RU"/>
              </w:rPr>
              <w:t>ций развития современных естественных наук;</w:t>
            </w:r>
          </w:p>
          <w:p w:rsidR="00B628FB" w:rsidRPr="00D00925" w:rsidRDefault="00AC7565" w:rsidP="00CD3092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использования полученных знаний для развития своего общ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культурного потенциала в контексте задач профессиональной деятельн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сти для</w:t>
            </w:r>
            <w:r w:rsidR="00CD3092" w:rsidRPr="00D00925">
              <w:rPr>
                <w:szCs w:val="24"/>
                <w:lang w:val="ru-RU"/>
              </w:rPr>
              <w:t xml:space="preserve"> </w:t>
            </w:r>
            <w:r w:rsidRPr="00D00925">
              <w:rPr>
                <w:szCs w:val="24"/>
                <w:lang w:val="ru-RU"/>
              </w:rPr>
              <w:t>теоретического и экспериментального исследования в решении профе</w:t>
            </w:r>
            <w:r w:rsidRPr="00D00925">
              <w:rPr>
                <w:szCs w:val="24"/>
                <w:lang w:val="ru-RU"/>
              </w:rPr>
              <w:t>с</w:t>
            </w:r>
            <w:r w:rsidRPr="00D00925">
              <w:rPr>
                <w:szCs w:val="24"/>
                <w:lang w:val="ru-RU"/>
              </w:rPr>
              <w:t>сиональных задач</w:t>
            </w:r>
          </w:p>
        </w:tc>
      </w:tr>
    </w:tbl>
    <w:p w:rsidR="00B628FB" w:rsidRPr="00D00925" w:rsidRDefault="00B628FB" w:rsidP="00981D31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rPr>
          <w:rStyle w:val="FontStyle16"/>
          <w:b w:val="0"/>
          <w:bCs w:val="0"/>
          <w:sz w:val="24"/>
          <w:szCs w:val="24"/>
          <w:lang w:val="ru-RU"/>
        </w:rPr>
      </w:pPr>
    </w:p>
    <w:p w:rsidR="00B628FB" w:rsidRPr="00D00925" w:rsidRDefault="00B628FB" w:rsidP="00981D31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rPr>
          <w:rStyle w:val="FontStyle16"/>
          <w:b w:val="0"/>
          <w:bCs w:val="0"/>
          <w:sz w:val="24"/>
          <w:szCs w:val="24"/>
          <w:lang w:val="ru-RU"/>
        </w:rPr>
      </w:pPr>
    </w:p>
    <w:p w:rsidR="000A6D2B" w:rsidRPr="00125393" w:rsidRDefault="000A6D2B" w:rsidP="000A6D2B">
      <w:pPr>
        <w:pStyle w:val="1"/>
        <w:rPr>
          <w:rStyle w:val="FontStyle18"/>
          <w:b/>
          <w:sz w:val="24"/>
          <w:szCs w:val="24"/>
          <w:lang w:val="ru-RU"/>
        </w:rPr>
      </w:pPr>
      <w:r w:rsidRPr="00125393">
        <w:rPr>
          <w:rStyle w:val="FontStyle18"/>
          <w:b/>
          <w:sz w:val="24"/>
          <w:szCs w:val="24"/>
          <w:lang w:val="ru-RU"/>
        </w:rPr>
        <w:t xml:space="preserve">4 Структура и содержание дисциплины </w:t>
      </w:r>
    </w:p>
    <w:p w:rsidR="000A6D2B" w:rsidRPr="00D00925" w:rsidRDefault="000A6D2B" w:rsidP="000A6D2B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D00925">
        <w:rPr>
          <w:rStyle w:val="FontStyle18"/>
          <w:b w:val="0"/>
          <w:sz w:val="24"/>
          <w:szCs w:val="24"/>
          <w:lang w:val="ru-RU"/>
        </w:rPr>
        <w:t>Общая тр</w:t>
      </w:r>
      <w:r w:rsidR="00266FEA" w:rsidRPr="00D00925">
        <w:rPr>
          <w:rStyle w:val="FontStyle18"/>
          <w:b w:val="0"/>
          <w:sz w:val="24"/>
          <w:szCs w:val="24"/>
          <w:lang w:val="ru-RU"/>
        </w:rPr>
        <w:t>удоемкость дисциплины составляет 4</w:t>
      </w:r>
      <w:r w:rsidR="00E0572B" w:rsidRPr="00D00925">
        <w:rPr>
          <w:rStyle w:val="FontStyle18"/>
          <w:b w:val="0"/>
          <w:sz w:val="24"/>
          <w:szCs w:val="24"/>
          <w:lang w:val="ru-RU"/>
        </w:rPr>
        <w:t xml:space="preserve"> </w:t>
      </w:r>
      <w:r w:rsidRPr="00D00925">
        <w:rPr>
          <w:rStyle w:val="FontStyle18"/>
          <w:b w:val="0"/>
          <w:sz w:val="24"/>
          <w:szCs w:val="24"/>
          <w:lang w:val="ru-RU"/>
        </w:rPr>
        <w:t xml:space="preserve"> зачетных единиц </w:t>
      </w:r>
      <w:r w:rsidR="00E0572B" w:rsidRPr="00D00925">
        <w:rPr>
          <w:rStyle w:val="FontStyle18"/>
          <w:b w:val="0"/>
          <w:sz w:val="24"/>
          <w:szCs w:val="24"/>
          <w:lang w:val="ru-RU"/>
        </w:rPr>
        <w:t xml:space="preserve"> 144</w:t>
      </w:r>
      <w:r w:rsidRPr="00D00925">
        <w:rPr>
          <w:rStyle w:val="FontStyle18"/>
          <w:b w:val="0"/>
          <w:sz w:val="24"/>
          <w:szCs w:val="24"/>
          <w:lang w:val="ru-RU"/>
        </w:rPr>
        <w:t xml:space="preserve"> акад. часов, в том числе:</w:t>
      </w:r>
    </w:p>
    <w:p w:rsidR="000A6D2B" w:rsidRPr="00D00925" w:rsidRDefault="000A6D2B" w:rsidP="000A6D2B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D00925">
        <w:rPr>
          <w:rStyle w:val="FontStyle18"/>
          <w:b w:val="0"/>
          <w:sz w:val="24"/>
          <w:szCs w:val="24"/>
          <w:lang w:val="ru-RU"/>
        </w:rPr>
        <w:t>–</w:t>
      </w:r>
      <w:r w:rsidRPr="00D00925">
        <w:rPr>
          <w:rStyle w:val="FontStyle18"/>
          <w:b w:val="0"/>
          <w:sz w:val="24"/>
          <w:szCs w:val="24"/>
          <w:lang w:val="ru-RU"/>
        </w:rPr>
        <w:tab/>
        <w:t xml:space="preserve">контактная работа – </w:t>
      </w:r>
      <w:r w:rsidR="00E0572B" w:rsidRPr="00D00925">
        <w:rPr>
          <w:rStyle w:val="FontStyle18"/>
          <w:b w:val="0"/>
          <w:sz w:val="24"/>
          <w:szCs w:val="24"/>
          <w:lang w:val="ru-RU"/>
        </w:rPr>
        <w:t>55</w:t>
      </w:r>
      <w:r w:rsidRPr="00D00925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0A6D2B" w:rsidRPr="00D00925" w:rsidRDefault="000A6D2B" w:rsidP="000A6D2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D00925">
        <w:rPr>
          <w:rStyle w:val="FontStyle18"/>
          <w:b w:val="0"/>
          <w:sz w:val="24"/>
          <w:szCs w:val="24"/>
          <w:lang w:val="ru-RU"/>
        </w:rPr>
        <w:tab/>
        <w:t>–</w:t>
      </w:r>
      <w:r w:rsidRPr="00D00925">
        <w:rPr>
          <w:rStyle w:val="FontStyle18"/>
          <w:b w:val="0"/>
          <w:sz w:val="24"/>
          <w:szCs w:val="24"/>
          <w:lang w:val="ru-RU"/>
        </w:rPr>
        <w:tab/>
        <w:t xml:space="preserve">аудиторная – </w:t>
      </w:r>
      <w:r w:rsidR="00AC7565" w:rsidRPr="00D00925">
        <w:rPr>
          <w:rStyle w:val="FontStyle18"/>
          <w:b w:val="0"/>
          <w:sz w:val="24"/>
          <w:szCs w:val="24"/>
          <w:lang w:val="ru-RU"/>
        </w:rPr>
        <w:t>54</w:t>
      </w:r>
      <w:r w:rsidR="00E0572B" w:rsidRPr="00D00925">
        <w:rPr>
          <w:rStyle w:val="FontStyle18"/>
          <w:b w:val="0"/>
          <w:sz w:val="24"/>
          <w:szCs w:val="24"/>
          <w:lang w:val="ru-RU"/>
        </w:rPr>
        <w:t xml:space="preserve"> </w:t>
      </w:r>
      <w:r w:rsidRPr="00D00925"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0A6D2B" w:rsidRPr="00D00925" w:rsidRDefault="00E0572B" w:rsidP="000A6D2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D00925">
        <w:rPr>
          <w:rStyle w:val="FontStyle18"/>
          <w:b w:val="0"/>
          <w:sz w:val="24"/>
          <w:szCs w:val="24"/>
          <w:lang w:val="ru-RU"/>
        </w:rPr>
        <w:tab/>
        <w:t>–</w:t>
      </w:r>
      <w:r w:rsidRPr="00D00925">
        <w:rPr>
          <w:rStyle w:val="FontStyle18"/>
          <w:b w:val="0"/>
          <w:sz w:val="24"/>
          <w:szCs w:val="24"/>
          <w:lang w:val="ru-RU"/>
        </w:rPr>
        <w:tab/>
        <w:t>внеаудиторная –</w:t>
      </w:r>
      <w:r w:rsidR="00102BAD">
        <w:rPr>
          <w:rStyle w:val="FontStyle18"/>
          <w:b w:val="0"/>
          <w:sz w:val="24"/>
          <w:szCs w:val="24"/>
          <w:lang w:val="ru-RU"/>
        </w:rPr>
        <w:t>1</w:t>
      </w:r>
      <w:r w:rsidRPr="00D00925">
        <w:rPr>
          <w:rStyle w:val="FontStyle18"/>
          <w:b w:val="0"/>
          <w:sz w:val="24"/>
          <w:szCs w:val="24"/>
          <w:lang w:val="ru-RU"/>
        </w:rPr>
        <w:t xml:space="preserve"> </w:t>
      </w:r>
      <w:r w:rsidR="000A6D2B" w:rsidRPr="00D00925">
        <w:rPr>
          <w:rStyle w:val="FontStyle18"/>
          <w:b w:val="0"/>
          <w:sz w:val="24"/>
          <w:szCs w:val="24"/>
          <w:lang w:val="ru-RU"/>
        </w:rPr>
        <w:t xml:space="preserve"> акад. часов </w:t>
      </w:r>
    </w:p>
    <w:p w:rsidR="000A6D2B" w:rsidRPr="00D00925" w:rsidRDefault="000A6D2B" w:rsidP="000A6D2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D00925">
        <w:rPr>
          <w:rStyle w:val="FontStyle18"/>
          <w:b w:val="0"/>
          <w:sz w:val="24"/>
          <w:szCs w:val="24"/>
          <w:lang w:val="ru-RU"/>
        </w:rPr>
        <w:t>–</w:t>
      </w:r>
      <w:r w:rsidRPr="00D00925">
        <w:rPr>
          <w:rStyle w:val="FontStyle18"/>
          <w:b w:val="0"/>
          <w:sz w:val="24"/>
          <w:szCs w:val="24"/>
          <w:lang w:val="ru-RU"/>
        </w:rPr>
        <w:tab/>
        <w:t>самостоятельная работа –</w:t>
      </w:r>
      <w:r w:rsidR="00E0572B" w:rsidRPr="00D00925">
        <w:rPr>
          <w:rStyle w:val="FontStyle18"/>
          <w:b w:val="0"/>
          <w:sz w:val="24"/>
          <w:szCs w:val="24"/>
          <w:lang w:val="ru-RU"/>
        </w:rPr>
        <w:t xml:space="preserve"> 89 </w:t>
      </w:r>
      <w:r w:rsidRPr="00D00925">
        <w:rPr>
          <w:rStyle w:val="FontStyle18"/>
          <w:b w:val="0"/>
          <w:sz w:val="24"/>
          <w:szCs w:val="24"/>
          <w:lang w:val="ru-RU"/>
        </w:rPr>
        <w:t>акад. часов;</w:t>
      </w:r>
    </w:p>
    <w:p w:rsidR="000A6D2B" w:rsidRPr="00D00925" w:rsidRDefault="000A6D2B" w:rsidP="000A6D2B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1"/>
        <w:gridCol w:w="384"/>
        <w:gridCol w:w="383"/>
        <w:gridCol w:w="668"/>
        <w:gridCol w:w="383"/>
        <w:gridCol w:w="674"/>
        <w:gridCol w:w="1808"/>
        <w:gridCol w:w="1800"/>
        <w:gridCol w:w="934"/>
      </w:tblGrid>
      <w:tr w:rsidR="00295E94" w:rsidRPr="00D00925">
        <w:trPr>
          <w:cantSplit/>
          <w:trHeight w:val="962"/>
          <w:tblHeader/>
        </w:trPr>
        <w:tc>
          <w:tcPr>
            <w:tcW w:w="1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94" w:rsidRPr="00D00925" w:rsidRDefault="00295E9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95E94" w:rsidRPr="00D00925" w:rsidRDefault="00295E9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5E94" w:rsidRPr="00D00925" w:rsidRDefault="00295E9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D00925">
              <w:rPr>
                <w:rStyle w:val="FontStyle25"/>
                <w:i w:val="0"/>
                <w:iCs w:val="0"/>
                <w:sz w:val="24"/>
                <w:szCs w:val="24"/>
              </w:rPr>
              <w:t xml:space="preserve">Семестр </w:t>
            </w:r>
          </w:p>
        </w:tc>
        <w:tc>
          <w:tcPr>
            <w:tcW w:w="11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94" w:rsidRPr="00D00925" w:rsidRDefault="00295E94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9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E94" w:rsidRPr="00D00925" w:rsidRDefault="00295E94" w:rsidP="00295E94">
            <w:pPr>
              <w:pStyle w:val="Style8"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0092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D0092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D0092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тельной работы</w:t>
            </w:r>
          </w:p>
        </w:tc>
        <w:tc>
          <w:tcPr>
            <w:tcW w:w="9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E94" w:rsidRPr="00D00925" w:rsidRDefault="00295E9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контроля усп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ваемости и </w:t>
            </w:r>
            <w:r w:rsidRPr="00D009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5E94" w:rsidRPr="00D00925" w:rsidRDefault="00295E94">
            <w:pPr>
              <w:pStyle w:val="Style8"/>
              <w:widowControl/>
              <w:ind w:left="-40" w:right="113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00925">
              <w:rPr>
                <w:rStyle w:val="FontStyle32"/>
                <w:i w:val="0"/>
                <w:iCs w:val="0"/>
                <w:sz w:val="24"/>
                <w:szCs w:val="24"/>
              </w:rPr>
              <w:t>Код и стру</w:t>
            </w:r>
            <w:r w:rsidRPr="00D00925">
              <w:rPr>
                <w:rStyle w:val="FontStyle32"/>
                <w:i w:val="0"/>
                <w:iCs w:val="0"/>
                <w:sz w:val="24"/>
                <w:szCs w:val="24"/>
              </w:rPr>
              <w:t>к</w:t>
            </w:r>
            <w:r w:rsidRPr="00D00925">
              <w:rPr>
                <w:rStyle w:val="FontStyle32"/>
                <w:i w:val="0"/>
                <w:iCs w:val="0"/>
                <w:sz w:val="24"/>
                <w:szCs w:val="24"/>
              </w:rPr>
              <w:t>турный элемент компете</w:t>
            </w:r>
            <w:r w:rsidRPr="00D00925">
              <w:rPr>
                <w:rStyle w:val="FontStyle32"/>
                <w:i w:val="0"/>
                <w:iCs w:val="0"/>
                <w:sz w:val="24"/>
                <w:szCs w:val="24"/>
              </w:rPr>
              <w:t>н</w:t>
            </w:r>
            <w:r w:rsidRPr="00D00925">
              <w:rPr>
                <w:rStyle w:val="FontStyle32"/>
                <w:i w:val="0"/>
                <w:iCs w:val="0"/>
                <w:sz w:val="24"/>
                <w:szCs w:val="24"/>
              </w:rPr>
              <w:t>ции</w:t>
            </w:r>
          </w:p>
        </w:tc>
      </w:tr>
      <w:tr w:rsidR="00295E94" w:rsidRPr="00D00925">
        <w:trPr>
          <w:cantSplit/>
          <w:trHeight w:val="1134"/>
          <w:tblHeader/>
        </w:trPr>
        <w:tc>
          <w:tcPr>
            <w:tcW w:w="1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94" w:rsidRPr="00D00925" w:rsidRDefault="00295E94">
            <w:pPr>
              <w:spacing w:line="240" w:lineRule="auto"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94" w:rsidRPr="00D00925" w:rsidRDefault="00295E94">
            <w:pPr>
              <w:spacing w:line="240" w:lineRule="auto"/>
              <w:ind w:firstLine="0"/>
              <w:jc w:val="left"/>
              <w:rPr>
                <w:rStyle w:val="FontStyle25"/>
                <w:rFonts w:eastAsia="Calibri"/>
                <w:i w:val="0"/>
                <w:iCs w:val="0"/>
                <w:sz w:val="24"/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  <w:r w:rsidRPr="00D00925">
              <w:t>лекции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  <w:r w:rsidRPr="00D00925">
              <w:t>лаб</w:t>
            </w:r>
            <w:r w:rsidRPr="00D00925">
              <w:t>о</w:t>
            </w:r>
            <w:r w:rsidRPr="00D00925">
              <w:t>рат.</w:t>
            </w:r>
          </w:p>
          <w:p w:rsidR="00295E94" w:rsidRPr="00D00925" w:rsidRDefault="00295E94">
            <w:pPr>
              <w:pStyle w:val="Style14"/>
              <w:widowControl/>
              <w:ind w:firstLine="0"/>
            </w:pPr>
            <w:r w:rsidRPr="00D00925">
              <w:t>зан</w:t>
            </w:r>
            <w:r w:rsidRPr="00D00925">
              <w:t>я</w:t>
            </w:r>
            <w:r w:rsidRPr="00D00925">
              <w:t>тия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  <w:r w:rsidRPr="00D00925">
              <w:t>практич. занятия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  <w:r w:rsidRPr="00D00925">
              <w:t>с</w:t>
            </w:r>
            <w:r w:rsidRPr="00D00925">
              <w:t>а</w:t>
            </w:r>
            <w:r w:rsidRPr="00D00925">
              <w:t>мост.</w:t>
            </w:r>
          </w:p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  <w:r w:rsidRPr="00D00925">
              <w:t>раб.</w:t>
            </w:r>
          </w:p>
        </w:tc>
        <w:tc>
          <w:tcPr>
            <w:tcW w:w="95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E94" w:rsidRPr="00D00925" w:rsidRDefault="00295E9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9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E94" w:rsidRPr="00D00925" w:rsidRDefault="00295E94">
            <w:pPr>
              <w:spacing w:line="240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  <w:lang w:val="ru-RU"/>
              </w:rPr>
            </w:pPr>
          </w:p>
        </w:tc>
        <w:tc>
          <w:tcPr>
            <w:tcW w:w="4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E94" w:rsidRPr="00D00925" w:rsidRDefault="00295E94">
            <w:pPr>
              <w:spacing w:line="240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  <w:lang w:val="ru-RU"/>
              </w:rPr>
            </w:pPr>
          </w:p>
        </w:tc>
      </w:tr>
      <w:tr w:rsidR="00295E94" w:rsidRPr="00D00925">
        <w:trPr>
          <w:trHeight w:val="731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540"/>
                <w:tab w:val="left" w:pos="2694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1. Раздел Историко-логические основ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ния современного естес</w:t>
            </w:r>
            <w:r w:rsidRPr="00D00925">
              <w:rPr>
                <w:szCs w:val="24"/>
                <w:lang w:val="ru-RU"/>
              </w:rPr>
              <w:t>т</w:t>
            </w:r>
            <w:r w:rsidRPr="00D00925">
              <w:rPr>
                <w:szCs w:val="24"/>
                <w:lang w:val="ru-RU"/>
              </w:rPr>
              <w:t>возн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ния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D719E0">
            <w:pPr>
              <w:pStyle w:val="Style14"/>
              <w:widowControl/>
              <w:ind w:firstLine="0"/>
              <w:jc w:val="center"/>
            </w:pPr>
            <w:r w:rsidRPr="00D00925"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E94" w:rsidRPr="00D00925" w:rsidRDefault="00295E94">
            <w:pPr>
              <w:spacing w:line="240" w:lineRule="auto"/>
              <w:ind w:firstLine="0"/>
              <w:jc w:val="left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 w:rsidP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295E9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22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360"/>
                <w:tab w:val="left" w:pos="540"/>
              </w:tabs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1.1. Тема Аксиомат</w:t>
            </w:r>
            <w:r w:rsidRPr="00D00925">
              <w:rPr>
                <w:szCs w:val="24"/>
                <w:lang w:val="ru-RU"/>
              </w:rPr>
              <w:t>и</w:t>
            </w:r>
            <w:r w:rsidRPr="00D00925">
              <w:rPr>
                <w:szCs w:val="24"/>
                <w:lang w:val="ru-RU"/>
              </w:rPr>
              <w:t>ка, специфика и структура естеств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знания.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1E42" w:rsidRPr="00D00925" w:rsidRDefault="00191E4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Cs w:val="24"/>
                <w:lang w:val="ru-RU"/>
              </w:rPr>
            </w:pPr>
            <w:r w:rsidRPr="00D00925">
              <w:rPr>
                <w:bCs/>
                <w:iCs/>
                <w:szCs w:val="24"/>
                <w:lang w:val="ru-RU"/>
              </w:rPr>
              <w:t>Поиск дополн</w:t>
            </w:r>
            <w:r w:rsidRPr="00D00925">
              <w:rPr>
                <w:bCs/>
                <w:iCs/>
                <w:szCs w:val="24"/>
                <w:lang w:val="ru-RU"/>
              </w:rPr>
              <w:t>и</w:t>
            </w:r>
            <w:r w:rsidRPr="00D00925">
              <w:rPr>
                <w:bCs/>
                <w:iCs/>
                <w:szCs w:val="24"/>
                <w:lang w:val="ru-RU"/>
              </w:rPr>
              <w:t>тельной инфо</w:t>
            </w:r>
            <w:r w:rsidRPr="00D00925">
              <w:rPr>
                <w:bCs/>
                <w:iCs/>
                <w:szCs w:val="24"/>
                <w:lang w:val="ru-RU"/>
              </w:rPr>
              <w:t>р</w:t>
            </w:r>
            <w:r w:rsidRPr="00D00925">
              <w:rPr>
                <w:bCs/>
                <w:iCs/>
                <w:szCs w:val="24"/>
                <w:lang w:val="ru-RU"/>
              </w:rPr>
              <w:t>мации по зада</w:t>
            </w:r>
            <w:r w:rsidRPr="00D00925">
              <w:rPr>
                <w:bCs/>
                <w:iCs/>
                <w:szCs w:val="24"/>
                <w:lang w:val="ru-RU"/>
              </w:rPr>
              <w:t>н</w:t>
            </w:r>
            <w:r w:rsidRPr="00D00925">
              <w:rPr>
                <w:bCs/>
                <w:iCs/>
                <w:szCs w:val="24"/>
                <w:lang w:val="ru-RU"/>
              </w:rPr>
              <w:t>ной теме</w:t>
            </w:r>
            <w:r w:rsidR="00F47B51" w:rsidRPr="00D00925">
              <w:rPr>
                <w:bCs/>
                <w:iCs/>
                <w:szCs w:val="24"/>
                <w:lang w:val="ru-RU"/>
              </w:rPr>
              <w:t>.</w:t>
            </w:r>
          </w:p>
          <w:p w:rsidR="00F47B51" w:rsidRPr="00D00925" w:rsidRDefault="00F47B5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Cs w:val="24"/>
                <w:lang w:val="ru-RU"/>
              </w:rPr>
            </w:pPr>
            <w:r w:rsidRPr="00D00925">
              <w:rPr>
                <w:bCs/>
                <w:iCs/>
                <w:szCs w:val="24"/>
              </w:rPr>
              <w:t>Подготовка докладов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устный опрос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22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ind w:firstLine="0"/>
            </w:pPr>
            <w:r w:rsidRPr="00D00925">
              <w:t>1.2. Тема Аксиомат</w:t>
            </w:r>
            <w:r w:rsidRPr="00D00925">
              <w:t>и</w:t>
            </w:r>
            <w:r w:rsidRPr="00D00925">
              <w:t>ка науки. Идеи сине</w:t>
            </w:r>
            <w:r w:rsidRPr="00D00925">
              <w:t>р</w:t>
            </w:r>
            <w:r w:rsidRPr="00D00925">
              <w:t>гет</w:t>
            </w:r>
            <w:r w:rsidRPr="00D00925">
              <w:t>и</w:t>
            </w:r>
            <w:r w:rsidRPr="00D00925">
              <w:t xml:space="preserve">ки 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017DD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</w:rPr>
            </w:pPr>
            <w:r w:rsidRPr="00D00925">
              <w:rPr>
                <w:spacing w:val="-6"/>
                <w:szCs w:val="24"/>
              </w:rPr>
              <w:t>программированное упражнение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проверка индивидуальны</w:t>
            </w:r>
            <w:r w:rsidRPr="00D00925">
              <w:rPr>
                <w:szCs w:val="24"/>
              </w:rPr>
              <w:lastRenderedPageBreak/>
              <w:t>х заданий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lastRenderedPageBreak/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22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360"/>
                <w:tab w:val="left" w:pos="540"/>
              </w:tabs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lastRenderedPageBreak/>
              <w:t>1.3. Тема Научные методы. Панорама идей современного естеств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знания.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Cs w:val="24"/>
              </w:rPr>
            </w:pPr>
            <w:r w:rsidRPr="00D00925">
              <w:rPr>
                <w:bCs/>
                <w:iCs/>
                <w:szCs w:val="24"/>
              </w:rPr>
              <w:t>Подготовка к семинарском занятию.</w:t>
            </w:r>
          </w:p>
          <w:p w:rsidR="00295E94" w:rsidRPr="00D00925" w:rsidRDefault="00295E94" w:rsidP="00F47B5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проверка индивидуальных заданий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22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360"/>
                <w:tab w:val="left" w:pos="540"/>
              </w:tabs>
              <w:spacing w:line="240" w:lineRule="auto"/>
              <w:ind w:firstLine="0"/>
              <w:rPr>
                <w:szCs w:val="24"/>
              </w:rPr>
            </w:pPr>
            <w:r w:rsidRPr="00D00925">
              <w:rPr>
                <w:szCs w:val="24"/>
                <w:lang w:val="ru-RU"/>
              </w:rPr>
              <w:t>1.4. Тема Атрибуты и структурные уровни материи. Научная картина мира и мир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 xml:space="preserve">воззрение. </w:t>
            </w:r>
            <w:r w:rsidRPr="00D00925">
              <w:rPr>
                <w:szCs w:val="24"/>
              </w:rPr>
              <w:t>Этапы развития естествознания.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E790A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E790A" w:rsidRPr="00D00925" w:rsidRDefault="002E790A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dr w:val="none" w:sz="0" w:space="0" w:color="auto" w:frame="1"/>
              </w:rPr>
            </w:pPr>
            <w:r w:rsidRPr="00D00925">
              <w:rPr>
                <w:bCs/>
                <w:iCs/>
              </w:rPr>
              <w:t>Подготовка докладов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790A" w:rsidRPr="00D00925" w:rsidRDefault="002E790A" w:rsidP="002E790A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устный опрос</w:t>
            </w:r>
          </w:p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B4223C">
              <w:rPr>
                <w:b/>
                <w:bCs/>
              </w:rPr>
              <w:t>Итого по ра</w:t>
            </w:r>
            <w:r w:rsidRPr="00B4223C">
              <w:rPr>
                <w:b/>
                <w:bCs/>
              </w:rPr>
              <w:t>з</w:t>
            </w:r>
            <w:r w:rsidRPr="00B4223C">
              <w:rPr>
                <w:b/>
                <w:bCs/>
              </w:rPr>
              <w:t>делу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017DDB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FC171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  <w:lang w:val="ru-RU"/>
              </w:rPr>
            </w:pPr>
          </w:p>
        </w:tc>
      </w:tr>
      <w:tr w:rsidR="00295E94" w:rsidRPr="00D00925">
        <w:trPr>
          <w:trHeight w:val="70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2. Раздел Идеи и п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нятия квантово-космологической ка</w:t>
            </w:r>
            <w:r w:rsidRPr="00D00925">
              <w:rPr>
                <w:szCs w:val="24"/>
                <w:lang w:val="ru-RU"/>
              </w:rPr>
              <w:t>р</w:t>
            </w:r>
            <w:r w:rsidRPr="00D00925">
              <w:rPr>
                <w:szCs w:val="24"/>
                <w:lang w:val="ru-RU"/>
              </w:rPr>
              <w:t>тины природы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D719E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3"/>
              <w:jc w:val="center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3"/>
              <w:jc w:val="center"/>
              <w:rPr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3"/>
              <w:jc w:val="center"/>
              <w:rPr>
                <w:szCs w:val="24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3"/>
              <w:jc w:val="center"/>
              <w:rPr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3"/>
              <w:jc w:val="center"/>
              <w:rPr>
                <w:szCs w:val="24"/>
              </w:rPr>
            </w:pP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>
            <w:pPr>
              <w:pStyle w:val="ab"/>
              <w:shd w:val="clear" w:color="auto" w:fill="FFFFFF"/>
              <w:spacing w:before="0" w:beforeAutospacing="0" w:after="150" w:afterAutospacing="0"/>
              <w:textAlignment w:val="baseline"/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 w:rsidP="00295E94">
            <w:pPr>
              <w:ind w:firstLine="0"/>
              <w:rPr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295E9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1331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540"/>
              </w:tabs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2.1. Тема Естестве</w:t>
            </w:r>
            <w:r w:rsidRPr="00D00925">
              <w:rPr>
                <w:szCs w:val="24"/>
                <w:lang w:val="ru-RU"/>
              </w:rPr>
              <w:t>н</w:t>
            </w:r>
            <w:r w:rsidRPr="00D00925">
              <w:rPr>
                <w:szCs w:val="24"/>
                <w:lang w:val="ru-RU"/>
              </w:rPr>
              <w:t>нонаучный стиль мышления. Этапы эволюции и система идей физической ка</w:t>
            </w:r>
            <w:r w:rsidRPr="00D00925">
              <w:rPr>
                <w:szCs w:val="24"/>
                <w:lang w:val="ru-RU"/>
              </w:rPr>
              <w:t>р</w:t>
            </w:r>
            <w:r w:rsidRPr="00D00925">
              <w:rPr>
                <w:szCs w:val="24"/>
                <w:lang w:val="ru-RU"/>
              </w:rPr>
              <w:t>тины мира (ФКМ)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Cs w:val="24"/>
              </w:rPr>
            </w:pPr>
            <w:r w:rsidRPr="00D00925">
              <w:rPr>
                <w:bCs/>
                <w:iCs/>
                <w:szCs w:val="24"/>
              </w:rPr>
              <w:t>Подготовка к семинарском занятию.</w:t>
            </w:r>
          </w:p>
          <w:p w:rsidR="002E790A" w:rsidRPr="00D00925" w:rsidRDefault="002E790A" w:rsidP="00F47B5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устный опрос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846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ind w:firstLine="0"/>
            </w:pPr>
            <w:r w:rsidRPr="00D00925">
              <w:t>2.2. Тема  Особенн</w:t>
            </w:r>
            <w:r w:rsidRPr="00D00925">
              <w:t>о</w:t>
            </w:r>
            <w:r w:rsidRPr="00D00925">
              <w:t>сти физических те</w:t>
            </w:r>
            <w:r w:rsidRPr="00D00925">
              <w:t>о</w:t>
            </w:r>
            <w:r w:rsidRPr="00D00925">
              <w:t>рий описания прир</w:t>
            </w:r>
            <w:r w:rsidRPr="00D00925">
              <w:t>о</w:t>
            </w:r>
            <w:r w:rsidRPr="00D00925">
              <w:t>ды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95E94" w:rsidRPr="00D00925" w:rsidRDefault="00F47B51" w:rsidP="00F47B5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bCs/>
                <w:iCs/>
                <w:szCs w:val="24"/>
              </w:rPr>
              <w:t>Подготовка докладов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контрольные работы</w:t>
            </w:r>
          </w:p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t>2.3. Тема Астрономия и теория относител</w:t>
            </w:r>
            <w:r w:rsidRPr="00D00925">
              <w:t>ь</w:t>
            </w:r>
            <w:r w:rsidRPr="00D00925">
              <w:t>ности в развитии ФКМ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95E94" w:rsidRPr="00D00925" w:rsidRDefault="00F47B51" w:rsidP="00F47B51">
            <w:pPr>
              <w:pStyle w:val="HTML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009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докладов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F47B51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устный опрос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t>2.4. Тема Основные выводы СТО Осно</w:t>
            </w:r>
            <w:r w:rsidRPr="00D00925">
              <w:t>в</w:t>
            </w:r>
            <w:r w:rsidRPr="00D00925">
              <w:t>ные положения общей теории относительн</w:t>
            </w:r>
            <w:r w:rsidRPr="00D00925">
              <w:t>о</w:t>
            </w:r>
            <w:r w:rsidRPr="00D00925">
              <w:t>сти (ОТО).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Cs w:val="24"/>
              </w:rPr>
            </w:pPr>
            <w:r w:rsidRPr="00D00925">
              <w:rPr>
                <w:bCs/>
                <w:iCs/>
                <w:szCs w:val="24"/>
              </w:rPr>
              <w:t>Подготовка к семинарском занятию.</w:t>
            </w:r>
          </w:p>
          <w:p w:rsidR="00295E94" w:rsidRPr="00D00925" w:rsidRDefault="00295E94" w:rsidP="00F47B51">
            <w:pPr>
              <w:pStyle w:val="HTML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проверка индивидуальных заданий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t>2.5. Тема Предпосы</w:t>
            </w:r>
            <w:r w:rsidRPr="00D00925">
              <w:t>л</w:t>
            </w:r>
            <w:r w:rsidRPr="00D00925">
              <w:t>ки квантовой теории. Понятие о квантовой мех</w:t>
            </w:r>
            <w:r w:rsidRPr="00D00925">
              <w:t>а</w:t>
            </w:r>
            <w:r w:rsidRPr="00D00925">
              <w:t>нике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95E94" w:rsidRPr="00D00925" w:rsidRDefault="00F47B51" w:rsidP="00F47B51">
            <w:pPr>
              <w:pStyle w:val="HTML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009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докладов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проверка индивидуальных заданий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lastRenderedPageBreak/>
              <w:t>2.6. Тема Третья и четвертая естестве</w:t>
            </w:r>
            <w:r w:rsidRPr="00D00925">
              <w:t>н</w:t>
            </w:r>
            <w:r w:rsidRPr="00D00925">
              <w:t>нонаучные револ</w:t>
            </w:r>
            <w:r w:rsidRPr="00D00925">
              <w:t>ю</w:t>
            </w:r>
            <w:r w:rsidRPr="00D00925">
              <w:t>ции. Космологические концепции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95E94" w:rsidRPr="00D00925" w:rsidRDefault="00F47B51" w:rsidP="00F47B51">
            <w:pPr>
              <w:widowControl w:val="0"/>
              <w:tabs>
                <w:tab w:val="left" w:pos="25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pacing w:val="-6"/>
                <w:szCs w:val="24"/>
              </w:rPr>
            </w:pPr>
            <w:r w:rsidRPr="00D00925">
              <w:rPr>
                <w:bCs/>
                <w:iCs/>
                <w:szCs w:val="24"/>
              </w:rPr>
              <w:t>Подготовка докладов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устный опрос</w:t>
            </w:r>
          </w:p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360"/>
                <w:tab w:val="left" w:pos="540"/>
              </w:tabs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2.7. Тема Элемента</w:t>
            </w:r>
            <w:r w:rsidRPr="00D00925">
              <w:rPr>
                <w:szCs w:val="24"/>
                <w:lang w:val="ru-RU"/>
              </w:rPr>
              <w:t>р</w:t>
            </w:r>
            <w:r w:rsidRPr="00D00925">
              <w:rPr>
                <w:szCs w:val="24"/>
                <w:lang w:val="ru-RU"/>
              </w:rPr>
              <w:t>ные частицы и «силы в пр</w:t>
            </w:r>
            <w:r w:rsidRPr="00D00925">
              <w:rPr>
                <w:szCs w:val="24"/>
                <w:lang w:val="ru-RU"/>
              </w:rPr>
              <w:t>и</w:t>
            </w:r>
            <w:r w:rsidRPr="00D00925">
              <w:rPr>
                <w:szCs w:val="24"/>
                <w:lang w:val="ru-RU"/>
              </w:rPr>
              <w:t>роде»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Cs w:val="24"/>
              </w:rPr>
            </w:pPr>
            <w:r w:rsidRPr="00D00925">
              <w:rPr>
                <w:bCs/>
                <w:iCs/>
                <w:szCs w:val="24"/>
              </w:rPr>
              <w:t>Подготовка к семинарском занятию.</w:t>
            </w:r>
          </w:p>
          <w:p w:rsidR="00295E94" w:rsidRPr="00D00925" w:rsidRDefault="00295E94" w:rsidP="00F47B51">
            <w:pPr>
              <w:widowControl w:val="0"/>
              <w:tabs>
                <w:tab w:val="left" w:pos="25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pacing w:val="-6"/>
                <w:szCs w:val="24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тестирование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t>2.8. Тема. Задачи и роль химии в разв</w:t>
            </w:r>
            <w:r w:rsidRPr="00D00925">
              <w:t>и</w:t>
            </w:r>
            <w:r w:rsidRPr="00D00925">
              <w:t>тии цивилизации. Элементы экологич</w:t>
            </w:r>
            <w:r w:rsidRPr="00D00925">
              <w:t>е</w:t>
            </w:r>
            <w:r w:rsidRPr="00D00925">
              <w:t>ского кризиса. Ко</w:t>
            </w:r>
            <w:r w:rsidRPr="00D00925">
              <w:t>н</w:t>
            </w:r>
            <w:r w:rsidRPr="00D00925">
              <w:t>цептуальные уровни развития химии.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95E94" w:rsidRPr="00D00925" w:rsidRDefault="00F47B51" w:rsidP="00F47B51">
            <w:pPr>
              <w:pStyle w:val="ab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150" w:afterAutospacing="0"/>
              <w:textAlignment w:val="baseline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00925">
              <w:rPr>
                <w:bCs/>
                <w:iCs/>
              </w:rPr>
              <w:t>Подготовка докл</w:t>
            </w:r>
            <w:r w:rsidRPr="00D00925">
              <w:rPr>
                <w:bCs/>
                <w:iCs/>
              </w:rPr>
              <w:t>а</w:t>
            </w:r>
            <w:r w:rsidRPr="00D00925">
              <w:rPr>
                <w:bCs/>
                <w:iCs/>
              </w:rPr>
              <w:t>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0925">
              <w:rPr>
                <w:szCs w:val="24"/>
              </w:rPr>
              <w:t>тестирование</w:t>
            </w:r>
          </w:p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t>2.9. Тема Этапы ра</w:t>
            </w:r>
            <w:r w:rsidRPr="00D00925">
              <w:t>з</w:t>
            </w:r>
            <w:r w:rsidRPr="00D00925">
              <w:t>вития химической картины мира (ХКМ). Периодическая си</w:t>
            </w:r>
            <w:r w:rsidRPr="00D00925">
              <w:t>с</w:t>
            </w:r>
            <w:r w:rsidRPr="00D00925">
              <w:t>тема химических эл</w:t>
            </w:r>
            <w:r w:rsidRPr="00D00925">
              <w:t>е</w:t>
            </w:r>
            <w:r w:rsidRPr="00D00925">
              <w:t>ментов Д.И. Менд</w:t>
            </w:r>
            <w:r w:rsidRPr="00D00925">
              <w:t>е</w:t>
            </w:r>
            <w:r w:rsidRPr="00D00925">
              <w:t>леева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95E94" w:rsidRPr="00D00925" w:rsidRDefault="00F47B51" w:rsidP="00F47B51">
            <w:pPr>
              <w:pStyle w:val="HTML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009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докладов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F47B51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устный опрос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t>2.10. Тема Специфика биологии как науки. Синергетический подход.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Cs w:val="24"/>
              </w:rPr>
            </w:pPr>
            <w:r w:rsidRPr="00D00925">
              <w:rPr>
                <w:bCs/>
                <w:iCs/>
                <w:szCs w:val="24"/>
              </w:rPr>
              <w:t>Подготовка к семинарском занятию.</w:t>
            </w:r>
          </w:p>
          <w:p w:rsidR="00295E94" w:rsidRPr="00D00925" w:rsidRDefault="00295E94" w:rsidP="00F47B51">
            <w:pPr>
              <w:widowControl w:val="0"/>
              <w:tabs>
                <w:tab w:val="left" w:pos="25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pacing w:val="-6"/>
                <w:szCs w:val="24"/>
                <w:lang w:val="ru-RU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устный опрос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t>2.11. Тема Совреме</w:t>
            </w:r>
            <w:r w:rsidRPr="00D00925">
              <w:t>н</w:t>
            </w:r>
            <w:r w:rsidRPr="00D00925">
              <w:t>ная эволюционная биология.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>
            <w:pPr>
              <w:pStyle w:val="HTML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00925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программир</w:t>
            </w:r>
            <w:r w:rsidRPr="00D00925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о</w:t>
            </w:r>
            <w:r w:rsidRPr="00D00925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ванное упражн</w:t>
            </w:r>
            <w:r w:rsidRPr="00D00925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е</w:t>
            </w:r>
            <w:r w:rsidRPr="00D00925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проверка индивидуальных заданий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70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D00925">
              <w:t>2.12. Тема Исследов</w:t>
            </w:r>
            <w:r w:rsidRPr="00D00925">
              <w:t>а</w:t>
            </w:r>
            <w:r w:rsidRPr="00D00925">
              <w:t>ния Георга Менделя. Популяционно-генетический подход в современной биол</w:t>
            </w:r>
            <w:r w:rsidRPr="00D00925">
              <w:t>о</w:t>
            </w:r>
            <w:r w:rsidRPr="00D00925">
              <w:t>ги.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73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017DDB" w:rsidRDefault="00017DD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17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95E94" w:rsidRPr="00D00925" w:rsidRDefault="00F47B51" w:rsidP="00F47B51">
            <w:pPr>
              <w:pStyle w:val="ab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150" w:afterAutospacing="0"/>
              <w:textAlignment w:val="baseline"/>
            </w:pPr>
            <w:r w:rsidRPr="00D00925">
              <w:rPr>
                <w:bCs/>
                <w:iCs/>
              </w:rPr>
              <w:t>Подготовка докл</w:t>
            </w:r>
            <w:r w:rsidRPr="00D00925">
              <w:rPr>
                <w:bCs/>
                <w:iCs/>
              </w:rPr>
              <w:t>а</w:t>
            </w:r>
            <w:r w:rsidRPr="00D00925">
              <w:rPr>
                <w:bCs/>
                <w:iCs/>
              </w:rPr>
              <w:t>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контрольные работы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B4223C">
              <w:rPr>
                <w:b/>
                <w:bCs/>
              </w:rPr>
              <w:t>Итого по разделу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10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22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017DDB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B4223C" w:rsidRDefault="00295E94">
            <w:pPr>
              <w:pStyle w:val="HTML0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65A7" w:rsidRPr="00D00925" w:rsidRDefault="004865A7" w:rsidP="00295E94">
            <w:pPr>
              <w:ind w:firstLine="0"/>
              <w:rPr>
                <w:szCs w:val="24"/>
                <w:lang w:val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FC1713">
            <w:pPr>
              <w:pStyle w:val="Style14"/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3. Раздел Интеграти</w:t>
            </w:r>
            <w:r w:rsidRPr="00D00925">
              <w:rPr>
                <w:szCs w:val="24"/>
                <w:lang w:val="ru-RU"/>
              </w:rPr>
              <w:t>в</w:t>
            </w:r>
            <w:r w:rsidRPr="00D00925">
              <w:rPr>
                <w:szCs w:val="24"/>
                <w:lang w:val="ru-RU"/>
              </w:rPr>
              <w:t>ное понятие о земле и феномен человека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D719E0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  <w:r w:rsidRPr="00D00925"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</w:pP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 w:rsidP="00295E94">
            <w:pPr>
              <w:ind w:firstLine="0"/>
              <w:rPr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360"/>
                <w:tab w:val="left" w:pos="540"/>
              </w:tabs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3.1. Тема Геофизик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химические конце</w:t>
            </w:r>
            <w:r w:rsidRPr="00D00925">
              <w:rPr>
                <w:szCs w:val="24"/>
                <w:lang w:val="ru-RU"/>
              </w:rPr>
              <w:t>п</w:t>
            </w:r>
            <w:r w:rsidRPr="00D00925">
              <w:rPr>
                <w:szCs w:val="24"/>
                <w:lang w:val="ru-RU"/>
              </w:rPr>
              <w:t>тульные представл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ния о Зе</w:t>
            </w:r>
            <w:r w:rsidRPr="00D00925">
              <w:rPr>
                <w:szCs w:val="24"/>
                <w:lang w:val="ru-RU"/>
              </w:rPr>
              <w:t>м</w:t>
            </w:r>
            <w:r w:rsidRPr="00D00925">
              <w:rPr>
                <w:szCs w:val="24"/>
                <w:lang w:val="ru-RU"/>
              </w:rPr>
              <w:t xml:space="preserve">ле. 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4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4A76" w:rsidRPr="00D00925" w:rsidRDefault="00294A76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Письменный </w:t>
            </w:r>
            <w:r w:rsidRPr="00D00925">
              <w:rPr>
                <w:szCs w:val="24"/>
              </w:rPr>
              <w:t>опрос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360"/>
                <w:tab w:val="left" w:pos="540"/>
              </w:tabs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3.2. Тема Концепция биосферы и ноосфера. </w:t>
            </w:r>
            <w:r w:rsidRPr="00D00925">
              <w:rPr>
                <w:szCs w:val="24"/>
                <w:lang w:val="ru-RU"/>
              </w:rPr>
              <w:lastRenderedPageBreak/>
              <w:t>Понятие о свете и идея дополнительн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сти.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4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Cs w:val="24"/>
              </w:rPr>
            </w:pPr>
            <w:r w:rsidRPr="00D00925">
              <w:rPr>
                <w:bCs/>
                <w:iCs/>
                <w:szCs w:val="24"/>
              </w:rPr>
              <w:t xml:space="preserve">Подготовка к семинарском </w:t>
            </w:r>
            <w:r w:rsidRPr="00D00925">
              <w:rPr>
                <w:bCs/>
                <w:iCs/>
                <w:szCs w:val="24"/>
              </w:rPr>
              <w:lastRenderedPageBreak/>
              <w:t>занятию.</w:t>
            </w:r>
          </w:p>
          <w:p w:rsidR="00295E94" w:rsidRPr="00D00925" w:rsidRDefault="00295E94" w:rsidP="00F47B51">
            <w:pPr>
              <w:pStyle w:val="HTML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4A76" w:rsidRPr="00D00925" w:rsidRDefault="00294A76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lastRenderedPageBreak/>
              <w:t xml:space="preserve">контрольные </w:t>
            </w:r>
            <w:r w:rsidRPr="00D00925">
              <w:rPr>
                <w:szCs w:val="24"/>
              </w:rPr>
              <w:lastRenderedPageBreak/>
              <w:t>работы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lastRenderedPageBreak/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135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360"/>
                <w:tab w:val="left" w:pos="540"/>
              </w:tabs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lastRenderedPageBreak/>
              <w:t>3.3.Тема Феномен ч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ловека. Законы и принц</w:t>
            </w:r>
            <w:r w:rsidRPr="00D00925">
              <w:rPr>
                <w:szCs w:val="24"/>
                <w:lang w:val="ru-RU"/>
              </w:rPr>
              <w:t>и</w:t>
            </w:r>
            <w:r w:rsidRPr="00D00925">
              <w:rPr>
                <w:szCs w:val="24"/>
                <w:lang w:val="ru-RU"/>
              </w:rPr>
              <w:t xml:space="preserve">пы экологии. 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6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7B51" w:rsidRPr="00D00925" w:rsidRDefault="00F47B51" w:rsidP="00F47B51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D00925">
              <w:rPr>
                <w:bCs/>
                <w:iCs/>
              </w:rPr>
              <w:t>Поиск дополн</w:t>
            </w:r>
            <w:r w:rsidRPr="00D00925">
              <w:rPr>
                <w:bCs/>
                <w:iCs/>
              </w:rPr>
              <w:t>и</w:t>
            </w:r>
            <w:r w:rsidRPr="00D00925">
              <w:rPr>
                <w:bCs/>
                <w:iCs/>
              </w:rPr>
              <w:t>тельной инфо</w:t>
            </w:r>
            <w:r w:rsidRPr="00D00925">
              <w:rPr>
                <w:bCs/>
                <w:iCs/>
              </w:rPr>
              <w:t>р</w:t>
            </w:r>
            <w:r w:rsidRPr="00D00925">
              <w:rPr>
                <w:bCs/>
                <w:iCs/>
              </w:rPr>
              <w:t>мации по зада</w:t>
            </w:r>
            <w:r w:rsidRPr="00D00925">
              <w:rPr>
                <w:bCs/>
                <w:iCs/>
              </w:rPr>
              <w:t>н</w:t>
            </w:r>
            <w:r w:rsidRPr="00D00925">
              <w:rPr>
                <w:bCs/>
                <w:iCs/>
              </w:rPr>
              <w:t>ной теме</w:t>
            </w:r>
          </w:p>
          <w:p w:rsidR="00295E94" w:rsidRPr="00D00925" w:rsidRDefault="00F47B51" w:rsidP="00F47B51">
            <w:pPr>
              <w:pStyle w:val="HTML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009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докладов</w:t>
            </w: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4A76" w:rsidRPr="00D00925" w:rsidRDefault="009F428A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устный опрос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tabs>
                <w:tab w:val="left" w:pos="360"/>
                <w:tab w:val="left" w:pos="540"/>
              </w:tabs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3.4.Тема Научная ка</w:t>
            </w:r>
            <w:r w:rsidRPr="00D00925">
              <w:rPr>
                <w:szCs w:val="24"/>
                <w:lang w:val="ru-RU"/>
              </w:rPr>
              <w:t>р</w:t>
            </w:r>
            <w:r w:rsidRPr="00D00925">
              <w:rPr>
                <w:szCs w:val="24"/>
                <w:lang w:val="ru-RU"/>
              </w:rPr>
              <w:t>тина мира и ноосфера. Этика ответственн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сти. Коэволюционная парадигма. Конце</w:t>
            </w:r>
            <w:r w:rsidRPr="00D00925">
              <w:rPr>
                <w:szCs w:val="24"/>
                <w:lang w:val="ru-RU"/>
              </w:rPr>
              <w:t>п</w:t>
            </w:r>
            <w:r w:rsidRPr="00D00925">
              <w:rPr>
                <w:szCs w:val="24"/>
                <w:lang w:val="ru-RU"/>
              </w:rPr>
              <w:t>ция дополнительн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сти в познании и о</w:t>
            </w:r>
            <w:r w:rsidRPr="00D00925">
              <w:rPr>
                <w:szCs w:val="24"/>
                <w:lang w:val="ru-RU"/>
              </w:rPr>
              <w:t>б</w:t>
            </w:r>
            <w:r w:rsidRPr="00D00925">
              <w:rPr>
                <w:szCs w:val="24"/>
                <w:lang w:val="ru-RU"/>
              </w:rPr>
              <w:t xml:space="preserve">разовании человека. 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5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D00925" w:rsidRDefault="00295E94">
            <w:pPr>
              <w:pStyle w:val="ab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150" w:afterAutospacing="0"/>
              <w:textAlignment w:val="baseline"/>
            </w:pPr>
            <w:r w:rsidRPr="00D00925">
              <w:t>реферат</w:t>
            </w:r>
          </w:p>
          <w:p w:rsidR="00295E94" w:rsidRPr="00D00925" w:rsidRDefault="00295E94">
            <w:pPr>
              <w:widowControl w:val="0"/>
              <w:tabs>
                <w:tab w:val="left" w:pos="25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pacing w:val="-6"/>
                <w:szCs w:val="24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4A76" w:rsidRPr="00D00925" w:rsidRDefault="00294A76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проверка индивидуальных заданий</w:t>
            </w:r>
          </w:p>
          <w:p w:rsidR="00294A76" w:rsidRPr="00D00925" w:rsidRDefault="00294A76" w:rsidP="00295E94">
            <w:pPr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устный опрос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99330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Cs/>
                <w:szCs w:val="24"/>
              </w:rPr>
            </w:pP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</w:rPr>
              <w:t>ПК -</w:t>
            </w:r>
            <w:r w:rsidRPr="00D00925">
              <w:rPr>
                <w:szCs w:val="24"/>
                <w:lang w:val="ru-RU"/>
              </w:rPr>
              <w:t>3</w:t>
            </w:r>
            <w:r w:rsidRPr="00D00925">
              <w:rPr>
                <w:iCs/>
                <w:szCs w:val="24"/>
              </w:rPr>
              <w:t xml:space="preserve"> зув</w:t>
            </w:r>
          </w:p>
          <w:p w:rsidR="00295E94" w:rsidRPr="00D00925" w:rsidRDefault="00295E9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</w:rPr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 w:rsidRPr="00B4223C">
              <w:rPr>
                <w:b/>
                <w:bCs/>
              </w:rPr>
              <w:t>Итого по ра</w:t>
            </w:r>
            <w:r w:rsidRPr="00B4223C">
              <w:rPr>
                <w:b/>
                <w:bCs/>
              </w:rPr>
              <w:t>з</w:t>
            </w:r>
            <w:r w:rsidRPr="00B4223C">
              <w:rPr>
                <w:b/>
                <w:bCs/>
              </w:rPr>
              <w:t>делу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19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B4223C" w:rsidRDefault="00295E94">
            <w:pPr>
              <w:pStyle w:val="ab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textAlignment w:val="baseline"/>
              <w:rPr>
                <w:b/>
                <w:spacing w:val="-6"/>
              </w:rPr>
            </w:pPr>
          </w:p>
        </w:tc>
        <w:tc>
          <w:tcPr>
            <w:tcW w:w="9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4A76" w:rsidRPr="00B4223C" w:rsidRDefault="00294A76" w:rsidP="00295E94">
            <w:pPr>
              <w:ind w:firstLine="0"/>
              <w:rPr>
                <w:b/>
                <w:szCs w:val="24"/>
                <w:lang w:val="ru-RU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FC1713">
            <w:pPr>
              <w:pStyle w:val="ab"/>
            </w:pPr>
          </w:p>
        </w:tc>
      </w:tr>
      <w:tr w:rsidR="00295E94" w:rsidRPr="00D00925">
        <w:trPr>
          <w:trHeight w:val="499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bCs/>
              </w:rPr>
            </w:pPr>
            <w:r w:rsidRPr="00B4223C">
              <w:rPr>
                <w:b/>
                <w:bCs/>
              </w:rPr>
              <w:t>Итого по дисципл</w:t>
            </w:r>
            <w:r w:rsidRPr="00B4223C">
              <w:rPr>
                <w:b/>
                <w:bCs/>
              </w:rPr>
              <w:t>и</w:t>
            </w:r>
            <w:r w:rsidRPr="00B4223C">
              <w:rPr>
                <w:b/>
                <w:bCs/>
              </w:rPr>
              <w:t>не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18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295E94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36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B4223C" w:rsidRDefault="00FC1713">
            <w:pPr>
              <w:pStyle w:val="Style14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b/>
                <w:bCs/>
              </w:rPr>
            </w:pPr>
            <w:r w:rsidRPr="00B4223C">
              <w:rPr>
                <w:b/>
                <w:bCs/>
              </w:rPr>
              <w:t>89</w:t>
            </w:r>
          </w:p>
        </w:tc>
        <w:tc>
          <w:tcPr>
            <w:tcW w:w="9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B4223C" w:rsidRDefault="00295E94">
            <w:pPr>
              <w:pStyle w:val="ab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150" w:afterAutospacing="0"/>
              <w:textAlignment w:val="baseline"/>
              <w:rPr>
                <w:b/>
              </w:rPr>
            </w:pPr>
          </w:p>
        </w:tc>
        <w:tc>
          <w:tcPr>
            <w:tcW w:w="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E94" w:rsidRPr="00B4223C" w:rsidRDefault="00295E94">
            <w:pPr>
              <w:pStyle w:val="ab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150" w:afterAutospacing="0"/>
              <w:textAlignment w:val="baseline"/>
              <w:rPr>
                <w:b/>
              </w:rPr>
            </w:pPr>
            <w:r w:rsidRPr="00B4223C">
              <w:rPr>
                <w:b/>
              </w:rPr>
              <w:t>з</w:t>
            </w:r>
            <w:r w:rsidRPr="00B4223C">
              <w:rPr>
                <w:b/>
              </w:rPr>
              <w:t>а</w:t>
            </w:r>
            <w:r w:rsidRPr="00B4223C">
              <w:rPr>
                <w:b/>
              </w:rPr>
              <w:t>чет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E94" w:rsidRPr="00D00925" w:rsidRDefault="00295E94" w:rsidP="00FC1713">
            <w:pPr>
              <w:pStyle w:val="ab"/>
            </w:pPr>
          </w:p>
        </w:tc>
      </w:tr>
    </w:tbl>
    <w:p w:rsidR="00E0572B" w:rsidRPr="00D00925" w:rsidRDefault="00E0572B" w:rsidP="000A6D2B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</w:p>
    <w:p w:rsidR="000A6D2B" w:rsidRPr="00D00925" w:rsidRDefault="000A6D2B" w:rsidP="000A6D2B">
      <w:pPr>
        <w:ind w:firstLine="0"/>
        <w:jc w:val="left"/>
        <w:rPr>
          <w:rStyle w:val="FontStyle31"/>
          <w:rFonts w:ascii="Times New Roman" w:hAnsi="Times New Roman" w:cs="Times New Roman"/>
          <w:iCs/>
          <w:sz w:val="24"/>
          <w:szCs w:val="24"/>
          <w:lang w:val="ru-RU"/>
        </w:rPr>
        <w:sectPr w:rsidR="000A6D2B" w:rsidRPr="00D00925" w:rsidSect="0076281E">
          <w:pgSz w:w="11907" w:h="16840"/>
          <w:pgMar w:top="567" w:right="851" w:bottom="567" w:left="1701" w:header="720" w:footer="720" w:gutter="0"/>
          <w:cols w:space="720"/>
        </w:sectPr>
      </w:pPr>
    </w:p>
    <w:p w:rsidR="000A6D2B" w:rsidRPr="00125393" w:rsidRDefault="000A6D2B" w:rsidP="000A6D2B">
      <w:pPr>
        <w:pStyle w:val="1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25393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lastRenderedPageBreak/>
        <w:t>5 Образовательные и информационные технологии</w:t>
      </w:r>
    </w:p>
    <w:p w:rsidR="00294A76" w:rsidRPr="00D00925" w:rsidRDefault="00294A76" w:rsidP="00294A76">
      <w:pPr>
        <w:pStyle w:val="ab"/>
        <w:shd w:val="clear" w:color="auto" w:fill="FFFFFF"/>
        <w:spacing w:after="0" w:afterAutospacing="0"/>
        <w:ind w:firstLine="480"/>
        <w:jc w:val="both"/>
        <w:rPr>
          <w:spacing w:val="-4"/>
        </w:rPr>
      </w:pPr>
      <w:r w:rsidRPr="00D00925">
        <w:rPr>
          <w:spacing w:val="-4"/>
        </w:rPr>
        <w:t>Результат освоения дисциплины «Концепции современного естествознания»</w:t>
      </w:r>
      <w:r w:rsidRPr="00D00925">
        <w:rPr>
          <w:rStyle w:val="FontStyle16"/>
          <w:b w:val="0"/>
          <w:bCs w:val="0"/>
          <w:spacing w:val="-4"/>
          <w:sz w:val="24"/>
          <w:szCs w:val="24"/>
        </w:rPr>
        <w:t xml:space="preserve"> </w:t>
      </w:r>
      <w:r w:rsidRPr="00D00925">
        <w:rPr>
          <w:spacing w:val="-4"/>
        </w:rPr>
        <w:t>– формир</w:t>
      </w:r>
      <w:r w:rsidRPr="00D00925">
        <w:rPr>
          <w:spacing w:val="-4"/>
        </w:rPr>
        <w:t>о</w:t>
      </w:r>
      <w:r w:rsidRPr="00D00925">
        <w:rPr>
          <w:spacing w:val="-4"/>
        </w:rPr>
        <w:t>вание у студентов компетенции представляющей собой динамичную совокупность</w:t>
      </w:r>
      <w:r w:rsidRPr="00D00925">
        <w:rPr>
          <w:rStyle w:val="apple-converted-space"/>
          <w:bCs/>
          <w:spacing w:val="-4"/>
        </w:rPr>
        <w:t> </w:t>
      </w:r>
      <w:r w:rsidRPr="00D00925">
        <w:rPr>
          <w:spacing w:val="-4"/>
        </w:rPr>
        <w:t>знаний, умений, владений, способностей и личностных качеств,</w:t>
      </w:r>
      <w:r w:rsidRPr="00D00925">
        <w:rPr>
          <w:rStyle w:val="apple-converted-space"/>
          <w:bCs/>
          <w:iCs/>
          <w:spacing w:val="-4"/>
        </w:rPr>
        <w:t> </w:t>
      </w:r>
      <w:r w:rsidRPr="00D00925">
        <w:rPr>
          <w:spacing w:val="-4"/>
        </w:rPr>
        <w:t>которую студент может продемонс</w:t>
      </w:r>
      <w:r w:rsidRPr="00D00925">
        <w:rPr>
          <w:spacing w:val="-4"/>
        </w:rPr>
        <w:t>т</w:t>
      </w:r>
      <w:r w:rsidRPr="00D00925">
        <w:rPr>
          <w:spacing w:val="-4"/>
        </w:rPr>
        <w:t xml:space="preserve">рировать после завершения данной части образовательной программы. </w:t>
      </w:r>
    </w:p>
    <w:p w:rsidR="00294A76" w:rsidRPr="00D00925" w:rsidRDefault="00294A76" w:rsidP="00294A76">
      <w:pPr>
        <w:pStyle w:val="ab"/>
        <w:shd w:val="clear" w:color="auto" w:fill="FFFFFF"/>
        <w:spacing w:before="0" w:beforeAutospacing="0" w:after="0" w:afterAutospacing="0"/>
        <w:ind w:firstLine="482"/>
        <w:jc w:val="both"/>
      </w:pPr>
      <w:r w:rsidRPr="00D00925">
        <w:t>Для формирования этих компетенций и реализации предусмотренных видов учебной работы, в учебном процессе в качестве образовательных технологий используется как традиционные образовательные технологии (информационная лекция, практическое зан</w:t>
      </w:r>
      <w:r w:rsidRPr="00D00925">
        <w:t>я</w:t>
      </w:r>
      <w:r w:rsidRPr="00D00925">
        <w:t>тие), так и технология информационно-проектного обучения, позволяющая в процессе обучения формировать необходимые компетенции и личностные качества, проектируя для себя образовательный процесс. Кроме того, используются исследовательский метод, пр</w:t>
      </w:r>
      <w:r w:rsidRPr="00D00925">
        <w:t>о</w:t>
      </w:r>
      <w:r w:rsidRPr="00D00925">
        <w:t>блемное обучение</w:t>
      </w:r>
      <w:r w:rsidRPr="00D00925">
        <w:rPr>
          <w:rStyle w:val="apple-converted-space"/>
        </w:rPr>
        <w:t>, т</w:t>
      </w:r>
      <w:r w:rsidRPr="00D00925">
        <w:t>ехнологии уровневой дифференциации, технология программирова</w:t>
      </w:r>
      <w:r w:rsidRPr="00D00925">
        <w:t>н</w:t>
      </w:r>
      <w:r w:rsidRPr="00D00925">
        <w:t>ного обучения, разбор конкретных с</w:t>
      </w:r>
      <w:r w:rsidRPr="00D00925">
        <w:t>и</w:t>
      </w:r>
      <w:r w:rsidRPr="00D00925">
        <w:t>туаций...</w:t>
      </w:r>
    </w:p>
    <w:p w:rsidR="00294A76" w:rsidRPr="00D00925" w:rsidRDefault="00294A76" w:rsidP="00294A76">
      <w:pPr>
        <w:tabs>
          <w:tab w:val="left" w:leader="underscore" w:pos="9072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Учебные занятия проводятся в том числе и в интерактивных формах (лекция-дискуссия, семинар-дискуссия).</w:t>
      </w:r>
    </w:p>
    <w:p w:rsidR="00347E10" w:rsidRPr="00D00925" w:rsidRDefault="00347E10" w:rsidP="00347E10">
      <w:pPr>
        <w:rPr>
          <w:szCs w:val="24"/>
          <w:lang w:val="ru-RU"/>
        </w:rPr>
      </w:pPr>
      <w:r w:rsidRPr="00D00925">
        <w:rPr>
          <w:szCs w:val="24"/>
          <w:lang w:val="ru-RU"/>
        </w:rPr>
        <w:t>Также, з</w:t>
      </w:r>
      <w:r w:rsidR="00294A76" w:rsidRPr="00D00925">
        <w:rPr>
          <w:szCs w:val="24"/>
          <w:lang w:val="ru-RU"/>
        </w:rPr>
        <w:t xml:space="preserve">анятия проводятся </w:t>
      </w:r>
      <w:r w:rsidRPr="00D00925">
        <w:rPr>
          <w:szCs w:val="24"/>
          <w:lang w:val="ru-RU"/>
        </w:rPr>
        <w:t>с использованием информационно-коммуникационных образовательных технологий</w:t>
      </w:r>
      <w:r w:rsidRPr="00D00925">
        <w:rPr>
          <w:szCs w:val="24"/>
        </w:rPr>
        <w:t> </w:t>
      </w:r>
      <w:r w:rsidR="00294A76" w:rsidRPr="00D00925">
        <w:rPr>
          <w:szCs w:val="24"/>
          <w:lang w:val="ru-RU"/>
        </w:rPr>
        <w:t xml:space="preserve"> с применением компьютерных презентаций и учебных фильмов</w:t>
      </w:r>
      <w:r w:rsidRPr="00D00925">
        <w:rPr>
          <w:szCs w:val="24"/>
          <w:lang w:val="ru-RU"/>
        </w:rPr>
        <w:t xml:space="preserve"> (лекция-визуализация, с демонстрацией учебных матери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лов, представленных в иллюстративных, графических формах, и  аудио- и видеоматериалов).</w:t>
      </w:r>
    </w:p>
    <w:p w:rsidR="00347E10" w:rsidRPr="00D00925" w:rsidRDefault="00347E10" w:rsidP="00347E10">
      <w:pPr>
        <w:rPr>
          <w:szCs w:val="24"/>
          <w:lang w:val="ru-RU"/>
        </w:rPr>
      </w:pPr>
      <w:r w:rsidRPr="00D00925">
        <w:rPr>
          <w:szCs w:val="24"/>
          <w:lang w:val="ru-RU"/>
        </w:rPr>
        <w:t>Удельный вес занятий, проводимых в различных формах, определяется главной ц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лью ООП по этому направлению подготовки</w:t>
      </w:r>
      <w:r w:rsidRPr="00D00925">
        <w:rPr>
          <w:rStyle w:val="apple-converted-space"/>
          <w:szCs w:val="24"/>
        </w:rPr>
        <w:t> </w:t>
      </w:r>
      <w:r w:rsidRPr="00D00925">
        <w:rPr>
          <w:szCs w:val="24"/>
          <w:lang w:val="ru-RU"/>
        </w:rPr>
        <w:t>и соответствует требованиям ФГОС ВО по данному направлению по</w:t>
      </w:r>
      <w:r w:rsidRPr="00D00925">
        <w:rPr>
          <w:szCs w:val="24"/>
          <w:lang w:val="ru-RU"/>
        </w:rPr>
        <w:t>д</w:t>
      </w:r>
      <w:r w:rsidRPr="00D00925">
        <w:rPr>
          <w:szCs w:val="24"/>
          <w:lang w:val="ru-RU"/>
        </w:rPr>
        <w:t>готовки.</w:t>
      </w:r>
    </w:p>
    <w:p w:rsidR="00347E10" w:rsidRPr="00D00925" w:rsidRDefault="00347E10" w:rsidP="00347E10">
      <w:pPr>
        <w:rPr>
          <w:szCs w:val="24"/>
          <w:lang w:val="ru-RU"/>
        </w:rPr>
      </w:pPr>
    </w:p>
    <w:p w:rsidR="000A6D2B" w:rsidRPr="00125393" w:rsidRDefault="000A6D2B" w:rsidP="000A6D2B">
      <w:pPr>
        <w:pStyle w:val="1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125393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851E39" w:rsidRPr="00D00925" w:rsidRDefault="00851E39" w:rsidP="00851E39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rPr>
          <w:rStyle w:val="FontStyle20"/>
          <w:rFonts w:ascii="Times New Roman" w:hAnsi="Times New Roman" w:cs="Times New Roman"/>
          <w:bCs/>
          <w:i/>
          <w:iCs/>
          <w:sz w:val="24"/>
          <w:szCs w:val="24"/>
          <w:u w:val="single"/>
          <w:lang w:val="ru-RU"/>
        </w:rPr>
      </w:pPr>
      <w:r w:rsidRPr="00D00925">
        <w:rPr>
          <w:rStyle w:val="FontStyle20"/>
          <w:rFonts w:ascii="Times New Roman" w:hAnsi="Times New Roman" w:cs="Times New Roman"/>
          <w:bCs/>
          <w:i/>
          <w:iCs/>
          <w:sz w:val="24"/>
          <w:szCs w:val="24"/>
          <w:u w:val="single"/>
          <w:lang w:val="ru-RU"/>
        </w:rPr>
        <w:t>Перечень тем для подготовки к семинарским занятиям:</w:t>
      </w:r>
    </w:p>
    <w:p w:rsidR="00851E39" w:rsidRPr="00D00925" w:rsidRDefault="00851E39" w:rsidP="00851E39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rPr>
          <w:rStyle w:val="FontStyle20"/>
          <w:rFonts w:ascii="Times New Roman" w:hAnsi="Times New Roman" w:cs="Times New Roman"/>
          <w:bCs/>
          <w:i/>
          <w:iCs/>
          <w:sz w:val="24"/>
          <w:szCs w:val="24"/>
          <w:u w:val="single"/>
          <w:lang w:val="ru-RU"/>
        </w:rPr>
      </w:pPr>
    </w:p>
    <w:p w:rsidR="00851E39" w:rsidRPr="00D00925" w:rsidRDefault="00851E39" w:rsidP="00851E39">
      <w:pPr>
        <w:pStyle w:val="2"/>
        <w:rPr>
          <w:b w:val="0"/>
          <w:i/>
          <w:iCs/>
          <w:szCs w:val="24"/>
          <w:lang w:val="ru-RU"/>
        </w:rPr>
      </w:pPr>
      <w:bookmarkStart w:id="1" w:name="_Toc255897231"/>
      <w:bookmarkStart w:id="2" w:name="_Toc259530618"/>
      <w:bookmarkStart w:id="3" w:name="_Toc259536451"/>
      <w:r w:rsidRPr="00D00925">
        <w:rPr>
          <w:b w:val="0"/>
          <w:szCs w:val="24"/>
          <w:lang w:val="ru-RU"/>
        </w:rPr>
        <w:t>Тема 1.  «Аксиоматика, специфика и структура естествознания»</w:t>
      </w:r>
      <w:bookmarkEnd w:id="1"/>
      <w:bookmarkEnd w:id="2"/>
      <w:bookmarkEnd w:id="3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Основания науки о Природе. Современное естествознание (интегративная природа, объект, предмет, цели, концепции развития), закономерности и специфика Природы и науки. Понятие о научной картине мира. </w:t>
      </w:r>
      <w:r w:rsidRPr="00D00925">
        <w:rPr>
          <w:szCs w:val="24"/>
          <w:u w:val="single"/>
          <w:lang w:val="ru-RU"/>
        </w:rPr>
        <w:t>Естественнонаучная и гуманитарная культуры</w:t>
      </w:r>
      <w:r w:rsidRPr="00D00925">
        <w:rPr>
          <w:szCs w:val="24"/>
          <w:lang w:val="ru-RU"/>
        </w:rPr>
        <w:t xml:space="preserve">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Получить представление о предмете естествознания, содержании и основных те</w:t>
      </w:r>
      <w:r w:rsidRPr="00D00925">
        <w:rPr>
          <w:szCs w:val="24"/>
          <w:lang w:val="ru-RU"/>
        </w:rPr>
        <w:t>н</w:t>
      </w:r>
      <w:r w:rsidRPr="00D00925">
        <w:rPr>
          <w:szCs w:val="24"/>
          <w:lang w:val="ru-RU"/>
        </w:rPr>
        <w:t xml:space="preserve">денциях  его развития. Уяснить естественную и необходимую связь естественных наук.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1"/>
        </w:numPr>
        <w:spacing w:line="240" w:lineRule="auto"/>
        <w:jc w:val="left"/>
        <w:rPr>
          <w:szCs w:val="24"/>
        </w:rPr>
      </w:pPr>
      <w:r w:rsidRPr="00D00925">
        <w:rPr>
          <w:rStyle w:val="afe"/>
          <w:b w:val="0"/>
          <w:bCs w:val="0"/>
          <w:szCs w:val="24"/>
          <w:lang w:val="ru-RU"/>
        </w:rPr>
        <w:t>Естествознание как интегративная наука. Предмет  и объект изучения, цели естес</w:t>
      </w:r>
      <w:r w:rsidRPr="00D00925">
        <w:rPr>
          <w:rStyle w:val="afe"/>
          <w:b w:val="0"/>
          <w:bCs w:val="0"/>
          <w:szCs w:val="24"/>
          <w:lang w:val="ru-RU"/>
        </w:rPr>
        <w:t>т</w:t>
      </w:r>
      <w:r w:rsidRPr="00D00925">
        <w:rPr>
          <w:rStyle w:val="afe"/>
          <w:b w:val="0"/>
          <w:bCs w:val="0"/>
          <w:szCs w:val="24"/>
          <w:lang w:val="ru-RU"/>
        </w:rPr>
        <w:t xml:space="preserve">вознания. </w:t>
      </w:r>
      <w:r w:rsidRPr="00D00925">
        <w:rPr>
          <w:szCs w:val="24"/>
        </w:rPr>
        <w:t xml:space="preserve">Тенденции развития естествознания.  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rStyle w:val="afe"/>
          <w:b w:val="0"/>
          <w:bCs w:val="0"/>
          <w:szCs w:val="24"/>
        </w:rPr>
      </w:pPr>
      <w:r w:rsidRPr="00D00925">
        <w:rPr>
          <w:rStyle w:val="afe"/>
          <w:b w:val="0"/>
          <w:bCs w:val="0"/>
          <w:szCs w:val="24"/>
          <w:lang w:val="ru-RU"/>
        </w:rPr>
        <w:t>Науки, относящиеся к числу естественных</w:t>
      </w:r>
      <w:r w:rsidRPr="00D00925">
        <w:rPr>
          <w:szCs w:val="24"/>
          <w:lang w:val="ru-RU"/>
        </w:rPr>
        <w:t xml:space="preserve"> </w:t>
      </w:r>
      <w:r w:rsidRPr="00D00925">
        <w:rPr>
          <w:rStyle w:val="afe"/>
          <w:b w:val="0"/>
          <w:bCs w:val="0"/>
          <w:szCs w:val="24"/>
          <w:lang w:val="ru-RU"/>
        </w:rPr>
        <w:t>Взаимодействие естественных наук</w:t>
      </w:r>
      <w:r w:rsidRPr="00D00925">
        <w:rPr>
          <w:szCs w:val="24"/>
          <w:lang w:val="ru-RU"/>
        </w:rPr>
        <w:t xml:space="preserve">. </w:t>
      </w:r>
      <w:r w:rsidRPr="00D00925">
        <w:rPr>
          <w:rStyle w:val="afe"/>
          <w:b w:val="0"/>
          <w:bCs w:val="0"/>
          <w:szCs w:val="24"/>
        </w:rPr>
        <w:t>Отличие естествознания как науки от других дисциплин.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 научной картине мира. 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Закономерности и специфика Природы и науки: эволюционизм, историчность, самоорганизация, системность. 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Понятие культуры</w:t>
      </w:r>
      <w:r w:rsidRPr="00D00925">
        <w:rPr>
          <w:rStyle w:val="afe"/>
          <w:b w:val="0"/>
          <w:bCs w:val="0"/>
          <w:szCs w:val="24"/>
          <w:lang w:val="ru-RU"/>
        </w:rPr>
        <w:t xml:space="preserve">. </w:t>
      </w:r>
      <w:r w:rsidRPr="00D00925">
        <w:rPr>
          <w:szCs w:val="24"/>
          <w:lang w:val="ru-RU"/>
        </w:rPr>
        <w:t xml:space="preserve">Материальная и духовная культуры. Наука как компонент духовной культуры. 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Естественнонаучная и гуманитарная культуры. </w:t>
      </w:r>
      <w:r w:rsidRPr="00D00925">
        <w:rPr>
          <w:rStyle w:val="afe"/>
          <w:b w:val="0"/>
          <w:bCs w:val="0"/>
          <w:szCs w:val="24"/>
          <w:lang w:val="ru-RU"/>
        </w:rPr>
        <w:t xml:space="preserve">Проблема двух культур в науке. </w:t>
      </w:r>
      <w:r w:rsidRPr="00D00925">
        <w:rPr>
          <w:szCs w:val="24"/>
          <w:lang w:val="ru-RU"/>
        </w:rPr>
        <w:t xml:space="preserve">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 xml:space="preserve">уметь отбирать и сравнивать материалы по нескольким источникам; 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выполнять задания по разграничению понятий; 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</w:rPr>
      </w:pPr>
      <w:r w:rsidRPr="00D00925">
        <w:rPr>
          <w:szCs w:val="24"/>
        </w:rPr>
        <w:t xml:space="preserve">уметь анализировать таблицы, схемы; 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строить модели знаково-символическими средствами;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</w:t>
      </w:r>
      <w:r w:rsidRPr="00D00925">
        <w:rPr>
          <w:szCs w:val="24"/>
          <w:lang w:val="ru-RU"/>
        </w:rPr>
        <w:t>ч</w:t>
      </w:r>
      <w:r w:rsidRPr="00D00925">
        <w:rPr>
          <w:szCs w:val="24"/>
          <w:lang w:val="ru-RU"/>
        </w:rPr>
        <w:t>никах;</w:t>
      </w:r>
    </w:p>
    <w:p w:rsidR="00851E39" w:rsidRPr="00D00925" w:rsidRDefault="00851E39" w:rsidP="003D1CD2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 и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необходимо: </w:t>
      </w:r>
    </w:p>
    <w:p w:rsidR="00851E39" w:rsidRPr="00D00925" w:rsidRDefault="00851E39" w:rsidP="00851E39">
      <w:pPr>
        <w:numPr>
          <w:ilvl w:val="0"/>
          <w:numId w:val="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851E39">
      <w:pPr>
        <w:numPr>
          <w:ilvl w:val="0"/>
          <w:numId w:val="3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 с.</w:t>
      </w:r>
    </w:p>
    <w:p w:rsidR="00851E39" w:rsidRPr="00D00925" w:rsidRDefault="00851E39" w:rsidP="00851E39">
      <w:pPr>
        <w:numPr>
          <w:ilvl w:val="0"/>
          <w:numId w:val="3"/>
        </w:numPr>
        <w:tabs>
          <w:tab w:val="left" w:pos="1134"/>
        </w:tabs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Зельдович Я.Б., Хлопов М.Ю. Драма идей в познании природы. </w:t>
      </w:r>
      <w:r w:rsidRPr="00D00925">
        <w:rPr>
          <w:szCs w:val="24"/>
        </w:rPr>
        <w:t>М., Наука, 1988.</w:t>
      </w:r>
    </w:p>
    <w:p w:rsidR="00851E39" w:rsidRPr="00D00925" w:rsidRDefault="00851E39" w:rsidP="00851E39">
      <w:pPr>
        <w:numPr>
          <w:ilvl w:val="0"/>
          <w:numId w:val="3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Канке, В.А. Основные философские направления и концепции науки: Итоги ХХ столетия / В.А. Канке. – М., 2000.</w:t>
      </w:r>
    </w:p>
    <w:p w:rsidR="00851E39" w:rsidRPr="00D00925" w:rsidRDefault="00851E39" w:rsidP="00851E39">
      <w:pPr>
        <w:numPr>
          <w:ilvl w:val="0"/>
          <w:numId w:val="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Кохановский, В.П. Философия и методология науки / В.П. Кохановский. – Ростов н/Д, 1999.</w:t>
      </w:r>
    </w:p>
    <w:p w:rsidR="00851E39" w:rsidRPr="00D00925" w:rsidRDefault="00851E39" w:rsidP="00851E39">
      <w:pPr>
        <w:numPr>
          <w:ilvl w:val="0"/>
          <w:numId w:val="3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Степин, В.С. Научная картина мира в культуре техногенной цивилизации / В.С. Степин, Л.Ф. Кузнецова. – М.: ИФ РАН, 1994.</w:t>
      </w:r>
    </w:p>
    <w:p w:rsidR="00851E39" w:rsidRPr="00D00925" w:rsidRDefault="00851E39" w:rsidP="00851E39">
      <w:pPr>
        <w:numPr>
          <w:ilvl w:val="0"/>
          <w:numId w:val="3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Степин, В.С. Философия науки и техники / В.С. Степин, В.Г. Горохов, М.А. Розов. – М.: Гардарика, 1996.</w:t>
      </w:r>
    </w:p>
    <w:p w:rsidR="00851E39" w:rsidRPr="00D00925" w:rsidRDefault="00851E39" w:rsidP="00851E39">
      <w:pPr>
        <w:numPr>
          <w:ilvl w:val="0"/>
          <w:numId w:val="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Шубин В. Культура как личная и общественная ценность // </w:t>
      </w:r>
      <w:hyperlink r:id="rId7" w:history="1">
        <w:r w:rsidRPr="00D00925">
          <w:rPr>
            <w:rStyle w:val="afc"/>
            <w:color w:val="auto"/>
            <w:szCs w:val="24"/>
          </w:rPr>
          <w:t>http</w:t>
        </w:r>
        <w:r w:rsidRPr="00D00925">
          <w:rPr>
            <w:rStyle w:val="afc"/>
            <w:color w:val="auto"/>
            <w:szCs w:val="24"/>
            <w:lang w:val="ru-RU"/>
          </w:rPr>
          <w:t>://</w:t>
        </w:r>
        <w:r w:rsidRPr="00D00925">
          <w:rPr>
            <w:rStyle w:val="afc"/>
            <w:color w:val="auto"/>
            <w:szCs w:val="24"/>
          </w:rPr>
          <w:t>n</w:t>
        </w:r>
        <w:r w:rsidRPr="00D00925">
          <w:rPr>
            <w:rStyle w:val="afc"/>
            <w:color w:val="auto"/>
            <w:szCs w:val="24"/>
            <w:lang w:val="ru-RU"/>
          </w:rPr>
          <w:t>-</w:t>
        </w:r>
        <w:r w:rsidRPr="00D00925">
          <w:rPr>
            <w:rStyle w:val="afc"/>
            <w:color w:val="auto"/>
            <w:szCs w:val="24"/>
          </w:rPr>
          <w:t>t</w:t>
        </w:r>
        <w:r w:rsidRPr="00D00925">
          <w:rPr>
            <w:rStyle w:val="afc"/>
            <w:color w:val="auto"/>
            <w:szCs w:val="24"/>
            <w:lang w:val="ru-RU"/>
          </w:rPr>
          <w:t>.</w:t>
        </w:r>
        <w:r w:rsidRPr="00D00925">
          <w:rPr>
            <w:rStyle w:val="afc"/>
            <w:color w:val="auto"/>
            <w:szCs w:val="24"/>
          </w:rPr>
          <w:t>ru</w:t>
        </w:r>
        <w:r w:rsidRPr="00D00925">
          <w:rPr>
            <w:rStyle w:val="afc"/>
            <w:color w:val="auto"/>
            <w:szCs w:val="24"/>
            <w:lang w:val="ru-RU"/>
          </w:rPr>
          <w:t>/</w:t>
        </w:r>
        <w:r w:rsidRPr="00D00925">
          <w:rPr>
            <w:rStyle w:val="afc"/>
            <w:color w:val="auto"/>
            <w:szCs w:val="24"/>
          </w:rPr>
          <w:t>ri</w:t>
        </w:r>
        <w:r w:rsidRPr="00D00925">
          <w:rPr>
            <w:rStyle w:val="afc"/>
            <w:color w:val="auto"/>
            <w:szCs w:val="24"/>
            <w:lang w:val="ru-RU"/>
          </w:rPr>
          <w:t>/</w:t>
        </w:r>
        <w:r w:rsidRPr="00D00925">
          <w:rPr>
            <w:rStyle w:val="afc"/>
            <w:color w:val="auto"/>
            <w:szCs w:val="24"/>
          </w:rPr>
          <w:t>sb</w:t>
        </w:r>
        <w:r w:rsidRPr="00D00925">
          <w:rPr>
            <w:rStyle w:val="afc"/>
            <w:color w:val="auto"/>
            <w:szCs w:val="24"/>
            <w:lang w:val="ru-RU"/>
          </w:rPr>
          <w:t>/</w:t>
        </w:r>
        <w:r w:rsidRPr="00D00925">
          <w:rPr>
            <w:rStyle w:val="afc"/>
            <w:color w:val="auto"/>
            <w:szCs w:val="24"/>
          </w:rPr>
          <w:t>kt</w:t>
        </w:r>
        <w:r w:rsidRPr="00D00925">
          <w:rPr>
            <w:rStyle w:val="afc"/>
            <w:color w:val="auto"/>
            <w:szCs w:val="24"/>
            <w:lang w:val="ru-RU"/>
          </w:rPr>
          <w:t>02.</w:t>
        </w:r>
        <w:r w:rsidRPr="00D00925">
          <w:rPr>
            <w:rStyle w:val="afc"/>
            <w:color w:val="auto"/>
            <w:szCs w:val="24"/>
          </w:rPr>
          <w:t>htm</w:t>
        </w:r>
      </w:hyperlink>
      <w:r w:rsidRPr="00D00925">
        <w:rPr>
          <w:szCs w:val="24"/>
          <w:lang w:val="ru-RU"/>
        </w:rPr>
        <w:t>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360" w:firstLine="567"/>
        <w:rPr>
          <w:szCs w:val="24"/>
          <w:lang w:val="ru-RU"/>
        </w:rPr>
      </w:pPr>
    </w:p>
    <w:p w:rsidR="00851E39" w:rsidRPr="00D00925" w:rsidRDefault="00851E39" w:rsidP="00851E39">
      <w:pPr>
        <w:suppressAutoHyphens/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851E39">
      <w:pPr>
        <w:numPr>
          <w:ilvl w:val="0"/>
          <w:numId w:val="4"/>
        </w:numPr>
        <w:tabs>
          <w:tab w:val="left" w:pos="1134"/>
        </w:tabs>
        <w:autoSpaceDE w:val="0"/>
        <w:spacing w:line="240" w:lineRule="auto"/>
        <w:rPr>
          <w:bCs/>
          <w:i/>
          <w:iCs/>
          <w:szCs w:val="24"/>
        </w:rPr>
      </w:pPr>
      <w:r w:rsidRPr="00D00925">
        <w:rPr>
          <w:szCs w:val="24"/>
        </w:rPr>
        <w:t>Трактовку основных понятий.</w:t>
      </w:r>
    </w:p>
    <w:p w:rsidR="00851E39" w:rsidRPr="00D00925" w:rsidRDefault="00851E39" w:rsidP="003D1CD2">
      <w:pPr>
        <w:numPr>
          <w:ilvl w:val="0"/>
          <w:numId w:val="4"/>
        </w:numPr>
        <w:tabs>
          <w:tab w:val="num" w:pos="720"/>
        </w:tabs>
        <w:autoSpaceDE w:val="0"/>
        <w:spacing w:line="240" w:lineRule="auto"/>
        <w:ind w:left="0" w:firstLine="0"/>
        <w:rPr>
          <w:rStyle w:val="afe"/>
          <w:b w:val="0"/>
          <w:szCs w:val="24"/>
        </w:rPr>
      </w:pPr>
      <w:r w:rsidRPr="00D00925">
        <w:rPr>
          <w:rStyle w:val="afe"/>
          <w:b w:val="0"/>
          <w:bCs w:val="0"/>
          <w:szCs w:val="24"/>
        </w:rPr>
        <w:t>Основные черты естественнонаучной парадигмы.</w:t>
      </w:r>
    </w:p>
    <w:p w:rsidR="00851E39" w:rsidRPr="00D00925" w:rsidRDefault="00851E39" w:rsidP="003D1CD2">
      <w:pPr>
        <w:numPr>
          <w:ilvl w:val="0"/>
          <w:numId w:val="4"/>
        </w:numPr>
        <w:tabs>
          <w:tab w:val="num" w:pos="720"/>
        </w:tabs>
        <w:autoSpaceDE w:val="0"/>
        <w:spacing w:line="240" w:lineRule="auto"/>
        <w:ind w:left="0" w:firstLine="0"/>
        <w:rPr>
          <w:szCs w:val="24"/>
          <w:lang w:val="ru-RU"/>
        </w:rPr>
      </w:pPr>
      <w:r w:rsidRPr="00D00925">
        <w:rPr>
          <w:szCs w:val="24"/>
          <w:lang w:val="ru-RU"/>
        </w:rPr>
        <w:t>Общность законов развития Природы и науки.</w:t>
      </w:r>
    </w:p>
    <w:p w:rsidR="00851E39" w:rsidRPr="00D00925" w:rsidRDefault="00851E39" w:rsidP="003D1CD2">
      <w:pPr>
        <w:numPr>
          <w:ilvl w:val="0"/>
          <w:numId w:val="4"/>
        </w:numPr>
        <w:tabs>
          <w:tab w:val="num" w:pos="720"/>
        </w:tabs>
        <w:autoSpaceDE w:val="0"/>
        <w:spacing w:line="240" w:lineRule="auto"/>
        <w:ind w:left="0" w:firstLine="0"/>
        <w:rPr>
          <w:szCs w:val="24"/>
          <w:lang w:val="ru-RU"/>
        </w:rPr>
      </w:pPr>
      <w:r w:rsidRPr="00D00925">
        <w:rPr>
          <w:szCs w:val="24"/>
          <w:lang w:val="ru-RU"/>
        </w:rPr>
        <w:t>Вопрос о единстве и противостояние гуманитарной и естественнонаучной культур.</w:t>
      </w:r>
    </w:p>
    <w:p w:rsidR="00851E39" w:rsidRPr="00D00925" w:rsidRDefault="00851E39" w:rsidP="003D1CD2">
      <w:pPr>
        <w:numPr>
          <w:ilvl w:val="0"/>
          <w:numId w:val="4"/>
        </w:numPr>
        <w:tabs>
          <w:tab w:val="num" w:pos="720"/>
          <w:tab w:val="left" w:pos="1134"/>
        </w:tabs>
        <w:autoSpaceDE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>Использование обобщенных планов познания при ответе на вопрос.</w:t>
      </w:r>
    </w:p>
    <w:p w:rsidR="00851E39" w:rsidRPr="00D00925" w:rsidRDefault="00851E39" w:rsidP="003D1CD2">
      <w:pPr>
        <w:numPr>
          <w:ilvl w:val="0"/>
          <w:numId w:val="4"/>
        </w:numPr>
        <w:tabs>
          <w:tab w:val="num" w:pos="720"/>
          <w:tab w:val="left" w:pos="993"/>
          <w:tab w:val="left" w:pos="1134"/>
        </w:tabs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Отличие научной картины мира от научной теории и от художественного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образа.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pStyle w:val="2"/>
        <w:jc w:val="center"/>
        <w:rPr>
          <w:b w:val="0"/>
          <w:szCs w:val="24"/>
          <w:lang w:val="ru-RU"/>
        </w:rPr>
      </w:pPr>
      <w:bookmarkStart w:id="4" w:name="_Toc259530619"/>
      <w:bookmarkStart w:id="5" w:name="_Toc259536452"/>
      <w:r w:rsidRPr="00D00925">
        <w:rPr>
          <w:b w:val="0"/>
          <w:szCs w:val="24"/>
          <w:lang w:val="ru-RU"/>
        </w:rPr>
        <w:t>Тема 2.  «Аксиоматика науки. Идеи синергетики и рефлексивное управление п</w:t>
      </w:r>
      <w:r w:rsidRPr="00D00925">
        <w:rPr>
          <w:b w:val="0"/>
          <w:szCs w:val="24"/>
          <w:lang w:val="ru-RU"/>
        </w:rPr>
        <w:t>о</w:t>
      </w:r>
      <w:r w:rsidRPr="00D00925">
        <w:rPr>
          <w:b w:val="0"/>
          <w:szCs w:val="24"/>
          <w:lang w:val="ru-RU"/>
        </w:rPr>
        <w:t>знанием»</w:t>
      </w:r>
      <w:bookmarkEnd w:id="4"/>
      <w:bookmarkEnd w:id="5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Структурные элементы научного и учебного знания. Теория и понятие (структура и признаки</w:t>
      </w:r>
      <w:r w:rsidRPr="00D00925">
        <w:rPr>
          <w:i/>
          <w:iCs/>
          <w:szCs w:val="24"/>
          <w:lang w:val="ru-RU"/>
        </w:rPr>
        <w:t xml:space="preserve">). </w:t>
      </w:r>
      <w:r w:rsidRPr="00D00925">
        <w:rPr>
          <w:i/>
          <w:iCs/>
          <w:szCs w:val="24"/>
          <w:u w:val="single"/>
          <w:lang w:val="ru-RU"/>
        </w:rPr>
        <w:t>Порядок и беспорядок</w:t>
      </w:r>
      <w:r w:rsidRPr="00D00925">
        <w:rPr>
          <w:szCs w:val="24"/>
          <w:u w:val="single"/>
          <w:lang w:val="ru-RU"/>
        </w:rPr>
        <w:t xml:space="preserve"> (хаос) в </w:t>
      </w:r>
      <w:r w:rsidRPr="00D00925">
        <w:rPr>
          <w:i/>
          <w:iCs/>
          <w:szCs w:val="24"/>
          <w:u w:val="single"/>
          <w:lang w:val="ru-RU"/>
        </w:rPr>
        <w:t>Природе</w:t>
      </w:r>
      <w:r w:rsidRPr="00D00925">
        <w:rPr>
          <w:szCs w:val="24"/>
          <w:lang w:val="ru-RU"/>
        </w:rPr>
        <w:t>. Самоорганизация в живой и неживой природе.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Получить представление о структурных элементах научного и учебного знания. П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казать роль естествознания в формировании профессиональных знаний студентов в изм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 xml:space="preserve">няющемся мире. Сформировать понятие самоорганизации (в живой и неживой природе).  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5"/>
        </w:numPr>
        <w:spacing w:line="240" w:lineRule="auto"/>
        <w:jc w:val="left"/>
        <w:rPr>
          <w:rStyle w:val="afe"/>
          <w:b w:val="0"/>
          <w:szCs w:val="24"/>
          <w:lang w:val="ru-RU"/>
        </w:rPr>
      </w:pPr>
      <w:r w:rsidRPr="00D00925">
        <w:rPr>
          <w:szCs w:val="24"/>
          <w:lang w:val="ru-RU"/>
        </w:rPr>
        <w:t>Структурные элементы научного и учебного знания.</w:t>
      </w:r>
      <w:r w:rsidRPr="00D00925">
        <w:rPr>
          <w:rStyle w:val="afe"/>
          <w:b w:val="0"/>
          <w:bCs w:val="0"/>
          <w:szCs w:val="24"/>
          <w:lang w:val="ru-RU"/>
        </w:rPr>
        <w:t xml:space="preserve"> 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Закономерности развития Природы. 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851"/>
          <w:tab w:val="left" w:pos="1134"/>
        </w:tabs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Уровни научного познания: эмпирический, теоретический. 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851"/>
          <w:tab w:val="left" w:pos="1134"/>
        </w:tabs>
        <w:autoSpaceDE w:val="0"/>
        <w:spacing w:line="240" w:lineRule="auto"/>
        <w:rPr>
          <w:szCs w:val="24"/>
        </w:rPr>
      </w:pPr>
      <w:r w:rsidRPr="00D00925">
        <w:rPr>
          <w:szCs w:val="24"/>
        </w:rPr>
        <w:lastRenderedPageBreak/>
        <w:t>Критерии научного знания.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851"/>
          <w:tab w:val="left" w:pos="1134"/>
        </w:tabs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Соотношение абсолютной и относительной истин. 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 Понятие о синергетике, как науке о самоорганизации.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Предмет и основные термины синергетики. 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1134"/>
        </w:tabs>
        <w:spacing w:line="240" w:lineRule="auto"/>
        <w:rPr>
          <w:szCs w:val="24"/>
        </w:rPr>
      </w:pPr>
      <w:r w:rsidRPr="00D00925">
        <w:rPr>
          <w:szCs w:val="24"/>
        </w:rPr>
        <w:t>Понятие о системе.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1134"/>
        </w:tabs>
        <w:spacing w:line="240" w:lineRule="auto"/>
        <w:rPr>
          <w:szCs w:val="24"/>
        </w:rPr>
      </w:pPr>
      <w:r w:rsidRPr="00D00925">
        <w:rPr>
          <w:szCs w:val="24"/>
        </w:rPr>
        <w:t>Отличие хаоса от беспорядка.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Примеры самоорганизации в различных природных (живая и неживая природа) и социальных системах. 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Необходимые условия самоорганизации и основные её закономерности.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720"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работать с обобщенными планами познания;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выполнять задания по разграничению понятий порядок, беспорядок, х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ос; </w:t>
      </w:r>
    </w:p>
    <w:p w:rsidR="00851E39" w:rsidRPr="00D00925" w:rsidRDefault="00851E39" w:rsidP="00851E39">
      <w:pPr>
        <w:numPr>
          <w:ilvl w:val="0"/>
          <w:numId w:val="5"/>
        </w:numPr>
        <w:tabs>
          <w:tab w:val="left" w:pos="1134"/>
        </w:tabs>
        <w:autoSpaceDE w:val="0"/>
        <w:spacing w:line="240" w:lineRule="auto"/>
        <w:rPr>
          <w:i/>
          <w:iCs/>
          <w:szCs w:val="24"/>
        </w:rPr>
      </w:pPr>
      <w:r w:rsidRPr="00D00925">
        <w:rPr>
          <w:szCs w:val="24"/>
        </w:rPr>
        <w:t>приводить примеры самоорганизации;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left" w:pos="720"/>
          <w:tab w:val="left" w:pos="1134"/>
        </w:tabs>
        <w:autoSpaceDE w:val="0"/>
        <w:spacing w:line="240" w:lineRule="auto"/>
        <w:rPr>
          <w:i/>
          <w:iCs/>
          <w:szCs w:val="24"/>
        </w:rPr>
      </w:pPr>
      <w:r w:rsidRPr="00D00925">
        <w:rPr>
          <w:szCs w:val="24"/>
        </w:rPr>
        <w:t>объяснить суть явления самоорганизации;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left" w:pos="720"/>
          <w:tab w:val="left" w:pos="1134"/>
        </w:tabs>
        <w:autoSpaceDE w:val="0"/>
        <w:spacing w:line="240" w:lineRule="auto"/>
        <w:rPr>
          <w:i/>
          <w:iCs/>
          <w:szCs w:val="24"/>
          <w:lang w:val="ru-RU"/>
        </w:rPr>
      </w:pPr>
      <w:r w:rsidRPr="00D00925">
        <w:rPr>
          <w:szCs w:val="24"/>
          <w:lang w:val="ru-RU"/>
        </w:rPr>
        <w:t>выполнять программированные упражнения и анализировать их результаты 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left" w:pos="720"/>
          <w:tab w:val="left" w:pos="1134"/>
        </w:tabs>
        <w:autoSpaceDE w:val="0"/>
        <w:spacing w:line="240" w:lineRule="auto"/>
        <w:rPr>
          <w:i/>
          <w:iCs/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модели, таблицы, графы, схемы;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строить модели знаково-символическими средствами;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пользоваться средствами мультимедиа, для иллюстрации явления сам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организации в живой и неживой природе, в социуме;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</w:t>
      </w:r>
      <w:r w:rsidRPr="00D00925">
        <w:rPr>
          <w:szCs w:val="24"/>
          <w:lang w:val="ru-RU"/>
        </w:rPr>
        <w:t>ч</w:t>
      </w:r>
      <w:r w:rsidRPr="00D00925">
        <w:rPr>
          <w:szCs w:val="24"/>
          <w:lang w:val="ru-RU"/>
        </w:rPr>
        <w:t>никах;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контрольным работам;</w:t>
      </w:r>
    </w:p>
    <w:p w:rsidR="00851E39" w:rsidRPr="00D00925" w:rsidRDefault="00851E39" w:rsidP="003D1CD2">
      <w:pPr>
        <w:numPr>
          <w:ilvl w:val="0"/>
          <w:numId w:val="5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слушания выступлений своих товарищей и анализа объяснений пр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 xml:space="preserve">подавателя. 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6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6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851E39">
      <w:pPr>
        <w:numPr>
          <w:ilvl w:val="1"/>
          <w:numId w:val="2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1999.–284 с.</w:t>
      </w:r>
    </w:p>
    <w:p w:rsidR="00851E39" w:rsidRPr="00D00925" w:rsidRDefault="00851E39" w:rsidP="00851E39">
      <w:pPr>
        <w:numPr>
          <w:ilvl w:val="1"/>
          <w:numId w:val="2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Князева, Е.Н. Законы эволюции и самоорганизации сложных систем / Е.Н. Кн</w:t>
      </w:r>
      <w:r w:rsidRPr="00D00925">
        <w:rPr>
          <w:szCs w:val="24"/>
          <w:lang w:val="ru-RU"/>
        </w:rPr>
        <w:t>я</w:t>
      </w:r>
      <w:r w:rsidRPr="00D00925">
        <w:rPr>
          <w:szCs w:val="24"/>
          <w:lang w:val="ru-RU"/>
        </w:rPr>
        <w:t>зева, С.П. Курдюмов. – М.: Наука, 1994.</w:t>
      </w:r>
    </w:p>
    <w:p w:rsidR="00851E39" w:rsidRPr="00D00925" w:rsidRDefault="00851E39" w:rsidP="00851E39">
      <w:pPr>
        <w:numPr>
          <w:ilvl w:val="1"/>
          <w:numId w:val="2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Князева, Е.Н. Одиссея научного разума: Синергетическое видение научного прогресса / Е.Н. Князева. – М.: ИФ РАН, 1995. – 228 с.</w:t>
      </w:r>
    </w:p>
    <w:p w:rsidR="00851E39" w:rsidRPr="00D00925" w:rsidRDefault="00851E39" w:rsidP="00851E39">
      <w:pPr>
        <w:numPr>
          <w:ilvl w:val="1"/>
          <w:numId w:val="2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Концепции самоорганизации: становление нового образа научного мышления: Учеб. пособие для студ. и аспирантов. – М.: Наука, 1994.</w:t>
      </w:r>
    </w:p>
    <w:p w:rsidR="00851E39" w:rsidRPr="00D00925" w:rsidRDefault="00851E39" w:rsidP="00851E39">
      <w:pPr>
        <w:numPr>
          <w:ilvl w:val="1"/>
          <w:numId w:val="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Кохановский, В.П. Философия и методология науки / В.П. Кохановский. – Ро</w:t>
      </w:r>
      <w:r w:rsidRPr="00D00925">
        <w:rPr>
          <w:szCs w:val="24"/>
          <w:lang w:val="ru-RU"/>
        </w:rPr>
        <w:t>с</w:t>
      </w:r>
      <w:r w:rsidRPr="00D00925">
        <w:rPr>
          <w:szCs w:val="24"/>
          <w:lang w:val="ru-RU"/>
        </w:rPr>
        <w:t>тов н/Д, 1999. – 231 с.</w:t>
      </w:r>
    </w:p>
    <w:p w:rsidR="00851E39" w:rsidRPr="00D00925" w:rsidRDefault="00851E39" w:rsidP="00851E39">
      <w:pPr>
        <w:numPr>
          <w:ilvl w:val="1"/>
          <w:numId w:val="2"/>
        </w:numPr>
        <w:tabs>
          <w:tab w:val="left" w:pos="1134"/>
        </w:tabs>
        <w:spacing w:line="240" w:lineRule="auto"/>
        <w:rPr>
          <w:szCs w:val="24"/>
        </w:rPr>
      </w:pPr>
      <w:r w:rsidRPr="00D00925">
        <w:rPr>
          <w:szCs w:val="24"/>
          <w:lang w:val="ru-RU"/>
        </w:rPr>
        <w:t>Синергетика и проблемы управления. Под ред. А.А.Колесникова. М. Физма</w:t>
      </w:r>
      <w:r w:rsidRPr="00D00925">
        <w:rPr>
          <w:szCs w:val="24"/>
          <w:lang w:val="ru-RU"/>
        </w:rPr>
        <w:t>т</w:t>
      </w:r>
      <w:r w:rsidRPr="00D00925">
        <w:rPr>
          <w:szCs w:val="24"/>
          <w:lang w:val="ru-RU"/>
        </w:rPr>
        <w:t xml:space="preserve">лит. </w:t>
      </w:r>
      <w:r w:rsidRPr="00D00925">
        <w:rPr>
          <w:szCs w:val="24"/>
        </w:rPr>
        <w:t xml:space="preserve">2004. </w:t>
      </w:r>
    </w:p>
    <w:p w:rsidR="00851E39" w:rsidRPr="00D00925" w:rsidRDefault="00851E39" w:rsidP="00851E39">
      <w:pPr>
        <w:numPr>
          <w:ilvl w:val="1"/>
          <w:numId w:val="2"/>
        </w:numPr>
        <w:tabs>
          <w:tab w:val="left" w:pos="1134"/>
        </w:tabs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Федоров В.И. Принципы организации и функционирования живых систем. </w:t>
      </w:r>
      <w:r w:rsidRPr="00D00925">
        <w:rPr>
          <w:szCs w:val="24"/>
        </w:rPr>
        <w:t>Новосибирс. 2003.</w:t>
      </w:r>
    </w:p>
    <w:p w:rsidR="00851E39" w:rsidRPr="00D00925" w:rsidRDefault="00851E39" w:rsidP="00851E39">
      <w:pPr>
        <w:numPr>
          <w:ilvl w:val="1"/>
          <w:numId w:val="2"/>
        </w:numPr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Эткинс П. Порядок и беспорядок в природе. </w:t>
      </w:r>
      <w:r w:rsidRPr="00D00925">
        <w:rPr>
          <w:szCs w:val="24"/>
        </w:rPr>
        <w:t>М., 1987. – 156 с.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720" w:firstLine="567"/>
        <w:rPr>
          <w:szCs w:val="24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lastRenderedPageBreak/>
        <w:t>Особое внимание обратить на:</w:t>
      </w:r>
    </w:p>
    <w:p w:rsidR="00851E39" w:rsidRPr="00D00925" w:rsidRDefault="00851E39" w:rsidP="00851E39">
      <w:pPr>
        <w:numPr>
          <w:ilvl w:val="0"/>
          <w:numId w:val="7"/>
        </w:numPr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Роль естествознания в формировании профессиональных знаний в изменяющемся мире.</w:t>
      </w:r>
    </w:p>
    <w:p w:rsidR="00851E39" w:rsidRPr="00D00925" w:rsidRDefault="00851E39" w:rsidP="00851E39">
      <w:pPr>
        <w:numPr>
          <w:ilvl w:val="0"/>
          <w:numId w:val="7"/>
        </w:numPr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Общность законов развития Природы и науки.</w:t>
      </w:r>
    </w:p>
    <w:p w:rsidR="00851E39" w:rsidRPr="00D00925" w:rsidRDefault="00851E39" w:rsidP="00851E39">
      <w:pPr>
        <w:numPr>
          <w:ilvl w:val="0"/>
          <w:numId w:val="7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Предмет и основные термины синергетики. </w:t>
      </w:r>
    </w:p>
    <w:p w:rsidR="00851E39" w:rsidRPr="00D00925" w:rsidRDefault="00851E39" w:rsidP="00851E39">
      <w:pPr>
        <w:numPr>
          <w:ilvl w:val="0"/>
          <w:numId w:val="7"/>
        </w:numPr>
        <w:tabs>
          <w:tab w:val="left" w:pos="1134"/>
        </w:tabs>
        <w:spacing w:line="240" w:lineRule="auto"/>
        <w:rPr>
          <w:szCs w:val="24"/>
        </w:rPr>
      </w:pPr>
      <w:r w:rsidRPr="00D00925">
        <w:rPr>
          <w:szCs w:val="24"/>
        </w:rPr>
        <w:t xml:space="preserve">Условия самоорганизации. </w:t>
      </w:r>
    </w:p>
    <w:p w:rsidR="00851E39" w:rsidRPr="00D00925" w:rsidRDefault="00851E39" w:rsidP="00851E39">
      <w:pPr>
        <w:numPr>
          <w:ilvl w:val="0"/>
          <w:numId w:val="7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Примеры самоорганизации в различных природных и социальных системах. </w:t>
      </w:r>
    </w:p>
    <w:p w:rsidR="00851E39" w:rsidRPr="00D00925" w:rsidRDefault="00851E39" w:rsidP="00851E39">
      <w:pPr>
        <w:numPr>
          <w:ilvl w:val="0"/>
          <w:numId w:val="7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Моделирование явления самоорганизации в живых и неживых системах.</w:t>
      </w: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6" w:name="_Toc259530620"/>
      <w:bookmarkStart w:id="7" w:name="_Toc259536453"/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>Тема 3. «Научные методы. Панорама идей современного естествознания»</w:t>
      </w:r>
      <w:bookmarkEnd w:id="6"/>
      <w:bookmarkEnd w:id="7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i/>
          <w:iCs/>
          <w:szCs w:val="24"/>
          <w:u w:val="single"/>
          <w:lang w:val="ru-RU"/>
        </w:rPr>
        <w:t>Панорама</w:t>
      </w:r>
      <w:r w:rsidRPr="00D00925">
        <w:rPr>
          <w:szCs w:val="24"/>
          <w:u w:val="single"/>
          <w:lang w:val="ru-RU"/>
        </w:rPr>
        <w:t xml:space="preserve"> </w:t>
      </w:r>
      <w:r w:rsidRPr="00D00925">
        <w:rPr>
          <w:szCs w:val="24"/>
          <w:lang w:val="ru-RU"/>
        </w:rPr>
        <w:t>идей</w:t>
      </w:r>
      <w:r w:rsidRPr="00D00925">
        <w:rPr>
          <w:szCs w:val="24"/>
          <w:u w:val="single"/>
          <w:lang w:val="ru-RU"/>
        </w:rPr>
        <w:t xml:space="preserve"> </w:t>
      </w:r>
      <w:r w:rsidRPr="00D00925">
        <w:rPr>
          <w:i/>
          <w:iCs/>
          <w:szCs w:val="24"/>
          <w:u w:val="single"/>
          <w:lang w:val="ru-RU"/>
        </w:rPr>
        <w:t>современного естествознания</w:t>
      </w:r>
      <w:r w:rsidRPr="00D00925">
        <w:rPr>
          <w:i/>
          <w:iCs/>
          <w:szCs w:val="24"/>
          <w:lang w:val="ru-RU"/>
        </w:rPr>
        <w:t>.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  <w:u w:val="single"/>
          <w:lang w:val="ru-RU"/>
        </w:rPr>
        <w:t>Методы научных</w:t>
      </w:r>
      <w:r w:rsidRPr="00D00925">
        <w:rPr>
          <w:szCs w:val="24"/>
          <w:lang w:val="ru-RU"/>
        </w:rPr>
        <w:t xml:space="preserve"> и естественнонау</w:t>
      </w:r>
      <w:r w:rsidRPr="00D00925">
        <w:rPr>
          <w:szCs w:val="24"/>
          <w:lang w:val="ru-RU"/>
        </w:rPr>
        <w:t>ч</w:t>
      </w:r>
      <w:r w:rsidRPr="00D00925">
        <w:rPr>
          <w:szCs w:val="24"/>
          <w:lang w:val="ru-RU"/>
        </w:rPr>
        <w:t xml:space="preserve">ных исследований. </w:t>
      </w:r>
      <w:r w:rsidRPr="00D00925">
        <w:rPr>
          <w:i/>
          <w:iCs/>
          <w:szCs w:val="24"/>
          <w:lang w:val="ru-RU"/>
        </w:rPr>
        <w:t>Эволюция научного метода и естественнонаучной картины мира</w:t>
      </w:r>
      <w:r w:rsidRPr="00D00925">
        <w:rPr>
          <w:szCs w:val="24"/>
          <w:lang w:val="ru-RU"/>
        </w:rPr>
        <w:t xml:space="preserve">. Обобщенный план познания идеи. Тенденции развития естествознания. Обобщенный план познания идеи. </w:t>
      </w:r>
      <w:r w:rsidRPr="00D00925">
        <w:rPr>
          <w:szCs w:val="24"/>
          <w:u w:val="single"/>
          <w:lang w:val="ru-RU"/>
        </w:rPr>
        <w:t>Тенденции развития</w:t>
      </w:r>
      <w:r w:rsidRPr="00D00925">
        <w:rPr>
          <w:szCs w:val="24"/>
          <w:lang w:val="ru-RU"/>
        </w:rPr>
        <w:t xml:space="preserve"> естествознания.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Проанализировать идеи современного естествознания и рассмотреть тенденции ра</w:t>
      </w:r>
      <w:r w:rsidRPr="00D00925">
        <w:rPr>
          <w:szCs w:val="24"/>
          <w:lang w:val="ru-RU"/>
        </w:rPr>
        <w:t>з</w:t>
      </w:r>
      <w:r w:rsidRPr="00D00925">
        <w:rPr>
          <w:szCs w:val="24"/>
          <w:lang w:val="ru-RU"/>
        </w:rPr>
        <w:t>вития естествознания. Получить представление об эволюции научного метода и естес</w:t>
      </w:r>
      <w:r w:rsidRPr="00D00925">
        <w:rPr>
          <w:szCs w:val="24"/>
          <w:lang w:val="ru-RU"/>
        </w:rPr>
        <w:t>т</w:t>
      </w:r>
      <w:r w:rsidRPr="00D00925">
        <w:rPr>
          <w:szCs w:val="24"/>
          <w:lang w:val="ru-RU"/>
        </w:rPr>
        <w:t>веннонаучной картины мира  и обобщенных планах познания идеи и метода. Проанализ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ровать фундаментальные и прикладные проблемы современных естественных наук (физ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ки, химии, биологии, экологии и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др. Методы современных естественных наук (физики, химии, биологии, экологии и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др.).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 xml:space="preserve">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Основные идеи современного естествознания. 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Иметь представление об обобщенных планах познания идеи и метода. 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 xml:space="preserve">Основные тенденции в развития естествознания. 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>Фундаментальные и прикладные проблемы естествознания. Проблемы совр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менных естественных наук (физики, химии, биологии, экологии и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 xml:space="preserve">др.). 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Методы научных и естественнонаучных исследований.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Эволюцию научного метода и естественнонаучной картины мира.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Методы современных естественных наук (физики, химии, биологии, экологии и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др.).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540" w:firstLine="567"/>
        <w:rPr>
          <w:b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работать с обобщенными планами познания теории, идеи и метода;  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выполнять программированные упражнения и задания и анализировать их 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 xml:space="preserve">зультаты; 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модели, таблицы, графы, схемы, иллюстрирующие вза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мосвязи элементов научного знания;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пользоваться средствами мультимедиа, для иллюстрации этапов развития естествознания;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</w:t>
      </w:r>
      <w:r w:rsidRPr="00D00925">
        <w:rPr>
          <w:szCs w:val="24"/>
          <w:lang w:val="ru-RU"/>
        </w:rPr>
        <w:t>ч</w:t>
      </w:r>
      <w:r w:rsidRPr="00D00925">
        <w:rPr>
          <w:szCs w:val="24"/>
          <w:lang w:val="ru-RU"/>
        </w:rPr>
        <w:t>никах;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ским занятиям и контрольным работам;</w:t>
      </w:r>
    </w:p>
    <w:p w:rsidR="00851E39" w:rsidRPr="00D00925" w:rsidRDefault="00851E39" w:rsidP="003D1CD2">
      <w:pPr>
        <w:numPr>
          <w:ilvl w:val="0"/>
          <w:numId w:val="8"/>
        </w:numPr>
        <w:tabs>
          <w:tab w:val="clear" w:pos="720"/>
          <w:tab w:val="num" w:pos="108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подготовки и слушания, анализа докладов своих товарищей.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самостоятельно более подробно рассмотреть работы:</w:t>
      </w:r>
    </w:p>
    <w:p w:rsidR="00851E39" w:rsidRPr="00D00925" w:rsidRDefault="00851E39" w:rsidP="00851E39">
      <w:pPr>
        <w:numPr>
          <w:ilvl w:val="1"/>
          <w:numId w:val="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Кохановский, В.П. Философия и методология науки / В.П. Кохановский. – Ростов н/Д, 1999.</w:t>
      </w:r>
    </w:p>
    <w:p w:rsidR="00851E39" w:rsidRPr="00D00925" w:rsidRDefault="00851E39" w:rsidP="00851E39">
      <w:pPr>
        <w:numPr>
          <w:ilvl w:val="1"/>
          <w:numId w:val="9"/>
        </w:numPr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Зельдович Я.Б., Хлопов М.Ю. Драма идей в познании природы. </w:t>
      </w:r>
      <w:r w:rsidRPr="00D00925">
        <w:rPr>
          <w:szCs w:val="24"/>
        </w:rPr>
        <w:t>М., Наука, 1988.</w:t>
      </w:r>
    </w:p>
    <w:p w:rsidR="00851E39" w:rsidRPr="00D00925" w:rsidRDefault="00851E39" w:rsidP="00851E39">
      <w:pPr>
        <w:numPr>
          <w:ilvl w:val="1"/>
          <w:numId w:val="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 с.</w:t>
      </w:r>
    </w:p>
    <w:p w:rsidR="00851E39" w:rsidRPr="00D00925" w:rsidRDefault="00851E39" w:rsidP="00851E39">
      <w:pPr>
        <w:numPr>
          <w:ilvl w:val="1"/>
          <w:numId w:val="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Канке, В.А. Основные философские направления и концепции науки: Итоги ХХ столетия / В.А. Канке. – М., 2000.</w:t>
      </w:r>
    </w:p>
    <w:p w:rsidR="00851E39" w:rsidRPr="00D00925" w:rsidRDefault="00851E39" w:rsidP="00851E39">
      <w:pPr>
        <w:numPr>
          <w:ilvl w:val="1"/>
          <w:numId w:val="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Карпинская Р. С., Лисьев И. К., Огурцов А. Г. Философия природы: Коэв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люционная стратегия. – М.: Интерпракс, 1995. – 352 с.</w:t>
      </w:r>
    </w:p>
    <w:p w:rsidR="00851E39" w:rsidRPr="00D00925" w:rsidRDefault="00851E39" w:rsidP="00851E39">
      <w:pPr>
        <w:numPr>
          <w:ilvl w:val="1"/>
          <w:numId w:val="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Кун Т. Структура научных революций / Т. Кун. – М.: АСТ, 2002.</w:t>
      </w:r>
    </w:p>
    <w:p w:rsidR="00851E39" w:rsidRPr="00D00925" w:rsidRDefault="00851E39" w:rsidP="00851E39">
      <w:pPr>
        <w:numPr>
          <w:ilvl w:val="1"/>
          <w:numId w:val="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Гранатов Г. Г. Метод дополнительности в развитии понятий (педагогика и психология мышления): Монография. – Магнитогорск: МаГУ, 2000. – 195 с.</w:t>
      </w:r>
    </w:p>
    <w:p w:rsidR="00851E39" w:rsidRPr="00D00925" w:rsidRDefault="00851E39" w:rsidP="00851E39">
      <w:pPr>
        <w:numPr>
          <w:ilvl w:val="1"/>
          <w:numId w:val="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Дегтярев, Е.В.Хрестоматия по курсу "Концепции современного естеств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знания".Ч.1 / Е. В. Дегтярев ; МГПИ. - Магнитогорск, 1998. - 108с.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Особое внимание обратить на: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360" w:firstLine="567"/>
        <w:rPr>
          <w:i/>
          <w:iCs/>
          <w:szCs w:val="24"/>
          <w:lang w:val="ru-RU"/>
        </w:rPr>
      </w:pPr>
      <w:r w:rsidRPr="00D00925">
        <w:rPr>
          <w:szCs w:val="24"/>
          <w:lang w:val="ru-RU"/>
        </w:rPr>
        <w:t>1.Панораму идей современного естествознания.</w:t>
      </w:r>
      <w:r w:rsidRPr="00D00925">
        <w:rPr>
          <w:i/>
          <w:iCs/>
          <w:szCs w:val="24"/>
          <w:lang w:val="ru-RU"/>
        </w:rPr>
        <w:t>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360" w:firstLine="567"/>
        <w:rPr>
          <w:szCs w:val="24"/>
          <w:lang w:val="ru-RU"/>
        </w:rPr>
      </w:pPr>
      <w:r w:rsidRPr="00D00925">
        <w:rPr>
          <w:i/>
          <w:iCs/>
          <w:szCs w:val="24"/>
          <w:lang w:val="ru-RU"/>
        </w:rPr>
        <w:t>2.</w:t>
      </w:r>
      <w:r w:rsidRPr="00D00925">
        <w:rPr>
          <w:szCs w:val="24"/>
          <w:lang w:val="ru-RU"/>
        </w:rPr>
        <w:t>Проблемы современных естественных наук (физики, химии, биологии, экол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гии и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др.).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360" w:firstLine="567"/>
        <w:rPr>
          <w:szCs w:val="24"/>
          <w:lang w:val="ru-RU"/>
        </w:rPr>
      </w:pPr>
      <w:r w:rsidRPr="00D00925">
        <w:rPr>
          <w:szCs w:val="24"/>
          <w:lang w:val="ru-RU"/>
        </w:rPr>
        <w:t>3. Эволюцию научного метода и естественнонаучной картины мира.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360" w:firstLine="567"/>
        <w:rPr>
          <w:szCs w:val="24"/>
          <w:lang w:val="ru-RU"/>
        </w:rPr>
      </w:pPr>
      <w:r w:rsidRPr="00D00925">
        <w:rPr>
          <w:szCs w:val="24"/>
          <w:lang w:val="ru-RU"/>
        </w:rPr>
        <w:t>4. Методы современных естественных наук (физики, химии, биологии, экологии и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др.).</w:t>
      </w:r>
      <w:r w:rsidRPr="00D00925">
        <w:rPr>
          <w:szCs w:val="24"/>
        </w:rPr>
        <w:t> 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8" w:name="_Toc259530621"/>
      <w:bookmarkStart w:id="9" w:name="_Toc259536454"/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>Тема 4. «Атрибуты и структурные уровни материи. Научная картина мира и мир</w:t>
      </w:r>
      <w:r w:rsidRPr="00D00925">
        <w:rPr>
          <w:b w:val="0"/>
          <w:szCs w:val="24"/>
          <w:lang w:val="ru-RU"/>
        </w:rPr>
        <w:t>о</w:t>
      </w:r>
      <w:r w:rsidRPr="00D00925">
        <w:rPr>
          <w:b w:val="0"/>
          <w:szCs w:val="24"/>
          <w:lang w:val="ru-RU"/>
        </w:rPr>
        <w:t>воззрение. Этапы развития естествознания»</w:t>
      </w:r>
      <w:bookmarkEnd w:id="8"/>
      <w:bookmarkEnd w:id="9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Загадки Природы. Развитие представлений о материи, движении, взаимодействии. Свойства и признаки движения. Типы </w:t>
      </w:r>
      <w:r w:rsidRPr="00D00925">
        <w:rPr>
          <w:szCs w:val="24"/>
          <w:u w:val="single"/>
          <w:lang w:val="ru-RU"/>
        </w:rPr>
        <w:t>взаимодействий</w:t>
      </w:r>
      <w:r w:rsidRPr="00D00925">
        <w:rPr>
          <w:szCs w:val="24"/>
          <w:lang w:val="ru-RU"/>
        </w:rPr>
        <w:t xml:space="preserve"> и их характеристики. </w:t>
      </w:r>
      <w:r w:rsidRPr="00D00925">
        <w:rPr>
          <w:i/>
          <w:iCs/>
          <w:szCs w:val="24"/>
          <w:u w:val="single"/>
          <w:lang w:val="ru-RU"/>
        </w:rPr>
        <w:t>Структу</w:t>
      </w:r>
      <w:r w:rsidRPr="00D00925">
        <w:rPr>
          <w:i/>
          <w:iCs/>
          <w:szCs w:val="24"/>
          <w:u w:val="single"/>
          <w:lang w:val="ru-RU"/>
        </w:rPr>
        <w:t>р</w:t>
      </w:r>
      <w:r w:rsidRPr="00D00925">
        <w:rPr>
          <w:i/>
          <w:iCs/>
          <w:szCs w:val="24"/>
          <w:u w:val="single"/>
          <w:lang w:val="ru-RU"/>
        </w:rPr>
        <w:t xml:space="preserve">ные уровни </w:t>
      </w:r>
      <w:r w:rsidRPr="00D00925">
        <w:rPr>
          <w:i/>
          <w:iCs/>
          <w:szCs w:val="24"/>
          <w:lang w:val="ru-RU"/>
        </w:rPr>
        <w:t xml:space="preserve">и системная </w:t>
      </w:r>
      <w:r w:rsidRPr="00D00925">
        <w:rPr>
          <w:i/>
          <w:iCs/>
          <w:szCs w:val="24"/>
          <w:u w:val="single"/>
          <w:lang w:val="ru-RU"/>
        </w:rPr>
        <w:t>организация материи</w:t>
      </w:r>
      <w:r w:rsidRPr="00D00925">
        <w:rPr>
          <w:szCs w:val="24"/>
          <w:u w:val="single"/>
          <w:lang w:val="ru-RU"/>
        </w:rPr>
        <w:t>. Микро-, макро- и мегамиры</w:t>
      </w:r>
      <w:r w:rsidRPr="00D00925">
        <w:rPr>
          <w:szCs w:val="24"/>
          <w:lang w:val="ru-RU"/>
        </w:rPr>
        <w:t>. Типы мир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воззрений и триадность научной картины мира. Типы центризма и этапы (</w:t>
      </w:r>
      <w:r w:rsidRPr="00D00925">
        <w:rPr>
          <w:szCs w:val="24"/>
          <w:u w:val="single"/>
          <w:lang w:val="ru-RU"/>
        </w:rPr>
        <w:t xml:space="preserve">история) </w:t>
      </w:r>
      <w:r w:rsidRPr="00D00925">
        <w:rPr>
          <w:szCs w:val="24"/>
          <w:lang w:val="ru-RU"/>
        </w:rPr>
        <w:t>разв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 xml:space="preserve">тия </w:t>
      </w:r>
      <w:r w:rsidRPr="00D00925">
        <w:rPr>
          <w:szCs w:val="24"/>
          <w:u w:val="single"/>
          <w:lang w:val="ru-RU"/>
        </w:rPr>
        <w:t>естествознания</w:t>
      </w:r>
      <w:r w:rsidRPr="00D00925">
        <w:rPr>
          <w:szCs w:val="24"/>
          <w:lang w:val="ru-RU"/>
        </w:rPr>
        <w:t>. Его парадоксы.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Получить представление об атрибутах и структурных уровнях материи. Сформир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вать понятия о научной картине мира и мировоззрении. Уяснить естественную и необх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 xml:space="preserve">димую связь в раскрытии этапов развития естествознания.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Концепции материи и её атрибуты.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Понятие о  материи, движении, взаимодействии.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Свойства и признаки движения.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Типы взаимодействий и их характеристики.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Структурные уровни и системная организация материи.</w:t>
      </w:r>
      <w:r w:rsidRPr="00D00925">
        <w:rPr>
          <w:szCs w:val="24"/>
          <w:u w:val="single"/>
          <w:lang w:val="ru-RU"/>
        </w:rPr>
        <w:t xml:space="preserve">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Классификационные признаки структурных уровней организации материи неорг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нической природы, живой материи и социума, их особенности, критерии выбора.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Основы принятого разделения на мега-, макро- и микромиры.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Единицы измерений пространства, времени и других характеристик  в мега-, ма</w:t>
      </w:r>
      <w:r w:rsidRPr="00D00925">
        <w:rPr>
          <w:szCs w:val="24"/>
          <w:lang w:val="ru-RU"/>
        </w:rPr>
        <w:t>к</w:t>
      </w:r>
      <w:r w:rsidRPr="00D00925">
        <w:rPr>
          <w:szCs w:val="24"/>
          <w:lang w:val="ru-RU"/>
        </w:rPr>
        <w:t xml:space="preserve">ро- и микромирах.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Основные структурные единицы микро-, макро- и мегамира.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иерархия структур микро-, макро-, мегамира.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Типы мировоззрений и триадность научной картины мира.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Типы центризма и этапы (история) развития естествознания.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Основные исторические периоды развития естествознания и его парадоксы.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выполнять программированные упражнения и анализировать их результаты;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работать с обобщенными планами познания структурного объекта, свойств объекта и явления; 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модели, таблицы, графы, схемы;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проводить классификацию объектов микро-, макро- и мегамира; 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строить модели микро-, макро- и мегамира  знаково-символическими средс</w:t>
      </w:r>
      <w:r w:rsidRPr="00D00925">
        <w:rPr>
          <w:szCs w:val="24"/>
          <w:lang w:val="ru-RU"/>
        </w:rPr>
        <w:t>т</w:t>
      </w:r>
      <w:r w:rsidRPr="00D00925">
        <w:rPr>
          <w:szCs w:val="24"/>
          <w:lang w:val="ru-RU"/>
        </w:rPr>
        <w:t>вами;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пользоваться средствами мультимедиа для иллюстрации характеристик об</w:t>
      </w:r>
      <w:r w:rsidRPr="00D00925">
        <w:rPr>
          <w:szCs w:val="24"/>
          <w:lang w:val="ru-RU"/>
        </w:rPr>
        <w:t>ъ</w:t>
      </w:r>
      <w:r w:rsidRPr="00D00925">
        <w:rPr>
          <w:szCs w:val="24"/>
          <w:lang w:val="ru-RU"/>
        </w:rPr>
        <w:t>ектов микро-, макро- и мегамира;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 занятиям и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11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11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851E39">
      <w:pPr>
        <w:numPr>
          <w:ilvl w:val="1"/>
          <w:numId w:val="11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Буянов В. С. Научное мировоззрение. Социально-философский аспект. – М.: Политиздат, 1987. – 208с.</w:t>
      </w:r>
    </w:p>
    <w:p w:rsidR="00851E39" w:rsidRPr="00D00925" w:rsidRDefault="00851E39" w:rsidP="00851E39">
      <w:pPr>
        <w:numPr>
          <w:ilvl w:val="1"/>
          <w:numId w:val="11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 с.</w:t>
      </w:r>
    </w:p>
    <w:p w:rsidR="00851E39" w:rsidRPr="00D00925" w:rsidRDefault="00851E39" w:rsidP="00851E39">
      <w:pPr>
        <w:numPr>
          <w:ilvl w:val="1"/>
          <w:numId w:val="11"/>
        </w:numPr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Зельдович Я.Б., Хлопов М.Ю. Драма идей в познании природы. </w:t>
      </w:r>
      <w:r w:rsidRPr="00D00925">
        <w:rPr>
          <w:szCs w:val="24"/>
        </w:rPr>
        <w:t>М., Наука, 1988.</w:t>
      </w:r>
    </w:p>
    <w:p w:rsidR="00851E39" w:rsidRPr="00D00925" w:rsidRDefault="00851E39" w:rsidP="00851E39">
      <w:pPr>
        <w:numPr>
          <w:ilvl w:val="1"/>
          <w:numId w:val="11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Кохановский, В.П. Философия и методология науки / В.П. Кохановский. – Ростов н/Д, 1999.</w:t>
      </w:r>
    </w:p>
    <w:p w:rsidR="00851E39" w:rsidRPr="00D00925" w:rsidRDefault="00851E39" w:rsidP="00851E39">
      <w:pPr>
        <w:numPr>
          <w:ilvl w:val="1"/>
          <w:numId w:val="11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Степин, В.С. Научная картина мира в культуре техногенной цивилизации / В.С. Степин, Л.Ф. Кузнецова. – М.: ИФ РАН, 1994.</w:t>
      </w:r>
    </w:p>
    <w:p w:rsidR="00851E39" w:rsidRPr="00D00925" w:rsidRDefault="00851E39" w:rsidP="00851E39">
      <w:pPr>
        <w:numPr>
          <w:ilvl w:val="1"/>
          <w:numId w:val="11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Марков М. А. О природе материи. – М.: Наука, 1976. – 216с.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  <w:r w:rsidRPr="00D00925">
        <w:rPr>
          <w:szCs w:val="24"/>
        </w:rPr>
        <w:t xml:space="preserve"> </w:t>
      </w:r>
    </w:p>
    <w:p w:rsidR="00851E39" w:rsidRPr="00D00925" w:rsidRDefault="00851E39" w:rsidP="003D1CD2">
      <w:pPr>
        <w:numPr>
          <w:ilvl w:val="2"/>
          <w:numId w:val="11"/>
        </w:numPr>
        <w:tabs>
          <w:tab w:val="left" w:pos="360"/>
        </w:tabs>
        <w:autoSpaceDE w:val="0"/>
        <w:spacing w:line="240" w:lineRule="auto"/>
        <w:ind w:hanging="2340"/>
        <w:rPr>
          <w:szCs w:val="24"/>
        </w:rPr>
      </w:pPr>
      <w:r w:rsidRPr="00D00925">
        <w:rPr>
          <w:szCs w:val="24"/>
        </w:rPr>
        <w:t>Трактовку основных понятий.</w:t>
      </w:r>
    </w:p>
    <w:p w:rsidR="00851E39" w:rsidRPr="00D00925" w:rsidRDefault="00851E39" w:rsidP="003D1CD2">
      <w:pPr>
        <w:numPr>
          <w:ilvl w:val="2"/>
          <w:numId w:val="11"/>
        </w:numPr>
        <w:tabs>
          <w:tab w:val="left" w:pos="360"/>
        </w:tabs>
        <w:autoSpaceDE w:val="0"/>
        <w:spacing w:line="240" w:lineRule="auto"/>
        <w:ind w:hanging="2340"/>
        <w:rPr>
          <w:szCs w:val="24"/>
          <w:lang w:val="ru-RU"/>
        </w:rPr>
      </w:pPr>
      <w:r w:rsidRPr="00D00925">
        <w:rPr>
          <w:szCs w:val="24"/>
          <w:lang w:val="ru-RU"/>
        </w:rPr>
        <w:t>Структурные уровни и системную организацию материи.</w:t>
      </w:r>
    </w:p>
    <w:p w:rsidR="00851E39" w:rsidRPr="00D00925" w:rsidRDefault="00851E39" w:rsidP="003D1CD2">
      <w:pPr>
        <w:numPr>
          <w:ilvl w:val="2"/>
          <w:numId w:val="11"/>
        </w:numPr>
        <w:tabs>
          <w:tab w:val="left" w:pos="360"/>
        </w:tabs>
        <w:autoSpaceDE w:val="0"/>
        <w:spacing w:line="240" w:lineRule="auto"/>
        <w:ind w:hanging="2340"/>
        <w:rPr>
          <w:szCs w:val="24"/>
          <w:lang w:val="ru-RU"/>
        </w:rPr>
      </w:pPr>
      <w:r w:rsidRPr="00D00925">
        <w:rPr>
          <w:szCs w:val="24"/>
          <w:lang w:val="ru-RU"/>
        </w:rPr>
        <w:t>Классификационные признаки структурных уровней организации материи .</w:t>
      </w:r>
    </w:p>
    <w:p w:rsidR="00851E39" w:rsidRPr="00D00925" w:rsidRDefault="00851E39" w:rsidP="003D1CD2">
      <w:pPr>
        <w:numPr>
          <w:ilvl w:val="2"/>
          <w:numId w:val="11"/>
        </w:numPr>
        <w:tabs>
          <w:tab w:val="left" w:pos="360"/>
        </w:tabs>
        <w:autoSpaceDE w:val="0"/>
        <w:spacing w:line="240" w:lineRule="auto"/>
        <w:ind w:hanging="234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Сложность объектов микро-, макро - и мегамира.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pStyle w:val="1"/>
        <w:rPr>
          <w:b w:val="0"/>
          <w:szCs w:val="24"/>
          <w:lang w:val="ru-RU"/>
        </w:rPr>
      </w:pPr>
      <w:bookmarkStart w:id="10" w:name="_Toc259530622"/>
      <w:bookmarkStart w:id="11" w:name="_Toc259536455"/>
    </w:p>
    <w:p w:rsidR="00851E39" w:rsidRPr="00D00925" w:rsidRDefault="00851E39" w:rsidP="00851E39">
      <w:pPr>
        <w:pStyle w:val="1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 xml:space="preserve">Раздел </w:t>
      </w:r>
      <w:r w:rsidRPr="00D00925">
        <w:rPr>
          <w:b w:val="0"/>
          <w:szCs w:val="24"/>
        </w:rPr>
        <w:t>II</w:t>
      </w:r>
      <w:r w:rsidRPr="00D00925">
        <w:rPr>
          <w:b w:val="0"/>
          <w:szCs w:val="24"/>
          <w:lang w:val="ru-RU"/>
        </w:rPr>
        <w:t xml:space="preserve"> Идеи и понятия квантово-космологической картины природы</w:t>
      </w:r>
      <w:bookmarkEnd w:id="10"/>
      <w:bookmarkEnd w:id="11"/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12" w:name="_Toc259530623"/>
      <w:bookmarkStart w:id="13" w:name="_Toc259536456"/>
      <w:r w:rsidRPr="00D00925">
        <w:rPr>
          <w:b w:val="0"/>
          <w:szCs w:val="24"/>
          <w:lang w:val="ru-RU"/>
        </w:rPr>
        <w:t>Тема 5. «Естественнонаучный стиль мышления. Этапы эволюции и система идей физической картины мира (ФКМ)»</w:t>
      </w:r>
      <w:bookmarkEnd w:id="12"/>
      <w:bookmarkEnd w:id="13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Идеи и понятия квантово-космологической картины Природы. Принципы и хара</w:t>
      </w:r>
      <w:r w:rsidRPr="00D00925">
        <w:rPr>
          <w:szCs w:val="24"/>
          <w:lang w:val="ru-RU"/>
        </w:rPr>
        <w:t>к</w:t>
      </w:r>
      <w:r w:rsidRPr="00D00925">
        <w:rPr>
          <w:szCs w:val="24"/>
          <w:lang w:val="ru-RU"/>
        </w:rPr>
        <w:t xml:space="preserve">терные черты стиля мышления в естествознании. Общая структура естественнонаучной </w:t>
      </w:r>
      <w:r w:rsidRPr="00D00925">
        <w:rPr>
          <w:szCs w:val="24"/>
          <w:lang w:val="ru-RU"/>
        </w:rPr>
        <w:lastRenderedPageBreak/>
        <w:t xml:space="preserve">картины мира. Система идей современной физической картины мира (ФКМ). </w:t>
      </w:r>
      <w:r w:rsidRPr="00D00925">
        <w:rPr>
          <w:szCs w:val="24"/>
          <w:u w:val="single"/>
          <w:lang w:val="ru-RU"/>
        </w:rPr>
        <w:t>Проблемы</w:t>
      </w:r>
      <w:r w:rsidRPr="00D00925">
        <w:rPr>
          <w:szCs w:val="24"/>
          <w:lang w:val="ru-RU"/>
        </w:rPr>
        <w:t xml:space="preserve"> («горячие точки»)</w:t>
      </w:r>
      <w:r w:rsidRPr="00D00925">
        <w:rPr>
          <w:szCs w:val="24"/>
          <w:u w:val="single"/>
          <w:lang w:val="ru-RU"/>
        </w:rPr>
        <w:t xml:space="preserve"> современной физики.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szCs w:val="24"/>
          <w:lang w:val="ru-RU"/>
        </w:rPr>
      </w:pPr>
      <w:r w:rsidRPr="00D00925">
        <w:rPr>
          <w:szCs w:val="24"/>
          <w:lang w:val="ru-RU"/>
        </w:rPr>
        <w:t>Структурные элементы механической картины мира (МКМ). Механика как теория.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Концепции пространства и времени, их свойства и особенности на каждом уровне организации материи. Эволюция представлений о пространстве и времени.  Концепция относительности Галилея, её математическая модель и роль в построении классической механики; полная группа преобразований Галилея.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36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Общая структура электродинамической ФКМ. Роль МКМ и ЭДКМ  в развитии совр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менного естественнонаучного стиля мышления. Идеи  близкодействия и дальнодействия.  Принципы суперпозиции, симметрии, причинности, близкодействия, дуализма, квантов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ния, принцип возрастания энтропии и др. в современной ФКМ.  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Раскрыть структурные элементы физической картины мира (ФКМ). Раскрыть сист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му идей современной физической картины мира (ФКМ). Изучить структуру и особенности развития, основные идеи и понятия механической, электродинамическо и квантовой ка</w:t>
      </w:r>
      <w:r w:rsidRPr="00D00925">
        <w:rPr>
          <w:szCs w:val="24"/>
          <w:lang w:val="ru-RU"/>
        </w:rPr>
        <w:t>р</w:t>
      </w:r>
      <w:r w:rsidRPr="00D00925">
        <w:rPr>
          <w:szCs w:val="24"/>
          <w:lang w:val="ru-RU"/>
        </w:rPr>
        <w:t>тины мира.  Усвоить основные идеи и законы современной  квантово-космологической картины Природы. Обосновать проблемы («горячие точки») современной физики.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12"/>
        </w:numPr>
        <w:tabs>
          <w:tab w:val="left" w:pos="540"/>
        </w:tabs>
        <w:spacing w:line="240" w:lineRule="auto"/>
        <w:rPr>
          <w:szCs w:val="24"/>
        </w:rPr>
      </w:pPr>
      <w:r w:rsidRPr="00D00925">
        <w:rPr>
          <w:szCs w:val="24"/>
        </w:rPr>
        <w:t>стили мышления;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принципы и характерные черты стиля мышления в естествознании;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общая структура естественнонаучной картины мира;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понятие о физической картине мира и её составляющих;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структурные элементы механической картины мира (МКМ); 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идеи и понятия механической картины мира; 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>механику как теорию;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 пространстве и времени, их свойствах; </w:t>
      </w:r>
    </w:p>
    <w:p w:rsidR="00851E39" w:rsidRPr="00D00925" w:rsidRDefault="00851E39" w:rsidP="00851E39">
      <w:pPr>
        <w:pStyle w:val="a6"/>
        <w:numPr>
          <w:ilvl w:val="0"/>
          <w:numId w:val="13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концепцию относительности Галилея, её математическая модель и роль в построении классической механики;</w:t>
      </w:r>
    </w:p>
    <w:p w:rsidR="00851E39" w:rsidRPr="00D00925" w:rsidRDefault="00851E39" w:rsidP="00851E39">
      <w:pPr>
        <w:pStyle w:val="a6"/>
        <w:numPr>
          <w:ilvl w:val="0"/>
          <w:numId w:val="13"/>
        </w:numPr>
        <w:spacing w:after="0" w:line="240" w:lineRule="auto"/>
        <w:jc w:val="left"/>
        <w:rPr>
          <w:szCs w:val="24"/>
        </w:rPr>
      </w:pPr>
      <w:r w:rsidRPr="00D00925">
        <w:rPr>
          <w:szCs w:val="24"/>
        </w:rPr>
        <w:t>полную группу преобразований Галилея;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идеи и понятия электродинамической картины мира;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особенности общей структуры электродинамической ФКМ;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роль МКМ и ЭДКМ  в развитии современного естественнонаучного стиля мышления.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идеи  близкодействия и дальнодействия; 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jc w:val="left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принципы суперпозиции, симметрии, причинности, близкодействия, дуализма, ква</w:t>
      </w:r>
      <w:r w:rsidRPr="00D00925">
        <w:rPr>
          <w:szCs w:val="24"/>
          <w:lang w:val="ru-RU"/>
        </w:rPr>
        <w:t>н</w:t>
      </w:r>
      <w:r w:rsidRPr="00D00925">
        <w:rPr>
          <w:szCs w:val="24"/>
          <w:lang w:val="ru-RU"/>
        </w:rPr>
        <w:t xml:space="preserve">тования, принцип возрастания энтропии и др. в современной ФКМ;  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</w:rPr>
      </w:pPr>
      <w:r w:rsidRPr="00D00925">
        <w:rPr>
          <w:szCs w:val="24"/>
        </w:rPr>
        <w:t xml:space="preserve">понятие о кванте; 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идеи и понятия квантово-полевой картины мира;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идеи и понятия квантово-релятивистской картины мира;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идеи и понятия современной квантово-космологической картины Природы;  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система идей современной физической картины мира (ФКМ);</w:t>
      </w:r>
    </w:p>
    <w:p w:rsidR="00851E39" w:rsidRPr="00D00925" w:rsidRDefault="00851E39" w:rsidP="00851E39">
      <w:pPr>
        <w:numPr>
          <w:ilvl w:val="0"/>
          <w:numId w:val="13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проблемы («горячие точки») современной физики;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выполнять программированные упражнения (направленные на формиров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ния понятия о физической картине мира); 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результаты программированного упражнения;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приводить примеры, иллюстрирующие физические идеи, понятия и законы;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графики, схемы, рисунки, формулы;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строить модели знаково-символическими средствами;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lastRenderedPageBreak/>
        <w:t>обладать: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практическим, лабораторным и контрольным работам;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слушания и анализа объяснений преподавателя и выступлений своих т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варищей.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3D1CD2">
      <w:pPr>
        <w:numPr>
          <w:ilvl w:val="0"/>
          <w:numId w:val="15"/>
        </w:numPr>
        <w:tabs>
          <w:tab w:val="num" w:pos="360"/>
        </w:tabs>
        <w:autoSpaceDN w:val="0"/>
        <w:spacing w:line="240" w:lineRule="auto"/>
        <w:ind w:left="0" w:firstLine="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3D1CD2">
      <w:pPr>
        <w:numPr>
          <w:ilvl w:val="0"/>
          <w:numId w:val="15"/>
        </w:numPr>
        <w:tabs>
          <w:tab w:val="num" w:pos="360"/>
        </w:tabs>
        <w:autoSpaceDN w:val="0"/>
        <w:spacing w:line="240" w:lineRule="auto"/>
        <w:ind w:left="0" w:firstLine="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Гейзенберг В. Физика и философия. Часть и целое. М., Наука, 1989. 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Гинзбург В. Л. О физике и астрофизике (Статьи и выступления). – М.: Наука, Главная редакция физико-математической литературы, 1985. – 400с.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</w:t>
      </w:r>
      <w:r w:rsidRPr="00D00925">
        <w:rPr>
          <w:szCs w:val="24"/>
          <w:lang w:val="ru-RU"/>
        </w:rPr>
        <w:t>с</w:t>
      </w:r>
      <w:r w:rsidRPr="00D00925">
        <w:rPr>
          <w:szCs w:val="24"/>
          <w:lang w:val="ru-RU"/>
        </w:rPr>
        <w:t>нов естествознания: Учеб. пособие в схемах, определениях, таблицах. – М.: УЧПЕДГИЗ, 1999. – 284с.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</w:rPr>
      </w:pPr>
      <w:r w:rsidRPr="00D00925">
        <w:rPr>
          <w:szCs w:val="24"/>
          <w:lang w:val="ru-RU"/>
        </w:rPr>
        <w:t xml:space="preserve">Зельдович Я.Б., Хлопов М.Ю. Драма идей в познании природы. </w:t>
      </w:r>
      <w:r w:rsidRPr="00D00925">
        <w:rPr>
          <w:szCs w:val="24"/>
        </w:rPr>
        <w:t>М., Наука, 1988.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Иванов, Б.П. Физическая картина мира / Б.П. Иванов. – СПб., 2000.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Новик И. В. Вопросы стиля мышления в естествознании. – М.: Изд-во полит. лит-ры., 1975. – 144 с.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</w:rPr>
      </w:pPr>
      <w:r w:rsidRPr="00D00925">
        <w:rPr>
          <w:szCs w:val="24"/>
          <w:lang w:val="ru-RU"/>
        </w:rPr>
        <w:t>Сенько Ю. В. Формирование научного стиля мышления учащихся// Новое в жи</w:t>
      </w:r>
      <w:r w:rsidRPr="00D00925">
        <w:rPr>
          <w:szCs w:val="24"/>
          <w:lang w:val="ru-RU"/>
        </w:rPr>
        <w:t>з</w:t>
      </w:r>
      <w:r w:rsidRPr="00D00925">
        <w:rPr>
          <w:szCs w:val="24"/>
          <w:lang w:val="ru-RU"/>
        </w:rPr>
        <w:t xml:space="preserve">ни, науке, технике. </w:t>
      </w:r>
      <w:r w:rsidRPr="00D00925">
        <w:rPr>
          <w:szCs w:val="24"/>
        </w:rPr>
        <w:t>Сер. Педагогика и психология. – № 4. – М.: Знание, 1986. – 90с.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Храмов Ю. А. Физика: Библиографический справочник. – 2-е изд. – М.: Наука, Главная редакция физико-математической литературы, 1983. – 400с.</w:t>
      </w:r>
    </w:p>
    <w:p w:rsidR="00851E39" w:rsidRPr="00D00925" w:rsidRDefault="00851E39" w:rsidP="003D1CD2">
      <w:pPr>
        <w:numPr>
          <w:ilvl w:val="1"/>
          <w:numId w:val="15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 Дегтярев,Е.В.</w:t>
      </w:r>
      <w:r w:rsidRPr="00D00925">
        <w:rPr>
          <w:szCs w:val="24"/>
        </w:rPr>
        <w:t>   </w:t>
      </w:r>
      <w:r w:rsidRPr="00D00925">
        <w:rPr>
          <w:szCs w:val="24"/>
          <w:lang w:val="ru-RU"/>
        </w:rPr>
        <w:t>Хрестоматия по курсу "Концепции современного естествозн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ния".Ч.1 / Е. В. Дегтярев ; МГПИ. - Магнитогорск, 1998. - 108с.</w:t>
      </w:r>
    </w:p>
    <w:p w:rsidR="00851E39" w:rsidRPr="00D00925" w:rsidRDefault="00851E39" w:rsidP="00851E39">
      <w:pPr>
        <w:suppressAutoHyphens/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851E39">
      <w:pPr>
        <w:numPr>
          <w:ilvl w:val="2"/>
          <w:numId w:val="15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Отличие естественнонаучного стиля мышления от других стилей.</w:t>
      </w:r>
    </w:p>
    <w:p w:rsidR="00851E39" w:rsidRPr="00D00925" w:rsidRDefault="00851E39" w:rsidP="00851E39">
      <w:pPr>
        <w:numPr>
          <w:ilvl w:val="2"/>
          <w:numId w:val="15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Проблемы («горячие точки») современной физики и особенности их решения.</w:t>
      </w:r>
    </w:p>
    <w:p w:rsidR="00851E39" w:rsidRPr="00D00925" w:rsidRDefault="00851E39" w:rsidP="00851E39">
      <w:pPr>
        <w:numPr>
          <w:ilvl w:val="2"/>
          <w:numId w:val="15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Интегративный естественнонаучный и даже общенаучный характер некоторых физических идей (сохранения, симметрии, причинности, квантования, единства, соответствия и дополнительности).</w:t>
      </w:r>
    </w:p>
    <w:p w:rsidR="00851E39" w:rsidRPr="00D00925" w:rsidRDefault="00851E39" w:rsidP="00851E39">
      <w:pPr>
        <w:numPr>
          <w:ilvl w:val="2"/>
          <w:numId w:val="15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Эволюцию представлений о пространстве и времени. </w:t>
      </w:r>
    </w:p>
    <w:p w:rsidR="00851E39" w:rsidRPr="00D00925" w:rsidRDefault="00851E39" w:rsidP="00851E39">
      <w:pPr>
        <w:numPr>
          <w:ilvl w:val="2"/>
          <w:numId w:val="15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Роль МКМ и ЭДКМ  в развитии современного естественнонаучного стиля мышления.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left="72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pStyle w:val="2"/>
        <w:jc w:val="center"/>
        <w:rPr>
          <w:b w:val="0"/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i/>
          <w:iCs/>
          <w:szCs w:val="24"/>
          <w:lang w:val="ru-RU"/>
        </w:rPr>
      </w:pPr>
      <w:bookmarkStart w:id="14" w:name="_Toc259530624"/>
      <w:bookmarkStart w:id="15" w:name="_Toc259536457"/>
      <w:r w:rsidRPr="00D00925">
        <w:rPr>
          <w:b w:val="0"/>
          <w:szCs w:val="24"/>
          <w:lang w:val="ru-RU"/>
        </w:rPr>
        <w:t>Тема 6. «Особенности физических теорий описания природы»</w:t>
      </w:r>
      <w:bookmarkEnd w:id="14"/>
      <w:bookmarkEnd w:id="15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Концепция состояния физической системы и её математическая реализация. Ко</w:t>
      </w:r>
      <w:r w:rsidRPr="00D00925">
        <w:rPr>
          <w:szCs w:val="24"/>
          <w:lang w:val="ru-RU"/>
        </w:rPr>
        <w:t>н</w:t>
      </w:r>
      <w:r w:rsidRPr="00D00925">
        <w:rPr>
          <w:szCs w:val="24"/>
          <w:lang w:val="ru-RU"/>
        </w:rPr>
        <w:t>цепция фундаментальных взаимодействий, их основные характеристики. Фундаментал</w:t>
      </w:r>
      <w:r w:rsidRPr="00D00925">
        <w:rPr>
          <w:szCs w:val="24"/>
          <w:lang w:val="ru-RU"/>
        </w:rPr>
        <w:t>ь</w:t>
      </w:r>
      <w:r w:rsidRPr="00D00925">
        <w:rPr>
          <w:szCs w:val="24"/>
          <w:lang w:val="ru-RU"/>
        </w:rPr>
        <w:t>ные постоянные. Структура любой физической теории и её математическая модель.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Корпускулярная концепция физического описания природы: атомизм древности; м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ханистический атомизм и его недостатки; принцип атомизма и классическая физика; ат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мизм микромира. Математическая модель корпускулярного описания.</w:t>
      </w:r>
    </w:p>
    <w:p w:rsidR="00851E39" w:rsidRPr="00D00925" w:rsidRDefault="00851E39" w:rsidP="00851E39">
      <w:pPr>
        <w:pStyle w:val="a6"/>
        <w:spacing w:after="0"/>
        <w:rPr>
          <w:szCs w:val="24"/>
          <w:lang w:val="ru-RU"/>
        </w:rPr>
      </w:pPr>
      <w:r w:rsidRPr="00D00925">
        <w:rPr>
          <w:szCs w:val="24"/>
          <w:lang w:val="ru-RU"/>
        </w:rPr>
        <w:t>Континуальная концепция физического описания природы: полевая форма материи и эволюция её интерпретации. Математические модели континуального описания.</w:t>
      </w:r>
    </w:p>
    <w:p w:rsidR="00851E39" w:rsidRPr="00D00925" w:rsidRDefault="00851E39" w:rsidP="00851E39">
      <w:pPr>
        <w:pStyle w:val="a6"/>
        <w:spacing w:after="0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Динамические закономерности и их математическое описание: математическая м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дель динамической теории и её особенности; примеры динамического описания.</w:t>
      </w:r>
    </w:p>
    <w:p w:rsidR="00851E39" w:rsidRPr="00D00925" w:rsidRDefault="00851E39" w:rsidP="00851E39">
      <w:pPr>
        <w:pStyle w:val="a6"/>
        <w:spacing w:after="0"/>
        <w:rPr>
          <w:szCs w:val="24"/>
          <w:lang w:val="ru-RU"/>
        </w:rPr>
      </w:pPr>
      <w:r w:rsidRPr="00D00925">
        <w:rPr>
          <w:szCs w:val="24"/>
          <w:lang w:val="ru-RU"/>
        </w:rPr>
        <w:t>Статистические закономерности и их математическое описание: математические модели сплошной среды в механике жидкости или газа и классической электродинамике; математическая модель статистической теории на примерах статистических  и квантово-механических систем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Раскрыть и обосновать необходимость использования методов математического м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делирования в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современной физике; Особенности физического описания природы: стат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стические и динамические. Суть научных исследовательских программ – атомистической, континуальной, математической и их модельное представление.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before="120" w:after="120"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знать: </w:t>
      </w:r>
    </w:p>
    <w:p w:rsidR="00851E39" w:rsidRPr="00D00925" w:rsidRDefault="00851E39" w:rsidP="00851E39">
      <w:pPr>
        <w:numPr>
          <w:ilvl w:val="0"/>
          <w:numId w:val="16"/>
        </w:numPr>
        <w:tabs>
          <w:tab w:val="left" w:pos="54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особенности математического моделирования физических систем, явлений, объектов и их свойств;</w:t>
      </w:r>
    </w:p>
    <w:p w:rsidR="00851E39" w:rsidRPr="00D00925" w:rsidRDefault="00851E39" w:rsidP="00851E39">
      <w:pPr>
        <w:numPr>
          <w:ilvl w:val="0"/>
          <w:numId w:val="16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концепции состояния физической системы и её математическая реализация;</w:t>
      </w:r>
    </w:p>
    <w:p w:rsidR="00851E39" w:rsidRPr="00D00925" w:rsidRDefault="00851E39" w:rsidP="00851E39">
      <w:pPr>
        <w:numPr>
          <w:ilvl w:val="0"/>
          <w:numId w:val="16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концепции фундаментальных взаимодействий и  их основные характеристики;</w:t>
      </w:r>
    </w:p>
    <w:p w:rsidR="00851E39" w:rsidRPr="00D00925" w:rsidRDefault="00851E39" w:rsidP="00851E39">
      <w:pPr>
        <w:numPr>
          <w:ilvl w:val="0"/>
          <w:numId w:val="16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>фундаментальные постоянные;</w:t>
      </w:r>
    </w:p>
    <w:p w:rsidR="00851E39" w:rsidRPr="00D00925" w:rsidRDefault="00851E39" w:rsidP="00851E39">
      <w:pPr>
        <w:numPr>
          <w:ilvl w:val="0"/>
          <w:numId w:val="16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структуру любой физической теории и её математическую модель;</w:t>
      </w:r>
    </w:p>
    <w:p w:rsidR="00851E39" w:rsidRPr="00D00925" w:rsidRDefault="00851E39" w:rsidP="00851E39">
      <w:pPr>
        <w:numPr>
          <w:ilvl w:val="0"/>
          <w:numId w:val="16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корпускулярные концепции физического описания природы: атомизм древности; м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ханистический атомизм и его недостатки; принцип атомизма и классическая физика; атомизм микромира;</w:t>
      </w:r>
    </w:p>
    <w:p w:rsidR="00851E39" w:rsidRPr="00D00925" w:rsidRDefault="00851E39" w:rsidP="00851E39">
      <w:pPr>
        <w:numPr>
          <w:ilvl w:val="0"/>
          <w:numId w:val="16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>математическая модель корпускулярного описания;</w:t>
      </w:r>
    </w:p>
    <w:p w:rsidR="00851E39" w:rsidRPr="00D00925" w:rsidRDefault="00851E39" w:rsidP="00851E39">
      <w:pPr>
        <w:pStyle w:val="a6"/>
        <w:numPr>
          <w:ilvl w:val="0"/>
          <w:numId w:val="16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континуальные концепция физического описания природы; </w:t>
      </w:r>
    </w:p>
    <w:p w:rsidR="00851E39" w:rsidRPr="00D00925" w:rsidRDefault="00851E39" w:rsidP="00851E39">
      <w:pPr>
        <w:pStyle w:val="a6"/>
        <w:numPr>
          <w:ilvl w:val="0"/>
          <w:numId w:val="16"/>
        </w:numPr>
        <w:spacing w:after="0" w:line="240" w:lineRule="auto"/>
        <w:jc w:val="left"/>
        <w:rPr>
          <w:szCs w:val="24"/>
        </w:rPr>
      </w:pPr>
      <w:r w:rsidRPr="00D00925">
        <w:rPr>
          <w:szCs w:val="24"/>
        </w:rPr>
        <w:t>математические модели континуального описания;</w:t>
      </w:r>
    </w:p>
    <w:p w:rsidR="00851E39" w:rsidRPr="00D00925" w:rsidRDefault="00851E39" w:rsidP="00851E39">
      <w:pPr>
        <w:pStyle w:val="a6"/>
        <w:numPr>
          <w:ilvl w:val="0"/>
          <w:numId w:val="16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динамические закономерности и их математическое описание;</w:t>
      </w:r>
    </w:p>
    <w:p w:rsidR="00851E39" w:rsidRPr="00D00925" w:rsidRDefault="00851E39" w:rsidP="00851E39">
      <w:pPr>
        <w:pStyle w:val="a6"/>
        <w:numPr>
          <w:ilvl w:val="0"/>
          <w:numId w:val="16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статистические закономерности и их математическое описание;</w:t>
      </w:r>
    </w:p>
    <w:p w:rsidR="00851E39" w:rsidRPr="00D00925" w:rsidRDefault="00851E39" w:rsidP="00851E39">
      <w:pPr>
        <w:pStyle w:val="2"/>
        <w:jc w:val="center"/>
        <w:rPr>
          <w:b w:val="0"/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пользоваться обобщенными планами при ответе на вопросы;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выполнять программированные упражнения (направленные на формиров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ние основных физических понятий); 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результаты программированного упражнении;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приводить примеры, иллюстрирующие статистические и динамические зак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номерности описания природы, и идеи  атомистической, континуальной, матем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тической научных программ;  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графики, схемы, рисунки, формулы;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 занятиям контрольным работам;</w:t>
      </w:r>
    </w:p>
    <w:p w:rsidR="00851E39" w:rsidRPr="00D00925" w:rsidRDefault="00851E39" w:rsidP="00851E39">
      <w:pPr>
        <w:numPr>
          <w:ilvl w:val="0"/>
          <w:numId w:val="1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слушания и анализа объяснений преподавателя и выступлений своих т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варищей.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3D1CD2">
      <w:pPr>
        <w:numPr>
          <w:ilvl w:val="0"/>
          <w:numId w:val="17"/>
        </w:numPr>
        <w:tabs>
          <w:tab w:val="num" w:pos="360"/>
        </w:tabs>
        <w:autoSpaceDN w:val="0"/>
        <w:spacing w:line="240" w:lineRule="auto"/>
        <w:ind w:left="0" w:firstLine="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3D1CD2">
      <w:pPr>
        <w:numPr>
          <w:ilvl w:val="0"/>
          <w:numId w:val="17"/>
        </w:numPr>
        <w:tabs>
          <w:tab w:val="num" w:pos="360"/>
        </w:tabs>
        <w:autoSpaceDN w:val="0"/>
        <w:spacing w:line="240" w:lineRule="auto"/>
        <w:ind w:left="0" w:firstLine="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851E39">
      <w:pPr>
        <w:autoSpaceDN w:val="0"/>
        <w:spacing w:line="240" w:lineRule="auto"/>
        <w:ind w:firstLine="0"/>
        <w:jc w:val="left"/>
        <w:rPr>
          <w:szCs w:val="24"/>
          <w:lang w:val="ru-RU"/>
        </w:rPr>
      </w:pPr>
    </w:p>
    <w:p w:rsidR="00851E39" w:rsidRPr="00D00925" w:rsidRDefault="00851E39" w:rsidP="00851E39">
      <w:pPr>
        <w:numPr>
          <w:ilvl w:val="0"/>
          <w:numId w:val="18"/>
        </w:numPr>
        <w:tabs>
          <w:tab w:val="num" w:pos="90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Гейзенберг В. Физика и философия. Часть и целое. М., Наука, 1989 </w:t>
      </w:r>
    </w:p>
    <w:p w:rsidR="00851E39" w:rsidRPr="00D00925" w:rsidRDefault="00851E39" w:rsidP="00851E39">
      <w:pPr>
        <w:numPr>
          <w:ilvl w:val="0"/>
          <w:numId w:val="18"/>
        </w:numPr>
        <w:tabs>
          <w:tab w:val="num" w:pos="90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Гинзбург В. Л. О физике и астрофизике (Статьи и выступления). – М.: Наука, Гла</w:t>
      </w:r>
      <w:r w:rsidRPr="00D00925">
        <w:rPr>
          <w:szCs w:val="24"/>
          <w:lang w:val="ru-RU"/>
        </w:rPr>
        <w:t>в</w:t>
      </w:r>
      <w:r w:rsidRPr="00D00925">
        <w:rPr>
          <w:szCs w:val="24"/>
          <w:lang w:val="ru-RU"/>
        </w:rPr>
        <w:t>ная редакция физико-математической литературы, 1985. – 400с.</w:t>
      </w:r>
    </w:p>
    <w:p w:rsidR="00851E39" w:rsidRPr="00D00925" w:rsidRDefault="00851E39" w:rsidP="00851E39">
      <w:pPr>
        <w:numPr>
          <w:ilvl w:val="0"/>
          <w:numId w:val="18"/>
        </w:numPr>
        <w:tabs>
          <w:tab w:val="num" w:pos="90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Горстко А. Б. Познакомьтесь с математическим моделированием. — М.: Знание, 1991. </w:t>
      </w:r>
    </w:p>
    <w:p w:rsidR="00851E39" w:rsidRPr="00D00925" w:rsidRDefault="00851E39" w:rsidP="00851E39">
      <w:pPr>
        <w:numPr>
          <w:ilvl w:val="0"/>
          <w:numId w:val="18"/>
        </w:numPr>
        <w:tabs>
          <w:tab w:val="num" w:pos="90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 с.</w:t>
      </w:r>
    </w:p>
    <w:p w:rsidR="00851E39" w:rsidRPr="00D00925" w:rsidRDefault="00851E39" w:rsidP="00851E39">
      <w:pPr>
        <w:numPr>
          <w:ilvl w:val="0"/>
          <w:numId w:val="18"/>
        </w:numPr>
        <w:tabs>
          <w:tab w:val="num" w:pos="900"/>
        </w:tabs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Зельдович Я.Б., Хлопов М.Ю. Драма идей в познании природы. </w:t>
      </w:r>
      <w:r w:rsidRPr="00D00925">
        <w:rPr>
          <w:szCs w:val="24"/>
        </w:rPr>
        <w:t>М., Наука, 1988</w:t>
      </w:r>
    </w:p>
    <w:p w:rsidR="00851E39" w:rsidRPr="00D00925" w:rsidRDefault="00851E39" w:rsidP="00851E39">
      <w:pPr>
        <w:numPr>
          <w:ilvl w:val="0"/>
          <w:numId w:val="18"/>
        </w:numPr>
        <w:tabs>
          <w:tab w:val="num" w:pos="90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Иванов, Б.П. Физическая картина мира / Б.П. Иванов. – СПб., 2000.</w:t>
      </w:r>
    </w:p>
    <w:p w:rsidR="00851E39" w:rsidRPr="00D00925" w:rsidRDefault="00851E39" w:rsidP="00851E39">
      <w:pPr>
        <w:numPr>
          <w:ilvl w:val="0"/>
          <w:numId w:val="18"/>
        </w:numPr>
        <w:tabs>
          <w:tab w:val="num" w:pos="90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Храмов Ю. А. Физика: Библиографический справочник. – 2-е изд. – М.: Наука, Главная редакция физико-математической литературы, 1983. – 400с.</w:t>
      </w:r>
    </w:p>
    <w:p w:rsidR="00851E39" w:rsidRPr="00D00925" w:rsidRDefault="00851E39" w:rsidP="00851E39">
      <w:pPr>
        <w:numPr>
          <w:ilvl w:val="0"/>
          <w:numId w:val="18"/>
        </w:numPr>
        <w:tabs>
          <w:tab w:val="num" w:pos="90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Дегтярев, Е.В.</w:t>
      </w:r>
      <w:r w:rsidRPr="00D00925">
        <w:rPr>
          <w:bCs/>
          <w:szCs w:val="24"/>
          <w:lang w:val="ru-RU"/>
        </w:rPr>
        <w:t xml:space="preserve"> </w:t>
      </w:r>
      <w:r w:rsidRPr="00D00925">
        <w:rPr>
          <w:szCs w:val="24"/>
          <w:lang w:val="ru-RU"/>
        </w:rPr>
        <w:t>Хрестоматия по курсу "Концепции современного естествозн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ния".Ч.1 / Е. В. Дегтярев ; МГПИ. - Магнитогорск, 1998. - 108с.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0"/>
          <w:numId w:val="19"/>
        </w:numPr>
        <w:tabs>
          <w:tab w:val="left" w:pos="1134"/>
        </w:tabs>
        <w:autoSpaceDE w:val="0"/>
        <w:spacing w:line="240" w:lineRule="auto"/>
        <w:ind w:left="1434" w:hanging="357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>Использование обобщенных планов при ответе на вопросы.</w:t>
      </w:r>
    </w:p>
    <w:p w:rsidR="00851E39" w:rsidRPr="00D00925" w:rsidRDefault="00851E39" w:rsidP="00851E39">
      <w:pPr>
        <w:numPr>
          <w:ilvl w:val="0"/>
          <w:numId w:val="19"/>
        </w:numPr>
        <w:tabs>
          <w:tab w:val="left" w:pos="1134"/>
        </w:tabs>
        <w:autoSpaceDE w:val="0"/>
        <w:spacing w:line="240" w:lineRule="auto"/>
        <w:rPr>
          <w:bCs/>
          <w:i/>
          <w:iCs/>
          <w:szCs w:val="24"/>
        </w:rPr>
      </w:pPr>
      <w:r w:rsidRPr="00D00925">
        <w:rPr>
          <w:szCs w:val="24"/>
        </w:rPr>
        <w:t>Трактовку основных физических понятий.</w:t>
      </w:r>
    </w:p>
    <w:p w:rsidR="00851E39" w:rsidRPr="00D00925" w:rsidRDefault="00851E39" w:rsidP="00851E39">
      <w:pPr>
        <w:numPr>
          <w:ilvl w:val="0"/>
          <w:numId w:val="19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Особенности статистического и динамического описания природы.</w:t>
      </w:r>
    </w:p>
    <w:p w:rsidR="00851E39" w:rsidRPr="00D00925" w:rsidRDefault="00851E39" w:rsidP="00851E39">
      <w:pPr>
        <w:numPr>
          <w:ilvl w:val="0"/>
          <w:numId w:val="19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Сходства и отличия  атомистической, континуальной, математической н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учных программ.  </w:t>
      </w: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i/>
          <w:iCs/>
          <w:szCs w:val="24"/>
          <w:lang w:val="ru-RU"/>
        </w:rPr>
      </w:pPr>
      <w:bookmarkStart w:id="16" w:name="_Toc259530625"/>
      <w:bookmarkStart w:id="17" w:name="_Toc259536458"/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>Тема 7. «Астрономия и теория относительности в развитии ФКМ»</w:t>
      </w:r>
      <w:bookmarkEnd w:id="16"/>
      <w:bookmarkEnd w:id="17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 Проблемы или «горячие точки» в современной физике и астрофизике. Эволюция а</w:t>
      </w:r>
      <w:r w:rsidRPr="00D00925">
        <w:rPr>
          <w:szCs w:val="24"/>
          <w:lang w:val="ru-RU"/>
        </w:rPr>
        <w:t>с</w:t>
      </w:r>
      <w:r w:rsidRPr="00D00925">
        <w:rPr>
          <w:szCs w:val="24"/>
          <w:lang w:val="ru-RU"/>
        </w:rPr>
        <w:t xml:space="preserve">трономической картины мира – исторический обзор основных открытий в астрономии. 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Рассмотреть эволюцию астрономических знаний и особенности астрономии и ас</w:t>
      </w:r>
      <w:r w:rsidRPr="00D00925">
        <w:rPr>
          <w:szCs w:val="24"/>
          <w:lang w:val="ru-RU"/>
        </w:rPr>
        <w:t>т</w:t>
      </w:r>
      <w:r w:rsidRPr="00D00925">
        <w:rPr>
          <w:szCs w:val="24"/>
          <w:lang w:val="ru-RU"/>
        </w:rPr>
        <w:t>рофизики 21 века и  фундаментальные открытия. Установить главные объекты изучения и новые методологические установки. Указать на проблемы или «горячие точки» в совр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менной физике и астрофизике. Рассмотреть методы математического моделирования в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 xml:space="preserve">современной астрономии.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20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особенности астрономии и астрофизики 21 века;</w:t>
      </w:r>
    </w:p>
    <w:p w:rsidR="00851E39" w:rsidRPr="00D00925" w:rsidRDefault="00851E39" w:rsidP="00851E39">
      <w:pPr>
        <w:numPr>
          <w:ilvl w:val="0"/>
          <w:numId w:val="20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>понятия и методы космологии;</w:t>
      </w:r>
    </w:p>
    <w:p w:rsidR="00851E39" w:rsidRPr="00D00925" w:rsidRDefault="00851E39" w:rsidP="00851E39">
      <w:pPr>
        <w:numPr>
          <w:ilvl w:val="0"/>
          <w:numId w:val="20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проблемы или «горячие точки» астрофизике; </w:t>
      </w:r>
    </w:p>
    <w:p w:rsidR="00851E39" w:rsidRPr="00D00925" w:rsidRDefault="00851E39" w:rsidP="00851E39">
      <w:pPr>
        <w:numPr>
          <w:ilvl w:val="0"/>
          <w:numId w:val="20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эволюцию астрономической картины мира; </w:t>
      </w:r>
    </w:p>
    <w:p w:rsidR="00851E39" w:rsidRPr="00D00925" w:rsidRDefault="00851E39" w:rsidP="00851E39">
      <w:pPr>
        <w:numPr>
          <w:ilvl w:val="0"/>
          <w:numId w:val="20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суть фундаментальных открытий космологии  конца 20 и начала 21 веков;</w:t>
      </w:r>
    </w:p>
    <w:p w:rsidR="00851E39" w:rsidRPr="00D00925" w:rsidRDefault="00851E39" w:rsidP="00851E39">
      <w:pPr>
        <w:numPr>
          <w:ilvl w:val="0"/>
          <w:numId w:val="20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>революции в астрономии;</w:t>
      </w:r>
    </w:p>
    <w:p w:rsidR="00851E39" w:rsidRPr="00D00925" w:rsidRDefault="00851E39" w:rsidP="00851E39">
      <w:pPr>
        <w:numPr>
          <w:ilvl w:val="0"/>
          <w:numId w:val="20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особенности новых концепций теоретической космологии;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схематично изобразить этапы эволюции астрономических знаний;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сформулировать основные проблемы возникающие при изучении космологии, её «горячие точки», а так же границы применимости ее законов;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уметь анализировать таблицы, схемы, графики, рисунки, формулы;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строить модель исторического развития астрономии знаково-символическими средствами;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 занятиям и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22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22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851E39">
      <w:pPr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Гинзбург В. Л. О физике и астрофизике (Статьи и выступления). – М.: На</w:t>
      </w:r>
      <w:r w:rsidRPr="00D00925">
        <w:rPr>
          <w:szCs w:val="24"/>
          <w:lang w:val="ru-RU"/>
        </w:rPr>
        <w:t>у</w:t>
      </w:r>
      <w:r w:rsidRPr="00D00925">
        <w:rPr>
          <w:szCs w:val="24"/>
          <w:lang w:val="ru-RU"/>
        </w:rPr>
        <w:t>ка, Главная редакция физико-математической литературы, 1985. – 400с.</w:t>
      </w:r>
    </w:p>
    <w:p w:rsidR="00851E39" w:rsidRPr="00D00925" w:rsidRDefault="00851E39" w:rsidP="00851E39">
      <w:pPr>
        <w:numPr>
          <w:ilvl w:val="0"/>
          <w:numId w:val="23"/>
        </w:numPr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Зельдович Я.Б., Хлопов М.Ю. Драма идей в познании природы. </w:t>
      </w:r>
      <w:r w:rsidRPr="00D00925">
        <w:rPr>
          <w:szCs w:val="24"/>
        </w:rPr>
        <w:t>М., Наука, 1988</w:t>
      </w:r>
    </w:p>
    <w:p w:rsidR="00851E39" w:rsidRPr="00D00925" w:rsidRDefault="00851E39" w:rsidP="00851E39">
      <w:pPr>
        <w:numPr>
          <w:ilvl w:val="0"/>
          <w:numId w:val="23"/>
        </w:numPr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Идлис Г.М. Революции в астрономии, физике и космологии. - М.: Наука, 1985. </w:t>
      </w:r>
      <w:r w:rsidRPr="00D00925">
        <w:rPr>
          <w:szCs w:val="24"/>
        </w:rPr>
        <w:t>232с.</w:t>
      </w:r>
    </w:p>
    <w:p w:rsidR="00851E39" w:rsidRPr="00D00925" w:rsidRDefault="00851E39" w:rsidP="00851E39">
      <w:pPr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Казначеев, В.П. Проблемы новой космогонии. Препринт / В.П. Казначеев, А.В. Трофимов. – Новосибирск, 1994. – 72с.</w:t>
      </w:r>
    </w:p>
    <w:p w:rsidR="00851E39" w:rsidRPr="00D00925" w:rsidRDefault="00851E39" w:rsidP="00851E39">
      <w:pPr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Учеб.пособие в схемах, определениях, таблицах. – М.: УЧПЕДГИЗ, 1999. – 284с.</w:t>
      </w:r>
    </w:p>
    <w:p w:rsidR="00851E39" w:rsidRPr="00D00925" w:rsidRDefault="00851E39" w:rsidP="00851E39">
      <w:pPr>
        <w:suppressAutoHyphens/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851E39">
      <w:pPr>
        <w:numPr>
          <w:ilvl w:val="1"/>
          <w:numId w:val="20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Значение астрономии для развития современной цивилизации. </w:t>
      </w:r>
    </w:p>
    <w:p w:rsidR="00851E39" w:rsidRPr="00D00925" w:rsidRDefault="00851E39" w:rsidP="00851E39">
      <w:pPr>
        <w:numPr>
          <w:ilvl w:val="1"/>
          <w:numId w:val="20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>Трактовку основных астрономических понятий.</w:t>
      </w: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</w:p>
    <w:p w:rsidR="00851E39" w:rsidRPr="00D00925" w:rsidRDefault="00851E39" w:rsidP="00851E39">
      <w:pPr>
        <w:pStyle w:val="2"/>
        <w:rPr>
          <w:b w:val="0"/>
          <w:i/>
          <w:iCs/>
          <w:szCs w:val="24"/>
        </w:rPr>
      </w:pPr>
      <w:bookmarkStart w:id="18" w:name="_Toc259530626"/>
      <w:bookmarkStart w:id="19" w:name="_Toc259536459"/>
    </w:p>
    <w:p w:rsidR="00851E39" w:rsidRPr="00D00925" w:rsidRDefault="00851E39" w:rsidP="00851E39">
      <w:pPr>
        <w:pStyle w:val="2"/>
        <w:rPr>
          <w:b w:val="0"/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</w:rPr>
      </w:pPr>
      <w:r w:rsidRPr="00D00925">
        <w:rPr>
          <w:b w:val="0"/>
          <w:szCs w:val="24"/>
        </w:rPr>
        <w:t>Тема 8. «Основные выводы СТО»</w:t>
      </w:r>
      <w:bookmarkEnd w:id="18"/>
      <w:bookmarkEnd w:id="19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bCs/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об СТО - специальной теории относительности (как образец теории). </w:t>
      </w:r>
      <w:r w:rsidRPr="00D00925">
        <w:rPr>
          <w:i/>
          <w:iCs/>
          <w:szCs w:val="24"/>
          <w:lang w:val="ru-RU"/>
        </w:rPr>
        <w:t>Пр</w:t>
      </w:r>
      <w:r w:rsidRPr="00D00925">
        <w:rPr>
          <w:i/>
          <w:iCs/>
          <w:szCs w:val="24"/>
          <w:lang w:val="ru-RU"/>
        </w:rPr>
        <w:t>о</w:t>
      </w:r>
      <w:r w:rsidRPr="00D00925">
        <w:rPr>
          <w:i/>
          <w:iCs/>
          <w:szCs w:val="24"/>
          <w:lang w:val="ru-RU"/>
        </w:rPr>
        <w:t>странство, время, симметрия</w:t>
      </w:r>
      <w:r w:rsidRPr="00D00925">
        <w:rPr>
          <w:szCs w:val="24"/>
          <w:lang w:val="ru-RU"/>
        </w:rPr>
        <w:t xml:space="preserve">. </w:t>
      </w:r>
      <w:r w:rsidRPr="00D00925">
        <w:rPr>
          <w:szCs w:val="24"/>
          <w:u w:val="single"/>
          <w:lang w:val="ru-RU"/>
        </w:rPr>
        <w:t>Пространство, время</w:t>
      </w:r>
      <w:r w:rsidRPr="00D00925">
        <w:rPr>
          <w:szCs w:val="24"/>
          <w:lang w:val="ru-RU"/>
        </w:rPr>
        <w:t xml:space="preserve"> и движение в современной ФКМ. </w:t>
      </w:r>
      <w:r w:rsidRPr="00D00925">
        <w:rPr>
          <w:szCs w:val="24"/>
          <w:u w:val="single"/>
          <w:lang w:val="ru-RU"/>
        </w:rPr>
        <w:t>Принципы относительности и симметрии.</w:t>
      </w:r>
      <w:r w:rsidRPr="00D00925">
        <w:rPr>
          <w:szCs w:val="24"/>
          <w:lang w:val="ru-RU"/>
        </w:rPr>
        <w:t xml:space="preserve">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Рассмотреть идеи относительности  Эйнштейна и роль в построении релятивистских теорий; Знать основные положения специальной теории относительности (СТО). Пол</w:t>
      </w:r>
      <w:r w:rsidRPr="00D00925">
        <w:rPr>
          <w:szCs w:val="24"/>
          <w:lang w:val="ru-RU"/>
        </w:rPr>
        <w:t>у</w:t>
      </w:r>
      <w:r w:rsidRPr="00D00925">
        <w:rPr>
          <w:szCs w:val="24"/>
          <w:lang w:val="ru-RU"/>
        </w:rPr>
        <w:t xml:space="preserve">чить представление о пространстве, времени и движении  в современной ФКМ. Понимать роль  принципов относительности и симметрии для ФКМ и естествознания в целом.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>концепцию относительности Эйнштейна;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математическую модель концепции относительности Эйнштейна и ее роль в п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 xml:space="preserve">строении релятивистских теорий; 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>полную группу преобразований Пуанкаре;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понятие об СТО - специальной теории относительности (как образец теории);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эволюцию представлений о пространстве и времени;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 пространстве, времени и движении в современной ФКМ; 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 xml:space="preserve">определение симметрии и ее виды; 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динамические симметрии пространства и времен;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понятия изотропности и анизотропии, инвариантности и однородности;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инвариантности пространственно-временных преобразований; 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простейшие симметрии (асимметрии) пространства, времени и связанные с ними законы сохранения (несохранения);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теорему Нетер;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основные положения специальной теории относительности (СТО);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особенности проявления причинно-следственных связей в СТО;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1134"/>
        </w:tabs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следствия СТО: относительность одновременности, релятивистское сокращение длин и промежутков времени, увеличение инертной массы в движущейся системе координат относительно, неподвижной системы отсчета, пространственно-временной интервал между событиями, его инвариантность, причинно-следственные связи между событиями, причинность, единство пространства и вр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мени, пространственно-временной континуум, эквивалентность массы и энергии;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 о пространстве, времени, симметрии и их особенностях на каждом уровне организации материи; 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формулировку принципов относительности и симметрии;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понятие структуры и её роль в организации живых и неживых систем;</w:t>
      </w:r>
    </w:p>
    <w:p w:rsidR="00851E39" w:rsidRPr="00D00925" w:rsidRDefault="00851E39" w:rsidP="00851E39">
      <w:pPr>
        <w:numPr>
          <w:ilvl w:val="0"/>
          <w:numId w:val="24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понятие о симметрии и асимметрии и их соотношении;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использовать обобщенный план познания  теории, для рассмотрения СТО;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видеть симметрию и асимметрию на уровне живой и неживой материи</w:t>
      </w:r>
      <w:r w:rsidRPr="00D00925">
        <w:rPr>
          <w:i/>
          <w:iCs/>
          <w:szCs w:val="24"/>
          <w:lang w:val="ru-RU"/>
        </w:rPr>
        <w:t>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графики, схемы, формулы;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21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 занятиям и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25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25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26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</w:t>
      </w:r>
      <w:r w:rsidRPr="00D00925">
        <w:rPr>
          <w:szCs w:val="24"/>
          <w:lang w:val="ru-RU"/>
        </w:rPr>
        <w:t>с</w:t>
      </w:r>
      <w:r w:rsidRPr="00D00925">
        <w:rPr>
          <w:szCs w:val="24"/>
          <w:lang w:val="ru-RU"/>
        </w:rPr>
        <w:t>нов естествознания: Учеб. пособие в схемах, определениях, таблицах. – М.: УЧПЕДГИЗ, 1999. – 284с.</w:t>
      </w:r>
    </w:p>
    <w:p w:rsidR="00851E39" w:rsidRPr="00D00925" w:rsidRDefault="00851E39" w:rsidP="003D1CD2">
      <w:pPr>
        <w:numPr>
          <w:ilvl w:val="0"/>
          <w:numId w:val="26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Гейзенберг В. Физика и философия. Часть и целое. М., Наука, 1989. </w:t>
      </w:r>
    </w:p>
    <w:p w:rsidR="00851E39" w:rsidRPr="00D00925" w:rsidRDefault="00851E39" w:rsidP="003D1CD2">
      <w:pPr>
        <w:numPr>
          <w:ilvl w:val="0"/>
          <w:numId w:val="26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Иванов, Б.П. Физическая картина мира / Б.П. Иванов. – СПб., 2000.</w:t>
      </w:r>
    </w:p>
    <w:p w:rsidR="00851E39" w:rsidRPr="00D00925" w:rsidRDefault="00851E39" w:rsidP="003D1CD2">
      <w:pPr>
        <w:numPr>
          <w:ilvl w:val="0"/>
          <w:numId w:val="26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Пригожин, И. Время, хаос, квант: К решению парадокса времени / И. Пригожин, И. Стенгерс. – М.: Эдиториал УРСС, 2000. – 240с.</w:t>
      </w:r>
    </w:p>
    <w:p w:rsidR="00851E39" w:rsidRPr="00D00925" w:rsidRDefault="00851E39" w:rsidP="003D1CD2">
      <w:pPr>
        <w:numPr>
          <w:ilvl w:val="0"/>
          <w:numId w:val="26"/>
        </w:numPr>
        <w:tabs>
          <w:tab w:val="num" w:pos="90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Храмов Ю. А. Физика: Библиографический справочник. – 2-е изд. – М.: Наука, Главная редакция физико-математической литературы, 1983. – 400с.</w:t>
      </w:r>
    </w:p>
    <w:p w:rsidR="00851E39" w:rsidRPr="00D00925" w:rsidRDefault="00851E39" w:rsidP="00851E39">
      <w:pPr>
        <w:suppressAutoHyphens/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suppressAutoHyphens/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0"/>
          <w:numId w:val="27"/>
        </w:numPr>
        <w:tabs>
          <w:tab w:val="left" w:pos="848"/>
          <w:tab w:val="left" w:pos="880"/>
          <w:tab w:val="left" w:pos="1000"/>
        </w:tabs>
        <w:autoSpaceDE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Основные положения теории относительности Эйнштейна.</w:t>
      </w:r>
    </w:p>
    <w:p w:rsidR="00851E39" w:rsidRPr="00D00925" w:rsidRDefault="00851E39" w:rsidP="00851E39">
      <w:pPr>
        <w:numPr>
          <w:ilvl w:val="0"/>
          <w:numId w:val="27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 пространстве, времени и движении в современной ФКМ. </w:t>
      </w:r>
    </w:p>
    <w:p w:rsidR="00851E39" w:rsidRPr="00D00925" w:rsidRDefault="00851E39" w:rsidP="00851E39">
      <w:pPr>
        <w:numPr>
          <w:ilvl w:val="0"/>
          <w:numId w:val="27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 структуре и её роли в организации живых и неживых систем. </w:t>
      </w:r>
    </w:p>
    <w:p w:rsidR="00851E39" w:rsidRPr="00D00925" w:rsidRDefault="00851E39" w:rsidP="00851E39">
      <w:pPr>
        <w:numPr>
          <w:ilvl w:val="0"/>
          <w:numId w:val="27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Концепции симметрии и асимметрии. </w:t>
      </w:r>
    </w:p>
    <w:p w:rsidR="00851E39" w:rsidRPr="00D00925" w:rsidRDefault="00851E39" w:rsidP="00851E39">
      <w:pPr>
        <w:numPr>
          <w:ilvl w:val="0"/>
          <w:numId w:val="27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Симметрия и законы роста в живой природе. </w:t>
      </w:r>
    </w:p>
    <w:p w:rsidR="00851E39" w:rsidRPr="00D00925" w:rsidRDefault="00851E39" w:rsidP="00851E39">
      <w:pPr>
        <w:numPr>
          <w:ilvl w:val="0"/>
          <w:numId w:val="27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Простейшие симметрии (асимметрии) пространства, времени и связанные с ними законы сохранения (несохранения).</w:t>
      </w: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540"/>
          <w:tab w:val="left" w:pos="9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i/>
          <w:iCs/>
          <w:szCs w:val="24"/>
          <w:lang w:val="ru-RU"/>
        </w:rPr>
      </w:pPr>
      <w:bookmarkStart w:id="20" w:name="_Toc259530627"/>
      <w:bookmarkStart w:id="21" w:name="_Toc259536460"/>
      <w:r w:rsidRPr="00D00925">
        <w:rPr>
          <w:b w:val="0"/>
          <w:szCs w:val="24"/>
          <w:lang w:val="ru-RU"/>
        </w:rPr>
        <w:t>Тема 9. «Основные положения общей теории относительности (ОТО).</w:t>
      </w:r>
      <w:bookmarkEnd w:id="20"/>
      <w:bookmarkEnd w:id="21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Законы Кеплера, тяготения Ньютона и исходные положения ОТО. Основные следс</w:t>
      </w:r>
      <w:r w:rsidRPr="00D00925">
        <w:rPr>
          <w:szCs w:val="24"/>
          <w:lang w:val="ru-RU"/>
        </w:rPr>
        <w:t>т</w:t>
      </w:r>
      <w:r w:rsidRPr="00D00925">
        <w:rPr>
          <w:szCs w:val="24"/>
          <w:lang w:val="ru-RU"/>
        </w:rPr>
        <w:t xml:space="preserve">вия ОТО. Развитие </w:t>
      </w:r>
      <w:r w:rsidRPr="00D00925">
        <w:rPr>
          <w:szCs w:val="24"/>
          <w:u w:val="single"/>
          <w:lang w:val="ru-RU"/>
        </w:rPr>
        <w:t xml:space="preserve">идеи (принципа) сохранения и симметрии </w:t>
      </w:r>
      <w:r w:rsidRPr="00D00925">
        <w:rPr>
          <w:szCs w:val="24"/>
          <w:lang w:val="ru-RU"/>
        </w:rPr>
        <w:t xml:space="preserve">в естествознании. </w:t>
      </w:r>
      <w:r w:rsidRPr="00D00925">
        <w:rPr>
          <w:szCs w:val="24"/>
          <w:u w:val="single"/>
          <w:lang w:val="ru-RU"/>
        </w:rPr>
        <w:t>Законы сохранения.</w:t>
      </w:r>
      <w:r w:rsidRPr="00D00925">
        <w:rPr>
          <w:szCs w:val="24"/>
          <w:lang w:val="ru-RU"/>
        </w:rPr>
        <w:t xml:space="preserve">  </w:t>
      </w:r>
      <w:r w:rsidRPr="00D00925">
        <w:rPr>
          <w:szCs w:val="24"/>
          <w:u w:val="single"/>
          <w:lang w:val="ru-RU"/>
        </w:rPr>
        <w:t>Законы сохранения энергии в макроскопических процессах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Рассмотреть законы Кеплера, тяготения Ньютона и исходные положения общей те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 xml:space="preserve">рии относительности (ОТО). Проанализировать развитие идеи (принципа) сохранения и симметрии в естествознании и её значение. 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Законы Кеплера;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Закон всемирного  тяготения Ньютона;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Исходные положения ОТО;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Основные следствия ОТО;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Эмпирические доказательства ОТО;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Идеи (принципы) сохранения и симметрии;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Понятие о кривизне пространства;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Понятие гравитационного радиуса;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Понятие о гравитационном коллапсе;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Понятие о черных дырах;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Законы сохранения; 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Законы сохранения энергии в макроскопических процессах;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Принцип эквивалентности гравитационного поля и сил инерции;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использовать обобщенный план познания  теории, для рассмотрения ОТО;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схемы, рисунки, формулы;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находить эмпирические доказательства ОТО</w:t>
      </w:r>
      <w:r w:rsidRPr="00D00925">
        <w:rPr>
          <w:i/>
          <w:iCs/>
          <w:szCs w:val="24"/>
        </w:rPr>
        <w:t>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2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 занятиям  и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2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2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30"/>
        </w:numPr>
        <w:tabs>
          <w:tab w:val="clear" w:pos="900"/>
          <w:tab w:val="num" w:pos="1080"/>
          <w:tab w:val="num" w:pos="126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Храмов Ю. А. Физика: Библиографический справочник. – 2-е изд. – М.: Наука, Главная редакция физико-математической литературы, 1983. – 400с.</w:t>
      </w:r>
    </w:p>
    <w:p w:rsidR="00851E39" w:rsidRPr="00D00925" w:rsidRDefault="00851E39" w:rsidP="003D1CD2">
      <w:pPr>
        <w:numPr>
          <w:ilvl w:val="0"/>
          <w:numId w:val="30"/>
        </w:numPr>
        <w:tabs>
          <w:tab w:val="clear" w:pos="900"/>
          <w:tab w:val="num" w:pos="108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Пригожин, И. Время, хаос, квант: К решению парадокса времени / И. Приг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жин, И. Стенгерс. – М.: Эдиториал УРСС, 2000. – 240с.</w:t>
      </w:r>
    </w:p>
    <w:p w:rsidR="00851E39" w:rsidRPr="00D00925" w:rsidRDefault="00851E39" w:rsidP="003D1CD2">
      <w:pPr>
        <w:numPr>
          <w:ilvl w:val="0"/>
          <w:numId w:val="30"/>
        </w:numPr>
        <w:tabs>
          <w:tab w:val="clear" w:pos="900"/>
          <w:tab w:val="num" w:pos="108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t>Иванов Б.П. Физическая картина мира / Б.П. Иванов. – СПб., 2000.</w:t>
      </w:r>
    </w:p>
    <w:p w:rsidR="00851E39" w:rsidRPr="00D00925" w:rsidRDefault="00851E39" w:rsidP="003D1CD2">
      <w:pPr>
        <w:numPr>
          <w:ilvl w:val="0"/>
          <w:numId w:val="30"/>
        </w:numPr>
        <w:tabs>
          <w:tab w:val="clear" w:pos="900"/>
          <w:tab w:val="num" w:pos="1080"/>
          <w:tab w:val="num" w:pos="1260"/>
        </w:tabs>
        <w:spacing w:line="240" w:lineRule="auto"/>
        <w:ind w:left="0" w:firstLine="540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284с.</w:t>
      </w:r>
    </w:p>
    <w:p w:rsidR="00851E39" w:rsidRPr="00D00925" w:rsidRDefault="00851E39" w:rsidP="00851E39">
      <w:pPr>
        <w:suppressAutoHyphens/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851E39">
      <w:pPr>
        <w:numPr>
          <w:ilvl w:val="1"/>
          <w:numId w:val="29"/>
        </w:numPr>
        <w:tabs>
          <w:tab w:val="left" w:pos="848"/>
          <w:tab w:val="left" w:pos="900"/>
          <w:tab w:val="left" w:pos="1000"/>
        </w:tabs>
        <w:autoSpaceDE w:val="0"/>
        <w:spacing w:line="240" w:lineRule="auto"/>
        <w:jc w:val="left"/>
        <w:rPr>
          <w:szCs w:val="24"/>
        </w:rPr>
      </w:pPr>
      <w:r w:rsidRPr="00D00925">
        <w:rPr>
          <w:szCs w:val="24"/>
        </w:rPr>
        <w:t>Исходные положения;</w:t>
      </w:r>
    </w:p>
    <w:p w:rsidR="00851E39" w:rsidRPr="00D00925" w:rsidRDefault="00851E39" w:rsidP="00851E39">
      <w:pPr>
        <w:numPr>
          <w:ilvl w:val="1"/>
          <w:numId w:val="29"/>
        </w:numPr>
        <w:tabs>
          <w:tab w:val="left" w:pos="848"/>
          <w:tab w:val="left" w:pos="900"/>
          <w:tab w:val="left" w:pos="1000"/>
        </w:tabs>
        <w:autoSpaceDE w:val="0"/>
        <w:spacing w:line="240" w:lineRule="auto"/>
        <w:jc w:val="left"/>
        <w:rPr>
          <w:szCs w:val="24"/>
        </w:rPr>
      </w:pPr>
      <w:r w:rsidRPr="00D00925">
        <w:rPr>
          <w:szCs w:val="24"/>
        </w:rPr>
        <w:t>Основные следствия ОТО;</w:t>
      </w:r>
    </w:p>
    <w:p w:rsidR="00851E39" w:rsidRPr="00D00925" w:rsidRDefault="00851E39" w:rsidP="00851E39">
      <w:pPr>
        <w:numPr>
          <w:ilvl w:val="1"/>
          <w:numId w:val="29"/>
        </w:numPr>
        <w:tabs>
          <w:tab w:val="left" w:pos="848"/>
          <w:tab w:val="left" w:pos="900"/>
          <w:tab w:val="left" w:pos="1000"/>
        </w:tabs>
        <w:autoSpaceDE w:val="0"/>
        <w:spacing w:line="240" w:lineRule="auto"/>
        <w:jc w:val="left"/>
        <w:rPr>
          <w:szCs w:val="24"/>
        </w:rPr>
      </w:pPr>
      <w:r w:rsidRPr="00D00925">
        <w:rPr>
          <w:szCs w:val="24"/>
        </w:rPr>
        <w:t>Эмпирические доказательства ОТО.</w:t>
      </w:r>
    </w:p>
    <w:p w:rsidR="00851E39" w:rsidRPr="00D00925" w:rsidRDefault="00851E39" w:rsidP="00851E39">
      <w:pPr>
        <w:tabs>
          <w:tab w:val="left" w:pos="848"/>
          <w:tab w:val="left" w:pos="900"/>
          <w:tab w:val="left" w:pos="1000"/>
        </w:tabs>
        <w:autoSpaceDE w:val="0"/>
        <w:autoSpaceDN w:val="0"/>
        <w:adjustRightInd w:val="0"/>
        <w:spacing w:line="240" w:lineRule="auto"/>
        <w:ind w:left="1080" w:firstLine="567"/>
        <w:rPr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</w:rPr>
      </w:pPr>
      <w:bookmarkStart w:id="22" w:name="_Toc259530628"/>
      <w:bookmarkStart w:id="23" w:name="_Toc259536461"/>
    </w:p>
    <w:p w:rsidR="00851E39" w:rsidRPr="00D00925" w:rsidRDefault="00851E39" w:rsidP="00851E39">
      <w:pPr>
        <w:pStyle w:val="2"/>
        <w:rPr>
          <w:b w:val="0"/>
          <w:szCs w:val="24"/>
        </w:rPr>
      </w:pPr>
      <w:r w:rsidRPr="00D00925">
        <w:rPr>
          <w:b w:val="0"/>
          <w:szCs w:val="24"/>
        </w:rPr>
        <w:t>Тема 10. «Предпосылки квантовой теории.</w:t>
      </w:r>
      <w:bookmarkEnd w:id="22"/>
      <w:bookmarkEnd w:id="23"/>
    </w:p>
    <w:p w:rsidR="00851E39" w:rsidRPr="00D00925" w:rsidRDefault="00851E39" w:rsidP="00851E39">
      <w:pPr>
        <w:pStyle w:val="a6"/>
        <w:rPr>
          <w:szCs w:val="24"/>
          <w:lang w:val="ru-RU"/>
        </w:rPr>
      </w:pPr>
      <w:r w:rsidRPr="00D00925">
        <w:rPr>
          <w:szCs w:val="24"/>
          <w:lang w:val="ru-RU"/>
        </w:rPr>
        <w:t>Предпосылки современной квантовой ФКМ (открытия М. Планка, А. Эйнштейна, В. Вина, Релея-Джинса, Э. Резерфорда, Н. Бора, В. Паули и др.) Идеи Эйнштейна в п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строении физических теорий. Возможности современной квантовой теории как инстр</w:t>
      </w:r>
      <w:r w:rsidRPr="00D00925">
        <w:rPr>
          <w:szCs w:val="24"/>
          <w:lang w:val="ru-RU"/>
        </w:rPr>
        <w:t>у</w:t>
      </w:r>
      <w:r w:rsidRPr="00D00925">
        <w:rPr>
          <w:szCs w:val="24"/>
          <w:lang w:val="ru-RU"/>
        </w:rPr>
        <w:t xml:space="preserve">мента познания.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pStyle w:val="a6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Раскрыть предпосылки современной квантовой ФКМ. Понять значение открытий М. Планка, А. Эйнштейна, В. Вина, Релея-Джинса, Э. Резерфорда, Н. Бора, В. Паули и др. для физики.  Рассмотреть идеи Эйнштейна в построении физических теорий. Раскрыть  возможности современной квантовой теории как инструмента познания.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</w:rPr>
      </w:pPr>
      <w:r w:rsidRPr="00D00925">
        <w:rPr>
          <w:szCs w:val="24"/>
        </w:rPr>
        <w:t xml:space="preserve">предпосылки современной квантовой ФКМ; 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открытия М. Планка, А. Эйнштейна, В. Вина, Релея-Джинса, Э. Резерфорда, Н. Б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 xml:space="preserve">ра, В. Паули и др.; 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идеи Эйнштейна в построении физических теорий;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квантовая модель поля электромагнитного излучения (света);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</w:rPr>
      </w:pPr>
      <w:r w:rsidRPr="00D00925">
        <w:rPr>
          <w:szCs w:val="24"/>
        </w:rPr>
        <w:t>понятие «квант»;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 фундаментальных и виртуальных частицах; 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</w:rPr>
      </w:pPr>
      <w:r w:rsidRPr="00D00925">
        <w:rPr>
          <w:szCs w:val="24"/>
        </w:rPr>
        <w:t xml:space="preserve">«зоопарк частиц»; 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квантовые модели вещества, поля, вакуума;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</w:rPr>
      </w:pPr>
      <w:r w:rsidRPr="00D00925">
        <w:rPr>
          <w:szCs w:val="24"/>
        </w:rPr>
        <w:t>квантовые модели материи;</w:t>
      </w:r>
    </w:p>
    <w:p w:rsidR="00851E39" w:rsidRPr="00D00925" w:rsidRDefault="00851E39" w:rsidP="00851E39">
      <w:pPr>
        <w:pStyle w:val="a6"/>
        <w:numPr>
          <w:ilvl w:val="0"/>
          <w:numId w:val="31"/>
        </w:numPr>
        <w:spacing w:after="0"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возможности современной квантовой теории как инструмента познания;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пользоваться обобщенными планами при ответе о квантовой физике как о теории;</w:t>
      </w:r>
    </w:p>
    <w:p w:rsidR="00851E39" w:rsidRPr="00D00925" w:rsidRDefault="00851E39" w:rsidP="00851E39">
      <w:pPr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выполнять программированные упражнения (направленные на формиров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ние основных физических понятий); </w:t>
      </w:r>
    </w:p>
    <w:p w:rsidR="00851E39" w:rsidRPr="00D00925" w:rsidRDefault="00851E39" w:rsidP="00851E39">
      <w:pPr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результаты программированного упражнении;</w:t>
      </w:r>
    </w:p>
    <w:p w:rsidR="00851E39" w:rsidRPr="00D00925" w:rsidRDefault="00851E39" w:rsidP="00851E39">
      <w:pPr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схемы, рисунки;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33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33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851E39">
      <w:pPr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Храмов Ю. А. Физика: Библиографический справочник. – 2-е изд. – М.: Наука, Главная редакция физико-математической литературы, 1983. – 400с.</w:t>
      </w:r>
    </w:p>
    <w:p w:rsidR="00851E39" w:rsidRPr="00D00925" w:rsidRDefault="00851E39" w:rsidP="00851E39">
      <w:pPr>
        <w:numPr>
          <w:ilvl w:val="0"/>
          <w:numId w:val="34"/>
        </w:numPr>
        <w:spacing w:line="240" w:lineRule="auto"/>
        <w:rPr>
          <w:szCs w:val="24"/>
        </w:rPr>
      </w:pPr>
      <w:hyperlink r:id="rId8" w:anchor="persons#persons" w:tooltip="А. П. Садохин" w:history="1">
        <w:r w:rsidRPr="00D00925">
          <w:rPr>
            <w:rStyle w:val="afc"/>
            <w:color w:val="auto"/>
            <w:szCs w:val="24"/>
            <w:lang w:val="ru-RU"/>
          </w:rPr>
          <w:t>Садохин</w:t>
        </w:r>
      </w:hyperlink>
      <w:r w:rsidRPr="00D00925">
        <w:rPr>
          <w:szCs w:val="24"/>
          <w:lang w:val="ru-RU"/>
        </w:rPr>
        <w:t xml:space="preserve"> А. П. </w:t>
      </w:r>
      <w:r w:rsidRPr="00D00925">
        <w:rPr>
          <w:kern w:val="36"/>
          <w:szCs w:val="24"/>
          <w:lang w:val="ru-RU"/>
        </w:rPr>
        <w:t xml:space="preserve">Концепции современного естествознания. </w:t>
      </w:r>
      <w:r w:rsidRPr="00D00925">
        <w:rPr>
          <w:szCs w:val="24"/>
        </w:rPr>
        <w:t xml:space="preserve">Изд-во: </w:t>
      </w:r>
      <w:hyperlink r:id="rId9" w:tooltip="Издательство" w:history="1">
        <w:r w:rsidRPr="00D00925">
          <w:rPr>
            <w:rStyle w:val="afc"/>
            <w:color w:val="auto"/>
            <w:szCs w:val="24"/>
          </w:rPr>
          <w:t>Юнити-Дана</w:t>
        </w:r>
      </w:hyperlink>
      <w:r w:rsidRPr="00D00925">
        <w:rPr>
          <w:szCs w:val="24"/>
        </w:rPr>
        <w:t>, 2008. – 448с.</w:t>
      </w:r>
    </w:p>
    <w:p w:rsidR="00851E39" w:rsidRPr="00D00925" w:rsidRDefault="00851E39" w:rsidP="00851E39">
      <w:pPr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D00925">
        <w:rPr>
          <w:szCs w:val="24"/>
          <w:lang w:val="ru-RU"/>
        </w:rPr>
        <w:t xml:space="preserve">Кузнецов В.И., Идлис Г.М., Гутина В.Н. Естествознание. - М.: Агар, 1996. </w:t>
      </w:r>
      <w:r w:rsidRPr="00D00925">
        <w:rPr>
          <w:szCs w:val="24"/>
        </w:rPr>
        <w:t>384 с. См. с. 3 - 164.</w:t>
      </w:r>
    </w:p>
    <w:p w:rsidR="00851E39" w:rsidRPr="00D00925" w:rsidRDefault="00851E39" w:rsidP="00851E39">
      <w:pPr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Иванов, Б.П. Физическая картина мира / Б.П. Иванов. – СПб., 2000.</w:t>
      </w:r>
    </w:p>
    <w:p w:rsidR="00851E39" w:rsidRPr="00D00925" w:rsidRDefault="00851E39" w:rsidP="00851E39">
      <w:pPr>
        <w:numPr>
          <w:ilvl w:val="0"/>
          <w:numId w:val="34"/>
        </w:numPr>
        <w:tabs>
          <w:tab w:val="num" w:pos="126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Дубнищева Т.Я. Концепции современного естествознания. - Основной курс в вопросах и ответах: Учебное пособие. 2-е изд. испр. и доп. – Новосибирск: Сиб-е ун-е изд-во, 2005. – 592с. </w:t>
      </w:r>
    </w:p>
    <w:p w:rsidR="00851E39" w:rsidRPr="00D00925" w:rsidRDefault="00851E39" w:rsidP="00851E39">
      <w:pPr>
        <w:numPr>
          <w:ilvl w:val="0"/>
          <w:numId w:val="34"/>
        </w:numPr>
        <w:tabs>
          <w:tab w:val="num" w:pos="126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284с.</w:t>
      </w:r>
    </w:p>
    <w:p w:rsidR="00851E39" w:rsidRPr="00D00925" w:rsidRDefault="00851E39" w:rsidP="00851E39">
      <w:pPr>
        <w:suppressAutoHyphens/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851E39">
      <w:pPr>
        <w:numPr>
          <w:ilvl w:val="1"/>
          <w:numId w:val="33"/>
        </w:numPr>
        <w:tabs>
          <w:tab w:val="left" w:pos="848"/>
          <w:tab w:val="left" w:pos="880"/>
          <w:tab w:val="left" w:pos="1000"/>
        </w:tabs>
        <w:autoSpaceDE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Возможности современной квантовой теории как инструмента познания.</w:t>
      </w:r>
    </w:p>
    <w:p w:rsidR="00851E39" w:rsidRPr="00D00925" w:rsidRDefault="00851E39" w:rsidP="00851E39">
      <w:pPr>
        <w:numPr>
          <w:ilvl w:val="1"/>
          <w:numId w:val="33"/>
        </w:numPr>
        <w:tabs>
          <w:tab w:val="left" w:pos="848"/>
          <w:tab w:val="left" w:pos="880"/>
          <w:tab w:val="left" w:pos="1000"/>
        </w:tabs>
        <w:autoSpaceDE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Интегративный естественнонаучный характер идеи квантования.</w:t>
      </w:r>
    </w:p>
    <w:p w:rsidR="00851E39" w:rsidRPr="00D00925" w:rsidRDefault="00851E39" w:rsidP="00851E39">
      <w:pPr>
        <w:numPr>
          <w:ilvl w:val="1"/>
          <w:numId w:val="33"/>
        </w:numPr>
        <w:tabs>
          <w:tab w:val="left" w:pos="848"/>
          <w:tab w:val="left" w:pos="880"/>
          <w:tab w:val="left" w:pos="1000"/>
        </w:tabs>
        <w:autoSpaceDE w:val="0"/>
        <w:spacing w:line="240" w:lineRule="auto"/>
        <w:jc w:val="left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>Статистический характер квантового описания природы.</w:t>
      </w:r>
    </w:p>
    <w:p w:rsidR="00851E39" w:rsidRPr="00D00925" w:rsidRDefault="00851E39" w:rsidP="00851E39">
      <w:pPr>
        <w:tabs>
          <w:tab w:val="left" w:pos="540"/>
          <w:tab w:val="left" w:pos="9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540"/>
          <w:tab w:val="left" w:pos="9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pStyle w:val="a6"/>
        <w:rPr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 xml:space="preserve"> </w:t>
      </w:r>
      <w:bookmarkStart w:id="24" w:name="_Toc259530629"/>
      <w:bookmarkStart w:id="25" w:name="_Toc259536462"/>
      <w:r w:rsidRPr="00D00925">
        <w:rPr>
          <w:b w:val="0"/>
          <w:szCs w:val="24"/>
          <w:lang w:val="ru-RU"/>
        </w:rPr>
        <w:t>Тема 11. «Понятие о квантовой механике</w:t>
      </w:r>
      <w:bookmarkEnd w:id="24"/>
      <w:bookmarkEnd w:id="25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szCs w:val="24"/>
          <w:lang w:val="ru-RU"/>
        </w:rPr>
      </w:pPr>
      <w:r w:rsidRPr="00D00925">
        <w:rPr>
          <w:szCs w:val="24"/>
          <w:lang w:val="ru-RU"/>
        </w:rPr>
        <w:t>Квантовая механика (определение, три ее формы, идеи Луи де Бройля).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Уравнение Шредингера. Процессы в микромире. Мир, построенный на вероятности (квантовостатистическая причинность). Соотношение</w:t>
      </w:r>
      <w:r w:rsidRPr="00D00925">
        <w:rPr>
          <w:szCs w:val="24"/>
          <w:u w:val="single"/>
          <w:lang w:val="ru-RU"/>
        </w:rPr>
        <w:t xml:space="preserve"> неопределенностей и принцип д</w:t>
      </w:r>
      <w:r w:rsidRPr="00D00925">
        <w:rPr>
          <w:szCs w:val="24"/>
          <w:u w:val="single"/>
          <w:lang w:val="ru-RU"/>
        </w:rPr>
        <w:t>о</w:t>
      </w:r>
      <w:r w:rsidRPr="00D00925">
        <w:rPr>
          <w:szCs w:val="24"/>
          <w:u w:val="single"/>
          <w:lang w:val="ru-RU"/>
        </w:rPr>
        <w:t>полнительности.</w:t>
      </w:r>
      <w:r w:rsidRPr="00D00925">
        <w:rPr>
          <w:szCs w:val="24"/>
          <w:lang w:val="ru-RU"/>
        </w:rPr>
        <w:t xml:space="preserve"> Краткая характеристика идеи дополнительности. Задачи квантовой м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ханики.</w:t>
      </w:r>
      <w:r w:rsidRPr="00D00925">
        <w:rPr>
          <w:szCs w:val="24"/>
          <w:u w:val="single"/>
          <w:lang w:val="ru-RU"/>
        </w:rPr>
        <w:t xml:space="preserve"> Принцип суперпозиции</w:t>
      </w:r>
      <w:r w:rsidRPr="00D00925">
        <w:rPr>
          <w:szCs w:val="24"/>
          <w:lang w:val="ru-RU"/>
        </w:rPr>
        <w:t xml:space="preserve"> квантовых состояний.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Раскрыть понятие о  квантовой механике и её характерных чертах, и задачах, кот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рые она перед собой ставит. Уяснить особенности процессов происходящих  в микромире. Рассмотреть соотношение неопределенностей и принцип дополнительности, суперпоз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ции квантовых состояний и их значение. Проанализировать поиск новых концепций на рубеже 20 и 21 веков.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понятие о кванте;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понятие о квантовой механике т её основных положениях;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особенности квантовой механики;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задачи квантовой механики;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идеи Луи де Бройля;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уравнение Шредингера;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процессы в микромире;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понятие о вероятности;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понятие квантово-статистическая причинность;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соотношение неопределенностей;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понятие  физический вакуум;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 xml:space="preserve">основные пары дополнительных величин: координата и импульс, энергия </w:t>
      </w:r>
      <w:r w:rsidRPr="00D00925">
        <w:rPr>
          <w:szCs w:val="24"/>
        </w:rPr>
        <w:t>  </w:t>
      </w:r>
      <w:r w:rsidRPr="00D00925">
        <w:rPr>
          <w:szCs w:val="24"/>
          <w:lang w:val="ru-RU"/>
        </w:rPr>
        <w:t xml:space="preserve">и время; 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описание состояния в квантовой механике;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идею дополнительности;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формулировку принципа дополнительности в узком</w:t>
      </w:r>
      <w:r w:rsidRPr="00D00925">
        <w:rPr>
          <w:szCs w:val="24"/>
        </w:rPr>
        <w:t>  </w:t>
      </w:r>
      <w:r w:rsidRPr="00D00925">
        <w:rPr>
          <w:szCs w:val="24"/>
          <w:lang w:val="ru-RU"/>
        </w:rPr>
        <w:t xml:space="preserve">(квантово-механическом) смысле; 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философское значение принципа дополнительности;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</w:rPr>
      </w:pPr>
      <w:r w:rsidRPr="00D00925">
        <w:rPr>
          <w:szCs w:val="24"/>
        </w:rPr>
        <w:t>принцип суперпозиции квантовых состояний;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графики, схемы, рисунки, формулы;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приводить примеры проявления принципа дополнительности в широком смысле;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приводить основные экспериментальные доказательства волновой и корпу</w:t>
      </w:r>
      <w:r w:rsidRPr="00D00925">
        <w:rPr>
          <w:szCs w:val="24"/>
          <w:lang w:val="ru-RU"/>
        </w:rPr>
        <w:t>с</w:t>
      </w:r>
      <w:r w:rsidRPr="00D00925">
        <w:rPr>
          <w:szCs w:val="24"/>
          <w:lang w:val="ru-RU"/>
        </w:rPr>
        <w:t xml:space="preserve">кулярной 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 xml:space="preserve">стороны микрочастиц; 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приводить примеры для иллюстрации основных принципов  - неопределе</w:t>
      </w:r>
      <w:r w:rsidRPr="00D00925">
        <w:rPr>
          <w:szCs w:val="24"/>
          <w:lang w:val="ru-RU"/>
        </w:rPr>
        <w:t>н</w:t>
      </w:r>
      <w:r w:rsidRPr="00D00925">
        <w:rPr>
          <w:szCs w:val="24"/>
          <w:lang w:val="ru-RU"/>
        </w:rPr>
        <w:t>ности, дополнительности, причинности, суперпозиции;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пользоваться обобщенными планами при рассмотрении квантовой механики как теории;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выполнять программированные упражнения («о свете и световом кванте»); 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результаты программированного упражнении;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35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лабораторным и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36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36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37"/>
        </w:numPr>
        <w:spacing w:line="240" w:lineRule="auto"/>
        <w:ind w:firstLine="0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284с.</w:t>
      </w:r>
    </w:p>
    <w:p w:rsidR="00851E39" w:rsidRPr="00D00925" w:rsidRDefault="00851E39" w:rsidP="003D1CD2">
      <w:pPr>
        <w:numPr>
          <w:ilvl w:val="0"/>
          <w:numId w:val="37"/>
        </w:numPr>
        <w:spacing w:line="240" w:lineRule="auto"/>
        <w:ind w:firstLine="0"/>
        <w:rPr>
          <w:szCs w:val="24"/>
          <w:lang w:val="ru-RU"/>
        </w:rPr>
      </w:pPr>
      <w:r w:rsidRPr="00D00925">
        <w:rPr>
          <w:szCs w:val="24"/>
          <w:lang w:val="ru-RU"/>
        </w:rPr>
        <w:t>Дубнищева Т.Я. Концепции современного естествознания. - Основной курс в в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просах и ответах: Учебное пособие. 2-е изд. испр. и доп. – Новосибирск: Сиб-е ун-е изд-во, 2005. – 592с.</w:t>
      </w:r>
    </w:p>
    <w:p w:rsidR="00851E39" w:rsidRPr="00D00925" w:rsidRDefault="00851E39" w:rsidP="003D1CD2">
      <w:pPr>
        <w:numPr>
          <w:ilvl w:val="0"/>
          <w:numId w:val="37"/>
        </w:numPr>
        <w:spacing w:line="240" w:lineRule="auto"/>
        <w:ind w:firstLine="0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Иванов, Б.П. Физическая картина мира / Б.П. Иванов. – СПб., 2000.</w:t>
      </w:r>
    </w:p>
    <w:p w:rsidR="00851E39" w:rsidRPr="00D00925" w:rsidRDefault="00851E39" w:rsidP="003D1CD2">
      <w:pPr>
        <w:numPr>
          <w:ilvl w:val="0"/>
          <w:numId w:val="37"/>
        </w:numPr>
        <w:spacing w:line="240" w:lineRule="auto"/>
        <w:ind w:firstLine="0"/>
        <w:rPr>
          <w:szCs w:val="24"/>
          <w:lang w:val="ru-RU"/>
        </w:rPr>
      </w:pPr>
      <w:r w:rsidRPr="00D00925">
        <w:rPr>
          <w:szCs w:val="24"/>
          <w:lang w:val="ru-RU"/>
        </w:rPr>
        <w:t>Храмов Ю. А. Физика: Библиографический справочник. – 2-е изд. – М.: Наука, Главная редакция физико-математической литературы, 1983. – 400с.</w:t>
      </w:r>
    </w:p>
    <w:p w:rsidR="00851E39" w:rsidRPr="00D00925" w:rsidRDefault="00851E39" w:rsidP="00851E39">
      <w:pPr>
        <w:suppressAutoHyphens/>
        <w:autoSpaceDE w:val="0"/>
        <w:autoSpaceDN w:val="0"/>
        <w:adjustRightInd w:val="0"/>
        <w:spacing w:line="240" w:lineRule="auto"/>
        <w:ind w:left="108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851E39">
      <w:pPr>
        <w:numPr>
          <w:ilvl w:val="1"/>
          <w:numId w:val="36"/>
        </w:numPr>
        <w:tabs>
          <w:tab w:val="left" w:pos="540"/>
        </w:tabs>
        <w:spacing w:line="240" w:lineRule="auto"/>
        <w:jc w:val="left"/>
        <w:rPr>
          <w:szCs w:val="24"/>
        </w:rPr>
      </w:pPr>
      <w:r w:rsidRPr="00D00925">
        <w:rPr>
          <w:szCs w:val="24"/>
        </w:rPr>
        <w:t xml:space="preserve">Особенности квантовой механики. </w:t>
      </w:r>
    </w:p>
    <w:p w:rsidR="00851E39" w:rsidRPr="00D00925" w:rsidRDefault="00851E39" w:rsidP="00851E39">
      <w:pPr>
        <w:numPr>
          <w:ilvl w:val="1"/>
          <w:numId w:val="36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Значение идеи и принципа дополнительности для физики, естествознания, и науки в целом.</w:t>
      </w:r>
    </w:p>
    <w:p w:rsidR="00851E39" w:rsidRPr="00D00925" w:rsidRDefault="00851E39" w:rsidP="00851E39">
      <w:pPr>
        <w:numPr>
          <w:ilvl w:val="1"/>
          <w:numId w:val="36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Фундаментальность ограничений, накладываемых соотношениями </w:t>
      </w:r>
      <w:r w:rsidRPr="00D00925">
        <w:rPr>
          <w:szCs w:val="24"/>
        </w:rPr>
        <w:t>  </w:t>
      </w:r>
      <w:r w:rsidRPr="00D00925">
        <w:rPr>
          <w:szCs w:val="24"/>
          <w:lang w:val="ru-RU"/>
        </w:rPr>
        <w:t>неопр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деленности.</w:t>
      </w:r>
    </w:p>
    <w:p w:rsidR="00851E39" w:rsidRPr="00D00925" w:rsidRDefault="00851E39" w:rsidP="00851E39">
      <w:pPr>
        <w:numPr>
          <w:ilvl w:val="1"/>
          <w:numId w:val="36"/>
        </w:numPr>
        <w:tabs>
          <w:tab w:val="left" w:pos="540"/>
        </w:tabs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Понятие о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физическом  вакууме как преобладающей форме материи во Вс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ленной.</w:t>
      </w:r>
    </w:p>
    <w:p w:rsidR="00851E39" w:rsidRPr="00D00925" w:rsidRDefault="00851E39" w:rsidP="00851E39">
      <w:pPr>
        <w:pStyle w:val="a6"/>
        <w:ind w:left="360"/>
        <w:rPr>
          <w:szCs w:val="24"/>
          <w:lang w:val="ru-RU"/>
        </w:rPr>
      </w:pPr>
    </w:p>
    <w:p w:rsidR="00851E39" w:rsidRPr="00D00925" w:rsidRDefault="00851E39" w:rsidP="00851E39">
      <w:pPr>
        <w:pStyle w:val="a6"/>
        <w:ind w:left="360"/>
        <w:rPr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26" w:name="_Toc259530630"/>
      <w:bookmarkStart w:id="27" w:name="_Toc259536463"/>
      <w:r w:rsidRPr="00D00925">
        <w:rPr>
          <w:b w:val="0"/>
          <w:szCs w:val="24"/>
          <w:lang w:val="ru-RU"/>
        </w:rPr>
        <w:lastRenderedPageBreak/>
        <w:t>Тема 12. «Третья и четвертая естественнонаучные революции. Космологические концепции.</w:t>
      </w:r>
      <w:bookmarkEnd w:id="26"/>
      <w:bookmarkEnd w:id="27"/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Космология (мегамир). Идея единства. Закон Хаббла. Космологический принцип. М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дели Вселенной А. Фридмана, Г. Гамова. Идеи С. Хокинга. Эры развития Вселенной. Эв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люция звезд. Ранняя эволюция Солнца и Земли. Физика и космология на границах позн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ния. Концепция множественности миров.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Получить представление о Мегамире. Знать модели рождения и эволюции Вселенной А. Фридмана, Г. Гамова. Знать этапы эволюции звезд. Понимать  этапы эволюции Земли.  Иметь представление о концепция множественности миров.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.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космология, её задачи, предмет исследования;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понятие о космогонии;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основные физические теории, составляющие фундамент космологии;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понятия и методы космологии;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основы принятого разделения на мегамир;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основные структурные единицы мегамира: метагалактику, скопления галактик, г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лактики, звезды, планеты и их системы;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>иерархию структур мегамира;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единицы измерений пространства и времени;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>идея единства;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закон Хаббла;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космологический принцип;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модели Вселенной А.Эйнштейна,  А. Фридмана, Г. Гамова;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идеи С. Хокинга;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эры развития Вселенной;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происхождение химических элементов;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типы звезд и основу классификации, их характеристики;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эволюция звезд;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гипотезы эволюции Солнца и его планетной семьи;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состав Солнечной системы;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эволюцию планеты Земля и ее геосфер;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устойчивость Вселенной и антропный принцип;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современную теорию геотектоники;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эргодическую гипотезу;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фрактальную геометрию природы;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явления самоорганизации при образовании структур;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физика и космология на границах познания; 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>концепция множественности миров;</w:t>
      </w:r>
    </w:p>
    <w:p w:rsidR="00851E39" w:rsidRPr="00D00925" w:rsidRDefault="00851E39" w:rsidP="00851E39">
      <w:pPr>
        <w:numPr>
          <w:ilvl w:val="0"/>
          <w:numId w:val="3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основные нерешенные проблемы; </w:t>
      </w:r>
    </w:p>
    <w:p w:rsidR="00851E39" w:rsidRPr="00D00925" w:rsidRDefault="00851E39" w:rsidP="00851E39">
      <w:pPr>
        <w:spacing w:line="240" w:lineRule="auto"/>
        <w:ind w:left="360" w:firstLine="0"/>
        <w:rPr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3D1CD2">
      <w:pPr>
        <w:numPr>
          <w:ilvl w:val="0"/>
          <w:numId w:val="39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3D1CD2">
      <w:pPr>
        <w:numPr>
          <w:ilvl w:val="0"/>
          <w:numId w:val="39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уметь отбирать и сравнивать материалы по нескольким источникам;</w:t>
      </w:r>
    </w:p>
    <w:p w:rsidR="00851E39" w:rsidRPr="00D00925" w:rsidRDefault="00851E39" w:rsidP="003D1CD2">
      <w:pPr>
        <w:numPr>
          <w:ilvl w:val="0"/>
          <w:numId w:val="39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приводить примеры на явление самоорганизации при образовании структур мегамира; </w:t>
      </w:r>
    </w:p>
    <w:p w:rsidR="00851E39" w:rsidRPr="00D00925" w:rsidRDefault="00851E39" w:rsidP="00851E39">
      <w:pPr>
        <w:numPr>
          <w:ilvl w:val="0"/>
          <w:numId w:val="39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работать с обобщенными планами познания  идеальных и материальных предметов изучения (Планета, Звезда, Галактика, Вселенная – как структурный объект);</w:t>
      </w:r>
    </w:p>
    <w:p w:rsidR="00851E39" w:rsidRPr="00D00925" w:rsidRDefault="00851E39" w:rsidP="00851E39">
      <w:pPr>
        <w:numPr>
          <w:ilvl w:val="0"/>
          <w:numId w:val="39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уметь анализировать таблицы,  графики, схемы, рисунки, формулы и делать выв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ды;</w:t>
      </w:r>
    </w:p>
    <w:p w:rsidR="00851E39" w:rsidRPr="00D00925" w:rsidRDefault="00851E39" w:rsidP="00851E39">
      <w:pPr>
        <w:numPr>
          <w:ilvl w:val="0"/>
          <w:numId w:val="39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модели, иллюстрирующие рождение и этапы эволюции Вс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ленной, звезд, планетной системы, планеты, планетных сфер, используя  знаково-символические средства;</w:t>
      </w:r>
    </w:p>
    <w:p w:rsidR="00851E39" w:rsidRPr="00D00925" w:rsidRDefault="00851E39" w:rsidP="00851E39">
      <w:pPr>
        <w:numPr>
          <w:ilvl w:val="0"/>
          <w:numId w:val="39"/>
        </w:numPr>
        <w:spacing w:line="240" w:lineRule="auto"/>
        <w:jc w:val="left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>выполнять программированные упражнения, направленные на формирование ко</w:t>
      </w:r>
      <w:r w:rsidRPr="00D00925">
        <w:rPr>
          <w:szCs w:val="24"/>
          <w:lang w:val="ru-RU"/>
        </w:rPr>
        <w:t>с</w:t>
      </w:r>
      <w:r w:rsidRPr="00D00925">
        <w:rPr>
          <w:szCs w:val="24"/>
          <w:lang w:val="ru-RU"/>
        </w:rPr>
        <w:t>мологических понятий  и анализировать их результаты;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3D1CD2">
      <w:pPr>
        <w:numPr>
          <w:ilvl w:val="0"/>
          <w:numId w:val="39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3D1CD2">
      <w:pPr>
        <w:numPr>
          <w:ilvl w:val="0"/>
          <w:numId w:val="39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 занятиям и контрольным работам.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40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40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</w:rPr>
      </w:pPr>
      <w:r w:rsidRPr="00D00925">
        <w:rPr>
          <w:szCs w:val="24"/>
          <w:lang w:val="ru-RU"/>
        </w:rPr>
        <w:t xml:space="preserve">Хокинг С. От Большого взрыва до черных дыр. </w:t>
      </w:r>
      <w:r w:rsidRPr="00D00925">
        <w:rPr>
          <w:szCs w:val="24"/>
        </w:rPr>
        <w:t xml:space="preserve">М., Мир, 1990. 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  <w:lang w:val="ru-RU"/>
        </w:rPr>
      </w:pPr>
      <w:r w:rsidRPr="00D00925">
        <w:rPr>
          <w:szCs w:val="24"/>
          <w:lang w:val="ru-RU"/>
        </w:rPr>
        <w:t>Храмов Ю. А. Физика: Библиографический справочник. – 2-е изд. – М.: Наука, Главная редакция физико-математической литературы, 1983. – 400с.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  <w:lang w:val="ru-RU"/>
        </w:rPr>
      </w:pPr>
      <w:r w:rsidRPr="00D00925">
        <w:rPr>
          <w:szCs w:val="24"/>
          <w:lang w:val="ru-RU"/>
        </w:rPr>
        <w:t>Иванов, Б.П. Физическая модель Вселенной / Б.П. Иванов. – СПб., 2000.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</w:rPr>
      </w:pPr>
      <w:r w:rsidRPr="00D00925">
        <w:rPr>
          <w:szCs w:val="24"/>
          <w:lang w:val="ru-RU"/>
        </w:rPr>
        <w:t xml:space="preserve">Идлис Г.М. Революции в астрономии, физике и космологии. - М.: Наука, 1985. </w:t>
      </w:r>
      <w:r w:rsidRPr="00D00925">
        <w:rPr>
          <w:szCs w:val="24"/>
        </w:rPr>
        <w:t>232с.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  <w:lang w:val="ru-RU"/>
        </w:rPr>
      </w:pPr>
      <w:r w:rsidRPr="00D00925">
        <w:rPr>
          <w:szCs w:val="24"/>
          <w:lang w:val="ru-RU"/>
        </w:rPr>
        <w:t>Силк Дж. Большой взрыв. М., Мир, 1982 .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  <w:lang w:val="ru-RU"/>
        </w:rPr>
      </w:pPr>
      <w:r w:rsidRPr="00D00925">
        <w:rPr>
          <w:szCs w:val="24"/>
          <w:lang w:val="ru-RU"/>
        </w:rPr>
        <w:t>Пригожин, И. Время, хаос, квант: К решению парадокса времени / И. Пр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гожин, И. Стенгерс. – М.: Эдиториал УРСС, 2000. – 240с.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</w:rPr>
      </w:pPr>
      <w:r w:rsidRPr="00D00925">
        <w:rPr>
          <w:szCs w:val="24"/>
          <w:lang w:val="ru-RU"/>
        </w:rPr>
        <w:t xml:space="preserve">Проблема поиска жизни во Вселенной. </w:t>
      </w:r>
      <w:r w:rsidRPr="00D00925">
        <w:rPr>
          <w:szCs w:val="24"/>
        </w:rPr>
        <w:t xml:space="preserve">М., Наука. 1986. 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  <w:lang w:val="ru-RU"/>
        </w:rPr>
      </w:pPr>
      <w:r w:rsidRPr="00D00925">
        <w:rPr>
          <w:szCs w:val="24"/>
          <w:lang w:val="ru-RU"/>
        </w:rPr>
        <w:t>Гинзбург В. Л. О физике и астрофизике (Статьи и выступления). – М.: На</w:t>
      </w:r>
      <w:r w:rsidRPr="00D00925">
        <w:rPr>
          <w:szCs w:val="24"/>
          <w:lang w:val="ru-RU"/>
        </w:rPr>
        <w:t>у</w:t>
      </w:r>
      <w:r w:rsidRPr="00D00925">
        <w:rPr>
          <w:szCs w:val="24"/>
          <w:lang w:val="ru-RU"/>
        </w:rPr>
        <w:t>ка, Главная редакция физико-математической литературы, 1985. – 400с.</w:t>
      </w:r>
    </w:p>
    <w:p w:rsidR="00851E39" w:rsidRPr="00D00925" w:rsidRDefault="00851E39" w:rsidP="003D1CD2">
      <w:pPr>
        <w:numPr>
          <w:ilvl w:val="0"/>
          <w:numId w:val="41"/>
        </w:numPr>
        <w:tabs>
          <w:tab w:val="clear" w:pos="360"/>
          <w:tab w:val="num" w:pos="720"/>
        </w:tabs>
        <w:spacing w:line="240" w:lineRule="auto"/>
        <w:ind w:firstLine="540"/>
        <w:rPr>
          <w:szCs w:val="24"/>
          <w:lang w:val="ru-RU"/>
        </w:rPr>
      </w:pPr>
      <w:r w:rsidRPr="00D00925">
        <w:rPr>
          <w:szCs w:val="24"/>
          <w:lang w:val="ru-RU"/>
        </w:rPr>
        <w:t>Казначеев, В.П. Проблемы новой космогонии. Препринт / В.П. Казначеев, А.В. Трофимов. – Новосибирск, 1994. – 72с.</w:t>
      </w: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851E39">
      <w:pPr>
        <w:numPr>
          <w:ilvl w:val="0"/>
          <w:numId w:val="42"/>
        </w:numPr>
        <w:tabs>
          <w:tab w:val="left" w:pos="720"/>
        </w:tabs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Модели Вселенной А. Фридмана, Г. Гамова.</w:t>
      </w:r>
    </w:p>
    <w:p w:rsidR="00851E39" w:rsidRPr="00D00925" w:rsidRDefault="00851E39" w:rsidP="00851E39">
      <w:pPr>
        <w:numPr>
          <w:ilvl w:val="0"/>
          <w:numId w:val="42"/>
        </w:numPr>
        <w:tabs>
          <w:tab w:val="left" w:pos="720"/>
        </w:tabs>
        <w:autoSpaceDE w:val="0"/>
        <w:spacing w:line="240" w:lineRule="auto"/>
        <w:rPr>
          <w:szCs w:val="24"/>
        </w:rPr>
      </w:pPr>
      <w:r w:rsidRPr="00D00925">
        <w:rPr>
          <w:szCs w:val="24"/>
        </w:rPr>
        <w:t>Эры развития Вселенной</w:t>
      </w:r>
    </w:p>
    <w:p w:rsidR="00851E39" w:rsidRPr="00D00925" w:rsidRDefault="00851E39" w:rsidP="00851E39">
      <w:pPr>
        <w:numPr>
          <w:ilvl w:val="0"/>
          <w:numId w:val="42"/>
        </w:numPr>
        <w:tabs>
          <w:tab w:val="left" w:pos="720"/>
        </w:tabs>
        <w:autoSpaceDE w:val="0"/>
        <w:spacing w:line="240" w:lineRule="auto"/>
        <w:rPr>
          <w:szCs w:val="24"/>
        </w:rPr>
      </w:pPr>
      <w:r w:rsidRPr="00D00925">
        <w:rPr>
          <w:szCs w:val="24"/>
        </w:rPr>
        <w:t>Модель развития Солнечной системы</w:t>
      </w:r>
    </w:p>
    <w:p w:rsidR="00851E39" w:rsidRPr="00D00925" w:rsidRDefault="00851E39" w:rsidP="00851E39">
      <w:pPr>
        <w:numPr>
          <w:ilvl w:val="0"/>
          <w:numId w:val="42"/>
        </w:numPr>
        <w:tabs>
          <w:tab w:val="left" w:pos="720"/>
        </w:tabs>
        <w:autoSpaceDE w:val="0"/>
        <w:spacing w:line="240" w:lineRule="auto"/>
        <w:rPr>
          <w:szCs w:val="24"/>
        </w:rPr>
      </w:pPr>
      <w:r w:rsidRPr="00D00925">
        <w:rPr>
          <w:szCs w:val="24"/>
        </w:rPr>
        <w:t>Этапы эволюции Земли</w:t>
      </w:r>
    </w:p>
    <w:p w:rsidR="00851E39" w:rsidRPr="00D00925" w:rsidRDefault="00851E39" w:rsidP="00851E39">
      <w:pPr>
        <w:tabs>
          <w:tab w:val="left" w:pos="540"/>
          <w:tab w:val="left" w:pos="720"/>
          <w:tab w:val="left" w:pos="9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i/>
          <w:iCs/>
          <w:szCs w:val="24"/>
        </w:rPr>
      </w:pPr>
    </w:p>
    <w:p w:rsidR="00851E39" w:rsidRPr="00D00925" w:rsidRDefault="00851E39" w:rsidP="00851E39">
      <w:pPr>
        <w:pStyle w:val="2"/>
        <w:rPr>
          <w:b w:val="0"/>
          <w:i/>
          <w:iCs/>
          <w:szCs w:val="24"/>
          <w:lang w:val="ru-RU"/>
        </w:rPr>
      </w:pPr>
      <w:bookmarkStart w:id="28" w:name="_Toc259536464"/>
      <w:bookmarkStart w:id="29" w:name="_Toc259530631"/>
      <w:r w:rsidRPr="00D00925">
        <w:rPr>
          <w:b w:val="0"/>
          <w:szCs w:val="24"/>
          <w:lang w:val="ru-RU"/>
        </w:rPr>
        <w:t>Тема 13.  «Элементарные частицы и «силы в природе» .</w:t>
      </w:r>
      <w:bookmarkEnd w:id="28"/>
      <w:bookmarkEnd w:id="29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 xml:space="preserve">Открытия электрона, протона и позитрона. Кварки. Спин. </w:t>
      </w:r>
      <w:r w:rsidRPr="00D00925">
        <w:rPr>
          <w:szCs w:val="24"/>
          <w:u w:val="single"/>
          <w:lang w:val="ru-RU"/>
        </w:rPr>
        <w:t>Состояние</w:t>
      </w:r>
      <w:r w:rsidRPr="00D00925">
        <w:rPr>
          <w:szCs w:val="24"/>
          <w:lang w:val="ru-RU"/>
        </w:rPr>
        <w:t>. Принцип Па</w:t>
      </w:r>
      <w:r w:rsidRPr="00D00925">
        <w:rPr>
          <w:szCs w:val="24"/>
          <w:lang w:val="ru-RU"/>
        </w:rPr>
        <w:t>у</w:t>
      </w:r>
      <w:r w:rsidRPr="00D00925">
        <w:rPr>
          <w:szCs w:val="24"/>
          <w:lang w:val="ru-RU"/>
        </w:rPr>
        <w:t xml:space="preserve">ли. Виртуальные частицы. Диаграммы Фейнмана. Классификация элементарных частиц и типы взаимодействий. Суперобъединение. Свойства </w:t>
      </w:r>
      <w:r w:rsidRPr="00D00925">
        <w:rPr>
          <w:szCs w:val="24"/>
          <w:u w:val="single"/>
          <w:lang w:val="ru-RU"/>
        </w:rPr>
        <w:t xml:space="preserve">пространства-времени. </w:t>
      </w:r>
      <w:r w:rsidRPr="00D00925">
        <w:rPr>
          <w:szCs w:val="24"/>
          <w:lang w:val="ru-RU"/>
        </w:rPr>
        <w:t>Необрат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мость времени. Главные открытия в астрономии и космологии.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pStyle w:val="a6"/>
        <w:tabs>
          <w:tab w:val="left" w:pos="720"/>
        </w:tabs>
        <w:spacing w:after="0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Получить представление об элементарных частицах, их характеристиках. Знать кла</w:t>
      </w:r>
      <w:r w:rsidRPr="00D00925">
        <w:rPr>
          <w:szCs w:val="24"/>
          <w:lang w:val="ru-RU"/>
        </w:rPr>
        <w:t>с</w:t>
      </w:r>
      <w:r w:rsidRPr="00D00925">
        <w:rPr>
          <w:szCs w:val="24"/>
          <w:lang w:val="ru-RU"/>
        </w:rPr>
        <w:t>сификацию элементарных частиц и типы взаимодействий. Иметь представление о вирт</w:t>
      </w:r>
      <w:r w:rsidRPr="00D00925">
        <w:rPr>
          <w:szCs w:val="24"/>
          <w:lang w:val="ru-RU"/>
        </w:rPr>
        <w:t>у</w:t>
      </w:r>
      <w:r w:rsidRPr="00D00925">
        <w:rPr>
          <w:szCs w:val="24"/>
          <w:lang w:val="ru-RU"/>
        </w:rPr>
        <w:t>альных частицах, о  теории физического вакуума, его структуре. Свойства пространства-времени. Рассмотреть теории суперобъединении и теорию суперструн.</w:t>
      </w:r>
    </w:p>
    <w:p w:rsidR="00851E39" w:rsidRPr="00D00925" w:rsidRDefault="00851E39" w:rsidP="00851E39">
      <w:pPr>
        <w:pStyle w:val="a6"/>
        <w:tabs>
          <w:tab w:val="left" w:pos="720"/>
        </w:tabs>
        <w:spacing w:after="0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rStyle w:val="afe"/>
          <w:b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понятие об «элементарных частицах», «виртуальных частицах», «физическом в</w:t>
      </w:r>
      <w:r w:rsidRPr="00D00925">
        <w:rPr>
          <w:rStyle w:val="afe"/>
          <w:b w:val="0"/>
          <w:bCs w:val="0"/>
          <w:szCs w:val="24"/>
          <w:lang w:val="ru-RU"/>
        </w:rPr>
        <w:t>а</w:t>
      </w:r>
      <w:r w:rsidRPr="00D00925">
        <w:rPr>
          <w:rStyle w:val="afe"/>
          <w:b w:val="0"/>
          <w:bCs w:val="0"/>
          <w:szCs w:val="24"/>
          <w:lang w:val="ru-RU"/>
        </w:rPr>
        <w:t>кууме», «кварк», «спин частицы», «состояние»;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п</w:t>
      </w:r>
      <w:r w:rsidRPr="00D00925">
        <w:rPr>
          <w:szCs w:val="24"/>
          <w:lang w:val="ru-RU"/>
        </w:rPr>
        <w:t xml:space="preserve">онятие об электроне, протоне и позитроне;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принцип Паули;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диаграммы Фейнмана;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классификацию элементарных частиц;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типы взаимодействий;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стандартную модель квантовой теории поля и её проблемы;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суперобъединение;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свойства пространства-времени;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 xml:space="preserve">квантовая версия общей теории относительности и космологии;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567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работать с обобщенными планами познания  материальных предметов из</w:t>
      </w:r>
      <w:r w:rsidRPr="00D00925">
        <w:rPr>
          <w:szCs w:val="24"/>
          <w:lang w:val="ru-RU"/>
        </w:rPr>
        <w:t>у</w:t>
      </w:r>
      <w:r w:rsidRPr="00D00925">
        <w:rPr>
          <w:szCs w:val="24"/>
          <w:lang w:val="ru-RU"/>
        </w:rPr>
        <w:t>чения (</w:t>
      </w:r>
      <w:r w:rsidRPr="00D00925">
        <w:rPr>
          <w:rStyle w:val="afe"/>
          <w:b w:val="0"/>
          <w:bCs w:val="0"/>
          <w:szCs w:val="24"/>
          <w:lang w:val="ru-RU"/>
        </w:rPr>
        <w:t>элементарные частицы, виртуальные частицы, физический вакуум, кварк, спин частицы, состояние</w:t>
      </w:r>
      <w:r w:rsidRPr="00D00925">
        <w:rPr>
          <w:szCs w:val="24"/>
          <w:lang w:val="ru-RU"/>
        </w:rPr>
        <w:t>);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 графики, схемы, рисунки, формулы и делать выв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ды;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строить модели, иллюстрирующие взаимосвязи между различными частиц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ми и вакуумом, используя  знаково-символические средства;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jc w:val="left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>выполнять программированные упражнения и анализировать их результаты;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строить модели знаково-символическими средствами;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</w:rPr>
      </w:pPr>
      <w:r w:rsidRPr="00D00925">
        <w:rPr>
          <w:szCs w:val="24"/>
        </w:rPr>
        <w:t>уметь пользоваться средствами мультимедиа;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практическим, лабораторным и контрольным работам;</w:t>
      </w:r>
    </w:p>
    <w:p w:rsidR="00851E39" w:rsidRPr="00D00925" w:rsidRDefault="00851E39" w:rsidP="00851E39">
      <w:pPr>
        <w:numPr>
          <w:ilvl w:val="0"/>
          <w:numId w:val="4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работы с  ком</w:t>
      </w:r>
      <w:r w:rsidRPr="00D00925">
        <w:rPr>
          <w:szCs w:val="24"/>
          <w:lang w:val="ru-RU"/>
        </w:rPr>
        <w:softHyphen/>
        <w:t>пьютерной техникой при выполнении лабораторных работ.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44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44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45"/>
        </w:numPr>
        <w:tabs>
          <w:tab w:val="clear" w:pos="360"/>
          <w:tab w:val="left" w:pos="720"/>
        </w:tabs>
        <w:spacing w:line="240" w:lineRule="auto"/>
        <w:ind w:left="720" w:hanging="180"/>
        <w:rPr>
          <w:szCs w:val="24"/>
          <w:lang w:val="ru-RU"/>
        </w:rPr>
      </w:pPr>
      <w:r w:rsidRPr="00D00925">
        <w:rPr>
          <w:szCs w:val="24"/>
          <w:lang w:val="ru-RU"/>
        </w:rPr>
        <w:t>Бабушкин А.Н. Современные концепции естествознания: Курс лекций. 4-е изд., стер. – СПб: Издательство «Лань», М.: ООО Издательство «Омега-Л», 2004. – 224с.</w:t>
      </w:r>
    </w:p>
    <w:p w:rsidR="00851E39" w:rsidRPr="00D00925" w:rsidRDefault="00851E39" w:rsidP="003D1CD2">
      <w:pPr>
        <w:numPr>
          <w:ilvl w:val="0"/>
          <w:numId w:val="45"/>
        </w:numPr>
        <w:tabs>
          <w:tab w:val="clear" w:pos="360"/>
          <w:tab w:val="left" w:pos="720"/>
        </w:tabs>
        <w:spacing w:line="240" w:lineRule="auto"/>
        <w:ind w:left="720" w:hanging="180"/>
        <w:rPr>
          <w:szCs w:val="24"/>
          <w:lang w:val="ru-RU"/>
        </w:rPr>
      </w:pPr>
      <w:r w:rsidRPr="00D00925">
        <w:rPr>
          <w:szCs w:val="24"/>
          <w:lang w:val="ru-RU"/>
        </w:rPr>
        <w:t>Иванов, Б.П. Физическая картина мира / Б.П. Иванов. – СПб., 2000.</w:t>
      </w:r>
    </w:p>
    <w:p w:rsidR="00851E39" w:rsidRPr="00D00925" w:rsidRDefault="00851E39" w:rsidP="003D1CD2">
      <w:pPr>
        <w:numPr>
          <w:ilvl w:val="0"/>
          <w:numId w:val="45"/>
        </w:numPr>
        <w:tabs>
          <w:tab w:val="clear" w:pos="360"/>
          <w:tab w:val="left" w:pos="720"/>
        </w:tabs>
        <w:spacing w:line="240" w:lineRule="auto"/>
        <w:ind w:left="720" w:hanging="180"/>
        <w:rPr>
          <w:szCs w:val="24"/>
        </w:rPr>
      </w:pPr>
      <w:r w:rsidRPr="00D00925">
        <w:rPr>
          <w:szCs w:val="24"/>
          <w:lang w:val="ru-RU"/>
        </w:rPr>
        <w:t xml:space="preserve">Пригожин И., Стенгерс И. Время, хаос и квант : К решению парадокса времени.- </w:t>
      </w:r>
      <w:r w:rsidRPr="00D00925">
        <w:rPr>
          <w:szCs w:val="24"/>
        </w:rPr>
        <w:t>М.: Прогресс, 1994.- 265с.</w:t>
      </w:r>
    </w:p>
    <w:p w:rsidR="00851E39" w:rsidRPr="00D00925" w:rsidRDefault="00851E39" w:rsidP="003D1CD2">
      <w:pPr>
        <w:numPr>
          <w:ilvl w:val="0"/>
          <w:numId w:val="45"/>
        </w:numPr>
        <w:tabs>
          <w:tab w:val="clear" w:pos="360"/>
          <w:tab w:val="left" w:pos="720"/>
        </w:tabs>
        <w:spacing w:line="240" w:lineRule="auto"/>
        <w:ind w:left="720" w:hanging="18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Окунь Л.Б., Лептоны и кварки, М., 1990. </w:t>
      </w:r>
    </w:p>
    <w:p w:rsidR="00851E39" w:rsidRPr="00D00925" w:rsidRDefault="00851E39" w:rsidP="003D1CD2">
      <w:pPr>
        <w:numPr>
          <w:ilvl w:val="0"/>
          <w:numId w:val="45"/>
        </w:numPr>
        <w:tabs>
          <w:tab w:val="clear" w:pos="360"/>
          <w:tab w:val="left" w:pos="720"/>
        </w:tabs>
        <w:spacing w:line="240" w:lineRule="auto"/>
        <w:ind w:left="720" w:hanging="180"/>
        <w:rPr>
          <w:szCs w:val="24"/>
          <w:lang w:val="ru-RU"/>
        </w:rPr>
      </w:pPr>
      <w:r w:rsidRPr="00D00925">
        <w:rPr>
          <w:szCs w:val="24"/>
          <w:lang w:val="ru-RU"/>
        </w:rPr>
        <w:t>Долгов А.Д., Зельдович Я.Б., Космология и элементарные частицы, УФН, 1980, т. 130, в. 4, с. 559-614.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0"/>
          <w:numId w:val="46"/>
        </w:numPr>
        <w:tabs>
          <w:tab w:val="left" w:pos="720"/>
        </w:tabs>
        <w:spacing w:line="240" w:lineRule="auto"/>
        <w:rPr>
          <w:rStyle w:val="afe"/>
          <w:b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понятие об «элементарных частицах», «виртуальных частицах», «физическом в</w:t>
      </w:r>
      <w:r w:rsidRPr="00D00925">
        <w:rPr>
          <w:rStyle w:val="afe"/>
          <w:b w:val="0"/>
          <w:bCs w:val="0"/>
          <w:szCs w:val="24"/>
          <w:lang w:val="ru-RU"/>
        </w:rPr>
        <w:t>а</w:t>
      </w:r>
      <w:r w:rsidRPr="00D00925">
        <w:rPr>
          <w:rStyle w:val="afe"/>
          <w:b w:val="0"/>
          <w:bCs w:val="0"/>
          <w:szCs w:val="24"/>
          <w:lang w:val="ru-RU"/>
        </w:rPr>
        <w:t>кууме», «кварк», «спин частицы», «состояние»;</w:t>
      </w:r>
    </w:p>
    <w:p w:rsidR="00851E39" w:rsidRPr="00D00925" w:rsidRDefault="00851E39" w:rsidP="003D1CD2">
      <w:pPr>
        <w:numPr>
          <w:ilvl w:val="0"/>
          <w:numId w:val="46"/>
        </w:numPr>
        <w:tabs>
          <w:tab w:val="left" w:pos="720"/>
        </w:tabs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стандартную модель квантовой теории поля и её проблемы;</w:t>
      </w:r>
    </w:p>
    <w:p w:rsidR="00851E39" w:rsidRPr="00D00925" w:rsidRDefault="00851E39" w:rsidP="003D1CD2">
      <w:pPr>
        <w:numPr>
          <w:ilvl w:val="0"/>
          <w:numId w:val="46"/>
        </w:numPr>
        <w:tabs>
          <w:tab w:val="left" w:pos="720"/>
        </w:tabs>
        <w:spacing w:line="240" w:lineRule="auto"/>
        <w:rPr>
          <w:szCs w:val="24"/>
        </w:rPr>
      </w:pPr>
      <w:r w:rsidRPr="00D00925">
        <w:rPr>
          <w:szCs w:val="24"/>
        </w:rPr>
        <w:t xml:space="preserve">свойства пространства-времени. 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left="360" w:firstLine="567"/>
        <w:rPr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</w:rPr>
      </w:pPr>
      <w:bookmarkStart w:id="30" w:name="_Toc259530632"/>
      <w:bookmarkStart w:id="31" w:name="_Toc259536465"/>
    </w:p>
    <w:p w:rsidR="00851E39" w:rsidRPr="00D00925" w:rsidRDefault="00851E39" w:rsidP="00851E39">
      <w:pPr>
        <w:pStyle w:val="2"/>
        <w:rPr>
          <w:b w:val="0"/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>Тема 14. «Задачи и роль химии в развитии цивилизации. Элементы экологического кризиса. Концептуальные уровни развития химии.</w:t>
      </w:r>
      <w:bookmarkEnd w:id="30"/>
      <w:bookmarkEnd w:id="31"/>
    </w:p>
    <w:p w:rsidR="00851E39" w:rsidRPr="00D00925" w:rsidRDefault="00851E39" w:rsidP="00851E39">
      <w:pPr>
        <w:pStyle w:val="a6"/>
        <w:tabs>
          <w:tab w:val="left" w:pos="720"/>
        </w:tabs>
        <w:spacing w:after="0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Химические концепции в естествознании. Концептуальные уровни развития химии. Двойственная роль химии в развитии цивилизации. Экологический кризис (определение, структура, причины, пути выхода. 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Понять роль химии в естествознании. Осознать двойственную роль химии в развитии цивилизации. Осмыслить проблему экологического кризиса и его основных причин. М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тоды математического моделирования в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>современной химии,  на пути преодоления экол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 xml:space="preserve">гического кризиса.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3D1CD2">
      <w:pPr>
        <w:pStyle w:val="a6"/>
        <w:numPr>
          <w:ilvl w:val="0"/>
          <w:numId w:val="47"/>
        </w:numPr>
        <w:tabs>
          <w:tab w:val="num" w:pos="720"/>
        </w:tabs>
        <w:spacing w:after="0" w:line="240" w:lineRule="auto"/>
        <w:ind w:left="720"/>
        <w:rPr>
          <w:szCs w:val="24"/>
        </w:rPr>
      </w:pPr>
      <w:r w:rsidRPr="00D00925">
        <w:rPr>
          <w:szCs w:val="24"/>
        </w:rPr>
        <w:t xml:space="preserve">концептуальные уровни развития химии; </w:t>
      </w:r>
    </w:p>
    <w:p w:rsidR="00851E39" w:rsidRPr="00D00925" w:rsidRDefault="00851E39" w:rsidP="003D1CD2">
      <w:pPr>
        <w:pStyle w:val="a6"/>
        <w:numPr>
          <w:ilvl w:val="0"/>
          <w:numId w:val="47"/>
        </w:numPr>
        <w:tabs>
          <w:tab w:val="num" w:pos="720"/>
        </w:tabs>
        <w:spacing w:after="0" w:line="240" w:lineRule="auto"/>
        <w:ind w:left="72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двойственная роль химии в развитии цивилизации; </w:t>
      </w:r>
    </w:p>
    <w:p w:rsidR="00851E39" w:rsidRPr="00D00925" w:rsidRDefault="00851E39" w:rsidP="003D1CD2">
      <w:pPr>
        <w:pStyle w:val="a6"/>
        <w:numPr>
          <w:ilvl w:val="0"/>
          <w:numId w:val="47"/>
        </w:numPr>
        <w:tabs>
          <w:tab w:val="num" w:pos="720"/>
        </w:tabs>
        <w:spacing w:after="0" w:line="240" w:lineRule="auto"/>
        <w:ind w:left="720"/>
        <w:rPr>
          <w:szCs w:val="24"/>
        </w:rPr>
      </w:pPr>
      <w:r w:rsidRPr="00D00925">
        <w:rPr>
          <w:szCs w:val="24"/>
        </w:rPr>
        <w:t>понятие «экологический кризис»;</w:t>
      </w:r>
    </w:p>
    <w:p w:rsidR="00851E39" w:rsidRPr="00D00925" w:rsidRDefault="00851E39" w:rsidP="003D1CD2">
      <w:pPr>
        <w:pStyle w:val="a6"/>
        <w:numPr>
          <w:ilvl w:val="0"/>
          <w:numId w:val="47"/>
        </w:numPr>
        <w:tabs>
          <w:tab w:val="num" w:pos="720"/>
        </w:tabs>
        <w:spacing w:after="0" w:line="240" w:lineRule="auto"/>
        <w:ind w:left="720"/>
        <w:rPr>
          <w:szCs w:val="24"/>
          <w:lang w:val="ru-RU"/>
        </w:rPr>
      </w:pPr>
      <w:r w:rsidRPr="00D00925">
        <w:rPr>
          <w:szCs w:val="24"/>
          <w:lang w:val="ru-RU"/>
        </w:rPr>
        <w:t>динамические и статистические закономерности в химии и их математическое оп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сание;</w:t>
      </w:r>
    </w:p>
    <w:p w:rsidR="00851E39" w:rsidRPr="00D00925" w:rsidRDefault="00851E39" w:rsidP="003D1CD2">
      <w:pPr>
        <w:pStyle w:val="a6"/>
        <w:numPr>
          <w:ilvl w:val="0"/>
          <w:numId w:val="47"/>
        </w:numPr>
        <w:tabs>
          <w:tab w:val="num" w:pos="720"/>
        </w:tabs>
        <w:spacing w:after="0" w:line="240" w:lineRule="auto"/>
        <w:ind w:left="720"/>
        <w:rPr>
          <w:szCs w:val="24"/>
          <w:lang w:val="ru-RU"/>
        </w:rPr>
      </w:pPr>
      <w:r w:rsidRPr="00D00925">
        <w:rPr>
          <w:szCs w:val="24"/>
          <w:lang w:val="ru-RU"/>
        </w:rPr>
        <w:t>математическая модель динамической и  статистической теории теории и её ос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бенности;</w:t>
      </w:r>
    </w:p>
    <w:p w:rsidR="00851E39" w:rsidRPr="00D00925" w:rsidRDefault="00851E39" w:rsidP="003D1CD2">
      <w:pPr>
        <w:pStyle w:val="a6"/>
        <w:numPr>
          <w:ilvl w:val="0"/>
          <w:numId w:val="47"/>
        </w:numPr>
        <w:tabs>
          <w:tab w:val="num" w:pos="720"/>
        </w:tabs>
        <w:spacing w:after="0" w:line="240" w:lineRule="auto"/>
        <w:ind w:left="720"/>
        <w:rPr>
          <w:szCs w:val="24"/>
          <w:lang w:val="ru-RU"/>
        </w:rPr>
      </w:pPr>
      <w:r w:rsidRPr="00D00925">
        <w:rPr>
          <w:szCs w:val="24"/>
          <w:lang w:val="ru-RU"/>
        </w:rPr>
        <w:t>понятие «химические системы», «химические процессы», «химическое равнов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сие», «цепные реакции»;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left="360"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4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4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4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работать с обобщенными планами познания  идеальных и материальных предметов изучения;</w:t>
      </w:r>
    </w:p>
    <w:p w:rsidR="00851E39" w:rsidRPr="00D00925" w:rsidRDefault="00851E39" w:rsidP="00851E39">
      <w:pPr>
        <w:numPr>
          <w:ilvl w:val="0"/>
          <w:numId w:val="4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 графики, схемы, рисунки, формулы и делать выв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ды;</w:t>
      </w:r>
    </w:p>
    <w:p w:rsidR="00851E39" w:rsidRPr="00D00925" w:rsidRDefault="00851E39" w:rsidP="00851E39">
      <w:pPr>
        <w:numPr>
          <w:ilvl w:val="0"/>
          <w:numId w:val="4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решать качественные и количественные химической тематики;</w:t>
      </w:r>
    </w:p>
    <w:p w:rsidR="00851E39" w:rsidRPr="00D00925" w:rsidRDefault="00851E39" w:rsidP="00851E39">
      <w:pPr>
        <w:numPr>
          <w:ilvl w:val="0"/>
          <w:numId w:val="48"/>
        </w:numPr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уметь строить модели, иллюстрирующие взаимосвязи между различными пон</w:t>
      </w:r>
      <w:r w:rsidRPr="00D00925">
        <w:rPr>
          <w:szCs w:val="24"/>
          <w:lang w:val="ru-RU"/>
        </w:rPr>
        <w:t>я</w:t>
      </w:r>
      <w:r w:rsidRPr="00D00925">
        <w:rPr>
          <w:szCs w:val="24"/>
          <w:lang w:val="ru-RU"/>
        </w:rPr>
        <w:t>тиями, используя  знаково-символические средства;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4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4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практическим занятиям и контрольным работам, к семинарам.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4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4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284с.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Кузнецов, О.Л. Система природа – общество – человек: устойчивое развитие / О.Л. Кузнецов и др. – М., 2000.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Печенкин, А.А. Взаимодействие физики и химии (философский анализ) / А.А. Печенкин. – М., 1986.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Пиментел, Дж. Возможности химии сегодня и завтра / Дж. </w:t>
      </w:r>
      <w:r w:rsidRPr="00D00925">
        <w:rPr>
          <w:szCs w:val="24"/>
        </w:rPr>
        <w:t>Пиментел, Дж. Кунрод. – М., 1992.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Поллер, З. Химия на пути в третье тысячелетие / З. Поллер. – М., 1982.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Реймерс, Н.Ф. Экология / Н.Ф. Реймерс. – М., 1994.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Ризниченко Г. Ю. Математические модели в биофизике и экологии. –Москва – Ижевск: Институт компьютерных исследований, -184с.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Соловьев, Ю.И. История химии / Ю.И. Соловьев. – М., 1983.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Соловьев, Ю.И. Химия на перекрестке наук / Ю.И. Соловьев, В.И. Курашов. – М., 1989.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Гринин А.С. Математическое моделирование в экологии: Учеб. пособие для вузов / А.С. Гринин, Н.А. Орехов, В.Н. Новиков. - М.: ЮНИТИ-Дана, 2003. - 269 с.: ил. </w:t>
      </w:r>
    </w:p>
    <w:p w:rsidR="00851E39" w:rsidRPr="00D00925" w:rsidRDefault="00851E39" w:rsidP="003D1CD2">
      <w:pPr>
        <w:numPr>
          <w:ilvl w:val="1"/>
          <w:numId w:val="50"/>
        </w:numPr>
        <w:tabs>
          <w:tab w:val="num" w:pos="720"/>
        </w:tabs>
        <w:suppressAutoHyphens/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Марчук Г.И. Математическое моделирование в проблеме окружающей среды. -М.: Наука, 1982. -319 с.</w:t>
      </w: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54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851E39">
      <w:pPr>
        <w:pStyle w:val="a6"/>
        <w:numPr>
          <w:ilvl w:val="0"/>
          <w:numId w:val="51"/>
        </w:numPr>
        <w:spacing w:after="0" w:line="240" w:lineRule="auto"/>
        <w:rPr>
          <w:szCs w:val="24"/>
        </w:rPr>
      </w:pPr>
      <w:r w:rsidRPr="00D00925">
        <w:rPr>
          <w:szCs w:val="24"/>
        </w:rPr>
        <w:t xml:space="preserve">концептуальные уровни развития химии; </w:t>
      </w:r>
    </w:p>
    <w:p w:rsidR="00851E39" w:rsidRPr="00D00925" w:rsidRDefault="00851E39" w:rsidP="00851E39">
      <w:pPr>
        <w:numPr>
          <w:ilvl w:val="0"/>
          <w:numId w:val="51"/>
        </w:numPr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двойственную роль химии в развитии цивилизации;</w:t>
      </w:r>
    </w:p>
    <w:p w:rsidR="00851E39" w:rsidRPr="00D00925" w:rsidRDefault="00851E39" w:rsidP="00851E39">
      <w:pPr>
        <w:pStyle w:val="a6"/>
        <w:numPr>
          <w:ilvl w:val="0"/>
          <w:numId w:val="51"/>
        </w:numPr>
        <w:spacing w:after="0"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понятия: «химические системы», «химические процессы», «химическое равнов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сие», «цепные реакции»;</w:t>
      </w:r>
    </w:p>
    <w:p w:rsidR="00851E39" w:rsidRPr="00D00925" w:rsidRDefault="00851E39" w:rsidP="00851E39">
      <w:pPr>
        <w:pStyle w:val="a6"/>
        <w:numPr>
          <w:ilvl w:val="0"/>
          <w:numId w:val="51"/>
        </w:numPr>
        <w:spacing w:after="0"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динамические и статистические закономерности в химии.</w:t>
      </w:r>
    </w:p>
    <w:p w:rsidR="00851E39" w:rsidRPr="00D00925" w:rsidRDefault="00851E39" w:rsidP="00851E39">
      <w:pPr>
        <w:pStyle w:val="a6"/>
        <w:spacing w:after="0"/>
        <w:ind w:left="360"/>
        <w:rPr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32" w:name="_Toc259530633"/>
      <w:bookmarkStart w:id="33" w:name="_Toc259536466"/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>Тема 15. «Этапы развития химической картины мира (ХКМ). Периодическая си</w:t>
      </w:r>
      <w:r w:rsidRPr="00D00925">
        <w:rPr>
          <w:b w:val="0"/>
          <w:szCs w:val="24"/>
          <w:lang w:val="ru-RU"/>
        </w:rPr>
        <w:t>с</w:t>
      </w:r>
      <w:r w:rsidRPr="00D00925">
        <w:rPr>
          <w:b w:val="0"/>
          <w:szCs w:val="24"/>
          <w:lang w:val="ru-RU"/>
        </w:rPr>
        <w:t>тема химических элементов Д.И. Менделеева</w:t>
      </w:r>
      <w:bookmarkEnd w:id="32"/>
      <w:bookmarkEnd w:id="33"/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Структура и содержание этапов развития ХКМ: 1.Учение о составе вещества, 2. Ко</w:t>
      </w:r>
      <w:r w:rsidRPr="00D00925">
        <w:rPr>
          <w:szCs w:val="24"/>
          <w:lang w:val="ru-RU"/>
        </w:rPr>
        <w:t>н</w:t>
      </w:r>
      <w:r w:rsidRPr="00D00925">
        <w:rPr>
          <w:szCs w:val="24"/>
          <w:lang w:val="ru-RU"/>
        </w:rPr>
        <w:t xml:space="preserve">цепция структурной химии:- формульных схематизм Кекуле;  теория Бутлерова;  понятие о периодическом законе химических элементов Д.И. Менделеева.3. Учение </w:t>
      </w:r>
      <w:r w:rsidRPr="00D00925">
        <w:rPr>
          <w:szCs w:val="24"/>
          <w:u w:val="single"/>
          <w:lang w:val="ru-RU"/>
        </w:rPr>
        <w:t>о химических процессах</w:t>
      </w:r>
      <w:r w:rsidRPr="00D00925">
        <w:rPr>
          <w:szCs w:val="24"/>
          <w:lang w:val="ru-RU"/>
        </w:rPr>
        <w:t xml:space="preserve"> (синтез химии, физики, биологии).</w:t>
      </w:r>
      <w:r w:rsidRPr="00D00925">
        <w:rPr>
          <w:szCs w:val="24"/>
          <w:u w:val="single"/>
          <w:lang w:val="ru-RU"/>
        </w:rPr>
        <w:t xml:space="preserve"> Реакционная способность веществ.</w:t>
      </w:r>
      <w:r w:rsidRPr="00D00925">
        <w:rPr>
          <w:szCs w:val="24"/>
          <w:lang w:val="ru-RU"/>
        </w:rPr>
        <w:t xml:space="preserve"> Химич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ские системы 4. Эволюционная химия. Понятие о теории химической эволюции. Пробл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мы современной химии. Новые химические элементы и новые процессы. Новые матери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лы.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Знать как исторически развивалась химия как наука.   Понимать сущность периодич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ского закона химических элементов Д.И. Менделеева и его роль для развития химии.  Уяснить основные проблемы современной химии. Осознать необходимость и особенность использование методов моделирования в получении и изучении новых химических мат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риалов.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развитие химии в историческом контексте;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основные  этапы развития химической картины мира;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сущность учения о составе вещества;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>сущность концепции структурной химии;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формульный схематизм Кекуле; 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теория Бутлерова; 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понятие о периодическом законе химических элементов Д.И. Менделеева;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 xml:space="preserve">сущность учения о химических процессах (синтез химии, физики, биологии);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реакционная способность веществ;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химические системы;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сущность эволюционной химии;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 теории химической эволюции;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основные проблемы современной химии; </w:t>
      </w:r>
    </w:p>
    <w:p w:rsidR="00851E39" w:rsidRPr="00D00925" w:rsidRDefault="00851E39" w:rsidP="003D1CD2">
      <w:pPr>
        <w:numPr>
          <w:ilvl w:val="0"/>
          <w:numId w:val="52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новые химические элементы, новые процессы, новые материалы;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5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5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5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выполнять задания по разграничению понятий; </w:t>
      </w:r>
    </w:p>
    <w:p w:rsidR="00851E39" w:rsidRPr="00D00925" w:rsidRDefault="00851E39" w:rsidP="00851E39">
      <w:pPr>
        <w:numPr>
          <w:ilvl w:val="0"/>
          <w:numId w:val="5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 графики, схемы, рисунки и делать выводы;</w:t>
      </w:r>
    </w:p>
    <w:p w:rsidR="00851E39" w:rsidRPr="00D00925" w:rsidRDefault="00851E39" w:rsidP="00851E39">
      <w:pPr>
        <w:numPr>
          <w:ilvl w:val="0"/>
          <w:numId w:val="5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работать с обобщенными планами познания  идеальных и материальных предметов изучения (теории, закона, объекта и его свойств, метода);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5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53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 контрольным работам.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54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54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851E39">
      <w:pPr>
        <w:numPr>
          <w:ilvl w:val="0"/>
          <w:numId w:val="55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Гельфман М.И., Юстратов В.П. Химия. – СПб.: Изд-во «Лань», 2001.</w:t>
      </w:r>
    </w:p>
    <w:p w:rsidR="00851E39" w:rsidRPr="00D00925" w:rsidRDefault="00851E39" w:rsidP="00851E39">
      <w:pPr>
        <w:numPr>
          <w:ilvl w:val="0"/>
          <w:numId w:val="55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Грушевицкая Т.Г., Садохин А.П. Концепции современного естествознания: Учеб. пособие для вузов. – М.: ЮНИТИ-ДАНА, 2003. – 670с.</w:t>
      </w:r>
    </w:p>
    <w:p w:rsidR="00851E39" w:rsidRPr="00D00925" w:rsidRDefault="00851E39" w:rsidP="00851E39">
      <w:pPr>
        <w:numPr>
          <w:ilvl w:val="0"/>
          <w:numId w:val="55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Коровин Н.В. Общая химия. – М.: Высш. шк., 2002.</w:t>
      </w:r>
    </w:p>
    <w:p w:rsidR="00851E39" w:rsidRPr="00D00925" w:rsidRDefault="00851E39" w:rsidP="00851E39">
      <w:pPr>
        <w:numPr>
          <w:ilvl w:val="0"/>
          <w:numId w:val="55"/>
        </w:numPr>
        <w:suppressAutoHyphens/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Печенкин, А.А. Взаимодействие физики и химии (философский анализ) / А.А. Печенкин. – М., 1986.</w:t>
      </w:r>
    </w:p>
    <w:p w:rsidR="00851E39" w:rsidRPr="00D00925" w:rsidRDefault="00851E39" w:rsidP="00851E39">
      <w:pPr>
        <w:numPr>
          <w:ilvl w:val="0"/>
          <w:numId w:val="55"/>
        </w:numPr>
        <w:suppressAutoHyphens/>
        <w:autoSpaceDE w:val="0"/>
        <w:spacing w:line="240" w:lineRule="auto"/>
        <w:rPr>
          <w:szCs w:val="24"/>
        </w:rPr>
      </w:pPr>
      <w:r w:rsidRPr="00D00925">
        <w:rPr>
          <w:szCs w:val="24"/>
          <w:lang w:val="ru-RU"/>
        </w:rPr>
        <w:t xml:space="preserve">Пиментел, Дж. Возможности химии сегодня и завтра / Дж. </w:t>
      </w:r>
      <w:r w:rsidRPr="00D00925">
        <w:rPr>
          <w:szCs w:val="24"/>
        </w:rPr>
        <w:t>Пиментел, Дж. Кунрод. – М., 1992.</w:t>
      </w:r>
    </w:p>
    <w:p w:rsidR="00851E39" w:rsidRPr="00D00925" w:rsidRDefault="00851E39" w:rsidP="00851E39">
      <w:pPr>
        <w:numPr>
          <w:ilvl w:val="0"/>
          <w:numId w:val="55"/>
        </w:numPr>
        <w:suppressAutoHyphens/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Поллер, З. Химия на пути в третье тысячелетие / З. Поллер. – М., 1982.</w:t>
      </w:r>
    </w:p>
    <w:p w:rsidR="00851E39" w:rsidRPr="00D00925" w:rsidRDefault="00851E39" w:rsidP="00851E39">
      <w:pPr>
        <w:numPr>
          <w:ilvl w:val="0"/>
          <w:numId w:val="55"/>
        </w:numPr>
        <w:suppressAutoHyphens/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Соловьев, Ю.И. История химии / Ю.И. Соловьев. – М., 1983.</w:t>
      </w:r>
    </w:p>
    <w:p w:rsidR="00851E39" w:rsidRPr="00D00925" w:rsidRDefault="00851E39" w:rsidP="00851E39">
      <w:pPr>
        <w:numPr>
          <w:ilvl w:val="0"/>
          <w:numId w:val="55"/>
        </w:numPr>
        <w:suppressAutoHyphens/>
        <w:autoSpaceDE w:val="0"/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Соловьев, Ю.И. Химия на перекрестке наук / Ю.И. Соловьев, В.И. Курашов. – М., 1989.</w:t>
      </w: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0"/>
          <w:numId w:val="56"/>
        </w:numPr>
        <w:tabs>
          <w:tab w:val="num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сущность основных этапов развития научной химии: учения о составе вещества,  концепции структурной химии, учения о химических процессах  и эволюционной химии; </w:t>
      </w:r>
    </w:p>
    <w:p w:rsidR="00851E39" w:rsidRPr="00D00925" w:rsidRDefault="00851E39" w:rsidP="003D1CD2">
      <w:pPr>
        <w:numPr>
          <w:ilvl w:val="0"/>
          <w:numId w:val="56"/>
        </w:numPr>
        <w:tabs>
          <w:tab w:val="num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значение теории химической эволюции для химии и биологии; </w:t>
      </w:r>
    </w:p>
    <w:p w:rsidR="00851E39" w:rsidRPr="00D00925" w:rsidRDefault="00851E39" w:rsidP="003D1CD2">
      <w:pPr>
        <w:numPr>
          <w:ilvl w:val="0"/>
          <w:numId w:val="56"/>
        </w:numPr>
        <w:tabs>
          <w:tab w:val="num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проблемы современной химии. </w:t>
      </w:r>
    </w:p>
    <w:p w:rsidR="00851E39" w:rsidRPr="00D00925" w:rsidRDefault="00851E39" w:rsidP="00851E39">
      <w:pPr>
        <w:pStyle w:val="2"/>
        <w:rPr>
          <w:b w:val="0"/>
          <w:szCs w:val="24"/>
        </w:rPr>
      </w:pPr>
      <w:bookmarkStart w:id="34" w:name="_Toc259530634"/>
      <w:bookmarkStart w:id="35" w:name="_Toc259536467"/>
    </w:p>
    <w:p w:rsidR="00851E39" w:rsidRPr="00D00925" w:rsidRDefault="00851E39" w:rsidP="00851E39">
      <w:pPr>
        <w:pStyle w:val="2"/>
        <w:rPr>
          <w:b w:val="0"/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>Тема 16. «Специфика биологии как науки. Синергетический подход.</w:t>
      </w:r>
      <w:bookmarkEnd w:id="34"/>
      <w:bookmarkEnd w:id="35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Биологические концепции в естествознании. Обобщения и аксиомы  биологии. Пр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исхождение жизни. Три образа биологии и структурные уровни биосистем. История жи</w:t>
      </w:r>
      <w:r w:rsidRPr="00D00925">
        <w:rPr>
          <w:szCs w:val="24"/>
          <w:lang w:val="ru-RU"/>
        </w:rPr>
        <w:t>з</w:t>
      </w:r>
      <w:r w:rsidRPr="00D00925">
        <w:rPr>
          <w:szCs w:val="24"/>
          <w:lang w:val="ru-RU"/>
        </w:rPr>
        <w:t xml:space="preserve">ни на Земле и методы исследования эволюции. </w:t>
      </w:r>
      <w:r w:rsidRPr="00D00925">
        <w:rPr>
          <w:szCs w:val="24"/>
          <w:u w:val="single"/>
          <w:lang w:val="ru-RU"/>
        </w:rPr>
        <w:t>Особенности биологического уровня орг</w:t>
      </w:r>
      <w:r w:rsidRPr="00D00925">
        <w:rPr>
          <w:szCs w:val="24"/>
          <w:u w:val="single"/>
          <w:lang w:val="ru-RU"/>
        </w:rPr>
        <w:t>а</w:t>
      </w:r>
      <w:r w:rsidRPr="00D00925">
        <w:rPr>
          <w:szCs w:val="24"/>
          <w:u w:val="single"/>
          <w:lang w:val="ru-RU"/>
        </w:rPr>
        <w:lastRenderedPageBreak/>
        <w:t>низации материи.</w:t>
      </w:r>
      <w:r w:rsidRPr="00D00925">
        <w:rPr>
          <w:szCs w:val="24"/>
          <w:lang w:val="ru-RU"/>
        </w:rPr>
        <w:t xml:space="preserve"> Этапы создания теоретической биологии. Синергетический подход. </w:t>
      </w:r>
      <w:r w:rsidRPr="00D00925">
        <w:rPr>
          <w:szCs w:val="24"/>
          <w:u w:val="single"/>
          <w:lang w:val="ru-RU"/>
        </w:rPr>
        <w:t>С</w:t>
      </w:r>
      <w:r w:rsidRPr="00D00925">
        <w:rPr>
          <w:szCs w:val="24"/>
          <w:u w:val="single"/>
          <w:lang w:val="ru-RU"/>
        </w:rPr>
        <w:t>а</w:t>
      </w:r>
      <w:r w:rsidRPr="00D00925">
        <w:rPr>
          <w:szCs w:val="24"/>
          <w:u w:val="single"/>
          <w:lang w:val="ru-RU"/>
        </w:rPr>
        <w:t>моорганизация в живой и неживой природе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Осознать роль биологии в естествознании. Уяснить проблемы, стоящие перед  совр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менной биологией.  Знать три образа биологии.  Знать историю жизни на Земле и гипот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зы происхождения жизни Особенности теория самоорганизации и синергетического по</w:t>
      </w:r>
      <w:r w:rsidRPr="00D00925">
        <w:rPr>
          <w:szCs w:val="24"/>
          <w:lang w:val="ru-RU"/>
        </w:rPr>
        <w:t>д</w:t>
      </w:r>
      <w:r w:rsidRPr="00D00925">
        <w:rPr>
          <w:szCs w:val="24"/>
          <w:lang w:val="ru-RU"/>
        </w:rPr>
        <w:t xml:space="preserve">хода. Знать особенности методов математического моделирования  биологических систем.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проблемы современной биологии; 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аксиомы  биологии;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три образа биологии – традиционная, физико-химическая, эволюционная; 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структурные уровни биосистем;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гипотезы происхождения жизни на Земле;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история жизни на Земле и методы исследования эволюции;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о «живом» и особенности живого;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этапы создания теоретической биологии;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понятие о самоорганизации; 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закономерности самоорганизации; 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особенности самоорганизация в живой и неживой природе;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понятие об открытых системах, их характеристиках, и особенностях  самоорган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зации в них;</w:t>
      </w:r>
    </w:p>
    <w:p w:rsidR="00851E39" w:rsidRPr="00D00925" w:rsidRDefault="00851E39" w:rsidP="003D1CD2">
      <w:pPr>
        <w:numPr>
          <w:ilvl w:val="0"/>
          <w:numId w:val="57"/>
        </w:numPr>
        <w:tabs>
          <w:tab w:val="left" w:pos="54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синергетический подход;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5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5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5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выполнять задания по разграничению понятий; </w:t>
      </w:r>
    </w:p>
    <w:p w:rsidR="00851E39" w:rsidRPr="00D00925" w:rsidRDefault="00851E39" w:rsidP="00851E39">
      <w:pPr>
        <w:numPr>
          <w:ilvl w:val="0"/>
          <w:numId w:val="5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работать с обобщенными планами познания  идеальных и материальных предметов изучения;</w:t>
      </w:r>
    </w:p>
    <w:p w:rsidR="00851E39" w:rsidRPr="00D00925" w:rsidRDefault="00851E39" w:rsidP="00851E39">
      <w:pPr>
        <w:numPr>
          <w:ilvl w:val="0"/>
          <w:numId w:val="5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анализировать таблицы,  графики, схемы, рисунки и делать выводы; </w:t>
      </w:r>
    </w:p>
    <w:p w:rsidR="00851E39" w:rsidRPr="00D00925" w:rsidRDefault="00851E39" w:rsidP="00851E39">
      <w:pPr>
        <w:numPr>
          <w:ilvl w:val="0"/>
          <w:numId w:val="58"/>
        </w:numPr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 xml:space="preserve">выполнять программированные упражнения и анализировать их результаты;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5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5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 контрольным работам.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необходимо: </w:t>
      </w:r>
    </w:p>
    <w:p w:rsidR="00851E39" w:rsidRPr="00D00925" w:rsidRDefault="00851E39" w:rsidP="00851E39">
      <w:pPr>
        <w:numPr>
          <w:ilvl w:val="0"/>
          <w:numId w:val="5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5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Афанасьев З.Г. Мир живого: системность, эволюция и управление. </w:t>
      </w:r>
      <w:r w:rsidRPr="00D00925">
        <w:rPr>
          <w:szCs w:val="24"/>
        </w:rPr>
        <w:t xml:space="preserve">М., 1986. 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 Барг О.А. Живое в едином мировом процессе. </w:t>
      </w:r>
      <w:r w:rsidRPr="00D00925">
        <w:rPr>
          <w:szCs w:val="24"/>
        </w:rPr>
        <w:t>Пермь, 1993.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 Войткевич Г.В. Возникновение и развитие жизни на земле. </w:t>
      </w:r>
      <w:r w:rsidRPr="00D00925">
        <w:rPr>
          <w:szCs w:val="24"/>
        </w:rPr>
        <w:t>М., 1988.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  Диалектика живой природы. М., 1984.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 Захаров В.Б., Мамонтов С.Г., Сивоглазов В.И. Биология: общие закономерности. </w:t>
      </w:r>
      <w:r w:rsidRPr="00D00925">
        <w:rPr>
          <w:szCs w:val="24"/>
        </w:rPr>
        <w:t>М., 1996.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 История биологии с начала </w:t>
      </w:r>
      <w:r w:rsidRPr="00D00925">
        <w:rPr>
          <w:szCs w:val="24"/>
        </w:rPr>
        <w:t>xx</w:t>
      </w:r>
      <w:r w:rsidRPr="00D00925">
        <w:rPr>
          <w:szCs w:val="24"/>
          <w:lang w:val="ru-RU"/>
        </w:rPr>
        <w:t xml:space="preserve"> века до наших дней. </w:t>
      </w:r>
      <w:r w:rsidRPr="00D00925">
        <w:rPr>
          <w:szCs w:val="24"/>
        </w:rPr>
        <w:t>М., 1975.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Капица, С.П. Синергетика и прогнозы будущего / С.П. Капица, С.П. Курдюмов, Г.Г. Малинецкий. – М.: Наука, 1997. – 286с.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Климонтович Н. Ю. Без формул о синергетике. – Минск.; Высшая школа. </w:t>
      </w:r>
      <w:r w:rsidRPr="00D00925">
        <w:rPr>
          <w:szCs w:val="24"/>
        </w:rPr>
        <w:t>1986.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Князева, Е.Н. Законы эволюции и самоорганизации сложных систем / Е.Н. Князева, С.П. Курдюмов. – М.: Наука, 1994.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Пригожин И., Стенгерс И. Порядок из хаоса. – М.: Мир. 1985.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Трубецков Д. И. Введение в синергетику. Хаос и структуры. – М. УРСС. 2004. –235с.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Федоров В.И. Принципы организации и функционирования живых систем. </w:t>
      </w:r>
      <w:r w:rsidRPr="00D00925">
        <w:rPr>
          <w:szCs w:val="24"/>
        </w:rPr>
        <w:t>Новосибирск. 2003.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Чернавский Д. С. Синергетика и информация. – М.: УРСС. 2004. –287с.</w:t>
      </w:r>
    </w:p>
    <w:p w:rsidR="00851E39" w:rsidRPr="00D00925" w:rsidRDefault="00851E39" w:rsidP="003D1CD2">
      <w:pPr>
        <w:numPr>
          <w:ilvl w:val="0"/>
          <w:numId w:val="60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Эткинс П. Порядок и беспорядок в природе. </w:t>
      </w:r>
      <w:r w:rsidRPr="00D00925">
        <w:rPr>
          <w:szCs w:val="24"/>
        </w:rPr>
        <w:t xml:space="preserve">М., 1987. </w:t>
      </w: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360"/>
        <w:rPr>
          <w:szCs w:val="24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1"/>
          <w:numId w:val="60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понятие о  живом веществе; </w:t>
      </w:r>
    </w:p>
    <w:p w:rsidR="00851E39" w:rsidRPr="00D00925" w:rsidRDefault="00851E39" w:rsidP="003D1CD2">
      <w:pPr>
        <w:numPr>
          <w:ilvl w:val="1"/>
          <w:numId w:val="60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происхождение жизни на Земле; </w:t>
      </w:r>
    </w:p>
    <w:p w:rsidR="00851E39" w:rsidRPr="00D00925" w:rsidRDefault="00851E39" w:rsidP="003D1CD2">
      <w:pPr>
        <w:numPr>
          <w:ilvl w:val="1"/>
          <w:numId w:val="60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особенности биологического уровня организации материи; </w:t>
      </w:r>
    </w:p>
    <w:p w:rsidR="00851E39" w:rsidRPr="00D00925" w:rsidRDefault="00851E39" w:rsidP="003D1CD2">
      <w:pPr>
        <w:numPr>
          <w:ilvl w:val="1"/>
          <w:numId w:val="60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теорию самоорганизации; </w:t>
      </w:r>
    </w:p>
    <w:p w:rsidR="00851E39" w:rsidRPr="00D00925" w:rsidRDefault="00851E39" w:rsidP="003D1CD2">
      <w:pPr>
        <w:numPr>
          <w:ilvl w:val="1"/>
          <w:numId w:val="60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понятие «энтропия»; </w:t>
      </w:r>
    </w:p>
    <w:p w:rsidR="00851E39" w:rsidRPr="00D00925" w:rsidRDefault="00851E39" w:rsidP="003D1CD2">
      <w:pPr>
        <w:numPr>
          <w:ilvl w:val="1"/>
          <w:numId w:val="60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самоорганизацию в живой и неживой природе. </w:t>
      </w:r>
    </w:p>
    <w:p w:rsidR="00851E39" w:rsidRPr="00D00925" w:rsidRDefault="00851E39" w:rsidP="00851E39">
      <w:pPr>
        <w:tabs>
          <w:tab w:val="left" w:pos="36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36" w:name="_Toc259530635"/>
      <w:bookmarkStart w:id="37" w:name="_Toc259536468"/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>Тема 17. «Современная эволюционная биология.</w:t>
      </w:r>
      <w:bookmarkEnd w:id="36"/>
      <w:bookmarkEnd w:id="37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 xml:space="preserve">Единство и многообразие живого; </w:t>
      </w:r>
      <w:r w:rsidRPr="00D00925">
        <w:rPr>
          <w:szCs w:val="24"/>
          <w:u w:val="single"/>
          <w:lang w:val="ru-RU"/>
        </w:rPr>
        <w:t>Многообразие живых организмов</w:t>
      </w:r>
      <w:r w:rsidRPr="00D00925">
        <w:rPr>
          <w:szCs w:val="24"/>
          <w:lang w:val="ru-RU"/>
        </w:rPr>
        <w:t xml:space="preserve"> и их взаим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связь (экосиситемы)</w:t>
      </w:r>
      <w:r w:rsidRPr="00D00925">
        <w:rPr>
          <w:szCs w:val="24"/>
          <w:u w:val="single"/>
          <w:lang w:val="ru-RU"/>
        </w:rPr>
        <w:t xml:space="preserve"> - основа организации и устойчивости биосферы</w:t>
      </w:r>
      <w:r w:rsidRPr="00D00925">
        <w:rPr>
          <w:szCs w:val="24"/>
          <w:lang w:val="ru-RU"/>
        </w:rPr>
        <w:t xml:space="preserve">. </w:t>
      </w:r>
      <w:r w:rsidRPr="00D00925">
        <w:rPr>
          <w:szCs w:val="24"/>
          <w:u w:val="single"/>
          <w:lang w:val="ru-RU"/>
        </w:rPr>
        <w:t>Генетика и эвол</w:t>
      </w:r>
      <w:r w:rsidRPr="00D00925">
        <w:rPr>
          <w:szCs w:val="24"/>
          <w:u w:val="single"/>
          <w:lang w:val="ru-RU"/>
        </w:rPr>
        <w:t>ю</w:t>
      </w:r>
      <w:r w:rsidRPr="00D00925">
        <w:rPr>
          <w:szCs w:val="24"/>
          <w:u w:val="single"/>
          <w:lang w:val="ru-RU"/>
        </w:rPr>
        <w:t>ция</w:t>
      </w:r>
      <w:r w:rsidRPr="00D00925">
        <w:rPr>
          <w:szCs w:val="24"/>
          <w:lang w:val="ru-RU"/>
        </w:rPr>
        <w:t>. Принципы воспроизводства живых систем. Генные механизмы эволюции живого.  Свойства ДНК, РНК и генов. Принципы и законы эволюционной теории. Принципы те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 xml:space="preserve">рии Дарвина. </w:t>
      </w:r>
      <w:r w:rsidRPr="00D00925">
        <w:rPr>
          <w:szCs w:val="24"/>
          <w:u w:val="single"/>
          <w:lang w:val="ru-RU"/>
        </w:rPr>
        <w:t>Принципы эволюции, воспроизводства и развития живых систем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Осознать особенности живого, его единство, многообразие, и взаимосвязь. Уяснить роль эволюции, генные механизмы и принципы воспроизводства живых систем. Знать о</w:t>
      </w:r>
      <w:r w:rsidRPr="00D00925">
        <w:rPr>
          <w:szCs w:val="24"/>
          <w:lang w:val="ru-RU"/>
        </w:rPr>
        <w:t>с</w:t>
      </w:r>
      <w:r w:rsidRPr="00D00925">
        <w:rPr>
          <w:szCs w:val="24"/>
          <w:lang w:val="ru-RU"/>
        </w:rPr>
        <w:t>новные концепции биологии. Осмыслить свойства ДНК, РНК и генов. Понять значимость математических закономерностей эволюции.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понятие о  живом веществе; 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>понятие об экосистеме;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структурные уровни организации живой материи;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>понятие о биосфере;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взаимосвязь генетики и эволюции; 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основные принципы воспроизводства живых систем; 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генные механизмы эволюции живого;  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свойства ДНК, РНК и генов; 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основные понятия, принципы и законы эволюционной теории; 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>механизмы эволюции;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революции в молекулярной биологии; 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эволюционную теорию Дарвина (изменчивость, наследственность, связь между ними, естественный отбор); </w:t>
      </w:r>
    </w:p>
    <w:p w:rsidR="00851E39" w:rsidRPr="00D00925" w:rsidRDefault="00851E39" w:rsidP="003D1CD2">
      <w:pPr>
        <w:numPr>
          <w:ilvl w:val="0"/>
          <w:numId w:val="61"/>
        </w:numPr>
        <w:tabs>
          <w:tab w:val="left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классы механизмов эволюции (адаптационные механизмы, пороговые механизмы, принцип Пуанкаре, закон дивергенции).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решать качественные и количественные задачи с биологической тематикой;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 xml:space="preserve">выполнять программированные упражнения и анализировать их результаты; 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раскрывать смысл моделей, иллюстрирующих взаимосвязи между разли</w:t>
      </w:r>
      <w:r w:rsidRPr="00D00925">
        <w:rPr>
          <w:szCs w:val="24"/>
          <w:lang w:val="ru-RU"/>
        </w:rPr>
        <w:t>ч</w:t>
      </w:r>
      <w:r w:rsidRPr="00D00925">
        <w:rPr>
          <w:szCs w:val="24"/>
          <w:lang w:val="ru-RU"/>
        </w:rPr>
        <w:t>ными понятиями, используя  знаково-символические средства;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работать с обобщенными планами познания  идеальных и материальных предметов изучения;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таблицы,  графики, схемы, рисунки и делать выводы;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</w:rPr>
      </w:pPr>
      <w:r w:rsidRPr="00D00925">
        <w:rPr>
          <w:szCs w:val="24"/>
        </w:rPr>
        <w:t>уметь пользоваться средствами мультимедиа;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6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необходимо: </w:t>
      </w:r>
    </w:p>
    <w:p w:rsidR="00851E39" w:rsidRPr="00D00925" w:rsidRDefault="00851E39" w:rsidP="00851E39">
      <w:pPr>
        <w:numPr>
          <w:ilvl w:val="0"/>
          <w:numId w:val="63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63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Афанасьев З.Г. Мир живого: системность, эволюция и управление. </w:t>
      </w:r>
      <w:r w:rsidRPr="00D00925">
        <w:rPr>
          <w:szCs w:val="24"/>
        </w:rPr>
        <w:t xml:space="preserve">М., 1986. 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uppressAutoHyphens/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Барг О.А. Живое в едином мировом процессе. </w:t>
      </w:r>
      <w:r w:rsidRPr="00D00925">
        <w:rPr>
          <w:szCs w:val="24"/>
        </w:rPr>
        <w:t>Пермь, 1993.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Алексеев В.В., Крышев И.И., Сазыкина Т.Г. Физическое и математическое модел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рование экосистем. - СПб., 1992. - 367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 xml:space="preserve">с. 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Бабушкин А.Н. Современные концепции естествознания: Курс лекций. 4-е изд., стер. – СПб: Издательство «Лань», М.: ООО Издательство «Омега-Л», 2004. – 224с.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Биологический энциклопедический словарь. Ред. Гилярова М.С. М., 1986. 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Грядовой Д. И. Концепции современного естествознания. Структурный курс основ естествознания: Учеб. пособие в схемах, определениях, таблицах. – М.: УЧПЕДГИЗ, 1999. – 284с.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Докинз Р. Эгоистичный ген: Пер. с англ. – М.: Мир, 1993. – 318с.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Федоров В.И. Принципы организации и функционирования живых систем. </w:t>
      </w:r>
      <w:r w:rsidRPr="00D00925">
        <w:rPr>
          <w:szCs w:val="24"/>
        </w:rPr>
        <w:t>Новосибирск. 2003.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Тимофеев-Ресовский 3. М., Воронцов Н.Н., Яблоков А.В.. Краткий очерк теории эволюции. М., Наука, 1977.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Дарвинизм: история и современность. М., 1988.</w:t>
      </w:r>
    </w:p>
    <w:p w:rsidR="00851E39" w:rsidRPr="00D00925" w:rsidRDefault="00851E39" w:rsidP="003D1CD2">
      <w:pPr>
        <w:numPr>
          <w:ilvl w:val="0"/>
          <w:numId w:val="64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Дубинин Н.П. Очерки о генетике. </w:t>
      </w:r>
      <w:r w:rsidRPr="00D00925">
        <w:rPr>
          <w:szCs w:val="24"/>
        </w:rPr>
        <w:t>М., 1985.</w:t>
      </w: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0"/>
          <w:numId w:val="65"/>
        </w:numPr>
        <w:tabs>
          <w:tab w:val="left" w:pos="540"/>
          <w:tab w:val="num" w:pos="720"/>
        </w:tabs>
        <w:spacing w:line="240" w:lineRule="auto"/>
        <w:ind w:left="540" w:hanging="180"/>
        <w:rPr>
          <w:szCs w:val="24"/>
          <w:lang w:val="ru-RU"/>
        </w:rPr>
      </w:pPr>
      <w:r w:rsidRPr="00D00925">
        <w:rPr>
          <w:szCs w:val="24"/>
          <w:lang w:val="ru-RU"/>
        </w:rPr>
        <w:t>взаимосвязь (экосистемы) живых организмов и их многообразие как основу орган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зации и устойчивости биосферы;</w:t>
      </w:r>
    </w:p>
    <w:p w:rsidR="00851E39" w:rsidRPr="00D00925" w:rsidRDefault="00851E39" w:rsidP="003D1CD2">
      <w:pPr>
        <w:numPr>
          <w:ilvl w:val="0"/>
          <w:numId w:val="65"/>
        </w:numPr>
        <w:tabs>
          <w:tab w:val="left" w:pos="540"/>
          <w:tab w:val="num" w:pos="720"/>
        </w:tabs>
        <w:spacing w:line="240" w:lineRule="auto"/>
        <w:ind w:left="540" w:hanging="18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свойства ДНК, РНК и генов; </w:t>
      </w:r>
    </w:p>
    <w:p w:rsidR="00851E39" w:rsidRPr="00D00925" w:rsidRDefault="00851E39" w:rsidP="003D1CD2">
      <w:pPr>
        <w:numPr>
          <w:ilvl w:val="0"/>
          <w:numId w:val="65"/>
        </w:numPr>
        <w:tabs>
          <w:tab w:val="left" w:pos="540"/>
          <w:tab w:val="num" w:pos="720"/>
        </w:tabs>
        <w:spacing w:line="240" w:lineRule="auto"/>
        <w:ind w:left="540" w:hanging="180"/>
        <w:rPr>
          <w:szCs w:val="24"/>
          <w:lang w:val="ru-RU"/>
        </w:rPr>
      </w:pPr>
      <w:r w:rsidRPr="00D00925">
        <w:rPr>
          <w:szCs w:val="24"/>
          <w:lang w:val="ru-RU"/>
        </w:rPr>
        <w:t>генные механизмы воспроизводства живых систем;</w:t>
      </w:r>
    </w:p>
    <w:p w:rsidR="00851E39" w:rsidRPr="00D00925" w:rsidRDefault="00851E39" w:rsidP="003D1CD2">
      <w:pPr>
        <w:numPr>
          <w:ilvl w:val="0"/>
          <w:numId w:val="65"/>
        </w:numPr>
        <w:tabs>
          <w:tab w:val="left" w:pos="540"/>
          <w:tab w:val="num" w:pos="720"/>
        </w:tabs>
        <w:spacing w:line="240" w:lineRule="auto"/>
        <w:ind w:left="540" w:hanging="18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классы механизмов эволюции (адаптационные механизмы, пороговые механизмы, принцип Пуанкаре, закон дивергенции). </w:t>
      </w:r>
    </w:p>
    <w:p w:rsidR="00851E39" w:rsidRPr="00D00925" w:rsidRDefault="00851E39" w:rsidP="00851E39">
      <w:pPr>
        <w:tabs>
          <w:tab w:val="num" w:pos="360"/>
          <w:tab w:val="left" w:pos="540"/>
          <w:tab w:val="left" w:pos="720"/>
          <w:tab w:val="left" w:pos="900"/>
        </w:tabs>
        <w:autoSpaceDE w:val="0"/>
        <w:autoSpaceDN w:val="0"/>
        <w:adjustRightInd w:val="0"/>
        <w:spacing w:line="240" w:lineRule="auto"/>
        <w:ind w:hanging="72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540"/>
          <w:tab w:val="left" w:pos="720"/>
          <w:tab w:val="left" w:pos="9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. </w:t>
      </w: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38" w:name="_Toc259530636"/>
      <w:bookmarkStart w:id="39" w:name="_Toc259536469"/>
      <w:r w:rsidRPr="00D00925">
        <w:rPr>
          <w:b w:val="0"/>
          <w:szCs w:val="24"/>
          <w:lang w:val="ru-RU"/>
        </w:rPr>
        <w:lastRenderedPageBreak/>
        <w:t>Тема 18. «Исследования Георга Менделя. Популяционно-генетический подход в современной биологи.</w:t>
      </w:r>
      <w:bookmarkEnd w:id="38"/>
      <w:bookmarkEnd w:id="39"/>
      <w:r w:rsidRPr="00D00925">
        <w:rPr>
          <w:b w:val="0"/>
          <w:szCs w:val="24"/>
          <w:lang w:val="ru-RU"/>
        </w:rPr>
        <w:t xml:space="preserve"> 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Законы Менделя. Концепция единства и популяционно-генетических подход в с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 xml:space="preserve">временной биологии. </w:t>
      </w:r>
      <w:r w:rsidRPr="00D00925">
        <w:rPr>
          <w:szCs w:val="24"/>
          <w:u w:val="single"/>
          <w:lang w:val="ru-RU"/>
        </w:rPr>
        <w:t>Принципы универсального эволюционизма.</w:t>
      </w:r>
    </w:p>
    <w:p w:rsidR="00851E39" w:rsidRPr="00D00925" w:rsidRDefault="00851E39" w:rsidP="00851E39">
      <w:pPr>
        <w:pStyle w:val="a6"/>
        <w:spacing w:after="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Уяснить содержание законов Г.Менделя  Получить представление о популяционно-генетическом подходе  в современной биологии. Знать содержание синтетической теории эволюции естественную и необходимую связь естественных наук.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3D1CD2">
      <w:pPr>
        <w:pStyle w:val="a6"/>
        <w:numPr>
          <w:ilvl w:val="1"/>
          <w:numId w:val="39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>формулировоки законов Менделя;</w:t>
      </w:r>
    </w:p>
    <w:p w:rsidR="00851E39" w:rsidRPr="00D00925" w:rsidRDefault="00851E39" w:rsidP="003D1CD2">
      <w:pPr>
        <w:pStyle w:val="a6"/>
        <w:numPr>
          <w:ilvl w:val="1"/>
          <w:numId w:val="39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суть концепции единства и популяционно-генетического подхода в современной биологии; </w:t>
      </w:r>
    </w:p>
    <w:p w:rsidR="00851E39" w:rsidRPr="00D00925" w:rsidRDefault="00851E39" w:rsidP="003D1CD2">
      <w:pPr>
        <w:pStyle w:val="a6"/>
        <w:numPr>
          <w:ilvl w:val="1"/>
          <w:numId w:val="39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>принципы универсального эволюционизма;</w:t>
      </w:r>
    </w:p>
    <w:p w:rsidR="00851E39" w:rsidRPr="00D00925" w:rsidRDefault="00851E39" w:rsidP="003D1CD2">
      <w:pPr>
        <w:pStyle w:val="a6"/>
        <w:numPr>
          <w:ilvl w:val="1"/>
          <w:numId w:val="39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основные положения синтетической теории эволюции; </w:t>
      </w:r>
    </w:p>
    <w:p w:rsidR="00851E39" w:rsidRPr="00D00925" w:rsidRDefault="00851E39" w:rsidP="003D1CD2">
      <w:pPr>
        <w:pStyle w:val="a6"/>
        <w:numPr>
          <w:ilvl w:val="1"/>
          <w:numId w:val="39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специфику математического моделирования биологических (живых) систем; </w:t>
      </w:r>
    </w:p>
    <w:p w:rsidR="00851E39" w:rsidRPr="00D00925" w:rsidRDefault="00851E39" w:rsidP="003D1CD2">
      <w:pPr>
        <w:pStyle w:val="a6"/>
        <w:numPr>
          <w:ilvl w:val="1"/>
          <w:numId w:val="39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понятие популяция, динамика популяции, взаимодействие популяций;</w:t>
      </w:r>
    </w:p>
    <w:p w:rsidR="00851E39" w:rsidRPr="00D00925" w:rsidRDefault="00851E39" w:rsidP="003D1CD2">
      <w:pPr>
        <w:pStyle w:val="a6"/>
        <w:numPr>
          <w:ilvl w:val="1"/>
          <w:numId w:val="39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>характерные особенности человеческой популяции;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6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6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6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приводить примеры на каждый из аспектов изучаемой темы;</w:t>
      </w:r>
    </w:p>
    <w:p w:rsidR="00851E39" w:rsidRPr="00D00925" w:rsidRDefault="00851E39" w:rsidP="00851E39">
      <w:pPr>
        <w:numPr>
          <w:ilvl w:val="0"/>
          <w:numId w:val="6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 уметь анализировать модели, таблицы, графы, схемы;</w:t>
      </w:r>
    </w:p>
    <w:p w:rsidR="00851E39" w:rsidRPr="00D00925" w:rsidRDefault="00851E39" w:rsidP="00851E39">
      <w:pPr>
        <w:numPr>
          <w:ilvl w:val="0"/>
          <w:numId w:val="66"/>
        </w:numPr>
        <w:spacing w:line="240" w:lineRule="auto"/>
        <w:rPr>
          <w:szCs w:val="24"/>
        </w:rPr>
      </w:pPr>
      <w:r w:rsidRPr="00D00925">
        <w:rPr>
          <w:szCs w:val="24"/>
        </w:rPr>
        <w:t>уметь пользоваться средствами мультимедиа;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6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6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67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67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1"/>
          <w:numId w:val="6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Николов Т. Г. Долгий путь жизни: [О возникновении и развитии жизни на Земле] / Т. Г. Николов. — М.: Мир, 1986. — 167с.</w:t>
      </w:r>
    </w:p>
    <w:p w:rsidR="00851E39" w:rsidRPr="00D00925" w:rsidRDefault="00851E39" w:rsidP="003D1CD2">
      <w:pPr>
        <w:numPr>
          <w:ilvl w:val="1"/>
          <w:numId w:val="6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Бернал Д. Д. Возникновение жизни / Д. Д. Бернал — М.: Мир, 1969. —391с.</w:t>
      </w:r>
    </w:p>
    <w:p w:rsidR="00851E39" w:rsidRPr="00D00925" w:rsidRDefault="00851E39" w:rsidP="003D1CD2">
      <w:pPr>
        <w:numPr>
          <w:ilvl w:val="1"/>
          <w:numId w:val="6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Грин Н. Биология. Т.3. / Н. Грин, У. Стаут, Д. Тейлор. — М.: Мир, 1996. — 373с.</w:t>
      </w:r>
    </w:p>
    <w:p w:rsidR="00851E39" w:rsidRPr="00D00925" w:rsidRDefault="00851E39" w:rsidP="003D1CD2">
      <w:pPr>
        <w:numPr>
          <w:ilvl w:val="1"/>
          <w:numId w:val="6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Ридли М. Геном. –М.:  Издательство: Эксмо, - Пер. с англ., 2008. – 432с.</w:t>
      </w:r>
    </w:p>
    <w:p w:rsidR="00851E39" w:rsidRPr="00D00925" w:rsidRDefault="00851E39" w:rsidP="003D1CD2">
      <w:pPr>
        <w:numPr>
          <w:ilvl w:val="1"/>
          <w:numId w:val="6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Кочиш И.И., Бакай А.В., Скрипниченко Г.Г. Генетика. – М.: Издательство: КОЛОСС </w:t>
      </w:r>
      <w:r w:rsidRPr="00D00925">
        <w:rPr>
          <w:szCs w:val="24"/>
          <w:lang w:val="ru-RU"/>
        </w:rPr>
        <w:br/>
        <w:t>Учебники для вузов. -  2007. – 448с.</w:t>
      </w: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0"/>
          <w:numId w:val="68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 xml:space="preserve">трактовку основных понятий по теме; </w:t>
      </w:r>
    </w:p>
    <w:p w:rsidR="00851E39" w:rsidRPr="00D00925" w:rsidRDefault="00851E39" w:rsidP="003D1CD2">
      <w:pPr>
        <w:numPr>
          <w:ilvl w:val="0"/>
          <w:numId w:val="68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использование обобщенного плана изучения закона при ответе на вопрос о законах Менделя;</w:t>
      </w:r>
    </w:p>
    <w:p w:rsidR="00851E39" w:rsidRPr="00D00925" w:rsidRDefault="00851E39" w:rsidP="003D1CD2">
      <w:pPr>
        <w:numPr>
          <w:ilvl w:val="0"/>
          <w:numId w:val="68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lastRenderedPageBreak/>
        <w:t>наличие конкретных примеров при рассмотрении вопроса об изменении динамики человеческой или какой-либо другой популяции живых организмов;</w:t>
      </w:r>
    </w:p>
    <w:p w:rsidR="00851E39" w:rsidRPr="00D00925" w:rsidRDefault="00851E39" w:rsidP="003D1CD2">
      <w:pPr>
        <w:numPr>
          <w:ilvl w:val="0"/>
          <w:numId w:val="68"/>
        </w:numPr>
        <w:tabs>
          <w:tab w:val="left" w:pos="720"/>
        </w:tabs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использование обобщенного плана изучения научной теории при ответе о сущн</w:t>
      </w:r>
      <w:r w:rsidRPr="00D00925">
        <w:rPr>
          <w:rStyle w:val="afe"/>
          <w:b w:val="0"/>
          <w:bCs w:val="0"/>
          <w:szCs w:val="24"/>
          <w:lang w:val="ru-RU"/>
        </w:rPr>
        <w:t>о</w:t>
      </w:r>
      <w:r w:rsidRPr="00D00925">
        <w:rPr>
          <w:rStyle w:val="afe"/>
          <w:b w:val="0"/>
          <w:bCs w:val="0"/>
          <w:szCs w:val="24"/>
          <w:lang w:val="ru-RU"/>
        </w:rPr>
        <w:t>сти синтетической теории эволюции;</w:t>
      </w:r>
    </w:p>
    <w:p w:rsidR="00851E39" w:rsidRPr="00D00925" w:rsidRDefault="00851E39" w:rsidP="003D1CD2">
      <w:pPr>
        <w:numPr>
          <w:ilvl w:val="0"/>
          <w:numId w:val="68"/>
        </w:numPr>
        <w:tabs>
          <w:tab w:val="left" w:pos="720"/>
        </w:tabs>
        <w:autoSpaceDE w:val="0"/>
        <w:spacing w:line="240" w:lineRule="auto"/>
        <w:ind w:left="0" w:firstLine="36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>значение методов математического моделирования в</w:t>
      </w:r>
      <w:r w:rsidRPr="00D00925">
        <w:rPr>
          <w:szCs w:val="24"/>
        </w:rPr>
        <w:t> </w:t>
      </w:r>
      <w:r w:rsidRPr="00D00925">
        <w:rPr>
          <w:szCs w:val="24"/>
          <w:lang w:val="ru-RU"/>
        </w:rPr>
        <w:t xml:space="preserve">современной биологии. </w:t>
      </w:r>
    </w:p>
    <w:p w:rsidR="00851E39" w:rsidRPr="00D00925" w:rsidRDefault="00851E39" w:rsidP="00851E39">
      <w:pPr>
        <w:tabs>
          <w:tab w:val="left" w:pos="540"/>
          <w:tab w:val="left" w:pos="720"/>
          <w:tab w:val="left" w:pos="2694"/>
        </w:tabs>
        <w:autoSpaceDE w:val="0"/>
        <w:autoSpaceDN w:val="0"/>
        <w:adjustRightInd w:val="0"/>
        <w:spacing w:line="240" w:lineRule="auto"/>
        <w:ind w:firstLine="360"/>
        <w:rPr>
          <w:bCs/>
          <w:szCs w:val="24"/>
          <w:lang w:val="ru-RU"/>
        </w:rPr>
      </w:pPr>
    </w:p>
    <w:p w:rsidR="00851E39" w:rsidRPr="00D00925" w:rsidRDefault="00851E39" w:rsidP="00851E39">
      <w:pPr>
        <w:tabs>
          <w:tab w:val="left" w:pos="540"/>
          <w:tab w:val="left" w:pos="720"/>
          <w:tab w:val="left" w:pos="2694"/>
        </w:tabs>
        <w:autoSpaceDE w:val="0"/>
        <w:autoSpaceDN w:val="0"/>
        <w:adjustRightInd w:val="0"/>
        <w:spacing w:line="240" w:lineRule="auto"/>
        <w:ind w:firstLine="360"/>
        <w:rPr>
          <w:bCs/>
          <w:szCs w:val="24"/>
          <w:lang w:val="ru-RU"/>
        </w:rPr>
      </w:pPr>
    </w:p>
    <w:p w:rsidR="00851E39" w:rsidRPr="00D00925" w:rsidRDefault="00851E39" w:rsidP="00851E39">
      <w:pPr>
        <w:pStyle w:val="1"/>
        <w:rPr>
          <w:b w:val="0"/>
          <w:szCs w:val="24"/>
          <w:lang w:val="ru-RU"/>
        </w:rPr>
      </w:pPr>
      <w:bookmarkStart w:id="40" w:name="_Toc259530637"/>
      <w:bookmarkStart w:id="41" w:name="_Toc259536470"/>
      <w:r w:rsidRPr="00D00925">
        <w:rPr>
          <w:b w:val="0"/>
          <w:szCs w:val="24"/>
          <w:lang w:val="ru-RU"/>
        </w:rPr>
        <w:t xml:space="preserve">Раздел </w:t>
      </w:r>
      <w:r w:rsidRPr="00D00925">
        <w:rPr>
          <w:b w:val="0"/>
          <w:szCs w:val="24"/>
        </w:rPr>
        <w:t>III</w:t>
      </w:r>
      <w:r w:rsidRPr="00D00925">
        <w:rPr>
          <w:b w:val="0"/>
          <w:szCs w:val="24"/>
          <w:lang w:val="ru-RU"/>
        </w:rPr>
        <w:t xml:space="preserve"> Интегративное понятие о земле и феномен человека</w:t>
      </w:r>
      <w:bookmarkEnd w:id="40"/>
      <w:bookmarkEnd w:id="41"/>
    </w:p>
    <w:p w:rsidR="00851E39" w:rsidRPr="00D00925" w:rsidRDefault="00851E39" w:rsidP="00851E39">
      <w:pPr>
        <w:tabs>
          <w:tab w:val="left" w:pos="540"/>
          <w:tab w:val="left" w:pos="720"/>
          <w:tab w:val="left" w:pos="2694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i/>
          <w:iCs/>
          <w:szCs w:val="24"/>
          <w:lang w:val="ru-RU"/>
        </w:rPr>
      </w:pPr>
      <w:bookmarkStart w:id="42" w:name="_Toc259530638"/>
      <w:bookmarkStart w:id="43" w:name="_Toc259536471"/>
      <w:r w:rsidRPr="00D00925">
        <w:rPr>
          <w:b w:val="0"/>
          <w:szCs w:val="24"/>
          <w:lang w:val="ru-RU"/>
        </w:rPr>
        <w:t>Тема 19.  «Геофизикохимические концептульные представления о Земле.</w:t>
      </w:r>
      <w:bookmarkEnd w:id="42"/>
      <w:bookmarkEnd w:id="43"/>
      <w:r w:rsidRPr="00D00925">
        <w:rPr>
          <w:b w:val="0"/>
          <w:szCs w:val="24"/>
          <w:lang w:val="ru-RU"/>
        </w:rPr>
        <w:t xml:space="preserve"> </w:t>
      </w:r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 xml:space="preserve">Интегративное понятие о Земле и феномен человека. </w:t>
      </w:r>
      <w:r w:rsidRPr="00D00925">
        <w:rPr>
          <w:szCs w:val="24"/>
          <w:u w:val="single"/>
          <w:lang w:val="ru-RU"/>
        </w:rPr>
        <w:t>Литосфера как абиотическая основа жизни.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  <w:u w:val="single"/>
          <w:lang w:val="ru-RU"/>
        </w:rPr>
        <w:t>Экологические функции литосферы: ресурсная, геодинамическая, геофиз</w:t>
      </w:r>
      <w:r w:rsidRPr="00D00925">
        <w:rPr>
          <w:szCs w:val="24"/>
          <w:u w:val="single"/>
          <w:lang w:val="ru-RU"/>
        </w:rPr>
        <w:t>и</w:t>
      </w:r>
      <w:r w:rsidRPr="00D00925">
        <w:rPr>
          <w:szCs w:val="24"/>
          <w:u w:val="single"/>
          <w:lang w:val="ru-RU"/>
        </w:rPr>
        <w:t>ко-геохимическая; географическая оболочка Земли</w:t>
      </w:r>
      <w:r w:rsidRPr="00D00925">
        <w:rPr>
          <w:szCs w:val="24"/>
          <w:lang w:val="ru-RU"/>
        </w:rPr>
        <w:t xml:space="preserve">. </w:t>
      </w:r>
      <w:r w:rsidRPr="00D00925">
        <w:rPr>
          <w:szCs w:val="24"/>
          <w:u w:val="single"/>
          <w:lang w:val="ru-RU"/>
        </w:rPr>
        <w:t>Внутреннее строение и история ге</w:t>
      </w:r>
      <w:r w:rsidRPr="00D00925">
        <w:rPr>
          <w:szCs w:val="24"/>
          <w:u w:val="single"/>
          <w:lang w:val="ru-RU"/>
        </w:rPr>
        <w:t>о</w:t>
      </w:r>
      <w:r w:rsidRPr="00D00925">
        <w:rPr>
          <w:szCs w:val="24"/>
          <w:u w:val="single"/>
          <w:lang w:val="ru-RU"/>
        </w:rPr>
        <w:t xml:space="preserve">логического развития </w:t>
      </w:r>
      <w:r w:rsidRPr="00D00925">
        <w:rPr>
          <w:szCs w:val="24"/>
          <w:lang w:val="ru-RU"/>
        </w:rPr>
        <w:t xml:space="preserve">(эволюции)  земли. </w:t>
      </w:r>
      <w:r w:rsidRPr="00D00925">
        <w:rPr>
          <w:szCs w:val="24"/>
          <w:u w:val="single"/>
          <w:lang w:val="ru-RU"/>
        </w:rPr>
        <w:t>Современные концепции развития геосферных оболочек</w:t>
      </w:r>
      <w:r w:rsidRPr="00D00925">
        <w:rPr>
          <w:szCs w:val="24"/>
          <w:lang w:val="ru-RU"/>
        </w:rPr>
        <w:t xml:space="preserve">. </w:t>
      </w:r>
      <w:r w:rsidRPr="00D00925">
        <w:rPr>
          <w:szCs w:val="24"/>
          <w:u w:val="single"/>
          <w:lang w:val="ru-RU"/>
        </w:rPr>
        <w:t>Общая характеристика, строение, поверхность и атмосфера Земли. Этапы пр</w:t>
      </w:r>
      <w:r w:rsidRPr="00D00925">
        <w:rPr>
          <w:szCs w:val="24"/>
          <w:u w:val="single"/>
          <w:lang w:val="ru-RU"/>
        </w:rPr>
        <w:t>о</w:t>
      </w:r>
      <w:r w:rsidRPr="00D00925">
        <w:rPr>
          <w:szCs w:val="24"/>
          <w:u w:val="single"/>
          <w:lang w:val="ru-RU"/>
        </w:rPr>
        <w:t xml:space="preserve">шлого и будущего развития Земли.  </w:t>
      </w:r>
    </w:p>
    <w:p w:rsidR="00851E39" w:rsidRPr="00D00925" w:rsidRDefault="00851E39" w:rsidP="00851E39">
      <w:pPr>
        <w:pStyle w:val="a6"/>
        <w:tabs>
          <w:tab w:val="left" w:pos="720"/>
        </w:tabs>
        <w:spacing w:after="0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Уяснить сущность интегративного понятие о Земле: её оболочках, их функциях и их роли. Получить представление о внутреннем строении и истории геологического развития (эволюции)  земли и современных концепциях развития геосферных оболочек.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Изучив данную тему студент должен: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6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сущность интегративного понятия о Земле;</w:t>
      </w:r>
    </w:p>
    <w:p w:rsidR="00851E39" w:rsidRPr="00D00925" w:rsidRDefault="00851E39" w:rsidP="00851E39">
      <w:pPr>
        <w:numPr>
          <w:ilvl w:val="0"/>
          <w:numId w:val="6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геосферные оболочки Земли – литосфера, гидросфера, атмосфера – общая характ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ристика,  их состав, строение, функции, значение;</w:t>
      </w:r>
    </w:p>
    <w:p w:rsidR="00851E39" w:rsidRPr="00D00925" w:rsidRDefault="00851E39" w:rsidP="00851E39">
      <w:pPr>
        <w:numPr>
          <w:ilvl w:val="0"/>
          <w:numId w:val="6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внутреннее строение и историю геологического развития Земли;</w:t>
      </w:r>
    </w:p>
    <w:p w:rsidR="00851E39" w:rsidRPr="00D00925" w:rsidRDefault="00851E39" w:rsidP="00851E39">
      <w:pPr>
        <w:numPr>
          <w:ilvl w:val="0"/>
          <w:numId w:val="6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современные концепции развития геосферных оболочек Земли;</w:t>
      </w:r>
    </w:p>
    <w:p w:rsidR="00851E39" w:rsidRPr="00D00925" w:rsidRDefault="00851E39" w:rsidP="00851E39">
      <w:pPr>
        <w:numPr>
          <w:ilvl w:val="0"/>
          <w:numId w:val="6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этапы прошлого и будущего развития Земли;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отбирать и сравнивать материалы по нескольким источникам;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выполнять программированные упражнения (направленные на формиров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ния понятия о биосфере); 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результаты программированного упражнения;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приводить примеры значимости геосферных оболочек Земли  для жизни; 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 уметь анализировать модели, таблицы, графы, схемы;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пользоваться средствами мультимедиа, для иллюстрации модели внутренн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го строения Земли, этапов прошлого и будущего развития Земли;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6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поиска и обработки информации в бумажных и электронных источн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ках;</w:t>
      </w:r>
    </w:p>
    <w:p w:rsidR="00851E39" w:rsidRPr="00D00925" w:rsidRDefault="00851E39" w:rsidP="00851E39">
      <w:pPr>
        <w:numPr>
          <w:ilvl w:val="0"/>
          <w:numId w:val="69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 контрольным работам.</w:t>
      </w:r>
    </w:p>
    <w:p w:rsidR="00851E39" w:rsidRPr="00D00925" w:rsidRDefault="00851E39" w:rsidP="00851E39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необходимо: </w:t>
      </w:r>
    </w:p>
    <w:p w:rsidR="00851E39" w:rsidRPr="00D00925" w:rsidRDefault="00851E39" w:rsidP="00851E39">
      <w:pPr>
        <w:numPr>
          <w:ilvl w:val="0"/>
          <w:numId w:val="71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71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1"/>
          <w:numId w:val="71"/>
        </w:numPr>
        <w:tabs>
          <w:tab w:val="left" w:pos="284"/>
          <w:tab w:val="left" w:pos="720"/>
          <w:tab w:val="num" w:pos="1080"/>
        </w:tabs>
        <w:overflowPunct w:val="0"/>
        <w:autoSpaceDE w:val="0"/>
        <w:autoSpaceDN w:val="0"/>
        <w:adjustRightInd w:val="0"/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D00925">
        <w:rPr>
          <w:szCs w:val="24"/>
          <w:lang w:val="ru-RU"/>
        </w:rPr>
        <w:t>Семья Солнца, Ф.Л.Уипл, М., Мир, 1984 г.</w:t>
      </w:r>
    </w:p>
    <w:p w:rsidR="00851E39" w:rsidRPr="00D00925" w:rsidRDefault="00851E39" w:rsidP="003D1CD2">
      <w:pPr>
        <w:numPr>
          <w:ilvl w:val="1"/>
          <w:numId w:val="71"/>
        </w:numPr>
        <w:tabs>
          <w:tab w:val="left" w:pos="284"/>
          <w:tab w:val="left" w:pos="720"/>
          <w:tab w:val="num" w:pos="1080"/>
        </w:tabs>
        <w:overflowPunct w:val="0"/>
        <w:autoSpaceDE w:val="0"/>
        <w:autoSpaceDN w:val="0"/>
        <w:adjustRightInd w:val="0"/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D00925">
        <w:rPr>
          <w:szCs w:val="24"/>
          <w:lang w:val="ru-RU"/>
        </w:rPr>
        <w:t>Бялко А.В. Наша планета — Земля. — М.: Наука, 1983.</w:t>
      </w:r>
    </w:p>
    <w:p w:rsidR="00851E39" w:rsidRPr="00D00925" w:rsidRDefault="00851E39" w:rsidP="003D1CD2">
      <w:pPr>
        <w:numPr>
          <w:ilvl w:val="1"/>
          <w:numId w:val="71"/>
        </w:numPr>
        <w:tabs>
          <w:tab w:val="left" w:pos="284"/>
          <w:tab w:val="left" w:pos="720"/>
          <w:tab w:val="num" w:pos="1080"/>
        </w:tabs>
        <w:overflowPunct w:val="0"/>
        <w:autoSpaceDE w:val="0"/>
        <w:autoSpaceDN w:val="0"/>
        <w:adjustRightInd w:val="0"/>
        <w:spacing w:line="240" w:lineRule="auto"/>
        <w:ind w:left="0" w:firstLine="720"/>
        <w:textAlignment w:val="baseline"/>
        <w:rPr>
          <w:szCs w:val="24"/>
        </w:rPr>
      </w:pPr>
      <w:r w:rsidRPr="00D00925">
        <w:rPr>
          <w:szCs w:val="24"/>
          <w:lang w:val="ru-RU"/>
        </w:rPr>
        <w:t xml:space="preserve">Кови К. Орбита Земли и ледниковые эпохи // В мире науки.— </w:t>
      </w:r>
      <w:r w:rsidRPr="00D00925">
        <w:rPr>
          <w:szCs w:val="24"/>
        </w:rPr>
        <w:t>1984. — № 4.</w:t>
      </w:r>
    </w:p>
    <w:p w:rsidR="00851E39" w:rsidRPr="00D00925" w:rsidRDefault="00851E39" w:rsidP="003D1CD2">
      <w:pPr>
        <w:numPr>
          <w:ilvl w:val="1"/>
          <w:numId w:val="71"/>
        </w:numPr>
        <w:tabs>
          <w:tab w:val="left" w:pos="284"/>
          <w:tab w:val="left" w:pos="720"/>
          <w:tab w:val="num" w:pos="1080"/>
        </w:tabs>
        <w:overflowPunct w:val="0"/>
        <w:autoSpaceDE w:val="0"/>
        <w:autoSpaceDN w:val="0"/>
        <w:adjustRightInd w:val="0"/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D00925">
        <w:rPr>
          <w:szCs w:val="24"/>
          <w:lang w:val="ru-RU"/>
        </w:rPr>
        <w:t>Кастинг Дж., Тун О, Поллак Дж. Как развивался климат планетах земной гру</w:t>
      </w:r>
      <w:r w:rsidRPr="00D00925">
        <w:rPr>
          <w:szCs w:val="24"/>
          <w:lang w:val="ru-RU"/>
        </w:rPr>
        <w:t>п</w:t>
      </w:r>
      <w:r w:rsidRPr="00D00925">
        <w:rPr>
          <w:szCs w:val="24"/>
          <w:lang w:val="ru-RU"/>
        </w:rPr>
        <w:t>пы // В мире науки. — 1988. — №</w:t>
      </w:r>
    </w:p>
    <w:p w:rsidR="00851E39" w:rsidRPr="00D00925" w:rsidRDefault="00851E39" w:rsidP="003D1CD2">
      <w:pPr>
        <w:numPr>
          <w:ilvl w:val="1"/>
          <w:numId w:val="71"/>
        </w:numPr>
        <w:tabs>
          <w:tab w:val="left" w:pos="284"/>
          <w:tab w:val="left" w:pos="720"/>
          <w:tab w:val="num" w:pos="1080"/>
        </w:tabs>
        <w:overflowPunct w:val="0"/>
        <w:autoSpaceDE w:val="0"/>
        <w:autoSpaceDN w:val="0"/>
        <w:adjustRightInd w:val="0"/>
        <w:spacing w:line="240" w:lineRule="auto"/>
        <w:ind w:left="0" w:firstLine="720"/>
        <w:textAlignment w:val="baseline"/>
        <w:rPr>
          <w:szCs w:val="24"/>
          <w:lang w:val="ru-RU"/>
        </w:rPr>
      </w:pPr>
      <w:r w:rsidRPr="00D00925">
        <w:rPr>
          <w:szCs w:val="24"/>
          <w:lang w:val="ru-RU"/>
        </w:rPr>
        <w:t>Мизин Ю.Г. Космос и биосфера. — М.: Знание, 1989.</w:t>
      </w:r>
    </w:p>
    <w:p w:rsidR="00851E39" w:rsidRPr="00D00925" w:rsidRDefault="00851E39" w:rsidP="003D1CD2">
      <w:pPr>
        <w:numPr>
          <w:ilvl w:val="1"/>
          <w:numId w:val="71"/>
        </w:numPr>
        <w:tabs>
          <w:tab w:val="left" w:pos="284"/>
          <w:tab w:val="left" w:pos="720"/>
          <w:tab w:val="num" w:pos="1080"/>
        </w:tabs>
        <w:overflowPunct w:val="0"/>
        <w:autoSpaceDE w:val="0"/>
        <w:autoSpaceDN w:val="0"/>
        <w:adjustRightInd w:val="0"/>
        <w:spacing w:line="240" w:lineRule="auto"/>
        <w:ind w:left="0" w:firstLine="720"/>
        <w:textAlignment w:val="baseline"/>
        <w:rPr>
          <w:szCs w:val="24"/>
        </w:rPr>
      </w:pPr>
      <w:r w:rsidRPr="00D00925">
        <w:rPr>
          <w:szCs w:val="24"/>
          <w:lang w:val="ru-RU"/>
        </w:rPr>
        <w:t xml:space="preserve">Голубев В. С. Модель эволюции геосфер. –М.: Наука. </w:t>
      </w:r>
      <w:r w:rsidRPr="00D00925">
        <w:rPr>
          <w:szCs w:val="24"/>
        </w:rPr>
        <w:t>1990.</w:t>
      </w:r>
    </w:p>
    <w:p w:rsidR="00851E39" w:rsidRPr="00D00925" w:rsidRDefault="00851E39" w:rsidP="00851E39">
      <w:pPr>
        <w:tabs>
          <w:tab w:val="left" w:pos="284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firstLine="567"/>
        <w:textAlignment w:val="baseline"/>
        <w:rPr>
          <w:szCs w:val="24"/>
        </w:rPr>
      </w:pP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360"/>
        <w:rPr>
          <w:szCs w:val="24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2"/>
          <w:numId w:val="71"/>
        </w:numPr>
        <w:tabs>
          <w:tab w:val="left" w:pos="720"/>
          <w:tab w:val="num" w:pos="1440"/>
        </w:tabs>
        <w:autoSpaceDE w:val="0"/>
        <w:spacing w:line="240" w:lineRule="auto"/>
        <w:ind w:left="1440"/>
        <w:rPr>
          <w:rStyle w:val="afe"/>
          <w:b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 xml:space="preserve">трактовку основных понятий по теме; </w:t>
      </w:r>
    </w:p>
    <w:p w:rsidR="00851E39" w:rsidRPr="00D00925" w:rsidRDefault="00851E39" w:rsidP="003D1CD2">
      <w:pPr>
        <w:numPr>
          <w:ilvl w:val="2"/>
          <w:numId w:val="71"/>
        </w:numPr>
        <w:tabs>
          <w:tab w:val="left" w:pos="720"/>
          <w:tab w:val="num" w:pos="1440"/>
        </w:tabs>
        <w:autoSpaceDE w:val="0"/>
        <w:spacing w:line="240" w:lineRule="auto"/>
        <w:ind w:left="1440"/>
        <w:rPr>
          <w:rStyle w:val="afe"/>
          <w:b w:val="0"/>
          <w:bCs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использование обобщенных планов при ответе на вопрос о Земле как стру</w:t>
      </w:r>
      <w:r w:rsidRPr="00D00925">
        <w:rPr>
          <w:rStyle w:val="afe"/>
          <w:b w:val="0"/>
          <w:bCs w:val="0"/>
          <w:szCs w:val="24"/>
          <w:lang w:val="ru-RU"/>
        </w:rPr>
        <w:t>к</w:t>
      </w:r>
      <w:r w:rsidRPr="00D00925">
        <w:rPr>
          <w:rStyle w:val="afe"/>
          <w:b w:val="0"/>
          <w:bCs w:val="0"/>
          <w:szCs w:val="24"/>
          <w:lang w:val="ru-RU"/>
        </w:rPr>
        <w:t>турном объекте;</w:t>
      </w:r>
    </w:p>
    <w:p w:rsidR="00851E39" w:rsidRPr="00D00925" w:rsidRDefault="00851E39" w:rsidP="003D1CD2">
      <w:pPr>
        <w:numPr>
          <w:ilvl w:val="2"/>
          <w:numId w:val="71"/>
        </w:numPr>
        <w:tabs>
          <w:tab w:val="left" w:pos="720"/>
          <w:tab w:val="num" w:pos="1440"/>
        </w:tabs>
        <w:autoSpaceDE w:val="0"/>
        <w:spacing w:line="240" w:lineRule="auto"/>
        <w:ind w:left="1440"/>
        <w:rPr>
          <w:rStyle w:val="afe"/>
          <w:b w:val="0"/>
          <w:bCs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наличие примеров на каждый из аспектов изучаемого материала;</w:t>
      </w:r>
    </w:p>
    <w:p w:rsidR="00851E39" w:rsidRPr="00D00925" w:rsidRDefault="00851E39" w:rsidP="003D1CD2">
      <w:pPr>
        <w:numPr>
          <w:ilvl w:val="2"/>
          <w:numId w:val="71"/>
        </w:numPr>
        <w:tabs>
          <w:tab w:val="left" w:pos="720"/>
          <w:tab w:val="num" w:pos="1440"/>
        </w:tabs>
        <w:autoSpaceDE w:val="0"/>
        <w:spacing w:line="240" w:lineRule="auto"/>
        <w:ind w:left="1440"/>
        <w:rPr>
          <w:rStyle w:val="afe"/>
          <w:b w:val="0"/>
          <w:bCs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 xml:space="preserve">использование обобщенного плана изучения  свойств структурного объекта при ответе на вопрос о свойствах  геологических оболочек; </w:t>
      </w:r>
    </w:p>
    <w:p w:rsidR="00851E39" w:rsidRPr="00D00925" w:rsidRDefault="00851E39" w:rsidP="003D1CD2">
      <w:pPr>
        <w:numPr>
          <w:ilvl w:val="2"/>
          <w:numId w:val="71"/>
        </w:numPr>
        <w:tabs>
          <w:tab w:val="left" w:pos="720"/>
          <w:tab w:val="num" w:pos="1440"/>
        </w:tabs>
        <w:autoSpaceDE w:val="0"/>
        <w:spacing w:line="240" w:lineRule="auto"/>
        <w:ind w:left="1440"/>
        <w:rPr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выполнение необходимых сравнений и сопоставлений при рассмотрении з</w:t>
      </w:r>
      <w:r w:rsidRPr="00D00925">
        <w:rPr>
          <w:szCs w:val="24"/>
          <w:lang w:val="ru-RU"/>
        </w:rPr>
        <w:t>начение геологических оболочек Земли для живого;</w:t>
      </w:r>
    </w:p>
    <w:p w:rsidR="00851E39" w:rsidRPr="00D00925" w:rsidRDefault="00851E39" w:rsidP="003D1CD2">
      <w:pPr>
        <w:numPr>
          <w:ilvl w:val="2"/>
          <w:numId w:val="71"/>
        </w:numPr>
        <w:tabs>
          <w:tab w:val="left" w:pos="720"/>
          <w:tab w:val="num" w:pos="1440"/>
        </w:tabs>
        <w:autoSpaceDE w:val="0"/>
        <w:spacing w:line="240" w:lineRule="auto"/>
        <w:ind w:left="1440"/>
        <w:rPr>
          <w:szCs w:val="24"/>
          <w:lang w:val="ru-RU"/>
        </w:rPr>
      </w:pPr>
      <w:r w:rsidRPr="00D00925">
        <w:rPr>
          <w:szCs w:val="24"/>
          <w:lang w:val="ru-RU"/>
        </w:rPr>
        <w:t>сущность основных этапов развития Земли;</w:t>
      </w:r>
    </w:p>
    <w:p w:rsidR="00851E39" w:rsidRPr="00D00925" w:rsidRDefault="00851E39" w:rsidP="003D1CD2">
      <w:pPr>
        <w:numPr>
          <w:ilvl w:val="2"/>
          <w:numId w:val="71"/>
        </w:numPr>
        <w:tabs>
          <w:tab w:val="left" w:pos="720"/>
          <w:tab w:val="num" w:pos="1440"/>
        </w:tabs>
        <w:autoSpaceDE w:val="0"/>
        <w:spacing w:line="240" w:lineRule="auto"/>
        <w:ind w:left="1440"/>
        <w:rPr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использование обобщенного плана изучения научной теории при ответе на вопрос о с</w:t>
      </w:r>
      <w:r w:rsidRPr="00D00925">
        <w:rPr>
          <w:szCs w:val="24"/>
          <w:lang w:val="ru-RU"/>
        </w:rPr>
        <w:t>овременных концепциях развития геосферных оболочек.</w:t>
      </w:r>
    </w:p>
    <w:p w:rsidR="00851E39" w:rsidRPr="00D00925" w:rsidRDefault="00851E39" w:rsidP="00851E39">
      <w:pPr>
        <w:tabs>
          <w:tab w:val="left" w:pos="540"/>
          <w:tab w:val="left" w:pos="720"/>
          <w:tab w:val="left" w:pos="9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pStyle w:val="a6"/>
        <w:tabs>
          <w:tab w:val="left" w:pos="720"/>
        </w:tabs>
        <w:spacing w:after="0"/>
        <w:rPr>
          <w:szCs w:val="24"/>
          <w:lang w:val="ru-RU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44" w:name="_Toc259530639"/>
      <w:bookmarkStart w:id="45" w:name="_Toc259536472"/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r w:rsidRPr="00D00925">
        <w:rPr>
          <w:b w:val="0"/>
          <w:szCs w:val="24"/>
          <w:lang w:val="ru-RU"/>
        </w:rPr>
        <w:t>Тема 20.  «Концепция биосферы и ноосфера. Понятие о свете и идея дополнител</w:t>
      </w:r>
      <w:r w:rsidRPr="00D00925">
        <w:rPr>
          <w:b w:val="0"/>
          <w:szCs w:val="24"/>
          <w:lang w:val="ru-RU"/>
        </w:rPr>
        <w:t>ь</w:t>
      </w:r>
      <w:r w:rsidRPr="00D00925">
        <w:rPr>
          <w:b w:val="0"/>
          <w:szCs w:val="24"/>
          <w:lang w:val="ru-RU"/>
        </w:rPr>
        <w:t>ности.</w:t>
      </w:r>
      <w:bookmarkEnd w:id="44"/>
      <w:bookmarkEnd w:id="45"/>
    </w:p>
    <w:p w:rsidR="00851E39" w:rsidRPr="00D00925" w:rsidRDefault="00851E39" w:rsidP="00851E39">
      <w:pPr>
        <w:tabs>
          <w:tab w:val="num" w:pos="360"/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szCs w:val="24"/>
          <w:lang w:val="ru-RU"/>
        </w:rPr>
        <w:t>Концепция биосферы, ее функции. Постулаты В.И. Вернадского. Представления о</w:t>
      </w:r>
      <w:r w:rsidRPr="00D00925">
        <w:rPr>
          <w:szCs w:val="24"/>
          <w:u w:val="single"/>
          <w:lang w:val="ru-RU"/>
        </w:rPr>
        <w:t xml:space="preserve"> ноосфере. Биосфера и космические циклы.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  <w:u w:val="single"/>
          <w:lang w:val="ru-RU"/>
        </w:rPr>
        <w:t>Необратимость времени</w:t>
      </w:r>
      <w:r w:rsidRPr="00D00925">
        <w:rPr>
          <w:szCs w:val="24"/>
          <w:lang w:val="ru-RU"/>
        </w:rPr>
        <w:t xml:space="preserve"> и будущее человеч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ства. Интегративное понятие о свете и идея дополнительности.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Иметь представление о биосфере, ноосфере, связи земных явлений и космических циклов. Изучить постулаты В.И. Вернадского. Иметь представление о необратимости времени и будущем человечества. Знать интегративное понятие о свете и идее дополн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тельности.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Изучив данную тему студент должен: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понятие о биосфере, её структуре, функциях, значении;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</w:rPr>
      </w:pPr>
      <w:r w:rsidRPr="00D00925">
        <w:rPr>
          <w:szCs w:val="24"/>
        </w:rPr>
        <w:t>модель биосферы;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постулаты В.И. Вернадского; 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понятие о ноосфере; 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взаимосвязь  биологических  объектов и явлений с  и космическими циклами; 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</w:rPr>
      </w:pPr>
      <w:r w:rsidRPr="00D00925">
        <w:rPr>
          <w:szCs w:val="24"/>
        </w:rPr>
        <w:t>понятие о ноосфере;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интегративное понятие о свете и идею дополнительности.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выполнять программированные упражнения (направленные на формиров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ния понятия о свете и идее дополнительности); 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результаты программированного упражнения;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приводить примеры соответствия жизни человека, общества и социальных процессов космическим циклам; 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модели, таблицы, графы, схемы;</w:t>
      </w:r>
    </w:p>
    <w:p w:rsidR="00851E39" w:rsidRPr="00D00925" w:rsidRDefault="00851E39" w:rsidP="00851E39">
      <w:pPr>
        <w:numPr>
          <w:ilvl w:val="0"/>
          <w:numId w:val="72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пользоваться средствами мультимедиа, для иллюстрации модели будущего человечества;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самостоятельного поиска и обработки информации в бумажных и эле</w:t>
      </w:r>
      <w:r w:rsidRPr="00D00925">
        <w:rPr>
          <w:szCs w:val="24"/>
          <w:lang w:val="ru-RU"/>
        </w:rPr>
        <w:t>к</w:t>
      </w:r>
      <w:r w:rsidRPr="00D00925">
        <w:rPr>
          <w:szCs w:val="24"/>
          <w:lang w:val="ru-RU"/>
        </w:rPr>
        <w:t>тронных источниках;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 контрольным работам;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 навыками слушания и анализа объяснений преподавателя и выступлений своих товарищей.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73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73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74"/>
        </w:numPr>
        <w:tabs>
          <w:tab w:val="num" w:pos="540"/>
          <w:tab w:val="left" w:pos="720"/>
          <w:tab w:val="left" w:pos="1080"/>
        </w:tabs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Вернадский В.И. Биосфера и ноосфера / В.И. Вернадский. – М.: Наука,  1997.</w:t>
      </w:r>
    </w:p>
    <w:p w:rsidR="00851E39" w:rsidRPr="00D00925" w:rsidRDefault="00851E39" w:rsidP="003D1CD2">
      <w:pPr>
        <w:numPr>
          <w:ilvl w:val="0"/>
          <w:numId w:val="74"/>
        </w:numPr>
        <w:tabs>
          <w:tab w:val="num" w:pos="540"/>
          <w:tab w:val="left" w:pos="720"/>
          <w:tab w:val="left" w:pos="900"/>
        </w:tabs>
        <w:autoSpaceDE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Чижевский А. Л. Земное эхо солнечных бурь. — М.: Наука, 1976.</w:t>
      </w:r>
    </w:p>
    <w:p w:rsidR="00851E39" w:rsidRPr="00D00925" w:rsidRDefault="00851E39" w:rsidP="003D1CD2">
      <w:pPr>
        <w:numPr>
          <w:ilvl w:val="0"/>
          <w:numId w:val="74"/>
        </w:numPr>
        <w:tabs>
          <w:tab w:val="num" w:pos="540"/>
          <w:tab w:val="left" w:pos="720"/>
          <w:tab w:val="left" w:pos="900"/>
        </w:tabs>
        <w:autoSpaceDE w:val="0"/>
        <w:spacing w:line="240" w:lineRule="auto"/>
        <w:ind w:left="0" w:firstLine="360"/>
        <w:rPr>
          <w:i/>
          <w:iCs/>
          <w:szCs w:val="24"/>
          <w:lang w:val="ru-RU"/>
        </w:rPr>
      </w:pPr>
      <w:r w:rsidRPr="00D00925">
        <w:rPr>
          <w:szCs w:val="24"/>
          <w:lang w:val="ru-RU"/>
        </w:rPr>
        <w:t xml:space="preserve">Моисеев Н.Н. Человек и ноосфера.- М., Мол.гвардия, 1990г.-351[1]с., ил. </w:t>
      </w:r>
    </w:p>
    <w:p w:rsidR="00851E39" w:rsidRPr="00D00925" w:rsidRDefault="00851E39" w:rsidP="003D1CD2">
      <w:pPr>
        <w:numPr>
          <w:ilvl w:val="0"/>
          <w:numId w:val="74"/>
        </w:numPr>
        <w:tabs>
          <w:tab w:val="left" w:pos="284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left="0" w:firstLine="360"/>
        <w:textAlignment w:val="baseline"/>
        <w:rPr>
          <w:szCs w:val="24"/>
          <w:lang w:val="ru-RU"/>
        </w:rPr>
      </w:pPr>
      <w:r w:rsidRPr="00D00925">
        <w:rPr>
          <w:szCs w:val="24"/>
          <w:lang w:val="ru-RU"/>
        </w:rPr>
        <w:t>Лесков Л.В. Космические цивилизации,  М., 1985 г.</w:t>
      </w:r>
    </w:p>
    <w:p w:rsidR="00851E39" w:rsidRPr="00D00925" w:rsidRDefault="00851E39" w:rsidP="003D1CD2">
      <w:pPr>
        <w:widowControl w:val="0"/>
        <w:numPr>
          <w:ilvl w:val="0"/>
          <w:numId w:val="74"/>
        </w:numPr>
        <w:shd w:val="clear" w:color="auto" w:fill="FFFFFF"/>
        <w:tabs>
          <w:tab w:val="left" w:pos="557"/>
          <w:tab w:val="left" w:pos="720"/>
        </w:tabs>
        <w:autoSpaceDE w:val="0"/>
        <w:autoSpaceDN w:val="0"/>
        <w:adjustRightInd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Вернадский В.И. Химическое строение биосферы Земли и ее окружение. </w:t>
      </w:r>
      <w:r w:rsidRPr="00D00925">
        <w:rPr>
          <w:szCs w:val="24"/>
        </w:rPr>
        <w:t>М., 1987.</w:t>
      </w:r>
    </w:p>
    <w:p w:rsidR="00851E39" w:rsidRPr="00D00925" w:rsidRDefault="00851E39" w:rsidP="003D1CD2">
      <w:pPr>
        <w:widowControl w:val="0"/>
        <w:numPr>
          <w:ilvl w:val="0"/>
          <w:numId w:val="74"/>
        </w:numPr>
        <w:shd w:val="clear" w:color="auto" w:fill="FFFFFF"/>
        <w:tabs>
          <w:tab w:val="left" w:pos="557"/>
          <w:tab w:val="left" w:pos="720"/>
        </w:tabs>
        <w:autoSpaceDE w:val="0"/>
        <w:autoSpaceDN w:val="0"/>
        <w:adjustRightInd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Алексеев В.П. Становление человечества. </w:t>
      </w:r>
      <w:r w:rsidRPr="00D00925">
        <w:rPr>
          <w:szCs w:val="24"/>
        </w:rPr>
        <w:t>М., 1984.</w:t>
      </w:r>
    </w:p>
    <w:p w:rsidR="00851E39" w:rsidRPr="00D00925" w:rsidRDefault="00851E39" w:rsidP="003D1CD2">
      <w:pPr>
        <w:widowControl w:val="0"/>
        <w:numPr>
          <w:ilvl w:val="0"/>
          <w:numId w:val="74"/>
        </w:numPr>
        <w:shd w:val="clear" w:color="auto" w:fill="FFFFFF"/>
        <w:tabs>
          <w:tab w:val="left" w:pos="557"/>
          <w:tab w:val="left" w:pos="720"/>
        </w:tabs>
        <w:autoSpaceDE w:val="0"/>
        <w:autoSpaceDN w:val="0"/>
        <w:adjustRightInd w:val="0"/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Урсул А.Д., Урсул Т.А. Эволюция, космос, человек. </w:t>
      </w:r>
      <w:r w:rsidRPr="00D00925">
        <w:rPr>
          <w:szCs w:val="24"/>
        </w:rPr>
        <w:t>Кишинев, 1986.</w:t>
      </w:r>
    </w:p>
    <w:p w:rsidR="00851E39" w:rsidRPr="00D00925" w:rsidRDefault="00851E39" w:rsidP="003D1CD2">
      <w:pPr>
        <w:widowControl w:val="0"/>
        <w:numPr>
          <w:ilvl w:val="0"/>
          <w:numId w:val="74"/>
        </w:numPr>
        <w:shd w:val="clear" w:color="auto" w:fill="FFFFFF"/>
        <w:tabs>
          <w:tab w:val="left" w:pos="557"/>
          <w:tab w:val="left" w:pos="720"/>
        </w:tabs>
        <w:autoSpaceDE w:val="0"/>
        <w:autoSpaceDN w:val="0"/>
        <w:adjustRightInd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Мирошниченко Л.И. Солнечная активность и Земля. — М.: Наука, 1981.</w:t>
      </w:r>
    </w:p>
    <w:p w:rsidR="00851E39" w:rsidRPr="00D00925" w:rsidRDefault="00851E39" w:rsidP="003D1CD2">
      <w:pPr>
        <w:widowControl w:val="0"/>
        <w:numPr>
          <w:ilvl w:val="0"/>
          <w:numId w:val="74"/>
        </w:numPr>
        <w:shd w:val="clear" w:color="auto" w:fill="FFFFFF"/>
        <w:tabs>
          <w:tab w:val="left" w:pos="557"/>
          <w:tab w:val="left" w:pos="720"/>
        </w:tabs>
        <w:autoSpaceDE w:val="0"/>
        <w:autoSpaceDN w:val="0"/>
        <w:adjustRightInd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Владимирский Б.М., Кисловский Л.Д. Солнечная активность и биосфера. — М.: Зн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ние, 1982.</w:t>
      </w:r>
    </w:p>
    <w:p w:rsidR="00851E39" w:rsidRPr="00D00925" w:rsidRDefault="00851E39" w:rsidP="003D1CD2">
      <w:pPr>
        <w:widowControl w:val="0"/>
        <w:numPr>
          <w:ilvl w:val="0"/>
          <w:numId w:val="74"/>
        </w:numPr>
        <w:shd w:val="clear" w:color="auto" w:fill="FFFFFF"/>
        <w:tabs>
          <w:tab w:val="left" w:pos="557"/>
          <w:tab w:val="left" w:pos="720"/>
        </w:tabs>
        <w:autoSpaceDE w:val="0"/>
        <w:autoSpaceDN w:val="0"/>
        <w:adjustRightInd w:val="0"/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Витинский Ю.И. Солнечная активность. — М.: Наука, 1983.</w:t>
      </w:r>
    </w:p>
    <w:p w:rsidR="00851E39" w:rsidRPr="00D00925" w:rsidRDefault="00851E39" w:rsidP="00851E39">
      <w:pPr>
        <w:tabs>
          <w:tab w:val="left" w:pos="284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firstLine="360"/>
        <w:textAlignment w:val="baseline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284"/>
          <w:tab w:val="left" w:pos="720"/>
        </w:tabs>
        <w:overflowPunct w:val="0"/>
        <w:autoSpaceDE w:val="0"/>
        <w:autoSpaceDN w:val="0"/>
        <w:adjustRightInd w:val="0"/>
        <w:spacing w:line="240" w:lineRule="auto"/>
        <w:ind w:firstLine="360"/>
        <w:textAlignment w:val="baseline"/>
        <w:rPr>
          <w:szCs w:val="24"/>
          <w:lang w:val="ru-RU"/>
        </w:rPr>
      </w:pPr>
    </w:p>
    <w:p w:rsidR="00851E39" w:rsidRPr="00D00925" w:rsidRDefault="00851E39" w:rsidP="00851E39">
      <w:pPr>
        <w:tabs>
          <w:tab w:val="num" w:pos="540"/>
          <w:tab w:val="left" w:pos="720"/>
          <w:tab w:val="left" w:pos="848"/>
          <w:tab w:val="left" w:pos="1000"/>
          <w:tab w:val="left" w:pos="108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1"/>
          <w:numId w:val="73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трактовку основных понятий: биосфера, ноосфера, космические циклы, свет, д</w:t>
      </w:r>
      <w:r w:rsidRPr="00D00925">
        <w:rPr>
          <w:rStyle w:val="afe"/>
          <w:b w:val="0"/>
          <w:bCs w:val="0"/>
          <w:szCs w:val="24"/>
          <w:lang w:val="ru-RU"/>
        </w:rPr>
        <w:t>о</w:t>
      </w:r>
      <w:r w:rsidRPr="00D00925">
        <w:rPr>
          <w:rStyle w:val="afe"/>
          <w:b w:val="0"/>
          <w:bCs w:val="0"/>
          <w:szCs w:val="24"/>
          <w:lang w:val="ru-RU"/>
        </w:rPr>
        <w:t>полнительность;</w:t>
      </w:r>
    </w:p>
    <w:p w:rsidR="00851E39" w:rsidRPr="00D00925" w:rsidRDefault="00851E39" w:rsidP="003D1CD2">
      <w:pPr>
        <w:numPr>
          <w:ilvl w:val="1"/>
          <w:numId w:val="73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bCs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использование обобщенных планов познания при ответе на вопрос о концепции ноосферы и условиях её становления;</w:t>
      </w:r>
    </w:p>
    <w:p w:rsidR="00851E39" w:rsidRPr="00D00925" w:rsidRDefault="00851E39" w:rsidP="003D1CD2">
      <w:pPr>
        <w:numPr>
          <w:ilvl w:val="1"/>
          <w:numId w:val="73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bCs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выполнение необходимых сравнений и сопоставлений понятий биосфера, техн</w:t>
      </w:r>
      <w:r w:rsidRPr="00D00925">
        <w:rPr>
          <w:rStyle w:val="afe"/>
          <w:b w:val="0"/>
          <w:bCs w:val="0"/>
          <w:szCs w:val="24"/>
          <w:lang w:val="ru-RU"/>
        </w:rPr>
        <w:t>о</w:t>
      </w:r>
      <w:r w:rsidRPr="00D00925">
        <w:rPr>
          <w:rStyle w:val="afe"/>
          <w:b w:val="0"/>
          <w:bCs w:val="0"/>
          <w:szCs w:val="24"/>
          <w:lang w:val="ru-RU"/>
        </w:rPr>
        <w:t>сфера, ноосфера;</w:t>
      </w:r>
    </w:p>
    <w:p w:rsidR="00851E39" w:rsidRPr="00D00925" w:rsidRDefault="00851E39" w:rsidP="003D1CD2">
      <w:pPr>
        <w:numPr>
          <w:ilvl w:val="1"/>
          <w:numId w:val="73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bCs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наличие примеров на каждый из аспектов изучаемого материала;</w:t>
      </w:r>
    </w:p>
    <w:p w:rsidR="00851E39" w:rsidRPr="00D00925" w:rsidRDefault="00851E39" w:rsidP="003D1CD2">
      <w:pPr>
        <w:numPr>
          <w:ilvl w:val="1"/>
          <w:numId w:val="73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bCs w:val="0"/>
          <w:szCs w:val="24"/>
        </w:rPr>
      </w:pPr>
      <w:r w:rsidRPr="00D00925">
        <w:rPr>
          <w:rStyle w:val="afe"/>
          <w:b w:val="0"/>
          <w:bCs w:val="0"/>
          <w:szCs w:val="24"/>
        </w:rPr>
        <w:t>модель биосферы;</w:t>
      </w:r>
    </w:p>
    <w:p w:rsidR="00851E39" w:rsidRPr="00D00925" w:rsidRDefault="00851E39" w:rsidP="003D1CD2">
      <w:pPr>
        <w:numPr>
          <w:ilvl w:val="1"/>
          <w:numId w:val="73"/>
        </w:numPr>
        <w:tabs>
          <w:tab w:val="left" w:pos="720"/>
        </w:tabs>
        <w:autoSpaceDE w:val="0"/>
        <w:spacing w:line="240" w:lineRule="auto"/>
        <w:ind w:left="0" w:firstLine="360"/>
        <w:rPr>
          <w:rStyle w:val="afe"/>
          <w:b w:val="0"/>
          <w:bCs w:val="0"/>
          <w:szCs w:val="24"/>
          <w:lang w:val="ru-RU"/>
        </w:rPr>
      </w:pPr>
      <w:r w:rsidRPr="00D00925">
        <w:rPr>
          <w:rStyle w:val="afe"/>
          <w:b w:val="0"/>
          <w:bCs w:val="0"/>
          <w:szCs w:val="24"/>
          <w:lang w:val="ru-RU"/>
        </w:rPr>
        <w:t>аспекты формирование новой экологической этики;</w:t>
      </w:r>
    </w:p>
    <w:p w:rsidR="00851E39" w:rsidRPr="00D00925" w:rsidRDefault="00851E39" w:rsidP="003D1CD2">
      <w:pPr>
        <w:numPr>
          <w:ilvl w:val="1"/>
          <w:numId w:val="73"/>
        </w:numPr>
        <w:tabs>
          <w:tab w:val="left" w:pos="720"/>
        </w:tabs>
        <w:autoSpaceDE w:val="0"/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>интегративное понятие о свете.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i/>
          <w:iCs/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46" w:name="_Toc259530640"/>
      <w:bookmarkStart w:id="47" w:name="_Toc259536473"/>
      <w:r w:rsidRPr="00D00925">
        <w:rPr>
          <w:b w:val="0"/>
          <w:szCs w:val="24"/>
          <w:lang w:val="ru-RU"/>
        </w:rPr>
        <w:t>Тема 21. «Феномен человека. Законы и принципы экологии.</w:t>
      </w:r>
      <w:bookmarkEnd w:id="46"/>
      <w:bookmarkEnd w:id="47"/>
    </w:p>
    <w:p w:rsidR="00851E39" w:rsidRPr="00D00925" w:rsidRDefault="00851E39" w:rsidP="00851E39">
      <w:pPr>
        <w:tabs>
          <w:tab w:val="num" w:pos="360"/>
          <w:tab w:val="left" w:pos="540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D00925">
        <w:rPr>
          <w:i/>
          <w:iCs/>
          <w:szCs w:val="24"/>
          <w:lang w:val="ru-RU"/>
        </w:rPr>
        <w:t xml:space="preserve">Биосфера и </w:t>
      </w:r>
      <w:r w:rsidRPr="00D00925">
        <w:rPr>
          <w:i/>
          <w:iCs/>
          <w:szCs w:val="24"/>
          <w:u w:val="single"/>
          <w:lang w:val="ru-RU"/>
        </w:rPr>
        <w:t>Человек</w:t>
      </w:r>
      <w:r w:rsidRPr="00D00925">
        <w:rPr>
          <w:szCs w:val="24"/>
          <w:lang w:val="ru-RU"/>
        </w:rPr>
        <w:t>. Антропологические концепции. Антропогенез. Сложность пр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 xml:space="preserve">роды человека. </w:t>
      </w:r>
      <w:r w:rsidRPr="00D00925">
        <w:rPr>
          <w:szCs w:val="24"/>
          <w:u w:val="single"/>
          <w:lang w:val="ru-RU"/>
        </w:rPr>
        <w:t>Физиология, здоровье, работоспособность</w:t>
      </w:r>
      <w:r w:rsidRPr="00D00925">
        <w:rPr>
          <w:szCs w:val="24"/>
          <w:lang w:val="ru-RU"/>
        </w:rPr>
        <w:t xml:space="preserve">. Мозг человека. </w:t>
      </w:r>
      <w:r w:rsidRPr="00D00925">
        <w:rPr>
          <w:szCs w:val="24"/>
          <w:u w:val="single"/>
          <w:lang w:val="ru-RU"/>
        </w:rPr>
        <w:t>Эмоции и тво</w:t>
      </w:r>
      <w:r w:rsidRPr="00D00925">
        <w:rPr>
          <w:szCs w:val="24"/>
          <w:u w:val="single"/>
          <w:lang w:val="ru-RU"/>
        </w:rPr>
        <w:t>р</w:t>
      </w:r>
      <w:r w:rsidRPr="00D00925">
        <w:rPr>
          <w:szCs w:val="24"/>
          <w:u w:val="single"/>
          <w:lang w:val="ru-RU"/>
        </w:rPr>
        <w:lastRenderedPageBreak/>
        <w:t>чество</w:t>
      </w:r>
      <w:r w:rsidRPr="00D00925">
        <w:rPr>
          <w:szCs w:val="24"/>
          <w:lang w:val="ru-RU"/>
        </w:rPr>
        <w:t xml:space="preserve">. Особенности самоактуализирующейся личности. Мировоззрение и смысл жизни человека. </w:t>
      </w:r>
      <w:r w:rsidRPr="00D00925">
        <w:rPr>
          <w:szCs w:val="24"/>
          <w:u w:val="single"/>
          <w:lang w:val="ru-RU"/>
        </w:rPr>
        <w:t>Биоэтика.</w:t>
      </w:r>
      <w:r w:rsidRPr="00D00925">
        <w:rPr>
          <w:szCs w:val="24"/>
          <w:lang w:val="ru-RU"/>
        </w:rPr>
        <w:t xml:space="preserve"> Концепция экоцентризма. Законы и принципы экологии.  </w:t>
      </w:r>
    </w:p>
    <w:p w:rsidR="00851E39" w:rsidRPr="00D00925" w:rsidRDefault="00851E39" w:rsidP="00851E39">
      <w:pPr>
        <w:pStyle w:val="a6"/>
        <w:tabs>
          <w:tab w:val="left" w:pos="720"/>
        </w:tabs>
        <w:spacing w:after="0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pStyle w:val="a6"/>
        <w:tabs>
          <w:tab w:val="left" w:pos="720"/>
        </w:tabs>
        <w:spacing w:after="0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Уяснить суть антропогенеза. Осознать сложность природы человека, его космобио</w:t>
      </w:r>
      <w:r w:rsidRPr="00D00925">
        <w:rPr>
          <w:szCs w:val="24"/>
          <w:lang w:val="ru-RU"/>
        </w:rPr>
        <w:t>п</w:t>
      </w:r>
      <w:r w:rsidRPr="00D00925">
        <w:rPr>
          <w:szCs w:val="24"/>
          <w:lang w:val="ru-RU"/>
        </w:rPr>
        <w:t>сихосоциокультурный характер. Осмыслить суть концепции экоцентризма, п</w:t>
      </w:r>
      <w:r w:rsidRPr="00D00925">
        <w:rPr>
          <w:szCs w:val="24"/>
          <w:u w:val="single"/>
          <w:lang w:val="ru-RU"/>
        </w:rPr>
        <w:t>роблемы  и методы современной экологии</w:t>
      </w:r>
      <w:r w:rsidRPr="00D00925">
        <w:rPr>
          <w:szCs w:val="24"/>
          <w:lang w:val="ru-RU"/>
        </w:rPr>
        <w:t xml:space="preserve">.  Понять сущность  проблемы сохранения окружающей среды. Выяснить суть </w:t>
      </w:r>
      <w:r w:rsidRPr="00D00925">
        <w:rPr>
          <w:szCs w:val="24"/>
          <w:u w:val="single"/>
          <w:lang w:val="ru-RU"/>
        </w:rPr>
        <w:t>методов математического моделирования в</w:t>
      </w:r>
      <w:r w:rsidRPr="00D00925">
        <w:rPr>
          <w:szCs w:val="24"/>
          <w:u w:val="single"/>
        </w:rPr>
        <w:t> </w:t>
      </w:r>
      <w:r w:rsidRPr="00D00925">
        <w:rPr>
          <w:szCs w:val="24"/>
          <w:u w:val="single"/>
          <w:lang w:val="ru-RU"/>
        </w:rPr>
        <w:t>современной экологии.</w:t>
      </w:r>
      <w:r w:rsidRPr="00D00925">
        <w:rPr>
          <w:szCs w:val="24"/>
          <w:lang w:val="ru-RU"/>
        </w:rPr>
        <w:t xml:space="preserve">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знать: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понятие антропогенеза и антропологических концепции;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место человека в животном мире; предков человека; отличия человека от живо</w:t>
      </w:r>
      <w:r w:rsidRPr="00D00925">
        <w:rPr>
          <w:szCs w:val="24"/>
          <w:lang w:val="ru-RU"/>
        </w:rPr>
        <w:t>т</w:t>
      </w:r>
      <w:r w:rsidRPr="00D00925">
        <w:rPr>
          <w:szCs w:val="24"/>
          <w:lang w:val="ru-RU"/>
        </w:rPr>
        <w:t xml:space="preserve">ных; методы изучения эволюции человека;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внутривидовую дифференциацию человечества, расы и расогенеза;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возможные пути эволюции человека;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роль социальных и биологических эволюционных факторов;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коэволюция человека и биосферы; экологический статус человека;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сложность природы человека;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понятия: физиология, здоровье, работоспособность, мозг человека, эмоции и тво</w:t>
      </w:r>
      <w:r w:rsidRPr="00D00925">
        <w:rPr>
          <w:szCs w:val="24"/>
          <w:lang w:val="ru-RU"/>
        </w:rPr>
        <w:t>р</w:t>
      </w:r>
      <w:r w:rsidRPr="00D00925">
        <w:rPr>
          <w:szCs w:val="24"/>
          <w:lang w:val="ru-RU"/>
        </w:rPr>
        <w:t xml:space="preserve">чество.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в чем суть биоэтики;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в чем суть концепции экоцентризма;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проблемы современной экологии, её законы и принципы, методы;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проблемы современной экологии; 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методы современной  экологии; 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естественнонаучные проблемы сохранения окружающей среды;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типы взаимодействий в экосистемах;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модели экологических сообществ;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закон толерантности и функции отклика.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глобальные модели развития биосферы в связи с деятельностью человека;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работать с обобщенными планами познания структурного объекта, свойств объекта и явления;  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решать качественные и количественные задачи экологического характера;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анализировать проблемные экологические ситуации и предлагать варианты их р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шения;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bCs/>
          <w:i/>
          <w:iCs/>
          <w:szCs w:val="24"/>
          <w:lang w:val="ru-RU"/>
        </w:rPr>
      </w:pPr>
      <w:r w:rsidRPr="00D00925">
        <w:rPr>
          <w:szCs w:val="24"/>
          <w:lang w:val="ru-RU"/>
        </w:rPr>
        <w:t xml:space="preserve">выполнять программированные упражнения и анализировать их результаты; 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bCs/>
          <w:i/>
          <w:iCs/>
          <w:szCs w:val="24"/>
        </w:rPr>
      </w:pPr>
      <w:r w:rsidRPr="00D00925">
        <w:rPr>
          <w:szCs w:val="24"/>
        </w:rPr>
        <w:t>анализировать экологические ситуации;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самостоятельного поиска и обработки информации в бумажных и эле</w:t>
      </w:r>
      <w:r w:rsidRPr="00D00925">
        <w:rPr>
          <w:szCs w:val="24"/>
          <w:lang w:val="ru-RU"/>
        </w:rPr>
        <w:t>к</w:t>
      </w:r>
      <w:r w:rsidRPr="00D00925">
        <w:rPr>
          <w:szCs w:val="24"/>
          <w:lang w:val="ru-RU"/>
        </w:rPr>
        <w:t>тронных источниках;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 контрольным работам;</w:t>
      </w:r>
    </w:p>
    <w:p w:rsidR="00851E39" w:rsidRPr="00D00925" w:rsidRDefault="00851E39" w:rsidP="00851E39">
      <w:pPr>
        <w:numPr>
          <w:ilvl w:val="0"/>
          <w:numId w:val="76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слушания и анализа объяснений преподавателя и выступлений своих т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варищей.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необходимо: </w:t>
      </w:r>
    </w:p>
    <w:p w:rsidR="00851E39" w:rsidRPr="00D00925" w:rsidRDefault="00851E39" w:rsidP="00851E39">
      <w:pPr>
        <w:numPr>
          <w:ilvl w:val="0"/>
          <w:numId w:val="77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77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Геном, клонирование, происхождение человека. Под ред.Л.И.Корочкина. Фрязино, Век 2. </w:t>
      </w:r>
      <w:r w:rsidRPr="00D00925">
        <w:rPr>
          <w:szCs w:val="24"/>
        </w:rPr>
        <w:t>2003.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Пехов А.П. Социальные проблемы генетики. — М.: Знание, 1975. — С. 30.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Левонтин   Р. Человеческая   индивидуальность:    наследственность и среда: Пер. с англ. — М.: Прогресс, 1993.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Семенов Ю.И. На заре человеческой истории. — М.: Мысль, 1989.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Андреев И.Л. Происхождение   человека   и   общества.   </w:t>
      </w:r>
      <w:r w:rsidRPr="00D00925">
        <w:rPr>
          <w:szCs w:val="24"/>
        </w:rPr>
        <w:t>—   М.: Мысль, 1982.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Шарден П. Т. Феномен человека. — М.: Прогресс, 1987.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Гумилев Л. Н. Этногенез и биосфера Земли. — М.: </w:t>
      </w:r>
      <w:r w:rsidRPr="00D00925">
        <w:rPr>
          <w:szCs w:val="24"/>
        </w:rPr>
        <w:t>ACT</w:t>
      </w:r>
      <w:r w:rsidRPr="00D00925">
        <w:rPr>
          <w:szCs w:val="24"/>
          <w:lang w:val="ru-RU"/>
        </w:rPr>
        <w:t>, 2006.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Биомедицинская этика / Под ред. В.И. Покровского. </w:t>
      </w:r>
      <w:r w:rsidRPr="00D00925">
        <w:rPr>
          <w:szCs w:val="24"/>
        </w:rPr>
        <w:t>М., 1997.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>Биотехнология и общество. М., 1991.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Биоэтика: принципы, правила, проблемы. М., 1998.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Телесность человека: междисциплинарные исследования. М., 1991.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  <w:lang w:val="ru-RU"/>
        </w:rPr>
        <w:t xml:space="preserve">Левонтин Р. Человеческая индивидуальность // Левонтин Р. Наследственность и среда. </w:t>
      </w:r>
      <w:r w:rsidRPr="00D00925">
        <w:rPr>
          <w:szCs w:val="24"/>
        </w:rPr>
        <w:t>Перевод с английского - М.: Прогресс, 1993. – 206 с.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Мечников Л.И. Цивилизация и великие исторические реки. - М.: Мысль, 1995. –459с. </w:t>
      </w:r>
    </w:p>
    <w:p w:rsidR="00851E39" w:rsidRPr="00D00925" w:rsidRDefault="00851E39" w:rsidP="003D1CD2">
      <w:pPr>
        <w:numPr>
          <w:ilvl w:val="1"/>
          <w:numId w:val="77"/>
        </w:numPr>
        <w:tabs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Детари Л., Карцаги В. Биоритмы. -  М., Мир, 1984 г.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особенности самоактуализирующейся личности;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смысл жизни человека и его мировоззрение;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естественнонаучные проблемы сохранения окружающей среды и здоровья челов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 xml:space="preserve">ка; 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значение современных мировоззренческих знаний для понимания природы челов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ка;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>на процесс антропогенеза;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>проблемы медицинской этики;</w:t>
      </w:r>
    </w:p>
    <w:p w:rsidR="00851E39" w:rsidRPr="00D00925" w:rsidRDefault="00851E39" w:rsidP="003D1CD2">
      <w:pPr>
        <w:pStyle w:val="a6"/>
        <w:numPr>
          <w:ilvl w:val="0"/>
          <w:numId w:val="75"/>
        </w:numPr>
        <w:tabs>
          <w:tab w:val="left" w:pos="720"/>
        </w:tabs>
        <w:spacing w:after="0" w:line="240" w:lineRule="auto"/>
        <w:ind w:left="0" w:firstLine="360"/>
        <w:rPr>
          <w:szCs w:val="24"/>
        </w:rPr>
      </w:pPr>
      <w:r w:rsidRPr="00D00925">
        <w:rPr>
          <w:szCs w:val="24"/>
        </w:rPr>
        <w:t>космобиопсихосоциокультурный  характер природы человека.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</w:rPr>
      </w:pPr>
    </w:p>
    <w:p w:rsidR="00851E39" w:rsidRPr="00D00925" w:rsidRDefault="00851E39" w:rsidP="00851E39">
      <w:pPr>
        <w:shd w:val="clear" w:color="auto" w:fill="FFFFFF"/>
        <w:tabs>
          <w:tab w:val="left" w:pos="446"/>
          <w:tab w:val="left" w:pos="720"/>
        </w:tabs>
        <w:autoSpaceDE w:val="0"/>
        <w:autoSpaceDN w:val="0"/>
        <w:adjustRightInd w:val="0"/>
        <w:spacing w:line="240" w:lineRule="auto"/>
        <w:ind w:firstLine="567"/>
        <w:rPr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</w:rPr>
      </w:pPr>
    </w:p>
    <w:p w:rsidR="00851E39" w:rsidRPr="00D00925" w:rsidRDefault="00851E39" w:rsidP="00851E39">
      <w:pPr>
        <w:pStyle w:val="2"/>
        <w:rPr>
          <w:b w:val="0"/>
          <w:szCs w:val="24"/>
          <w:lang w:val="ru-RU"/>
        </w:rPr>
      </w:pPr>
      <w:bookmarkStart w:id="48" w:name="_Toc259530641"/>
      <w:bookmarkStart w:id="49" w:name="_Toc259536474"/>
      <w:r w:rsidRPr="00D00925">
        <w:rPr>
          <w:b w:val="0"/>
          <w:szCs w:val="24"/>
          <w:lang w:val="ru-RU"/>
        </w:rPr>
        <w:t>Тема 22.  «Научная картина мира и ноосфера. Этика ответственности. Коэволюц</w:t>
      </w:r>
      <w:r w:rsidRPr="00D00925">
        <w:rPr>
          <w:b w:val="0"/>
          <w:szCs w:val="24"/>
          <w:lang w:val="ru-RU"/>
        </w:rPr>
        <w:t>и</w:t>
      </w:r>
      <w:r w:rsidRPr="00D00925">
        <w:rPr>
          <w:b w:val="0"/>
          <w:szCs w:val="24"/>
          <w:lang w:val="ru-RU"/>
        </w:rPr>
        <w:t>онная парадигма. Концепция дополнительности в познании и образовании человека.</w:t>
      </w:r>
      <w:bookmarkEnd w:id="48"/>
      <w:bookmarkEnd w:id="49"/>
    </w:p>
    <w:p w:rsidR="00851E39" w:rsidRPr="00D00925" w:rsidRDefault="00851E39" w:rsidP="00851E39">
      <w:pPr>
        <w:tabs>
          <w:tab w:val="left" w:pos="540"/>
        </w:tabs>
        <w:autoSpaceDE w:val="0"/>
        <w:autoSpaceDN w:val="0"/>
        <w:adjustRightInd w:val="0"/>
        <w:spacing w:line="240" w:lineRule="auto"/>
        <w:ind w:firstLine="540"/>
        <w:rPr>
          <w:bCs/>
          <w:szCs w:val="24"/>
          <w:lang w:val="ru-RU"/>
        </w:rPr>
      </w:pPr>
      <w:r w:rsidRPr="00D00925">
        <w:rPr>
          <w:szCs w:val="24"/>
          <w:lang w:val="ru-RU"/>
        </w:rPr>
        <w:t xml:space="preserve">Научная картина мира и ноосфера. Идеи русских космистов. Этика ответственности и коэволюционная парадигма. Современная этика и этика ответственности. </w:t>
      </w:r>
      <w:r w:rsidRPr="00D00925">
        <w:rPr>
          <w:szCs w:val="24"/>
          <w:u w:val="single"/>
          <w:lang w:val="ru-RU"/>
        </w:rPr>
        <w:t>Путь к единой культуре</w:t>
      </w:r>
      <w:r w:rsidRPr="00D00925">
        <w:rPr>
          <w:szCs w:val="24"/>
          <w:lang w:val="ru-RU"/>
        </w:rPr>
        <w:t>. Характеристика понятия «метод дополнительности». Концепция дополнител</w:t>
      </w:r>
      <w:r w:rsidRPr="00D00925">
        <w:rPr>
          <w:szCs w:val="24"/>
          <w:lang w:val="ru-RU"/>
        </w:rPr>
        <w:t>ь</w:t>
      </w:r>
      <w:r w:rsidRPr="00D00925">
        <w:rPr>
          <w:szCs w:val="24"/>
          <w:lang w:val="ru-RU"/>
        </w:rPr>
        <w:t>ности в методологии непрерывного развивающего образования.</w:t>
      </w:r>
    </w:p>
    <w:p w:rsidR="00851E39" w:rsidRPr="00D00925" w:rsidRDefault="00851E39" w:rsidP="00851E39">
      <w:pPr>
        <w:tabs>
          <w:tab w:val="left" w:pos="540"/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>Цель изучения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  <w:r w:rsidRPr="00D00925">
        <w:rPr>
          <w:szCs w:val="24"/>
          <w:lang w:val="ru-RU"/>
        </w:rPr>
        <w:t>Сформировать представление о единой научной картине мира. Уяснить естественную и необходимую взаимосвязь развития человека и Природы (коэволюционная парадигма). Понять степень ответственности человека за сохранение жизни на Земле.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  <w:r w:rsidRPr="00D00925">
        <w:rPr>
          <w:bCs/>
          <w:i/>
          <w:iCs/>
          <w:szCs w:val="24"/>
          <w:lang w:val="ru-RU"/>
        </w:rPr>
        <w:t xml:space="preserve">Изучив данную тему студент должен: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lastRenderedPageBreak/>
        <w:t>знать: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что такое космизм (как философское, религиозное, художественно-эстетическое течение);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основные идеи русских космистов; 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</w:rPr>
      </w:pPr>
      <w:r w:rsidRPr="00D00925">
        <w:rPr>
          <w:szCs w:val="24"/>
        </w:rPr>
        <w:t>модель развития человеческой цивилизации;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понятие «единая культура» и условия её формирования; 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</w:rPr>
      </w:pPr>
      <w:r w:rsidRPr="00D00925">
        <w:rPr>
          <w:szCs w:val="24"/>
        </w:rPr>
        <w:t>экологический статус человека;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</w:rPr>
      </w:pPr>
      <w:r w:rsidRPr="00D00925">
        <w:rPr>
          <w:szCs w:val="24"/>
        </w:rPr>
        <w:t>проблемы устойчивого развития человечества;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особенности коэволюционной стратегии; 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понятие о этике ответственности; 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концепцию дополнительности в науке, культуре, развитии человеческой цивилиз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>ции;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</w:rPr>
      </w:pPr>
      <w:r w:rsidRPr="00D00925">
        <w:rPr>
          <w:szCs w:val="24"/>
        </w:rPr>
        <w:t xml:space="preserve">характеристику понятия «метод дополнительности»;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уметь: 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работать с учебником и научно-популярной литературой;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уметь отбирать и сравнивать материалы по нескольким источникам; 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выполнять программированные упражнения (направленные на формиров</w:t>
      </w:r>
      <w:r w:rsidRPr="00D00925">
        <w:rPr>
          <w:szCs w:val="24"/>
          <w:lang w:val="ru-RU"/>
        </w:rPr>
        <w:t>а</w:t>
      </w:r>
      <w:r w:rsidRPr="00D00925">
        <w:rPr>
          <w:szCs w:val="24"/>
          <w:lang w:val="ru-RU"/>
        </w:rPr>
        <w:t xml:space="preserve">ние понятия о идее дополнительности); 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результаты программированного упражнения;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приводить примеры соответствия или не соответствия нашей жизни  при</w:t>
      </w:r>
      <w:r w:rsidRPr="00D00925">
        <w:rPr>
          <w:szCs w:val="24"/>
          <w:lang w:val="ru-RU"/>
        </w:rPr>
        <w:t>н</w:t>
      </w:r>
      <w:r w:rsidRPr="00D00925">
        <w:rPr>
          <w:szCs w:val="24"/>
          <w:lang w:val="ru-RU"/>
        </w:rPr>
        <w:t xml:space="preserve">ципам коэвоюционной парадигмы; 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анализировать модели развития человеческой цивилизации в зависимости от изменения конкретных условий окружающей среды;</w:t>
      </w:r>
    </w:p>
    <w:p w:rsidR="00851E39" w:rsidRPr="00D00925" w:rsidRDefault="00851E39" w:rsidP="00851E39">
      <w:pPr>
        <w:numPr>
          <w:ilvl w:val="0"/>
          <w:numId w:val="78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уметь иллюстрировать соблюдение или не соблюдение законов экологии;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обладать: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самостоятельного поиска и обработки информации в бумажных и эле</w:t>
      </w:r>
      <w:r w:rsidRPr="00D00925">
        <w:rPr>
          <w:szCs w:val="24"/>
          <w:lang w:val="ru-RU"/>
        </w:rPr>
        <w:t>к</w:t>
      </w:r>
      <w:r w:rsidRPr="00D00925">
        <w:rPr>
          <w:szCs w:val="24"/>
          <w:lang w:val="ru-RU"/>
        </w:rPr>
        <w:t>тронных источниках;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организации самостоятельной работы  при подготовке к семинарским занятиям и  контрольным работам;</w:t>
      </w:r>
    </w:p>
    <w:p w:rsidR="00851E39" w:rsidRPr="00D00925" w:rsidRDefault="00851E39" w:rsidP="00851E39">
      <w:pPr>
        <w:numPr>
          <w:ilvl w:val="0"/>
          <w:numId w:val="70"/>
        </w:numPr>
        <w:spacing w:line="240" w:lineRule="auto"/>
        <w:rPr>
          <w:szCs w:val="24"/>
          <w:lang w:val="ru-RU"/>
        </w:rPr>
      </w:pPr>
      <w:r w:rsidRPr="00D00925">
        <w:rPr>
          <w:szCs w:val="24"/>
          <w:lang w:val="ru-RU"/>
        </w:rPr>
        <w:t>навыками слушания и анализа объяснений преподавателя и выступлений своих т</w:t>
      </w:r>
      <w:r w:rsidRPr="00D00925">
        <w:rPr>
          <w:szCs w:val="24"/>
          <w:lang w:val="ru-RU"/>
        </w:rPr>
        <w:t>о</w:t>
      </w:r>
      <w:r w:rsidRPr="00D00925">
        <w:rPr>
          <w:szCs w:val="24"/>
          <w:lang w:val="ru-RU"/>
        </w:rPr>
        <w:t>варищей.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 xml:space="preserve">При изучении темы  необходимо: </w:t>
      </w:r>
    </w:p>
    <w:p w:rsidR="00851E39" w:rsidRPr="00D00925" w:rsidRDefault="00851E39" w:rsidP="00851E39">
      <w:pPr>
        <w:numPr>
          <w:ilvl w:val="0"/>
          <w:numId w:val="7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изучить учебный материал (соответствующие темы в учебнике из списка основной л</w:t>
      </w:r>
      <w:r w:rsidRPr="00D00925">
        <w:rPr>
          <w:szCs w:val="24"/>
          <w:lang w:val="ru-RU"/>
        </w:rPr>
        <w:t>и</w:t>
      </w:r>
      <w:r w:rsidRPr="00D00925">
        <w:rPr>
          <w:szCs w:val="24"/>
          <w:lang w:val="ru-RU"/>
        </w:rPr>
        <w:t>тературы)</w:t>
      </w:r>
    </w:p>
    <w:p w:rsidR="00851E39" w:rsidRPr="00D00925" w:rsidRDefault="00851E39" w:rsidP="00851E39">
      <w:pPr>
        <w:numPr>
          <w:ilvl w:val="0"/>
          <w:numId w:val="79"/>
        </w:numPr>
        <w:autoSpaceDN w:val="0"/>
        <w:spacing w:line="240" w:lineRule="auto"/>
        <w:jc w:val="left"/>
        <w:rPr>
          <w:szCs w:val="24"/>
          <w:lang w:val="ru-RU"/>
        </w:rPr>
      </w:pPr>
      <w:r w:rsidRPr="00D00925">
        <w:rPr>
          <w:szCs w:val="24"/>
          <w:lang w:val="ru-RU"/>
        </w:rPr>
        <w:t>самостоятельно более подробно рассмотреть работы:</w:t>
      </w:r>
    </w:p>
    <w:p w:rsidR="00851E39" w:rsidRPr="00D00925" w:rsidRDefault="00851E39" w:rsidP="003D1CD2">
      <w:pPr>
        <w:numPr>
          <w:ilvl w:val="0"/>
          <w:numId w:val="80"/>
        </w:numPr>
        <w:shd w:val="clear" w:color="auto" w:fill="FDFEFF"/>
        <w:spacing w:line="240" w:lineRule="auto"/>
        <w:ind w:left="72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Гиренок Ф. И. Экология, цивилизация, ноосфера – М., 1987.</w:t>
      </w:r>
    </w:p>
    <w:p w:rsidR="00851E39" w:rsidRPr="00D00925" w:rsidRDefault="00851E39" w:rsidP="003D1CD2">
      <w:pPr>
        <w:numPr>
          <w:ilvl w:val="0"/>
          <w:numId w:val="80"/>
        </w:numPr>
        <w:shd w:val="clear" w:color="auto" w:fill="FDFEFF"/>
        <w:spacing w:line="240" w:lineRule="auto"/>
        <w:ind w:left="720" w:firstLine="360"/>
        <w:rPr>
          <w:szCs w:val="24"/>
        </w:rPr>
      </w:pPr>
      <w:r w:rsidRPr="00D00925">
        <w:rPr>
          <w:szCs w:val="24"/>
          <w:lang w:val="ru-RU"/>
        </w:rPr>
        <w:t xml:space="preserve">Моисеев П. П. Судьба цивилизации. </w:t>
      </w:r>
      <w:r w:rsidRPr="00D00925">
        <w:rPr>
          <w:szCs w:val="24"/>
        </w:rPr>
        <w:t>Путь разума. – М., 1998.</w:t>
      </w:r>
    </w:p>
    <w:p w:rsidR="00851E39" w:rsidRPr="00D00925" w:rsidRDefault="00851E39" w:rsidP="003D1CD2">
      <w:pPr>
        <w:numPr>
          <w:ilvl w:val="0"/>
          <w:numId w:val="80"/>
        </w:numPr>
        <w:shd w:val="clear" w:color="auto" w:fill="FDFEFF"/>
        <w:spacing w:line="240" w:lineRule="auto"/>
        <w:ind w:left="720" w:firstLine="360"/>
        <w:rPr>
          <w:szCs w:val="24"/>
        </w:rPr>
      </w:pPr>
      <w:r w:rsidRPr="00D00925">
        <w:rPr>
          <w:szCs w:val="24"/>
          <w:lang w:val="ru-RU"/>
        </w:rPr>
        <w:t xml:space="preserve">Пебел В. Наука об окружающей среде. </w:t>
      </w:r>
      <w:r w:rsidRPr="00D00925">
        <w:rPr>
          <w:szCs w:val="24"/>
        </w:rPr>
        <w:t>Как устроен мир. – М., 1993.</w:t>
      </w:r>
    </w:p>
    <w:p w:rsidR="00851E39" w:rsidRPr="00D00925" w:rsidRDefault="00851E39" w:rsidP="003D1CD2">
      <w:pPr>
        <w:numPr>
          <w:ilvl w:val="0"/>
          <w:numId w:val="80"/>
        </w:numPr>
        <w:shd w:val="clear" w:color="auto" w:fill="FDFEFF"/>
        <w:spacing w:line="240" w:lineRule="auto"/>
        <w:ind w:left="72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Степин В.С. Научная картина мира в культуре техногенной цивилизации / В.С. Степин, Л.Ф. Кузнецова. – М.: ИФ РАН, 1994.</w:t>
      </w:r>
    </w:p>
    <w:p w:rsidR="00851E39" w:rsidRPr="00D00925" w:rsidRDefault="00851E39" w:rsidP="003D1CD2">
      <w:pPr>
        <w:numPr>
          <w:ilvl w:val="0"/>
          <w:numId w:val="80"/>
        </w:numPr>
        <w:autoSpaceDE w:val="0"/>
        <w:spacing w:line="240" w:lineRule="auto"/>
        <w:ind w:left="72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Кузнецов О.Л. Система природа – общество – человек: устойчивое развитие / О.Л. Кузнецов и др. – М., 2000.</w:t>
      </w:r>
    </w:p>
    <w:p w:rsidR="00851E39" w:rsidRPr="00D00925" w:rsidRDefault="00851E39" w:rsidP="003D1CD2">
      <w:pPr>
        <w:numPr>
          <w:ilvl w:val="0"/>
          <w:numId w:val="80"/>
        </w:numPr>
        <w:autoSpaceDE w:val="0"/>
        <w:spacing w:line="240" w:lineRule="auto"/>
        <w:ind w:left="72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Русский космизм: Антология философской мысли / Сост. С.Г.Семеновой, А.Г.Гачевой. - М.: Педагогика-Пресс, 1993.</w:t>
      </w:r>
    </w:p>
    <w:p w:rsidR="00851E39" w:rsidRPr="00D00925" w:rsidRDefault="00851E39" w:rsidP="003D1CD2">
      <w:pPr>
        <w:numPr>
          <w:ilvl w:val="0"/>
          <w:numId w:val="80"/>
        </w:numPr>
        <w:autoSpaceDE w:val="0"/>
        <w:spacing w:line="240" w:lineRule="auto"/>
        <w:ind w:left="72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Казначеев В.П. Интеллект планеты как космический феномен. </w:t>
      </w:r>
      <w:r w:rsidRPr="00D00925">
        <w:rPr>
          <w:szCs w:val="24"/>
        </w:rPr>
        <w:t>The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Planet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I</w:t>
      </w:r>
      <w:r w:rsidRPr="00D00925">
        <w:rPr>
          <w:szCs w:val="24"/>
        </w:rPr>
        <w:t>n</w:t>
      </w:r>
      <w:r w:rsidRPr="00D00925">
        <w:rPr>
          <w:szCs w:val="24"/>
        </w:rPr>
        <w:t>tellect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as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a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Cosmic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Phenomenon</w:t>
      </w:r>
      <w:r w:rsidRPr="00D00925">
        <w:rPr>
          <w:szCs w:val="24"/>
          <w:lang w:val="ru-RU"/>
        </w:rPr>
        <w:t xml:space="preserve"> / В.П. Казначеев, А.В. Трофимов. – Новосибирск: Изд. дом «Альтмилла КОЛТД», 1997. – 100с.</w:t>
      </w:r>
    </w:p>
    <w:p w:rsidR="00851E39" w:rsidRPr="00D00925" w:rsidRDefault="00851E39" w:rsidP="003D1CD2">
      <w:pPr>
        <w:numPr>
          <w:ilvl w:val="0"/>
          <w:numId w:val="80"/>
        </w:numPr>
        <w:autoSpaceDE w:val="0"/>
        <w:spacing w:line="240" w:lineRule="auto"/>
        <w:ind w:left="720" w:firstLine="360"/>
        <w:rPr>
          <w:szCs w:val="24"/>
        </w:rPr>
      </w:pPr>
      <w:r w:rsidRPr="00D00925">
        <w:rPr>
          <w:szCs w:val="24"/>
          <w:lang w:val="ru-RU"/>
        </w:rPr>
        <w:t xml:space="preserve">Вернадский В. И. Научная мысль как планетарное явление. –М.: Наука. </w:t>
      </w:r>
      <w:r w:rsidRPr="00D00925">
        <w:rPr>
          <w:szCs w:val="24"/>
        </w:rPr>
        <w:t>1991.</w:t>
      </w:r>
    </w:p>
    <w:p w:rsidR="00851E39" w:rsidRPr="00D00925" w:rsidRDefault="00851E39" w:rsidP="003D1CD2">
      <w:pPr>
        <w:numPr>
          <w:ilvl w:val="0"/>
          <w:numId w:val="80"/>
        </w:numPr>
        <w:autoSpaceDE w:val="0"/>
        <w:spacing w:line="240" w:lineRule="auto"/>
        <w:ind w:left="72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Шкловский И. С. Вселенная, жизнь, разум. — М., Наука, 1977.</w:t>
      </w:r>
    </w:p>
    <w:p w:rsidR="00851E39" w:rsidRPr="00D00925" w:rsidRDefault="00851E39" w:rsidP="003D1CD2">
      <w:pPr>
        <w:numPr>
          <w:ilvl w:val="0"/>
          <w:numId w:val="80"/>
        </w:numPr>
        <w:autoSpaceDE w:val="0"/>
        <w:spacing w:line="240" w:lineRule="auto"/>
        <w:ind w:left="720" w:firstLine="360"/>
        <w:rPr>
          <w:szCs w:val="24"/>
          <w:lang w:val="ru-RU"/>
        </w:rPr>
      </w:pPr>
      <w:r w:rsidRPr="00D00925">
        <w:rPr>
          <w:szCs w:val="24"/>
          <w:lang w:val="ru-RU"/>
        </w:rPr>
        <w:lastRenderedPageBreak/>
        <w:t xml:space="preserve">Арнольдов А. И.. Цивилизация прядущего столетия (культурологические размышления). -  Москва: "ГРААЛЬ" </w:t>
      </w:r>
      <w:r w:rsidRPr="00D00925">
        <w:rPr>
          <w:szCs w:val="24"/>
          <w:vertAlign w:val="subscript"/>
          <w:lang w:val="ru-RU"/>
        </w:rPr>
        <w:t>,</w:t>
      </w:r>
      <w:r w:rsidRPr="00D00925">
        <w:rPr>
          <w:szCs w:val="24"/>
          <w:lang w:val="ru-RU"/>
        </w:rPr>
        <w:t xml:space="preserve"> 1997г.</w:t>
      </w:r>
    </w:p>
    <w:p w:rsidR="00851E39" w:rsidRPr="00D00925" w:rsidRDefault="00851E39" w:rsidP="003D1CD2">
      <w:pPr>
        <w:numPr>
          <w:ilvl w:val="0"/>
          <w:numId w:val="80"/>
        </w:numPr>
        <w:autoSpaceDE w:val="0"/>
        <w:spacing w:line="240" w:lineRule="auto"/>
        <w:ind w:left="72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Казначеев, В.П. Интеллект планеты как космический феномен. </w:t>
      </w:r>
      <w:r w:rsidRPr="00D00925">
        <w:rPr>
          <w:szCs w:val="24"/>
        </w:rPr>
        <w:t>The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Planet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I</w:t>
      </w:r>
      <w:r w:rsidRPr="00D00925">
        <w:rPr>
          <w:szCs w:val="24"/>
        </w:rPr>
        <w:t>n</w:t>
      </w:r>
      <w:r w:rsidRPr="00D00925">
        <w:rPr>
          <w:szCs w:val="24"/>
        </w:rPr>
        <w:t>tellect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as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a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Cosmic</w:t>
      </w:r>
      <w:r w:rsidRPr="00D00925">
        <w:rPr>
          <w:szCs w:val="24"/>
          <w:lang w:val="ru-RU"/>
        </w:rPr>
        <w:t xml:space="preserve"> </w:t>
      </w:r>
      <w:r w:rsidRPr="00D00925">
        <w:rPr>
          <w:szCs w:val="24"/>
        </w:rPr>
        <w:t>Phenomenon</w:t>
      </w:r>
      <w:r w:rsidRPr="00D00925">
        <w:rPr>
          <w:szCs w:val="24"/>
          <w:lang w:val="ru-RU"/>
        </w:rPr>
        <w:t xml:space="preserve"> / В.П. Казначеев, А.В. Трофимов. – Новосибирск: Изд. дом «Альтмилла КОЛТД», 1997. – 100с.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i/>
          <w:iCs/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</w:tabs>
        <w:suppressAutoHyphens/>
        <w:autoSpaceDE w:val="0"/>
        <w:autoSpaceDN w:val="0"/>
        <w:adjustRightInd w:val="0"/>
        <w:spacing w:line="240" w:lineRule="auto"/>
        <w:ind w:firstLine="360"/>
        <w:rPr>
          <w:szCs w:val="24"/>
          <w:lang w:val="ru-RU"/>
        </w:rPr>
      </w:pPr>
    </w:p>
    <w:p w:rsidR="00851E39" w:rsidRPr="00D00925" w:rsidRDefault="00851E39" w:rsidP="00851E39">
      <w:pPr>
        <w:tabs>
          <w:tab w:val="left" w:pos="720"/>
          <w:tab w:val="left" w:pos="848"/>
          <w:tab w:val="left" w:pos="880"/>
          <w:tab w:val="left" w:pos="1000"/>
        </w:tabs>
        <w:autoSpaceDE w:val="0"/>
        <w:autoSpaceDN w:val="0"/>
        <w:adjustRightInd w:val="0"/>
        <w:spacing w:line="240" w:lineRule="auto"/>
        <w:ind w:firstLine="360"/>
        <w:rPr>
          <w:bCs/>
          <w:i/>
          <w:iCs/>
          <w:szCs w:val="24"/>
        </w:rPr>
      </w:pPr>
      <w:r w:rsidRPr="00D00925">
        <w:rPr>
          <w:bCs/>
          <w:i/>
          <w:iCs/>
          <w:szCs w:val="24"/>
        </w:rPr>
        <w:t>Особое внимание обратить на:</w:t>
      </w:r>
    </w:p>
    <w:p w:rsidR="00851E39" w:rsidRPr="00D00925" w:rsidRDefault="00851E39" w:rsidP="003D1CD2">
      <w:pPr>
        <w:numPr>
          <w:ilvl w:val="0"/>
          <w:numId w:val="81"/>
        </w:numPr>
        <w:tabs>
          <w:tab w:val="num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>идеи русских космистов, как возможные модели будущего развития цивилизации;</w:t>
      </w:r>
    </w:p>
    <w:p w:rsidR="00851E39" w:rsidRPr="00D00925" w:rsidRDefault="00851E39" w:rsidP="003D1CD2">
      <w:pPr>
        <w:numPr>
          <w:ilvl w:val="0"/>
          <w:numId w:val="81"/>
        </w:numPr>
        <w:tabs>
          <w:tab w:val="num" w:pos="360"/>
          <w:tab w:val="left" w:pos="720"/>
        </w:tabs>
        <w:spacing w:line="240" w:lineRule="auto"/>
        <w:ind w:left="0" w:firstLine="360"/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переход биосферы в ноосферу: условия, предпосылки, перспективы; </w:t>
      </w:r>
    </w:p>
    <w:p w:rsidR="00851E39" w:rsidRPr="00D00925" w:rsidRDefault="00851E39" w:rsidP="003D1CD2">
      <w:pPr>
        <w:numPr>
          <w:ilvl w:val="0"/>
          <w:numId w:val="81"/>
        </w:numPr>
        <w:tabs>
          <w:tab w:val="num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условия формирования единой культуры; </w:t>
      </w:r>
    </w:p>
    <w:p w:rsidR="00851E39" w:rsidRPr="00D00925" w:rsidRDefault="00851E39" w:rsidP="003D1CD2">
      <w:pPr>
        <w:numPr>
          <w:ilvl w:val="0"/>
          <w:numId w:val="81"/>
        </w:numPr>
        <w:tabs>
          <w:tab w:val="num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коэволюционную парадигму;  </w:t>
      </w:r>
    </w:p>
    <w:p w:rsidR="00851E39" w:rsidRPr="00D00925" w:rsidRDefault="00851E39" w:rsidP="003D1CD2">
      <w:pPr>
        <w:numPr>
          <w:ilvl w:val="0"/>
          <w:numId w:val="81"/>
        </w:numPr>
        <w:tabs>
          <w:tab w:val="num" w:pos="360"/>
          <w:tab w:val="left" w:pos="720"/>
        </w:tabs>
        <w:spacing w:line="240" w:lineRule="auto"/>
        <w:ind w:left="0" w:firstLine="360"/>
        <w:rPr>
          <w:szCs w:val="24"/>
        </w:rPr>
      </w:pPr>
      <w:r w:rsidRPr="00D00925">
        <w:rPr>
          <w:szCs w:val="24"/>
        </w:rPr>
        <w:t xml:space="preserve">понятие о «метод дополнительности». </w:t>
      </w:r>
    </w:p>
    <w:p w:rsidR="00851E39" w:rsidRPr="00D00925" w:rsidRDefault="00851E39" w:rsidP="00851E39">
      <w:pPr>
        <w:tabs>
          <w:tab w:val="left" w:pos="720"/>
        </w:tabs>
        <w:autoSpaceDE w:val="0"/>
        <w:autoSpaceDN w:val="0"/>
        <w:adjustRightInd w:val="0"/>
        <w:spacing w:line="240" w:lineRule="auto"/>
        <w:ind w:firstLine="360"/>
        <w:rPr>
          <w:szCs w:val="24"/>
        </w:rPr>
      </w:pPr>
    </w:p>
    <w:p w:rsidR="000A6D2B" w:rsidRPr="00D00925" w:rsidRDefault="000A6D2B" w:rsidP="000A6D2B">
      <w:pPr>
        <w:rPr>
          <w:szCs w:val="24"/>
          <w:lang w:val="ru-RU"/>
        </w:rPr>
      </w:pPr>
    </w:p>
    <w:p w:rsidR="000A6D2B" w:rsidRPr="00D00925" w:rsidRDefault="000A6D2B" w:rsidP="000A6D2B">
      <w:pPr>
        <w:ind w:firstLine="0"/>
        <w:jc w:val="left"/>
        <w:rPr>
          <w:szCs w:val="24"/>
          <w:lang w:val="ru-RU"/>
        </w:rPr>
        <w:sectPr w:rsidR="000A6D2B" w:rsidRPr="00D00925">
          <w:pgSz w:w="11907" w:h="16840"/>
          <w:pgMar w:top="1134" w:right="851" w:bottom="851" w:left="1701" w:header="720" w:footer="720" w:gutter="0"/>
          <w:cols w:space="720"/>
        </w:sectPr>
      </w:pPr>
    </w:p>
    <w:p w:rsidR="000A6D2B" w:rsidRPr="00125393" w:rsidRDefault="000A6D2B" w:rsidP="000A6D2B">
      <w:pPr>
        <w:pStyle w:val="1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25393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7 Оценочные средства для проведения промежуточной аттестации</w:t>
      </w:r>
    </w:p>
    <w:p w:rsidR="000A6D2B" w:rsidRPr="00D00925" w:rsidRDefault="000A6D2B" w:rsidP="000A6D2B">
      <w:pPr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  <w:r w:rsidR="00CD3092" w:rsidRPr="00D00925">
        <w:rPr>
          <w:szCs w:val="24"/>
          <w:lang w:val="ru-RU"/>
        </w:rPr>
        <w:t>Концепции с</w:t>
      </w:r>
      <w:r w:rsidR="00CD3092" w:rsidRPr="00D00925">
        <w:rPr>
          <w:szCs w:val="24"/>
          <w:lang w:val="ru-RU"/>
        </w:rPr>
        <w:t>о</w:t>
      </w:r>
      <w:r w:rsidR="00CD3092" w:rsidRPr="00D00925">
        <w:rPr>
          <w:szCs w:val="24"/>
          <w:lang w:val="ru-RU"/>
        </w:rPr>
        <w:t>временного естествозания</w:t>
      </w:r>
      <w:r w:rsidRPr="00D00925">
        <w:rPr>
          <w:szCs w:val="24"/>
          <w:lang w:val="ru-RU"/>
        </w:rPr>
        <w:t xml:space="preserve"> за семестр и </w:t>
      </w:r>
      <w:r w:rsidR="00CD3092" w:rsidRPr="00D00925">
        <w:rPr>
          <w:szCs w:val="24"/>
          <w:lang w:val="ru-RU"/>
        </w:rPr>
        <w:t>проводиться в форме зачета</w:t>
      </w:r>
      <w:r w:rsidRPr="00D00925">
        <w:rPr>
          <w:szCs w:val="24"/>
          <w:lang w:val="ru-RU"/>
        </w:rPr>
        <w:t>.</w:t>
      </w:r>
    </w:p>
    <w:p w:rsidR="000A6D2B" w:rsidRPr="00D00925" w:rsidRDefault="000A6D2B" w:rsidP="000A6D2B">
      <w:pPr>
        <w:rPr>
          <w:szCs w:val="24"/>
          <w:lang w:val="ru-RU"/>
        </w:rPr>
      </w:pPr>
    </w:p>
    <w:p w:rsidR="000A6D2B" w:rsidRPr="00125393" w:rsidRDefault="000A6D2B" w:rsidP="000A6D2B">
      <w:pPr>
        <w:rPr>
          <w:b/>
          <w:szCs w:val="24"/>
          <w:lang w:val="ru-RU"/>
        </w:rPr>
      </w:pPr>
      <w:r w:rsidRPr="00125393">
        <w:rPr>
          <w:b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A6D2B" w:rsidRPr="00D00925" w:rsidRDefault="000A6D2B" w:rsidP="000A6D2B">
      <w:pPr>
        <w:rPr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A6D2B" w:rsidRPr="00D0092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 xml:space="preserve">Структурный элемент </w:t>
            </w:r>
            <w:r w:rsidRPr="00D00925">
              <w:rPr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D00925">
              <w:rPr>
                <w:bCs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A6D2B" w:rsidRPr="00D00925" w:rsidRDefault="000A6D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</w:rPr>
            </w:pPr>
            <w:r w:rsidRPr="00D00925">
              <w:rPr>
                <w:szCs w:val="24"/>
              </w:rPr>
              <w:t>Оценочные средства</w:t>
            </w:r>
          </w:p>
        </w:tc>
      </w:tr>
      <w:tr w:rsidR="000A6D2B" w:rsidRPr="00D009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2B" w:rsidRPr="00D00925" w:rsidRDefault="00C8284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4"/>
                <w:lang w:val="ru-RU"/>
              </w:rPr>
            </w:pPr>
            <w:r w:rsidRPr="00D00925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ОПК-3 способностью использовать в профессиональной деятельности основные законы естественнонаучных дисциплин, в том числе медицины, пр</w:t>
            </w:r>
            <w:r w:rsidRPr="00D00925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и</w:t>
            </w:r>
            <w:r w:rsidRPr="00D00925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>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C82847" w:rsidRPr="00D0092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847" w:rsidRPr="00D00925" w:rsidRDefault="00C8284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D00925">
              <w:rPr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Предмет и объект естественнонаучной ка</w:t>
            </w:r>
            <w:r w:rsidRPr="00D00925">
              <w:rPr>
                <w:szCs w:val="24"/>
                <w:lang w:val="ru-RU"/>
              </w:rPr>
              <w:t>р</w:t>
            </w:r>
            <w:r w:rsidRPr="00D00925">
              <w:rPr>
                <w:szCs w:val="24"/>
                <w:lang w:val="ru-RU"/>
              </w:rPr>
              <w:t>тины мира;</w:t>
            </w:r>
          </w:p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Предмет и объект отдельных естественных наук. Основные принципы, законы, понятия и методы, а также основные естественнон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учные концепции, их содержание и взаим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связи; Роль естествознания в формировании целостного видения мира и жизни. Роль м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тематического знания и методов естестве</w:t>
            </w:r>
            <w:r w:rsidRPr="00D00925">
              <w:rPr>
                <w:szCs w:val="24"/>
                <w:lang w:val="ru-RU"/>
              </w:rPr>
              <w:t>н</w:t>
            </w:r>
            <w:r w:rsidRPr="00D00925">
              <w:rPr>
                <w:szCs w:val="24"/>
                <w:lang w:val="ru-RU"/>
              </w:rPr>
              <w:t>нонаучного исследования в современной науке и жизни. Возможности использов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ния информации и основных методов ест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ственнонаучных дисциплин  в професси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 xml:space="preserve">нальной деятельности для теоретического и экспериментального исследования; </w:t>
            </w:r>
          </w:p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</w:rPr>
              <w:t>основные определения и понятия</w:t>
            </w:r>
            <w:r w:rsidRPr="00D00925">
              <w:rPr>
                <w:szCs w:val="24"/>
                <w:lang w:val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2143" w:rsidRPr="006F2143" w:rsidRDefault="006F2143" w:rsidP="006F2143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rPr>
                <w:rStyle w:val="FontStyle20"/>
                <w:b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6F2143">
              <w:rPr>
                <w:rStyle w:val="FontStyle20"/>
                <w:b/>
                <w:bCs/>
                <w:i/>
                <w:iCs/>
                <w:szCs w:val="24"/>
                <w:u w:val="single"/>
                <w:lang w:val="ru-RU"/>
              </w:rPr>
              <w:t>Перечень вопросов для подготовки к зачету:</w:t>
            </w:r>
          </w:p>
          <w:p w:rsidR="006F2143" w:rsidRPr="006F2143" w:rsidRDefault="006F2143" w:rsidP="006F2143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rPr>
                <w:rStyle w:val="FontStyle20"/>
                <w:b/>
                <w:bCs/>
                <w:i/>
                <w:iCs/>
                <w:szCs w:val="24"/>
                <w:u w:val="single"/>
                <w:lang w:val="ru-RU"/>
              </w:rPr>
            </w:pP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</w:pPr>
            <w:r>
              <w:t xml:space="preserve">Естественнонаучная и гуманитарная культуры. Путь к единой культуре. </w:t>
            </w: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</w:pPr>
            <w:r>
              <w:t xml:space="preserve">Понятие о научной картине мира. Структурные элементы научного знания. Методы науки. </w:t>
            </w: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  <w:rPr>
                <w:lang w:val="en-US"/>
              </w:rPr>
            </w:pPr>
            <w:r>
              <w:t>Естествознание как комплекс наук о природе. Предмет и задачи современного ест</w:t>
            </w:r>
            <w:r>
              <w:t>е</w:t>
            </w:r>
            <w:r>
              <w:t>ствознания. Парадоксы естествознания.</w:t>
            </w: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</w:pPr>
            <w:r>
              <w:t>Панорама современного естествознания. Тенденции развития естествознания на с</w:t>
            </w:r>
            <w:r>
              <w:t>о</w:t>
            </w:r>
            <w:r>
              <w:t>временном этапе.</w:t>
            </w: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</w:pPr>
            <w:r>
              <w:t>История развития  естествознания. Развитие представлений об окружающем в дре</w:t>
            </w:r>
            <w:r>
              <w:t>в</w:t>
            </w:r>
            <w:r>
              <w:t>нем  мире, в средние века, в эпоху Возрождения, Новое время, XIX-XX вв, совреме</w:t>
            </w:r>
            <w:r>
              <w:t>н</w:t>
            </w:r>
            <w:r>
              <w:t>ность.</w:t>
            </w: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</w:pPr>
            <w:r>
              <w:t>Естественнонаучные революции (Аристотелево-Птолемеевская, Коперниковская, Эйнштейновская) предпосылки, создатели, основные понятия и законы, результаты.</w:t>
            </w: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  <w:rPr>
                <w:lang w:val="en-US"/>
              </w:rPr>
            </w:pPr>
            <w:r>
              <w:t xml:space="preserve"> Наука и общество. Отличительные черты науки. Этапы становление классической науки. Неклассическая наука. Значение науки на современном этапе развития общества.</w:t>
            </w: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</w:pPr>
            <w:r>
              <w:t xml:space="preserve">Типы мировоззрений. Естественнонаучный стиль мышления. </w:t>
            </w:r>
          </w:p>
          <w:p w:rsidR="006F2143" w:rsidRDefault="006F2143" w:rsidP="006F2143">
            <w:pPr>
              <w:pStyle w:val="7"/>
              <w:numPr>
                <w:ilvl w:val="0"/>
                <w:numId w:val="103"/>
              </w:numPr>
              <w:spacing w:before="0"/>
              <w:ind w:left="0" w:firstLine="0"/>
              <w:jc w:val="both"/>
            </w:pPr>
            <w:r>
              <w:t>Современные представления о материи. Движение как способ существования мат</w:t>
            </w:r>
            <w:r>
              <w:t>е</w:t>
            </w:r>
            <w:r>
              <w:t xml:space="preserve">рии. Энергия как мера движения. Структурные уровни организации материи (микро-, </w:t>
            </w:r>
            <w:r>
              <w:lastRenderedPageBreak/>
              <w:t>макро-, мегамир).</w:t>
            </w:r>
          </w:p>
          <w:p w:rsidR="006F2143" w:rsidRDefault="006F2143" w:rsidP="006F2143">
            <w:pPr>
              <w:numPr>
                <w:ilvl w:val="0"/>
                <w:numId w:val="103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6F2143">
              <w:rPr>
                <w:szCs w:val="24"/>
                <w:lang w:val="ru-RU"/>
              </w:rPr>
              <w:t xml:space="preserve">Системная организация материи. Типы взаимодействий и их характеристики. </w:t>
            </w:r>
            <w:r>
              <w:rPr>
                <w:szCs w:val="24"/>
              </w:rPr>
              <w:t>Суперобъединение.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структура естественнонаучной картины мира. Основные идеи квантово-космологической картины природы.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идей современной физической картины мира (ФКМ). Проблемы («г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рячие точки») современной физики.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Структурные элементы механической картины мира (МКМ).Общая структура электродинамической ФКМ. Современная квантовая картина мира (ККМ).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Концепции пространства и времени, их свойства и особенности на каждом уровне организации материи. Эволюция представлений о пространстве и времени.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рактеристики пространства и времени.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дополнительности, неопределенности, соответствия, суперпозиции, симметрии, причинности, близкодействия, дуализма, квантования, принцип возрастания энтропии, относительности и др. в современной ФКМ. 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любой физической теории и её математическая модель. Развитие представлений о структуре материального мира. Корпускулярная концепция физическ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описания природы. Континуальная концепция физического описания природы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любой физической теории и её математическая модель. Динамич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закономерности и их математическое описание. Статистические закономерности и их математическое описание.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микромире. Свойства объектов микромира. Элеме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тарные частицы, их характеристики. Классификация элементарных частиц.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микромире. Типы фундаментальных взаимодействий. Фундаментальные взаимодействия  как основа всех  форм движения материи.</w:t>
            </w:r>
          </w:p>
          <w:p w:rsidR="006F2143" w:rsidRPr="006F2143" w:rsidRDefault="006F2143" w:rsidP="006F2143">
            <w:pPr>
              <w:numPr>
                <w:ilvl w:val="0"/>
                <w:numId w:val="103"/>
              </w:numPr>
              <w:tabs>
                <w:tab w:val="left" w:pos="540"/>
              </w:tabs>
              <w:spacing w:line="240" w:lineRule="auto"/>
              <w:rPr>
                <w:b/>
                <w:bCs/>
                <w:szCs w:val="24"/>
                <w:lang w:val="ru-RU"/>
              </w:rPr>
            </w:pPr>
            <w:r w:rsidRPr="006F2143">
              <w:rPr>
                <w:szCs w:val="24"/>
                <w:lang w:val="ru-RU"/>
              </w:rPr>
              <w:t>Проблемы или «горячие точки» в современной физике и астрофизике. Эволюция а</w:t>
            </w:r>
            <w:r w:rsidRPr="006F2143">
              <w:rPr>
                <w:szCs w:val="24"/>
                <w:lang w:val="ru-RU"/>
              </w:rPr>
              <w:t>с</w:t>
            </w:r>
            <w:r w:rsidRPr="006F2143">
              <w:rPr>
                <w:szCs w:val="24"/>
                <w:lang w:val="ru-RU"/>
              </w:rPr>
              <w:t>трономической картины мира – исторический обзор основных открытий в астрон</w:t>
            </w:r>
            <w:r w:rsidRPr="006F2143">
              <w:rPr>
                <w:szCs w:val="24"/>
                <w:lang w:val="ru-RU"/>
              </w:rPr>
              <w:t>о</w:t>
            </w:r>
            <w:r w:rsidRPr="006F2143">
              <w:rPr>
                <w:szCs w:val="24"/>
                <w:lang w:val="ru-RU"/>
              </w:rPr>
              <w:t>мии.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Специальная и общая теория относительности: принцип относительности Эй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штейна, принцип постоянства скорости света, представления о едином пространстве-времени. Принцип относительности Галилея (принцип инерции)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сохранения импульса, момента импульса, заряда, энергии (в макроск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пических системах). Фундаментальный характер законов сохранения. Развитие идеи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хранения в естествознании.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 симметрии. Значение представлений о симметрии  Симметрия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странства - времени. Связь законов сохранения с симметрией (теорема Нетер). Развитие идеи сохранение и симметрии в естествознании.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Порядок и беспорядок в природе. Классическая термодинамика. Энтропия.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лекулярно-кинетический (статистический) метод изучения макросистем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 возникновения упорядоченных структур в природе. Синергетика (Х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кен), неравновесная термодинамика (Пригожин) Самоорганизация в живой и неживой природе,  ее пороговый характер.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Космология (мегамир). Идея единства.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Эволюционизм в космологии: модели Вселенной А. Фридмана, Г. Гамова. Идеи С. Хокинга. Закон Хаббла.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Эры развития Вселенной. Космологический принцип. Антропный принцип.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Возраст,  размеры  и  структура Вселенной. Источник энергии и эволюция звезд.  Происхождение химических элементов.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звезд. Ранняя эволюция Солнца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Гипотезы образования Солнечной системы и планеты Земля. Строение Солне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системы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и история геологического развития Земли. Современные концепции развития геосферных оболочек.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Химия как наука. Структура и содержание этапов развития ХКМ.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химические концепции: учение о составе, структурная химия, хим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ческая кинетика и термодинамика, эволюционная химии.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физических, химических и биологических объектов и форм их движения</w:t>
            </w:r>
          </w:p>
          <w:p w:rsidR="006F2143" w:rsidRDefault="006F2143" w:rsidP="006F2143">
            <w:pPr>
              <w:numPr>
                <w:ilvl w:val="0"/>
                <w:numId w:val="103"/>
              </w:numPr>
              <w:tabs>
                <w:tab w:val="left" w:pos="540"/>
              </w:tabs>
              <w:spacing w:line="240" w:lineRule="auto"/>
              <w:rPr>
                <w:szCs w:val="24"/>
              </w:rPr>
            </w:pPr>
            <w:r w:rsidRPr="006F2143">
              <w:rPr>
                <w:szCs w:val="24"/>
                <w:lang w:val="ru-RU"/>
              </w:rPr>
              <w:t>Периодическая система химических элементов и периодический закон Д.И. Менд</w:t>
            </w:r>
            <w:r w:rsidRPr="006F2143">
              <w:rPr>
                <w:szCs w:val="24"/>
                <w:lang w:val="ru-RU"/>
              </w:rPr>
              <w:t>е</w:t>
            </w:r>
            <w:r w:rsidRPr="006F2143">
              <w:rPr>
                <w:szCs w:val="24"/>
                <w:lang w:val="ru-RU"/>
              </w:rPr>
              <w:t xml:space="preserve">леева. </w:t>
            </w:r>
            <w:r>
              <w:rPr>
                <w:szCs w:val="24"/>
              </w:rPr>
              <w:t xml:space="preserve">Понятие о теории химической эволюции. 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Биология как комплекс наук о живой материи. Три образа биологии. Этапы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вития биологии.</w:t>
            </w:r>
          </w:p>
          <w:p w:rsidR="006F2143" w:rsidRDefault="006F2143" w:rsidP="006F2143">
            <w:pPr>
              <w:numPr>
                <w:ilvl w:val="0"/>
                <w:numId w:val="103"/>
              </w:numPr>
              <w:tabs>
                <w:tab w:val="left" w:pos="540"/>
              </w:tabs>
              <w:spacing w:line="240" w:lineRule="auto"/>
              <w:rPr>
                <w:szCs w:val="24"/>
              </w:rPr>
            </w:pPr>
            <w:r w:rsidRPr="006F2143">
              <w:rPr>
                <w:szCs w:val="24"/>
                <w:lang w:val="ru-RU"/>
              </w:rPr>
              <w:t xml:space="preserve">Понятие жизни. Признаки живого как одной из форм движения материи Обобщения и аксиомы  биологии. </w:t>
            </w:r>
            <w:r>
              <w:rPr>
                <w:szCs w:val="24"/>
              </w:rPr>
              <w:t>Гипотезы происхождение жизни на Земле. Теория биохимической эволюции.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жизни на Земле и методы исследования эволюции. Проблема распр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страненности жизни во Вселенной</w:t>
            </w:r>
          </w:p>
          <w:p w:rsidR="006F2143" w:rsidRPr="006F2143" w:rsidRDefault="006F2143" w:rsidP="006F2143">
            <w:pPr>
              <w:numPr>
                <w:ilvl w:val="0"/>
                <w:numId w:val="103"/>
              </w:numPr>
              <w:tabs>
                <w:tab w:val="left" w:pos="540"/>
              </w:tabs>
              <w:spacing w:line="240" w:lineRule="auto"/>
              <w:rPr>
                <w:szCs w:val="24"/>
                <w:lang w:val="ru-RU"/>
              </w:rPr>
            </w:pPr>
            <w:r w:rsidRPr="006F2143">
              <w:rPr>
                <w:szCs w:val="24"/>
                <w:lang w:val="ru-RU"/>
              </w:rPr>
              <w:t>Особенности биологического уровня организации материи. Системность в организ</w:t>
            </w:r>
            <w:r w:rsidRPr="006F2143">
              <w:rPr>
                <w:szCs w:val="24"/>
                <w:lang w:val="ru-RU"/>
              </w:rPr>
              <w:t>а</w:t>
            </w:r>
            <w:r w:rsidRPr="006F2143">
              <w:rPr>
                <w:szCs w:val="24"/>
                <w:lang w:val="ru-RU"/>
              </w:rPr>
              <w:t xml:space="preserve">ции живого. Структурные уровни организации живого.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Физико-химические основы жизни. Особенности возрастания энтропии в живых системах. Живой организм как самоорганизующая система. Концепция целостности жизни.</w:t>
            </w:r>
          </w:p>
          <w:p w:rsidR="006F2143" w:rsidRPr="006F2143" w:rsidRDefault="006F2143" w:rsidP="006F2143">
            <w:pPr>
              <w:numPr>
                <w:ilvl w:val="0"/>
                <w:numId w:val="103"/>
              </w:numPr>
              <w:tabs>
                <w:tab w:val="left" w:pos="540"/>
              </w:tabs>
              <w:spacing w:line="240" w:lineRule="auto"/>
              <w:rPr>
                <w:szCs w:val="24"/>
                <w:lang w:val="ru-RU"/>
              </w:rPr>
            </w:pPr>
            <w:r w:rsidRPr="006F2143">
              <w:rPr>
                <w:szCs w:val="24"/>
                <w:lang w:val="ru-RU"/>
              </w:rPr>
              <w:t>Синергетический подход. Самоорганизация в живой и неживой природе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Многообразие живых организмов. Условия существования и устойчивости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сферы как открытой неравновесной системы: поток энергии, внутренняя структура.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Генетика как наука о наследственности и изменчивости живых существ. 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тика и эволюция. Генные механизмы эволюции.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и факторы эволюции, воспроизводства и развития живых систем. Онтогенез как поэтапная реализация: генетической программы. Онтогенез и филогенез. Эволюция клеточных структур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эволюционизма в биологии (Линней, Бюффон, Ломоносов, Ламарк, Дарвин). Популяция как эволюционная единица. Принцип универсального эволюци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низма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Экосистемы. Взаимоотношения в биогеоценозах. Типы питания. Разнообразие трофических взаимодействий. Биосфера.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Концепция биосферы, ее функции. Постулаты В.И. Вернадского. Представления о ноосфере. Биосфера и космические циклы. Идеи русских космистов. Необратимость времени и будущее человечества.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Литосфера как абиотическая основа жизни. Экологические функции литосферы: ресурсная, геодинамическая, геофизико-геохимическая; географическая оболочка Земли.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Внутреннее строение и история геологического развития (эволюции)  земли. Современные концепции развития геосферных оболочек.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характеристика, строение, поверхность и атмосфера Земли. Этапы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шлого и будущего развития Земли.  Человек как геологическая сила.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как предмет естественно-научного познания. Возможности и огранич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 естественнонаучных методов в изучении человека.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Космобиосоциокультурная природа человека.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Физиология человека. Место человека в системе живой природы.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 соотношения биологического и социального в индивидуальном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витии человека. Социальная характеристика человека.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и популярное здоровье.  Эмоции, творчество, работоспосо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возникновении человека. Современные представл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о происхождении человека: основные гипотезы, этапы антропогенеза, проблемы. Соотношение биологических и социальных факторов в филогенезе человека 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Современный этап эволюции человека. Прогнозы эволюционного будущего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 и биосфера: проблемы взаимодействия. Хозяйственная деятельность человека: обратимые и необратимые последствия.  Непосредственные и опосредованные воздействия на биосферу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Загрязнение окружающей среды и здоровье человека. Биоэтика. Концепция экоцентризма.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Рациональное природопользование. Экологические катастрофы и проблемы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тойчивости биосферы. Коэволюционная парадигма.</w:t>
            </w:r>
          </w:p>
          <w:p w:rsidR="006F2143" w:rsidRDefault="006F2143" w:rsidP="006F2143">
            <w:pPr>
              <w:pStyle w:val="HTML0"/>
              <w:numPr>
                <w:ilvl w:val="0"/>
                <w:numId w:val="103"/>
              </w:numPr>
              <w:tabs>
                <w:tab w:val="clear" w:pos="36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к единой культуре: модели будущего человечества, человечество как 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сипативная система.</w:t>
            </w:r>
          </w:p>
          <w:p w:rsidR="00C82847" w:rsidRPr="00D00925" w:rsidRDefault="00C82847" w:rsidP="006F2143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rPr>
                <w:szCs w:val="24"/>
                <w:lang w:val="ru-RU"/>
              </w:rPr>
            </w:pPr>
          </w:p>
        </w:tc>
      </w:tr>
      <w:tr w:rsidR="00C82847" w:rsidRPr="00D0092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847" w:rsidRPr="00D00925" w:rsidRDefault="00C8284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D00925">
              <w:rPr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Правильно сформулировать цель и задачи при решении учебной проблемы, применять </w:t>
            </w:r>
            <w:r w:rsidRPr="00D00925">
              <w:rPr>
                <w:szCs w:val="24"/>
                <w:lang w:val="ru-RU"/>
              </w:rPr>
              <w:lastRenderedPageBreak/>
              <w:t>всеобщие методы научного исследования.</w:t>
            </w:r>
          </w:p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Использовать основные законы и принц</w:t>
            </w:r>
            <w:r w:rsidRPr="00D00925">
              <w:rPr>
                <w:szCs w:val="24"/>
                <w:lang w:val="ru-RU"/>
              </w:rPr>
              <w:t>и</w:t>
            </w:r>
            <w:r w:rsidRPr="00D00925">
              <w:rPr>
                <w:szCs w:val="24"/>
                <w:lang w:val="ru-RU"/>
              </w:rPr>
              <w:t>пы, идеи и понятия современного естес</w:t>
            </w:r>
            <w:r w:rsidRPr="00D00925">
              <w:rPr>
                <w:szCs w:val="24"/>
                <w:lang w:val="ru-RU"/>
              </w:rPr>
              <w:t>т</w:t>
            </w:r>
            <w:r w:rsidRPr="00D00925">
              <w:rPr>
                <w:szCs w:val="24"/>
                <w:lang w:val="ru-RU"/>
              </w:rPr>
              <w:t>веннонаучных дисциплин при анализе и объяснении конкретных вопросов.</w:t>
            </w:r>
          </w:p>
          <w:p w:rsidR="00C82847" w:rsidRPr="00D00925" w:rsidRDefault="00C8284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Уметь делать выводы и применять методы обработки информации, теоретического и экспериментального исследования для р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шения учебных задач</w:t>
            </w:r>
          </w:p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Выделять характерные особенности совр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 xml:space="preserve">менного этапа развития естественных наук, основные тенденции их развития; </w:t>
            </w:r>
          </w:p>
          <w:p w:rsidR="00C82847" w:rsidRPr="00D00925" w:rsidRDefault="00C8284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Использовать  знания в профессиональной деятельности; использовать их на межди</w:t>
            </w:r>
            <w:r w:rsidRPr="00D00925">
              <w:rPr>
                <w:szCs w:val="24"/>
                <w:lang w:val="ru-RU"/>
              </w:rPr>
              <w:t>с</w:t>
            </w:r>
            <w:r w:rsidRPr="00D00925">
              <w:rPr>
                <w:szCs w:val="24"/>
                <w:lang w:val="ru-RU"/>
              </w:rPr>
              <w:t>циплинарном уровне в том числе для теор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тического и экспериментального исслед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вания в решении учебных задач и профе</w:t>
            </w:r>
            <w:r w:rsidRPr="00D00925">
              <w:rPr>
                <w:szCs w:val="24"/>
                <w:lang w:val="ru-RU"/>
              </w:rPr>
              <w:t>с</w:t>
            </w:r>
            <w:r w:rsidRPr="00D00925">
              <w:rPr>
                <w:szCs w:val="24"/>
                <w:lang w:val="ru-RU"/>
              </w:rPr>
              <w:t xml:space="preserve">сиональных задач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1CD2" w:rsidRPr="00D00925" w:rsidRDefault="003D1CD2" w:rsidP="003D1CD2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rPr>
                <w:rStyle w:val="FontStyle20"/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D00925">
              <w:rPr>
                <w:rStyle w:val="FontStyle20"/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ru-RU"/>
              </w:rPr>
              <w:lastRenderedPageBreak/>
              <w:t>Примерный тест для итоговой  самопроверки:</w:t>
            </w:r>
          </w:p>
          <w:p w:rsidR="003D1CD2" w:rsidRPr="00D00925" w:rsidRDefault="003D1CD2" w:rsidP="003D1CD2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567"/>
              <w:jc w:val="center"/>
              <w:rPr>
                <w:szCs w:val="24"/>
                <w:u w:val="single"/>
                <w:lang w:val="ru-RU"/>
              </w:rPr>
            </w:pPr>
            <w:r w:rsidRPr="00D00925">
              <w:rPr>
                <w:szCs w:val="24"/>
                <w:u w:val="single"/>
                <w:lang w:val="ru-RU"/>
              </w:rPr>
              <w:lastRenderedPageBreak/>
              <w:t>Итоговый тест.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567"/>
              <w:jc w:val="center"/>
              <w:rPr>
                <w:szCs w:val="24"/>
                <w:u w:val="single"/>
                <w:lang w:val="ru-RU"/>
              </w:rPr>
            </w:pPr>
            <w:r w:rsidRPr="00D00925">
              <w:rPr>
                <w:szCs w:val="24"/>
                <w:u w:val="single"/>
                <w:lang w:val="ru-RU"/>
              </w:rPr>
              <w:t>(вариант 1)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1. Имя великого грека, автора работы «Начала»: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Птолемей; б) Аристотель; в) Евклид; г) Пифагор.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2. Демокрит, Аристотель, Эмпедокл, Эпикур являлись представителями: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ремесленной химии; б) космологии; в) биологии; г) натурфилософии.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3. Система мира Аристотеля является: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антропоцентрической; б) геоцентрической; в) гелиоцентрической; г) метагала</w:t>
            </w:r>
            <w:r w:rsidRPr="00D00925">
              <w:rPr>
                <w:b w:val="0"/>
                <w:sz w:val="24"/>
              </w:rPr>
              <w:t>к</w:t>
            </w:r>
            <w:r w:rsidRPr="00D00925">
              <w:rPr>
                <w:b w:val="0"/>
                <w:sz w:val="24"/>
              </w:rPr>
              <w:t>тической.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4. Какое из положений учения Демокрита отражает его материалистические убе</w:t>
            </w:r>
            <w:r w:rsidRPr="00D00925">
              <w:rPr>
                <w:b w:val="0"/>
                <w:sz w:val="24"/>
              </w:rPr>
              <w:t>ж</w:t>
            </w:r>
            <w:r w:rsidRPr="00D00925">
              <w:rPr>
                <w:b w:val="0"/>
                <w:sz w:val="24"/>
              </w:rPr>
              <w:t>дения и является предпосылкой закона сохранения: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не существует ничего, кроме атомов и чистого пространства; атомы бесконечны по числу и бесконечно разнообразны по форме;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б) из «ничего» не происходит ничего;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в) ничего не совершается случайно, а только по какому-либо основанию и в связи с необходимостью;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г) различие между вещами происходит от различия атомов в числе, величине, фо</w:t>
            </w:r>
            <w:r w:rsidRPr="00D00925">
              <w:rPr>
                <w:b w:val="0"/>
                <w:sz w:val="24"/>
              </w:rPr>
              <w:t>р</w:t>
            </w:r>
            <w:r w:rsidRPr="00D00925">
              <w:rPr>
                <w:b w:val="0"/>
                <w:sz w:val="24"/>
              </w:rPr>
              <w:lastRenderedPageBreak/>
              <w:t xml:space="preserve">ме, порядке.    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5. Главным результатом  первой естественнонаучной революции было: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создание последовательного учения о гелиоцентрической системе мира; б) со</w:t>
            </w:r>
            <w:r w:rsidRPr="00D00925">
              <w:rPr>
                <w:b w:val="0"/>
                <w:sz w:val="24"/>
              </w:rPr>
              <w:t>з</w:t>
            </w:r>
            <w:r w:rsidRPr="00D00925">
              <w:rPr>
                <w:b w:val="0"/>
                <w:sz w:val="24"/>
              </w:rPr>
              <w:t>дание теории движения планет;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в) создание последовательного учения о геоцентрической картине мира; г) откр</w:t>
            </w:r>
            <w:r w:rsidRPr="00D00925">
              <w:rPr>
                <w:b w:val="0"/>
                <w:sz w:val="24"/>
              </w:rPr>
              <w:t>ы</w:t>
            </w:r>
            <w:r w:rsidRPr="00D00925">
              <w:rPr>
                <w:b w:val="0"/>
                <w:sz w:val="24"/>
              </w:rPr>
              <w:t>тие и описание планет.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 xml:space="preserve">6. Основной результат второй естественнонаучной революции заключается: 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в создании динамических законов Ньютона; б) в переходе от геоцентризма к г</w:t>
            </w:r>
            <w:r w:rsidRPr="00D00925">
              <w:rPr>
                <w:b w:val="0"/>
                <w:sz w:val="24"/>
              </w:rPr>
              <w:t>е</w:t>
            </w:r>
            <w:r w:rsidRPr="00D00925">
              <w:rPr>
                <w:b w:val="0"/>
                <w:sz w:val="24"/>
              </w:rPr>
              <w:t>лиоцентризму;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в) в открытии закона всемирного тяготения; г) в создании небесной механики Ла</w:t>
            </w:r>
            <w:r w:rsidRPr="00D00925">
              <w:rPr>
                <w:b w:val="0"/>
                <w:sz w:val="24"/>
              </w:rPr>
              <w:t>п</w:t>
            </w:r>
            <w:r w:rsidRPr="00D00925">
              <w:rPr>
                <w:b w:val="0"/>
                <w:sz w:val="24"/>
              </w:rPr>
              <w:t>ласа.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7. Результат третьей научно-технической революции заключается: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в некотором пересмотре взглядов человека на природу; б) в построении непрот</w:t>
            </w:r>
            <w:r w:rsidRPr="00D00925">
              <w:rPr>
                <w:b w:val="0"/>
                <w:sz w:val="24"/>
              </w:rPr>
              <w:t>и</w:t>
            </w:r>
            <w:r w:rsidRPr="00D00925">
              <w:rPr>
                <w:b w:val="0"/>
                <w:sz w:val="24"/>
              </w:rPr>
              <w:t>воречивой модели Вселенной;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в) в радикальном преобразовании всех наук естествознания; г) в радикальном пр</w:t>
            </w:r>
            <w:r w:rsidRPr="00D00925">
              <w:rPr>
                <w:b w:val="0"/>
                <w:sz w:val="24"/>
              </w:rPr>
              <w:t>е</w:t>
            </w:r>
            <w:r w:rsidRPr="00D00925">
              <w:rPr>
                <w:b w:val="0"/>
                <w:sz w:val="24"/>
              </w:rPr>
              <w:t>образовании и интеграции астрономии, космологии, физики и принципиальном о</w:t>
            </w:r>
            <w:r w:rsidRPr="00D00925">
              <w:rPr>
                <w:b w:val="0"/>
                <w:sz w:val="24"/>
              </w:rPr>
              <w:t>т</w:t>
            </w:r>
            <w:r w:rsidRPr="00D00925">
              <w:rPr>
                <w:b w:val="0"/>
                <w:sz w:val="24"/>
              </w:rPr>
              <w:t>казе от всякого центризма.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8. При помощи вычислений, основанных на теории Ньютона, была открыта: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lastRenderedPageBreak/>
              <w:t xml:space="preserve">а) новая комета; б) планета Плутон; в) траектория движения Луны; г) планета Уран.     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 xml:space="preserve">9. Закон инерции открыл: 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Ньютон; б) Коперник; в) Галилей; г) Декарт;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10. Создателем теории электромагнитного поля является: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а) Максвелл; б) Ампер; в) Фарадей; г) Герц.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11. Имена ученых, являющихся основоположниками науки об электричестве: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Планк, Бор, Эйнштейн; б) Морган, Опарин, Дарвин; в) Лавуазье, Дальтон, Ав</w:t>
            </w:r>
            <w:r w:rsidRPr="00D00925">
              <w:rPr>
                <w:b w:val="0"/>
                <w:sz w:val="24"/>
              </w:rPr>
              <w:t>о</w:t>
            </w:r>
            <w:r w:rsidRPr="00D00925">
              <w:rPr>
                <w:b w:val="0"/>
                <w:sz w:val="24"/>
              </w:rPr>
              <w:t xml:space="preserve">гадро; г) Гальвано, Кулон, Фарадей. 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 xml:space="preserve">12. Содержание принципа эквивалентности заключается: 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в неравенстве инертной и гравитационной массы; б) в существовании инерц</w:t>
            </w:r>
            <w:r w:rsidRPr="00D00925">
              <w:rPr>
                <w:b w:val="0"/>
                <w:sz w:val="24"/>
              </w:rPr>
              <w:t>и</w:t>
            </w:r>
            <w:r w:rsidRPr="00D00925">
              <w:rPr>
                <w:b w:val="0"/>
                <w:sz w:val="24"/>
              </w:rPr>
              <w:t>альных и неинерциальных систем отсчета;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в) в равноправии и эквивалентности инерциальных систем отсчета; г) в эквив</w:t>
            </w:r>
            <w:r w:rsidRPr="00D00925">
              <w:rPr>
                <w:b w:val="0"/>
                <w:sz w:val="24"/>
              </w:rPr>
              <w:t>а</w:t>
            </w:r>
            <w:r w:rsidRPr="00D00925">
              <w:rPr>
                <w:b w:val="0"/>
                <w:sz w:val="24"/>
              </w:rPr>
              <w:t>лентности сил инерции и тяготения  и равенстве инертной и гравитационной массы.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13. Всемирный закон тяготения Ньютона утверждает, что: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сила, действующая на тело прямо пропорциональна массе этого тела;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б) при взаимодействии двух тел, сила действия одного из тел равна по величине противодействующей ей силе и направлена в противоположную сторону;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 xml:space="preserve">в) тело находится в состоянии покоя или прямолинейного равномерного движения, </w:t>
            </w:r>
            <w:r w:rsidRPr="00D00925">
              <w:rPr>
                <w:b w:val="0"/>
                <w:sz w:val="24"/>
              </w:rPr>
              <w:lastRenderedPageBreak/>
              <w:t>если равнодействующая всех сил, приложенных к телу равна нулю;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г) сила притяжения, действующая между двумя телами прямо пропорциональна произведению масс этих тел и обратно пропорциональна квадрату расстояния ме</w:t>
            </w:r>
            <w:r w:rsidRPr="00D00925">
              <w:rPr>
                <w:b w:val="0"/>
                <w:sz w:val="24"/>
              </w:rPr>
              <w:t>ж</w:t>
            </w:r>
            <w:r w:rsidRPr="00D00925">
              <w:rPr>
                <w:b w:val="0"/>
                <w:sz w:val="24"/>
              </w:rPr>
              <w:t>ду ними.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14. Укажите недостающий элемент в схеме строения материи: элементарные ча</w:t>
            </w:r>
            <w:r w:rsidRPr="00D00925">
              <w:rPr>
                <w:b w:val="0"/>
                <w:sz w:val="24"/>
              </w:rPr>
              <w:t>с</w:t>
            </w:r>
            <w:r w:rsidRPr="00D00925">
              <w:rPr>
                <w:b w:val="0"/>
                <w:sz w:val="24"/>
              </w:rPr>
              <w:t>тицы – атомы - ...?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популяции; б) клетки; в) кварки; г) молекулы.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15. Укажите постулаты специальной теории относительности Эйнштейна: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тело не может двигаться со скоростью, превышающей скорость света; б) при</w:t>
            </w:r>
            <w:r w:rsidRPr="00D00925">
              <w:rPr>
                <w:b w:val="0"/>
                <w:sz w:val="24"/>
              </w:rPr>
              <w:t>н</w:t>
            </w:r>
            <w:r w:rsidRPr="00D00925">
              <w:rPr>
                <w:b w:val="0"/>
                <w:sz w:val="24"/>
              </w:rPr>
              <w:t>цип относительности и принцип постоянства скорости света в вакууме;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 xml:space="preserve">в) ограниченность скоростей света в различных средах; г) принцип инвариантности законов и постулат ограниченности скорости света. 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16. Кеплер установил, что;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 xml:space="preserve">а) некоторые планеты находятся в покое; б) движение планет и Солнца происходит по окружностям, в центре которых находится Земля; 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в) все планеты движутся по окружностям, в центре которых находится Солнце; г) движение планет и Солнца происходит по эллипсам, в одном из фокусов которого находится Солнце.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lastRenderedPageBreak/>
              <w:t>17. Космогония – это наука, изучающая: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физические процессы во Вселенной; б) непосредственно данный мир, космос, его происхождение и процесс происхождения;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в) развитие (эволюцию) Вселенной; г) строение звезд и планет.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18. Совокупность наук, занимающихся созданием естественнонаучной картины Вселенной,  являются: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а) физика, химия, биология, экология, психология; б) космогония, биология, псих</w:t>
            </w:r>
            <w:r w:rsidRPr="00D00925">
              <w:rPr>
                <w:b w:val="0"/>
                <w:sz w:val="24"/>
              </w:rPr>
              <w:t>о</w:t>
            </w:r>
            <w:r w:rsidRPr="00D00925">
              <w:rPr>
                <w:b w:val="0"/>
                <w:sz w:val="24"/>
              </w:rPr>
              <w:t>логия;</w:t>
            </w:r>
          </w:p>
          <w:p w:rsidR="003D1CD2" w:rsidRPr="00D00925" w:rsidRDefault="003D1CD2" w:rsidP="003D1CD2">
            <w:pPr>
              <w:pStyle w:val="af6"/>
              <w:jc w:val="both"/>
              <w:rPr>
                <w:b w:val="0"/>
                <w:sz w:val="24"/>
              </w:rPr>
            </w:pPr>
            <w:r w:rsidRPr="00D00925">
              <w:rPr>
                <w:b w:val="0"/>
                <w:sz w:val="24"/>
              </w:rPr>
              <w:t>в) астрономия, космогония, космология, физика; г) физика, химия, биология.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19. В чем заключается принцип относительности Эйнштейна?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 а) каждый из законов физики одинаково истинен и применим во всех инерциальных системах отсчета;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 б) для характеристики любого движения должна быть задана опорная система отсчета наблюдателя, так как абсолютного движения нет – все движения материи относительны;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 в) каждый из законов физики одинаково истинен и применим во всех ИСО;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 г) несмотря на относительность движения, скорость распространения света в вакууме абсолютна.  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20. Что означает дополнительность в современном научном знании?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before="60" w:line="240" w:lineRule="auto"/>
              <w:ind w:left="40"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 а) асимметрию функций участков головного мозга как объективную закономерность;  б) просто дополнение чего-то чем-то;</w:t>
            </w:r>
          </w:p>
          <w:p w:rsidR="003D1CD2" w:rsidRPr="00D00925" w:rsidRDefault="003D1CD2" w:rsidP="003D1CD2">
            <w:pPr>
              <w:autoSpaceDE w:val="0"/>
              <w:autoSpaceDN w:val="0"/>
              <w:adjustRightInd w:val="0"/>
              <w:spacing w:before="60" w:line="240" w:lineRule="auto"/>
              <w:ind w:left="40"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 xml:space="preserve"> в) бинарную дополнительность областей светового спектра;  г) принцип или метод, о</w:t>
            </w:r>
            <w:r w:rsidRPr="00D00925">
              <w:rPr>
                <w:szCs w:val="24"/>
                <w:lang w:val="ru-RU"/>
              </w:rPr>
              <w:t>т</w:t>
            </w:r>
            <w:r w:rsidRPr="00D00925">
              <w:rPr>
                <w:szCs w:val="24"/>
                <w:lang w:val="ru-RU"/>
              </w:rPr>
              <w:t>ражающий соответствующую объективную закономерность.</w:t>
            </w:r>
          </w:p>
          <w:p w:rsidR="00C82847" w:rsidRPr="00D00925" w:rsidRDefault="00C82847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4"/>
                <w:lang w:val="ru-RU"/>
              </w:rPr>
            </w:pPr>
          </w:p>
        </w:tc>
      </w:tr>
      <w:tr w:rsidR="00C82847" w:rsidRPr="00D0092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847" w:rsidRPr="00D00925" w:rsidRDefault="00C82847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  <w:r w:rsidRPr="00D00925">
              <w:rPr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rStyle w:val="FontStyle16"/>
                <w:b w:val="0"/>
                <w:bCs w:val="0"/>
                <w:sz w:val="24"/>
                <w:szCs w:val="24"/>
                <w:lang w:val="ru-RU"/>
              </w:rPr>
              <w:t xml:space="preserve">Навыками </w:t>
            </w:r>
            <w:r w:rsidRPr="00D00925">
              <w:rPr>
                <w:szCs w:val="24"/>
                <w:lang w:val="ru-RU"/>
              </w:rPr>
              <w:t>работы с научной литературой разного уровня (научно- популярные изд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ния, периодические журналы, монографии, учебники, справочники).</w:t>
            </w:r>
          </w:p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анализа и объяснения основных наблюдаемых природных и техногенных явлений и эффектов с позиций фундаме</w:t>
            </w:r>
            <w:r w:rsidRPr="00D00925">
              <w:rPr>
                <w:szCs w:val="24"/>
                <w:lang w:val="ru-RU"/>
              </w:rPr>
              <w:t>н</w:t>
            </w:r>
            <w:r w:rsidRPr="00D00925">
              <w:rPr>
                <w:szCs w:val="24"/>
                <w:lang w:val="ru-RU"/>
              </w:rPr>
              <w:t>тальных естественнонаучных законов;</w:t>
            </w:r>
          </w:p>
          <w:p w:rsidR="00C82847" w:rsidRPr="00D00925" w:rsidRDefault="00C82847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 сопоставления основных эл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ментов исторических и современной нау</w:t>
            </w:r>
            <w:r w:rsidRPr="00D00925">
              <w:rPr>
                <w:szCs w:val="24"/>
                <w:lang w:val="ru-RU"/>
              </w:rPr>
              <w:t>ч</w:t>
            </w:r>
            <w:r w:rsidRPr="00D00925">
              <w:rPr>
                <w:szCs w:val="24"/>
                <w:lang w:val="ru-RU"/>
              </w:rPr>
              <w:t>ных картин мира;</w:t>
            </w:r>
          </w:p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использования различных ест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ственнонаучных методов для исследования различных объектов действительности.</w:t>
            </w:r>
          </w:p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оценки результатов научного эксперимента или исследования.</w:t>
            </w:r>
          </w:p>
          <w:p w:rsidR="00C82847" w:rsidRPr="00D00925" w:rsidRDefault="00C82847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междисциплинарного примен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ния знания при анализе тенденций развития современных естественных наук;</w:t>
            </w:r>
          </w:p>
          <w:p w:rsidR="00C82847" w:rsidRPr="00D00925" w:rsidRDefault="00C82847">
            <w:pPr>
              <w:pStyle w:val="23"/>
              <w:tabs>
                <w:tab w:val="left" w:pos="356"/>
                <w:tab w:val="left" w:pos="851"/>
              </w:tabs>
              <w:spacing w:after="0"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Навыками использования полученных зн</w:t>
            </w:r>
            <w:r w:rsidRPr="00D00925">
              <w:rPr>
                <w:szCs w:val="24"/>
                <w:lang w:val="ru-RU"/>
              </w:rPr>
              <w:t>а</w:t>
            </w:r>
            <w:r w:rsidRPr="00D00925">
              <w:rPr>
                <w:szCs w:val="24"/>
                <w:lang w:val="ru-RU"/>
              </w:rPr>
              <w:t>ний для развития своего общекультурного потенциала в контексте задач професси</w:t>
            </w:r>
            <w:r w:rsidRPr="00D00925">
              <w:rPr>
                <w:szCs w:val="24"/>
                <w:lang w:val="ru-RU"/>
              </w:rPr>
              <w:t>о</w:t>
            </w:r>
            <w:r w:rsidRPr="00D00925">
              <w:rPr>
                <w:szCs w:val="24"/>
                <w:lang w:val="ru-RU"/>
              </w:rPr>
              <w:t>нальной деятельности для теоретического и экспериментального исследования в реш</w:t>
            </w:r>
            <w:r w:rsidRPr="00D00925">
              <w:rPr>
                <w:szCs w:val="24"/>
                <w:lang w:val="ru-RU"/>
              </w:rPr>
              <w:t>е</w:t>
            </w:r>
            <w:r w:rsidRPr="00D00925">
              <w:rPr>
                <w:szCs w:val="24"/>
                <w:lang w:val="ru-RU"/>
              </w:rPr>
              <w:t>нии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1CD2" w:rsidRPr="00D00925" w:rsidRDefault="003D1CD2" w:rsidP="003D1CD2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rPr>
                <w:rStyle w:val="FontStyle20"/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ru-RU"/>
              </w:rPr>
            </w:pPr>
            <w:r w:rsidRPr="00D00925">
              <w:rPr>
                <w:rStyle w:val="FontStyle20"/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  <w:lang w:val="ru-RU"/>
              </w:rPr>
              <w:t>Примерный перечень тем рефератов:</w:t>
            </w:r>
          </w:p>
          <w:p w:rsidR="003D1CD2" w:rsidRPr="00D00925" w:rsidRDefault="003D1CD2" w:rsidP="003D1CD2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567"/>
              <w:rPr>
                <w:rStyle w:val="FontStyle20"/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 w:rsidRPr="00D0092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  курсу мы предлагаем реферативные работы, как один из видов самостоятел</w:t>
            </w:r>
            <w:r w:rsidRPr="00D0092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D0092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ной работы, позволяющие также и контролировать качество работы студента в учебном процессе.</w:t>
            </w:r>
            <w:r w:rsidRPr="00D00925">
              <w:rPr>
                <w:rStyle w:val="FontStyle20"/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Абиотические и биотические факторы среды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Анализ концепций возникновения жизни на Земле.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Анализ космогонических моделей Вселенной (строение Вселенной в различных концепциях).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Анализ космологических моделей Вселенной (теории рождения и эволюции Вс</w:t>
            </w:r>
            <w:r w:rsidRPr="00D00925">
              <w:t>е</w:t>
            </w:r>
            <w:r w:rsidRPr="00D00925">
              <w:t>ленной).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Аспекты охраны окружающей среды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Атомная энергетика: прогнозы дальнейшего развития.</w:t>
            </w:r>
          </w:p>
          <w:p w:rsidR="003D1CD2" w:rsidRPr="00D00925" w:rsidRDefault="003D1CD2" w:rsidP="003D1CD2">
            <w:pPr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autoSpaceDN w:val="0"/>
              <w:spacing w:before="60" w:after="60" w:line="240" w:lineRule="auto"/>
              <w:ind w:left="0" w:firstLine="54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В чем суть постулатов развития биосферы?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Влияние космоса на современные информационные технологии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Влияние строительства и жилищно-коммунального хозяйства на экологию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Водные ресурсы и сохранение окружающей среды 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Возникновение жизни.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Второй закон термодинамики и проблема "тепловой смерти" Вселенной.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Генетический код, наследственность, эволюция.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Генная инженерия: достижения и проблемы.</w:t>
            </w:r>
          </w:p>
          <w:p w:rsidR="003D1CD2" w:rsidRPr="00D00925" w:rsidRDefault="003D1CD2" w:rsidP="003D1CD2">
            <w:pPr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autoSpaceDN w:val="0"/>
              <w:spacing w:before="60" w:after="60" w:line="240" w:lineRule="auto"/>
              <w:ind w:left="0" w:firstLine="54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Главный вывод из космологической модели Вселенной А. Фридмана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Глобальные энергетические и сырьевые проблемы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Достижения современной астрофизики.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Единство природы.</w:t>
            </w:r>
          </w:p>
          <w:p w:rsidR="003D1CD2" w:rsidRPr="00D00925" w:rsidRDefault="003D1CD2" w:rsidP="003D1CD2">
            <w:pPr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autoSpaceDN w:val="0"/>
              <w:spacing w:before="60" w:after="60" w:line="240" w:lineRule="auto"/>
              <w:ind w:left="0" w:firstLine="540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Зачем нужна единая теории Вселенной?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Значение теории эволюции Ч. Дарвина для развития науки.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История развития научной терминологии.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Картина мироздания в науке и религии.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lastRenderedPageBreak/>
              <w:t>Концепции и перспективы биотехнологии.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Концепции и этапы формирования квантовой механики.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Концепции научной рациональности.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Концепции самоорганизации человека, природы, общества.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Космические циклы и биосфера.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Кризисные явления в современном мире и глобальные проблемы совреме</w:t>
            </w:r>
            <w:r w:rsidRPr="00D00925">
              <w:t>н</w:t>
            </w:r>
            <w:r w:rsidRPr="00D00925">
              <w:t>ности.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Культура и мировоззрение.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Механистический и системный подходы к пониманию явлений природы.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Мир как система.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Мониторинг окружающей среды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Наука и паранаука.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НТР и социальные аспекты охраны окружающей среды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Опасные и вредные вещества в быту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 Парадокс жизни (жизнь в свете второго закона термодинамики, теория с</w:t>
            </w:r>
            <w:r w:rsidRPr="00D00925">
              <w:t>а</w:t>
            </w:r>
            <w:r w:rsidRPr="00D00925">
              <w:t>моорганизации).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Природные источники загрязнения окружающей среды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Проблемы выживания человечества.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Проблемы гармонии природных и искусственных систем.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Проблемы естествознания в вопросе о целесообразности мироустройства.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Проблемы концепции самоорганизации в природе.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Проблемы познаваемости мира.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Проблемы современного естествознания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Проблемы соотношения категорий порядка и хаоса в естествознании.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Развитие физических идей от Галилея до Эйнштейна в свете современной науки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Роль культуры в эволюции человека.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Свет как экологический фактор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Симметрия и асимметрия - свойства нашего мира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Синергетический метод в современной науке.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lastRenderedPageBreak/>
              <w:t>Системный подход в биологии.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Современная космология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Соотношение дискретности и непрерывности в природных процессах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Старые и новые проблемы физики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Хаос и порядок в природе.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Человек и мироздание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Эволюция представлений о пространстве и времени в современной науке.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 xml:space="preserve">Экология городского человека (в контексте социальной экологии) </w:t>
            </w:r>
          </w:p>
          <w:p w:rsidR="003D1CD2" w:rsidRPr="00D00925" w:rsidRDefault="003D1CD2" w:rsidP="003D1CD2">
            <w:pPr>
              <w:pStyle w:val="ab"/>
              <w:numPr>
                <w:ilvl w:val="0"/>
                <w:numId w:val="98"/>
              </w:numPr>
              <w:tabs>
                <w:tab w:val="left" w:pos="180"/>
                <w:tab w:val="num" w:pos="720"/>
              </w:tabs>
              <w:spacing w:before="0" w:beforeAutospacing="0" w:after="0" w:afterAutospacing="0"/>
              <w:ind w:left="0" w:firstLine="540"/>
              <w:jc w:val="both"/>
            </w:pPr>
            <w:r w:rsidRPr="00D00925">
              <w:t>Энтропия и информация.</w:t>
            </w:r>
          </w:p>
          <w:p w:rsidR="00C82847" w:rsidRPr="00D00925" w:rsidRDefault="00C82847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4"/>
                <w:lang w:val="ru-RU"/>
              </w:rPr>
            </w:pPr>
          </w:p>
        </w:tc>
      </w:tr>
    </w:tbl>
    <w:p w:rsidR="000A6D2B" w:rsidRPr="00D00925" w:rsidRDefault="000A6D2B" w:rsidP="000A6D2B">
      <w:pPr>
        <w:rPr>
          <w:szCs w:val="24"/>
        </w:rPr>
      </w:pPr>
    </w:p>
    <w:p w:rsidR="000A6D2B" w:rsidRPr="00D00925" w:rsidRDefault="000A6D2B" w:rsidP="000A6D2B">
      <w:pPr>
        <w:rPr>
          <w:szCs w:val="24"/>
          <w:lang w:val="ru-RU"/>
        </w:rPr>
      </w:pPr>
    </w:p>
    <w:p w:rsidR="000A6D2B" w:rsidRPr="00D00925" w:rsidRDefault="000A6D2B" w:rsidP="000A6D2B">
      <w:pPr>
        <w:rPr>
          <w:szCs w:val="24"/>
          <w:lang w:val="ru-RU"/>
        </w:rPr>
      </w:pPr>
    </w:p>
    <w:p w:rsidR="000A6D2B" w:rsidRPr="00D00925" w:rsidRDefault="000A6D2B" w:rsidP="000A6D2B">
      <w:pPr>
        <w:rPr>
          <w:szCs w:val="24"/>
          <w:lang w:val="ru-RU"/>
        </w:rPr>
      </w:pPr>
    </w:p>
    <w:p w:rsidR="000A6D2B" w:rsidRPr="00D00925" w:rsidRDefault="000A6D2B" w:rsidP="000A6D2B">
      <w:pPr>
        <w:rPr>
          <w:szCs w:val="24"/>
          <w:lang w:val="ru-RU"/>
        </w:rPr>
      </w:pPr>
    </w:p>
    <w:p w:rsidR="000A6D2B" w:rsidRPr="00D00925" w:rsidRDefault="000A6D2B" w:rsidP="000A6D2B">
      <w:pPr>
        <w:rPr>
          <w:szCs w:val="24"/>
          <w:lang w:val="ru-RU"/>
        </w:rPr>
      </w:pPr>
    </w:p>
    <w:p w:rsidR="000A6D2B" w:rsidRPr="00D00925" w:rsidRDefault="000A6D2B" w:rsidP="000A6D2B">
      <w:pPr>
        <w:ind w:firstLine="0"/>
        <w:jc w:val="left"/>
        <w:rPr>
          <w:szCs w:val="24"/>
          <w:lang w:val="ru-RU"/>
        </w:rPr>
        <w:sectPr w:rsidR="000A6D2B" w:rsidRPr="00D00925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0A6D2B" w:rsidRPr="00125393" w:rsidRDefault="000A6D2B" w:rsidP="000A6D2B">
      <w:pPr>
        <w:rPr>
          <w:b/>
          <w:szCs w:val="24"/>
          <w:lang w:val="ru-RU"/>
        </w:rPr>
      </w:pPr>
      <w:r w:rsidRPr="00125393">
        <w:rPr>
          <w:b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A6D2B" w:rsidRPr="00D00925" w:rsidRDefault="000A6D2B" w:rsidP="000A6D2B">
      <w:pPr>
        <w:rPr>
          <w:szCs w:val="24"/>
          <w:lang w:val="ru-RU"/>
        </w:rPr>
      </w:pPr>
      <w:r w:rsidRPr="00D00925">
        <w:rPr>
          <w:szCs w:val="24"/>
          <w:lang w:val="ru-RU"/>
        </w:rPr>
        <w:t>Промежуточная аттестация по дисциплине «</w:t>
      </w:r>
      <w:r w:rsidR="00F77673">
        <w:rPr>
          <w:szCs w:val="24"/>
          <w:lang w:val="ru-RU"/>
        </w:rPr>
        <w:t>Концепции современного естествозн</w:t>
      </w:r>
      <w:r w:rsidR="00F77673">
        <w:rPr>
          <w:szCs w:val="24"/>
          <w:lang w:val="ru-RU"/>
        </w:rPr>
        <w:t>а</w:t>
      </w:r>
      <w:r w:rsidR="00F77673">
        <w:rPr>
          <w:szCs w:val="24"/>
          <w:lang w:val="ru-RU"/>
        </w:rPr>
        <w:t>ния</w:t>
      </w:r>
      <w:r w:rsidRPr="00D00925">
        <w:rPr>
          <w:szCs w:val="24"/>
          <w:lang w:val="ru-RU"/>
        </w:rPr>
        <w:t>» включает теоретические вопросы, позволяющие оценить уровень усвоения обуча</w:t>
      </w:r>
      <w:r w:rsidRPr="00D00925">
        <w:rPr>
          <w:szCs w:val="24"/>
          <w:lang w:val="ru-RU"/>
        </w:rPr>
        <w:t>ю</w:t>
      </w:r>
      <w:r w:rsidRPr="00D00925">
        <w:rPr>
          <w:szCs w:val="24"/>
          <w:lang w:val="ru-RU"/>
        </w:rPr>
        <w:t xml:space="preserve">щимися знаний, </w:t>
      </w:r>
      <w:r w:rsidR="00F77673">
        <w:rPr>
          <w:szCs w:val="24"/>
          <w:lang w:val="ru-RU"/>
        </w:rPr>
        <w:t>итоговый тест</w:t>
      </w:r>
      <w:r w:rsidRPr="00D00925">
        <w:rPr>
          <w:szCs w:val="24"/>
          <w:lang w:val="ru-RU"/>
        </w:rPr>
        <w:t>, выявляющи</w:t>
      </w:r>
      <w:r w:rsidR="00F77673">
        <w:rPr>
          <w:szCs w:val="24"/>
          <w:lang w:val="ru-RU"/>
        </w:rPr>
        <w:t>й</w:t>
      </w:r>
      <w:r w:rsidRPr="00D00925">
        <w:rPr>
          <w:szCs w:val="24"/>
          <w:lang w:val="ru-RU"/>
        </w:rPr>
        <w:t xml:space="preserve"> степень сформированности умений и влад</w:t>
      </w:r>
      <w:r w:rsidRPr="00D00925">
        <w:rPr>
          <w:szCs w:val="24"/>
          <w:lang w:val="ru-RU"/>
        </w:rPr>
        <w:t>е</w:t>
      </w:r>
      <w:r w:rsidRPr="00D00925">
        <w:rPr>
          <w:szCs w:val="24"/>
          <w:lang w:val="ru-RU"/>
        </w:rPr>
        <w:t>ний, проводится в форме</w:t>
      </w:r>
      <w:r w:rsidR="00F77673">
        <w:rPr>
          <w:szCs w:val="24"/>
          <w:lang w:val="ru-RU"/>
        </w:rPr>
        <w:t xml:space="preserve"> зачета</w:t>
      </w:r>
      <w:r w:rsidRPr="00D00925">
        <w:rPr>
          <w:szCs w:val="24"/>
          <w:lang w:val="ru-RU"/>
        </w:rPr>
        <w:t>.</w:t>
      </w:r>
    </w:p>
    <w:p w:rsidR="000A6D2B" w:rsidRPr="00D00925" w:rsidRDefault="000A6D2B" w:rsidP="000A6D2B">
      <w:pPr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. </w:t>
      </w:r>
    </w:p>
    <w:p w:rsidR="000A6D2B" w:rsidRDefault="000A6D2B" w:rsidP="000A6D2B">
      <w:pPr>
        <w:rPr>
          <w:szCs w:val="24"/>
          <w:lang w:val="ru-RU"/>
        </w:rPr>
      </w:pPr>
      <w:r w:rsidRPr="00D00925">
        <w:rPr>
          <w:szCs w:val="24"/>
          <w:lang w:val="ru-RU"/>
        </w:rPr>
        <w:t xml:space="preserve">Показатели и критерии оценивания </w:t>
      </w:r>
      <w:r w:rsidR="00F77673">
        <w:rPr>
          <w:szCs w:val="24"/>
          <w:lang w:val="ru-RU"/>
        </w:rPr>
        <w:t>зачета</w:t>
      </w:r>
      <w:r w:rsidRPr="00D00925">
        <w:rPr>
          <w:szCs w:val="24"/>
          <w:lang w:val="ru-RU"/>
        </w:rPr>
        <w:t>:</w:t>
      </w:r>
    </w:p>
    <w:p w:rsidR="000A6D2B" w:rsidRPr="00D00925" w:rsidRDefault="00F77673" w:rsidP="00F77673">
      <w:pPr>
        <w:rPr>
          <w:szCs w:val="24"/>
          <w:lang w:val="ru-RU"/>
        </w:rPr>
      </w:pPr>
      <w:r w:rsidRPr="00F77673">
        <w:rPr>
          <w:szCs w:val="24"/>
          <w:lang w:val="ru-RU"/>
        </w:rPr>
        <w:t xml:space="preserve">Для получения </w:t>
      </w:r>
      <w:r w:rsidRPr="00F77673">
        <w:rPr>
          <w:b/>
          <w:bCs/>
          <w:szCs w:val="24"/>
          <w:lang w:val="ru-RU"/>
        </w:rPr>
        <w:t>«зачета»</w:t>
      </w:r>
      <w:r w:rsidRPr="00F77673">
        <w:rPr>
          <w:szCs w:val="24"/>
          <w:lang w:val="ru-RU"/>
        </w:rPr>
        <w:t xml:space="preserve"> – студент</w:t>
      </w:r>
      <w:r>
        <w:rPr>
          <w:szCs w:val="24"/>
          <w:lang w:val="ru-RU"/>
        </w:rPr>
        <w:t xml:space="preserve"> </w:t>
      </w:r>
      <w:r w:rsidR="000A6D2B" w:rsidRPr="00D00925">
        <w:rPr>
          <w:szCs w:val="24"/>
          <w:lang w:val="ru-RU"/>
        </w:rPr>
        <w:t>демонстрирует высокий уровень сформирова</w:t>
      </w:r>
      <w:r w:rsidR="000A6D2B" w:rsidRPr="00D00925">
        <w:rPr>
          <w:szCs w:val="24"/>
          <w:lang w:val="ru-RU"/>
        </w:rPr>
        <w:t>н</w:t>
      </w:r>
      <w:r w:rsidR="000A6D2B" w:rsidRPr="00D00925">
        <w:rPr>
          <w:szCs w:val="24"/>
          <w:lang w:val="ru-RU"/>
        </w:rPr>
        <w:t>ности компетенций, всестороннее, систематическое и глубокое знание учебного матери</w:t>
      </w:r>
      <w:r w:rsidR="000A6D2B" w:rsidRPr="00D00925">
        <w:rPr>
          <w:szCs w:val="24"/>
          <w:lang w:val="ru-RU"/>
        </w:rPr>
        <w:t>а</w:t>
      </w:r>
      <w:r w:rsidR="000A6D2B" w:rsidRPr="00D00925">
        <w:rPr>
          <w:szCs w:val="24"/>
          <w:lang w:val="ru-RU"/>
        </w:rPr>
        <w:t>ла, свободно выполняет практические задания, свободно оперирует знаниями, умениями, применяет их</w:t>
      </w:r>
      <w:r>
        <w:rPr>
          <w:szCs w:val="24"/>
          <w:lang w:val="ru-RU"/>
        </w:rPr>
        <w:t xml:space="preserve"> на практике</w:t>
      </w:r>
      <w:r w:rsidR="000A6D2B" w:rsidRPr="00D00925">
        <w:rPr>
          <w:szCs w:val="24"/>
          <w:lang w:val="ru-RU"/>
        </w:rPr>
        <w:t xml:space="preserve">. </w:t>
      </w:r>
    </w:p>
    <w:p w:rsidR="00F77673" w:rsidRPr="00F77673" w:rsidRDefault="00F77673" w:rsidP="00F77673">
      <w:pPr>
        <w:tabs>
          <w:tab w:val="left" w:pos="851"/>
        </w:tabs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F77673">
        <w:rPr>
          <w:b/>
          <w:bCs/>
          <w:szCs w:val="24"/>
          <w:lang w:val="ru-RU"/>
        </w:rPr>
        <w:t xml:space="preserve">«Не зачтено» </w:t>
      </w:r>
      <w:r w:rsidRPr="00F77673">
        <w:rPr>
          <w:szCs w:val="24"/>
          <w:lang w:val="ru-RU"/>
        </w:rPr>
        <w:t>ставится в случае, если студент не может показать удовлетворител</w:t>
      </w:r>
      <w:r w:rsidRPr="00F77673">
        <w:rPr>
          <w:szCs w:val="24"/>
          <w:lang w:val="ru-RU"/>
        </w:rPr>
        <w:t>ь</w:t>
      </w:r>
      <w:r w:rsidRPr="00F77673">
        <w:rPr>
          <w:szCs w:val="24"/>
          <w:lang w:val="ru-RU"/>
        </w:rPr>
        <w:t>ные знания на уровне воспроизведения и объяснения информации, не может показать и</w:t>
      </w:r>
      <w:r w:rsidRPr="00F77673">
        <w:rPr>
          <w:szCs w:val="24"/>
          <w:lang w:val="ru-RU"/>
        </w:rPr>
        <w:t>н</w:t>
      </w:r>
      <w:r w:rsidRPr="00F77673">
        <w:rPr>
          <w:szCs w:val="24"/>
          <w:lang w:val="ru-RU"/>
        </w:rPr>
        <w:t>теллектуальные навыки решения простых конкретных ситуаций, допускает много ошибок по содержанию.</w:t>
      </w:r>
    </w:p>
    <w:p w:rsidR="000A6D2B" w:rsidRPr="00D00925" w:rsidRDefault="000A6D2B" w:rsidP="000A6D2B">
      <w:pPr>
        <w:rPr>
          <w:szCs w:val="24"/>
          <w:lang w:val="ru-RU"/>
        </w:rPr>
      </w:pPr>
    </w:p>
    <w:p w:rsidR="000A6D2B" w:rsidRPr="00125393" w:rsidRDefault="000A6D2B" w:rsidP="000A6D2B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125393">
        <w:rPr>
          <w:rStyle w:val="FontStyle32"/>
          <w:i w:val="0"/>
          <w:spacing w:val="-4"/>
          <w:sz w:val="24"/>
          <w:szCs w:val="24"/>
          <w:lang w:val="ru-RU"/>
        </w:rPr>
        <w:t xml:space="preserve">8 </w:t>
      </w:r>
      <w:r w:rsidRPr="00125393">
        <w:rPr>
          <w:rStyle w:val="FontStyle31"/>
          <w:rFonts w:ascii="Times New Roman" w:hAnsi="Times New Roman" w:cs="Times New Roman"/>
          <w:spacing w:val="-4"/>
          <w:sz w:val="24"/>
          <w:szCs w:val="24"/>
          <w:lang w:val="ru-RU"/>
        </w:rPr>
        <w:t>Учебно-методическое и информационное обеспечение дисциплины (модуля)</w:t>
      </w:r>
    </w:p>
    <w:p w:rsidR="006F2143" w:rsidRPr="00E25CEA" w:rsidRDefault="006F2143" w:rsidP="006F2143">
      <w:pPr>
        <w:widowControl w:val="0"/>
        <w:numPr>
          <w:ilvl w:val="0"/>
          <w:numId w:val="99"/>
        </w:numPr>
        <w:autoSpaceDE w:val="0"/>
        <w:autoSpaceDN w:val="0"/>
        <w:adjustRightInd w:val="0"/>
        <w:spacing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Основная литература </w:t>
      </w:r>
    </w:p>
    <w:p w:rsidR="00E25CEA" w:rsidRPr="00E25CEA" w:rsidRDefault="00E25CEA" w:rsidP="00E25CEA">
      <w:pPr>
        <w:widowControl w:val="0"/>
        <w:autoSpaceDE w:val="0"/>
        <w:autoSpaceDN w:val="0"/>
        <w:adjustRightInd w:val="0"/>
        <w:spacing w:line="240" w:lineRule="auto"/>
        <w:ind w:left="360" w:firstLine="0"/>
        <w:rPr>
          <w:b/>
          <w:bCs/>
          <w:szCs w:val="24"/>
          <w:lang w:val="ru-RU"/>
        </w:rPr>
      </w:pPr>
      <w:r>
        <w:rPr>
          <w:szCs w:val="24"/>
          <w:lang w:val="ru-RU"/>
        </w:rPr>
        <w:t xml:space="preserve">режим доступа </w:t>
      </w:r>
      <w:hyperlink r:id="rId10" w:history="1">
        <w:r>
          <w:rPr>
            <w:rStyle w:val="afc"/>
            <w:szCs w:val="24"/>
          </w:rPr>
          <w:t>http</w:t>
        </w:r>
        <w:r>
          <w:rPr>
            <w:rStyle w:val="afc"/>
            <w:szCs w:val="24"/>
            <w:lang w:val="ru-RU"/>
          </w:rPr>
          <w:t>://</w:t>
        </w:r>
        <w:r>
          <w:rPr>
            <w:rStyle w:val="afc"/>
            <w:szCs w:val="24"/>
          </w:rPr>
          <w:t>www</w:t>
        </w:r>
        <w:r>
          <w:rPr>
            <w:rStyle w:val="afc"/>
            <w:szCs w:val="24"/>
            <w:lang w:val="ru-RU"/>
          </w:rPr>
          <w:t>.</w:t>
        </w:r>
        <w:r>
          <w:rPr>
            <w:rStyle w:val="afc"/>
            <w:szCs w:val="24"/>
          </w:rPr>
          <w:t>portal</w:t>
        </w:r>
        <w:r>
          <w:rPr>
            <w:rStyle w:val="afc"/>
            <w:szCs w:val="24"/>
            <w:lang w:val="ru-RU"/>
          </w:rPr>
          <w:t>.</w:t>
        </w:r>
        <w:r>
          <w:rPr>
            <w:rStyle w:val="afc"/>
            <w:szCs w:val="24"/>
          </w:rPr>
          <w:t>magtu</w:t>
        </w:r>
        <w:r>
          <w:rPr>
            <w:rStyle w:val="afc"/>
            <w:szCs w:val="24"/>
            <w:lang w:val="ru-RU"/>
          </w:rPr>
          <w:t>.</w:t>
        </w:r>
        <w:r>
          <w:rPr>
            <w:rStyle w:val="afc"/>
            <w:szCs w:val="24"/>
          </w:rPr>
          <w:t>ru</w:t>
        </w:r>
      </w:hyperlink>
      <w:r>
        <w:rPr>
          <w:szCs w:val="24"/>
          <w:lang w:val="ru-RU"/>
        </w:rPr>
        <w:t>, электронная библиотечная система</w:t>
      </w:r>
    </w:p>
    <w:p w:rsidR="006F2143" w:rsidRPr="00E25CEA" w:rsidRDefault="006F2143" w:rsidP="006F2143">
      <w:pPr>
        <w:autoSpaceDE w:val="0"/>
        <w:autoSpaceDN w:val="0"/>
        <w:adjustRightInd w:val="0"/>
        <w:spacing w:line="240" w:lineRule="auto"/>
        <w:ind w:firstLine="567"/>
        <w:rPr>
          <w:b/>
          <w:bCs/>
          <w:szCs w:val="24"/>
          <w:lang w:val="ru-RU"/>
        </w:rPr>
      </w:pPr>
    </w:p>
    <w:p w:rsidR="00E25CEA" w:rsidRPr="00E25CEA" w:rsidRDefault="00E25CEA" w:rsidP="00E25CEA">
      <w:pPr>
        <w:widowControl w:val="0"/>
        <w:numPr>
          <w:ilvl w:val="1"/>
          <w:numId w:val="99"/>
        </w:numPr>
        <w:tabs>
          <w:tab w:val="num" w:pos="840"/>
        </w:tabs>
        <w:autoSpaceDE w:val="0"/>
        <w:autoSpaceDN w:val="0"/>
        <w:adjustRightInd w:val="0"/>
        <w:spacing w:line="240" w:lineRule="auto"/>
        <w:ind w:left="0" w:firstLine="600"/>
        <w:rPr>
          <w:szCs w:val="24"/>
          <w:lang w:val="ru-RU"/>
        </w:rPr>
      </w:pPr>
      <w:r w:rsidRPr="00E25CEA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Кожевников, Н.М. Концепции современного естествознания [Электронный р</w:t>
      </w:r>
      <w:r w:rsidRPr="00E25CEA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е</w:t>
      </w:r>
      <w:r w:rsidRPr="00E25CEA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 xml:space="preserve">сурс] : учебное пособие / Н.М. Кожевников. — Электрон. дан. — Санкт-Петербург : Лань, 2016. — 384 с. — Режим доступа: </w:t>
      </w:r>
      <w:hyperlink r:id="rId11" w:history="1"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https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://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e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.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lanbook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.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com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/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book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/71787</w:t>
        </w:r>
      </w:hyperlink>
      <w:r>
        <w:rPr>
          <w:color w:val="111111"/>
          <w:sz w:val="25"/>
          <w:szCs w:val="25"/>
          <w:shd w:val="clear" w:color="auto" w:fill="FFFFFF"/>
          <w:lang w:val="ru-RU"/>
        </w:rPr>
        <w:t xml:space="preserve"> </w:t>
      </w:r>
      <w:r w:rsidRPr="00E25CEA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. — Загл. с экрана</w:t>
      </w:r>
      <w:r>
        <w:rPr>
          <w:color w:val="111111"/>
          <w:sz w:val="25"/>
          <w:szCs w:val="25"/>
          <w:shd w:val="clear" w:color="auto" w:fill="FFFFFF"/>
          <w:lang w:val="ru-RU"/>
        </w:rPr>
        <w:t xml:space="preserve"> </w:t>
      </w:r>
    </w:p>
    <w:p w:rsidR="00E25CEA" w:rsidRPr="00E25CEA" w:rsidRDefault="00E25CEA" w:rsidP="00E25CEA">
      <w:pPr>
        <w:widowControl w:val="0"/>
        <w:numPr>
          <w:ilvl w:val="1"/>
          <w:numId w:val="99"/>
        </w:numPr>
        <w:tabs>
          <w:tab w:val="num" w:pos="840"/>
        </w:tabs>
        <w:autoSpaceDE w:val="0"/>
        <w:autoSpaceDN w:val="0"/>
        <w:adjustRightInd w:val="0"/>
        <w:spacing w:line="240" w:lineRule="auto"/>
        <w:ind w:left="0" w:firstLine="600"/>
        <w:rPr>
          <w:szCs w:val="24"/>
          <w:lang w:val="ru-RU"/>
        </w:rPr>
      </w:pPr>
      <w:r w:rsidRPr="00E25CEA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 xml:space="preserve">Гусев, Д.А. Концепции современного естествознания [Электронный ресурс] / Д.А. Гусев. — Электрон. дан. — Москва : Издательство "Прометей", 2015. — 202 с. — Режим доступа: </w:t>
      </w:r>
      <w:hyperlink r:id="rId12" w:history="1"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https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://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e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.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lanbook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.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com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/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</w:rPr>
          <w:t>book</w:t>
        </w:r>
        <w:r w:rsidRPr="009D02F8">
          <w:rPr>
            <w:rStyle w:val="afc"/>
            <w:rFonts w:ascii="roboto-regular" w:hAnsi="roboto-regular"/>
            <w:sz w:val="25"/>
            <w:szCs w:val="25"/>
            <w:shd w:val="clear" w:color="auto" w:fill="FFFFFF"/>
            <w:lang w:val="ru-RU"/>
          </w:rPr>
          <w:t>/64731</w:t>
        </w:r>
      </w:hyperlink>
      <w:r>
        <w:rPr>
          <w:szCs w:val="24"/>
          <w:lang w:val="ru-RU"/>
        </w:rPr>
        <w:t xml:space="preserve"> </w:t>
      </w:r>
      <w:r w:rsidRPr="00E25CEA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. — Загл. с экрана.</w:t>
      </w:r>
    </w:p>
    <w:p w:rsidR="006F2143" w:rsidRPr="00B4223C" w:rsidRDefault="006F2143" w:rsidP="006F2143">
      <w:pPr>
        <w:tabs>
          <w:tab w:val="num" w:pos="840"/>
        </w:tabs>
        <w:autoSpaceDE w:val="0"/>
        <w:autoSpaceDN w:val="0"/>
        <w:adjustRightInd w:val="0"/>
        <w:spacing w:line="240" w:lineRule="auto"/>
        <w:ind w:firstLine="600"/>
        <w:rPr>
          <w:szCs w:val="24"/>
          <w:lang w:val="ru-RU"/>
        </w:rPr>
      </w:pPr>
    </w:p>
    <w:p w:rsidR="007E27D8" w:rsidRPr="00E25CEA" w:rsidRDefault="007E27D8" w:rsidP="007E27D8">
      <w:pPr>
        <w:widowControl w:val="0"/>
        <w:autoSpaceDE w:val="0"/>
        <w:autoSpaceDN w:val="0"/>
        <w:adjustRightInd w:val="0"/>
        <w:spacing w:line="240" w:lineRule="auto"/>
        <w:ind w:left="360" w:firstLine="0"/>
        <w:rPr>
          <w:b/>
          <w:bCs/>
          <w:szCs w:val="24"/>
          <w:lang w:val="ru-RU"/>
        </w:rPr>
      </w:pPr>
      <w:r>
        <w:rPr>
          <w:szCs w:val="24"/>
          <w:lang w:val="ru-RU"/>
        </w:rPr>
        <w:t xml:space="preserve">режим доступа </w:t>
      </w:r>
      <w:hyperlink r:id="rId13" w:history="1">
        <w:r>
          <w:rPr>
            <w:rStyle w:val="afc"/>
            <w:szCs w:val="24"/>
          </w:rPr>
          <w:t>http</w:t>
        </w:r>
        <w:r>
          <w:rPr>
            <w:rStyle w:val="afc"/>
            <w:szCs w:val="24"/>
            <w:lang w:val="ru-RU"/>
          </w:rPr>
          <w:t>://</w:t>
        </w:r>
        <w:r>
          <w:rPr>
            <w:rStyle w:val="afc"/>
            <w:szCs w:val="24"/>
          </w:rPr>
          <w:t>www</w:t>
        </w:r>
        <w:r>
          <w:rPr>
            <w:rStyle w:val="afc"/>
            <w:szCs w:val="24"/>
            <w:lang w:val="ru-RU"/>
          </w:rPr>
          <w:t>.</w:t>
        </w:r>
        <w:r>
          <w:rPr>
            <w:rStyle w:val="afc"/>
            <w:szCs w:val="24"/>
          </w:rPr>
          <w:t>portal</w:t>
        </w:r>
        <w:r>
          <w:rPr>
            <w:rStyle w:val="afc"/>
            <w:szCs w:val="24"/>
            <w:lang w:val="ru-RU"/>
          </w:rPr>
          <w:t>.</w:t>
        </w:r>
        <w:r>
          <w:rPr>
            <w:rStyle w:val="afc"/>
            <w:szCs w:val="24"/>
          </w:rPr>
          <w:t>magtu</w:t>
        </w:r>
        <w:r>
          <w:rPr>
            <w:rStyle w:val="afc"/>
            <w:szCs w:val="24"/>
            <w:lang w:val="ru-RU"/>
          </w:rPr>
          <w:t>.</w:t>
        </w:r>
        <w:r>
          <w:rPr>
            <w:rStyle w:val="afc"/>
            <w:szCs w:val="24"/>
          </w:rPr>
          <w:t>ru</w:t>
        </w:r>
      </w:hyperlink>
      <w:r>
        <w:rPr>
          <w:szCs w:val="24"/>
          <w:lang w:val="ru-RU"/>
        </w:rPr>
        <w:t>, электронная библиотечная система</w:t>
      </w:r>
    </w:p>
    <w:p w:rsidR="006F2143" w:rsidRPr="007E27D8" w:rsidRDefault="006F2143" w:rsidP="006F2143">
      <w:pPr>
        <w:tabs>
          <w:tab w:val="num" w:pos="840"/>
        </w:tabs>
        <w:autoSpaceDE w:val="0"/>
        <w:autoSpaceDN w:val="0"/>
        <w:adjustRightInd w:val="0"/>
        <w:spacing w:line="240" w:lineRule="auto"/>
        <w:ind w:firstLine="600"/>
        <w:rPr>
          <w:szCs w:val="24"/>
          <w:lang w:val="ru-RU"/>
        </w:rPr>
      </w:pPr>
    </w:p>
    <w:p w:rsidR="006F2143" w:rsidRDefault="006F2143" w:rsidP="006F2143">
      <w:pPr>
        <w:autoSpaceDE w:val="0"/>
        <w:autoSpaceDN w:val="0"/>
        <w:adjustRightInd w:val="0"/>
        <w:spacing w:line="240" w:lineRule="auto"/>
        <w:ind w:firstLine="0"/>
        <w:rPr>
          <w:b/>
          <w:bCs/>
          <w:szCs w:val="24"/>
        </w:rPr>
      </w:pPr>
      <w:r>
        <w:rPr>
          <w:b/>
          <w:bCs/>
          <w:szCs w:val="24"/>
        </w:rPr>
        <w:t>Дополнительная литература</w:t>
      </w:r>
    </w:p>
    <w:p w:rsidR="007E27D8" w:rsidRDefault="007E27D8" w:rsidP="006F2143">
      <w:pPr>
        <w:widowControl w:val="0"/>
        <w:numPr>
          <w:ilvl w:val="0"/>
          <w:numId w:val="100"/>
        </w:numPr>
        <w:tabs>
          <w:tab w:val="num" w:pos="960"/>
        </w:tabs>
        <w:autoSpaceDE w:val="0"/>
        <w:autoSpaceDN w:val="0"/>
        <w:adjustRightInd w:val="0"/>
        <w:spacing w:line="240" w:lineRule="auto"/>
        <w:ind w:left="0" w:firstLine="600"/>
        <w:rPr>
          <w:szCs w:val="24"/>
          <w:lang w:val="ru-RU"/>
        </w:rPr>
      </w:pPr>
      <w:r w:rsidRPr="007E27D8">
        <w:rPr>
          <w:szCs w:val="24"/>
          <w:lang w:val="ru-RU"/>
        </w:rPr>
        <w:t>Концепции современного естествознания : учебное пособие</w:t>
      </w:r>
      <w:r w:rsidR="00A0674C">
        <w:rPr>
          <w:szCs w:val="24"/>
          <w:lang w:val="ru-RU"/>
        </w:rPr>
        <w:t xml:space="preserve"> </w:t>
      </w:r>
      <w:r w:rsidR="00A0674C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[Электронный р</w:t>
      </w:r>
      <w:r w:rsidR="00A0674C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е</w:t>
      </w:r>
      <w:r w:rsidR="00A0674C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 xml:space="preserve">сурс] </w:t>
      </w:r>
      <w:r w:rsidRPr="007E27D8">
        <w:rPr>
          <w:szCs w:val="24"/>
          <w:lang w:val="ru-RU"/>
        </w:rPr>
        <w:t xml:space="preserve"> / А.П. Садохин. — Москва : КноРус, 2018. — 402 с. — Для бакалавров.</w:t>
      </w:r>
      <w:r w:rsidR="00A0674C">
        <w:rPr>
          <w:szCs w:val="24"/>
          <w:lang w:val="ru-RU"/>
        </w:rPr>
        <w:t xml:space="preserve"> - </w:t>
      </w:r>
      <w:r w:rsidR="00A0674C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 xml:space="preserve">— Режим доступа: </w:t>
      </w:r>
      <w:r w:rsidRPr="007E27D8">
        <w:rPr>
          <w:szCs w:val="24"/>
          <w:lang w:val="ru-RU"/>
        </w:rPr>
        <w:t xml:space="preserve"> </w:t>
      </w:r>
      <w:hyperlink r:id="rId14" w:history="1">
        <w:r w:rsidRPr="009D02F8">
          <w:rPr>
            <w:rStyle w:val="afc"/>
            <w:szCs w:val="24"/>
            <w:lang w:val="ru-RU"/>
          </w:rPr>
          <w:t>https://www.book.ru/book/926684</w:t>
        </w:r>
      </w:hyperlink>
      <w:r w:rsidR="0020434D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7E27D8">
        <w:rPr>
          <w:szCs w:val="24"/>
          <w:lang w:val="ru-RU"/>
        </w:rPr>
        <w:t xml:space="preserve"> </w:t>
      </w:r>
      <w:r w:rsidR="0020434D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— Загл. с экрана.</w:t>
      </w:r>
    </w:p>
    <w:p w:rsidR="007E27D8" w:rsidRDefault="007E27D8" w:rsidP="006F2143">
      <w:pPr>
        <w:widowControl w:val="0"/>
        <w:numPr>
          <w:ilvl w:val="0"/>
          <w:numId w:val="100"/>
        </w:numPr>
        <w:tabs>
          <w:tab w:val="num" w:pos="960"/>
        </w:tabs>
        <w:autoSpaceDE w:val="0"/>
        <w:autoSpaceDN w:val="0"/>
        <w:adjustRightInd w:val="0"/>
        <w:spacing w:line="240" w:lineRule="auto"/>
        <w:ind w:left="0" w:firstLine="600"/>
        <w:rPr>
          <w:szCs w:val="24"/>
          <w:lang w:val="ru-RU"/>
        </w:rPr>
      </w:pPr>
      <w:r w:rsidRPr="007E27D8">
        <w:rPr>
          <w:szCs w:val="24"/>
          <w:lang w:val="ru-RU"/>
        </w:rPr>
        <w:t>Концепции современного естествознания. Конспект лекций : учебное пособие</w:t>
      </w:r>
      <w:r w:rsidR="00A0674C">
        <w:rPr>
          <w:szCs w:val="24"/>
          <w:lang w:val="ru-RU"/>
        </w:rPr>
        <w:t xml:space="preserve"> </w:t>
      </w:r>
      <w:r w:rsidR="00A0674C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 xml:space="preserve">[Электронный ресурс] </w:t>
      </w:r>
      <w:r w:rsidRPr="007E27D8">
        <w:rPr>
          <w:szCs w:val="24"/>
          <w:lang w:val="ru-RU"/>
        </w:rPr>
        <w:t xml:space="preserve"> / А.А. Горелов. — Москва : КноРус, 2017. — 204 с.</w:t>
      </w:r>
      <w:r w:rsidRPr="007E27D8">
        <w:rPr>
          <w:lang w:val="ru-RU"/>
        </w:rPr>
        <w:t xml:space="preserve"> </w:t>
      </w:r>
      <w:r w:rsidR="00A0674C">
        <w:rPr>
          <w:lang w:val="ru-RU"/>
        </w:rPr>
        <w:t xml:space="preserve">- </w:t>
      </w:r>
      <w:r w:rsidR="00A0674C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 xml:space="preserve">— Режим доступа: </w:t>
      </w:r>
      <w:hyperlink r:id="rId15" w:history="1">
        <w:r w:rsidRPr="009D02F8">
          <w:rPr>
            <w:rStyle w:val="afc"/>
            <w:szCs w:val="24"/>
            <w:lang w:val="ru-RU"/>
          </w:rPr>
          <w:t>https://www.book.ru/book/929500/view2/1</w:t>
        </w:r>
      </w:hyperlink>
      <w:r w:rsidR="0020434D">
        <w:rPr>
          <w:szCs w:val="24"/>
          <w:lang w:val="ru-RU"/>
        </w:rPr>
        <w:t xml:space="preserve"> </w:t>
      </w:r>
      <w:r w:rsidR="0020434D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— Загл. с экрана.</w:t>
      </w:r>
    </w:p>
    <w:p w:rsidR="007E27D8" w:rsidRDefault="007E27D8" w:rsidP="006F2143">
      <w:pPr>
        <w:widowControl w:val="0"/>
        <w:numPr>
          <w:ilvl w:val="0"/>
          <w:numId w:val="100"/>
        </w:numPr>
        <w:tabs>
          <w:tab w:val="num" w:pos="960"/>
        </w:tabs>
        <w:autoSpaceDE w:val="0"/>
        <w:autoSpaceDN w:val="0"/>
        <w:adjustRightInd w:val="0"/>
        <w:spacing w:line="240" w:lineRule="auto"/>
        <w:ind w:left="0" w:firstLine="600"/>
        <w:rPr>
          <w:szCs w:val="24"/>
          <w:lang w:val="ru-RU"/>
        </w:rPr>
      </w:pPr>
      <w:r w:rsidRPr="007E27D8">
        <w:rPr>
          <w:szCs w:val="24"/>
          <w:lang w:val="ru-RU"/>
        </w:rPr>
        <w:t xml:space="preserve">Концепции современного естествознания : учебник </w:t>
      </w:r>
      <w:r w:rsidR="00A0674C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 xml:space="preserve">[Электронный ресурс] </w:t>
      </w:r>
      <w:r w:rsidRPr="007E27D8">
        <w:rPr>
          <w:szCs w:val="24"/>
          <w:lang w:val="ru-RU"/>
        </w:rPr>
        <w:t>/ В.М. Найдыш. — Москва : КноРус, 2016. — 360 с.</w:t>
      </w:r>
      <w:r w:rsidRPr="007E27D8">
        <w:rPr>
          <w:lang w:val="ru-RU"/>
        </w:rPr>
        <w:t xml:space="preserve"> </w:t>
      </w:r>
      <w:r w:rsidR="00A0674C">
        <w:rPr>
          <w:lang w:val="ru-RU"/>
        </w:rPr>
        <w:t xml:space="preserve">- </w:t>
      </w:r>
      <w:r w:rsidR="00A0674C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 xml:space="preserve">— Режим доступа: </w:t>
      </w:r>
      <w:hyperlink r:id="rId16" w:history="1">
        <w:r w:rsidRPr="009D02F8">
          <w:rPr>
            <w:rStyle w:val="afc"/>
            <w:szCs w:val="24"/>
            <w:lang w:val="ru-RU"/>
          </w:rPr>
          <w:t>https://www.book.ru/book/919435/view2/1</w:t>
        </w:r>
      </w:hyperlink>
      <w:r w:rsidR="0020434D">
        <w:rPr>
          <w:szCs w:val="24"/>
          <w:lang w:val="ru-RU"/>
        </w:rPr>
        <w:t xml:space="preserve"> </w:t>
      </w:r>
      <w:r w:rsidR="0020434D">
        <w:rPr>
          <w:rFonts w:ascii="roboto-regular" w:hAnsi="roboto-regular"/>
          <w:color w:val="111111"/>
          <w:sz w:val="25"/>
          <w:szCs w:val="25"/>
          <w:shd w:val="clear" w:color="auto" w:fill="FFFFFF"/>
          <w:lang w:val="ru-RU"/>
        </w:rPr>
        <w:t>— Загл. с экрана.</w:t>
      </w:r>
    </w:p>
    <w:p w:rsidR="00A0674C" w:rsidRDefault="00A0674C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A0674C">
        <w:t>Концепции современного естествознания: социогуманитарная интерпретация специфики современной науки: Учеб. пособие / Т.Г.Лешкевич - М.: НИЦ Инфра-М, 2013. - 335 с.: 60x90 1/16. - (Высшее образование: Бакалавриат).</w:t>
      </w:r>
      <w:r>
        <w:t xml:space="preserve"> </w:t>
      </w:r>
      <w:hyperlink r:id="rId17" w:history="1">
        <w:r w:rsidRPr="009D02F8">
          <w:rPr>
            <w:rStyle w:val="afc"/>
          </w:rPr>
          <w:t>http://znanium.com</w:t>
        </w:r>
      </w:hyperlink>
      <w:r>
        <w:t xml:space="preserve"> </w:t>
      </w:r>
      <w:r w:rsidR="0020434D">
        <w:t xml:space="preserve"> </w:t>
      </w:r>
      <w:r w:rsidR="0020434D">
        <w:rPr>
          <w:rFonts w:ascii="roboto-regular" w:hAnsi="roboto-regular"/>
          <w:color w:val="111111"/>
          <w:sz w:val="25"/>
          <w:szCs w:val="25"/>
          <w:shd w:val="clear" w:color="auto" w:fill="FFFFFF"/>
        </w:rPr>
        <w:t>— Загл. с экрана.</w:t>
      </w:r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t xml:space="preserve">Серия "Библиотечка «Квант» -   </w:t>
      </w:r>
      <w:hyperlink r:id="rId18" w:history="1">
        <w:r w:rsidRPr="006F2143">
          <w:rPr>
            <w:rStyle w:val="afc"/>
          </w:rPr>
          <w:t>http://www.math.ru/lib/ser/bmkvant</w:t>
        </w:r>
      </w:hyperlink>
      <w:r w:rsidRPr="006F2143">
        <w:t xml:space="preserve"> </w:t>
      </w:r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t xml:space="preserve">Электронная версия журнала « Химия и жизнь» - </w:t>
      </w:r>
      <w:hyperlink r:id="rId19" w:history="1">
        <w:r w:rsidRPr="006F2143">
          <w:rPr>
            <w:rStyle w:val="afc"/>
          </w:rPr>
          <w:t>http://www.hij.ru/</w:t>
        </w:r>
      </w:hyperlink>
      <w:r w:rsidRPr="006F2143">
        <w:t xml:space="preserve"> </w:t>
      </w:r>
    </w:p>
    <w:p w:rsidR="006F2143" w:rsidRPr="006F2143" w:rsidRDefault="006F2143" w:rsidP="006F2143">
      <w:pPr>
        <w:widowControl w:val="0"/>
        <w:numPr>
          <w:ilvl w:val="0"/>
          <w:numId w:val="100"/>
        </w:numPr>
        <w:tabs>
          <w:tab w:val="num" w:pos="960"/>
        </w:tabs>
        <w:autoSpaceDE w:val="0"/>
        <w:autoSpaceDN w:val="0"/>
        <w:adjustRightInd w:val="0"/>
        <w:spacing w:line="240" w:lineRule="auto"/>
        <w:ind w:left="0" w:firstLine="600"/>
        <w:rPr>
          <w:szCs w:val="24"/>
          <w:lang w:val="ru-RU"/>
        </w:rPr>
      </w:pPr>
      <w:r w:rsidRPr="006F2143">
        <w:rPr>
          <w:szCs w:val="24"/>
          <w:lang w:val="ru-RU"/>
        </w:rPr>
        <w:t>Электронная версия журнала «</w:t>
      </w:r>
      <w:r w:rsidRPr="006F2143">
        <w:rPr>
          <w:szCs w:val="24"/>
        </w:rPr>
        <w:t>Science</w:t>
      </w:r>
      <w:r w:rsidRPr="006F2143">
        <w:rPr>
          <w:szCs w:val="24"/>
          <w:lang w:val="ru-RU"/>
        </w:rPr>
        <w:t xml:space="preserve">» - </w:t>
      </w:r>
      <w:hyperlink r:id="rId20" w:history="1">
        <w:r w:rsidRPr="006F2143">
          <w:rPr>
            <w:rStyle w:val="afc"/>
            <w:szCs w:val="24"/>
          </w:rPr>
          <w:t>http</w:t>
        </w:r>
        <w:r w:rsidRPr="006F2143">
          <w:rPr>
            <w:rStyle w:val="afc"/>
            <w:szCs w:val="24"/>
            <w:lang w:val="ru-RU"/>
          </w:rPr>
          <w:t>://</w:t>
        </w:r>
        <w:r w:rsidRPr="006F2143">
          <w:rPr>
            <w:rStyle w:val="afc"/>
            <w:szCs w:val="24"/>
          </w:rPr>
          <w:t>www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sciencemag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org</w:t>
        </w:r>
      </w:hyperlink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t xml:space="preserve">Электронная версия журнала «В мире науки» - </w:t>
      </w:r>
      <w:hyperlink r:id="rId21" w:history="1">
        <w:r w:rsidRPr="006F2143">
          <w:rPr>
            <w:rStyle w:val="afc"/>
          </w:rPr>
          <w:t>http://sciam.ru/journal</w:t>
        </w:r>
      </w:hyperlink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lastRenderedPageBreak/>
        <w:t xml:space="preserve">Электронная версия журнала «Знание - сила» - </w:t>
      </w:r>
      <w:hyperlink r:id="rId22" w:history="1">
        <w:r w:rsidRPr="006F2143">
          <w:rPr>
            <w:rStyle w:val="afc"/>
          </w:rPr>
          <w:t>http://www.znanie-sila.su/</w:t>
        </w:r>
      </w:hyperlink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t xml:space="preserve">Электронная версия журнала «Наука и жизнь»- </w:t>
      </w:r>
      <w:hyperlink r:id="rId23" w:history="1">
        <w:r w:rsidRPr="006F2143">
          <w:rPr>
            <w:rStyle w:val="afc"/>
          </w:rPr>
          <w:t>http://www.nkj.ru/</w:t>
        </w:r>
      </w:hyperlink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t xml:space="preserve">Электронная версия журнала «Наука и техника» - </w:t>
      </w:r>
      <w:hyperlink r:id="rId24" w:history="1">
        <w:r w:rsidRPr="006F2143">
          <w:rPr>
            <w:rStyle w:val="afc"/>
          </w:rPr>
          <w:t>http://www.nt-magazine.ru/</w:t>
        </w:r>
      </w:hyperlink>
      <w:r w:rsidRPr="006F2143">
        <w:t xml:space="preserve"> </w:t>
      </w:r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t xml:space="preserve">Электронная версия журнала «Наука из первых рук» </w:t>
      </w:r>
      <w:hyperlink r:id="rId25" w:history="1">
        <w:r w:rsidRPr="006F2143">
          <w:rPr>
            <w:rStyle w:val="afc"/>
          </w:rPr>
          <w:t>http://scfh.ru/</w:t>
        </w:r>
      </w:hyperlink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t xml:space="preserve">Электронная версия журнала «Природа» - </w:t>
      </w:r>
      <w:hyperlink r:id="rId26" w:history="1">
        <w:r w:rsidRPr="006F2143">
          <w:rPr>
            <w:rStyle w:val="afc"/>
          </w:rPr>
          <w:t>http://www.ras.ru/publishing/nature.aspx</w:t>
        </w:r>
      </w:hyperlink>
      <w:r w:rsidRPr="006F2143">
        <w:t xml:space="preserve"> </w:t>
      </w:r>
    </w:p>
    <w:p w:rsidR="006F2143" w:rsidRPr="006F2143" w:rsidRDefault="006F2143" w:rsidP="006F2143">
      <w:pPr>
        <w:widowControl w:val="0"/>
        <w:numPr>
          <w:ilvl w:val="0"/>
          <w:numId w:val="100"/>
        </w:numPr>
        <w:tabs>
          <w:tab w:val="num" w:pos="960"/>
        </w:tabs>
        <w:autoSpaceDE w:val="0"/>
        <w:autoSpaceDN w:val="0"/>
        <w:adjustRightInd w:val="0"/>
        <w:spacing w:line="240" w:lineRule="auto"/>
        <w:ind w:left="0" w:firstLine="600"/>
        <w:rPr>
          <w:szCs w:val="24"/>
          <w:lang w:val="ru-RU"/>
        </w:rPr>
      </w:pPr>
      <w:r w:rsidRPr="006F2143">
        <w:rPr>
          <w:szCs w:val="24"/>
          <w:lang w:val="ru-RU"/>
        </w:rPr>
        <w:t xml:space="preserve">Электронная версия журнала «Экология и жизнь» - </w:t>
      </w:r>
      <w:hyperlink r:id="rId27" w:history="1">
        <w:r w:rsidRPr="006F2143">
          <w:rPr>
            <w:rStyle w:val="afc"/>
            <w:szCs w:val="24"/>
          </w:rPr>
          <w:t>http</w:t>
        </w:r>
        <w:r w:rsidRPr="006F2143">
          <w:rPr>
            <w:rStyle w:val="afc"/>
            <w:szCs w:val="24"/>
            <w:lang w:val="ru-RU"/>
          </w:rPr>
          <w:t>://</w:t>
        </w:r>
        <w:r w:rsidRPr="006F2143">
          <w:rPr>
            <w:rStyle w:val="afc"/>
            <w:szCs w:val="24"/>
          </w:rPr>
          <w:t>www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ecolife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ru</w:t>
        </w:r>
        <w:r w:rsidRPr="006F2143">
          <w:rPr>
            <w:rStyle w:val="afc"/>
            <w:szCs w:val="24"/>
            <w:lang w:val="ru-RU"/>
          </w:rPr>
          <w:t>/</w:t>
        </w:r>
        <w:r w:rsidRPr="006F2143">
          <w:rPr>
            <w:rStyle w:val="afc"/>
            <w:szCs w:val="24"/>
          </w:rPr>
          <w:t>index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shtml</w:t>
        </w:r>
      </w:hyperlink>
    </w:p>
    <w:p w:rsidR="006F2143" w:rsidRPr="006F2143" w:rsidRDefault="006F2143" w:rsidP="006F2143">
      <w:pPr>
        <w:pStyle w:val="Style8"/>
        <w:widowControl/>
        <w:numPr>
          <w:ilvl w:val="0"/>
          <w:numId w:val="100"/>
        </w:numPr>
        <w:tabs>
          <w:tab w:val="num" w:pos="960"/>
        </w:tabs>
        <w:ind w:left="0" w:firstLine="600"/>
      </w:pPr>
      <w:r w:rsidRPr="006F2143">
        <w:t xml:space="preserve">Электронный журнал по общей биологии -  </w:t>
      </w:r>
      <w:hyperlink r:id="rId28" w:history="1">
        <w:r w:rsidRPr="006F2143">
          <w:rPr>
            <w:rStyle w:val="afc"/>
          </w:rPr>
          <w:t>http://elementy.ru/genbio/</w:t>
        </w:r>
      </w:hyperlink>
    </w:p>
    <w:p w:rsidR="006F2143" w:rsidRPr="006F2143" w:rsidRDefault="006F2143" w:rsidP="006F2143">
      <w:pPr>
        <w:autoSpaceDE w:val="0"/>
        <w:autoSpaceDN w:val="0"/>
        <w:adjustRightInd w:val="0"/>
        <w:spacing w:line="240" w:lineRule="auto"/>
        <w:ind w:firstLine="0"/>
        <w:rPr>
          <w:szCs w:val="24"/>
          <w:lang w:val="ru-RU"/>
        </w:rPr>
      </w:pPr>
    </w:p>
    <w:p w:rsidR="006F2143" w:rsidRPr="006F2143" w:rsidRDefault="006F2143" w:rsidP="006F2143">
      <w:pPr>
        <w:pStyle w:val="Style8"/>
        <w:widowControl/>
        <w:numPr>
          <w:ilvl w:val="0"/>
          <w:numId w:val="99"/>
        </w:numPr>
        <w:tabs>
          <w:tab w:val="left" w:pos="993"/>
        </w:tabs>
        <w:rPr>
          <w:rStyle w:val="FontStyle21"/>
          <w:sz w:val="24"/>
          <w:szCs w:val="24"/>
        </w:rPr>
      </w:pPr>
      <w:r w:rsidRPr="006F2143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6F2143" w:rsidRPr="006F2143" w:rsidRDefault="006F2143" w:rsidP="006F2143">
      <w:pPr>
        <w:pStyle w:val="Style8"/>
        <w:widowControl/>
        <w:tabs>
          <w:tab w:val="left" w:pos="993"/>
        </w:tabs>
      </w:pPr>
      <w:r w:rsidRPr="006F2143">
        <w:t>1.Аитов, А. Н. Методические рекомендации по совершенствованию методики фо</w:t>
      </w:r>
      <w:r w:rsidRPr="006F2143">
        <w:t>р</w:t>
      </w:r>
      <w:r w:rsidRPr="006F2143">
        <w:t>мирования экологических понятий при изучении курса "Концепции современного естес</w:t>
      </w:r>
      <w:r w:rsidRPr="006F2143">
        <w:t>т</w:t>
      </w:r>
      <w:r w:rsidRPr="006F2143">
        <w:t>вознания" [Текст] : для учителей, преподавателей и студентов ун-тов / А. Н. Аитов ; М</w:t>
      </w:r>
      <w:r w:rsidRPr="006F2143">
        <w:t>а</w:t>
      </w:r>
      <w:r w:rsidRPr="006F2143">
        <w:t xml:space="preserve">ГУ. - Магнитогорск : Изд-во МаГУ, 2011. - 37 с. - Библиогр.: с. 37. </w:t>
      </w:r>
    </w:p>
    <w:p w:rsidR="006F2143" w:rsidRPr="006F2143" w:rsidRDefault="006F2143" w:rsidP="006F2143">
      <w:pPr>
        <w:pStyle w:val="Style8"/>
        <w:widowControl/>
        <w:tabs>
          <w:tab w:val="left" w:pos="993"/>
        </w:tabs>
        <w:rPr>
          <w:rStyle w:val="FontStyle21"/>
          <w:i/>
          <w:iCs/>
          <w:color w:val="C00000"/>
          <w:sz w:val="24"/>
          <w:szCs w:val="24"/>
        </w:rPr>
      </w:pPr>
      <w:r w:rsidRPr="006F2143">
        <w:t>2. Плугина, Н. А. Концепции современного естествознания [Текст] : учеб.-метод. п</w:t>
      </w:r>
      <w:r w:rsidRPr="006F2143">
        <w:t>о</w:t>
      </w:r>
      <w:r w:rsidRPr="006F2143">
        <w:t>собие / Н. А. Плугина ; МаГУ. - Магнитогорск : [Изд-во МаГУ], 2011. - 140 с. - Библиогр.: с. 140.</w:t>
      </w:r>
    </w:p>
    <w:p w:rsidR="006F2143" w:rsidRPr="006F2143" w:rsidRDefault="006F2143" w:rsidP="006F2143">
      <w:pPr>
        <w:pStyle w:val="Style8"/>
        <w:widowControl/>
        <w:tabs>
          <w:tab w:val="left" w:pos="993"/>
        </w:tabs>
        <w:rPr>
          <w:rStyle w:val="FontStyle21"/>
          <w:i/>
          <w:iCs/>
          <w:color w:val="C00000"/>
          <w:sz w:val="24"/>
          <w:szCs w:val="24"/>
        </w:rPr>
      </w:pPr>
    </w:p>
    <w:p w:rsidR="006F2143" w:rsidRPr="006F2143" w:rsidRDefault="006F2143" w:rsidP="006F2143">
      <w:pPr>
        <w:pStyle w:val="Style8"/>
        <w:widowControl/>
        <w:numPr>
          <w:ilvl w:val="0"/>
          <w:numId w:val="99"/>
        </w:numPr>
        <w:rPr>
          <w:rStyle w:val="FontStyle21"/>
          <w:b/>
          <w:bCs/>
          <w:sz w:val="24"/>
          <w:szCs w:val="24"/>
        </w:rPr>
      </w:pPr>
      <w:r w:rsidRPr="006F2143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F2143">
        <w:rPr>
          <w:rStyle w:val="FontStyle15"/>
          <w:spacing w:val="40"/>
          <w:sz w:val="24"/>
          <w:szCs w:val="24"/>
        </w:rPr>
        <w:t>и</w:t>
      </w:r>
      <w:r w:rsidRPr="006F2143">
        <w:rPr>
          <w:rStyle w:val="FontStyle15"/>
          <w:sz w:val="24"/>
          <w:szCs w:val="24"/>
        </w:rPr>
        <w:t xml:space="preserve"> </w:t>
      </w:r>
      <w:r w:rsidRPr="006F2143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6F2143" w:rsidRPr="006F2143" w:rsidRDefault="006F2143" w:rsidP="006F2143">
      <w:pPr>
        <w:pStyle w:val="Style8"/>
        <w:widowControl/>
        <w:rPr>
          <w:u w:val="single"/>
        </w:rPr>
      </w:pPr>
    </w:p>
    <w:p w:rsidR="006F2143" w:rsidRPr="006F2143" w:rsidRDefault="006F2143" w:rsidP="006F2143">
      <w:pPr>
        <w:pStyle w:val="Style8"/>
        <w:widowControl/>
        <w:ind w:firstLine="0"/>
      </w:pPr>
      <w:r w:rsidRPr="006F2143">
        <w:t xml:space="preserve">Интернет-ресурсы </w:t>
      </w:r>
    </w:p>
    <w:p w:rsidR="006F2143" w:rsidRPr="006F2143" w:rsidRDefault="006F2143" w:rsidP="006F2143">
      <w:pPr>
        <w:pStyle w:val="ab"/>
        <w:numPr>
          <w:ilvl w:val="0"/>
          <w:numId w:val="101"/>
        </w:numPr>
        <w:shd w:val="clear" w:color="auto" w:fill="FFFFFF"/>
        <w:tabs>
          <w:tab w:val="num" w:pos="240"/>
        </w:tabs>
        <w:spacing w:before="0" w:beforeAutospacing="0" w:after="0" w:afterAutospacing="0"/>
        <w:ind w:left="0" w:firstLine="0"/>
        <w:rPr>
          <w:color w:val="000000"/>
        </w:rPr>
      </w:pPr>
      <w:hyperlink r:id="rId29" w:tgtFrame="_blank" w:history="1">
        <w:r w:rsidRPr="006F2143">
          <w:rPr>
            <w:rStyle w:val="afc"/>
            <w:color w:val="2222CC"/>
          </w:rPr>
          <w:t>www.i-exam.ru</w:t>
        </w:r>
      </w:hyperlink>
    </w:p>
    <w:p w:rsidR="006F2143" w:rsidRPr="006F2143" w:rsidRDefault="006F2143" w:rsidP="006F2143">
      <w:pPr>
        <w:pStyle w:val="ab"/>
        <w:numPr>
          <w:ilvl w:val="0"/>
          <w:numId w:val="101"/>
        </w:numPr>
        <w:shd w:val="clear" w:color="auto" w:fill="FFFFFF"/>
        <w:tabs>
          <w:tab w:val="num" w:pos="240"/>
        </w:tabs>
        <w:spacing w:before="0" w:beforeAutospacing="0" w:after="0" w:afterAutospacing="0"/>
        <w:ind w:left="360"/>
        <w:rPr>
          <w:color w:val="000000"/>
        </w:rPr>
      </w:pPr>
      <w:hyperlink r:id="rId30" w:tgtFrame="_blank" w:history="1">
        <w:r w:rsidRPr="006F2143">
          <w:rPr>
            <w:rStyle w:val="afc"/>
            <w:color w:val="2222CC"/>
          </w:rPr>
          <w:t>www.fgos.ru</w:t>
        </w:r>
      </w:hyperlink>
    </w:p>
    <w:p w:rsidR="006F2143" w:rsidRPr="006F2143" w:rsidRDefault="006F2143" w:rsidP="006F2143">
      <w:pPr>
        <w:pStyle w:val="ab"/>
        <w:numPr>
          <w:ilvl w:val="0"/>
          <w:numId w:val="101"/>
        </w:numPr>
        <w:shd w:val="clear" w:color="auto" w:fill="FFFFFF"/>
        <w:tabs>
          <w:tab w:val="num" w:pos="240"/>
        </w:tabs>
        <w:spacing w:before="0" w:beforeAutospacing="0" w:after="0" w:afterAutospacing="0"/>
        <w:ind w:left="360"/>
        <w:rPr>
          <w:color w:val="000000"/>
        </w:rPr>
      </w:pPr>
      <w:hyperlink r:id="rId31" w:tgtFrame="_blank" w:history="1">
        <w:r w:rsidRPr="006F2143">
          <w:rPr>
            <w:rStyle w:val="afc"/>
          </w:rPr>
          <w:t>www.att.nica</w:t>
        </w:r>
      </w:hyperlink>
    </w:p>
    <w:p w:rsidR="006F2143" w:rsidRPr="006F2143" w:rsidRDefault="006F2143" w:rsidP="006F2143">
      <w:pPr>
        <w:pStyle w:val="Style8"/>
        <w:widowControl/>
        <w:rPr>
          <w:u w:val="single"/>
        </w:rPr>
      </w:pPr>
    </w:p>
    <w:p w:rsidR="006F2143" w:rsidRPr="006F2143" w:rsidRDefault="006F2143" w:rsidP="006F2143">
      <w:pPr>
        <w:pStyle w:val="Style8"/>
        <w:widowControl/>
        <w:rPr>
          <w:u w:val="single"/>
        </w:rPr>
      </w:pPr>
      <w:r w:rsidRPr="006F2143">
        <w:rPr>
          <w:u w:val="single"/>
        </w:rPr>
        <w:t xml:space="preserve">Образовательные сайты и порталы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 xml:space="preserve">Единое окно доступа к образовательным ресурсам - </w:t>
      </w:r>
      <w:hyperlink r:id="rId32" w:history="1">
        <w:r w:rsidRPr="006F2143">
          <w:rPr>
            <w:rStyle w:val="afc"/>
          </w:rPr>
          <w:t>http://window.edu.ru</w:t>
        </w:r>
      </w:hyperlink>
      <w:r w:rsidRPr="006F2143">
        <w:t xml:space="preserve">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 xml:space="preserve">Естественнонаучный образовательный портал - </w:t>
      </w:r>
      <w:hyperlink r:id="rId33" w:history="1">
        <w:r w:rsidRPr="006F2143">
          <w:rPr>
            <w:rStyle w:val="afc"/>
          </w:rPr>
          <w:t>http://en.edu.ru</w:t>
        </w:r>
      </w:hyperlink>
      <w:r w:rsidRPr="006F2143">
        <w:t xml:space="preserve"> </w:t>
      </w:r>
    </w:p>
    <w:p w:rsidR="006F2143" w:rsidRPr="006F2143" w:rsidRDefault="006F2143" w:rsidP="006F2143">
      <w:pPr>
        <w:numPr>
          <w:ilvl w:val="0"/>
          <w:numId w:val="102"/>
        </w:numPr>
        <w:tabs>
          <w:tab w:val="clear" w:pos="1080"/>
          <w:tab w:val="num" w:pos="360"/>
          <w:tab w:val="left" w:pos="720"/>
          <w:tab w:val="left" w:pos="1134"/>
        </w:tabs>
        <w:spacing w:line="240" w:lineRule="auto"/>
        <w:ind w:left="0" w:firstLine="0"/>
        <w:rPr>
          <w:szCs w:val="24"/>
          <w:lang w:val="ru-RU"/>
        </w:rPr>
      </w:pPr>
      <w:r w:rsidRPr="006F2143">
        <w:rPr>
          <w:szCs w:val="24"/>
          <w:lang w:val="ru-RU"/>
        </w:rPr>
        <w:t xml:space="preserve">Институт научной информации по общественным наукам (ИНИОН) </w:t>
      </w:r>
      <w:hyperlink r:id="rId34" w:history="1">
        <w:r w:rsidRPr="006F2143">
          <w:rPr>
            <w:rStyle w:val="afc"/>
            <w:szCs w:val="24"/>
          </w:rPr>
          <w:t>http</w:t>
        </w:r>
        <w:r w:rsidRPr="006F2143">
          <w:rPr>
            <w:rStyle w:val="afc"/>
            <w:szCs w:val="24"/>
            <w:lang w:val="ru-RU"/>
          </w:rPr>
          <w:t>://</w:t>
        </w:r>
        <w:r w:rsidRPr="006F2143">
          <w:rPr>
            <w:rStyle w:val="afc"/>
            <w:szCs w:val="24"/>
          </w:rPr>
          <w:t>www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inion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ru</w:t>
        </w:r>
      </w:hyperlink>
      <w:r w:rsidRPr="006F2143">
        <w:rPr>
          <w:szCs w:val="24"/>
          <w:lang w:val="ru-RU"/>
        </w:rPr>
        <w:t xml:space="preserve">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 xml:space="preserve">Московский государственный открытый университет </w:t>
      </w:r>
      <w:hyperlink r:id="rId35" w:history="1">
        <w:r w:rsidRPr="006F2143">
          <w:rPr>
            <w:rStyle w:val="afc"/>
          </w:rPr>
          <w:t>http://nrc.edu.ru/est</w:t>
        </w:r>
      </w:hyperlink>
      <w:r w:rsidRPr="006F2143">
        <w:t xml:space="preserve">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 xml:space="preserve">Научно образовательный портал </w:t>
      </w:r>
      <w:hyperlink r:id="rId36" w:history="1">
        <w:r w:rsidRPr="006F2143">
          <w:rPr>
            <w:rStyle w:val="afc"/>
          </w:rPr>
          <w:t>http://megalibrary.ru/</w:t>
        </w:r>
      </w:hyperlink>
      <w:r w:rsidRPr="006F2143">
        <w:t xml:space="preserve"> </w:t>
      </w:r>
    </w:p>
    <w:p w:rsidR="00A0674C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>Официальный сайт Российской национальной библиотеки –</w:t>
      </w:r>
      <w:r w:rsidR="00A0674C">
        <w:t xml:space="preserve"> </w:t>
      </w:r>
      <w:hyperlink r:id="rId37" w:history="1">
        <w:r w:rsidR="00A0674C" w:rsidRPr="009D02F8">
          <w:rPr>
            <w:rStyle w:val="afc"/>
          </w:rPr>
          <w:t>http://www.nlr.ru/</w:t>
        </w:r>
      </w:hyperlink>
      <w:r w:rsidR="00A0674C">
        <w:t xml:space="preserve">  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  <w:rPr>
          <w:u w:val="single"/>
        </w:rPr>
      </w:pPr>
      <w:r w:rsidRPr="006F2143">
        <w:t xml:space="preserve">Официальный сайт философского факультета МГУ им. М. В. Ломоносова – </w:t>
      </w:r>
      <w:hyperlink r:id="rId38" w:history="1">
        <w:r w:rsidRPr="006F2143">
          <w:rPr>
            <w:rStyle w:val="afc"/>
          </w:rPr>
          <w:t>http://philos.msu.ru/</w:t>
        </w:r>
      </w:hyperlink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 xml:space="preserve">Проект «Ramler-наука” – естественные науки - </w:t>
      </w:r>
      <w:hyperlink r:id="rId39" w:history="1">
        <w:r w:rsidRPr="006F2143">
          <w:rPr>
            <w:rStyle w:val="afc"/>
          </w:rPr>
          <w:t>http://www.nature.ru</w:t>
        </w:r>
      </w:hyperlink>
    </w:p>
    <w:p w:rsidR="006F2143" w:rsidRPr="006F2143" w:rsidRDefault="006F2143" w:rsidP="006F2143">
      <w:pPr>
        <w:numPr>
          <w:ilvl w:val="0"/>
          <w:numId w:val="102"/>
        </w:numPr>
        <w:tabs>
          <w:tab w:val="clear" w:pos="1080"/>
          <w:tab w:val="num" w:pos="360"/>
          <w:tab w:val="left" w:pos="720"/>
          <w:tab w:val="left" w:pos="1134"/>
        </w:tabs>
        <w:spacing w:line="240" w:lineRule="auto"/>
        <w:ind w:left="0" w:firstLine="0"/>
        <w:rPr>
          <w:szCs w:val="24"/>
          <w:lang w:val="ru-RU"/>
        </w:rPr>
      </w:pPr>
      <w:r w:rsidRPr="006F2143">
        <w:rPr>
          <w:szCs w:val="24"/>
          <w:lang w:val="ru-RU"/>
        </w:rPr>
        <w:t xml:space="preserve">Российские научно-технические библиотеки - </w:t>
      </w:r>
      <w:hyperlink r:id="rId40" w:history="1">
        <w:r w:rsidRPr="006F2143">
          <w:rPr>
            <w:rStyle w:val="afc"/>
            <w:szCs w:val="24"/>
            <w:lang w:val="ru-RU"/>
          </w:rPr>
          <w:t>ГПНТБ России</w:t>
        </w:r>
      </w:hyperlink>
      <w:r w:rsidRPr="006F2143">
        <w:rPr>
          <w:szCs w:val="24"/>
          <w:lang w:val="ru-RU"/>
        </w:rPr>
        <w:t xml:space="preserve">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 xml:space="preserve">Сайт Библиотеки России – </w:t>
      </w:r>
      <w:hyperlink r:id="rId41" w:history="1">
        <w:r w:rsidRPr="006F2143">
          <w:rPr>
            <w:rStyle w:val="afc"/>
          </w:rPr>
          <w:t>http://www.libs.ru</w:t>
        </w:r>
      </w:hyperlink>
      <w:r w:rsidRPr="006F2143">
        <w:t xml:space="preserve"> 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>Сайт по астрономии</w:t>
      </w:r>
      <w:r w:rsidRPr="006F2143">
        <w:rPr>
          <w:color w:val="333333"/>
          <w:shd w:val="clear" w:color="auto" w:fill="FFFFFF"/>
        </w:rPr>
        <w:t xml:space="preserve"> - </w:t>
      </w:r>
      <w:hyperlink r:id="rId42" w:history="1">
        <w:r w:rsidRPr="006F2143">
          <w:rPr>
            <w:rStyle w:val="afc"/>
          </w:rPr>
          <w:t>http://www.astronet.ru/</w:t>
        </w:r>
      </w:hyperlink>
      <w:r w:rsidRPr="006F2143">
        <w:t xml:space="preserve">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>Сайт по астрономии</w:t>
      </w:r>
      <w:r w:rsidRPr="006F2143">
        <w:rPr>
          <w:color w:val="333333"/>
          <w:shd w:val="clear" w:color="auto" w:fill="FFFFFF"/>
        </w:rPr>
        <w:t xml:space="preserve"> - </w:t>
      </w:r>
      <w:hyperlink r:id="rId43" w:history="1">
        <w:r w:rsidRPr="006F2143">
          <w:rPr>
            <w:rStyle w:val="afc"/>
          </w:rPr>
          <w:t>http://www.astronet.ru/</w:t>
        </w:r>
      </w:hyperlink>
      <w:r w:rsidRPr="006F2143">
        <w:t xml:space="preserve"> </w:t>
      </w:r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 xml:space="preserve">Свободная энциклопедия «Википедия» - </w:t>
      </w:r>
      <w:hyperlink r:id="rId44" w:history="1">
        <w:r w:rsidRPr="006F2143">
          <w:rPr>
            <w:rStyle w:val="afc"/>
          </w:rPr>
          <w:t>http://wikipedia.ru/</w:t>
        </w:r>
      </w:hyperlink>
      <w:r w:rsidRPr="006F2143">
        <w:t xml:space="preserve"> </w:t>
      </w:r>
    </w:p>
    <w:p w:rsidR="006F2143" w:rsidRPr="006F2143" w:rsidRDefault="006F2143" w:rsidP="006F2143">
      <w:pPr>
        <w:numPr>
          <w:ilvl w:val="0"/>
          <w:numId w:val="102"/>
        </w:numPr>
        <w:tabs>
          <w:tab w:val="clear" w:pos="1080"/>
          <w:tab w:val="num" w:pos="360"/>
          <w:tab w:val="left" w:pos="720"/>
          <w:tab w:val="left" w:pos="1134"/>
        </w:tabs>
        <w:spacing w:line="240" w:lineRule="auto"/>
        <w:ind w:left="0" w:firstLine="0"/>
        <w:rPr>
          <w:szCs w:val="24"/>
          <w:lang w:val="ru-RU"/>
        </w:rPr>
      </w:pPr>
      <w:r w:rsidRPr="006F2143">
        <w:rPr>
          <w:szCs w:val="24"/>
          <w:lang w:val="ru-RU"/>
        </w:rPr>
        <w:t xml:space="preserve">Физическая энциклопедия </w:t>
      </w:r>
      <w:hyperlink r:id="rId45" w:history="1">
        <w:r w:rsidRPr="006F2143">
          <w:rPr>
            <w:rStyle w:val="afc"/>
            <w:szCs w:val="24"/>
          </w:rPr>
          <w:t>http</w:t>
        </w:r>
        <w:r w:rsidRPr="006F2143">
          <w:rPr>
            <w:rStyle w:val="afc"/>
            <w:szCs w:val="24"/>
            <w:lang w:val="ru-RU"/>
          </w:rPr>
          <w:t>://</w:t>
        </w:r>
        <w:r w:rsidRPr="006F2143">
          <w:rPr>
            <w:rStyle w:val="afc"/>
            <w:szCs w:val="24"/>
          </w:rPr>
          <w:t>femto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com</w:t>
        </w:r>
        <w:r w:rsidRPr="006F2143">
          <w:rPr>
            <w:rStyle w:val="afc"/>
            <w:szCs w:val="24"/>
            <w:lang w:val="ru-RU"/>
          </w:rPr>
          <w:t>.</w:t>
        </w:r>
        <w:r w:rsidRPr="006F2143">
          <w:rPr>
            <w:rStyle w:val="afc"/>
            <w:szCs w:val="24"/>
          </w:rPr>
          <w:t>ua</w:t>
        </w:r>
      </w:hyperlink>
    </w:p>
    <w:p w:rsidR="006F2143" w:rsidRPr="006F2143" w:rsidRDefault="006F2143" w:rsidP="006F2143">
      <w:pPr>
        <w:pStyle w:val="Style8"/>
        <w:widowControl/>
        <w:numPr>
          <w:ilvl w:val="0"/>
          <w:numId w:val="102"/>
        </w:numPr>
        <w:tabs>
          <w:tab w:val="num" w:pos="360"/>
        </w:tabs>
        <w:ind w:left="0" w:firstLine="0"/>
      </w:pPr>
      <w:r w:rsidRPr="006F2143">
        <w:t xml:space="preserve">Элементы большой науки (библиотека) </w:t>
      </w:r>
      <w:hyperlink r:id="rId46" w:history="1">
        <w:r w:rsidRPr="006F2143">
          <w:rPr>
            <w:rStyle w:val="afc"/>
          </w:rPr>
          <w:t>http://zahav.elementy.ru</w:t>
        </w:r>
      </w:hyperlink>
    </w:p>
    <w:p w:rsidR="000A6D2B" w:rsidRPr="00125393" w:rsidRDefault="000A6D2B" w:rsidP="000A6D2B">
      <w:pPr>
        <w:pStyle w:val="1"/>
        <w:rPr>
          <w:rStyle w:val="FontStyle14"/>
          <w:b/>
          <w:sz w:val="24"/>
          <w:szCs w:val="24"/>
          <w:lang w:val="ru-RU"/>
        </w:rPr>
      </w:pPr>
      <w:r w:rsidRPr="00D00925">
        <w:rPr>
          <w:rStyle w:val="FontStyle21"/>
          <w:b w:val="0"/>
          <w:iCs/>
          <w:sz w:val="24"/>
          <w:szCs w:val="24"/>
          <w:lang w:val="ru-RU"/>
        </w:rPr>
        <w:br w:type="page"/>
      </w:r>
      <w:r w:rsidRPr="00125393">
        <w:rPr>
          <w:rStyle w:val="FontStyle14"/>
          <w:b/>
          <w:sz w:val="24"/>
          <w:szCs w:val="24"/>
          <w:lang w:val="ru-RU"/>
        </w:rPr>
        <w:lastRenderedPageBreak/>
        <w:t>9 Материально-техническое обеспечение дисциплины (модуля)</w:t>
      </w:r>
    </w:p>
    <w:p w:rsidR="006F2143" w:rsidRDefault="006F2143" w:rsidP="006F2143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  <w:r w:rsidRPr="006F2143">
        <w:rPr>
          <w:szCs w:val="24"/>
          <w:lang w:val="ru-RU"/>
        </w:rPr>
        <w:t>Материально-техническое обеспечение дисциплины включает:</w:t>
      </w:r>
    </w:p>
    <w:p w:rsidR="006F2143" w:rsidRPr="006F2143" w:rsidRDefault="006F2143" w:rsidP="006F2143">
      <w:pPr>
        <w:autoSpaceDE w:val="0"/>
        <w:autoSpaceDN w:val="0"/>
        <w:adjustRightInd w:val="0"/>
        <w:spacing w:line="240" w:lineRule="auto"/>
        <w:ind w:firstLine="567"/>
        <w:rPr>
          <w:szCs w:val="24"/>
          <w:lang w:val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6F2143" w:rsidTr="006F214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143" w:rsidRDefault="006F21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143" w:rsidRDefault="006F21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Оснащение аудитории</w:t>
            </w:r>
          </w:p>
        </w:tc>
      </w:tr>
      <w:tr w:rsidR="006F2143" w:rsidTr="006F214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143" w:rsidRDefault="006F21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 w:rsidRPr="006F2143">
              <w:rPr>
                <w:szCs w:val="24"/>
                <w:lang w:val="ru-RU"/>
              </w:rPr>
              <w:t>Библиотека университета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143" w:rsidRDefault="006F21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Книжный фонд библиотеки</w:t>
            </w:r>
          </w:p>
        </w:tc>
      </w:tr>
      <w:tr w:rsidR="006F2143" w:rsidRPr="006F2143" w:rsidTr="006F214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43" w:rsidRPr="006F2143" w:rsidRDefault="006F21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>
              <w:rPr>
                <w:szCs w:val="24"/>
              </w:rPr>
              <w:t>лекционная ауд</w:t>
            </w:r>
            <w:r>
              <w:rPr>
                <w:szCs w:val="24"/>
                <w:lang w:val="ru-RU"/>
              </w:rPr>
              <w:t xml:space="preserve">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43" w:rsidRPr="006F2143" w:rsidRDefault="006F21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9"/>
              <w:rPr>
                <w:szCs w:val="24"/>
                <w:lang w:val="ru-RU"/>
              </w:rPr>
            </w:pPr>
            <w:r w:rsidRPr="00D00925">
              <w:rPr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  <w:r w:rsidRPr="006F2143">
              <w:rPr>
                <w:szCs w:val="24"/>
                <w:lang w:val="ru-RU"/>
              </w:rPr>
              <w:t xml:space="preserve"> </w:t>
            </w:r>
          </w:p>
        </w:tc>
      </w:tr>
      <w:tr w:rsidR="006F2143" w:rsidRPr="006F2143" w:rsidTr="006F214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43" w:rsidRPr="006F2143" w:rsidRDefault="006F21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6F2143">
              <w:rPr>
                <w:szCs w:val="24"/>
                <w:lang w:val="ru-RU"/>
              </w:rPr>
              <w:t>Аудитории для самостоятельной работы: читальные залы библи</w:t>
            </w:r>
            <w:r w:rsidRPr="006F2143">
              <w:rPr>
                <w:szCs w:val="24"/>
                <w:lang w:val="ru-RU"/>
              </w:rPr>
              <w:t>о</w:t>
            </w:r>
            <w:r w:rsidRPr="006F2143">
              <w:rPr>
                <w:szCs w:val="24"/>
                <w:lang w:val="ru-RU"/>
              </w:rPr>
              <w:t xml:space="preserve">теки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143" w:rsidRPr="006F2143" w:rsidRDefault="006F21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9"/>
              <w:rPr>
                <w:szCs w:val="24"/>
                <w:lang w:val="ru-RU"/>
              </w:rPr>
            </w:pPr>
            <w:r w:rsidRPr="006F2143">
              <w:rPr>
                <w:szCs w:val="24"/>
                <w:lang w:val="ru-RU"/>
              </w:rPr>
              <w:t xml:space="preserve">Персональные компьютеры с пакетом </w:t>
            </w:r>
            <w:r>
              <w:rPr>
                <w:szCs w:val="24"/>
              </w:rPr>
              <w:t>MS</w:t>
            </w:r>
            <w:r w:rsidRPr="006F2143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t>Office</w:t>
            </w:r>
            <w:r w:rsidRPr="006F2143">
              <w:rPr>
                <w:szCs w:val="24"/>
                <w:lang w:val="ru-RU"/>
              </w:rPr>
              <w:t>е, с выходом в Интернет и в информационно-образовательную среду университета</w:t>
            </w:r>
          </w:p>
        </w:tc>
      </w:tr>
    </w:tbl>
    <w:p w:rsidR="006F2143" w:rsidRPr="006F2143" w:rsidRDefault="006F2143" w:rsidP="006F2143">
      <w:pPr>
        <w:autoSpaceDE w:val="0"/>
        <w:autoSpaceDN w:val="0"/>
        <w:adjustRightInd w:val="0"/>
        <w:spacing w:line="240" w:lineRule="auto"/>
        <w:ind w:firstLine="567"/>
        <w:rPr>
          <w:rStyle w:val="FontStyle15"/>
          <w:b w:val="0"/>
          <w:bCs w:val="0"/>
          <w:i/>
          <w:iCs/>
          <w:color w:val="C00000"/>
          <w:sz w:val="24"/>
          <w:szCs w:val="24"/>
          <w:lang w:val="ru-RU"/>
        </w:rPr>
      </w:pPr>
    </w:p>
    <w:p w:rsidR="006F2143" w:rsidRPr="006F2143" w:rsidRDefault="006F2143" w:rsidP="006F2143">
      <w:pPr>
        <w:autoSpaceDE w:val="0"/>
        <w:autoSpaceDN w:val="0"/>
        <w:adjustRightInd w:val="0"/>
        <w:spacing w:line="240" w:lineRule="auto"/>
        <w:ind w:firstLine="567"/>
        <w:jc w:val="center"/>
        <w:rPr>
          <w:lang w:val="ru-RU"/>
        </w:rPr>
      </w:pPr>
    </w:p>
    <w:p w:rsidR="006F2143" w:rsidRPr="006F2143" w:rsidRDefault="006F2143" w:rsidP="006F2143">
      <w:pPr>
        <w:autoSpaceDE w:val="0"/>
        <w:autoSpaceDN w:val="0"/>
        <w:adjustRightInd w:val="0"/>
        <w:spacing w:line="240" w:lineRule="auto"/>
        <w:ind w:firstLine="567"/>
        <w:jc w:val="center"/>
        <w:rPr>
          <w:szCs w:val="24"/>
          <w:lang w:val="ru-RU"/>
        </w:rPr>
      </w:pPr>
    </w:p>
    <w:p w:rsidR="009C3C2A" w:rsidRPr="00D00925" w:rsidRDefault="009C3C2A" w:rsidP="009C3C2A">
      <w:pPr>
        <w:jc w:val="center"/>
        <w:rPr>
          <w:szCs w:val="24"/>
          <w:lang w:val="ru-RU"/>
        </w:rPr>
      </w:pPr>
    </w:p>
    <w:p w:rsidR="008E7AEE" w:rsidRPr="00D00925" w:rsidRDefault="009C3C2A" w:rsidP="009C3C2A">
      <w:pPr>
        <w:pStyle w:val="1"/>
        <w:jc w:val="center"/>
        <w:rPr>
          <w:b w:val="0"/>
          <w:szCs w:val="24"/>
        </w:rPr>
      </w:pPr>
      <w:r w:rsidRPr="00D00925">
        <w:rPr>
          <w:b w:val="0"/>
          <w:szCs w:val="24"/>
        </w:rPr>
        <w:t>-</w:t>
      </w:r>
    </w:p>
    <w:sectPr w:rsidR="008E7AEE" w:rsidRPr="00D00925" w:rsidSect="00EB2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595"/>
        </w:tabs>
        <w:ind w:left="2595" w:hanging="1155"/>
      </w:pPr>
      <w:rPr>
        <w:rFonts w:cs="Times New Roman"/>
      </w:rPr>
    </w:lvl>
  </w:abstractNum>
  <w:abstractNum w:abstractNumId="1">
    <w:nsid w:val="01205829"/>
    <w:multiLevelType w:val="hybridMultilevel"/>
    <w:tmpl w:val="177AE6E0"/>
    <w:lvl w:ilvl="0" w:tplc="199A8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sz w:val="24"/>
        <w:szCs w:val="24"/>
      </w:rPr>
    </w:lvl>
    <w:lvl w:ilvl="1" w:tplc="B7D4B8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1E85857"/>
    <w:multiLevelType w:val="hybridMultilevel"/>
    <w:tmpl w:val="A2120EF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1FE1F2B"/>
    <w:multiLevelType w:val="hybridMultilevel"/>
    <w:tmpl w:val="A754C642"/>
    <w:lvl w:ilvl="0" w:tplc="700629B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5E72A8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3FE4641"/>
    <w:multiLevelType w:val="hybridMultilevel"/>
    <w:tmpl w:val="FB82711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892E41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4A6B5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4264E63"/>
    <w:multiLevelType w:val="hybridMultilevel"/>
    <w:tmpl w:val="74681D2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540111D"/>
    <w:multiLevelType w:val="hybridMultilevel"/>
    <w:tmpl w:val="05AA8A36"/>
    <w:lvl w:ilvl="0" w:tplc="C5DAF18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67023A5"/>
    <w:multiLevelType w:val="hybridMultilevel"/>
    <w:tmpl w:val="A04E6BD0"/>
    <w:lvl w:ilvl="0" w:tplc="75C20E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6D36B1B"/>
    <w:multiLevelType w:val="hybridMultilevel"/>
    <w:tmpl w:val="5CD0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6E81EC9"/>
    <w:multiLevelType w:val="hybridMultilevel"/>
    <w:tmpl w:val="9198DCD4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A3A0F42"/>
    <w:multiLevelType w:val="hybridMultilevel"/>
    <w:tmpl w:val="077C8BA8"/>
    <w:lvl w:ilvl="0" w:tplc="04190019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C1F36D5"/>
    <w:multiLevelType w:val="hybridMultilevel"/>
    <w:tmpl w:val="A45CF51E"/>
    <w:lvl w:ilvl="0" w:tplc="33D62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DCB6822"/>
    <w:multiLevelType w:val="hybridMultilevel"/>
    <w:tmpl w:val="54080AC6"/>
    <w:lvl w:ilvl="0" w:tplc="66D8EF7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2B14E68"/>
    <w:multiLevelType w:val="hybridMultilevel"/>
    <w:tmpl w:val="88F828A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3CF1ED2"/>
    <w:multiLevelType w:val="hybridMultilevel"/>
    <w:tmpl w:val="1D42C6B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i w:val="0"/>
        <w:i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43F6A5E"/>
    <w:multiLevelType w:val="hybridMultilevel"/>
    <w:tmpl w:val="CD5491F4"/>
    <w:lvl w:ilvl="0" w:tplc="E00811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17861AD2"/>
    <w:multiLevelType w:val="hybridMultilevel"/>
    <w:tmpl w:val="64E62D5C"/>
    <w:lvl w:ilvl="0" w:tplc="AA0E5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  <w:color w:val="auto"/>
        <w:sz w:val="28"/>
        <w:szCs w:val="28"/>
      </w:rPr>
    </w:lvl>
    <w:lvl w:ilvl="1" w:tplc="0419000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DAC07E6"/>
    <w:multiLevelType w:val="hybridMultilevel"/>
    <w:tmpl w:val="1D047D2C"/>
    <w:lvl w:ilvl="0" w:tplc="9C4443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1FA11D54"/>
    <w:multiLevelType w:val="hybridMultilevel"/>
    <w:tmpl w:val="BA665E9A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0272A57"/>
    <w:multiLevelType w:val="hybridMultilevel"/>
    <w:tmpl w:val="082CE5D6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16B33D5"/>
    <w:multiLevelType w:val="hybridMultilevel"/>
    <w:tmpl w:val="532AC92E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20004E8"/>
    <w:multiLevelType w:val="hybridMultilevel"/>
    <w:tmpl w:val="56DED7B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2AB2E56"/>
    <w:multiLevelType w:val="hybridMultilevel"/>
    <w:tmpl w:val="9DB2299E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533559D"/>
    <w:multiLevelType w:val="hybridMultilevel"/>
    <w:tmpl w:val="3B96591A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25FA2347"/>
    <w:multiLevelType w:val="hybridMultilevel"/>
    <w:tmpl w:val="38B04626"/>
    <w:lvl w:ilvl="0" w:tplc="0C4C0DF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26F134ED"/>
    <w:multiLevelType w:val="hybridMultilevel"/>
    <w:tmpl w:val="AC421186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27150D1F"/>
    <w:multiLevelType w:val="hybridMultilevel"/>
    <w:tmpl w:val="95D22A50"/>
    <w:name w:val="WW8Num12233223"/>
    <w:lvl w:ilvl="0" w:tplc="0419001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cs="Times New Roman"/>
        <w:b w:val="0"/>
        <w:b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27F52640"/>
    <w:multiLevelType w:val="hybridMultilevel"/>
    <w:tmpl w:val="1C868160"/>
    <w:lvl w:ilvl="0" w:tplc="7408E3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28B3238B"/>
    <w:multiLevelType w:val="hybridMultilevel"/>
    <w:tmpl w:val="CF7E8BC4"/>
    <w:lvl w:ilvl="0" w:tplc="EBE8C42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color w:val="auto"/>
      </w:rPr>
    </w:lvl>
    <w:lvl w:ilvl="1" w:tplc="33D626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29A6029C"/>
    <w:multiLevelType w:val="hybridMultilevel"/>
    <w:tmpl w:val="A368442A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29FE2481"/>
    <w:multiLevelType w:val="hybridMultilevel"/>
    <w:tmpl w:val="3D08DCE0"/>
    <w:lvl w:ilvl="0" w:tplc="04EC0EC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943EA8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2A2B5BE0"/>
    <w:multiLevelType w:val="hybridMultilevel"/>
    <w:tmpl w:val="87008DBE"/>
    <w:lvl w:ilvl="0" w:tplc="F87C70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sz w:val="24"/>
        <w:szCs w:val="24"/>
      </w:rPr>
    </w:lvl>
    <w:lvl w:ilvl="1" w:tplc="DA989C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color w:val="auto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2A594B01"/>
    <w:multiLevelType w:val="hybridMultilevel"/>
    <w:tmpl w:val="3A543794"/>
    <w:lvl w:ilvl="0" w:tplc="0419000F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2AD97BD2"/>
    <w:multiLevelType w:val="hybridMultilevel"/>
    <w:tmpl w:val="F0D6098E"/>
    <w:lvl w:ilvl="0" w:tplc="0BB462C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3C40C5F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i w:val="0"/>
        <w:iCs w:val="0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2BB90E0B"/>
    <w:multiLevelType w:val="hybridMultilevel"/>
    <w:tmpl w:val="CF044BE6"/>
    <w:name w:val="WW8Num122332222222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6E7CF57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305C72F5"/>
    <w:multiLevelType w:val="hybridMultilevel"/>
    <w:tmpl w:val="00E226E4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31D445D6"/>
    <w:multiLevelType w:val="hybridMultilevel"/>
    <w:tmpl w:val="EE2C9A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324C562C"/>
    <w:multiLevelType w:val="hybridMultilevel"/>
    <w:tmpl w:val="91B0B99C"/>
    <w:name w:val="WW8Num1223223"/>
    <w:lvl w:ilvl="0" w:tplc="3CF4E04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33F87472"/>
    <w:multiLevelType w:val="hybridMultilevel"/>
    <w:tmpl w:val="1250DC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i w:val="0"/>
        <w:i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342C36D2"/>
    <w:multiLevelType w:val="hybridMultilevel"/>
    <w:tmpl w:val="AFAABC3A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34AA1451"/>
    <w:multiLevelType w:val="hybridMultilevel"/>
    <w:tmpl w:val="37ECE5B0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37D93E14"/>
    <w:multiLevelType w:val="hybridMultilevel"/>
    <w:tmpl w:val="8ACAF202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37FD18E0"/>
    <w:multiLevelType w:val="hybridMultilevel"/>
    <w:tmpl w:val="14ECE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3A4D5872"/>
    <w:multiLevelType w:val="hybridMultilevel"/>
    <w:tmpl w:val="1E3A0752"/>
    <w:name w:val="WW8Num12232223223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3A6B5248"/>
    <w:multiLevelType w:val="hybridMultilevel"/>
    <w:tmpl w:val="E8FCCA36"/>
    <w:name w:val="WW8Num12222"/>
    <w:lvl w:ilvl="0" w:tplc="1A325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3B1437B3"/>
    <w:multiLevelType w:val="hybridMultilevel"/>
    <w:tmpl w:val="67688CA0"/>
    <w:lvl w:ilvl="0" w:tplc="66FC69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349CAB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6">
    <w:nsid w:val="3B295E6B"/>
    <w:multiLevelType w:val="hybridMultilevel"/>
    <w:tmpl w:val="FBD84066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3DBD34B3"/>
    <w:multiLevelType w:val="hybridMultilevel"/>
    <w:tmpl w:val="C6982E38"/>
    <w:lvl w:ilvl="0" w:tplc="0419001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3EAD23B6"/>
    <w:multiLevelType w:val="hybridMultilevel"/>
    <w:tmpl w:val="76F0704C"/>
    <w:name w:val="WW8Num1223322222222222"/>
    <w:lvl w:ilvl="0" w:tplc="041900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3EAE47D7"/>
    <w:multiLevelType w:val="hybridMultilevel"/>
    <w:tmpl w:val="B5CA9AC4"/>
    <w:lvl w:ilvl="0" w:tplc="F7CCE4B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3F1F57AC"/>
    <w:multiLevelType w:val="hybridMultilevel"/>
    <w:tmpl w:val="CB668666"/>
    <w:name w:val="WW8Num122332222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3FC63FEE"/>
    <w:multiLevelType w:val="hybridMultilevel"/>
    <w:tmpl w:val="6B96CA0C"/>
    <w:name w:val="WW8Num1223222"/>
    <w:lvl w:ilvl="0" w:tplc="69F0B7A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43332C3B"/>
    <w:multiLevelType w:val="hybridMultilevel"/>
    <w:tmpl w:val="A394F11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>
    <w:nsid w:val="43A712E0"/>
    <w:multiLevelType w:val="hybridMultilevel"/>
    <w:tmpl w:val="AFB67FEC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44070394"/>
    <w:multiLevelType w:val="hybridMultilevel"/>
    <w:tmpl w:val="0096D612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5">
    <w:nsid w:val="45080170"/>
    <w:multiLevelType w:val="hybridMultilevel"/>
    <w:tmpl w:val="B1885B1E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450D4486"/>
    <w:multiLevelType w:val="hybridMultilevel"/>
    <w:tmpl w:val="F5428E94"/>
    <w:lvl w:ilvl="0" w:tplc="290C1C2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46184720"/>
    <w:multiLevelType w:val="hybridMultilevel"/>
    <w:tmpl w:val="48B22E18"/>
    <w:name w:val="WW8Num1223322222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>
    <w:nsid w:val="466F440D"/>
    <w:multiLevelType w:val="hybridMultilevel"/>
    <w:tmpl w:val="56E2A45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9">
    <w:nsid w:val="4837288E"/>
    <w:multiLevelType w:val="hybridMultilevel"/>
    <w:tmpl w:val="13D2B8B0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0">
    <w:nsid w:val="4A893648"/>
    <w:multiLevelType w:val="singleLevel"/>
    <w:tmpl w:val="564E4DC4"/>
    <w:lvl w:ilvl="0">
      <w:start w:val="1"/>
      <w:numFmt w:val="decimal"/>
      <w:lvlText w:val="%1."/>
      <w:legacy w:legacy="1" w:legacySpace="0" w:legacyIndent="197"/>
      <w:lvlJc w:val="left"/>
      <w:pPr>
        <w:ind w:left="180"/>
      </w:pPr>
      <w:rPr>
        <w:rFonts w:ascii="Times New Roman" w:hAnsi="Times New Roman" w:cs="Times New Roman" w:hint="default"/>
      </w:rPr>
    </w:lvl>
  </w:abstractNum>
  <w:abstractNum w:abstractNumId="61">
    <w:nsid w:val="4BB0596D"/>
    <w:multiLevelType w:val="hybridMultilevel"/>
    <w:tmpl w:val="0234EB24"/>
    <w:lvl w:ilvl="0" w:tplc="0419000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2">
    <w:nsid w:val="4E265DC3"/>
    <w:multiLevelType w:val="hybridMultilevel"/>
    <w:tmpl w:val="4C5606AA"/>
    <w:lvl w:ilvl="0" w:tplc="DB88ABA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i w:val="0"/>
        <w:i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3">
    <w:nsid w:val="4E5C77CF"/>
    <w:multiLevelType w:val="hybridMultilevel"/>
    <w:tmpl w:val="FFAE3A08"/>
    <w:name w:val="WW8Num12233222224"/>
    <w:lvl w:ilvl="0" w:tplc="04190019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4">
    <w:nsid w:val="4FA36CBE"/>
    <w:multiLevelType w:val="hybridMultilevel"/>
    <w:tmpl w:val="09BCDF96"/>
    <w:name w:val="WW8Num12233222222232"/>
    <w:lvl w:ilvl="0" w:tplc="DC88E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5">
    <w:nsid w:val="4FEE21BC"/>
    <w:multiLevelType w:val="hybridMultilevel"/>
    <w:tmpl w:val="C80AD184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6">
    <w:nsid w:val="502613FE"/>
    <w:multiLevelType w:val="hybridMultilevel"/>
    <w:tmpl w:val="DE32D7B6"/>
    <w:lvl w:ilvl="0" w:tplc="0419000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  <w:b w:val="0"/>
        <w:bCs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7">
    <w:nsid w:val="50546982"/>
    <w:multiLevelType w:val="hybridMultilevel"/>
    <w:tmpl w:val="E16C717A"/>
    <w:name w:val="WW8Num1223322222223"/>
    <w:lvl w:ilvl="0" w:tplc="DC88E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8">
    <w:nsid w:val="508956AB"/>
    <w:multiLevelType w:val="hybridMultilevel"/>
    <w:tmpl w:val="5F08525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0D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9">
    <w:nsid w:val="513D658F"/>
    <w:multiLevelType w:val="hybridMultilevel"/>
    <w:tmpl w:val="DDD4AF20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>
    <w:nsid w:val="51684B95"/>
    <w:multiLevelType w:val="hybridMultilevel"/>
    <w:tmpl w:val="C78CCFEA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518E00B7"/>
    <w:multiLevelType w:val="hybridMultilevel"/>
    <w:tmpl w:val="281E6E6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>
    <w:nsid w:val="537E6037"/>
    <w:multiLevelType w:val="hybridMultilevel"/>
    <w:tmpl w:val="C91EFED0"/>
    <w:lvl w:ilvl="0" w:tplc="13C0F7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3">
    <w:nsid w:val="54923406"/>
    <w:multiLevelType w:val="hybridMultilevel"/>
    <w:tmpl w:val="410A6F48"/>
    <w:lvl w:ilvl="0" w:tplc="801E90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B1187A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4">
    <w:nsid w:val="550903AD"/>
    <w:multiLevelType w:val="hybridMultilevel"/>
    <w:tmpl w:val="734A7710"/>
    <w:lvl w:ilvl="0" w:tplc="04190011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>
    <w:nsid w:val="56206068"/>
    <w:multiLevelType w:val="hybridMultilevel"/>
    <w:tmpl w:val="5EB489C6"/>
    <w:lvl w:ilvl="0" w:tplc="E558EB7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>
    <w:nsid w:val="57E94B75"/>
    <w:multiLevelType w:val="hybridMultilevel"/>
    <w:tmpl w:val="2F3A3DAC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7">
    <w:nsid w:val="5C4756E1"/>
    <w:multiLevelType w:val="hybridMultilevel"/>
    <w:tmpl w:val="C89C9490"/>
    <w:lvl w:ilvl="0" w:tplc="0419000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>
    <w:nsid w:val="5D781B9F"/>
    <w:multiLevelType w:val="hybridMultilevel"/>
    <w:tmpl w:val="2FB48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9">
    <w:nsid w:val="5F687610"/>
    <w:multiLevelType w:val="hybridMultilevel"/>
    <w:tmpl w:val="FC2264B6"/>
    <w:lvl w:ilvl="0" w:tplc="F1EC97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FFFFFFFF">
      <w:start w:val="10"/>
      <w:numFmt w:val="decimal"/>
      <w:lvlText w:val="%2."/>
      <w:lvlJc w:val="left"/>
      <w:pPr>
        <w:tabs>
          <w:tab w:val="num" w:pos="1575"/>
        </w:tabs>
        <w:ind w:left="1575" w:hanging="495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0">
    <w:nsid w:val="61A0777B"/>
    <w:multiLevelType w:val="hybridMultilevel"/>
    <w:tmpl w:val="68B8FC68"/>
    <w:lvl w:ilvl="0" w:tplc="C792CE4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3F7E4B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1">
    <w:nsid w:val="61CC2036"/>
    <w:multiLevelType w:val="hybridMultilevel"/>
    <w:tmpl w:val="F81275F8"/>
    <w:name w:val="WW8Num1223222322"/>
    <w:lvl w:ilvl="0" w:tplc="0419000D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2">
    <w:nsid w:val="61E546B6"/>
    <w:multiLevelType w:val="hybridMultilevel"/>
    <w:tmpl w:val="1250F468"/>
    <w:name w:val="WW8Num12234"/>
    <w:lvl w:ilvl="0" w:tplc="0419001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3">
    <w:nsid w:val="66952E74"/>
    <w:multiLevelType w:val="hybridMultilevel"/>
    <w:tmpl w:val="4036CB1E"/>
    <w:lvl w:ilvl="0" w:tplc="943EA8D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  <w:b w:val="0"/>
        <w:bCs w:val="0"/>
        <w:i w:val="0"/>
        <w:iCs w:val="0"/>
        <w:color w:val="auto"/>
        <w:sz w:val="24"/>
        <w:szCs w:val="24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4">
    <w:nsid w:val="69396C88"/>
    <w:multiLevelType w:val="hybridMultilevel"/>
    <w:tmpl w:val="C48E3054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69E964B5"/>
    <w:multiLevelType w:val="hybridMultilevel"/>
    <w:tmpl w:val="9DF0A706"/>
    <w:name w:val="WW8Num12223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86">
    <w:nsid w:val="6ACB4154"/>
    <w:multiLevelType w:val="hybridMultilevel"/>
    <w:tmpl w:val="DB84083A"/>
    <w:name w:val="WW8Num1222"/>
    <w:lvl w:ilvl="0" w:tplc="0419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7">
    <w:nsid w:val="6AD652B1"/>
    <w:multiLevelType w:val="hybridMultilevel"/>
    <w:tmpl w:val="49AEFEC2"/>
    <w:name w:val="WW8Num12233222223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8">
    <w:nsid w:val="6CCA4F3F"/>
    <w:multiLevelType w:val="hybridMultilevel"/>
    <w:tmpl w:val="E26A8754"/>
    <w:lvl w:ilvl="0" w:tplc="04EC0ECA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9">
    <w:nsid w:val="6D704316"/>
    <w:multiLevelType w:val="hybridMultilevel"/>
    <w:tmpl w:val="DC88CFC0"/>
    <w:lvl w:ilvl="0" w:tplc="A6D24F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0">
    <w:nsid w:val="6F670ECD"/>
    <w:multiLevelType w:val="hybridMultilevel"/>
    <w:tmpl w:val="04BC1B7C"/>
    <w:lvl w:ilvl="0" w:tplc="84D43C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1">
    <w:nsid w:val="6FE5764E"/>
    <w:multiLevelType w:val="hybridMultilevel"/>
    <w:tmpl w:val="DE226F0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2">
    <w:nsid w:val="7174360A"/>
    <w:multiLevelType w:val="hybridMultilevel"/>
    <w:tmpl w:val="95F090DA"/>
    <w:name w:val="WW8Num12233222223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3">
    <w:nsid w:val="7249341F"/>
    <w:multiLevelType w:val="hybridMultilevel"/>
    <w:tmpl w:val="97A0729C"/>
    <w:name w:val="WW8Num1223322222232"/>
    <w:lvl w:ilvl="0" w:tplc="04190011">
      <w:start w:val="1"/>
      <w:numFmt w:val="decimal"/>
      <w:lvlText w:val="%1."/>
      <w:lvlJc w:val="left"/>
      <w:pPr>
        <w:tabs>
          <w:tab w:val="num" w:pos="844"/>
        </w:tabs>
        <w:ind w:left="8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4">
    <w:nsid w:val="72D117C3"/>
    <w:multiLevelType w:val="hybridMultilevel"/>
    <w:tmpl w:val="8152ADE6"/>
    <w:lvl w:ilvl="0" w:tplc="D65284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73030C6D"/>
    <w:multiLevelType w:val="hybridMultilevel"/>
    <w:tmpl w:val="A62EA71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6">
    <w:nsid w:val="7354247F"/>
    <w:multiLevelType w:val="hybridMultilevel"/>
    <w:tmpl w:val="BE8CB336"/>
    <w:lvl w:ilvl="0" w:tplc="0419000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C88EAE0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  <w:b w:val="0"/>
        <w:bCs w:val="0"/>
        <w:sz w:val="24"/>
        <w:szCs w:val="24"/>
      </w:rPr>
    </w:lvl>
    <w:lvl w:ilvl="2" w:tplc="0419001B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7">
    <w:nsid w:val="73C75DE0"/>
    <w:multiLevelType w:val="hybridMultilevel"/>
    <w:tmpl w:val="288E27AA"/>
    <w:lvl w:ilvl="0" w:tplc="01D4678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8BDCEF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8">
    <w:nsid w:val="750462A1"/>
    <w:multiLevelType w:val="hybridMultilevel"/>
    <w:tmpl w:val="5D08709A"/>
    <w:lvl w:ilvl="0" w:tplc="58B0DF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>
    <w:nsid w:val="787B51CF"/>
    <w:multiLevelType w:val="hybridMultilevel"/>
    <w:tmpl w:val="860AD66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0">
    <w:nsid w:val="7F8D2B1E"/>
    <w:multiLevelType w:val="hybridMultilevel"/>
    <w:tmpl w:val="BE88F08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1">
    <w:nsid w:val="7FAA60B5"/>
    <w:multiLevelType w:val="hybridMultilevel"/>
    <w:tmpl w:val="B2B08CFE"/>
    <w:name w:val="WW8Num122332222222"/>
    <w:lvl w:ilvl="0" w:tplc="ECB6BA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B0E4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79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60"/>
    <w:lvlOverride w:ilvl="0">
      <w:startOverride w:val="1"/>
    </w:lvlOverride>
  </w:num>
  <w:num w:numId="9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FE3"/>
    <w:rsid w:val="00000C53"/>
    <w:rsid w:val="00002997"/>
    <w:rsid w:val="00002D35"/>
    <w:rsid w:val="000045B8"/>
    <w:rsid w:val="00012EBE"/>
    <w:rsid w:val="000175D5"/>
    <w:rsid w:val="000179A4"/>
    <w:rsid w:val="00017DDB"/>
    <w:rsid w:val="000219DB"/>
    <w:rsid w:val="00022265"/>
    <w:rsid w:val="000226E5"/>
    <w:rsid w:val="0002437E"/>
    <w:rsid w:val="00031027"/>
    <w:rsid w:val="000344C8"/>
    <w:rsid w:val="00047790"/>
    <w:rsid w:val="000551D4"/>
    <w:rsid w:val="00060279"/>
    <w:rsid w:val="000605DA"/>
    <w:rsid w:val="00062E60"/>
    <w:rsid w:val="00064E82"/>
    <w:rsid w:val="00070A60"/>
    <w:rsid w:val="00071187"/>
    <w:rsid w:val="000713BD"/>
    <w:rsid w:val="00071840"/>
    <w:rsid w:val="00080758"/>
    <w:rsid w:val="00085098"/>
    <w:rsid w:val="000A0CC5"/>
    <w:rsid w:val="000A343A"/>
    <w:rsid w:val="000A6D2B"/>
    <w:rsid w:val="000A7C16"/>
    <w:rsid w:val="000B35E1"/>
    <w:rsid w:val="000C44F0"/>
    <w:rsid w:val="000E6CA8"/>
    <w:rsid w:val="000F1462"/>
    <w:rsid w:val="000F3E9B"/>
    <w:rsid w:val="000F72FC"/>
    <w:rsid w:val="000F7B7C"/>
    <w:rsid w:val="00102305"/>
    <w:rsid w:val="00102BAD"/>
    <w:rsid w:val="00112B51"/>
    <w:rsid w:val="00113B22"/>
    <w:rsid w:val="0011769A"/>
    <w:rsid w:val="001201CE"/>
    <w:rsid w:val="00121F0C"/>
    <w:rsid w:val="00124E6D"/>
    <w:rsid w:val="00125393"/>
    <w:rsid w:val="00135032"/>
    <w:rsid w:val="00170673"/>
    <w:rsid w:val="00171FB1"/>
    <w:rsid w:val="00172D48"/>
    <w:rsid w:val="0018529A"/>
    <w:rsid w:val="00186552"/>
    <w:rsid w:val="00186DF7"/>
    <w:rsid w:val="00186EC9"/>
    <w:rsid w:val="00191CAB"/>
    <w:rsid w:val="00191E42"/>
    <w:rsid w:val="001940FA"/>
    <w:rsid w:val="001944E6"/>
    <w:rsid w:val="001A39B8"/>
    <w:rsid w:val="001B275E"/>
    <w:rsid w:val="001B4BB3"/>
    <w:rsid w:val="001C012E"/>
    <w:rsid w:val="001C0FF9"/>
    <w:rsid w:val="001C3346"/>
    <w:rsid w:val="001C3AD2"/>
    <w:rsid w:val="001C3F7E"/>
    <w:rsid w:val="001D1FC9"/>
    <w:rsid w:val="001F3370"/>
    <w:rsid w:val="001F5E1B"/>
    <w:rsid w:val="001F66DB"/>
    <w:rsid w:val="001F7229"/>
    <w:rsid w:val="0020434D"/>
    <w:rsid w:val="0020450C"/>
    <w:rsid w:val="00206FF2"/>
    <w:rsid w:val="00207AFC"/>
    <w:rsid w:val="00207FF1"/>
    <w:rsid w:val="00210224"/>
    <w:rsid w:val="00220782"/>
    <w:rsid w:val="00221156"/>
    <w:rsid w:val="002224C6"/>
    <w:rsid w:val="002264BA"/>
    <w:rsid w:val="002342C3"/>
    <w:rsid w:val="00241F38"/>
    <w:rsid w:val="00243533"/>
    <w:rsid w:val="002439E8"/>
    <w:rsid w:val="00252522"/>
    <w:rsid w:val="0025499C"/>
    <w:rsid w:val="00257EC2"/>
    <w:rsid w:val="00261DAE"/>
    <w:rsid w:val="00263515"/>
    <w:rsid w:val="0026524F"/>
    <w:rsid w:val="00266FEA"/>
    <w:rsid w:val="00274926"/>
    <w:rsid w:val="00276F8D"/>
    <w:rsid w:val="002828F6"/>
    <w:rsid w:val="00284629"/>
    <w:rsid w:val="00285847"/>
    <w:rsid w:val="00287380"/>
    <w:rsid w:val="00294A76"/>
    <w:rsid w:val="00295E94"/>
    <w:rsid w:val="00297357"/>
    <w:rsid w:val="002A0B99"/>
    <w:rsid w:val="002A2FFD"/>
    <w:rsid w:val="002B5FE3"/>
    <w:rsid w:val="002B6008"/>
    <w:rsid w:val="002B61AA"/>
    <w:rsid w:val="002B6551"/>
    <w:rsid w:val="002C5F1D"/>
    <w:rsid w:val="002E007C"/>
    <w:rsid w:val="002E331E"/>
    <w:rsid w:val="002E4782"/>
    <w:rsid w:val="002E5E1C"/>
    <w:rsid w:val="002E790A"/>
    <w:rsid w:val="002F363E"/>
    <w:rsid w:val="002F40CD"/>
    <w:rsid w:val="002F5071"/>
    <w:rsid w:val="00300581"/>
    <w:rsid w:val="00301614"/>
    <w:rsid w:val="00301D8D"/>
    <w:rsid w:val="00305E18"/>
    <w:rsid w:val="00323050"/>
    <w:rsid w:val="00324DE5"/>
    <w:rsid w:val="0032682E"/>
    <w:rsid w:val="00326FF7"/>
    <w:rsid w:val="003415F6"/>
    <w:rsid w:val="00343944"/>
    <w:rsid w:val="00345A92"/>
    <w:rsid w:val="003463D7"/>
    <w:rsid w:val="00347E10"/>
    <w:rsid w:val="00350B3A"/>
    <w:rsid w:val="0035483C"/>
    <w:rsid w:val="003555F1"/>
    <w:rsid w:val="00357180"/>
    <w:rsid w:val="003571AF"/>
    <w:rsid w:val="0036397A"/>
    <w:rsid w:val="0036798F"/>
    <w:rsid w:val="003715F5"/>
    <w:rsid w:val="0037165B"/>
    <w:rsid w:val="003755E0"/>
    <w:rsid w:val="00376FA5"/>
    <w:rsid w:val="003779C3"/>
    <w:rsid w:val="00377F04"/>
    <w:rsid w:val="00382B6D"/>
    <w:rsid w:val="0038751D"/>
    <w:rsid w:val="00387EE2"/>
    <w:rsid w:val="003917D3"/>
    <w:rsid w:val="00392287"/>
    <w:rsid w:val="00393382"/>
    <w:rsid w:val="00395E37"/>
    <w:rsid w:val="003A2EDC"/>
    <w:rsid w:val="003A2FFE"/>
    <w:rsid w:val="003A69C7"/>
    <w:rsid w:val="003B042C"/>
    <w:rsid w:val="003B71AC"/>
    <w:rsid w:val="003C7DCB"/>
    <w:rsid w:val="003D08E2"/>
    <w:rsid w:val="003D1CD2"/>
    <w:rsid w:val="003D43FA"/>
    <w:rsid w:val="003D4A62"/>
    <w:rsid w:val="003D59D3"/>
    <w:rsid w:val="003E38DB"/>
    <w:rsid w:val="003E6993"/>
    <w:rsid w:val="003F435A"/>
    <w:rsid w:val="003F529C"/>
    <w:rsid w:val="003F7964"/>
    <w:rsid w:val="00407EA1"/>
    <w:rsid w:val="004174BF"/>
    <w:rsid w:val="00420677"/>
    <w:rsid w:val="004254A1"/>
    <w:rsid w:val="00432330"/>
    <w:rsid w:val="004654FE"/>
    <w:rsid w:val="00472BA4"/>
    <w:rsid w:val="00472F5B"/>
    <w:rsid w:val="00476C49"/>
    <w:rsid w:val="004775E4"/>
    <w:rsid w:val="004777E1"/>
    <w:rsid w:val="004865A7"/>
    <w:rsid w:val="00486CD2"/>
    <w:rsid w:val="00491436"/>
    <w:rsid w:val="00496594"/>
    <w:rsid w:val="00496842"/>
    <w:rsid w:val="004A64D2"/>
    <w:rsid w:val="004A6FB0"/>
    <w:rsid w:val="004C045F"/>
    <w:rsid w:val="004C596B"/>
    <w:rsid w:val="004D3711"/>
    <w:rsid w:val="004D78BA"/>
    <w:rsid w:val="004E2284"/>
    <w:rsid w:val="004E31FC"/>
    <w:rsid w:val="004E382C"/>
    <w:rsid w:val="004E769F"/>
    <w:rsid w:val="004F2BC8"/>
    <w:rsid w:val="004F3D71"/>
    <w:rsid w:val="004F6607"/>
    <w:rsid w:val="005029CA"/>
    <w:rsid w:val="00503929"/>
    <w:rsid w:val="00504D2B"/>
    <w:rsid w:val="00521B45"/>
    <w:rsid w:val="00521C71"/>
    <w:rsid w:val="005533FE"/>
    <w:rsid w:val="00554BA6"/>
    <w:rsid w:val="00555F52"/>
    <w:rsid w:val="0055757E"/>
    <w:rsid w:val="00562B6D"/>
    <w:rsid w:val="00565CE0"/>
    <w:rsid w:val="00566815"/>
    <w:rsid w:val="00566DF3"/>
    <w:rsid w:val="00566ED8"/>
    <w:rsid w:val="00572166"/>
    <w:rsid w:val="005744AA"/>
    <w:rsid w:val="00575119"/>
    <w:rsid w:val="005752C2"/>
    <w:rsid w:val="00582184"/>
    <w:rsid w:val="00583383"/>
    <w:rsid w:val="00586076"/>
    <w:rsid w:val="00590FCE"/>
    <w:rsid w:val="00592CC8"/>
    <w:rsid w:val="005A1EDD"/>
    <w:rsid w:val="005B0B90"/>
    <w:rsid w:val="005C41C6"/>
    <w:rsid w:val="005C50C0"/>
    <w:rsid w:val="005E0CB8"/>
    <w:rsid w:val="005F76E3"/>
    <w:rsid w:val="0060032D"/>
    <w:rsid w:val="0060193F"/>
    <w:rsid w:val="00603891"/>
    <w:rsid w:val="00607CDF"/>
    <w:rsid w:val="00611F16"/>
    <w:rsid w:val="006129D1"/>
    <w:rsid w:val="00616420"/>
    <w:rsid w:val="00616C0C"/>
    <w:rsid w:val="00617BB6"/>
    <w:rsid w:val="00622A6A"/>
    <w:rsid w:val="00623C07"/>
    <w:rsid w:val="00626884"/>
    <w:rsid w:val="006436C0"/>
    <w:rsid w:val="00643CF5"/>
    <w:rsid w:val="00656B60"/>
    <w:rsid w:val="00657FB2"/>
    <w:rsid w:val="006776B2"/>
    <w:rsid w:val="00685E94"/>
    <w:rsid w:val="0068687B"/>
    <w:rsid w:val="00694706"/>
    <w:rsid w:val="006974D5"/>
    <w:rsid w:val="006A0574"/>
    <w:rsid w:val="006A1613"/>
    <w:rsid w:val="006A74D8"/>
    <w:rsid w:val="006B2D16"/>
    <w:rsid w:val="006B53E2"/>
    <w:rsid w:val="006B7312"/>
    <w:rsid w:val="006C474A"/>
    <w:rsid w:val="006C5611"/>
    <w:rsid w:val="006D30D0"/>
    <w:rsid w:val="006D37B1"/>
    <w:rsid w:val="006D4DA1"/>
    <w:rsid w:val="006E3962"/>
    <w:rsid w:val="006E5517"/>
    <w:rsid w:val="006E5DA3"/>
    <w:rsid w:val="006F2143"/>
    <w:rsid w:val="006F5912"/>
    <w:rsid w:val="006F74DD"/>
    <w:rsid w:val="00701C4E"/>
    <w:rsid w:val="00711282"/>
    <w:rsid w:val="0071793B"/>
    <w:rsid w:val="007228B0"/>
    <w:rsid w:val="00723C3E"/>
    <w:rsid w:val="007245EE"/>
    <w:rsid w:val="00727A6B"/>
    <w:rsid w:val="0074538F"/>
    <w:rsid w:val="00753FED"/>
    <w:rsid w:val="007572C0"/>
    <w:rsid w:val="0076101C"/>
    <w:rsid w:val="0076281E"/>
    <w:rsid w:val="007716E4"/>
    <w:rsid w:val="00773E08"/>
    <w:rsid w:val="00790D9A"/>
    <w:rsid w:val="007A3D41"/>
    <w:rsid w:val="007A5155"/>
    <w:rsid w:val="007A7A5C"/>
    <w:rsid w:val="007B0457"/>
    <w:rsid w:val="007B36B5"/>
    <w:rsid w:val="007B642A"/>
    <w:rsid w:val="007C45BE"/>
    <w:rsid w:val="007D3BB2"/>
    <w:rsid w:val="007D7859"/>
    <w:rsid w:val="007E050C"/>
    <w:rsid w:val="007E27D8"/>
    <w:rsid w:val="007E291D"/>
    <w:rsid w:val="007E5EA5"/>
    <w:rsid w:val="007E6C66"/>
    <w:rsid w:val="007F4D74"/>
    <w:rsid w:val="007F62B0"/>
    <w:rsid w:val="008022D2"/>
    <w:rsid w:val="00821257"/>
    <w:rsid w:val="00821FFB"/>
    <w:rsid w:val="00822307"/>
    <w:rsid w:val="00824566"/>
    <w:rsid w:val="008305D1"/>
    <w:rsid w:val="00832056"/>
    <w:rsid w:val="00832612"/>
    <w:rsid w:val="00833594"/>
    <w:rsid w:val="00836A28"/>
    <w:rsid w:val="00843276"/>
    <w:rsid w:val="00850A93"/>
    <w:rsid w:val="00851E39"/>
    <w:rsid w:val="00853C29"/>
    <w:rsid w:val="00856DE6"/>
    <w:rsid w:val="008661F4"/>
    <w:rsid w:val="0087105E"/>
    <w:rsid w:val="00890C3E"/>
    <w:rsid w:val="00897A26"/>
    <w:rsid w:val="008A2B55"/>
    <w:rsid w:val="008A4D68"/>
    <w:rsid w:val="008B3B82"/>
    <w:rsid w:val="008C781B"/>
    <w:rsid w:val="008D4807"/>
    <w:rsid w:val="008D48BD"/>
    <w:rsid w:val="008D49D7"/>
    <w:rsid w:val="008E1AD8"/>
    <w:rsid w:val="008E4A61"/>
    <w:rsid w:val="008E73FA"/>
    <w:rsid w:val="008E7AEE"/>
    <w:rsid w:val="008F10B5"/>
    <w:rsid w:val="009061D3"/>
    <w:rsid w:val="00913079"/>
    <w:rsid w:val="00915D56"/>
    <w:rsid w:val="009300BF"/>
    <w:rsid w:val="00930C0A"/>
    <w:rsid w:val="009453C5"/>
    <w:rsid w:val="009468E9"/>
    <w:rsid w:val="00951F7D"/>
    <w:rsid w:val="00965DC2"/>
    <w:rsid w:val="00970F4E"/>
    <w:rsid w:val="00981D31"/>
    <w:rsid w:val="00985F2F"/>
    <w:rsid w:val="00991DBB"/>
    <w:rsid w:val="0099330E"/>
    <w:rsid w:val="009A01FC"/>
    <w:rsid w:val="009A1F82"/>
    <w:rsid w:val="009A2141"/>
    <w:rsid w:val="009A2519"/>
    <w:rsid w:val="009A263C"/>
    <w:rsid w:val="009A7404"/>
    <w:rsid w:val="009B065A"/>
    <w:rsid w:val="009B4229"/>
    <w:rsid w:val="009B77FE"/>
    <w:rsid w:val="009B7A4F"/>
    <w:rsid w:val="009C39B8"/>
    <w:rsid w:val="009C3C2A"/>
    <w:rsid w:val="009C421E"/>
    <w:rsid w:val="009C7CB4"/>
    <w:rsid w:val="009D033B"/>
    <w:rsid w:val="009E20A3"/>
    <w:rsid w:val="009E2EDA"/>
    <w:rsid w:val="009E44B1"/>
    <w:rsid w:val="009E6468"/>
    <w:rsid w:val="009F428A"/>
    <w:rsid w:val="00A02718"/>
    <w:rsid w:val="00A0674C"/>
    <w:rsid w:val="00A06905"/>
    <w:rsid w:val="00A07F47"/>
    <w:rsid w:val="00A1432F"/>
    <w:rsid w:val="00A15E68"/>
    <w:rsid w:val="00A1672C"/>
    <w:rsid w:val="00A22026"/>
    <w:rsid w:val="00A25494"/>
    <w:rsid w:val="00A27DE1"/>
    <w:rsid w:val="00A3252D"/>
    <w:rsid w:val="00A4076B"/>
    <w:rsid w:val="00A418D8"/>
    <w:rsid w:val="00A46913"/>
    <w:rsid w:val="00A46DEA"/>
    <w:rsid w:val="00A507E2"/>
    <w:rsid w:val="00A54EA0"/>
    <w:rsid w:val="00A558E9"/>
    <w:rsid w:val="00A65EA3"/>
    <w:rsid w:val="00A66B74"/>
    <w:rsid w:val="00A71BB2"/>
    <w:rsid w:val="00A81F54"/>
    <w:rsid w:val="00A845B9"/>
    <w:rsid w:val="00A901C6"/>
    <w:rsid w:val="00A90CB5"/>
    <w:rsid w:val="00A93B32"/>
    <w:rsid w:val="00A94B85"/>
    <w:rsid w:val="00AA41E5"/>
    <w:rsid w:val="00AB365B"/>
    <w:rsid w:val="00AB3C88"/>
    <w:rsid w:val="00AB47E7"/>
    <w:rsid w:val="00AC416F"/>
    <w:rsid w:val="00AC50E0"/>
    <w:rsid w:val="00AC5130"/>
    <w:rsid w:val="00AC566E"/>
    <w:rsid w:val="00AC7565"/>
    <w:rsid w:val="00AD7CCF"/>
    <w:rsid w:val="00AE48B0"/>
    <w:rsid w:val="00AF1CEF"/>
    <w:rsid w:val="00B00EF0"/>
    <w:rsid w:val="00B0115F"/>
    <w:rsid w:val="00B017DA"/>
    <w:rsid w:val="00B02C88"/>
    <w:rsid w:val="00B041D1"/>
    <w:rsid w:val="00B06E3D"/>
    <w:rsid w:val="00B11943"/>
    <w:rsid w:val="00B13528"/>
    <w:rsid w:val="00B16BF6"/>
    <w:rsid w:val="00B214C9"/>
    <w:rsid w:val="00B237C7"/>
    <w:rsid w:val="00B32B55"/>
    <w:rsid w:val="00B35C8C"/>
    <w:rsid w:val="00B366F3"/>
    <w:rsid w:val="00B371A1"/>
    <w:rsid w:val="00B40F8C"/>
    <w:rsid w:val="00B4223C"/>
    <w:rsid w:val="00B4462A"/>
    <w:rsid w:val="00B451F4"/>
    <w:rsid w:val="00B53D64"/>
    <w:rsid w:val="00B622BE"/>
    <w:rsid w:val="00B628FB"/>
    <w:rsid w:val="00B6388F"/>
    <w:rsid w:val="00B63DB6"/>
    <w:rsid w:val="00B648D1"/>
    <w:rsid w:val="00B66E24"/>
    <w:rsid w:val="00B671C1"/>
    <w:rsid w:val="00B71E3A"/>
    <w:rsid w:val="00B904BB"/>
    <w:rsid w:val="00B90F6E"/>
    <w:rsid w:val="00B9103F"/>
    <w:rsid w:val="00BA053E"/>
    <w:rsid w:val="00BA0D1C"/>
    <w:rsid w:val="00BA6CF6"/>
    <w:rsid w:val="00BB0D33"/>
    <w:rsid w:val="00BB31DD"/>
    <w:rsid w:val="00BB5100"/>
    <w:rsid w:val="00BB6033"/>
    <w:rsid w:val="00BB6E94"/>
    <w:rsid w:val="00BC00D3"/>
    <w:rsid w:val="00BC200F"/>
    <w:rsid w:val="00BD15A4"/>
    <w:rsid w:val="00BD1F2E"/>
    <w:rsid w:val="00BD22DD"/>
    <w:rsid w:val="00BE31BC"/>
    <w:rsid w:val="00BF23B2"/>
    <w:rsid w:val="00BF2C83"/>
    <w:rsid w:val="00C142FA"/>
    <w:rsid w:val="00C145CA"/>
    <w:rsid w:val="00C1539C"/>
    <w:rsid w:val="00C22F8E"/>
    <w:rsid w:val="00C23017"/>
    <w:rsid w:val="00C33093"/>
    <w:rsid w:val="00C33557"/>
    <w:rsid w:val="00C4030F"/>
    <w:rsid w:val="00C41682"/>
    <w:rsid w:val="00C41A14"/>
    <w:rsid w:val="00C62741"/>
    <w:rsid w:val="00C628BF"/>
    <w:rsid w:val="00C65898"/>
    <w:rsid w:val="00C65BD5"/>
    <w:rsid w:val="00C70E22"/>
    <w:rsid w:val="00C743E3"/>
    <w:rsid w:val="00C76B63"/>
    <w:rsid w:val="00C77364"/>
    <w:rsid w:val="00C825C9"/>
    <w:rsid w:val="00C82847"/>
    <w:rsid w:val="00C92F7A"/>
    <w:rsid w:val="00C96807"/>
    <w:rsid w:val="00C97A2B"/>
    <w:rsid w:val="00CA03B2"/>
    <w:rsid w:val="00CA2D46"/>
    <w:rsid w:val="00CA706F"/>
    <w:rsid w:val="00CA7E76"/>
    <w:rsid w:val="00CB2949"/>
    <w:rsid w:val="00CB4658"/>
    <w:rsid w:val="00CB5B02"/>
    <w:rsid w:val="00CB7108"/>
    <w:rsid w:val="00CC0CAA"/>
    <w:rsid w:val="00CC0D30"/>
    <w:rsid w:val="00CD2D4B"/>
    <w:rsid w:val="00CD3092"/>
    <w:rsid w:val="00CD6D8B"/>
    <w:rsid w:val="00CE1868"/>
    <w:rsid w:val="00CE6A14"/>
    <w:rsid w:val="00D00925"/>
    <w:rsid w:val="00D04055"/>
    <w:rsid w:val="00D07FB5"/>
    <w:rsid w:val="00D11EAA"/>
    <w:rsid w:val="00D147E0"/>
    <w:rsid w:val="00D15E7F"/>
    <w:rsid w:val="00D161B2"/>
    <w:rsid w:val="00D228D8"/>
    <w:rsid w:val="00D22D0C"/>
    <w:rsid w:val="00D24644"/>
    <w:rsid w:val="00D25AD8"/>
    <w:rsid w:val="00D26C7F"/>
    <w:rsid w:val="00D27DC0"/>
    <w:rsid w:val="00D3772E"/>
    <w:rsid w:val="00D46EC4"/>
    <w:rsid w:val="00D53A1C"/>
    <w:rsid w:val="00D579F6"/>
    <w:rsid w:val="00D6023F"/>
    <w:rsid w:val="00D61617"/>
    <w:rsid w:val="00D707AF"/>
    <w:rsid w:val="00D719E0"/>
    <w:rsid w:val="00D73731"/>
    <w:rsid w:val="00D739E4"/>
    <w:rsid w:val="00D762A9"/>
    <w:rsid w:val="00D80965"/>
    <w:rsid w:val="00D8438A"/>
    <w:rsid w:val="00D854C3"/>
    <w:rsid w:val="00DA04B5"/>
    <w:rsid w:val="00DA11E1"/>
    <w:rsid w:val="00DA137F"/>
    <w:rsid w:val="00DA3AB4"/>
    <w:rsid w:val="00DA5258"/>
    <w:rsid w:val="00DB3C9D"/>
    <w:rsid w:val="00DB482E"/>
    <w:rsid w:val="00DB6FD3"/>
    <w:rsid w:val="00DC3F1F"/>
    <w:rsid w:val="00DC630C"/>
    <w:rsid w:val="00DC6DC2"/>
    <w:rsid w:val="00DD1BBB"/>
    <w:rsid w:val="00DF011B"/>
    <w:rsid w:val="00DF051D"/>
    <w:rsid w:val="00DF5D2D"/>
    <w:rsid w:val="00DF636E"/>
    <w:rsid w:val="00E02918"/>
    <w:rsid w:val="00E04A19"/>
    <w:rsid w:val="00E0572B"/>
    <w:rsid w:val="00E14E1D"/>
    <w:rsid w:val="00E21434"/>
    <w:rsid w:val="00E24CE5"/>
    <w:rsid w:val="00E25854"/>
    <w:rsid w:val="00E25CEA"/>
    <w:rsid w:val="00E3066D"/>
    <w:rsid w:val="00E430EA"/>
    <w:rsid w:val="00E45A48"/>
    <w:rsid w:val="00E46126"/>
    <w:rsid w:val="00E513AA"/>
    <w:rsid w:val="00E60017"/>
    <w:rsid w:val="00E617D5"/>
    <w:rsid w:val="00E6285A"/>
    <w:rsid w:val="00E628BA"/>
    <w:rsid w:val="00E70678"/>
    <w:rsid w:val="00E76E68"/>
    <w:rsid w:val="00E914E3"/>
    <w:rsid w:val="00E91BFC"/>
    <w:rsid w:val="00E93E4F"/>
    <w:rsid w:val="00EA298A"/>
    <w:rsid w:val="00EA3C45"/>
    <w:rsid w:val="00EA4FBB"/>
    <w:rsid w:val="00EB2302"/>
    <w:rsid w:val="00EB2391"/>
    <w:rsid w:val="00ED32A1"/>
    <w:rsid w:val="00ED7F7C"/>
    <w:rsid w:val="00EE74CB"/>
    <w:rsid w:val="00EF09B2"/>
    <w:rsid w:val="00EF0F09"/>
    <w:rsid w:val="00EF23F1"/>
    <w:rsid w:val="00EF2CB2"/>
    <w:rsid w:val="00F02EB6"/>
    <w:rsid w:val="00F0710A"/>
    <w:rsid w:val="00F1636B"/>
    <w:rsid w:val="00F22948"/>
    <w:rsid w:val="00F26DFD"/>
    <w:rsid w:val="00F3690F"/>
    <w:rsid w:val="00F44702"/>
    <w:rsid w:val="00F46B45"/>
    <w:rsid w:val="00F47B51"/>
    <w:rsid w:val="00F566D4"/>
    <w:rsid w:val="00F57E37"/>
    <w:rsid w:val="00F668E3"/>
    <w:rsid w:val="00F745B3"/>
    <w:rsid w:val="00F76334"/>
    <w:rsid w:val="00F77673"/>
    <w:rsid w:val="00F830CF"/>
    <w:rsid w:val="00F87D1F"/>
    <w:rsid w:val="00F953AD"/>
    <w:rsid w:val="00F95C71"/>
    <w:rsid w:val="00F97013"/>
    <w:rsid w:val="00FA0E35"/>
    <w:rsid w:val="00FA3D54"/>
    <w:rsid w:val="00FA6376"/>
    <w:rsid w:val="00FB6C3C"/>
    <w:rsid w:val="00FC1713"/>
    <w:rsid w:val="00FC204D"/>
    <w:rsid w:val="00FC75F4"/>
    <w:rsid w:val="00FC77BD"/>
    <w:rsid w:val="00FE1153"/>
    <w:rsid w:val="00FE4B49"/>
    <w:rsid w:val="00FE7FC0"/>
    <w:rsid w:val="00FF1DB4"/>
    <w:rsid w:val="00FF5ACC"/>
    <w:rsid w:val="00FF6438"/>
    <w:rsid w:val="00FF66C0"/>
    <w:rsid w:val="00FF75E2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2C6C0407-6053-41D6-9F38-A3C3DAF0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7D8"/>
    <w:pPr>
      <w:spacing w:line="276" w:lineRule="auto"/>
      <w:ind w:firstLine="709"/>
      <w:jc w:val="both"/>
    </w:pPr>
    <w:rPr>
      <w:rFonts w:ascii="Times New Roman" w:eastAsia="Times New Roman" w:hAnsi="Times New Roman"/>
      <w:sz w:val="24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FE1153"/>
    <w:pPr>
      <w:keepNext/>
      <w:keepLines/>
      <w:spacing w:before="120" w:after="120"/>
      <w:outlineLvl w:val="0"/>
    </w:pPr>
    <w:rPr>
      <w:rFonts w:eastAsia="Calibri"/>
      <w:b/>
      <w:bCs/>
      <w:szCs w:val="28"/>
    </w:rPr>
  </w:style>
  <w:style w:type="paragraph" w:styleId="2">
    <w:name w:val="heading 2"/>
    <w:basedOn w:val="a"/>
    <w:next w:val="a"/>
    <w:link w:val="20"/>
    <w:qFormat/>
    <w:rsid w:val="00E3066D"/>
    <w:pPr>
      <w:keepNext/>
      <w:keepLines/>
      <w:spacing w:before="120" w:after="120"/>
      <w:outlineLvl w:val="1"/>
    </w:pPr>
    <w:rPr>
      <w:rFonts w:eastAsia="Calibri"/>
      <w:b/>
      <w:bCs/>
      <w:szCs w:val="26"/>
    </w:rPr>
  </w:style>
  <w:style w:type="paragraph" w:styleId="4">
    <w:name w:val="heading 4"/>
    <w:basedOn w:val="a"/>
    <w:next w:val="a"/>
    <w:link w:val="40"/>
    <w:qFormat/>
    <w:rsid w:val="00EB2302"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7">
    <w:name w:val="heading 7"/>
    <w:basedOn w:val="a"/>
    <w:next w:val="a"/>
    <w:qFormat/>
    <w:locked/>
    <w:rsid w:val="009C3C2A"/>
    <w:pPr>
      <w:spacing w:before="240" w:after="60" w:line="240" w:lineRule="auto"/>
      <w:ind w:firstLine="0"/>
      <w:jc w:val="left"/>
      <w:outlineLvl w:val="6"/>
    </w:pPr>
    <w:rPr>
      <w:szCs w:val="24"/>
      <w:lang w:val="ru-RU" w:eastAsia="ru-RU"/>
    </w:rPr>
  </w:style>
  <w:style w:type="paragraph" w:styleId="8">
    <w:name w:val="heading 8"/>
    <w:basedOn w:val="a"/>
    <w:next w:val="a"/>
    <w:qFormat/>
    <w:locked/>
    <w:rsid w:val="009C3C2A"/>
    <w:pPr>
      <w:spacing w:before="240" w:after="60" w:line="240" w:lineRule="auto"/>
      <w:ind w:firstLine="0"/>
      <w:jc w:val="left"/>
      <w:outlineLvl w:val="7"/>
    </w:pPr>
    <w:rPr>
      <w:i/>
      <w:iCs/>
      <w:szCs w:val="24"/>
      <w:lang w:val="ru-RU"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FE1153"/>
    <w:rPr>
      <w:rFonts w:ascii="Times New Roman" w:hAnsi="Times New Roman" w:cs="Times New Roman"/>
      <w:b/>
      <w:bCs/>
      <w:sz w:val="28"/>
      <w:szCs w:val="28"/>
      <w:lang w:val="en-US" w:eastAsia="x-none"/>
    </w:rPr>
  </w:style>
  <w:style w:type="character" w:customStyle="1" w:styleId="20">
    <w:name w:val="Заголовок 2 Знак"/>
    <w:basedOn w:val="a0"/>
    <w:link w:val="2"/>
    <w:locked/>
    <w:rsid w:val="00E3066D"/>
    <w:rPr>
      <w:rFonts w:ascii="Times New Roman" w:hAnsi="Times New Roman" w:cs="Times New Roman"/>
      <w:b/>
      <w:bCs/>
      <w:sz w:val="26"/>
      <w:szCs w:val="26"/>
      <w:lang w:val="en-US" w:eastAsia="x-none"/>
    </w:rPr>
  </w:style>
  <w:style w:type="character" w:customStyle="1" w:styleId="40">
    <w:name w:val="Заголовок 4 Знак"/>
    <w:basedOn w:val="a0"/>
    <w:link w:val="4"/>
    <w:semiHidden/>
    <w:locked/>
    <w:rsid w:val="00EB2302"/>
    <w:rPr>
      <w:rFonts w:ascii="Cambria" w:hAnsi="Cambria" w:cs="Times New Roman"/>
      <w:b/>
      <w:bCs/>
      <w:i/>
      <w:iCs/>
      <w:color w:val="4F81BD"/>
      <w:sz w:val="24"/>
      <w:lang w:val="en-US" w:eastAsia="x-none"/>
    </w:rPr>
  </w:style>
  <w:style w:type="table" w:styleId="a3">
    <w:name w:val="Table Grid"/>
    <w:basedOn w:val="a1"/>
    <w:rsid w:val="002B5FE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semiHidden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semiHidden/>
    <w:locked/>
    <w:rsid w:val="00616420"/>
    <w:rPr>
      <w:rFonts w:cs="Times New Roman"/>
      <w:lang w:val="en-US" w:eastAsia="x-none"/>
    </w:rPr>
  </w:style>
  <w:style w:type="paragraph" w:styleId="a6">
    <w:name w:val="Body Text"/>
    <w:basedOn w:val="a"/>
    <w:link w:val="a7"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locked/>
    <w:rsid w:val="00A558E9"/>
    <w:rPr>
      <w:rFonts w:ascii="Times New Roman" w:hAnsi="Times New Roman" w:cs="Times New Roman"/>
      <w:sz w:val="24"/>
      <w:lang w:val="en-US" w:eastAsia="x-none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Calibri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hAnsi="Courier New"/>
      <w:i/>
      <w:sz w:val="16"/>
    </w:rPr>
  </w:style>
  <w:style w:type="paragraph" w:styleId="21">
    <w:name w:val="Body Text Indent 2"/>
    <w:basedOn w:val="a"/>
    <w:link w:val="22"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locked/>
    <w:rsid w:val="00E46126"/>
    <w:rPr>
      <w:rFonts w:ascii="Times New Roman" w:hAnsi="Times New Roman" w:cs="Times New Roman"/>
      <w:sz w:val="24"/>
      <w:lang w:val="en-US" w:eastAsia="x-none"/>
    </w:rPr>
  </w:style>
  <w:style w:type="paragraph" w:styleId="3">
    <w:name w:val="Body Text 3"/>
    <w:basedOn w:val="a"/>
    <w:link w:val="30"/>
    <w:semiHidden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locked/>
    <w:rsid w:val="00002997"/>
    <w:rPr>
      <w:rFonts w:ascii="Times New Roman" w:hAnsi="Times New Roman" w:cs="Times New Roman"/>
      <w:sz w:val="16"/>
      <w:szCs w:val="16"/>
      <w:lang w:val="en-US" w:eastAsia="x-none"/>
    </w:rPr>
  </w:style>
  <w:style w:type="paragraph" w:styleId="a9">
    <w:name w:val="header"/>
    <w:aliases w:val=" Знак,Знак"/>
    <w:basedOn w:val="a"/>
    <w:link w:val="aa"/>
    <w:rsid w:val="00AB3C88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Calibri"/>
      <w:szCs w:val="24"/>
      <w:lang w:val="ru-RU" w:eastAsia="ru-RU"/>
    </w:rPr>
  </w:style>
  <w:style w:type="character" w:customStyle="1" w:styleId="aa">
    <w:name w:val="Верхний колонтитул Знак"/>
    <w:aliases w:val=" Знак Знак,Знак Знак1"/>
    <w:basedOn w:val="a0"/>
    <w:link w:val="a9"/>
    <w:locked/>
    <w:rsid w:val="00AB3C88"/>
    <w:rPr>
      <w:rFonts w:ascii="Times New Roman" w:hAnsi="Times New Roman" w:cs="Times New Roman"/>
      <w:sz w:val="24"/>
      <w:szCs w:val="24"/>
      <w:lang w:val="x-none" w:eastAsia="ru-RU"/>
    </w:rPr>
  </w:style>
  <w:style w:type="paragraph" w:styleId="ab">
    <w:name w:val="Normal (Web)"/>
    <w:basedOn w:val="a"/>
    <w:semiHidden/>
    <w:rsid w:val="00472BA4"/>
    <w:pPr>
      <w:spacing w:before="100" w:beforeAutospacing="1" w:after="100" w:afterAutospacing="1" w:line="240" w:lineRule="auto"/>
      <w:ind w:firstLine="0"/>
      <w:jc w:val="left"/>
    </w:pPr>
    <w:rPr>
      <w:rFonts w:eastAsia="Calibri"/>
      <w:szCs w:val="24"/>
      <w:lang w:val="ru-RU" w:eastAsia="ru-RU"/>
    </w:rPr>
  </w:style>
  <w:style w:type="paragraph" w:customStyle="1" w:styleId="Style8">
    <w:name w:val="Style8"/>
    <w:basedOn w:val="a"/>
    <w:rsid w:val="00FC77BD"/>
    <w:pPr>
      <w:widowControl w:val="0"/>
      <w:autoSpaceDE w:val="0"/>
      <w:autoSpaceDN w:val="0"/>
      <w:adjustRightInd w:val="0"/>
      <w:spacing w:line="240" w:lineRule="auto"/>
      <w:ind w:firstLine="567"/>
    </w:pPr>
    <w:rPr>
      <w:rFonts w:eastAsia="Calibri"/>
      <w:szCs w:val="24"/>
      <w:lang w:val="ru-RU" w:eastAsia="ru-RU"/>
    </w:rPr>
  </w:style>
  <w:style w:type="character" w:customStyle="1" w:styleId="FontStyle16">
    <w:name w:val="Font Style16"/>
    <w:basedOn w:val="a0"/>
    <w:rsid w:val="00FC77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FC77BD"/>
    <w:rPr>
      <w:rFonts w:ascii="Times New Roman" w:hAnsi="Times New Roman" w:cs="Times New Roman"/>
      <w:sz w:val="12"/>
      <w:szCs w:val="12"/>
    </w:rPr>
  </w:style>
  <w:style w:type="paragraph" w:styleId="31">
    <w:name w:val="Body Text Indent 3"/>
    <w:basedOn w:val="a"/>
    <w:rsid w:val="009C3C2A"/>
    <w:pPr>
      <w:spacing w:after="120"/>
      <w:ind w:left="283"/>
    </w:pPr>
    <w:rPr>
      <w:sz w:val="16"/>
      <w:szCs w:val="16"/>
    </w:rPr>
  </w:style>
  <w:style w:type="paragraph" w:styleId="23">
    <w:name w:val="Body Text 2"/>
    <w:basedOn w:val="a"/>
    <w:link w:val="24"/>
    <w:rsid w:val="009C3C2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locked/>
    <w:rsid w:val="000A6D2B"/>
    <w:rPr>
      <w:sz w:val="24"/>
      <w:szCs w:val="22"/>
      <w:lang w:val="en-US" w:eastAsia="en-US" w:bidi="ar-SA"/>
    </w:rPr>
  </w:style>
  <w:style w:type="paragraph" w:customStyle="1" w:styleId="ac">
    <w:name w:val="Знак Знак Знак Знак"/>
    <w:basedOn w:val="a"/>
    <w:rsid w:val="009C3C2A"/>
    <w:pPr>
      <w:spacing w:after="160" w:line="240" w:lineRule="exact"/>
      <w:ind w:firstLine="0"/>
      <w:jc w:val="lef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">
    <w:name w:val="Style2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4">
    <w:name w:val="Style4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5">
    <w:name w:val="Style5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6">
    <w:name w:val="Style6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character" w:customStyle="1" w:styleId="FontStyle17">
    <w:name w:val="Font Style17"/>
    <w:basedOn w:val="a0"/>
    <w:rsid w:val="001944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1944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1944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1944E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1944E6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1">
    <w:name w:val="Style11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2">
    <w:name w:val="Style12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3">
    <w:name w:val="Style13"/>
    <w:basedOn w:val="a"/>
    <w:rsid w:val="001944E6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character" w:customStyle="1" w:styleId="ad">
    <w:name w:val=" Знак Знак Знак"/>
    <w:basedOn w:val="a0"/>
    <w:rsid w:val="001944E6"/>
    <w:rPr>
      <w:sz w:val="24"/>
      <w:szCs w:val="24"/>
    </w:rPr>
  </w:style>
  <w:style w:type="character" w:customStyle="1" w:styleId="ae">
    <w:name w:val="Текст сноски Знак"/>
    <w:basedOn w:val="a0"/>
    <w:link w:val="af"/>
    <w:locked/>
    <w:rsid w:val="000A6D2B"/>
    <w:rPr>
      <w:lang w:val="ru-RU" w:eastAsia="ru-RU" w:bidi="ar-SA"/>
    </w:rPr>
  </w:style>
  <w:style w:type="paragraph" w:styleId="af">
    <w:name w:val="footnote text"/>
    <w:basedOn w:val="a"/>
    <w:link w:val="ae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1"/>
    <w:locked/>
    <w:rsid w:val="000A6D2B"/>
    <w:rPr>
      <w:lang w:val="ru-RU" w:eastAsia="ru-RU" w:bidi="ar-SA"/>
    </w:rPr>
  </w:style>
  <w:style w:type="paragraph" w:styleId="af1">
    <w:name w:val="annotation text"/>
    <w:basedOn w:val="a"/>
    <w:link w:val="af0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 w:val="20"/>
      <w:szCs w:val="20"/>
      <w:lang w:val="ru-RU" w:eastAsia="ru-RU"/>
    </w:rPr>
  </w:style>
  <w:style w:type="character" w:customStyle="1" w:styleId="af2">
    <w:name w:val="Знак Знак Знак"/>
    <w:basedOn w:val="a0"/>
    <w:locked/>
    <w:rsid w:val="000A6D2B"/>
    <w:rPr>
      <w:sz w:val="24"/>
      <w:szCs w:val="24"/>
      <w:lang w:val="ru-RU" w:eastAsia="ru-RU" w:bidi="ar-SA"/>
    </w:rPr>
  </w:style>
  <w:style w:type="paragraph" w:styleId="af3">
    <w:name w:val="footer"/>
    <w:basedOn w:val="a"/>
    <w:rsid w:val="000A6D2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character" w:customStyle="1" w:styleId="af4">
    <w:name w:val="Знак Знак"/>
    <w:basedOn w:val="a0"/>
    <w:locked/>
    <w:rsid w:val="000A6D2B"/>
    <w:rPr>
      <w:i/>
      <w:iCs/>
      <w:sz w:val="24"/>
      <w:szCs w:val="24"/>
      <w:lang w:val="ru-RU" w:eastAsia="ru-RU" w:bidi="ar-SA"/>
    </w:rPr>
  </w:style>
  <w:style w:type="character" w:customStyle="1" w:styleId="af5">
    <w:name w:val="Подзаголовок Знак"/>
    <w:basedOn w:val="a0"/>
    <w:link w:val="af6"/>
    <w:locked/>
    <w:rsid w:val="000A6D2B"/>
    <w:rPr>
      <w:b/>
      <w:bCs/>
      <w:szCs w:val="24"/>
      <w:lang w:val="ru-RU" w:eastAsia="ru-RU" w:bidi="ar-SA"/>
    </w:rPr>
  </w:style>
  <w:style w:type="paragraph" w:styleId="af6">
    <w:name w:val="Subtitle"/>
    <w:basedOn w:val="a"/>
    <w:link w:val="af5"/>
    <w:qFormat/>
    <w:locked/>
    <w:rsid w:val="000A6D2B"/>
    <w:pPr>
      <w:spacing w:before="60" w:after="60" w:line="360" w:lineRule="auto"/>
      <w:ind w:left="567" w:firstLine="0"/>
      <w:jc w:val="left"/>
    </w:pPr>
    <w:rPr>
      <w:b/>
      <w:bCs/>
      <w:sz w:val="20"/>
      <w:szCs w:val="24"/>
      <w:lang w:val="ru-RU" w:eastAsia="ru-RU"/>
    </w:rPr>
  </w:style>
  <w:style w:type="character" w:customStyle="1" w:styleId="25">
    <w:name w:val="Знак Знак2"/>
    <w:basedOn w:val="a0"/>
    <w:locked/>
    <w:rsid w:val="000A6D2B"/>
    <w:rPr>
      <w:sz w:val="24"/>
      <w:szCs w:val="24"/>
      <w:lang w:val="ru-RU" w:eastAsia="ru-RU" w:bidi="ar-SA"/>
    </w:rPr>
  </w:style>
  <w:style w:type="character" w:customStyle="1" w:styleId="af7">
    <w:name w:val="Тема примечания Знак"/>
    <w:basedOn w:val="af0"/>
    <w:link w:val="af8"/>
    <w:locked/>
    <w:rsid w:val="000A6D2B"/>
    <w:rPr>
      <w:b/>
      <w:bCs/>
      <w:lang w:val="ru-RU" w:eastAsia="ru-RU" w:bidi="ar-SA"/>
    </w:rPr>
  </w:style>
  <w:style w:type="paragraph" w:styleId="af8">
    <w:name w:val="annotation subject"/>
    <w:basedOn w:val="af1"/>
    <w:next w:val="af1"/>
    <w:link w:val="af7"/>
    <w:rsid w:val="000A6D2B"/>
    <w:rPr>
      <w:b/>
      <w:bCs/>
    </w:rPr>
  </w:style>
  <w:style w:type="paragraph" w:customStyle="1" w:styleId="Style3">
    <w:name w:val="Style3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7">
    <w:name w:val="Style7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0">
    <w:name w:val="Style10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4">
    <w:name w:val="Style14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5">
    <w:name w:val="Style15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6">
    <w:name w:val="Style16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7">
    <w:name w:val="Style17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8">
    <w:name w:val="Style18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9">
    <w:name w:val="Style19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0">
    <w:name w:val="Style20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1">
    <w:name w:val="Style21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2">
    <w:name w:val="Style22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3">
    <w:name w:val="Style23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4">
    <w:name w:val="Style24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5">
    <w:name w:val="Style25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6">
    <w:name w:val="Style26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7">
    <w:name w:val="Style27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8">
    <w:name w:val="Style28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29">
    <w:name w:val="Style29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30">
    <w:name w:val="Style30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31">
    <w:name w:val="Style31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32">
    <w:name w:val="Style32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33">
    <w:name w:val="Style33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34">
    <w:name w:val="Style34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35">
    <w:name w:val="Style35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26">
    <w:name w:val="заголовок 2"/>
    <w:basedOn w:val="a"/>
    <w:next w:val="a"/>
    <w:rsid w:val="000A6D2B"/>
    <w:pPr>
      <w:keepNext/>
      <w:widowControl w:val="0"/>
      <w:spacing w:line="240" w:lineRule="auto"/>
      <w:ind w:firstLine="400"/>
      <w:outlineLvl w:val="1"/>
    </w:pPr>
    <w:rPr>
      <w:rFonts w:cs="Arial"/>
      <w:szCs w:val="28"/>
      <w:lang w:val="ru-RU" w:eastAsia="ru-RU"/>
    </w:rPr>
  </w:style>
  <w:style w:type="paragraph" w:customStyle="1" w:styleId="Style77">
    <w:name w:val="Style77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55">
    <w:name w:val="Style55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63">
    <w:name w:val="Style63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70">
    <w:name w:val="Style70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79">
    <w:name w:val="Style79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80">
    <w:name w:val="Style80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85">
    <w:name w:val="Style85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89">
    <w:name w:val="Style89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13">
    <w:name w:val="Style113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14">
    <w:name w:val="Style114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Style116">
    <w:name w:val="Style116"/>
    <w:basedOn w:val="a"/>
    <w:rsid w:val="000A6D2B"/>
    <w:pPr>
      <w:widowControl w:val="0"/>
      <w:autoSpaceDE w:val="0"/>
      <w:autoSpaceDN w:val="0"/>
      <w:adjustRightInd w:val="0"/>
      <w:spacing w:line="240" w:lineRule="auto"/>
      <w:ind w:firstLine="567"/>
    </w:pPr>
    <w:rPr>
      <w:szCs w:val="24"/>
      <w:lang w:val="ru-RU" w:eastAsia="ru-RU"/>
    </w:rPr>
  </w:style>
  <w:style w:type="paragraph" w:customStyle="1" w:styleId="ConsPlusTitle">
    <w:name w:val="ConsPlusTitle"/>
    <w:rsid w:val="000A6D2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1">
    <w:name w:val="Обычный1"/>
    <w:rsid w:val="000A6D2B"/>
    <w:pPr>
      <w:widowControl w:val="0"/>
      <w:snapToGrid w:val="0"/>
      <w:spacing w:before="60" w:line="259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9">
    <w:name w:val="List Paragraph"/>
    <w:basedOn w:val="a"/>
    <w:qFormat/>
    <w:rsid w:val="000A6D2B"/>
    <w:pPr>
      <w:ind w:left="720"/>
      <w:contextualSpacing/>
    </w:pPr>
    <w:rPr>
      <w:rFonts w:eastAsia="Calibri"/>
    </w:rPr>
  </w:style>
  <w:style w:type="character" w:styleId="afa">
    <w:name w:val="footnote reference"/>
    <w:basedOn w:val="a0"/>
    <w:rsid w:val="000A6D2B"/>
    <w:rPr>
      <w:vertAlign w:val="superscript"/>
    </w:rPr>
  </w:style>
  <w:style w:type="character" w:styleId="afb">
    <w:name w:val="annotation reference"/>
    <w:basedOn w:val="a0"/>
    <w:rsid w:val="000A6D2B"/>
    <w:rPr>
      <w:sz w:val="16"/>
      <w:szCs w:val="16"/>
    </w:rPr>
  </w:style>
  <w:style w:type="character" w:customStyle="1" w:styleId="FontStyle11">
    <w:name w:val="Font Style11"/>
    <w:basedOn w:val="a0"/>
    <w:rsid w:val="000A6D2B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0A6D2B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0A6D2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0A6D2B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0A6D2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rsid w:val="000A6D2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basedOn w:val="a0"/>
    <w:rsid w:val="000A6D2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0A6D2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0A6D2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0A6D2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0A6D2B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0A6D2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0A6D2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0A6D2B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A6D2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0A6D2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0A6D2B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0A6D2B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0A6D2B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0A6D2B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0A6D2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0A6D2B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0A6D2B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0A6D2B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0A6D2B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0A6D2B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0A6D2B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0A6D2B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0A6D2B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0A6D2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0A6D2B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0A6D2B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0A6D2B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0A6D2B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0A6D2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0A6D2B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0A6D2B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0A6D2B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0A6D2B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0A6D2B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0A6D2B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0A6D2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0A6D2B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0A6D2B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0A6D2B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0A6D2B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0A6D2B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0A6D2B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0A6D2B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0A6D2B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0A6D2B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0A6D2B"/>
  </w:style>
  <w:style w:type="character" w:customStyle="1" w:styleId="butback">
    <w:name w:val="butback"/>
    <w:basedOn w:val="a0"/>
    <w:rsid w:val="000A6D2B"/>
  </w:style>
  <w:style w:type="character" w:customStyle="1" w:styleId="submenu-table">
    <w:name w:val="submenu-table"/>
    <w:basedOn w:val="a0"/>
    <w:rsid w:val="000A6D2B"/>
  </w:style>
  <w:style w:type="character" w:customStyle="1" w:styleId="HTML">
    <w:name w:val="Стандартный HTML Знак"/>
    <w:basedOn w:val="a0"/>
    <w:link w:val="HTML0"/>
    <w:semiHidden/>
    <w:locked/>
    <w:rsid w:val="00E0572B"/>
    <w:rPr>
      <w:rFonts w:ascii="Courier New" w:hAnsi="Courier New" w:cs="Courier New"/>
      <w:lang w:val="ru-RU" w:eastAsia="ru-RU" w:bidi="ar-SA"/>
    </w:rPr>
  </w:style>
  <w:style w:type="paragraph" w:styleId="HTML0">
    <w:name w:val="HTML Preformatted"/>
    <w:basedOn w:val="a"/>
    <w:link w:val="HTML"/>
    <w:rsid w:val="00E057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val="ru-RU" w:eastAsia="ru-RU"/>
    </w:rPr>
  </w:style>
  <w:style w:type="character" w:styleId="afc">
    <w:name w:val="Hyperlink"/>
    <w:basedOn w:val="a0"/>
    <w:rsid w:val="00851E39"/>
    <w:rPr>
      <w:rFonts w:ascii="Times New Roman" w:hAnsi="Times New Roman" w:cs="Times New Roman" w:hint="default"/>
      <w:color w:val="0000FF"/>
      <w:u w:val="single"/>
    </w:rPr>
  </w:style>
  <w:style w:type="character" w:styleId="afd">
    <w:name w:val="FollowedHyperlink"/>
    <w:basedOn w:val="a0"/>
    <w:rsid w:val="00851E39"/>
    <w:rPr>
      <w:color w:val="800080"/>
      <w:u w:val="single"/>
    </w:rPr>
  </w:style>
  <w:style w:type="character" w:customStyle="1" w:styleId="Heading1Char">
    <w:name w:val="Heading 1 Char"/>
    <w:basedOn w:val="a0"/>
    <w:locked/>
    <w:rsid w:val="00851E39"/>
    <w:rPr>
      <w:b/>
      <w:bCs/>
      <w:sz w:val="24"/>
      <w:szCs w:val="24"/>
      <w:lang w:val="ru-RU" w:eastAsia="ru-RU" w:bidi="ar-SA"/>
    </w:rPr>
  </w:style>
  <w:style w:type="character" w:styleId="afe">
    <w:name w:val="Strong"/>
    <w:basedOn w:val="a0"/>
    <w:qFormat/>
    <w:locked/>
    <w:rsid w:val="00851E39"/>
    <w:rPr>
      <w:rFonts w:ascii="Times New Roman" w:hAnsi="Times New Roman" w:cs="Times New Roman" w:hint="default"/>
      <w:b/>
      <w:bCs/>
    </w:rPr>
  </w:style>
  <w:style w:type="character" w:customStyle="1" w:styleId="BodyTextChar1">
    <w:name w:val="Body Text Char1"/>
    <w:basedOn w:val="a0"/>
    <w:locked/>
    <w:rsid w:val="00851E39"/>
    <w:rPr>
      <w:sz w:val="22"/>
      <w:szCs w:val="22"/>
      <w:lang w:val="en-US" w:eastAsia="en-US" w:bidi="ar-SA"/>
    </w:rPr>
  </w:style>
  <w:style w:type="character" w:customStyle="1" w:styleId="mw-headline">
    <w:name w:val="mw-headline"/>
    <w:basedOn w:val="a0"/>
    <w:rsid w:val="003D1CD2"/>
    <w:rPr>
      <w:rFonts w:cs="Times New Roman"/>
    </w:rPr>
  </w:style>
  <w:style w:type="character" w:customStyle="1" w:styleId="SubtitleChar">
    <w:name w:val="Subtitle Char"/>
    <w:basedOn w:val="a0"/>
    <w:locked/>
    <w:rsid w:val="003D1CD2"/>
    <w:rPr>
      <w:rFonts w:ascii="Arial" w:hAnsi="Arial" w:cs="Arial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rtal.magtu.ru/" TargetMode="External"/><Relationship Id="rId18" Type="http://schemas.openxmlformats.org/officeDocument/2006/relationships/hyperlink" Target="http://www.math.ru/lib/ser/bmkvant" TargetMode="External"/><Relationship Id="rId26" Type="http://schemas.openxmlformats.org/officeDocument/2006/relationships/hyperlink" Target="http://www.ras.ru/publishing/nature.aspx" TargetMode="External"/><Relationship Id="rId39" Type="http://schemas.openxmlformats.org/officeDocument/2006/relationships/hyperlink" Target="http://www.nature.ru/" TargetMode="External"/><Relationship Id="rId21" Type="http://schemas.openxmlformats.org/officeDocument/2006/relationships/hyperlink" Target="http://sciam.ru/journal" TargetMode="External"/><Relationship Id="rId34" Type="http://schemas.openxmlformats.org/officeDocument/2006/relationships/hyperlink" Target="http://www.inion.ru/" TargetMode="External"/><Relationship Id="rId42" Type="http://schemas.openxmlformats.org/officeDocument/2006/relationships/hyperlink" Target="http://www.astronet.ru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n-t.ru/ri/sb/kt02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ook.ru/book/919435/view2/1" TargetMode="External"/><Relationship Id="rId29" Type="http://schemas.openxmlformats.org/officeDocument/2006/relationships/hyperlink" Target="https://docviewer.yandex.ru/r.xml?sk=ac87196731578aed2fceb21d9109d553&amp;url=http%3A%2F%2Fwww.i-exam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71787" TargetMode="External"/><Relationship Id="rId24" Type="http://schemas.openxmlformats.org/officeDocument/2006/relationships/hyperlink" Target="http://www.nt-magazine.ru/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://www.nlr.ru/" TargetMode="External"/><Relationship Id="rId40" Type="http://schemas.openxmlformats.org/officeDocument/2006/relationships/hyperlink" Target="http://www.gpntb.ru/win/search/opac-001.html" TargetMode="External"/><Relationship Id="rId45" Type="http://schemas.openxmlformats.org/officeDocument/2006/relationships/hyperlink" Target="http://femto.com.u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book.ru/book/929500/view2/1" TargetMode="External"/><Relationship Id="rId23" Type="http://schemas.openxmlformats.org/officeDocument/2006/relationships/hyperlink" Target="http://www.nkj.ru/" TargetMode="External"/><Relationship Id="rId28" Type="http://schemas.openxmlformats.org/officeDocument/2006/relationships/hyperlink" Target="http://elementy.ru/genbio/" TargetMode="External"/><Relationship Id="rId36" Type="http://schemas.openxmlformats.org/officeDocument/2006/relationships/hyperlink" Target="http://megalibrary.ru/" TargetMode="External"/><Relationship Id="rId10" Type="http://schemas.openxmlformats.org/officeDocument/2006/relationships/hyperlink" Target="http://www.portal.magtu.ru/" TargetMode="External"/><Relationship Id="rId19" Type="http://schemas.openxmlformats.org/officeDocument/2006/relationships/hyperlink" Target="http://www.hij.ru/" TargetMode="External"/><Relationship Id="rId31" Type="http://schemas.openxmlformats.org/officeDocument/2006/relationships/hyperlink" Target="https://docviewer.yandex.ru/r.xml?sk=ac87196731578aed2fceb21d9109d553&amp;url=http%3A%2F%2Fwww.att.nica" TargetMode="External"/><Relationship Id="rId44" Type="http://schemas.openxmlformats.org/officeDocument/2006/relationships/hyperlink" Target="http://wikipedi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zon.ru/context/detail/id/857300/" TargetMode="External"/><Relationship Id="rId14" Type="http://schemas.openxmlformats.org/officeDocument/2006/relationships/hyperlink" Target="https://www.book.ru/book/926684" TargetMode="External"/><Relationship Id="rId22" Type="http://schemas.openxmlformats.org/officeDocument/2006/relationships/hyperlink" Target="http://www.znanie-sila.su/" TargetMode="External"/><Relationship Id="rId27" Type="http://schemas.openxmlformats.org/officeDocument/2006/relationships/hyperlink" Target="http://www.ecolife.ru/index.shtml" TargetMode="External"/><Relationship Id="rId30" Type="http://schemas.openxmlformats.org/officeDocument/2006/relationships/hyperlink" Target="https://docviewer.yandex.ru/r.xml?sk=ac87196731578aed2fceb21d9109d553&amp;url=www.fgos.ru" TargetMode="External"/><Relationship Id="rId35" Type="http://schemas.openxmlformats.org/officeDocument/2006/relationships/hyperlink" Target="http://nrc.edu.ru/est" TargetMode="External"/><Relationship Id="rId43" Type="http://schemas.openxmlformats.org/officeDocument/2006/relationships/hyperlink" Target="http://www.astronet.ru/" TargetMode="External"/><Relationship Id="rId48" Type="http://schemas.openxmlformats.org/officeDocument/2006/relationships/theme" Target="theme/theme1.xml"/><Relationship Id="rId8" Type="http://schemas.openxmlformats.org/officeDocument/2006/relationships/hyperlink" Target="http://www.ozon.ru/context/detail/id/3605265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.lanbook.com/book/64731" TargetMode="External"/><Relationship Id="rId17" Type="http://schemas.openxmlformats.org/officeDocument/2006/relationships/hyperlink" Target="http://znanium.com" TargetMode="External"/><Relationship Id="rId25" Type="http://schemas.openxmlformats.org/officeDocument/2006/relationships/hyperlink" Target="http://scfh.ru/" TargetMode="External"/><Relationship Id="rId33" Type="http://schemas.openxmlformats.org/officeDocument/2006/relationships/hyperlink" Target="http://en.edu.ru/" TargetMode="External"/><Relationship Id="rId38" Type="http://schemas.openxmlformats.org/officeDocument/2006/relationships/hyperlink" Target="http://philos.msu.ru/" TargetMode="External"/><Relationship Id="rId46" Type="http://schemas.openxmlformats.org/officeDocument/2006/relationships/hyperlink" Target="http://zahav.elementy.ru/" TargetMode="External"/><Relationship Id="rId20" Type="http://schemas.openxmlformats.org/officeDocument/2006/relationships/hyperlink" Target="http://www.sciencemag.org/" TargetMode="External"/><Relationship Id="rId41" Type="http://schemas.openxmlformats.org/officeDocument/2006/relationships/hyperlink" Target="http://www.lib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16574</Words>
  <Characters>94475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UMU</Company>
  <LinksUpToDate>false</LinksUpToDate>
  <CharactersWithSpaces>110828</CharactersWithSpaces>
  <SharedDoc>false</SharedDoc>
  <HLinks>
    <vt:vector size="240" baseType="variant">
      <vt:variant>
        <vt:i4>327747</vt:i4>
      </vt:variant>
      <vt:variant>
        <vt:i4>117</vt:i4>
      </vt:variant>
      <vt:variant>
        <vt:i4>0</vt:i4>
      </vt:variant>
      <vt:variant>
        <vt:i4>5</vt:i4>
      </vt:variant>
      <vt:variant>
        <vt:lpwstr>http://zahav.elementy.ru/</vt:lpwstr>
      </vt:variant>
      <vt:variant>
        <vt:lpwstr/>
      </vt:variant>
      <vt:variant>
        <vt:i4>1769494</vt:i4>
      </vt:variant>
      <vt:variant>
        <vt:i4>114</vt:i4>
      </vt:variant>
      <vt:variant>
        <vt:i4>0</vt:i4>
      </vt:variant>
      <vt:variant>
        <vt:i4>5</vt:i4>
      </vt:variant>
      <vt:variant>
        <vt:lpwstr>http://femto.com.ua/</vt:lpwstr>
      </vt:variant>
      <vt:variant>
        <vt:lpwstr/>
      </vt:variant>
      <vt:variant>
        <vt:i4>2031710</vt:i4>
      </vt:variant>
      <vt:variant>
        <vt:i4>111</vt:i4>
      </vt:variant>
      <vt:variant>
        <vt:i4>0</vt:i4>
      </vt:variant>
      <vt:variant>
        <vt:i4>5</vt:i4>
      </vt:variant>
      <vt:variant>
        <vt:lpwstr>http://wikipedia.ru/</vt:lpwstr>
      </vt:variant>
      <vt:variant>
        <vt:lpwstr/>
      </vt:variant>
      <vt:variant>
        <vt:i4>7274553</vt:i4>
      </vt:variant>
      <vt:variant>
        <vt:i4>108</vt:i4>
      </vt:variant>
      <vt:variant>
        <vt:i4>0</vt:i4>
      </vt:variant>
      <vt:variant>
        <vt:i4>5</vt:i4>
      </vt:variant>
      <vt:variant>
        <vt:lpwstr>http://www.astronet.ru/</vt:lpwstr>
      </vt:variant>
      <vt:variant>
        <vt:lpwstr/>
      </vt:variant>
      <vt:variant>
        <vt:i4>7274553</vt:i4>
      </vt:variant>
      <vt:variant>
        <vt:i4>105</vt:i4>
      </vt:variant>
      <vt:variant>
        <vt:i4>0</vt:i4>
      </vt:variant>
      <vt:variant>
        <vt:i4>5</vt:i4>
      </vt:variant>
      <vt:variant>
        <vt:lpwstr>http://www.astronet.ru/</vt:lpwstr>
      </vt:variant>
      <vt:variant>
        <vt:lpwstr/>
      </vt:variant>
      <vt:variant>
        <vt:i4>8257592</vt:i4>
      </vt:variant>
      <vt:variant>
        <vt:i4>102</vt:i4>
      </vt:variant>
      <vt:variant>
        <vt:i4>0</vt:i4>
      </vt:variant>
      <vt:variant>
        <vt:i4>5</vt:i4>
      </vt:variant>
      <vt:variant>
        <vt:lpwstr>http://www.libs.ru/</vt:lpwstr>
      </vt:variant>
      <vt:variant>
        <vt:lpwstr/>
      </vt:variant>
      <vt:variant>
        <vt:i4>65631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http://www.gpntb.ru/win/search/opac-001.html</vt:lpwstr>
      </vt:variant>
      <vt:variant>
        <vt:lpwstr/>
      </vt:variant>
      <vt:variant>
        <vt:i4>1572947</vt:i4>
      </vt:variant>
      <vt:variant>
        <vt:i4>96</vt:i4>
      </vt:variant>
      <vt:variant>
        <vt:i4>0</vt:i4>
      </vt:variant>
      <vt:variant>
        <vt:i4>5</vt:i4>
      </vt:variant>
      <vt:variant>
        <vt:lpwstr>http://www.nature.ru/</vt:lpwstr>
      </vt:variant>
      <vt:variant>
        <vt:lpwstr/>
      </vt:variant>
      <vt:variant>
        <vt:i4>5963796</vt:i4>
      </vt:variant>
      <vt:variant>
        <vt:i4>93</vt:i4>
      </vt:variant>
      <vt:variant>
        <vt:i4>0</vt:i4>
      </vt:variant>
      <vt:variant>
        <vt:i4>5</vt:i4>
      </vt:variant>
      <vt:variant>
        <vt:lpwstr>http://philos.msu.ru/</vt:lpwstr>
      </vt:variant>
      <vt:variant>
        <vt:lpwstr/>
      </vt:variant>
      <vt:variant>
        <vt:i4>6946919</vt:i4>
      </vt:variant>
      <vt:variant>
        <vt:i4>90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6946879</vt:i4>
      </vt:variant>
      <vt:variant>
        <vt:i4>87</vt:i4>
      </vt:variant>
      <vt:variant>
        <vt:i4>0</vt:i4>
      </vt:variant>
      <vt:variant>
        <vt:i4>5</vt:i4>
      </vt:variant>
      <vt:variant>
        <vt:lpwstr>http://megalibrary.ru/</vt:lpwstr>
      </vt:variant>
      <vt:variant>
        <vt:lpwstr/>
      </vt:variant>
      <vt:variant>
        <vt:i4>1572879</vt:i4>
      </vt:variant>
      <vt:variant>
        <vt:i4>84</vt:i4>
      </vt:variant>
      <vt:variant>
        <vt:i4>0</vt:i4>
      </vt:variant>
      <vt:variant>
        <vt:i4>5</vt:i4>
      </vt:variant>
      <vt:variant>
        <vt:lpwstr>http://nrc.edu.ru/est</vt:lpwstr>
      </vt:variant>
      <vt:variant>
        <vt:lpwstr/>
      </vt:variant>
      <vt:variant>
        <vt:i4>1572874</vt:i4>
      </vt:variant>
      <vt:variant>
        <vt:i4>81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6225925</vt:i4>
      </vt:variant>
      <vt:variant>
        <vt:i4>78</vt:i4>
      </vt:variant>
      <vt:variant>
        <vt:i4>0</vt:i4>
      </vt:variant>
      <vt:variant>
        <vt:i4>5</vt:i4>
      </vt:variant>
      <vt:variant>
        <vt:lpwstr>http://en.edu.ru/</vt:lpwstr>
      </vt:variant>
      <vt:variant>
        <vt:lpwstr/>
      </vt:variant>
      <vt:variant>
        <vt:i4>4980753</vt:i4>
      </vt:variant>
      <vt:variant>
        <vt:i4>75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7929970</vt:i4>
      </vt:variant>
      <vt:variant>
        <vt:i4>72</vt:i4>
      </vt:variant>
      <vt:variant>
        <vt:i4>0</vt:i4>
      </vt:variant>
      <vt:variant>
        <vt:i4>5</vt:i4>
      </vt:variant>
      <vt:variant>
        <vt:lpwstr>https://docviewer.yandex.ru/r.xml?sk=ac87196731578aed2fceb21d9109d553&amp;url=http%3A%2F%2Fwww.att.nica</vt:lpwstr>
      </vt:variant>
      <vt:variant>
        <vt:lpwstr/>
      </vt:variant>
      <vt:variant>
        <vt:i4>1572886</vt:i4>
      </vt:variant>
      <vt:variant>
        <vt:i4>69</vt:i4>
      </vt:variant>
      <vt:variant>
        <vt:i4>0</vt:i4>
      </vt:variant>
      <vt:variant>
        <vt:i4>5</vt:i4>
      </vt:variant>
      <vt:variant>
        <vt:lpwstr>https://docviewer.yandex.ru/r.xml?sk=ac87196731578aed2fceb21d9109d553&amp;url=www.fgos.ru</vt:lpwstr>
      </vt:variant>
      <vt:variant>
        <vt:lpwstr/>
      </vt:variant>
      <vt:variant>
        <vt:i4>5701643</vt:i4>
      </vt:variant>
      <vt:variant>
        <vt:i4>66</vt:i4>
      </vt:variant>
      <vt:variant>
        <vt:i4>0</vt:i4>
      </vt:variant>
      <vt:variant>
        <vt:i4>5</vt:i4>
      </vt:variant>
      <vt:variant>
        <vt:lpwstr>https://docviewer.yandex.ru/r.xml?sk=ac87196731578aed2fceb21d9109d553&amp;url=http%3A%2F%2Fwww.i-exam.ru</vt:lpwstr>
      </vt:variant>
      <vt:variant>
        <vt:lpwstr/>
      </vt:variant>
      <vt:variant>
        <vt:i4>3014698</vt:i4>
      </vt:variant>
      <vt:variant>
        <vt:i4>63</vt:i4>
      </vt:variant>
      <vt:variant>
        <vt:i4>0</vt:i4>
      </vt:variant>
      <vt:variant>
        <vt:i4>5</vt:i4>
      </vt:variant>
      <vt:variant>
        <vt:lpwstr>http://elementy.ru/genbio/</vt:lpwstr>
      </vt:variant>
      <vt:variant>
        <vt:lpwstr/>
      </vt:variant>
      <vt:variant>
        <vt:i4>5242896</vt:i4>
      </vt:variant>
      <vt:variant>
        <vt:i4>60</vt:i4>
      </vt:variant>
      <vt:variant>
        <vt:i4>0</vt:i4>
      </vt:variant>
      <vt:variant>
        <vt:i4>5</vt:i4>
      </vt:variant>
      <vt:variant>
        <vt:lpwstr>http://www.ecolife.ru/index.shtml</vt:lpwstr>
      </vt:variant>
      <vt:variant>
        <vt:lpwstr/>
      </vt:variant>
      <vt:variant>
        <vt:i4>6160472</vt:i4>
      </vt:variant>
      <vt:variant>
        <vt:i4>57</vt:i4>
      </vt:variant>
      <vt:variant>
        <vt:i4>0</vt:i4>
      </vt:variant>
      <vt:variant>
        <vt:i4>5</vt:i4>
      </vt:variant>
      <vt:variant>
        <vt:lpwstr>http://www.ras.ru/publishing/nature.aspx</vt:lpwstr>
      </vt:variant>
      <vt:variant>
        <vt:lpwstr/>
      </vt:variant>
      <vt:variant>
        <vt:i4>6619248</vt:i4>
      </vt:variant>
      <vt:variant>
        <vt:i4>54</vt:i4>
      </vt:variant>
      <vt:variant>
        <vt:i4>0</vt:i4>
      </vt:variant>
      <vt:variant>
        <vt:i4>5</vt:i4>
      </vt:variant>
      <vt:variant>
        <vt:lpwstr>http://scfh.ru/</vt:lpwstr>
      </vt:variant>
      <vt:variant>
        <vt:lpwstr/>
      </vt:variant>
      <vt:variant>
        <vt:i4>3735649</vt:i4>
      </vt:variant>
      <vt:variant>
        <vt:i4>51</vt:i4>
      </vt:variant>
      <vt:variant>
        <vt:i4>0</vt:i4>
      </vt:variant>
      <vt:variant>
        <vt:i4>5</vt:i4>
      </vt:variant>
      <vt:variant>
        <vt:lpwstr>http://www.nt-magazine.ru/</vt:lpwstr>
      </vt:variant>
      <vt:variant>
        <vt:lpwstr/>
      </vt:variant>
      <vt:variant>
        <vt:i4>7471200</vt:i4>
      </vt:variant>
      <vt:variant>
        <vt:i4>48</vt:i4>
      </vt:variant>
      <vt:variant>
        <vt:i4>0</vt:i4>
      </vt:variant>
      <vt:variant>
        <vt:i4>5</vt:i4>
      </vt:variant>
      <vt:variant>
        <vt:lpwstr>http://www.nkj.ru/</vt:lpwstr>
      </vt:variant>
      <vt:variant>
        <vt:lpwstr/>
      </vt:variant>
      <vt:variant>
        <vt:i4>2097265</vt:i4>
      </vt:variant>
      <vt:variant>
        <vt:i4>45</vt:i4>
      </vt:variant>
      <vt:variant>
        <vt:i4>0</vt:i4>
      </vt:variant>
      <vt:variant>
        <vt:i4>5</vt:i4>
      </vt:variant>
      <vt:variant>
        <vt:lpwstr>http://www.znanie-sila.su/</vt:lpwstr>
      </vt:variant>
      <vt:variant>
        <vt:lpwstr/>
      </vt:variant>
      <vt:variant>
        <vt:i4>8192033</vt:i4>
      </vt:variant>
      <vt:variant>
        <vt:i4>42</vt:i4>
      </vt:variant>
      <vt:variant>
        <vt:i4>0</vt:i4>
      </vt:variant>
      <vt:variant>
        <vt:i4>5</vt:i4>
      </vt:variant>
      <vt:variant>
        <vt:lpwstr>http://sciam.ru/journal</vt:lpwstr>
      </vt:variant>
      <vt:variant>
        <vt:lpwstr/>
      </vt:variant>
      <vt:variant>
        <vt:i4>2621495</vt:i4>
      </vt:variant>
      <vt:variant>
        <vt:i4>39</vt:i4>
      </vt:variant>
      <vt:variant>
        <vt:i4>0</vt:i4>
      </vt:variant>
      <vt:variant>
        <vt:i4>5</vt:i4>
      </vt:variant>
      <vt:variant>
        <vt:lpwstr>http://www.sciencemag.org/</vt:lpwstr>
      </vt:variant>
      <vt:variant>
        <vt:lpwstr/>
      </vt:variant>
      <vt:variant>
        <vt:i4>7602274</vt:i4>
      </vt:variant>
      <vt:variant>
        <vt:i4>36</vt:i4>
      </vt:variant>
      <vt:variant>
        <vt:i4>0</vt:i4>
      </vt:variant>
      <vt:variant>
        <vt:i4>5</vt:i4>
      </vt:variant>
      <vt:variant>
        <vt:lpwstr>http://www.hij.ru/</vt:lpwstr>
      </vt:variant>
      <vt:variant>
        <vt:lpwstr/>
      </vt:variant>
      <vt:variant>
        <vt:i4>7995517</vt:i4>
      </vt:variant>
      <vt:variant>
        <vt:i4>33</vt:i4>
      </vt:variant>
      <vt:variant>
        <vt:i4>0</vt:i4>
      </vt:variant>
      <vt:variant>
        <vt:i4>5</vt:i4>
      </vt:variant>
      <vt:variant>
        <vt:lpwstr>http://www.math.ru/lib/ser/bmkvant</vt:lpwstr>
      </vt:variant>
      <vt:variant>
        <vt:lpwstr/>
      </vt:variant>
      <vt:variant>
        <vt:i4>3801149</vt:i4>
      </vt:variant>
      <vt:variant>
        <vt:i4>30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3670053</vt:i4>
      </vt:variant>
      <vt:variant>
        <vt:i4>27</vt:i4>
      </vt:variant>
      <vt:variant>
        <vt:i4>0</vt:i4>
      </vt:variant>
      <vt:variant>
        <vt:i4>5</vt:i4>
      </vt:variant>
      <vt:variant>
        <vt:lpwstr>https://www.book.ru/book/919435/view2/1</vt:lpwstr>
      </vt:variant>
      <vt:variant>
        <vt:lpwstr/>
      </vt:variant>
      <vt:variant>
        <vt:i4>3866658</vt:i4>
      </vt:variant>
      <vt:variant>
        <vt:i4>24</vt:i4>
      </vt:variant>
      <vt:variant>
        <vt:i4>0</vt:i4>
      </vt:variant>
      <vt:variant>
        <vt:i4>5</vt:i4>
      </vt:variant>
      <vt:variant>
        <vt:lpwstr>https://www.book.ru/book/929500/view2/1</vt:lpwstr>
      </vt:variant>
      <vt:variant>
        <vt:lpwstr/>
      </vt:variant>
      <vt:variant>
        <vt:i4>2228272</vt:i4>
      </vt:variant>
      <vt:variant>
        <vt:i4>21</vt:i4>
      </vt:variant>
      <vt:variant>
        <vt:i4>0</vt:i4>
      </vt:variant>
      <vt:variant>
        <vt:i4>5</vt:i4>
      </vt:variant>
      <vt:variant>
        <vt:lpwstr>https://www.book.ru/book/926684</vt:lpwstr>
      </vt:variant>
      <vt:variant>
        <vt:lpwstr/>
      </vt:variant>
      <vt:variant>
        <vt:i4>2621482</vt:i4>
      </vt:variant>
      <vt:variant>
        <vt:i4>18</vt:i4>
      </vt:variant>
      <vt:variant>
        <vt:i4>0</vt:i4>
      </vt:variant>
      <vt:variant>
        <vt:i4>5</vt:i4>
      </vt:variant>
      <vt:variant>
        <vt:lpwstr>http://www.portal.magtu.ru/</vt:lpwstr>
      </vt:variant>
      <vt:variant>
        <vt:lpwstr/>
      </vt:variant>
      <vt:variant>
        <vt:i4>589832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https://e.lanbook.com/book/64731</vt:lpwstr>
      </vt:variant>
      <vt:variant>
        <vt:lpwstr/>
      </vt:variant>
      <vt:variant>
        <vt:i4>917510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https://e.lanbook.com/book/71787</vt:lpwstr>
      </vt:variant>
      <vt:variant>
        <vt:lpwstr/>
      </vt:variant>
      <vt:variant>
        <vt:i4>2621482</vt:i4>
      </vt:variant>
      <vt:variant>
        <vt:i4>9</vt:i4>
      </vt:variant>
      <vt:variant>
        <vt:i4>0</vt:i4>
      </vt:variant>
      <vt:variant>
        <vt:i4>5</vt:i4>
      </vt:variant>
      <vt:variant>
        <vt:lpwstr>http://www.portal.magtu.ru/</vt:lpwstr>
      </vt:variant>
      <vt:variant>
        <vt:lpwstr/>
      </vt:variant>
      <vt:variant>
        <vt:i4>5111885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http://www.ozon.ru/context/detail/id/857300/</vt:lpwstr>
      </vt:variant>
      <vt:variant>
        <vt:lpwstr/>
      </vt:variant>
      <vt:variant>
        <vt:i4>7929917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http://www.ozon.ru/context/detail/id/3605265/</vt:lpwstr>
      </vt:variant>
      <vt:variant>
        <vt:lpwstr>persons#persons</vt:lpwstr>
      </vt:variant>
      <vt:variant>
        <vt:i4>1704001</vt:i4>
      </vt:variant>
      <vt:variant>
        <vt:i4>0</vt:i4>
      </vt:variant>
      <vt:variant>
        <vt:i4>0</vt:i4>
      </vt:variant>
      <vt:variant>
        <vt:i4>5</vt:i4>
      </vt:variant>
      <vt:variant>
        <vt:lpwstr>http://n-t.ru/ri/sb/kt02.htm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m.kolesnikova</dc:creator>
  <cp:keywords/>
  <dc:description/>
  <cp:lastModifiedBy>Зотова Т.В.</cp:lastModifiedBy>
  <cp:revision>2</cp:revision>
  <cp:lastPrinted>2018-11-07T17:56:00Z</cp:lastPrinted>
  <dcterms:created xsi:type="dcterms:W3CDTF">2020-11-25T07:57:00Z</dcterms:created>
  <dcterms:modified xsi:type="dcterms:W3CDTF">2020-11-25T07:57:00Z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