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287" w:rsidRDefault="00145BEB" w:rsidP="00814FCF">
      <w:pPr>
        <w:jc w:val="center"/>
        <w:rPr>
          <w:b/>
          <w:bCs/>
        </w:rPr>
      </w:pPr>
      <w:r w:rsidRPr="00145BEB">
        <w:rPr>
          <w:b/>
          <w:bCs/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Светлана\Downloads\7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7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269" w:rsidRPr="00424DF5" w:rsidRDefault="006F3905" w:rsidP="00814FCF">
      <w:pPr>
        <w:jc w:val="center"/>
        <w:rPr>
          <w:b/>
          <w:bCs/>
        </w:rPr>
        <w:sectPr w:rsidR="00881269" w:rsidRPr="00424DF5" w:rsidSect="0016582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F3905">
        <w:rPr>
          <w:b/>
          <w:bCs/>
          <w:noProof/>
        </w:rPr>
        <w:lastRenderedPageBreak/>
        <w:drawing>
          <wp:inline distT="0" distB="0" distL="0" distR="0">
            <wp:extent cx="5940425" cy="8371613"/>
            <wp:effectExtent l="19050" t="0" r="3175" b="0"/>
            <wp:docPr id="3" name="Рисунок 2" descr="C:\Users\Светлана\Downloads\7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ownloads\7.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287" w:rsidRPr="00424DF5" w:rsidRDefault="004339C2" w:rsidP="00814FCF">
      <w:pPr>
        <w:jc w:val="center"/>
        <w:rPr>
          <w:b/>
          <w:bCs/>
        </w:rPr>
        <w:sectPr w:rsidR="00D46287" w:rsidRPr="00424DF5" w:rsidSect="0016582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339C2">
        <w:rPr>
          <w:b/>
          <w:bCs/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1" descr="18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 год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FCF" w:rsidRPr="00424DF5" w:rsidRDefault="00814FCF" w:rsidP="00814FCF">
      <w:pPr>
        <w:pStyle w:val="1"/>
        <w:rPr>
          <w:rStyle w:val="FontStyle16"/>
          <w:b/>
          <w:bCs/>
          <w:sz w:val="24"/>
          <w:szCs w:val="24"/>
        </w:rPr>
      </w:pPr>
      <w:r w:rsidRPr="00424DF5">
        <w:rPr>
          <w:rStyle w:val="FontStyle16"/>
          <w:b/>
          <w:bCs/>
          <w:sz w:val="24"/>
          <w:szCs w:val="24"/>
        </w:rPr>
        <w:lastRenderedPageBreak/>
        <w:t>1 Цели освоения дисциплины</w:t>
      </w:r>
    </w:p>
    <w:p w:rsidR="00814FCF" w:rsidRPr="00424DF5" w:rsidRDefault="00814FCF" w:rsidP="00814FCF">
      <w:pPr>
        <w:pStyle w:val="Style9"/>
        <w:widowControl/>
      </w:pPr>
      <w:r w:rsidRPr="00424DF5">
        <w:t>Целью освоения дисциплины «История социальной работы» является формирование системных представлений у обучающихся о путях развития основных исторических форм, моделей, институтов социальной помощи и поддержки в России и мировой цивилизации.</w:t>
      </w:r>
    </w:p>
    <w:p w:rsidR="00814FCF" w:rsidRPr="00424DF5" w:rsidRDefault="00814FCF" w:rsidP="00814FCF">
      <w:pPr>
        <w:pStyle w:val="1"/>
        <w:jc w:val="left"/>
        <w:rPr>
          <w:rStyle w:val="FontStyle21"/>
          <w:sz w:val="24"/>
          <w:szCs w:val="24"/>
        </w:rPr>
      </w:pPr>
      <w:r w:rsidRPr="00424DF5">
        <w:rPr>
          <w:rStyle w:val="FontStyle21"/>
          <w:sz w:val="24"/>
          <w:szCs w:val="24"/>
        </w:rPr>
        <w:t>2 Место дисциплины в структуре образовательной программы подготовки бакалавра</w:t>
      </w:r>
    </w:p>
    <w:p w:rsidR="00814FCF" w:rsidRPr="00424DF5" w:rsidRDefault="00814FCF" w:rsidP="00814FCF">
      <w:pPr>
        <w:rPr>
          <w:rStyle w:val="FontStyle16"/>
          <w:b w:val="0"/>
          <w:sz w:val="24"/>
          <w:szCs w:val="24"/>
        </w:rPr>
      </w:pPr>
      <w:r w:rsidRPr="00424DF5">
        <w:rPr>
          <w:rStyle w:val="FontStyle21"/>
          <w:sz w:val="24"/>
          <w:szCs w:val="24"/>
        </w:rPr>
        <w:t xml:space="preserve">Дисциплина </w:t>
      </w:r>
      <w:r w:rsidRPr="00424DF5">
        <w:t xml:space="preserve">«История социальной работы» </w:t>
      </w:r>
      <w:r w:rsidRPr="00424DF5">
        <w:rPr>
          <w:rStyle w:val="FontStyle16"/>
          <w:b w:val="0"/>
          <w:sz w:val="24"/>
          <w:szCs w:val="24"/>
        </w:rPr>
        <w:t>входит в вариативную часть блока 1 образовательной программы.</w:t>
      </w:r>
    </w:p>
    <w:p w:rsidR="00814FCF" w:rsidRPr="00424DF5" w:rsidRDefault="00814FCF" w:rsidP="00814FCF">
      <w:pPr>
        <w:widowControl/>
        <w:tabs>
          <w:tab w:val="num" w:pos="1440"/>
        </w:tabs>
        <w:suppressAutoHyphens/>
        <w:autoSpaceDN/>
        <w:adjustRightInd/>
        <w:ind w:firstLine="720"/>
        <w:rPr>
          <w:rStyle w:val="FontStyle16"/>
          <w:b w:val="0"/>
          <w:sz w:val="24"/>
          <w:szCs w:val="24"/>
        </w:rPr>
      </w:pPr>
      <w:r w:rsidRPr="00424DF5">
        <w:rPr>
          <w:rStyle w:val="FontStyle16"/>
          <w:b w:val="0"/>
          <w:sz w:val="24"/>
          <w:szCs w:val="24"/>
        </w:rPr>
        <w:t xml:space="preserve">Для изучения дисциплины необходимы знания, умения, владения, сформированные в результате изучения дисциплин </w:t>
      </w:r>
    </w:p>
    <w:p w:rsidR="00814FCF" w:rsidRPr="00424DF5" w:rsidRDefault="00814FCF" w:rsidP="00814FCF">
      <w:pPr>
        <w:widowControl/>
        <w:tabs>
          <w:tab w:val="num" w:pos="1440"/>
        </w:tabs>
        <w:suppressAutoHyphens/>
        <w:autoSpaceDN/>
        <w:adjustRightInd/>
        <w:ind w:firstLine="720"/>
      </w:pPr>
      <w:r w:rsidRPr="00424DF5">
        <w:rPr>
          <w:rStyle w:val="FontStyle16"/>
          <w:b w:val="0"/>
          <w:sz w:val="24"/>
          <w:szCs w:val="24"/>
        </w:rPr>
        <w:t xml:space="preserve">«Введение в профессию», </w:t>
      </w:r>
      <w:r w:rsidRPr="00424DF5">
        <w:t>«Социология», «Концепция современного естествознания», «Технология проведения деловых переговоров», «Социология коммуникаций», «Организация социально-культурной деятельности в учреждениях социальной службы».</w:t>
      </w:r>
    </w:p>
    <w:p w:rsidR="00814FCF" w:rsidRPr="00424DF5" w:rsidRDefault="00814FCF" w:rsidP="00814FCF">
      <w:pPr>
        <w:widowControl/>
        <w:tabs>
          <w:tab w:val="num" w:pos="1440"/>
        </w:tabs>
        <w:suppressAutoHyphens/>
        <w:autoSpaceDN/>
        <w:adjustRightInd/>
        <w:ind w:firstLine="720"/>
      </w:pPr>
      <w:r w:rsidRPr="00424DF5">
        <w:rPr>
          <w:rStyle w:val="FontStyle16"/>
          <w:b w:val="0"/>
          <w:sz w:val="24"/>
          <w:szCs w:val="24"/>
        </w:rPr>
        <w:t xml:space="preserve">Знания, умения, владения, полученные при изучении данной дисциплины будут необходимы при изучении дисциплин «Основы социального государства», </w:t>
      </w:r>
      <w:r w:rsidRPr="00424DF5">
        <w:t>«Теория социальной работы», «Социальные технологии и технологии социальной работы», «Профессионально-этические основы социальной работы», «Управление в социальной работе», «Деятельность негосударственных организаций в социальной поддержке семьи и детей» и других</w:t>
      </w:r>
    </w:p>
    <w:p w:rsidR="00814FCF" w:rsidRPr="00424DF5" w:rsidRDefault="00814FCF" w:rsidP="00814FCF">
      <w:pPr>
        <w:pStyle w:val="1"/>
        <w:jc w:val="left"/>
        <w:rPr>
          <w:rStyle w:val="FontStyle21"/>
          <w:sz w:val="24"/>
          <w:szCs w:val="24"/>
        </w:rPr>
      </w:pPr>
      <w:r w:rsidRPr="00424DF5">
        <w:rPr>
          <w:rStyle w:val="FontStyle21"/>
          <w:sz w:val="24"/>
          <w:szCs w:val="24"/>
        </w:rPr>
        <w:t>3 Компетенции обучающегося, формируемые в результате освоения дисциплины и планируемые результаты обучения</w:t>
      </w:r>
    </w:p>
    <w:p w:rsidR="00814FCF" w:rsidRPr="00424DF5" w:rsidRDefault="00814FCF" w:rsidP="00814FC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424DF5">
        <w:rPr>
          <w:rStyle w:val="FontStyle16"/>
          <w:b w:val="0"/>
          <w:sz w:val="24"/>
          <w:szCs w:val="24"/>
        </w:rPr>
        <w:t>В результате освоения дисциплины «</w:t>
      </w:r>
      <w:r w:rsidRPr="00424DF5">
        <w:t>История социальной работы</w:t>
      </w:r>
      <w:r w:rsidRPr="00424DF5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"/>
        <w:gridCol w:w="2471"/>
        <w:gridCol w:w="7044"/>
        <w:gridCol w:w="25"/>
      </w:tblGrid>
      <w:tr w:rsidR="002E4C31" w:rsidRPr="00424DF5" w:rsidTr="002E4C31">
        <w:trPr>
          <w:tblHeader/>
        </w:trPr>
        <w:tc>
          <w:tcPr>
            <w:tcW w:w="1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4C31" w:rsidRPr="00424DF5" w:rsidRDefault="002E4C31" w:rsidP="002E4C31">
            <w:pPr>
              <w:ind w:firstLine="0"/>
              <w:jc w:val="center"/>
            </w:pPr>
            <w:r w:rsidRPr="00424DF5">
              <w:t xml:space="preserve">Структурный </w:t>
            </w:r>
            <w:r w:rsidRPr="00424DF5">
              <w:br/>
              <w:t xml:space="preserve">элемент </w:t>
            </w:r>
            <w:r w:rsidRPr="00424DF5">
              <w:br/>
              <w:t>компетенции</w:t>
            </w:r>
          </w:p>
        </w:tc>
        <w:tc>
          <w:tcPr>
            <w:tcW w:w="36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4C31" w:rsidRPr="00424DF5" w:rsidRDefault="002E4C31" w:rsidP="002E4C31">
            <w:pPr>
              <w:ind w:firstLine="0"/>
              <w:jc w:val="center"/>
            </w:pPr>
            <w:r w:rsidRPr="00424DF5">
              <w:t xml:space="preserve">Планируемые результаты обучения </w:t>
            </w:r>
          </w:p>
        </w:tc>
      </w:tr>
      <w:tr w:rsidR="002E4C31" w:rsidRPr="00424DF5" w:rsidTr="002E4C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6" w:type="pct"/>
          <w:wAfter w:w="13" w:type="pct"/>
          <w:trHeight w:val="283"/>
        </w:trPr>
        <w:tc>
          <w:tcPr>
            <w:tcW w:w="49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4C31" w:rsidRPr="00424DF5" w:rsidRDefault="002E4C31" w:rsidP="002E4C31">
            <w:pPr>
              <w:ind w:firstLine="0"/>
            </w:pPr>
            <w:r w:rsidRPr="00424DF5">
              <w:rPr>
                <w:b/>
                <w:bCs/>
                <w:lang w:eastAsia="en-US"/>
              </w:rPr>
              <w:t>ОПК-5-</w:t>
            </w:r>
            <w:r w:rsidRPr="00424DF5">
              <w:rPr>
                <w:b/>
                <w:bCs/>
              </w:rPr>
              <w:t xml:space="preserve"> способностью учитывать в профессиональной деятельности 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социально-классовых групп, а также инфраструктуру обеспечения социального благополучия граждан</w:t>
            </w:r>
          </w:p>
        </w:tc>
      </w:tr>
      <w:tr w:rsidR="002E4C31" w:rsidRPr="00424DF5" w:rsidTr="002E4C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6" w:type="pct"/>
          <w:wAfter w:w="13" w:type="pct"/>
          <w:trHeight w:val="225"/>
        </w:trPr>
        <w:tc>
          <w:tcPr>
            <w:tcW w:w="1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4C31" w:rsidRPr="00424DF5" w:rsidRDefault="002E4C31" w:rsidP="002E4C31">
            <w:pPr>
              <w:ind w:firstLine="0"/>
              <w:jc w:val="left"/>
            </w:pPr>
            <w:r w:rsidRPr="00424DF5">
              <w:t>Знать</w:t>
            </w:r>
          </w:p>
        </w:tc>
        <w:tc>
          <w:tcPr>
            <w:tcW w:w="36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4C31" w:rsidRPr="00424DF5" w:rsidRDefault="002E4C31" w:rsidP="002E4C31">
            <w:pPr>
              <w:ind w:firstLine="0"/>
            </w:pPr>
            <w:r w:rsidRPr="00424DF5">
              <w:rPr>
                <w:bCs/>
              </w:rPr>
              <w:t>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социальноклассовых групп, а также инфраструктуру обеспечения социального благополучия граждан</w:t>
            </w:r>
          </w:p>
        </w:tc>
      </w:tr>
      <w:tr w:rsidR="002E4C31" w:rsidRPr="00424DF5" w:rsidTr="002E4C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6" w:type="pct"/>
          <w:wAfter w:w="13" w:type="pct"/>
          <w:trHeight w:val="258"/>
        </w:trPr>
        <w:tc>
          <w:tcPr>
            <w:tcW w:w="1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4C31" w:rsidRPr="00424DF5" w:rsidRDefault="002E4C31" w:rsidP="002E4C31">
            <w:pPr>
              <w:ind w:firstLine="0"/>
              <w:jc w:val="left"/>
            </w:pPr>
            <w:r w:rsidRPr="00424DF5">
              <w:t>Уметь</w:t>
            </w:r>
          </w:p>
        </w:tc>
        <w:tc>
          <w:tcPr>
            <w:tcW w:w="36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4C31" w:rsidRPr="00424DF5" w:rsidRDefault="002E4C31" w:rsidP="002E4C31">
            <w:pPr>
              <w:ind w:firstLine="0"/>
            </w:pPr>
            <w:r w:rsidRPr="00424DF5">
              <w:rPr>
                <w:bCs/>
              </w:rPr>
              <w:t>учитывать в профессиональной деятельности 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социальноклассовых групп</w:t>
            </w:r>
          </w:p>
        </w:tc>
      </w:tr>
      <w:tr w:rsidR="002E4C31" w:rsidRPr="00424DF5" w:rsidTr="002E4C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6" w:type="pct"/>
          <w:wAfter w:w="13" w:type="pct"/>
          <w:trHeight w:val="164"/>
        </w:trPr>
        <w:tc>
          <w:tcPr>
            <w:tcW w:w="1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4C31" w:rsidRPr="00424DF5" w:rsidRDefault="002E4C31" w:rsidP="002E4C31">
            <w:pPr>
              <w:ind w:firstLine="0"/>
              <w:jc w:val="left"/>
            </w:pPr>
            <w:r w:rsidRPr="00424DF5">
              <w:t>Владеть</w:t>
            </w:r>
          </w:p>
        </w:tc>
        <w:tc>
          <w:tcPr>
            <w:tcW w:w="36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4C31" w:rsidRPr="00424DF5" w:rsidRDefault="002E4C31" w:rsidP="002E4C31">
            <w:pPr>
              <w:ind w:firstLine="0"/>
            </w:pPr>
            <w:r w:rsidRPr="00424DF5">
              <w:rPr>
                <w:bCs/>
              </w:rPr>
              <w:t xml:space="preserve">способностью учитывать специфику и современное сочетание глобального, национального и регионального, особенности этнокультурного развития своей страны и социокультурного </w:t>
            </w:r>
            <w:r w:rsidRPr="00424DF5">
              <w:rPr>
                <w:bCs/>
              </w:rPr>
              <w:lastRenderedPageBreak/>
              <w:t>пространства, поведения различных национально-этнических, половозрастных и социальноклассовых групп</w:t>
            </w:r>
          </w:p>
        </w:tc>
      </w:tr>
      <w:tr w:rsidR="002E4C31" w:rsidRPr="00424DF5" w:rsidTr="002E4C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6" w:type="pct"/>
          <w:wAfter w:w="13" w:type="pct"/>
          <w:trHeight w:val="283"/>
        </w:trPr>
        <w:tc>
          <w:tcPr>
            <w:tcW w:w="49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4C31" w:rsidRPr="00424DF5" w:rsidRDefault="002E4C31" w:rsidP="002E4C31">
            <w:pPr>
              <w:tabs>
                <w:tab w:val="left" w:pos="851"/>
              </w:tabs>
            </w:pPr>
            <w:r w:rsidRPr="00424DF5">
              <w:rPr>
                <w:b/>
              </w:rPr>
              <w:lastRenderedPageBreak/>
              <w:t>ПК-2 -</w:t>
            </w:r>
            <w:r w:rsidRPr="00424DF5">
              <w:rPr>
                <w:b/>
                <w:bCs/>
              </w:rPr>
              <w:t xml:space="preserve"> способностью к выбору, разработке и эффективной реализации социальных технологий и технологий социальной работы, направленных на обеспечение прав человека в сфере социальной защиты</w:t>
            </w:r>
          </w:p>
        </w:tc>
      </w:tr>
      <w:tr w:rsidR="002E4C31" w:rsidRPr="00424DF5" w:rsidTr="002E4C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6" w:type="pct"/>
          <w:wAfter w:w="13" w:type="pct"/>
          <w:trHeight w:val="225"/>
        </w:trPr>
        <w:tc>
          <w:tcPr>
            <w:tcW w:w="1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4C31" w:rsidRPr="00424DF5" w:rsidRDefault="002E4C31" w:rsidP="002E4C31">
            <w:pPr>
              <w:ind w:firstLine="0"/>
              <w:jc w:val="left"/>
            </w:pPr>
            <w:r w:rsidRPr="00424DF5">
              <w:t>Знать</w:t>
            </w:r>
          </w:p>
        </w:tc>
        <w:tc>
          <w:tcPr>
            <w:tcW w:w="36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4C31" w:rsidRPr="00424DF5" w:rsidRDefault="002E4C31" w:rsidP="002E4C31">
            <w:pPr>
              <w:ind w:firstLine="0"/>
            </w:pPr>
            <w:r w:rsidRPr="00424DF5">
              <w:t>теории социальных технологий и технологий социальной работы,</w:t>
            </w:r>
            <w:r w:rsidRPr="00424DF5">
              <w:rPr>
                <w:spacing w:val="-1"/>
              </w:rPr>
              <w:t xml:space="preserve"> </w:t>
            </w:r>
            <w:r w:rsidRPr="00424DF5">
              <w:rPr>
                <w:bCs/>
              </w:rPr>
              <w:t>направленных на обеспечение прав человека в сфере социальной защиты</w:t>
            </w:r>
            <w:r w:rsidRPr="00424DF5">
              <w:t xml:space="preserve"> </w:t>
            </w:r>
          </w:p>
        </w:tc>
      </w:tr>
      <w:tr w:rsidR="002E4C31" w:rsidRPr="00424DF5" w:rsidTr="002E4C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6" w:type="pct"/>
          <w:wAfter w:w="13" w:type="pct"/>
          <w:trHeight w:val="258"/>
        </w:trPr>
        <w:tc>
          <w:tcPr>
            <w:tcW w:w="1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4C31" w:rsidRPr="00424DF5" w:rsidRDefault="002E4C31" w:rsidP="002E4C31">
            <w:pPr>
              <w:ind w:firstLine="0"/>
              <w:jc w:val="left"/>
            </w:pPr>
            <w:r w:rsidRPr="00424DF5">
              <w:t>Уметь</w:t>
            </w:r>
          </w:p>
        </w:tc>
        <w:tc>
          <w:tcPr>
            <w:tcW w:w="36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4C31" w:rsidRPr="00424DF5" w:rsidRDefault="002E4C31" w:rsidP="002E4C31">
            <w:pPr>
              <w:ind w:firstLine="0"/>
              <w:rPr>
                <w:spacing w:val="-1"/>
              </w:rPr>
            </w:pPr>
            <w:r w:rsidRPr="00424DF5">
              <w:t>разрабатывать и применять социальные технологии и технологии социальной работы,</w:t>
            </w:r>
            <w:r w:rsidRPr="00424DF5">
              <w:rPr>
                <w:spacing w:val="-1"/>
              </w:rPr>
              <w:t xml:space="preserve"> </w:t>
            </w:r>
          </w:p>
          <w:p w:rsidR="002E4C31" w:rsidRPr="00424DF5" w:rsidRDefault="002E4C31" w:rsidP="002E4C31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i/>
                <w:iCs/>
              </w:rPr>
            </w:pPr>
            <w:r w:rsidRPr="00424DF5">
              <w:rPr>
                <w:spacing w:val="-1"/>
              </w:rPr>
              <w:t xml:space="preserve">обосновывать </w:t>
            </w:r>
            <w:r w:rsidRPr="00424DF5">
              <w:rPr>
                <w:bCs/>
              </w:rPr>
              <w:t>выбор, разработку и эффективную реализацию социальных технологий и технологий социальной работы, направленных на обеспечение прав человека в сфере социальной защиты</w:t>
            </w:r>
          </w:p>
        </w:tc>
      </w:tr>
      <w:tr w:rsidR="002E4C31" w:rsidRPr="00424DF5" w:rsidTr="002E4C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6" w:type="pct"/>
          <w:wAfter w:w="13" w:type="pct"/>
          <w:trHeight w:val="325"/>
        </w:trPr>
        <w:tc>
          <w:tcPr>
            <w:tcW w:w="1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4C31" w:rsidRPr="00424DF5" w:rsidRDefault="002E4C31" w:rsidP="002E4C31">
            <w:pPr>
              <w:ind w:firstLine="0"/>
              <w:jc w:val="left"/>
            </w:pPr>
            <w:r w:rsidRPr="00424DF5">
              <w:t>Владеть</w:t>
            </w:r>
          </w:p>
        </w:tc>
        <w:tc>
          <w:tcPr>
            <w:tcW w:w="36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4C31" w:rsidRPr="00424DF5" w:rsidRDefault="002E4C31" w:rsidP="002E4C31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i/>
                <w:iCs/>
              </w:rPr>
            </w:pPr>
            <w:r w:rsidRPr="00424DF5">
              <w:t xml:space="preserve">опытом </w:t>
            </w:r>
            <w:r w:rsidRPr="00424DF5">
              <w:rPr>
                <w:bCs/>
              </w:rPr>
              <w:t>разработки и эффективной реализации социальных технологий и технологий социальной работы, направленных на обеспечение прав человека в сфере социальной защиты</w:t>
            </w:r>
          </w:p>
        </w:tc>
      </w:tr>
    </w:tbl>
    <w:p w:rsidR="002E4C31" w:rsidRPr="00424DF5" w:rsidRDefault="002E4C31" w:rsidP="00814FCF">
      <w:pPr>
        <w:pStyle w:val="1"/>
        <w:rPr>
          <w:rStyle w:val="FontStyle18"/>
          <w:b/>
          <w:sz w:val="24"/>
          <w:szCs w:val="24"/>
        </w:rPr>
        <w:sectPr w:rsidR="002E4C31" w:rsidRPr="00424DF5" w:rsidSect="0016582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14FCF" w:rsidRPr="00424DF5" w:rsidRDefault="00814FCF" w:rsidP="00814FCF">
      <w:pPr>
        <w:pStyle w:val="1"/>
        <w:rPr>
          <w:rStyle w:val="FontStyle18"/>
          <w:b/>
          <w:i/>
          <w:sz w:val="24"/>
          <w:szCs w:val="24"/>
        </w:rPr>
      </w:pPr>
      <w:r w:rsidRPr="00424DF5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  <w:r w:rsidRPr="00424DF5">
        <w:rPr>
          <w:rStyle w:val="FontStyle18"/>
          <w:b/>
          <w:i/>
          <w:sz w:val="24"/>
          <w:szCs w:val="24"/>
        </w:rPr>
        <w:t>(для очной формы обучения)</w:t>
      </w:r>
    </w:p>
    <w:p w:rsidR="00814FCF" w:rsidRPr="00424DF5" w:rsidRDefault="00814FCF" w:rsidP="00814FC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24DF5">
        <w:rPr>
          <w:rStyle w:val="FontStyle18"/>
          <w:b w:val="0"/>
          <w:sz w:val="24"/>
          <w:szCs w:val="24"/>
        </w:rPr>
        <w:t>Общая трудоемкость дисциплины составляет 3 единицы 108 часов:</w:t>
      </w:r>
    </w:p>
    <w:p w:rsidR="00D46287" w:rsidRPr="00424DF5" w:rsidRDefault="00D46287" w:rsidP="00814FC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24DF5">
        <w:rPr>
          <w:rStyle w:val="FontStyle18"/>
          <w:b w:val="0"/>
          <w:sz w:val="24"/>
          <w:szCs w:val="24"/>
        </w:rPr>
        <w:t xml:space="preserve">– </w:t>
      </w:r>
      <w:r w:rsidR="001F5D97" w:rsidRPr="00424DF5">
        <w:rPr>
          <w:rStyle w:val="FontStyle18"/>
          <w:b w:val="0"/>
          <w:sz w:val="24"/>
          <w:szCs w:val="24"/>
        </w:rPr>
        <w:t>контактная работа – 51,95 часа;</w:t>
      </w:r>
    </w:p>
    <w:p w:rsidR="00814FCF" w:rsidRPr="00424DF5" w:rsidRDefault="00814FCF" w:rsidP="00814FC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24DF5">
        <w:rPr>
          <w:rStyle w:val="FontStyle18"/>
          <w:b w:val="0"/>
          <w:sz w:val="24"/>
          <w:szCs w:val="24"/>
        </w:rPr>
        <w:t>– аудиторная работа – 5</w:t>
      </w:r>
      <w:r w:rsidR="001F5D97" w:rsidRPr="00424DF5">
        <w:rPr>
          <w:rStyle w:val="FontStyle18"/>
          <w:b w:val="0"/>
          <w:sz w:val="24"/>
          <w:szCs w:val="24"/>
        </w:rPr>
        <w:t>1</w:t>
      </w:r>
      <w:r w:rsidRPr="00424DF5">
        <w:rPr>
          <w:rStyle w:val="FontStyle18"/>
          <w:b w:val="0"/>
          <w:sz w:val="24"/>
          <w:szCs w:val="24"/>
        </w:rPr>
        <w:t xml:space="preserve"> часа;</w:t>
      </w:r>
    </w:p>
    <w:p w:rsidR="00D46287" w:rsidRPr="00424DF5" w:rsidRDefault="00D46287" w:rsidP="00814FC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24DF5">
        <w:rPr>
          <w:rStyle w:val="FontStyle18"/>
          <w:b w:val="0"/>
          <w:sz w:val="24"/>
          <w:szCs w:val="24"/>
        </w:rPr>
        <w:t>–</w:t>
      </w:r>
      <w:r w:rsidR="001F5D97" w:rsidRPr="00424DF5">
        <w:rPr>
          <w:rStyle w:val="FontStyle18"/>
          <w:b w:val="0"/>
          <w:sz w:val="24"/>
          <w:szCs w:val="24"/>
        </w:rPr>
        <w:t xml:space="preserve"> внеаудиторная работа – 0,95 часа;</w:t>
      </w:r>
    </w:p>
    <w:p w:rsidR="00814FCF" w:rsidRPr="00424DF5" w:rsidRDefault="00814FCF" w:rsidP="00814FC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24DF5">
        <w:rPr>
          <w:rStyle w:val="FontStyle18"/>
          <w:b w:val="0"/>
          <w:sz w:val="24"/>
          <w:szCs w:val="24"/>
        </w:rPr>
        <w:t>– самостоятельная работа – 5</w:t>
      </w:r>
      <w:r w:rsidR="001F5D97" w:rsidRPr="00424DF5">
        <w:rPr>
          <w:rStyle w:val="FontStyle18"/>
          <w:b w:val="0"/>
          <w:sz w:val="24"/>
          <w:szCs w:val="24"/>
        </w:rPr>
        <w:t>6,05</w:t>
      </w:r>
      <w:r w:rsidRPr="00424DF5">
        <w:rPr>
          <w:rStyle w:val="FontStyle18"/>
          <w:b w:val="0"/>
          <w:sz w:val="24"/>
          <w:szCs w:val="24"/>
        </w:rPr>
        <w:t xml:space="preserve"> час</w:t>
      </w:r>
      <w:r w:rsidR="001F5D97" w:rsidRPr="00424DF5">
        <w:rPr>
          <w:rStyle w:val="FontStyle18"/>
          <w:b w:val="0"/>
          <w:sz w:val="24"/>
          <w:szCs w:val="24"/>
        </w:rPr>
        <w:t>а</w:t>
      </w:r>
      <w:r w:rsidRPr="00424DF5">
        <w:rPr>
          <w:rStyle w:val="FontStyle18"/>
          <w:b w:val="0"/>
          <w:sz w:val="24"/>
          <w:szCs w:val="24"/>
        </w:rPr>
        <w:t>;</w:t>
      </w:r>
    </w:p>
    <w:p w:rsidR="00814FCF" w:rsidRPr="00424DF5" w:rsidRDefault="00814FCF" w:rsidP="00814FC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24DF5">
        <w:rPr>
          <w:rStyle w:val="FontStyle18"/>
          <w:b w:val="0"/>
          <w:sz w:val="24"/>
          <w:szCs w:val="24"/>
        </w:rPr>
        <w:t>– зачет с оценкой во 2 семестре.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73"/>
        <w:gridCol w:w="545"/>
        <w:gridCol w:w="568"/>
        <w:gridCol w:w="656"/>
        <w:gridCol w:w="650"/>
        <w:gridCol w:w="973"/>
        <w:gridCol w:w="3150"/>
        <w:gridCol w:w="2854"/>
        <w:gridCol w:w="1081"/>
      </w:tblGrid>
      <w:tr w:rsidR="002E4C31" w:rsidRPr="00424DF5" w:rsidTr="002E4C31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2E4C31" w:rsidRPr="00424DF5" w:rsidRDefault="002E4C31" w:rsidP="002E4C3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4D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2E4C31" w:rsidRPr="00424DF5" w:rsidRDefault="002E4C31" w:rsidP="002E4C3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4D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2E4C31" w:rsidRPr="00424DF5" w:rsidRDefault="002E4C31" w:rsidP="002E4C31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424DF5">
              <w:rPr>
                <w:rStyle w:val="FontStyle25"/>
                <w:sz w:val="24"/>
                <w:szCs w:val="24"/>
              </w:rPr>
              <w:t>Семестр 4</w:t>
            </w:r>
          </w:p>
        </w:tc>
        <w:tc>
          <w:tcPr>
            <w:tcW w:w="640" w:type="pct"/>
            <w:gridSpan w:val="3"/>
            <w:vAlign w:val="center"/>
          </w:tcPr>
          <w:p w:rsidR="002E4C31" w:rsidRPr="00424DF5" w:rsidRDefault="002E4C31" w:rsidP="002E4C31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4D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424D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424D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2E4C31" w:rsidRPr="00424DF5" w:rsidRDefault="002E4C31" w:rsidP="002E4C31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24DF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2E4C31" w:rsidRPr="00424DF5" w:rsidRDefault="002E4C31" w:rsidP="002E4C31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4DF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424DF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2E4C31" w:rsidRPr="00424DF5" w:rsidRDefault="002E4C31" w:rsidP="002E4C31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24D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424D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9" w:type="pct"/>
            <w:vMerge w:val="restart"/>
            <w:textDirection w:val="btLr"/>
            <w:vAlign w:val="center"/>
          </w:tcPr>
          <w:p w:rsidR="002E4C31" w:rsidRPr="00424DF5" w:rsidRDefault="002E4C31" w:rsidP="002E4C31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4D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424D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424D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2E4C31" w:rsidRPr="00424DF5" w:rsidTr="002E4C31">
        <w:trPr>
          <w:cantSplit/>
          <w:trHeight w:val="1134"/>
          <w:tblHeader/>
        </w:trPr>
        <w:tc>
          <w:tcPr>
            <w:tcW w:w="1424" w:type="pct"/>
            <w:vMerge/>
          </w:tcPr>
          <w:p w:rsidR="002E4C31" w:rsidRPr="00424DF5" w:rsidRDefault="002E4C31" w:rsidP="002E4C31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2E4C31" w:rsidRPr="00424DF5" w:rsidRDefault="002E4C31" w:rsidP="002E4C31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2E4C31" w:rsidRPr="00424DF5" w:rsidRDefault="002E4C31" w:rsidP="002E4C31">
            <w:pPr>
              <w:pStyle w:val="Style14"/>
              <w:widowControl/>
              <w:ind w:firstLine="0"/>
              <w:jc w:val="center"/>
            </w:pPr>
            <w:r w:rsidRPr="00424DF5">
              <w:t>лекции</w:t>
            </w:r>
          </w:p>
        </w:tc>
        <w:tc>
          <w:tcPr>
            <w:tcW w:w="224" w:type="pct"/>
            <w:textDirection w:val="btLr"/>
            <w:vAlign w:val="center"/>
          </w:tcPr>
          <w:p w:rsidR="002E4C31" w:rsidRPr="00424DF5" w:rsidRDefault="002E4C31" w:rsidP="002E4C31">
            <w:pPr>
              <w:pStyle w:val="Style14"/>
              <w:widowControl/>
              <w:ind w:firstLine="0"/>
              <w:jc w:val="center"/>
            </w:pPr>
            <w:r w:rsidRPr="00424DF5">
              <w:t>лаборат.</w:t>
            </w:r>
          </w:p>
          <w:p w:rsidR="002E4C31" w:rsidRPr="00424DF5" w:rsidRDefault="002E4C31" w:rsidP="002E4C31">
            <w:pPr>
              <w:pStyle w:val="Style14"/>
              <w:widowControl/>
              <w:ind w:firstLine="0"/>
              <w:jc w:val="center"/>
            </w:pPr>
            <w:r w:rsidRPr="00424DF5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2E4C31" w:rsidRPr="00424DF5" w:rsidRDefault="002E4C31" w:rsidP="002E4C31">
            <w:pPr>
              <w:pStyle w:val="Style14"/>
              <w:widowControl/>
              <w:ind w:firstLine="0"/>
              <w:jc w:val="center"/>
            </w:pPr>
            <w:r w:rsidRPr="00424DF5"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:rsidR="002E4C31" w:rsidRPr="00424DF5" w:rsidRDefault="002E4C31" w:rsidP="002E4C31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:rsidR="002E4C31" w:rsidRPr="00424DF5" w:rsidRDefault="002E4C31" w:rsidP="002E4C31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2E4C31" w:rsidRPr="00424DF5" w:rsidRDefault="002E4C31" w:rsidP="002E4C31">
            <w:pPr>
              <w:pStyle w:val="Style14"/>
              <w:widowControl/>
              <w:jc w:val="center"/>
            </w:pPr>
          </w:p>
        </w:tc>
        <w:tc>
          <w:tcPr>
            <w:tcW w:w="369" w:type="pct"/>
            <w:vMerge/>
            <w:textDirection w:val="btLr"/>
          </w:tcPr>
          <w:p w:rsidR="002E4C31" w:rsidRPr="00424DF5" w:rsidRDefault="002E4C31" w:rsidP="002E4C31">
            <w:pPr>
              <w:pStyle w:val="Style14"/>
              <w:widowControl/>
              <w:jc w:val="center"/>
            </w:pPr>
          </w:p>
        </w:tc>
      </w:tr>
      <w:tr w:rsidR="00424DF5" w:rsidRPr="00424DF5" w:rsidTr="002E4C31">
        <w:trPr>
          <w:trHeight w:val="268"/>
        </w:trPr>
        <w:tc>
          <w:tcPr>
            <w:tcW w:w="1424" w:type="pct"/>
          </w:tcPr>
          <w:p w:rsidR="00424DF5" w:rsidRPr="00424DF5" w:rsidRDefault="00424DF5" w:rsidP="002E4C31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  <w:rPr>
                <w:b/>
              </w:rPr>
            </w:pPr>
            <w:r w:rsidRPr="00424DF5">
              <w:rPr>
                <w:b/>
              </w:rPr>
              <w:t>1. Раздел</w:t>
            </w:r>
          </w:p>
          <w:p w:rsidR="00424DF5" w:rsidRPr="00424DF5" w:rsidRDefault="00424DF5" w:rsidP="002E4C31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  <w:rPr>
                <w:b/>
              </w:rPr>
            </w:pPr>
            <w:r w:rsidRPr="00424DF5">
              <w:rPr>
                <w:b/>
                <w:color w:val="000000"/>
              </w:rPr>
              <w:t>Теоретические проблемы истории социальной работы</w:t>
            </w:r>
          </w:p>
        </w:tc>
        <w:tc>
          <w:tcPr>
            <w:tcW w:w="186" w:type="pct"/>
          </w:tcPr>
          <w:p w:rsidR="00424DF5" w:rsidRPr="00424DF5" w:rsidRDefault="00424DF5" w:rsidP="002E4C31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424DF5">
              <w:rPr>
                <w:lang w:eastAsia="en-US"/>
              </w:rPr>
              <w:t>2</w:t>
            </w:r>
          </w:p>
        </w:tc>
        <w:tc>
          <w:tcPr>
            <w:tcW w:w="194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2</w:t>
            </w:r>
          </w:p>
        </w:tc>
        <w:tc>
          <w:tcPr>
            <w:tcW w:w="224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7</w:t>
            </w:r>
          </w:p>
        </w:tc>
        <w:tc>
          <w:tcPr>
            <w:tcW w:w="222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</w:pPr>
            <w:r w:rsidRPr="00424DF5">
              <w:t>16</w:t>
            </w:r>
          </w:p>
        </w:tc>
        <w:tc>
          <w:tcPr>
            <w:tcW w:w="332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</w:pPr>
            <w:r w:rsidRPr="00424DF5">
              <w:t>17</w:t>
            </w:r>
          </w:p>
        </w:tc>
        <w:tc>
          <w:tcPr>
            <w:tcW w:w="1075" w:type="pct"/>
          </w:tcPr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  <w:r w:rsidRPr="00424DF5">
              <w:t>самостоятельное изучение лекционного материала и материала учебников, подготовка к практическим занятиям, текущему контролю</w:t>
            </w:r>
          </w:p>
        </w:tc>
        <w:tc>
          <w:tcPr>
            <w:tcW w:w="974" w:type="pct"/>
          </w:tcPr>
          <w:p w:rsidR="00424DF5" w:rsidRPr="00424DF5" w:rsidRDefault="00424DF5" w:rsidP="002E4C31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</w:p>
        </w:tc>
        <w:tc>
          <w:tcPr>
            <w:tcW w:w="369" w:type="pct"/>
          </w:tcPr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</w:pPr>
            <w:r w:rsidRPr="00424DF5">
              <w:t>ОПК-5-з,у,в, ПК-2-з,у,в</w:t>
            </w:r>
          </w:p>
        </w:tc>
      </w:tr>
      <w:tr w:rsidR="00424DF5" w:rsidRPr="00424DF5" w:rsidTr="002E4C31">
        <w:trPr>
          <w:trHeight w:val="422"/>
        </w:trPr>
        <w:tc>
          <w:tcPr>
            <w:tcW w:w="1424" w:type="pct"/>
          </w:tcPr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</w:pPr>
            <w:r w:rsidRPr="00424DF5">
              <w:t>1.1. Тема</w:t>
            </w:r>
          </w:p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</w:pPr>
            <w:r w:rsidRPr="00424DF5">
              <w:rPr>
                <w:color w:val="000000"/>
              </w:rPr>
              <w:t>Введение в курс «История социальной работы»</w:t>
            </w:r>
          </w:p>
        </w:tc>
        <w:tc>
          <w:tcPr>
            <w:tcW w:w="186" w:type="pct"/>
          </w:tcPr>
          <w:p w:rsidR="00424DF5" w:rsidRPr="00424DF5" w:rsidRDefault="00424DF5" w:rsidP="002E4C31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424DF5">
              <w:rPr>
                <w:lang w:eastAsia="en-US"/>
              </w:rPr>
              <w:t>2</w:t>
            </w:r>
          </w:p>
        </w:tc>
        <w:tc>
          <w:tcPr>
            <w:tcW w:w="194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224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</w:pPr>
            <w:r w:rsidRPr="00424DF5">
              <w:t>1</w:t>
            </w:r>
          </w:p>
        </w:tc>
        <w:tc>
          <w:tcPr>
            <w:tcW w:w="222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</w:pPr>
            <w:r w:rsidRPr="00424DF5">
              <w:t>4</w:t>
            </w:r>
          </w:p>
        </w:tc>
        <w:tc>
          <w:tcPr>
            <w:tcW w:w="332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</w:pPr>
            <w:r w:rsidRPr="00424DF5">
              <w:t>4</w:t>
            </w:r>
          </w:p>
        </w:tc>
        <w:tc>
          <w:tcPr>
            <w:tcW w:w="1075" w:type="pct"/>
          </w:tcPr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24DF5">
              <w:t>самостоятельное изучение лекционного материала и материала учебников, подготовка к практическим занятиям, текущему контролю и тестированию.</w:t>
            </w:r>
          </w:p>
        </w:tc>
        <w:tc>
          <w:tcPr>
            <w:tcW w:w="974" w:type="pct"/>
          </w:tcPr>
          <w:p w:rsidR="00424DF5" w:rsidRPr="00424DF5" w:rsidRDefault="00424DF5" w:rsidP="002E4C31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  <w:r w:rsidRPr="00424DF5">
              <w:rPr>
                <w:lang w:eastAsia="en-US"/>
              </w:rPr>
              <w:t>дом. задание; опрос; тестирование</w:t>
            </w:r>
          </w:p>
        </w:tc>
        <w:tc>
          <w:tcPr>
            <w:tcW w:w="369" w:type="pct"/>
          </w:tcPr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4DF5">
              <w:t>ОПК-5-з,у,в, ПК-2-з,у,в</w:t>
            </w:r>
          </w:p>
        </w:tc>
      </w:tr>
      <w:tr w:rsidR="00424DF5" w:rsidRPr="00424DF5" w:rsidTr="002E4C31">
        <w:trPr>
          <w:trHeight w:val="422"/>
        </w:trPr>
        <w:tc>
          <w:tcPr>
            <w:tcW w:w="1424" w:type="pct"/>
          </w:tcPr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</w:pPr>
            <w:r w:rsidRPr="00424DF5">
              <w:t>1.2. Тема</w:t>
            </w:r>
          </w:p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</w:pPr>
            <w:r w:rsidRPr="00424DF5">
              <w:rPr>
                <w:color w:val="000000"/>
              </w:rPr>
              <w:t>Этапы становления и основные модели социальной работы</w:t>
            </w:r>
          </w:p>
        </w:tc>
        <w:tc>
          <w:tcPr>
            <w:tcW w:w="186" w:type="pct"/>
          </w:tcPr>
          <w:p w:rsidR="00424DF5" w:rsidRPr="00424DF5" w:rsidRDefault="00424DF5" w:rsidP="002E4C31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424DF5">
              <w:rPr>
                <w:lang w:eastAsia="en-US"/>
              </w:rPr>
              <w:t>2</w:t>
            </w:r>
          </w:p>
        </w:tc>
        <w:tc>
          <w:tcPr>
            <w:tcW w:w="194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224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222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</w:pPr>
            <w:r w:rsidRPr="00424DF5">
              <w:t>4</w:t>
            </w:r>
          </w:p>
        </w:tc>
        <w:tc>
          <w:tcPr>
            <w:tcW w:w="332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</w:pPr>
            <w:r w:rsidRPr="00424DF5">
              <w:t>4</w:t>
            </w:r>
          </w:p>
        </w:tc>
        <w:tc>
          <w:tcPr>
            <w:tcW w:w="1075" w:type="pct"/>
          </w:tcPr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24DF5">
              <w:t xml:space="preserve">самостоятельное изучение лекционного материала и материала учебников, подготовка к практическим занятиям, текущему </w:t>
            </w:r>
            <w:r w:rsidRPr="00424DF5">
              <w:lastRenderedPageBreak/>
              <w:t>контролю и т.д. Разработка презентации</w:t>
            </w:r>
          </w:p>
        </w:tc>
        <w:tc>
          <w:tcPr>
            <w:tcW w:w="974" w:type="pct"/>
          </w:tcPr>
          <w:p w:rsidR="00424DF5" w:rsidRPr="00424DF5" w:rsidRDefault="00424DF5" w:rsidP="002E4C31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  <w:r w:rsidRPr="00424DF5">
              <w:rPr>
                <w:lang w:eastAsia="en-US"/>
              </w:rPr>
              <w:lastRenderedPageBreak/>
              <w:t>презентация</w:t>
            </w:r>
          </w:p>
        </w:tc>
        <w:tc>
          <w:tcPr>
            <w:tcW w:w="369" w:type="pct"/>
          </w:tcPr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4DF5">
              <w:t>ОПК-5-з,у,в, ПК-2-з,у,в</w:t>
            </w:r>
          </w:p>
        </w:tc>
      </w:tr>
      <w:tr w:rsidR="00424DF5" w:rsidRPr="00424DF5" w:rsidTr="002E4C31">
        <w:trPr>
          <w:trHeight w:val="499"/>
        </w:trPr>
        <w:tc>
          <w:tcPr>
            <w:tcW w:w="1424" w:type="pct"/>
          </w:tcPr>
          <w:p w:rsidR="00424DF5" w:rsidRPr="00424DF5" w:rsidRDefault="00424DF5" w:rsidP="002E4C31">
            <w:pPr>
              <w:tabs>
                <w:tab w:val="left" w:pos="1840"/>
              </w:tabs>
              <w:ind w:firstLine="0"/>
              <w:jc w:val="left"/>
            </w:pPr>
            <w:r w:rsidRPr="00424DF5">
              <w:lastRenderedPageBreak/>
              <w:t>1.3. Тема</w:t>
            </w:r>
          </w:p>
          <w:p w:rsidR="00424DF5" w:rsidRPr="00424DF5" w:rsidRDefault="00424DF5" w:rsidP="002E4C31">
            <w:pPr>
              <w:tabs>
                <w:tab w:val="left" w:pos="1840"/>
              </w:tabs>
              <w:ind w:firstLine="0"/>
              <w:jc w:val="left"/>
            </w:pPr>
            <w:r w:rsidRPr="00424DF5">
              <w:rPr>
                <w:color w:val="000000"/>
              </w:rPr>
              <w:t>Проблемы периодизации истории социальной работы в России и за рубежом в разные периоды развития человечества</w:t>
            </w:r>
          </w:p>
        </w:tc>
        <w:tc>
          <w:tcPr>
            <w:tcW w:w="186" w:type="pct"/>
          </w:tcPr>
          <w:p w:rsidR="00424DF5" w:rsidRPr="00424DF5" w:rsidRDefault="00424DF5" w:rsidP="002E4C31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424DF5">
              <w:rPr>
                <w:lang w:eastAsia="en-US"/>
              </w:rPr>
              <w:t>2</w:t>
            </w:r>
          </w:p>
        </w:tc>
        <w:tc>
          <w:tcPr>
            <w:tcW w:w="194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224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222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</w:pPr>
            <w:r w:rsidRPr="00424DF5">
              <w:t>4</w:t>
            </w:r>
          </w:p>
        </w:tc>
        <w:tc>
          <w:tcPr>
            <w:tcW w:w="332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</w:pPr>
            <w:r w:rsidRPr="00424DF5">
              <w:t>4</w:t>
            </w:r>
          </w:p>
        </w:tc>
        <w:tc>
          <w:tcPr>
            <w:tcW w:w="1075" w:type="pct"/>
          </w:tcPr>
          <w:p w:rsidR="00424DF5" w:rsidRPr="00424DF5" w:rsidRDefault="00424DF5" w:rsidP="002E4C31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4D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424DF5" w:rsidRPr="00424DF5" w:rsidRDefault="00424DF5" w:rsidP="002E4C31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4D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библиотеками, разработка программы</w:t>
            </w:r>
          </w:p>
        </w:tc>
        <w:tc>
          <w:tcPr>
            <w:tcW w:w="974" w:type="pct"/>
          </w:tcPr>
          <w:p w:rsidR="00424DF5" w:rsidRPr="00424DF5" w:rsidRDefault="00424DF5" w:rsidP="002E4C31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  <w:r w:rsidRPr="00424DF5">
              <w:rPr>
                <w:lang w:eastAsia="en-US"/>
              </w:rPr>
              <w:t>разработка и защита программ</w:t>
            </w:r>
          </w:p>
        </w:tc>
        <w:tc>
          <w:tcPr>
            <w:tcW w:w="369" w:type="pct"/>
          </w:tcPr>
          <w:p w:rsidR="00424DF5" w:rsidRPr="00424DF5" w:rsidRDefault="00424DF5" w:rsidP="002E4C31">
            <w:pPr>
              <w:pStyle w:val="Style14"/>
              <w:ind w:firstLine="0"/>
              <w:jc w:val="left"/>
            </w:pPr>
            <w:r w:rsidRPr="00424DF5">
              <w:t>ОПК-5-з,у,в, ПК-2-з,у,в</w:t>
            </w:r>
          </w:p>
        </w:tc>
      </w:tr>
      <w:tr w:rsidR="00424DF5" w:rsidRPr="00424DF5" w:rsidTr="002E4C31">
        <w:trPr>
          <w:trHeight w:val="499"/>
        </w:trPr>
        <w:tc>
          <w:tcPr>
            <w:tcW w:w="1424" w:type="pct"/>
          </w:tcPr>
          <w:p w:rsidR="00424DF5" w:rsidRPr="00424DF5" w:rsidRDefault="00424DF5" w:rsidP="002E4C31">
            <w:pPr>
              <w:tabs>
                <w:tab w:val="left" w:pos="1840"/>
              </w:tabs>
              <w:ind w:firstLine="0"/>
              <w:jc w:val="left"/>
            </w:pPr>
            <w:r w:rsidRPr="00424DF5">
              <w:t>1.4. Тема</w:t>
            </w:r>
          </w:p>
          <w:p w:rsidR="00424DF5" w:rsidRPr="00424DF5" w:rsidRDefault="00424DF5" w:rsidP="002E4C31">
            <w:pPr>
              <w:tabs>
                <w:tab w:val="left" w:pos="1840"/>
              </w:tabs>
              <w:ind w:firstLine="0"/>
              <w:jc w:val="left"/>
            </w:pPr>
            <w:r w:rsidRPr="00424DF5">
              <w:rPr>
                <w:color w:val="000000"/>
              </w:rPr>
              <w:t>Основные тенденции и проблемы развития социальной работы в России и за рубежом в контексте исторического опыта</w:t>
            </w:r>
          </w:p>
        </w:tc>
        <w:tc>
          <w:tcPr>
            <w:tcW w:w="186" w:type="pct"/>
          </w:tcPr>
          <w:p w:rsidR="00424DF5" w:rsidRPr="00424DF5" w:rsidRDefault="00424DF5" w:rsidP="002E4C31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424DF5">
              <w:rPr>
                <w:lang w:eastAsia="en-US"/>
              </w:rPr>
              <w:t>2</w:t>
            </w:r>
          </w:p>
        </w:tc>
        <w:tc>
          <w:tcPr>
            <w:tcW w:w="194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224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222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</w:pPr>
            <w:r w:rsidRPr="00424DF5">
              <w:t>4</w:t>
            </w:r>
          </w:p>
        </w:tc>
        <w:tc>
          <w:tcPr>
            <w:tcW w:w="332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</w:pPr>
            <w:r w:rsidRPr="00424DF5">
              <w:t>5</w:t>
            </w:r>
          </w:p>
        </w:tc>
        <w:tc>
          <w:tcPr>
            <w:tcW w:w="1075" w:type="pct"/>
          </w:tcPr>
          <w:p w:rsidR="00424DF5" w:rsidRPr="00424DF5" w:rsidRDefault="00424DF5" w:rsidP="002E4C31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4DF5">
              <w:t>самостоятельное изучение лекционного материала и материала учебников, подготовка к практическим занятиям, текущему контролю</w:t>
            </w:r>
          </w:p>
        </w:tc>
        <w:tc>
          <w:tcPr>
            <w:tcW w:w="974" w:type="pct"/>
          </w:tcPr>
          <w:p w:rsidR="00424DF5" w:rsidRPr="00424DF5" w:rsidRDefault="00424DF5" w:rsidP="002E4C31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424DF5">
              <w:rPr>
                <w:lang w:eastAsia="en-US"/>
              </w:rPr>
              <w:t>дом. задание; опрос; доклады;</w:t>
            </w:r>
          </w:p>
        </w:tc>
        <w:tc>
          <w:tcPr>
            <w:tcW w:w="369" w:type="pct"/>
          </w:tcPr>
          <w:p w:rsidR="00424DF5" w:rsidRPr="00424DF5" w:rsidRDefault="00424DF5" w:rsidP="002E4C31">
            <w:pPr>
              <w:pStyle w:val="Style14"/>
              <w:ind w:firstLine="0"/>
              <w:jc w:val="left"/>
            </w:pPr>
            <w:r w:rsidRPr="00424DF5">
              <w:t>ОПК-5-з,у,в, ПК-2-з,у,в</w:t>
            </w:r>
          </w:p>
        </w:tc>
      </w:tr>
      <w:tr w:rsidR="00424DF5" w:rsidRPr="00424DF5" w:rsidTr="002E4C31">
        <w:trPr>
          <w:trHeight w:val="1565"/>
        </w:trPr>
        <w:tc>
          <w:tcPr>
            <w:tcW w:w="1424" w:type="pct"/>
          </w:tcPr>
          <w:p w:rsidR="00424DF5" w:rsidRPr="00424DF5" w:rsidRDefault="00424DF5" w:rsidP="002E4C31">
            <w:pPr>
              <w:pStyle w:val="Style14"/>
              <w:widowControl/>
              <w:spacing w:line="276" w:lineRule="auto"/>
              <w:ind w:firstLine="0"/>
              <w:rPr>
                <w:b/>
                <w:lang w:eastAsia="en-US"/>
              </w:rPr>
            </w:pPr>
            <w:r w:rsidRPr="00424DF5">
              <w:rPr>
                <w:b/>
                <w:lang w:eastAsia="en-US"/>
              </w:rPr>
              <w:t>Итого по разделу</w:t>
            </w:r>
          </w:p>
        </w:tc>
        <w:tc>
          <w:tcPr>
            <w:tcW w:w="186" w:type="pct"/>
          </w:tcPr>
          <w:p w:rsidR="00424DF5" w:rsidRPr="00424DF5" w:rsidRDefault="00424DF5" w:rsidP="002E4C31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424DF5">
              <w:rPr>
                <w:b/>
                <w:lang w:eastAsia="en-US"/>
              </w:rPr>
              <w:t>2</w:t>
            </w:r>
          </w:p>
        </w:tc>
        <w:tc>
          <w:tcPr>
            <w:tcW w:w="194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2</w:t>
            </w:r>
          </w:p>
        </w:tc>
        <w:tc>
          <w:tcPr>
            <w:tcW w:w="224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7</w:t>
            </w:r>
          </w:p>
        </w:tc>
        <w:tc>
          <w:tcPr>
            <w:tcW w:w="222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16</w:t>
            </w:r>
          </w:p>
        </w:tc>
        <w:tc>
          <w:tcPr>
            <w:tcW w:w="332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17</w:t>
            </w:r>
          </w:p>
        </w:tc>
        <w:tc>
          <w:tcPr>
            <w:tcW w:w="1075" w:type="pct"/>
          </w:tcPr>
          <w:p w:rsidR="00424DF5" w:rsidRPr="00424DF5" w:rsidRDefault="00424DF5" w:rsidP="002E4C31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4D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424DF5" w:rsidRPr="00424DF5" w:rsidRDefault="00424DF5" w:rsidP="002E4C31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4D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теме. Подготовка доклада, разработка программы</w:t>
            </w:r>
          </w:p>
        </w:tc>
        <w:tc>
          <w:tcPr>
            <w:tcW w:w="974" w:type="pct"/>
          </w:tcPr>
          <w:p w:rsidR="00424DF5" w:rsidRPr="00424DF5" w:rsidRDefault="00424DF5" w:rsidP="00424DF5">
            <w:pPr>
              <w:pStyle w:val="Style14"/>
              <w:widowControl/>
              <w:spacing w:line="276" w:lineRule="auto"/>
              <w:ind w:firstLine="0"/>
              <w:jc w:val="left"/>
              <w:rPr>
                <w:b/>
                <w:color w:val="C00000"/>
                <w:lang w:eastAsia="en-US"/>
              </w:rPr>
            </w:pPr>
            <w:r w:rsidRPr="00424DF5">
              <w:rPr>
                <w:lang w:eastAsia="en-US"/>
              </w:rPr>
              <w:t xml:space="preserve">дом. задание; опрос; доклады; разработка и защита программ, презентация, дискуссия, </w:t>
            </w:r>
          </w:p>
        </w:tc>
        <w:tc>
          <w:tcPr>
            <w:tcW w:w="369" w:type="pct"/>
          </w:tcPr>
          <w:p w:rsidR="00424DF5" w:rsidRPr="00424DF5" w:rsidRDefault="00424DF5" w:rsidP="002E4C31">
            <w:pPr>
              <w:pStyle w:val="Style14"/>
              <w:ind w:firstLine="0"/>
              <w:jc w:val="left"/>
            </w:pPr>
            <w:r w:rsidRPr="00424DF5">
              <w:t>ОПК-5-з,у,в, ПК-2-з,у,в</w:t>
            </w:r>
          </w:p>
        </w:tc>
      </w:tr>
      <w:tr w:rsidR="00424DF5" w:rsidRPr="00424DF5" w:rsidTr="002E4C31">
        <w:trPr>
          <w:trHeight w:val="70"/>
        </w:trPr>
        <w:tc>
          <w:tcPr>
            <w:tcW w:w="1424" w:type="pct"/>
          </w:tcPr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24DF5">
              <w:rPr>
                <w:b/>
              </w:rPr>
              <w:t>2. Раздел</w:t>
            </w:r>
          </w:p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24DF5">
              <w:rPr>
                <w:b/>
                <w:color w:val="000000"/>
              </w:rPr>
              <w:t>Историческая практика социальной работы в России и мировом пространстве</w:t>
            </w:r>
          </w:p>
        </w:tc>
        <w:tc>
          <w:tcPr>
            <w:tcW w:w="186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2</w:t>
            </w:r>
          </w:p>
        </w:tc>
        <w:tc>
          <w:tcPr>
            <w:tcW w:w="194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10</w:t>
            </w:r>
          </w:p>
        </w:tc>
        <w:tc>
          <w:tcPr>
            <w:tcW w:w="224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</w:pPr>
            <w:r w:rsidRPr="00424DF5">
              <w:t>10</w:t>
            </w:r>
          </w:p>
        </w:tc>
        <w:tc>
          <w:tcPr>
            <w:tcW w:w="222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</w:pPr>
            <w:r w:rsidRPr="00424DF5">
              <w:t>25</w:t>
            </w:r>
          </w:p>
        </w:tc>
        <w:tc>
          <w:tcPr>
            <w:tcW w:w="332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2</w:t>
            </w:r>
          </w:p>
        </w:tc>
        <w:tc>
          <w:tcPr>
            <w:tcW w:w="1075" w:type="pct"/>
          </w:tcPr>
          <w:p w:rsidR="00424DF5" w:rsidRPr="00424DF5" w:rsidRDefault="00424DF5" w:rsidP="002E4C31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4DF5">
              <w:t>самостоятельное изучение лекционного материала и материала учебников, подготовка к практическим занятиям, текущему контролю</w:t>
            </w:r>
          </w:p>
        </w:tc>
        <w:tc>
          <w:tcPr>
            <w:tcW w:w="974" w:type="pct"/>
          </w:tcPr>
          <w:p w:rsidR="00424DF5" w:rsidRPr="00424DF5" w:rsidRDefault="00424DF5" w:rsidP="002E4C31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</w:p>
        </w:tc>
        <w:tc>
          <w:tcPr>
            <w:tcW w:w="369" w:type="pct"/>
          </w:tcPr>
          <w:p w:rsidR="00424DF5" w:rsidRPr="00424DF5" w:rsidRDefault="00424DF5" w:rsidP="002E4C31">
            <w:pPr>
              <w:pStyle w:val="Style14"/>
              <w:ind w:firstLine="0"/>
              <w:jc w:val="left"/>
            </w:pPr>
            <w:r w:rsidRPr="00424DF5">
              <w:t>ОПК-5-з,у,в, ПК-2-з,у,в</w:t>
            </w:r>
          </w:p>
        </w:tc>
      </w:tr>
      <w:tr w:rsidR="00424DF5" w:rsidRPr="00424DF5" w:rsidTr="002E4C31">
        <w:trPr>
          <w:trHeight w:val="499"/>
        </w:trPr>
        <w:tc>
          <w:tcPr>
            <w:tcW w:w="1424" w:type="pct"/>
          </w:tcPr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424DF5">
              <w:rPr>
                <w:iCs/>
              </w:rPr>
              <w:lastRenderedPageBreak/>
              <w:t>2.1. Тема</w:t>
            </w:r>
          </w:p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</w:pPr>
            <w:r w:rsidRPr="00424DF5">
              <w:t>Архаические формы помощи и поддержки</w:t>
            </w:r>
          </w:p>
        </w:tc>
        <w:tc>
          <w:tcPr>
            <w:tcW w:w="186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194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224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222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</w:pPr>
            <w:r w:rsidRPr="00424DF5">
              <w:t>5</w:t>
            </w:r>
          </w:p>
        </w:tc>
        <w:tc>
          <w:tcPr>
            <w:tcW w:w="332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1075" w:type="pct"/>
          </w:tcPr>
          <w:p w:rsidR="00424DF5" w:rsidRPr="00424DF5" w:rsidRDefault="00424DF5" w:rsidP="002E4C31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4D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424DF5" w:rsidRPr="00424DF5" w:rsidRDefault="00424DF5" w:rsidP="002E4C31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4D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доклада</w:t>
            </w:r>
          </w:p>
        </w:tc>
        <w:tc>
          <w:tcPr>
            <w:tcW w:w="974" w:type="pct"/>
          </w:tcPr>
          <w:p w:rsidR="00424DF5" w:rsidRPr="00424DF5" w:rsidRDefault="00424DF5" w:rsidP="002E4C31">
            <w:pPr>
              <w:spacing w:line="276" w:lineRule="auto"/>
              <w:ind w:firstLine="0"/>
              <w:rPr>
                <w:color w:val="C00000"/>
                <w:lang w:eastAsia="en-US"/>
              </w:rPr>
            </w:pPr>
            <w:r w:rsidRPr="00424DF5">
              <w:rPr>
                <w:lang w:eastAsia="en-US"/>
              </w:rPr>
              <w:t>дом. задание; опрос; доклады;</w:t>
            </w:r>
          </w:p>
        </w:tc>
        <w:tc>
          <w:tcPr>
            <w:tcW w:w="369" w:type="pct"/>
          </w:tcPr>
          <w:p w:rsidR="00424DF5" w:rsidRPr="00424DF5" w:rsidRDefault="00424DF5" w:rsidP="002E4C31">
            <w:pPr>
              <w:pStyle w:val="Style14"/>
              <w:ind w:firstLine="0"/>
              <w:jc w:val="left"/>
            </w:pPr>
            <w:r w:rsidRPr="00424DF5">
              <w:t>ОПК-5-з,у,в, ПК-2-з,у,в</w:t>
            </w:r>
          </w:p>
        </w:tc>
      </w:tr>
      <w:tr w:rsidR="00424DF5" w:rsidRPr="00424DF5" w:rsidTr="002E4C31">
        <w:trPr>
          <w:trHeight w:val="499"/>
        </w:trPr>
        <w:tc>
          <w:tcPr>
            <w:tcW w:w="1424" w:type="pct"/>
          </w:tcPr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424DF5">
              <w:rPr>
                <w:iCs/>
              </w:rPr>
              <w:t>2.2. Тема</w:t>
            </w:r>
          </w:p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</w:pPr>
            <w:r w:rsidRPr="00424DF5">
              <w:t xml:space="preserve">Княжеская и церковно-монастырская помощь и поддержка в </w:t>
            </w:r>
            <w:r w:rsidRPr="00424DF5">
              <w:rPr>
                <w:lang w:val="en-US"/>
              </w:rPr>
              <w:t>X</w:t>
            </w:r>
            <w:r w:rsidRPr="00424DF5">
              <w:t>-</w:t>
            </w:r>
            <w:r w:rsidRPr="00424DF5">
              <w:rPr>
                <w:lang w:val="en-US"/>
              </w:rPr>
              <w:t>XIV</w:t>
            </w:r>
            <w:r w:rsidRPr="00424DF5">
              <w:t xml:space="preserve">, </w:t>
            </w:r>
            <w:r w:rsidRPr="00424DF5">
              <w:rPr>
                <w:lang w:val="en-US"/>
              </w:rPr>
              <w:t>XIV</w:t>
            </w:r>
            <w:r w:rsidRPr="00424DF5">
              <w:t>-Х</w:t>
            </w:r>
            <w:r w:rsidRPr="00424DF5">
              <w:rPr>
                <w:lang w:val="en-US"/>
              </w:rPr>
              <w:t>VII</w:t>
            </w:r>
            <w:r w:rsidRPr="00424DF5">
              <w:t xml:space="preserve"> веках</w:t>
            </w:r>
          </w:p>
        </w:tc>
        <w:tc>
          <w:tcPr>
            <w:tcW w:w="186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194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224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222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</w:pPr>
            <w:r w:rsidRPr="00424DF5">
              <w:t>5</w:t>
            </w:r>
          </w:p>
        </w:tc>
        <w:tc>
          <w:tcPr>
            <w:tcW w:w="332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1075" w:type="pct"/>
          </w:tcPr>
          <w:p w:rsidR="00424DF5" w:rsidRPr="00424DF5" w:rsidRDefault="00424DF5" w:rsidP="002E4C31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4D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занятию.</w:t>
            </w:r>
          </w:p>
          <w:p w:rsidR="00424DF5" w:rsidRPr="00424DF5" w:rsidRDefault="00424DF5" w:rsidP="002E4C31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4D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теме, разработка презентации. Подготовка к тестированию.</w:t>
            </w:r>
          </w:p>
        </w:tc>
        <w:tc>
          <w:tcPr>
            <w:tcW w:w="974" w:type="pct"/>
          </w:tcPr>
          <w:p w:rsidR="00424DF5" w:rsidRPr="00424DF5" w:rsidRDefault="00424DF5" w:rsidP="002E4C31">
            <w:pPr>
              <w:spacing w:line="276" w:lineRule="auto"/>
              <w:ind w:firstLine="0"/>
              <w:rPr>
                <w:lang w:eastAsia="en-US"/>
              </w:rPr>
            </w:pPr>
            <w:r w:rsidRPr="00424DF5">
              <w:rPr>
                <w:lang w:eastAsia="en-US"/>
              </w:rPr>
              <w:t>презентация, дискуссия, тестирование</w:t>
            </w:r>
          </w:p>
          <w:p w:rsidR="00424DF5" w:rsidRPr="00424DF5" w:rsidRDefault="00424DF5" w:rsidP="002E4C31">
            <w:pPr>
              <w:spacing w:line="276" w:lineRule="auto"/>
              <w:ind w:firstLine="0"/>
              <w:rPr>
                <w:color w:val="C00000"/>
                <w:lang w:eastAsia="en-US"/>
              </w:rPr>
            </w:pPr>
          </w:p>
        </w:tc>
        <w:tc>
          <w:tcPr>
            <w:tcW w:w="369" w:type="pct"/>
          </w:tcPr>
          <w:p w:rsidR="00424DF5" w:rsidRPr="00424DF5" w:rsidRDefault="00424DF5" w:rsidP="002E4C31">
            <w:pPr>
              <w:pStyle w:val="Style14"/>
              <w:ind w:firstLine="0"/>
              <w:jc w:val="left"/>
            </w:pPr>
            <w:r w:rsidRPr="00424DF5">
              <w:t>ОПК-5-з,у,в, ПК-2-з,у,в</w:t>
            </w:r>
          </w:p>
        </w:tc>
      </w:tr>
      <w:tr w:rsidR="00424DF5" w:rsidRPr="00424DF5" w:rsidTr="002E4C31">
        <w:trPr>
          <w:trHeight w:val="499"/>
        </w:trPr>
        <w:tc>
          <w:tcPr>
            <w:tcW w:w="1424" w:type="pct"/>
          </w:tcPr>
          <w:p w:rsidR="00424DF5" w:rsidRPr="00424DF5" w:rsidRDefault="00424DF5" w:rsidP="002E4C31">
            <w:pPr>
              <w:ind w:firstLine="0"/>
              <w:jc w:val="left"/>
              <w:rPr>
                <w:iCs/>
              </w:rPr>
            </w:pPr>
            <w:r w:rsidRPr="00424DF5">
              <w:rPr>
                <w:iCs/>
              </w:rPr>
              <w:t>2.3. Тема</w:t>
            </w:r>
          </w:p>
          <w:p w:rsidR="00424DF5" w:rsidRPr="00424DF5" w:rsidRDefault="00424DF5" w:rsidP="002E4C31">
            <w:pPr>
              <w:ind w:firstLine="0"/>
              <w:jc w:val="left"/>
              <w:rPr>
                <w:iCs/>
              </w:rPr>
            </w:pPr>
            <w:r w:rsidRPr="00424DF5">
              <w:rPr>
                <w:color w:val="000000"/>
              </w:rPr>
              <w:t>Общественно-государственная помощь в Х</w:t>
            </w:r>
            <w:r w:rsidRPr="00424DF5">
              <w:rPr>
                <w:color w:val="000000"/>
                <w:lang w:val="en-US"/>
              </w:rPr>
              <w:t>VII</w:t>
            </w:r>
            <w:r w:rsidRPr="00424DF5">
              <w:rPr>
                <w:color w:val="000000"/>
              </w:rPr>
              <w:t>-Х</w:t>
            </w:r>
            <w:r w:rsidRPr="00424DF5">
              <w:rPr>
                <w:color w:val="000000"/>
                <w:lang w:val="en-US"/>
              </w:rPr>
              <w:t>I</w:t>
            </w:r>
            <w:r w:rsidRPr="00424DF5">
              <w:rPr>
                <w:color w:val="000000"/>
              </w:rPr>
              <w:t>Х веках</w:t>
            </w:r>
          </w:p>
        </w:tc>
        <w:tc>
          <w:tcPr>
            <w:tcW w:w="186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194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224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222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</w:pPr>
            <w:r w:rsidRPr="00424DF5">
              <w:t>5</w:t>
            </w:r>
          </w:p>
        </w:tc>
        <w:tc>
          <w:tcPr>
            <w:tcW w:w="332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1075" w:type="pct"/>
          </w:tcPr>
          <w:p w:rsidR="00424DF5" w:rsidRPr="00424DF5" w:rsidRDefault="00424DF5" w:rsidP="002E4C31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4D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424DF5" w:rsidRPr="00424DF5" w:rsidRDefault="00424DF5" w:rsidP="002E4C31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4D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библиотеками</w:t>
            </w:r>
          </w:p>
        </w:tc>
        <w:tc>
          <w:tcPr>
            <w:tcW w:w="974" w:type="pct"/>
          </w:tcPr>
          <w:p w:rsidR="00424DF5" w:rsidRPr="00424DF5" w:rsidRDefault="00424DF5" w:rsidP="00424DF5">
            <w:pPr>
              <w:ind w:firstLine="709"/>
            </w:pPr>
            <w:r w:rsidRPr="00424DF5">
              <w:t>Выступление на семинаре, тестирование</w:t>
            </w:r>
          </w:p>
        </w:tc>
        <w:tc>
          <w:tcPr>
            <w:tcW w:w="369" w:type="pct"/>
          </w:tcPr>
          <w:p w:rsidR="00424DF5" w:rsidRPr="00424DF5" w:rsidRDefault="00424DF5" w:rsidP="002E4C31">
            <w:pPr>
              <w:pStyle w:val="Style14"/>
              <w:ind w:firstLine="0"/>
              <w:jc w:val="left"/>
            </w:pPr>
            <w:r w:rsidRPr="00424DF5">
              <w:t>ОПК-5-з,у,в, ПК-2-з,у,в</w:t>
            </w:r>
          </w:p>
        </w:tc>
      </w:tr>
      <w:tr w:rsidR="00424DF5" w:rsidRPr="00424DF5" w:rsidTr="002E4C31">
        <w:trPr>
          <w:trHeight w:val="499"/>
        </w:trPr>
        <w:tc>
          <w:tcPr>
            <w:tcW w:w="1424" w:type="pct"/>
          </w:tcPr>
          <w:p w:rsidR="00424DF5" w:rsidRPr="00424DF5" w:rsidRDefault="00424DF5" w:rsidP="002E4C31">
            <w:pPr>
              <w:ind w:firstLine="0"/>
              <w:jc w:val="left"/>
              <w:rPr>
                <w:iCs/>
              </w:rPr>
            </w:pPr>
            <w:r w:rsidRPr="00424DF5">
              <w:rPr>
                <w:iCs/>
              </w:rPr>
              <w:t>2.4. Тема</w:t>
            </w:r>
          </w:p>
          <w:p w:rsidR="00424DF5" w:rsidRPr="00424DF5" w:rsidRDefault="00424DF5" w:rsidP="002E4C31">
            <w:pPr>
              <w:ind w:firstLine="0"/>
              <w:jc w:val="left"/>
              <w:rPr>
                <w:iCs/>
              </w:rPr>
            </w:pPr>
            <w:r w:rsidRPr="00424DF5">
              <w:rPr>
                <w:color w:val="000000"/>
              </w:rPr>
              <w:t xml:space="preserve">Общественное и частное призрение в.п. </w:t>
            </w:r>
            <w:r w:rsidRPr="00424DF5">
              <w:rPr>
                <w:color w:val="000000"/>
                <w:lang w:val="en-US"/>
              </w:rPr>
              <w:t>XIX</w:t>
            </w:r>
            <w:r w:rsidRPr="00424DF5">
              <w:rPr>
                <w:color w:val="000000"/>
              </w:rPr>
              <w:t xml:space="preserve"> - н. </w:t>
            </w:r>
            <w:r w:rsidRPr="00424DF5">
              <w:rPr>
                <w:color w:val="000000"/>
                <w:lang w:val="en-US"/>
              </w:rPr>
              <w:t>XX</w:t>
            </w:r>
            <w:r w:rsidRPr="00424DF5">
              <w:rPr>
                <w:color w:val="000000"/>
              </w:rPr>
              <w:t xml:space="preserve"> вв.</w:t>
            </w:r>
          </w:p>
        </w:tc>
        <w:tc>
          <w:tcPr>
            <w:tcW w:w="186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194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224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222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</w:pPr>
            <w:r w:rsidRPr="00424DF5">
              <w:t>5</w:t>
            </w:r>
          </w:p>
        </w:tc>
        <w:tc>
          <w:tcPr>
            <w:tcW w:w="332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1075" w:type="pct"/>
          </w:tcPr>
          <w:p w:rsidR="00424DF5" w:rsidRPr="00424DF5" w:rsidRDefault="00424DF5" w:rsidP="002E4C31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4DF5">
              <w:t>самостоятельное изучение лекционного материала и материала учебников, подготовка к практическим занятиям, текущему контролю</w:t>
            </w:r>
          </w:p>
        </w:tc>
        <w:tc>
          <w:tcPr>
            <w:tcW w:w="974" w:type="pct"/>
          </w:tcPr>
          <w:p w:rsidR="00424DF5" w:rsidRPr="00424DF5" w:rsidRDefault="00424DF5" w:rsidP="00424DF5">
            <w:pPr>
              <w:ind w:firstLine="709"/>
            </w:pPr>
            <w:r w:rsidRPr="00424DF5">
              <w:t>Выступление на семинаре, доклад</w:t>
            </w:r>
          </w:p>
        </w:tc>
        <w:tc>
          <w:tcPr>
            <w:tcW w:w="369" w:type="pct"/>
          </w:tcPr>
          <w:p w:rsidR="00424DF5" w:rsidRPr="00424DF5" w:rsidRDefault="00424DF5" w:rsidP="002E4C31">
            <w:pPr>
              <w:pStyle w:val="Style14"/>
              <w:ind w:firstLine="0"/>
              <w:jc w:val="left"/>
            </w:pPr>
            <w:r w:rsidRPr="00424DF5">
              <w:t>ОПК-5-з,у,в, ПК-2-з,у,в</w:t>
            </w:r>
          </w:p>
        </w:tc>
      </w:tr>
      <w:tr w:rsidR="00424DF5" w:rsidRPr="00424DF5" w:rsidTr="002E4C31">
        <w:trPr>
          <w:trHeight w:val="499"/>
        </w:trPr>
        <w:tc>
          <w:tcPr>
            <w:tcW w:w="1424" w:type="pct"/>
          </w:tcPr>
          <w:p w:rsidR="00424DF5" w:rsidRPr="00424DF5" w:rsidRDefault="00424DF5" w:rsidP="002E4C31">
            <w:pPr>
              <w:ind w:firstLine="0"/>
              <w:jc w:val="left"/>
              <w:rPr>
                <w:iCs/>
              </w:rPr>
            </w:pPr>
            <w:r w:rsidRPr="00424DF5">
              <w:rPr>
                <w:iCs/>
              </w:rPr>
              <w:t>2.5. Тема</w:t>
            </w:r>
          </w:p>
          <w:p w:rsidR="00424DF5" w:rsidRPr="00424DF5" w:rsidRDefault="00424DF5" w:rsidP="002E4C31">
            <w:pPr>
              <w:ind w:firstLine="0"/>
              <w:jc w:val="left"/>
              <w:rPr>
                <w:iCs/>
              </w:rPr>
            </w:pPr>
            <w:r w:rsidRPr="00424DF5">
              <w:rPr>
                <w:color w:val="000000"/>
              </w:rPr>
              <w:t xml:space="preserve">Оформление практики социального обеспечения и социальной работы в системе социальных служб в </w:t>
            </w:r>
            <w:r w:rsidRPr="00424DF5">
              <w:rPr>
                <w:color w:val="000000"/>
                <w:lang w:val="en-US"/>
              </w:rPr>
              <w:t>XX</w:t>
            </w:r>
            <w:r w:rsidRPr="00424DF5">
              <w:rPr>
                <w:color w:val="000000"/>
              </w:rPr>
              <w:t xml:space="preserve"> веке</w:t>
            </w:r>
          </w:p>
        </w:tc>
        <w:tc>
          <w:tcPr>
            <w:tcW w:w="186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194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224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222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</w:pPr>
            <w:r w:rsidRPr="00424DF5">
              <w:t>5</w:t>
            </w:r>
          </w:p>
        </w:tc>
        <w:tc>
          <w:tcPr>
            <w:tcW w:w="332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1075" w:type="pct"/>
          </w:tcPr>
          <w:p w:rsidR="00424DF5" w:rsidRPr="00424DF5" w:rsidRDefault="00424DF5" w:rsidP="002E4C31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4DF5">
              <w:t xml:space="preserve">самостоятельное изучение лекционного материала и материала учебников, подготовка к практическим занятиям, текущему контролю и т.д. Разработка </w:t>
            </w:r>
            <w:r w:rsidRPr="00424DF5">
              <w:lastRenderedPageBreak/>
              <w:t>презентации. Подготовка к контрольной работе.</w:t>
            </w:r>
          </w:p>
        </w:tc>
        <w:tc>
          <w:tcPr>
            <w:tcW w:w="974" w:type="pct"/>
          </w:tcPr>
          <w:p w:rsidR="00424DF5" w:rsidRPr="00424DF5" w:rsidRDefault="00424DF5" w:rsidP="002E4C31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eastAsiaTheme="minorHAnsi"/>
                <w:lang w:eastAsia="en-US"/>
              </w:rPr>
            </w:pPr>
            <w:r w:rsidRPr="00424DF5">
              <w:lastRenderedPageBreak/>
              <w:t>Выступление на семинаре, тестирование, доклад</w:t>
            </w:r>
          </w:p>
        </w:tc>
        <w:tc>
          <w:tcPr>
            <w:tcW w:w="369" w:type="pct"/>
          </w:tcPr>
          <w:p w:rsidR="00424DF5" w:rsidRPr="00424DF5" w:rsidRDefault="00424DF5" w:rsidP="002E4C31">
            <w:pPr>
              <w:pStyle w:val="Style14"/>
              <w:ind w:firstLine="0"/>
              <w:jc w:val="left"/>
            </w:pPr>
            <w:r w:rsidRPr="00424DF5">
              <w:t>ОПК-5-з,у,в, ПК-2-з,у,в</w:t>
            </w:r>
          </w:p>
        </w:tc>
      </w:tr>
      <w:tr w:rsidR="00424DF5" w:rsidRPr="00424DF5" w:rsidTr="002E4C31">
        <w:trPr>
          <w:trHeight w:val="499"/>
        </w:trPr>
        <w:tc>
          <w:tcPr>
            <w:tcW w:w="1424" w:type="pct"/>
          </w:tcPr>
          <w:p w:rsidR="00424DF5" w:rsidRPr="00424DF5" w:rsidRDefault="00424DF5" w:rsidP="002E4C31">
            <w:pPr>
              <w:pStyle w:val="11"/>
              <w:spacing w:line="100" w:lineRule="atLeast"/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DF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2</w:t>
            </w:r>
          </w:p>
        </w:tc>
        <w:tc>
          <w:tcPr>
            <w:tcW w:w="194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10</w:t>
            </w:r>
          </w:p>
        </w:tc>
        <w:tc>
          <w:tcPr>
            <w:tcW w:w="224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10</w:t>
            </w:r>
          </w:p>
        </w:tc>
        <w:tc>
          <w:tcPr>
            <w:tcW w:w="222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25</w:t>
            </w:r>
          </w:p>
        </w:tc>
        <w:tc>
          <w:tcPr>
            <w:tcW w:w="332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2</w:t>
            </w:r>
          </w:p>
        </w:tc>
        <w:tc>
          <w:tcPr>
            <w:tcW w:w="1075" w:type="pct"/>
          </w:tcPr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24DF5">
              <w:t>самостоятельное изучение лекционного материала и материала учебников, подготовка к практическим занятиям, текущему контролю и т.д. Разработка презентации. Подготовка к контрольной работе.</w:t>
            </w:r>
          </w:p>
        </w:tc>
        <w:tc>
          <w:tcPr>
            <w:tcW w:w="974" w:type="pct"/>
          </w:tcPr>
          <w:p w:rsidR="00424DF5" w:rsidRPr="00424DF5" w:rsidRDefault="00424DF5" w:rsidP="002E4C31">
            <w:pPr>
              <w:spacing w:line="276" w:lineRule="auto"/>
              <w:ind w:firstLine="0"/>
              <w:rPr>
                <w:lang w:eastAsia="en-US"/>
              </w:rPr>
            </w:pPr>
            <w:r w:rsidRPr="00424DF5">
              <w:rPr>
                <w:lang w:eastAsia="en-US"/>
              </w:rPr>
              <w:t>опрос, доклады контрольная работа, презентация</w:t>
            </w:r>
          </w:p>
        </w:tc>
        <w:tc>
          <w:tcPr>
            <w:tcW w:w="369" w:type="pct"/>
          </w:tcPr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24DF5" w:rsidRPr="00424DF5" w:rsidTr="002E4C31">
        <w:trPr>
          <w:trHeight w:val="499"/>
        </w:trPr>
        <w:tc>
          <w:tcPr>
            <w:tcW w:w="1424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24DF5">
              <w:rPr>
                <w:b/>
              </w:rPr>
              <w:t>3. Раздел</w:t>
            </w:r>
          </w:p>
          <w:p w:rsidR="00424DF5" w:rsidRPr="00424DF5" w:rsidRDefault="00424DF5" w:rsidP="009B0AE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24DF5">
              <w:rPr>
                <w:b/>
                <w:color w:val="000000"/>
              </w:rPr>
              <w:t>Современный опыт социальной работы</w:t>
            </w:r>
          </w:p>
        </w:tc>
        <w:tc>
          <w:tcPr>
            <w:tcW w:w="186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2</w:t>
            </w:r>
          </w:p>
        </w:tc>
        <w:tc>
          <w:tcPr>
            <w:tcW w:w="194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8</w:t>
            </w:r>
          </w:p>
        </w:tc>
        <w:tc>
          <w:tcPr>
            <w:tcW w:w="222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14,05</w:t>
            </w:r>
          </w:p>
        </w:tc>
        <w:tc>
          <w:tcPr>
            <w:tcW w:w="332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2</w:t>
            </w:r>
          </w:p>
        </w:tc>
        <w:tc>
          <w:tcPr>
            <w:tcW w:w="1075" w:type="pct"/>
          </w:tcPr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</w:pPr>
            <w:r w:rsidRPr="00424DF5">
              <w:t>самостоятельное изучение лекционного материала и материала учебников, подготовка к практическим занятиям</w:t>
            </w:r>
          </w:p>
        </w:tc>
        <w:tc>
          <w:tcPr>
            <w:tcW w:w="974" w:type="pct"/>
          </w:tcPr>
          <w:p w:rsidR="00424DF5" w:rsidRPr="00424DF5" w:rsidRDefault="00424DF5" w:rsidP="002E4C31">
            <w:pPr>
              <w:spacing w:line="276" w:lineRule="auto"/>
              <w:ind w:firstLine="0"/>
              <w:rPr>
                <w:lang w:eastAsia="en-US"/>
              </w:rPr>
            </w:pPr>
          </w:p>
        </w:tc>
        <w:tc>
          <w:tcPr>
            <w:tcW w:w="369" w:type="pct"/>
          </w:tcPr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</w:pPr>
            <w:r w:rsidRPr="00424DF5">
              <w:t>ОПК-5-з,у,в, ПК-2-з,у,в</w:t>
            </w:r>
          </w:p>
        </w:tc>
      </w:tr>
      <w:tr w:rsidR="00424DF5" w:rsidRPr="00424DF5" w:rsidTr="002E4C31">
        <w:trPr>
          <w:trHeight w:val="499"/>
        </w:trPr>
        <w:tc>
          <w:tcPr>
            <w:tcW w:w="1424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left"/>
            </w:pPr>
            <w:r w:rsidRPr="00424DF5">
              <w:t>3.1. Тема</w:t>
            </w:r>
          </w:p>
          <w:p w:rsidR="00424DF5" w:rsidRPr="00424DF5" w:rsidRDefault="00424DF5" w:rsidP="009B0AE6">
            <w:pPr>
              <w:pStyle w:val="Style14"/>
              <w:widowControl/>
              <w:ind w:firstLine="0"/>
              <w:jc w:val="left"/>
            </w:pPr>
            <w:r w:rsidRPr="00424DF5">
              <w:rPr>
                <w:color w:val="000000"/>
              </w:rPr>
              <w:t>Социальная работа как феномен современного мира</w:t>
            </w:r>
          </w:p>
        </w:tc>
        <w:tc>
          <w:tcPr>
            <w:tcW w:w="186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194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</w:pPr>
            <w:r w:rsidRPr="00424DF5">
              <w:t>-</w:t>
            </w:r>
          </w:p>
        </w:tc>
        <w:tc>
          <w:tcPr>
            <w:tcW w:w="224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</w:pPr>
            <w:r w:rsidRPr="00424DF5">
              <w:t>4</w:t>
            </w:r>
          </w:p>
        </w:tc>
        <w:tc>
          <w:tcPr>
            <w:tcW w:w="222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</w:pPr>
            <w:r w:rsidRPr="00424DF5">
              <w:t>6</w:t>
            </w:r>
          </w:p>
        </w:tc>
        <w:tc>
          <w:tcPr>
            <w:tcW w:w="332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1075" w:type="pct"/>
          </w:tcPr>
          <w:p w:rsidR="00424DF5" w:rsidRPr="00424DF5" w:rsidRDefault="00424DF5" w:rsidP="00424DF5">
            <w:r w:rsidRPr="00424DF5">
              <w:t>самостоятельное изучение лекционного материала и материала учебников, подготовка к практическим занятиям</w:t>
            </w:r>
          </w:p>
        </w:tc>
        <w:tc>
          <w:tcPr>
            <w:tcW w:w="974" w:type="pct"/>
          </w:tcPr>
          <w:p w:rsidR="00424DF5" w:rsidRPr="00424DF5" w:rsidRDefault="00424DF5" w:rsidP="009B0AE6">
            <w:pPr>
              <w:ind w:firstLine="709"/>
            </w:pPr>
            <w:r w:rsidRPr="00424DF5">
              <w:t xml:space="preserve">Выступление на семинаре, контрольная работа, разработка </w:t>
            </w:r>
            <w:r w:rsidRPr="00424DF5">
              <w:rPr>
                <w:bCs/>
              </w:rPr>
              <w:t>рекламного проекта, отображающего историю и современное состояние социальной службы города.</w:t>
            </w:r>
          </w:p>
        </w:tc>
        <w:tc>
          <w:tcPr>
            <w:tcW w:w="369" w:type="pct"/>
          </w:tcPr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</w:pPr>
            <w:r w:rsidRPr="00424DF5">
              <w:t>ОПК-5-з,у,в, ПК-2-з,у,в</w:t>
            </w:r>
          </w:p>
        </w:tc>
      </w:tr>
      <w:tr w:rsidR="00424DF5" w:rsidRPr="00424DF5" w:rsidTr="002E4C31">
        <w:trPr>
          <w:trHeight w:val="499"/>
        </w:trPr>
        <w:tc>
          <w:tcPr>
            <w:tcW w:w="1424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left"/>
            </w:pPr>
            <w:r w:rsidRPr="00424DF5">
              <w:t>3.2.Тема</w:t>
            </w:r>
          </w:p>
          <w:p w:rsidR="00424DF5" w:rsidRPr="00424DF5" w:rsidRDefault="00424DF5" w:rsidP="009B0AE6">
            <w:pPr>
              <w:pStyle w:val="Style14"/>
              <w:widowControl/>
              <w:ind w:firstLine="0"/>
              <w:jc w:val="left"/>
            </w:pPr>
            <w:r w:rsidRPr="00424DF5">
              <w:rPr>
                <w:color w:val="000000"/>
              </w:rPr>
              <w:t xml:space="preserve">Международный опыт социальной </w:t>
            </w:r>
            <w:r w:rsidRPr="00424DF5">
              <w:rPr>
                <w:color w:val="000000"/>
              </w:rPr>
              <w:lastRenderedPageBreak/>
              <w:t xml:space="preserve">работы </w:t>
            </w:r>
            <w:r w:rsidRPr="00424DF5">
              <w:rPr>
                <w:color w:val="000000"/>
                <w:lang w:val="en-US"/>
              </w:rPr>
              <w:t>XX</w:t>
            </w:r>
            <w:r w:rsidRPr="00424DF5">
              <w:rPr>
                <w:color w:val="000000"/>
              </w:rPr>
              <w:t xml:space="preserve"> века</w:t>
            </w:r>
          </w:p>
        </w:tc>
        <w:tc>
          <w:tcPr>
            <w:tcW w:w="186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</w:pPr>
            <w:r w:rsidRPr="00424DF5">
              <w:lastRenderedPageBreak/>
              <w:t>2</w:t>
            </w:r>
          </w:p>
        </w:tc>
        <w:tc>
          <w:tcPr>
            <w:tcW w:w="194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</w:pPr>
            <w:r w:rsidRPr="00424DF5">
              <w:t>-</w:t>
            </w:r>
          </w:p>
        </w:tc>
        <w:tc>
          <w:tcPr>
            <w:tcW w:w="224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</w:pPr>
            <w:r w:rsidRPr="00424DF5">
              <w:t>4</w:t>
            </w:r>
          </w:p>
        </w:tc>
        <w:tc>
          <w:tcPr>
            <w:tcW w:w="222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</w:pPr>
            <w:r w:rsidRPr="00424DF5">
              <w:t>8,05</w:t>
            </w:r>
          </w:p>
        </w:tc>
        <w:tc>
          <w:tcPr>
            <w:tcW w:w="332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</w:pPr>
            <w:r w:rsidRPr="00424DF5">
              <w:t>2</w:t>
            </w:r>
          </w:p>
        </w:tc>
        <w:tc>
          <w:tcPr>
            <w:tcW w:w="1075" w:type="pct"/>
          </w:tcPr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</w:pPr>
            <w:r w:rsidRPr="00424DF5">
              <w:t xml:space="preserve">самостоятельное изучение лекционного материала и </w:t>
            </w:r>
            <w:r w:rsidRPr="00424DF5">
              <w:lastRenderedPageBreak/>
              <w:t>материала учебников, подготовка к практическим занятиям</w:t>
            </w:r>
          </w:p>
        </w:tc>
        <w:tc>
          <w:tcPr>
            <w:tcW w:w="974" w:type="pct"/>
          </w:tcPr>
          <w:p w:rsidR="00424DF5" w:rsidRPr="00424DF5" w:rsidRDefault="00424DF5" w:rsidP="009B0AE6">
            <w:pPr>
              <w:ind w:firstLine="709"/>
              <w:rPr>
                <w:bCs/>
              </w:rPr>
            </w:pPr>
            <w:r w:rsidRPr="00424DF5">
              <w:lastRenderedPageBreak/>
              <w:t xml:space="preserve">Выступление на семинаре, разработка </w:t>
            </w:r>
            <w:r w:rsidRPr="00424DF5">
              <w:lastRenderedPageBreak/>
              <w:t>программы мероприятия для старшеклассников</w:t>
            </w:r>
            <w:r w:rsidRPr="00424DF5">
              <w:rPr>
                <w:bCs/>
              </w:rPr>
              <w:t xml:space="preserve"> по истории социальной работы.</w:t>
            </w:r>
          </w:p>
          <w:p w:rsidR="00424DF5" w:rsidRPr="00424DF5" w:rsidRDefault="00424DF5" w:rsidP="009B0AE6">
            <w:pPr>
              <w:tabs>
                <w:tab w:val="left" w:pos="851"/>
                <w:tab w:val="left" w:pos="993"/>
              </w:tabs>
              <w:ind w:firstLine="61"/>
              <w:jc w:val="left"/>
            </w:pPr>
          </w:p>
        </w:tc>
        <w:tc>
          <w:tcPr>
            <w:tcW w:w="369" w:type="pct"/>
          </w:tcPr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</w:pPr>
            <w:r w:rsidRPr="00424DF5">
              <w:lastRenderedPageBreak/>
              <w:t>ОПК-5-з,у,в, ПК-</w:t>
            </w:r>
            <w:r w:rsidRPr="00424DF5">
              <w:lastRenderedPageBreak/>
              <w:t>2-з,у,в</w:t>
            </w:r>
          </w:p>
        </w:tc>
      </w:tr>
      <w:tr w:rsidR="00424DF5" w:rsidRPr="00424DF5" w:rsidTr="002E4C31">
        <w:trPr>
          <w:trHeight w:val="499"/>
        </w:trPr>
        <w:tc>
          <w:tcPr>
            <w:tcW w:w="1424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</w:pPr>
            <w:r w:rsidRPr="00424DF5">
              <w:rPr>
                <w:b/>
                <w:bCs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2</w:t>
            </w:r>
          </w:p>
        </w:tc>
        <w:tc>
          <w:tcPr>
            <w:tcW w:w="194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-</w:t>
            </w:r>
          </w:p>
        </w:tc>
        <w:tc>
          <w:tcPr>
            <w:tcW w:w="224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8</w:t>
            </w:r>
          </w:p>
        </w:tc>
        <w:tc>
          <w:tcPr>
            <w:tcW w:w="222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12</w:t>
            </w:r>
          </w:p>
        </w:tc>
        <w:tc>
          <w:tcPr>
            <w:tcW w:w="332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2</w:t>
            </w:r>
          </w:p>
        </w:tc>
        <w:tc>
          <w:tcPr>
            <w:tcW w:w="1075" w:type="pct"/>
          </w:tcPr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</w:pPr>
            <w:r w:rsidRPr="00424DF5">
              <w:t>самостоятельное изучение лекционного материала и материала учебников, подготовка к практическим занятиям</w:t>
            </w:r>
          </w:p>
        </w:tc>
        <w:tc>
          <w:tcPr>
            <w:tcW w:w="974" w:type="pct"/>
          </w:tcPr>
          <w:p w:rsidR="00424DF5" w:rsidRPr="00424DF5" w:rsidRDefault="00424DF5" w:rsidP="002E4C31">
            <w:pPr>
              <w:spacing w:line="276" w:lineRule="auto"/>
              <w:ind w:firstLine="0"/>
              <w:rPr>
                <w:lang w:eastAsia="en-US"/>
              </w:rPr>
            </w:pPr>
            <w:r w:rsidRPr="00424DF5">
              <w:rPr>
                <w:lang w:eastAsia="en-US"/>
              </w:rPr>
              <w:t>Зачет с оценкой</w:t>
            </w:r>
          </w:p>
        </w:tc>
        <w:tc>
          <w:tcPr>
            <w:tcW w:w="369" w:type="pct"/>
          </w:tcPr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</w:pPr>
            <w:r w:rsidRPr="00424DF5">
              <w:t>ОПК-5-з,у,в, ПК-2-з,у,в</w:t>
            </w:r>
          </w:p>
        </w:tc>
      </w:tr>
      <w:tr w:rsidR="00424DF5" w:rsidRPr="00424DF5" w:rsidTr="002E4C31">
        <w:trPr>
          <w:trHeight w:val="499"/>
        </w:trPr>
        <w:tc>
          <w:tcPr>
            <w:tcW w:w="1424" w:type="pct"/>
          </w:tcPr>
          <w:p w:rsidR="00424DF5" w:rsidRPr="00424DF5" w:rsidRDefault="00424DF5" w:rsidP="00424DF5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24DF5">
              <w:rPr>
                <w:b/>
              </w:rPr>
              <w:t>Итого в семестре</w:t>
            </w:r>
          </w:p>
        </w:tc>
        <w:tc>
          <w:tcPr>
            <w:tcW w:w="186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2</w:t>
            </w:r>
          </w:p>
        </w:tc>
        <w:tc>
          <w:tcPr>
            <w:tcW w:w="194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17</w:t>
            </w:r>
          </w:p>
        </w:tc>
        <w:tc>
          <w:tcPr>
            <w:tcW w:w="224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34</w:t>
            </w:r>
          </w:p>
        </w:tc>
        <w:tc>
          <w:tcPr>
            <w:tcW w:w="222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56,05</w:t>
            </w:r>
          </w:p>
        </w:tc>
        <w:tc>
          <w:tcPr>
            <w:tcW w:w="332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2</w:t>
            </w:r>
          </w:p>
        </w:tc>
        <w:tc>
          <w:tcPr>
            <w:tcW w:w="1075" w:type="pct"/>
          </w:tcPr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424DF5" w:rsidRPr="00424DF5" w:rsidRDefault="00424DF5" w:rsidP="002E4C31">
            <w:pPr>
              <w:spacing w:line="276" w:lineRule="auto"/>
              <w:ind w:firstLine="0"/>
              <w:rPr>
                <w:lang w:eastAsia="en-US"/>
              </w:rPr>
            </w:pPr>
            <w:r w:rsidRPr="00424DF5">
              <w:rPr>
                <w:lang w:eastAsia="en-US"/>
              </w:rPr>
              <w:t>Зачет с оценкой</w:t>
            </w:r>
          </w:p>
        </w:tc>
        <w:tc>
          <w:tcPr>
            <w:tcW w:w="369" w:type="pct"/>
          </w:tcPr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</w:pPr>
          </w:p>
        </w:tc>
      </w:tr>
      <w:tr w:rsidR="00424DF5" w:rsidRPr="00424DF5" w:rsidTr="002E4C31">
        <w:trPr>
          <w:trHeight w:val="499"/>
        </w:trPr>
        <w:tc>
          <w:tcPr>
            <w:tcW w:w="1424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24DF5">
              <w:rPr>
                <w:b/>
              </w:rPr>
              <w:t>Итого по дисциплине</w:t>
            </w:r>
          </w:p>
        </w:tc>
        <w:tc>
          <w:tcPr>
            <w:tcW w:w="186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2</w:t>
            </w:r>
          </w:p>
        </w:tc>
        <w:tc>
          <w:tcPr>
            <w:tcW w:w="194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17</w:t>
            </w:r>
          </w:p>
        </w:tc>
        <w:tc>
          <w:tcPr>
            <w:tcW w:w="224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34</w:t>
            </w:r>
          </w:p>
        </w:tc>
        <w:tc>
          <w:tcPr>
            <w:tcW w:w="222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56,05</w:t>
            </w:r>
          </w:p>
        </w:tc>
        <w:tc>
          <w:tcPr>
            <w:tcW w:w="332" w:type="pct"/>
          </w:tcPr>
          <w:p w:rsidR="00424DF5" w:rsidRPr="00424DF5" w:rsidRDefault="00424DF5" w:rsidP="009B0A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24DF5">
              <w:rPr>
                <w:b/>
              </w:rPr>
              <w:t>2</w:t>
            </w:r>
          </w:p>
        </w:tc>
        <w:tc>
          <w:tcPr>
            <w:tcW w:w="1075" w:type="pct"/>
          </w:tcPr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424DF5" w:rsidRPr="00424DF5" w:rsidRDefault="00424DF5" w:rsidP="00424DF5">
            <w:pPr>
              <w:spacing w:line="276" w:lineRule="auto"/>
              <w:ind w:firstLine="0"/>
              <w:rPr>
                <w:lang w:eastAsia="en-US"/>
              </w:rPr>
            </w:pPr>
            <w:r w:rsidRPr="00424DF5">
              <w:rPr>
                <w:lang w:eastAsia="en-US"/>
              </w:rPr>
              <w:t xml:space="preserve">Зачет с оценкой </w:t>
            </w:r>
          </w:p>
        </w:tc>
        <w:tc>
          <w:tcPr>
            <w:tcW w:w="369" w:type="pct"/>
          </w:tcPr>
          <w:p w:rsidR="00424DF5" w:rsidRPr="00424DF5" w:rsidRDefault="00424DF5" w:rsidP="002E4C31">
            <w:pPr>
              <w:pStyle w:val="Style14"/>
              <w:widowControl/>
              <w:ind w:firstLine="0"/>
              <w:jc w:val="left"/>
            </w:pPr>
          </w:p>
        </w:tc>
      </w:tr>
    </w:tbl>
    <w:p w:rsidR="002E4C31" w:rsidRPr="00424DF5" w:rsidRDefault="002E4C31" w:rsidP="002E4C31">
      <w:pPr>
        <w:rPr>
          <w:i/>
          <w:highlight w:val="yellow"/>
        </w:rPr>
      </w:pPr>
    </w:p>
    <w:p w:rsidR="002E4C31" w:rsidRPr="00424DF5" w:rsidRDefault="002E4C31" w:rsidP="002E4C31">
      <w:pPr>
        <w:ind w:firstLine="0"/>
        <w:rPr>
          <w:i/>
          <w:color w:val="C00000"/>
        </w:rPr>
      </w:pPr>
    </w:p>
    <w:p w:rsidR="002E4C31" w:rsidRPr="00424DF5" w:rsidRDefault="002E4C31" w:rsidP="002E4C31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2E4C31" w:rsidRPr="00424DF5" w:rsidRDefault="002E4C31" w:rsidP="002E4C31">
      <w:pPr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2E4C31" w:rsidRPr="00424DF5" w:rsidRDefault="002E4C31" w:rsidP="00814FC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2E4C31" w:rsidRPr="00424DF5" w:rsidRDefault="002E4C31" w:rsidP="00814FCF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2E4C31" w:rsidRPr="00424DF5" w:rsidSect="002E4C31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814FCF" w:rsidRPr="00424DF5" w:rsidRDefault="00814FCF" w:rsidP="00814FCF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424DF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814FCF" w:rsidRPr="00424DF5" w:rsidRDefault="00814FCF" w:rsidP="00814FCF">
      <w:r w:rsidRPr="00424DF5">
        <w:t xml:space="preserve">В образовательном процессе используются: традиционные образовательные технологии (семинарские занятия), проблемное обучение (решение ситуационных проблемных задач), интерактивные технологии (групповая дискуссия), информационно-коммуникационные технологии (просмотр видеофильмов, практическое занятие в форме презентации). </w:t>
      </w:r>
    </w:p>
    <w:p w:rsidR="00814FCF" w:rsidRPr="00424DF5" w:rsidRDefault="00814FCF" w:rsidP="00814FCF">
      <w:r w:rsidRPr="00424DF5">
        <w:t>Информационные технологии: использование мультимедийных учебников; проведение электронных презентаций.</w:t>
      </w:r>
    </w:p>
    <w:p w:rsidR="00814FCF" w:rsidRPr="00424DF5" w:rsidRDefault="00814FCF" w:rsidP="00814FCF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424DF5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1F5D97" w:rsidRPr="00424DF5" w:rsidRDefault="001F5D97" w:rsidP="001F5D97">
      <w:pPr>
        <w:tabs>
          <w:tab w:val="left" w:pos="851"/>
        </w:tabs>
        <w:ind w:firstLine="851"/>
      </w:pPr>
      <w:r w:rsidRPr="00424DF5">
        <w:t xml:space="preserve">В качестве основных средств текущего контроля используется тестирование. В качестве дополнительной формы текущего контроля предлагаются аудиторные и внеаудиторные письменные задания (самостоятельные и контрольные работы). Для оценки самостоятельной работы предлагается использовать учебно-методическое обеспечение в электронном и бумажном виде. </w:t>
      </w:r>
    </w:p>
    <w:p w:rsidR="001F5D97" w:rsidRPr="00424DF5" w:rsidRDefault="001F5D97" w:rsidP="001F5D97">
      <w:pPr>
        <w:tabs>
          <w:tab w:val="left" w:pos="851"/>
        </w:tabs>
        <w:ind w:firstLine="851"/>
      </w:pPr>
      <w:r w:rsidRPr="00424DF5">
        <w:t>Тематика заданий для самостоятельной работы соответствует содержанию разделов дисциплины и относящихся к ним тем. Освоение материала контролируется в процессе проведения лекционных и практических занятий. Контрольные вопросы и задания для проведения текущего контроля выбираются исходя из содержания разделов и относящихся к ним тем. Выполнение домашнего задания обеспечивает непрерывный контроль за процессом усвоения учебного материала каждого обучающегося, своевременное выявление и устранение отставаний и ошибок.</w:t>
      </w:r>
    </w:p>
    <w:p w:rsidR="001F5D97" w:rsidRPr="00424DF5" w:rsidRDefault="001F5D97" w:rsidP="001F5D97">
      <w:pPr>
        <w:tabs>
          <w:tab w:val="left" w:pos="851"/>
        </w:tabs>
        <w:ind w:firstLine="851"/>
      </w:pPr>
      <w:r w:rsidRPr="00424DF5">
        <w:t>Аттестация по итогам освоения дисциплины: экзамен.</w:t>
      </w:r>
    </w:p>
    <w:p w:rsidR="001F5D97" w:rsidRPr="00424DF5" w:rsidRDefault="001F5D97" w:rsidP="001F5D97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424DF5">
        <w:t xml:space="preserve"> Материалы для проверки знаний </w:t>
      </w:r>
    </w:p>
    <w:p w:rsidR="00814FCF" w:rsidRPr="00424DF5" w:rsidRDefault="00814FCF" w:rsidP="00814FCF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814FCF" w:rsidRPr="00424DF5" w:rsidRDefault="00814FCF" w:rsidP="00814FCF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424DF5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Перечень тем для подготовки к семинарским занятиям:</w:t>
      </w:r>
    </w:p>
    <w:p w:rsidR="00814FCF" w:rsidRPr="00424DF5" w:rsidRDefault="00814FCF" w:rsidP="00814FCF"/>
    <w:p w:rsidR="00814FCF" w:rsidRPr="00424DF5" w:rsidRDefault="00814FCF" w:rsidP="00814FCF">
      <w:pPr>
        <w:tabs>
          <w:tab w:val="left" w:pos="851"/>
        </w:tabs>
        <w:rPr>
          <w:b/>
          <w:bCs/>
        </w:rPr>
      </w:pPr>
      <w:r w:rsidRPr="00424DF5">
        <w:rPr>
          <w:b/>
          <w:bCs/>
        </w:rPr>
        <w:t xml:space="preserve">1. Раздел </w:t>
      </w:r>
      <w:r w:rsidRPr="00424DF5">
        <w:rPr>
          <w:b/>
          <w:bCs/>
          <w:color w:val="000000"/>
        </w:rPr>
        <w:t>Теоретические проблемы истории социальной работы</w:t>
      </w:r>
      <w:r w:rsidRPr="00424DF5">
        <w:rPr>
          <w:b/>
          <w:bCs/>
        </w:rPr>
        <w:t>.</w:t>
      </w:r>
    </w:p>
    <w:p w:rsidR="00814FCF" w:rsidRPr="00424DF5" w:rsidRDefault="00814FCF" w:rsidP="00814FCF">
      <w:pPr>
        <w:tabs>
          <w:tab w:val="left" w:pos="851"/>
        </w:tabs>
        <w:rPr>
          <w:bCs/>
        </w:rPr>
      </w:pPr>
      <w:r w:rsidRPr="00424DF5">
        <w:rPr>
          <w:bCs/>
        </w:rPr>
        <w:t>Тема 1.1. Введение в курс «История социальной работы».</w:t>
      </w:r>
    </w:p>
    <w:p w:rsidR="00814FCF" w:rsidRPr="00424DF5" w:rsidRDefault="00814FCF" w:rsidP="00814FCF">
      <w:pPr>
        <w:pStyle w:val="2"/>
        <w:spacing w:after="0" w:line="240" w:lineRule="auto"/>
        <w:ind w:left="0"/>
      </w:pPr>
      <w:r w:rsidRPr="00424DF5">
        <w:t>1. Предмет дисциплины «История социальной работы».</w:t>
      </w:r>
    </w:p>
    <w:p w:rsidR="00814FCF" w:rsidRPr="00424DF5" w:rsidRDefault="00814FCF" w:rsidP="00814FCF">
      <w:pPr>
        <w:pStyle w:val="2"/>
        <w:spacing w:after="0" w:line="240" w:lineRule="auto"/>
        <w:ind w:left="0"/>
      </w:pPr>
      <w:r w:rsidRPr="00424DF5">
        <w:t xml:space="preserve">2. Цели и задачи, особенности курса. </w:t>
      </w:r>
    </w:p>
    <w:p w:rsidR="00814FCF" w:rsidRPr="00424DF5" w:rsidRDefault="00814FCF" w:rsidP="00814FCF">
      <w:pPr>
        <w:tabs>
          <w:tab w:val="left" w:pos="720"/>
        </w:tabs>
      </w:pPr>
      <w:r w:rsidRPr="00424DF5">
        <w:t>3. Требования ФГОС ВПО по курсу «История социальной работы</w:t>
      </w:r>
    </w:p>
    <w:p w:rsidR="00814FCF" w:rsidRPr="00424DF5" w:rsidRDefault="00814FCF" w:rsidP="00814FCF">
      <w:pPr>
        <w:tabs>
          <w:tab w:val="left" w:pos="720"/>
        </w:tabs>
      </w:pPr>
      <w:r w:rsidRPr="00424DF5">
        <w:t>4. Основные категории Истории социальной работы</w:t>
      </w:r>
    </w:p>
    <w:p w:rsidR="00814FCF" w:rsidRPr="00424DF5" w:rsidRDefault="00814FCF" w:rsidP="00814FCF">
      <w:pPr>
        <w:tabs>
          <w:tab w:val="left" w:pos="851"/>
        </w:tabs>
      </w:pPr>
    </w:p>
    <w:p w:rsidR="00814FCF" w:rsidRPr="00424DF5" w:rsidRDefault="00814FCF" w:rsidP="00814FCF">
      <w:pPr>
        <w:tabs>
          <w:tab w:val="left" w:pos="1840"/>
        </w:tabs>
        <w:rPr>
          <w:bCs/>
          <w:color w:val="000000"/>
        </w:rPr>
      </w:pPr>
      <w:r w:rsidRPr="00424DF5">
        <w:rPr>
          <w:bCs/>
        </w:rPr>
        <w:t xml:space="preserve">Тема 1.2. </w:t>
      </w:r>
      <w:r w:rsidRPr="00424DF5">
        <w:rPr>
          <w:bCs/>
          <w:color w:val="000000"/>
        </w:rPr>
        <w:t>Этапы становления и основные модели социальной работы.</w:t>
      </w:r>
    </w:p>
    <w:p w:rsidR="00814FCF" w:rsidRPr="00424DF5" w:rsidRDefault="00814FCF" w:rsidP="00814FCF">
      <w:pPr>
        <w:pStyle w:val="2"/>
        <w:widowControl/>
        <w:tabs>
          <w:tab w:val="left" w:pos="0"/>
        </w:tabs>
        <w:autoSpaceDE/>
        <w:adjustRightInd/>
        <w:spacing w:after="0" w:line="240" w:lineRule="auto"/>
        <w:ind w:left="0"/>
      </w:pPr>
      <w:r w:rsidRPr="00424DF5">
        <w:t>1. Этапы становления социальной помощи в России.</w:t>
      </w:r>
    </w:p>
    <w:p w:rsidR="00814FCF" w:rsidRPr="00424DF5" w:rsidRDefault="00814FCF" w:rsidP="00814FCF">
      <w:pPr>
        <w:pStyle w:val="2"/>
        <w:widowControl/>
        <w:tabs>
          <w:tab w:val="left" w:pos="0"/>
        </w:tabs>
        <w:autoSpaceDE/>
        <w:adjustRightInd/>
        <w:spacing w:after="0" w:line="240" w:lineRule="auto"/>
        <w:ind w:left="0"/>
      </w:pPr>
      <w:r w:rsidRPr="00424DF5">
        <w:t>2. Этапы становления социальной помощи в Европе, Северной Америке.</w:t>
      </w:r>
    </w:p>
    <w:p w:rsidR="00814FCF" w:rsidRPr="00424DF5" w:rsidRDefault="00814FCF" w:rsidP="00814FCF">
      <w:pPr>
        <w:pStyle w:val="2"/>
        <w:widowControl/>
        <w:tabs>
          <w:tab w:val="left" w:pos="0"/>
        </w:tabs>
        <w:autoSpaceDE/>
        <w:adjustRightInd/>
        <w:spacing w:after="0" w:line="240" w:lineRule="auto"/>
        <w:ind w:left="0"/>
      </w:pPr>
      <w:r w:rsidRPr="00424DF5">
        <w:t>3. Доминирующие исторические формы помощи в России и Европе.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</w:pPr>
      <w:r w:rsidRPr="00424DF5">
        <w:t>4. Основные исторические модели социальной помощи в России, Европе, США и др. странах.</w:t>
      </w:r>
    </w:p>
    <w:p w:rsidR="00814FCF" w:rsidRPr="00424DF5" w:rsidRDefault="00814FCF" w:rsidP="00814FCF">
      <w:pPr>
        <w:tabs>
          <w:tab w:val="left" w:pos="1840"/>
        </w:tabs>
        <w:rPr>
          <w:b/>
          <w:bCs/>
          <w:color w:val="000000"/>
        </w:rPr>
      </w:pPr>
    </w:p>
    <w:p w:rsidR="00814FCF" w:rsidRPr="00424DF5" w:rsidRDefault="00814FCF" w:rsidP="00814FCF">
      <w:pPr>
        <w:tabs>
          <w:tab w:val="left" w:pos="1840"/>
        </w:tabs>
        <w:rPr>
          <w:bCs/>
          <w:color w:val="000000"/>
        </w:rPr>
      </w:pPr>
      <w:r w:rsidRPr="00424DF5">
        <w:rPr>
          <w:bCs/>
          <w:color w:val="000000"/>
        </w:rPr>
        <w:t>Тема 1.3. Проблемы периодизации истории социальной работы в России и за рубежом в разные периоды развития человечества.</w:t>
      </w:r>
    </w:p>
    <w:p w:rsidR="00814FCF" w:rsidRPr="00424DF5" w:rsidRDefault="00814FCF" w:rsidP="00814FCF">
      <w:pPr>
        <w:pStyle w:val="2"/>
        <w:widowControl/>
        <w:autoSpaceDE/>
        <w:adjustRightInd/>
        <w:spacing w:after="0" w:line="240" w:lineRule="auto"/>
        <w:ind w:left="0"/>
      </w:pPr>
      <w:r w:rsidRPr="00424DF5">
        <w:t>1. Основные подходы к выделению периодов в истории социальной работы.</w:t>
      </w:r>
    </w:p>
    <w:p w:rsidR="00814FCF" w:rsidRPr="00424DF5" w:rsidRDefault="00814FCF" w:rsidP="00814FCF">
      <w:pPr>
        <w:pStyle w:val="2"/>
        <w:widowControl/>
        <w:autoSpaceDE/>
        <w:adjustRightInd/>
        <w:spacing w:after="0" w:line="240" w:lineRule="auto"/>
        <w:ind w:left="0"/>
      </w:pPr>
      <w:r w:rsidRPr="00424DF5">
        <w:t>2. Периодизация истории социальной работы в России.</w:t>
      </w:r>
    </w:p>
    <w:p w:rsidR="00814FCF" w:rsidRPr="00424DF5" w:rsidRDefault="00814FCF" w:rsidP="00814FCF">
      <w:pPr>
        <w:pStyle w:val="2"/>
        <w:widowControl/>
        <w:autoSpaceDE/>
        <w:adjustRightInd/>
        <w:spacing w:after="0" w:line="240" w:lineRule="auto"/>
        <w:ind w:left="0"/>
      </w:pPr>
      <w:r w:rsidRPr="00424DF5">
        <w:t>3. Периодизация истории социальной работы зарубежных стран.</w:t>
      </w:r>
    </w:p>
    <w:p w:rsidR="00814FCF" w:rsidRPr="00424DF5" w:rsidRDefault="00814FCF" w:rsidP="00814FCF">
      <w:pPr>
        <w:tabs>
          <w:tab w:val="left" w:pos="851"/>
        </w:tabs>
      </w:pPr>
    </w:p>
    <w:p w:rsidR="00814FCF" w:rsidRPr="00424DF5" w:rsidRDefault="00814FCF" w:rsidP="00814FCF">
      <w:pPr>
        <w:tabs>
          <w:tab w:val="left" w:pos="1840"/>
        </w:tabs>
        <w:rPr>
          <w:bCs/>
          <w:color w:val="000000"/>
        </w:rPr>
      </w:pPr>
      <w:r w:rsidRPr="00424DF5">
        <w:rPr>
          <w:bCs/>
          <w:color w:val="000000"/>
        </w:rPr>
        <w:t>Тема 1.4. Основные тенденции и проблемы развития социальной работы в России и за рубежом в контексте исторического опыта.</w:t>
      </w:r>
    </w:p>
    <w:p w:rsidR="00814FCF" w:rsidRPr="00424DF5" w:rsidRDefault="00814FCF" w:rsidP="00814FCF">
      <w:pPr>
        <w:pStyle w:val="2"/>
        <w:widowControl/>
        <w:tabs>
          <w:tab w:val="left" w:pos="400"/>
        </w:tabs>
        <w:autoSpaceDE/>
        <w:adjustRightInd/>
        <w:spacing w:after="0" w:line="240" w:lineRule="auto"/>
        <w:ind w:left="0"/>
      </w:pPr>
      <w:r w:rsidRPr="00424DF5">
        <w:t>1. Гуманистические обычаи и традиции как предпосылки появления помощи.</w:t>
      </w:r>
    </w:p>
    <w:p w:rsidR="00814FCF" w:rsidRPr="00424DF5" w:rsidRDefault="00814FCF" w:rsidP="00814FCF">
      <w:pPr>
        <w:pStyle w:val="2"/>
        <w:widowControl/>
        <w:tabs>
          <w:tab w:val="left" w:pos="400"/>
        </w:tabs>
        <w:autoSpaceDE/>
        <w:adjustRightInd/>
        <w:spacing w:after="0" w:line="240" w:lineRule="auto"/>
        <w:ind w:left="0"/>
      </w:pPr>
      <w:r w:rsidRPr="00424DF5">
        <w:t>2. Формы помощи нуждающимся в античном мире.</w:t>
      </w:r>
    </w:p>
    <w:p w:rsidR="00814FCF" w:rsidRPr="00424DF5" w:rsidRDefault="00814FCF" w:rsidP="00814FCF">
      <w:pPr>
        <w:pStyle w:val="2"/>
        <w:widowControl/>
        <w:tabs>
          <w:tab w:val="left" w:pos="400"/>
        </w:tabs>
        <w:autoSpaceDE/>
        <w:adjustRightInd/>
        <w:spacing w:after="0" w:line="240" w:lineRule="auto"/>
        <w:ind w:left="0"/>
      </w:pPr>
      <w:r w:rsidRPr="00424DF5">
        <w:lastRenderedPageBreak/>
        <w:t>3. Средневековая система помощи нуждающимся.</w:t>
      </w:r>
    </w:p>
    <w:p w:rsidR="00814FCF" w:rsidRPr="00424DF5" w:rsidRDefault="00814FCF" w:rsidP="00814FCF">
      <w:pPr>
        <w:pStyle w:val="2"/>
        <w:widowControl/>
        <w:tabs>
          <w:tab w:val="left" w:pos="400"/>
        </w:tabs>
        <w:autoSpaceDE/>
        <w:adjustRightInd/>
        <w:spacing w:after="0" w:line="240" w:lineRule="auto"/>
        <w:ind w:left="0"/>
      </w:pPr>
      <w:r w:rsidRPr="00424DF5">
        <w:t>4. Оформление институциональной помощи.</w:t>
      </w:r>
    </w:p>
    <w:p w:rsidR="00814FCF" w:rsidRPr="00424DF5" w:rsidRDefault="00814FCF" w:rsidP="00814FCF">
      <w:pPr>
        <w:widowControl/>
        <w:autoSpaceDE/>
        <w:adjustRightInd/>
      </w:pPr>
      <w:r w:rsidRPr="00424DF5">
        <w:t>5. Развитие «закрытой» и «открытой» систем помощи.</w:t>
      </w:r>
    </w:p>
    <w:p w:rsidR="00814FCF" w:rsidRPr="00424DF5" w:rsidRDefault="00814FCF" w:rsidP="00814FCF">
      <w:pPr>
        <w:tabs>
          <w:tab w:val="left" w:pos="851"/>
        </w:tabs>
        <w:rPr>
          <w:b/>
          <w:bCs/>
        </w:rPr>
      </w:pPr>
    </w:p>
    <w:p w:rsidR="00814FCF" w:rsidRPr="00424DF5" w:rsidRDefault="00814FCF" w:rsidP="00814FCF">
      <w:pPr>
        <w:tabs>
          <w:tab w:val="left" w:pos="851"/>
        </w:tabs>
        <w:rPr>
          <w:b/>
          <w:bCs/>
        </w:rPr>
      </w:pPr>
      <w:r w:rsidRPr="00424DF5">
        <w:rPr>
          <w:b/>
          <w:bCs/>
        </w:rPr>
        <w:t xml:space="preserve">2. Раздел  </w:t>
      </w:r>
      <w:r w:rsidRPr="00424DF5">
        <w:rPr>
          <w:b/>
          <w:bCs/>
          <w:color w:val="000000"/>
        </w:rPr>
        <w:t>Историческая практика социальной работы в России и мировом пространстве.</w:t>
      </w:r>
    </w:p>
    <w:p w:rsidR="00814FCF" w:rsidRPr="00424DF5" w:rsidRDefault="00814FCF" w:rsidP="00814FCF">
      <w:pPr>
        <w:pStyle w:val="a7"/>
        <w:tabs>
          <w:tab w:val="left" w:pos="0"/>
        </w:tabs>
        <w:ind w:firstLine="567"/>
        <w:rPr>
          <w:bCs/>
          <w:i w:val="0"/>
          <w:iCs w:val="0"/>
        </w:rPr>
      </w:pPr>
      <w:r w:rsidRPr="00424DF5">
        <w:rPr>
          <w:bCs/>
          <w:i w:val="0"/>
          <w:iCs w:val="0"/>
        </w:rPr>
        <w:t xml:space="preserve">Тема 2.1. </w:t>
      </w:r>
      <w:r w:rsidRPr="00424DF5">
        <w:rPr>
          <w:bCs/>
          <w:i w:val="0"/>
          <w:iCs w:val="0"/>
          <w:color w:val="000000"/>
        </w:rPr>
        <w:t>Архаические формы помощи и поддержки.</w:t>
      </w:r>
    </w:p>
    <w:p w:rsidR="00814FCF" w:rsidRPr="00424DF5" w:rsidRDefault="00814FCF" w:rsidP="00814FCF">
      <w:pPr>
        <w:pStyle w:val="2"/>
        <w:widowControl/>
        <w:autoSpaceDE/>
        <w:adjustRightInd/>
        <w:spacing w:after="0" w:line="240" w:lineRule="auto"/>
        <w:ind w:left="567" w:firstLine="0"/>
      </w:pPr>
      <w:r w:rsidRPr="00424DF5">
        <w:t>1. Особенности помощи и взаимопомощи в древнейших славянских общинах.</w:t>
      </w:r>
    </w:p>
    <w:p w:rsidR="00814FCF" w:rsidRPr="00424DF5" w:rsidRDefault="00814FCF" w:rsidP="00814FCF">
      <w:pPr>
        <w:pStyle w:val="2"/>
        <w:widowControl/>
        <w:autoSpaceDE/>
        <w:adjustRightInd/>
        <w:spacing w:after="0" w:line="240" w:lineRule="auto"/>
        <w:ind w:left="567" w:firstLine="0"/>
      </w:pPr>
      <w:r w:rsidRPr="00424DF5">
        <w:t>2. Культовые формы помощи в древнейших славянских общинах.</w:t>
      </w:r>
    </w:p>
    <w:p w:rsidR="00814FCF" w:rsidRPr="00424DF5" w:rsidRDefault="00814FCF" w:rsidP="00814FCF">
      <w:pPr>
        <w:pStyle w:val="2"/>
        <w:widowControl/>
        <w:autoSpaceDE/>
        <w:adjustRightInd/>
        <w:spacing w:after="0" w:line="240" w:lineRule="auto"/>
        <w:ind w:left="567" w:firstLine="0"/>
      </w:pPr>
      <w:r w:rsidRPr="00424DF5">
        <w:t>3. Общинно-родовые формы помощи в древнейших славянских общинах.</w:t>
      </w:r>
    </w:p>
    <w:p w:rsidR="00814FCF" w:rsidRPr="00424DF5" w:rsidRDefault="00814FCF" w:rsidP="00814FCF">
      <w:pPr>
        <w:pStyle w:val="2"/>
        <w:widowControl/>
        <w:autoSpaceDE/>
        <w:adjustRightInd/>
        <w:spacing w:after="0" w:line="240" w:lineRule="auto"/>
        <w:ind w:left="567" w:firstLine="0"/>
      </w:pPr>
      <w:r w:rsidRPr="00424DF5">
        <w:t>4. Хозяйственные формы помощи в древнейших славянских общинах.</w:t>
      </w:r>
    </w:p>
    <w:p w:rsidR="00814FCF" w:rsidRPr="00424DF5" w:rsidRDefault="00814FCF" w:rsidP="00814FCF">
      <w:pPr>
        <w:pStyle w:val="2"/>
        <w:widowControl/>
        <w:autoSpaceDE/>
        <w:adjustRightInd/>
        <w:spacing w:after="0" w:line="240" w:lineRule="auto"/>
        <w:ind w:left="567" w:firstLine="0"/>
      </w:pPr>
      <w:r w:rsidRPr="00424DF5">
        <w:t>5. Особенности помощи в Западной цивилизации.</w:t>
      </w:r>
    </w:p>
    <w:p w:rsidR="00814FCF" w:rsidRPr="00424DF5" w:rsidRDefault="00814FCF" w:rsidP="00814FCF">
      <w:pPr>
        <w:pStyle w:val="2"/>
        <w:widowControl/>
        <w:autoSpaceDE/>
        <w:adjustRightInd/>
        <w:spacing w:after="0" w:line="240" w:lineRule="auto"/>
        <w:ind w:left="567" w:firstLine="0"/>
      </w:pPr>
      <w:r w:rsidRPr="00424DF5">
        <w:t>6. Основные виды помощи в Древней Греции и Древнем Риме.</w:t>
      </w:r>
    </w:p>
    <w:p w:rsidR="00814FCF" w:rsidRPr="00424DF5" w:rsidRDefault="00814FCF" w:rsidP="00814FCF">
      <w:pPr>
        <w:pStyle w:val="a7"/>
        <w:tabs>
          <w:tab w:val="left" w:pos="0"/>
        </w:tabs>
        <w:ind w:firstLine="567"/>
        <w:rPr>
          <w:i w:val="0"/>
          <w:iCs w:val="0"/>
        </w:rPr>
      </w:pPr>
    </w:p>
    <w:p w:rsidR="00814FCF" w:rsidRPr="00424DF5" w:rsidRDefault="00814FCF" w:rsidP="00814FCF">
      <w:pPr>
        <w:pStyle w:val="a7"/>
        <w:tabs>
          <w:tab w:val="left" w:pos="0"/>
        </w:tabs>
        <w:ind w:firstLine="567"/>
        <w:rPr>
          <w:bCs/>
          <w:i w:val="0"/>
          <w:iCs w:val="0"/>
        </w:rPr>
      </w:pPr>
      <w:r w:rsidRPr="00424DF5">
        <w:rPr>
          <w:bCs/>
          <w:i w:val="0"/>
          <w:iCs w:val="0"/>
        </w:rPr>
        <w:t xml:space="preserve">Тема 2.2. Княжеская и церковно-монастырская помощь и поддержка в </w:t>
      </w:r>
      <w:r w:rsidRPr="00424DF5">
        <w:rPr>
          <w:bCs/>
          <w:i w:val="0"/>
          <w:iCs w:val="0"/>
          <w:lang w:val="en-US"/>
        </w:rPr>
        <w:t>X</w:t>
      </w:r>
      <w:r w:rsidRPr="00424DF5">
        <w:rPr>
          <w:bCs/>
          <w:i w:val="0"/>
          <w:iCs w:val="0"/>
        </w:rPr>
        <w:t>-</w:t>
      </w:r>
      <w:r w:rsidRPr="00424DF5">
        <w:rPr>
          <w:bCs/>
          <w:i w:val="0"/>
          <w:iCs w:val="0"/>
          <w:lang w:val="en-US"/>
        </w:rPr>
        <w:t>XIV</w:t>
      </w:r>
      <w:r w:rsidRPr="00424DF5">
        <w:rPr>
          <w:bCs/>
          <w:i w:val="0"/>
          <w:iCs w:val="0"/>
        </w:rPr>
        <w:t xml:space="preserve">, </w:t>
      </w:r>
      <w:r w:rsidRPr="00424DF5">
        <w:rPr>
          <w:bCs/>
          <w:i w:val="0"/>
          <w:iCs w:val="0"/>
          <w:lang w:val="en-US"/>
        </w:rPr>
        <w:t>XIV</w:t>
      </w:r>
      <w:r w:rsidRPr="00424DF5">
        <w:rPr>
          <w:bCs/>
          <w:i w:val="0"/>
          <w:iCs w:val="0"/>
        </w:rPr>
        <w:t>-Х</w:t>
      </w:r>
      <w:r w:rsidRPr="00424DF5">
        <w:rPr>
          <w:bCs/>
          <w:i w:val="0"/>
          <w:iCs w:val="0"/>
          <w:lang w:val="en-US"/>
        </w:rPr>
        <w:t>VII</w:t>
      </w:r>
      <w:r w:rsidRPr="00424DF5">
        <w:rPr>
          <w:bCs/>
          <w:i w:val="0"/>
          <w:iCs w:val="0"/>
        </w:rPr>
        <w:t xml:space="preserve"> веках.</w:t>
      </w:r>
    </w:p>
    <w:p w:rsidR="00814FCF" w:rsidRPr="00424DF5" w:rsidRDefault="00814FCF" w:rsidP="00814FCF">
      <w:pPr>
        <w:pStyle w:val="2"/>
        <w:widowControl/>
        <w:tabs>
          <w:tab w:val="left" w:pos="400"/>
        </w:tabs>
        <w:autoSpaceDE/>
        <w:adjustRightInd/>
        <w:spacing w:after="0" w:line="240" w:lineRule="auto"/>
        <w:ind w:left="567" w:firstLine="0"/>
      </w:pPr>
      <w:r w:rsidRPr="00424DF5">
        <w:t>1. Социально-культурные предпосылки развития благотворительной практики.</w:t>
      </w:r>
    </w:p>
    <w:p w:rsidR="00814FCF" w:rsidRPr="00424DF5" w:rsidRDefault="00814FCF" w:rsidP="00814FCF">
      <w:pPr>
        <w:pStyle w:val="2"/>
        <w:widowControl/>
        <w:tabs>
          <w:tab w:val="left" w:pos="400"/>
        </w:tabs>
        <w:autoSpaceDE/>
        <w:adjustRightInd/>
        <w:spacing w:after="0" w:line="240" w:lineRule="auto"/>
        <w:ind w:left="567" w:firstLine="0"/>
      </w:pPr>
      <w:r w:rsidRPr="00424DF5">
        <w:t>2. Развитие княжеской благотворительности.</w:t>
      </w:r>
    </w:p>
    <w:p w:rsidR="00814FCF" w:rsidRPr="00424DF5" w:rsidRDefault="00814FCF" w:rsidP="00814FCF">
      <w:pPr>
        <w:pStyle w:val="2"/>
        <w:widowControl/>
        <w:tabs>
          <w:tab w:val="left" w:pos="400"/>
        </w:tabs>
        <w:autoSpaceDE/>
        <w:adjustRightInd/>
        <w:spacing w:after="0" w:line="240" w:lineRule="auto"/>
        <w:ind w:left="567" w:firstLine="0"/>
      </w:pPr>
      <w:r w:rsidRPr="00424DF5">
        <w:t>3. Церковно-монастырские формы помощи.</w:t>
      </w:r>
    </w:p>
    <w:p w:rsidR="00814FCF" w:rsidRPr="00424DF5" w:rsidRDefault="00814FCF" w:rsidP="00814FCF">
      <w:pPr>
        <w:pStyle w:val="2"/>
        <w:widowControl/>
        <w:tabs>
          <w:tab w:val="left" w:pos="400"/>
        </w:tabs>
        <w:autoSpaceDE/>
        <w:adjustRightInd/>
        <w:spacing w:after="0" w:line="240" w:lineRule="auto"/>
        <w:ind w:left="567" w:firstLine="0"/>
      </w:pPr>
      <w:r w:rsidRPr="00424DF5">
        <w:t>4. Оформление государственных подходов к призрению нуждающихся.</w:t>
      </w:r>
    </w:p>
    <w:p w:rsidR="00814FCF" w:rsidRPr="00424DF5" w:rsidRDefault="00814FCF" w:rsidP="00814FCF">
      <w:pPr>
        <w:tabs>
          <w:tab w:val="left" w:pos="851"/>
        </w:tabs>
      </w:pPr>
    </w:p>
    <w:p w:rsidR="00814FCF" w:rsidRPr="00424DF5" w:rsidRDefault="00814FCF" w:rsidP="00814FCF">
      <w:pPr>
        <w:tabs>
          <w:tab w:val="left" w:pos="851"/>
        </w:tabs>
        <w:rPr>
          <w:bCs/>
        </w:rPr>
      </w:pPr>
      <w:r w:rsidRPr="00424DF5">
        <w:rPr>
          <w:bCs/>
        </w:rPr>
        <w:t xml:space="preserve">Тема 2.3. </w:t>
      </w:r>
      <w:r w:rsidRPr="00424DF5">
        <w:rPr>
          <w:bCs/>
          <w:color w:val="000000"/>
        </w:rPr>
        <w:t>Общественно-государственная помощь в Х</w:t>
      </w:r>
      <w:r w:rsidRPr="00424DF5">
        <w:rPr>
          <w:bCs/>
          <w:color w:val="000000"/>
          <w:lang w:val="en-US"/>
        </w:rPr>
        <w:t>VII</w:t>
      </w:r>
      <w:r w:rsidRPr="00424DF5">
        <w:rPr>
          <w:bCs/>
          <w:color w:val="000000"/>
        </w:rPr>
        <w:t>-Х</w:t>
      </w:r>
      <w:r w:rsidRPr="00424DF5">
        <w:rPr>
          <w:bCs/>
          <w:color w:val="000000"/>
          <w:lang w:val="en-US"/>
        </w:rPr>
        <w:t>I</w:t>
      </w:r>
      <w:r w:rsidRPr="00424DF5">
        <w:rPr>
          <w:bCs/>
          <w:color w:val="000000"/>
        </w:rPr>
        <w:t>Х веках.</w:t>
      </w:r>
    </w:p>
    <w:p w:rsidR="00814FCF" w:rsidRPr="00424DF5" w:rsidRDefault="00814FCF" w:rsidP="00814FCF">
      <w:pPr>
        <w:pStyle w:val="2"/>
        <w:widowControl/>
        <w:tabs>
          <w:tab w:val="left" w:pos="400"/>
        </w:tabs>
        <w:autoSpaceDE/>
        <w:adjustRightInd/>
        <w:spacing w:after="0" w:line="240" w:lineRule="auto"/>
        <w:ind w:left="567" w:firstLine="0"/>
      </w:pPr>
      <w:r w:rsidRPr="00424DF5">
        <w:t xml:space="preserve">1. Становление системы общественного призрения при Петре </w:t>
      </w:r>
      <w:r w:rsidRPr="00424DF5">
        <w:rPr>
          <w:lang w:val="en-US"/>
        </w:rPr>
        <w:t>I</w:t>
      </w:r>
      <w:r w:rsidRPr="00424DF5">
        <w:t>.</w:t>
      </w:r>
    </w:p>
    <w:p w:rsidR="00814FCF" w:rsidRPr="00424DF5" w:rsidRDefault="00814FCF" w:rsidP="00814FCF">
      <w:pPr>
        <w:pStyle w:val="2"/>
        <w:widowControl/>
        <w:tabs>
          <w:tab w:val="left" w:pos="400"/>
        </w:tabs>
        <w:autoSpaceDE/>
        <w:adjustRightInd/>
        <w:spacing w:after="0" w:line="240" w:lineRule="auto"/>
        <w:ind w:left="567" w:firstLine="0"/>
      </w:pPr>
      <w:r w:rsidRPr="00424DF5">
        <w:t xml:space="preserve">2. Развитие системы общественного призрения в эпоху Екатерины </w:t>
      </w:r>
      <w:r w:rsidRPr="00424DF5">
        <w:rPr>
          <w:lang w:val="en-US"/>
        </w:rPr>
        <w:t>II</w:t>
      </w:r>
      <w:r w:rsidRPr="00424DF5">
        <w:t>.</w:t>
      </w:r>
    </w:p>
    <w:p w:rsidR="00814FCF" w:rsidRPr="00424DF5" w:rsidRDefault="00814FCF" w:rsidP="00814FCF">
      <w:pPr>
        <w:pStyle w:val="2"/>
        <w:widowControl/>
        <w:tabs>
          <w:tab w:val="left" w:pos="400"/>
        </w:tabs>
        <w:autoSpaceDE/>
        <w:adjustRightInd/>
        <w:spacing w:after="0" w:line="240" w:lineRule="auto"/>
        <w:ind w:left="567" w:firstLine="0"/>
      </w:pPr>
      <w:r w:rsidRPr="00424DF5">
        <w:t>3. Европейская государственная практика помощи нуждающимся.</w:t>
      </w:r>
    </w:p>
    <w:p w:rsidR="00814FCF" w:rsidRPr="00424DF5" w:rsidRDefault="00814FCF" w:rsidP="00814FCF">
      <w:pPr>
        <w:widowControl/>
        <w:autoSpaceDE/>
        <w:adjustRightInd/>
        <w:ind w:left="567" w:firstLine="0"/>
        <w:rPr>
          <w:i/>
          <w:iCs/>
        </w:rPr>
      </w:pPr>
      <w:r w:rsidRPr="00424DF5">
        <w:t>4. Североамериканская практика  защиты нуждающихся</w:t>
      </w:r>
      <w:r w:rsidRPr="00424DF5">
        <w:rPr>
          <w:i/>
          <w:iCs/>
        </w:rPr>
        <w:t>.</w:t>
      </w:r>
    </w:p>
    <w:p w:rsidR="00814FCF" w:rsidRPr="00424DF5" w:rsidRDefault="00814FCF" w:rsidP="00814FCF">
      <w:pPr>
        <w:rPr>
          <w:bCs/>
          <w:color w:val="000000"/>
        </w:rPr>
      </w:pPr>
      <w:r w:rsidRPr="00424DF5">
        <w:rPr>
          <w:bCs/>
        </w:rPr>
        <w:t xml:space="preserve">Тема 2.4. </w:t>
      </w:r>
      <w:r w:rsidRPr="00424DF5">
        <w:rPr>
          <w:bCs/>
          <w:color w:val="000000"/>
        </w:rPr>
        <w:t xml:space="preserve">Общественное и частное призрение в.п. </w:t>
      </w:r>
      <w:r w:rsidRPr="00424DF5">
        <w:rPr>
          <w:bCs/>
          <w:color w:val="000000"/>
          <w:lang w:val="en-US"/>
        </w:rPr>
        <w:t>XIX</w:t>
      </w:r>
      <w:r w:rsidRPr="00424DF5">
        <w:rPr>
          <w:bCs/>
          <w:color w:val="000000"/>
        </w:rPr>
        <w:t xml:space="preserve"> - н. </w:t>
      </w:r>
      <w:r w:rsidRPr="00424DF5">
        <w:rPr>
          <w:bCs/>
          <w:color w:val="000000"/>
          <w:lang w:val="en-US"/>
        </w:rPr>
        <w:t>XX</w:t>
      </w:r>
      <w:r w:rsidRPr="00424DF5">
        <w:rPr>
          <w:bCs/>
          <w:color w:val="000000"/>
        </w:rPr>
        <w:t xml:space="preserve"> вв.</w:t>
      </w:r>
    </w:p>
    <w:p w:rsidR="00814FCF" w:rsidRPr="00424DF5" w:rsidRDefault="00814FCF" w:rsidP="00814FCF">
      <w:pPr>
        <w:pStyle w:val="2"/>
        <w:widowControl/>
        <w:tabs>
          <w:tab w:val="left" w:pos="400"/>
        </w:tabs>
        <w:autoSpaceDE/>
        <w:adjustRightInd/>
        <w:spacing w:after="0" w:line="240" w:lineRule="auto"/>
        <w:ind w:left="0"/>
      </w:pPr>
      <w:r w:rsidRPr="00424DF5">
        <w:t>1. Реформирование системы общественного призрения в период либеральных преобразований.</w:t>
      </w:r>
    </w:p>
    <w:p w:rsidR="00814FCF" w:rsidRPr="00424DF5" w:rsidRDefault="00814FCF" w:rsidP="00814FCF">
      <w:pPr>
        <w:pStyle w:val="2"/>
        <w:widowControl/>
        <w:tabs>
          <w:tab w:val="left" w:pos="400"/>
        </w:tabs>
        <w:autoSpaceDE/>
        <w:adjustRightInd/>
        <w:spacing w:after="0" w:line="240" w:lineRule="auto"/>
        <w:ind w:left="567" w:firstLine="0"/>
      </w:pPr>
      <w:r w:rsidRPr="00424DF5">
        <w:t>2. Социальная деятельность местных и городских органов самоуправления.</w:t>
      </w:r>
    </w:p>
    <w:p w:rsidR="00814FCF" w:rsidRPr="00424DF5" w:rsidRDefault="00814FCF" w:rsidP="00814FCF">
      <w:pPr>
        <w:pStyle w:val="2"/>
        <w:widowControl/>
        <w:tabs>
          <w:tab w:val="left" w:pos="400"/>
        </w:tabs>
        <w:autoSpaceDE/>
        <w:adjustRightInd/>
        <w:spacing w:after="0" w:line="240" w:lineRule="auto"/>
        <w:ind w:left="567" w:firstLine="0"/>
      </w:pPr>
      <w:r w:rsidRPr="00424DF5">
        <w:t>3. Благотворительные общества и организации.</w:t>
      </w:r>
    </w:p>
    <w:p w:rsidR="00814FCF" w:rsidRPr="00424DF5" w:rsidRDefault="00814FCF" w:rsidP="00814FCF">
      <w:pPr>
        <w:pStyle w:val="2"/>
        <w:widowControl/>
        <w:tabs>
          <w:tab w:val="left" w:pos="400"/>
        </w:tabs>
        <w:autoSpaceDE/>
        <w:adjustRightInd/>
        <w:spacing w:after="0" w:line="240" w:lineRule="auto"/>
        <w:ind w:left="567" w:firstLine="0"/>
      </w:pPr>
      <w:r w:rsidRPr="00424DF5">
        <w:t xml:space="preserve">4. Частная благотворительность и меценатство в России к. </w:t>
      </w:r>
      <w:r w:rsidRPr="00424DF5">
        <w:rPr>
          <w:lang w:val="en-US"/>
        </w:rPr>
        <w:t>XIX</w:t>
      </w:r>
      <w:r w:rsidRPr="00424DF5">
        <w:t xml:space="preserve"> – н. </w:t>
      </w:r>
      <w:r w:rsidRPr="00424DF5">
        <w:rPr>
          <w:lang w:val="en-US"/>
        </w:rPr>
        <w:t>XX</w:t>
      </w:r>
      <w:r w:rsidRPr="00424DF5">
        <w:t xml:space="preserve"> вв.</w:t>
      </w:r>
    </w:p>
    <w:p w:rsidR="00814FCF" w:rsidRPr="00424DF5" w:rsidRDefault="00814FCF" w:rsidP="00814FCF">
      <w:pPr>
        <w:widowControl/>
        <w:tabs>
          <w:tab w:val="left" w:pos="400"/>
          <w:tab w:val="left" w:pos="1134"/>
        </w:tabs>
        <w:autoSpaceDE/>
        <w:adjustRightInd/>
        <w:ind w:left="567" w:firstLine="0"/>
      </w:pPr>
      <w:r w:rsidRPr="00424DF5">
        <w:t>5. Развитие частного и государственного страхования и обеспечения в Европе и США.</w:t>
      </w:r>
    </w:p>
    <w:p w:rsidR="00814FCF" w:rsidRPr="00424DF5" w:rsidRDefault="00814FCF" w:rsidP="00814FCF">
      <w:pPr>
        <w:widowControl/>
        <w:tabs>
          <w:tab w:val="left" w:pos="400"/>
          <w:tab w:val="left" w:pos="1134"/>
        </w:tabs>
        <w:autoSpaceDE/>
        <w:adjustRightInd/>
      </w:pPr>
      <w:r w:rsidRPr="00424DF5">
        <w:t>6. Становление школ профессиональной подготовки добровольных благотворителей в Европе и США.</w:t>
      </w:r>
    </w:p>
    <w:p w:rsidR="00814FCF" w:rsidRPr="00424DF5" w:rsidRDefault="00814FCF" w:rsidP="00814FCF">
      <w:pPr>
        <w:tabs>
          <w:tab w:val="left" w:pos="851"/>
        </w:tabs>
      </w:pPr>
    </w:p>
    <w:p w:rsidR="00814FCF" w:rsidRPr="00424DF5" w:rsidRDefault="00814FCF" w:rsidP="00814FCF">
      <w:pPr>
        <w:rPr>
          <w:bCs/>
          <w:color w:val="000000"/>
        </w:rPr>
      </w:pPr>
      <w:r w:rsidRPr="00424DF5">
        <w:rPr>
          <w:bCs/>
        </w:rPr>
        <w:t>Тема 2.5.</w:t>
      </w:r>
      <w:r w:rsidRPr="00424DF5">
        <w:t xml:space="preserve"> </w:t>
      </w:r>
      <w:r w:rsidRPr="00424DF5">
        <w:rPr>
          <w:bCs/>
          <w:color w:val="000000"/>
        </w:rPr>
        <w:t xml:space="preserve">Оформление практики социального обеспечения и социальной работы в системе социальных служб в </w:t>
      </w:r>
      <w:r w:rsidRPr="00424DF5">
        <w:rPr>
          <w:bCs/>
          <w:color w:val="000000"/>
          <w:lang w:val="en-US"/>
        </w:rPr>
        <w:t>XX</w:t>
      </w:r>
      <w:r w:rsidRPr="00424DF5">
        <w:rPr>
          <w:bCs/>
          <w:color w:val="000000"/>
        </w:rPr>
        <w:t xml:space="preserve"> веке.</w:t>
      </w:r>
    </w:p>
    <w:p w:rsidR="00814FCF" w:rsidRPr="00424DF5" w:rsidRDefault="00814FCF" w:rsidP="00814FCF">
      <w:pPr>
        <w:pStyle w:val="2"/>
        <w:widowControl/>
        <w:autoSpaceDE/>
        <w:adjustRightInd/>
        <w:spacing w:after="0" w:line="240" w:lineRule="auto"/>
        <w:ind w:left="0"/>
      </w:pPr>
      <w:r w:rsidRPr="00424DF5">
        <w:t>1. Становление системы социального страхования и социального обеспечения после революции и в период НЭПа.</w:t>
      </w:r>
    </w:p>
    <w:p w:rsidR="00814FCF" w:rsidRPr="00424DF5" w:rsidRDefault="00814FCF" w:rsidP="00814FCF">
      <w:pPr>
        <w:pStyle w:val="2"/>
        <w:widowControl/>
        <w:autoSpaceDE/>
        <w:adjustRightInd/>
        <w:spacing w:after="0" w:line="240" w:lineRule="auto"/>
        <w:ind w:left="567" w:firstLine="0"/>
      </w:pPr>
      <w:r w:rsidRPr="00424DF5">
        <w:t>2. Особенности социального обеспечения в СССР в 30–80-е годы.</w:t>
      </w:r>
    </w:p>
    <w:p w:rsidR="00814FCF" w:rsidRPr="00424DF5" w:rsidRDefault="00814FCF" w:rsidP="00814FCF">
      <w:pPr>
        <w:pStyle w:val="2"/>
        <w:widowControl/>
        <w:autoSpaceDE/>
        <w:adjustRightInd/>
        <w:spacing w:after="0" w:line="240" w:lineRule="auto"/>
        <w:ind w:left="567" w:firstLine="0"/>
      </w:pPr>
      <w:r w:rsidRPr="00424DF5">
        <w:t>3. Особенности развития профессиональной социальной работы в Европе в ХХ веке.</w:t>
      </w:r>
    </w:p>
    <w:p w:rsidR="00814FCF" w:rsidRPr="00424DF5" w:rsidRDefault="00814FCF" w:rsidP="00814FCF">
      <w:pPr>
        <w:pStyle w:val="2"/>
        <w:widowControl/>
        <w:autoSpaceDE/>
        <w:adjustRightInd/>
        <w:spacing w:before="60" w:after="0" w:line="240" w:lineRule="auto"/>
        <w:ind w:left="567" w:firstLine="0"/>
      </w:pPr>
      <w:r w:rsidRPr="00424DF5">
        <w:t>4. Североамериканская профессиональная социальная работа.</w:t>
      </w:r>
    </w:p>
    <w:p w:rsidR="00814FCF" w:rsidRPr="00424DF5" w:rsidRDefault="00814FCF" w:rsidP="00814FCF">
      <w:pPr>
        <w:tabs>
          <w:tab w:val="left" w:pos="851"/>
        </w:tabs>
      </w:pPr>
    </w:p>
    <w:p w:rsidR="00814FCF" w:rsidRPr="00424DF5" w:rsidRDefault="00814FCF" w:rsidP="00814FCF">
      <w:pPr>
        <w:tabs>
          <w:tab w:val="left" w:pos="851"/>
        </w:tabs>
        <w:rPr>
          <w:b/>
          <w:bCs/>
        </w:rPr>
      </w:pPr>
      <w:r w:rsidRPr="00424DF5">
        <w:rPr>
          <w:b/>
          <w:bCs/>
        </w:rPr>
        <w:t xml:space="preserve">3. Раздел </w:t>
      </w:r>
      <w:r w:rsidRPr="00424DF5">
        <w:rPr>
          <w:b/>
          <w:bCs/>
          <w:color w:val="000000"/>
        </w:rPr>
        <w:t>Современный опыт социальной работы.</w:t>
      </w:r>
    </w:p>
    <w:p w:rsidR="00814FCF" w:rsidRPr="00424DF5" w:rsidRDefault="00814FCF" w:rsidP="00814FCF">
      <w:pPr>
        <w:pStyle w:val="a7"/>
        <w:tabs>
          <w:tab w:val="left" w:pos="0"/>
        </w:tabs>
        <w:ind w:firstLine="567"/>
        <w:rPr>
          <w:bCs/>
          <w:i w:val="0"/>
          <w:iCs w:val="0"/>
        </w:rPr>
      </w:pPr>
      <w:r w:rsidRPr="00424DF5">
        <w:rPr>
          <w:bCs/>
          <w:i w:val="0"/>
          <w:iCs w:val="0"/>
        </w:rPr>
        <w:t>Тема 3.1</w:t>
      </w:r>
      <w:r w:rsidRPr="00424DF5">
        <w:rPr>
          <w:bCs/>
          <w:i w:val="0"/>
          <w:iCs w:val="0"/>
          <w:color w:val="000000"/>
        </w:rPr>
        <w:t>Социальная работа как феномен современного мира.</w:t>
      </w:r>
    </w:p>
    <w:p w:rsidR="00814FCF" w:rsidRPr="00424DF5" w:rsidRDefault="00814FCF" w:rsidP="00814FCF">
      <w:pPr>
        <w:widowControl/>
        <w:tabs>
          <w:tab w:val="left" w:pos="500"/>
        </w:tabs>
        <w:autoSpaceDE/>
        <w:adjustRightInd/>
      </w:pPr>
      <w:r w:rsidRPr="00424DF5">
        <w:t>1. Социальная работа и процессы глобализации. Значение социальной работы в современном цивилизованном обществе.</w:t>
      </w:r>
    </w:p>
    <w:p w:rsidR="00814FCF" w:rsidRPr="00424DF5" w:rsidRDefault="00814FCF" w:rsidP="00814FCF">
      <w:pPr>
        <w:widowControl/>
        <w:tabs>
          <w:tab w:val="left" w:pos="500"/>
        </w:tabs>
        <w:autoSpaceDE/>
        <w:adjustRightInd/>
        <w:ind w:left="567" w:firstLine="0"/>
      </w:pPr>
      <w:r w:rsidRPr="00424DF5">
        <w:t>2. Актуальные проблемы социальной работы наших дней.</w:t>
      </w:r>
    </w:p>
    <w:p w:rsidR="00814FCF" w:rsidRPr="00424DF5" w:rsidRDefault="00814FCF" w:rsidP="00814FCF">
      <w:pPr>
        <w:widowControl/>
        <w:tabs>
          <w:tab w:val="left" w:pos="500"/>
        </w:tabs>
        <w:autoSpaceDE/>
        <w:adjustRightInd/>
        <w:ind w:left="567" w:firstLine="0"/>
      </w:pPr>
      <w:r w:rsidRPr="00424DF5">
        <w:t>3. Развитие социальной работы в России в новейший период.</w:t>
      </w:r>
    </w:p>
    <w:p w:rsidR="00814FCF" w:rsidRPr="00424DF5" w:rsidRDefault="00814FCF" w:rsidP="00814FCF">
      <w:pPr>
        <w:widowControl/>
        <w:tabs>
          <w:tab w:val="left" w:pos="500"/>
        </w:tabs>
        <w:autoSpaceDE/>
        <w:adjustRightInd/>
        <w:ind w:left="567" w:firstLine="0"/>
      </w:pPr>
      <w:r w:rsidRPr="00424DF5">
        <w:t>4. Современные формы социальной работы с населением за рубежом.</w:t>
      </w:r>
    </w:p>
    <w:p w:rsidR="00814FCF" w:rsidRPr="00424DF5" w:rsidRDefault="00814FCF" w:rsidP="00814FCF">
      <w:pPr>
        <w:tabs>
          <w:tab w:val="left" w:pos="851"/>
        </w:tabs>
      </w:pPr>
    </w:p>
    <w:p w:rsidR="00814FCF" w:rsidRPr="00424DF5" w:rsidRDefault="00814FCF" w:rsidP="00814FCF">
      <w:pPr>
        <w:tabs>
          <w:tab w:val="left" w:pos="851"/>
        </w:tabs>
        <w:rPr>
          <w:rStyle w:val="FontStyle16"/>
          <w:bCs w:val="0"/>
          <w:sz w:val="24"/>
          <w:szCs w:val="24"/>
        </w:rPr>
      </w:pPr>
      <w:r w:rsidRPr="00424DF5">
        <w:rPr>
          <w:bCs/>
        </w:rPr>
        <w:t xml:space="preserve">Тема 3.2. </w:t>
      </w:r>
      <w:r w:rsidRPr="00424DF5">
        <w:rPr>
          <w:bCs/>
          <w:color w:val="000000"/>
        </w:rPr>
        <w:t xml:space="preserve">Международный опыт социальной работы </w:t>
      </w:r>
      <w:r w:rsidRPr="00424DF5">
        <w:rPr>
          <w:bCs/>
          <w:color w:val="000000"/>
          <w:lang w:val="en-US"/>
        </w:rPr>
        <w:t>XX</w:t>
      </w:r>
      <w:r w:rsidRPr="00424DF5">
        <w:rPr>
          <w:bCs/>
          <w:color w:val="000000"/>
        </w:rPr>
        <w:t xml:space="preserve"> века.</w:t>
      </w:r>
    </w:p>
    <w:p w:rsidR="00814FCF" w:rsidRPr="00424DF5" w:rsidRDefault="00814FCF" w:rsidP="00814FCF">
      <w:pPr>
        <w:pStyle w:val="2"/>
        <w:tabs>
          <w:tab w:val="left" w:pos="400"/>
        </w:tabs>
        <w:spacing w:after="0" w:line="240" w:lineRule="auto"/>
        <w:ind w:left="0"/>
      </w:pPr>
      <w:r w:rsidRPr="00424DF5">
        <w:t>1. Международно-правовые нормы социальной работы.</w:t>
      </w:r>
    </w:p>
    <w:p w:rsidR="00814FCF" w:rsidRPr="00424DF5" w:rsidRDefault="00814FCF" w:rsidP="00814FCF">
      <w:pPr>
        <w:pStyle w:val="2"/>
        <w:tabs>
          <w:tab w:val="left" w:pos="400"/>
        </w:tabs>
        <w:spacing w:after="0" w:line="240" w:lineRule="auto"/>
        <w:ind w:left="0"/>
        <w:rPr>
          <w:i/>
          <w:iCs/>
        </w:rPr>
      </w:pPr>
      <w:r w:rsidRPr="00424DF5">
        <w:t>2. Особенности развития отечественной и зарубежной практики социальной работы.</w:t>
      </w:r>
    </w:p>
    <w:p w:rsidR="00814FCF" w:rsidRPr="00424DF5" w:rsidRDefault="00814FCF" w:rsidP="00814FCF">
      <w:pPr>
        <w:pStyle w:val="2"/>
        <w:tabs>
          <w:tab w:val="left" w:pos="400"/>
        </w:tabs>
        <w:spacing w:after="0" w:line="240" w:lineRule="auto"/>
        <w:ind w:left="0"/>
        <w:rPr>
          <w:i/>
          <w:iCs/>
        </w:rPr>
      </w:pPr>
      <w:r w:rsidRPr="00424DF5">
        <w:t>3. Международные стандарты подготовки специалистов в области социальной работы.</w:t>
      </w:r>
    </w:p>
    <w:p w:rsidR="00814FCF" w:rsidRPr="00424DF5" w:rsidRDefault="00814FCF" w:rsidP="00814FCF">
      <w:pPr>
        <w:tabs>
          <w:tab w:val="left" w:pos="851"/>
        </w:tabs>
        <w:ind w:firstLine="720"/>
        <w:rPr>
          <w:rStyle w:val="FontStyle16"/>
          <w:sz w:val="24"/>
          <w:szCs w:val="24"/>
        </w:rPr>
      </w:pPr>
    </w:p>
    <w:p w:rsidR="00814FCF" w:rsidRPr="00424DF5" w:rsidRDefault="00814FCF" w:rsidP="00814FCF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sz w:val="24"/>
          <w:szCs w:val="24"/>
        </w:rPr>
      </w:pPr>
      <w:r w:rsidRPr="00424DF5">
        <w:rPr>
          <w:rStyle w:val="FontStyle20"/>
          <w:rFonts w:ascii="Times New Roman" w:hAnsi="Times New Roman" w:cs="Times New Roman"/>
          <w:i/>
          <w:sz w:val="24"/>
          <w:szCs w:val="24"/>
        </w:rPr>
        <w:t>Методические рекомендации для подготовки к семинару</w:t>
      </w:r>
    </w:p>
    <w:p w:rsidR="00814FCF" w:rsidRPr="00424DF5" w:rsidRDefault="00814FCF" w:rsidP="00814FCF">
      <w:pPr>
        <w:tabs>
          <w:tab w:val="left" w:pos="851"/>
        </w:tabs>
      </w:pPr>
      <w:r w:rsidRPr="00424DF5">
        <w:rPr>
          <w:rStyle w:val="FontStyle20"/>
          <w:rFonts w:ascii="Times New Roman" w:hAnsi="Times New Roman" w:cs="Times New Roman"/>
          <w:sz w:val="24"/>
          <w:szCs w:val="24"/>
        </w:rPr>
        <w:t>П</w:t>
      </w:r>
      <w:r w:rsidRPr="00424DF5">
        <w:t>ри подготовке к семинару студент должен придерживаться следующего порядка:</w:t>
      </w:r>
    </w:p>
    <w:p w:rsidR="00814FCF" w:rsidRPr="00424DF5" w:rsidRDefault="00814FCF" w:rsidP="00814FCF">
      <w:pPr>
        <w:widowControl/>
        <w:shd w:val="clear" w:color="auto" w:fill="FFFFFF"/>
      </w:pPr>
      <w:r w:rsidRPr="00424DF5">
        <w:rPr>
          <w:color w:val="000000"/>
        </w:rPr>
        <w:t>– четко уяснить тему, цель работы, внимательно прочитать, продумать предложенный преподавателем план к изучаемой теме, осмыслить содержание каждого вопроса плана;</w:t>
      </w:r>
    </w:p>
    <w:p w:rsidR="00814FCF" w:rsidRPr="00424DF5" w:rsidRDefault="00814FCF" w:rsidP="00814FCF">
      <w:pPr>
        <w:widowControl/>
        <w:shd w:val="clear" w:color="auto" w:fill="FFFFFF"/>
      </w:pPr>
      <w:r w:rsidRPr="00424DF5">
        <w:rPr>
          <w:color w:val="000000"/>
        </w:rPr>
        <w:t>– внимательно изучить указанную основную и дополнительную литературу, затем найти ее в фонде библиотеки или в читальном зале;</w:t>
      </w:r>
    </w:p>
    <w:p w:rsidR="00814FCF" w:rsidRPr="00424DF5" w:rsidRDefault="00814FCF" w:rsidP="00814FCF">
      <w:pPr>
        <w:widowControl/>
        <w:shd w:val="clear" w:color="auto" w:fill="FFFFFF"/>
      </w:pPr>
      <w:r w:rsidRPr="00424DF5">
        <w:rPr>
          <w:color w:val="000000"/>
        </w:rPr>
        <w:t xml:space="preserve">– после этого проработать конспект лекции, определить, какие вопросы получили детальное рассмотрение, а какие затронуты обзорно или вообще не нашли отражение в тексте лекции; </w:t>
      </w:r>
    </w:p>
    <w:p w:rsidR="00814FCF" w:rsidRPr="00424DF5" w:rsidRDefault="00814FCF" w:rsidP="00814FCF">
      <w:pPr>
        <w:widowControl/>
        <w:shd w:val="clear" w:color="auto" w:fill="FFFFFF"/>
      </w:pPr>
      <w:r w:rsidRPr="00424DF5">
        <w:rPr>
          <w:color w:val="000000"/>
        </w:rPr>
        <w:t>– просмотреть материал учебника, обратив особое внимание на изучение вопросов, которые составят предмет  рассмотрения на семинаре; основные положения,</w:t>
      </w:r>
      <w:r w:rsidRPr="00424DF5">
        <w:t xml:space="preserve"> </w:t>
      </w:r>
      <w:r w:rsidRPr="00424DF5">
        <w:rPr>
          <w:color w:val="000000"/>
        </w:rPr>
        <w:t>раскрытые в учебнике, записать в свои рабочие тетради;</w:t>
      </w:r>
    </w:p>
    <w:p w:rsidR="00814FCF" w:rsidRPr="00424DF5" w:rsidRDefault="00814FCF" w:rsidP="00814FCF">
      <w:pPr>
        <w:widowControl/>
        <w:shd w:val="clear" w:color="auto" w:fill="FFFFFF"/>
      </w:pPr>
      <w:r w:rsidRPr="00424DF5">
        <w:rPr>
          <w:color w:val="000000"/>
        </w:rPr>
        <w:t>– после этого необходимо приступить к работе с текстом источника. По каждому</w:t>
      </w:r>
      <w:r w:rsidRPr="00424DF5">
        <w:t xml:space="preserve"> </w:t>
      </w:r>
      <w:r w:rsidRPr="00424DF5">
        <w:rPr>
          <w:color w:val="000000"/>
        </w:rPr>
        <w:t>вопросу подобрать фактический текстовой историко-педагогический материал,</w:t>
      </w:r>
      <w:r w:rsidRPr="00424DF5">
        <w:t xml:space="preserve"> </w:t>
      </w:r>
      <w:r w:rsidRPr="00424DF5">
        <w:rPr>
          <w:color w:val="000000"/>
        </w:rPr>
        <w:t>иллюстрирующий определенные теоретические положения, взятые из текста</w:t>
      </w:r>
      <w:r w:rsidRPr="00424DF5">
        <w:t xml:space="preserve"> </w:t>
      </w:r>
      <w:r w:rsidRPr="00424DF5">
        <w:rPr>
          <w:color w:val="000000"/>
        </w:rPr>
        <w:t>лекции, учебника или самостоятельно выделенные студентом;</w:t>
      </w:r>
    </w:p>
    <w:p w:rsidR="00814FCF" w:rsidRPr="00424DF5" w:rsidRDefault="00814FCF" w:rsidP="00814FCF">
      <w:pPr>
        <w:widowControl/>
        <w:shd w:val="clear" w:color="auto" w:fill="FFFFFF"/>
      </w:pPr>
      <w:r w:rsidRPr="00424DF5">
        <w:rPr>
          <w:color w:val="000000"/>
        </w:rPr>
        <w:t>– на основе осмысления материала всех изученных источников по теме продумать</w:t>
      </w:r>
      <w:r w:rsidRPr="00424DF5">
        <w:t xml:space="preserve"> </w:t>
      </w:r>
      <w:r w:rsidRPr="00424DF5">
        <w:rPr>
          <w:color w:val="000000"/>
        </w:rPr>
        <w:t>логику ответа по каждому вопросу плана, сделав соответствующие записи в</w:t>
      </w:r>
      <w:r w:rsidRPr="00424DF5">
        <w:t xml:space="preserve"> </w:t>
      </w:r>
      <w:r w:rsidRPr="00424DF5">
        <w:rPr>
          <w:color w:val="000000"/>
        </w:rPr>
        <w:t>рабочих тетрадях;</w:t>
      </w:r>
    </w:p>
    <w:p w:rsidR="00814FCF" w:rsidRPr="00424DF5" w:rsidRDefault="00814FCF" w:rsidP="00814FCF">
      <w:pPr>
        <w:widowControl/>
        <w:shd w:val="clear" w:color="auto" w:fill="FFFFFF"/>
      </w:pPr>
      <w:r w:rsidRPr="00424DF5">
        <w:rPr>
          <w:color w:val="000000"/>
        </w:rPr>
        <w:t>– записать вопросы, отметив отдельные места текста источника, которые вызвали</w:t>
      </w:r>
      <w:r w:rsidRPr="00424DF5">
        <w:t xml:space="preserve"> </w:t>
      </w:r>
      <w:r w:rsidRPr="00424DF5">
        <w:rPr>
          <w:color w:val="000000"/>
        </w:rPr>
        <w:t>затруднения, чтобы выяснить их на семинарском занятии.</w:t>
      </w:r>
    </w:p>
    <w:p w:rsidR="00814FCF" w:rsidRPr="00424DF5" w:rsidRDefault="00814FCF" w:rsidP="00814FCF">
      <w:pPr>
        <w:rPr>
          <w:color w:val="000000"/>
        </w:rPr>
      </w:pPr>
      <w:r w:rsidRPr="00424DF5">
        <w:rPr>
          <w:color w:val="000000"/>
        </w:rPr>
        <w:t>Для того чтобы избежать трудностей при ответах на вопросы к семинару, рекомендуем  изучить дополнительную литературу по дисциплине, владеть терминами, предлагаемыми в глоссарии, строить ответ по следующей схеме:</w:t>
      </w:r>
    </w:p>
    <w:p w:rsidR="00814FCF" w:rsidRPr="00424DF5" w:rsidRDefault="00814FCF" w:rsidP="00814FCF">
      <w:pPr>
        <w:widowControl/>
        <w:tabs>
          <w:tab w:val="left" w:pos="284"/>
        </w:tabs>
        <w:autoSpaceDE/>
        <w:adjustRightInd/>
        <w:ind w:left="567" w:firstLine="0"/>
        <w:rPr>
          <w:color w:val="000000"/>
        </w:rPr>
      </w:pPr>
      <w:r w:rsidRPr="00424DF5">
        <w:rPr>
          <w:color w:val="000000"/>
        </w:rPr>
        <w:t>1. Тезис</w:t>
      </w:r>
    </w:p>
    <w:p w:rsidR="00814FCF" w:rsidRPr="00424DF5" w:rsidRDefault="00814FCF" w:rsidP="00814FCF">
      <w:pPr>
        <w:widowControl/>
        <w:tabs>
          <w:tab w:val="left" w:pos="284"/>
        </w:tabs>
        <w:autoSpaceDE/>
        <w:adjustRightInd/>
        <w:rPr>
          <w:color w:val="000000"/>
        </w:rPr>
      </w:pPr>
      <w:r w:rsidRPr="00424DF5">
        <w:rPr>
          <w:color w:val="000000"/>
        </w:rPr>
        <w:t>2. Доказательства (привести различные точки зрения ученых, выразить свое отношение к проблеме)</w:t>
      </w:r>
    </w:p>
    <w:p w:rsidR="00814FCF" w:rsidRPr="00424DF5" w:rsidRDefault="00814FCF" w:rsidP="00814FCF">
      <w:pPr>
        <w:widowControl/>
        <w:tabs>
          <w:tab w:val="left" w:pos="284"/>
        </w:tabs>
        <w:autoSpaceDE/>
        <w:adjustRightInd/>
        <w:ind w:left="567" w:firstLine="0"/>
        <w:rPr>
          <w:color w:val="000000"/>
        </w:rPr>
      </w:pPr>
      <w:r w:rsidRPr="00424DF5">
        <w:rPr>
          <w:color w:val="000000"/>
        </w:rPr>
        <w:t>3. Выводы</w:t>
      </w:r>
    </w:p>
    <w:p w:rsidR="00814FCF" w:rsidRPr="00424DF5" w:rsidRDefault="00814FCF" w:rsidP="00814FCF">
      <w:pPr>
        <w:tabs>
          <w:tab w:val="left" w:pos="851"/>
        </w:tabs>
        <w:ind w:firstLine="720"/>
        <w:rPr>
          <w:rStyle w:val="FontStyle16"/>
          <w:sz w:val="24"/>
          <w:szCs w:val="24"/>
        </w:rPr>
      </w:pPr>
    </w:p>
    <w:p w:rsidR="00814FCF" w:rsidRPr="00424DF5" w:rsidRDefault="001F5D97" w:rsidP="00814FCF">
      <w:pPr>
        <w:ind w:firstLine="709"/>
        <w:jc w:val="left"/>
        <w:rPr>
          <w:i/>
        </w:rPr>
      </w:pPr>
      <w:r w:rsidRPr="00424DF5">
        <w:rPr>
          <w:b/>
          <w:bCs/>
          <w:i/>
        </w:rPr>
        <w:t>Примерные т</w:t>
      </w:r>
      <w:r w:rsidR="00814FCF" w:rsidRPr="00424DF5">
        <w:rPr>
          <w:b/>
          <w:bCs/>
          <w:i/>
        </w:rPr>
        <w:t>емы докладов</w:t>
      </w:r>
      <w:r w:rsidRPr="00424DF5">
        <w:rPr>
          <w:b/>
          <w:bCs/>
          <w:i/>
        </w:rPr>
        <w:t xml:space="preserve"> и контрольных работ</w:t>
      </w:r>
    </w:p>
    <w:p w:rsidR="00814FCF" w:rsidRPr="00424DF5" w:rsidRDefault="00814FCF" w:rsidP="00814FCF">
      <w:pPr>
        <w:ind w:firstLine="709"/>
      </w:pPr>
      <w:r w:rsidRPr="00424DF5">
        <w:t>1. Российская благотворительность: история и современность</w:t>
      </w:r>
    </w:p>
    <w:p w:rsidR="00814FCF" w:rsidRPr="00424DF5" w:rsidRDefault="00814FCF" w:rsidP="00814FCF">
      <w:pPr>
        <w:ind w:firstLine="709"/>
      </w:pPr>
      <w:r w:rsidRPr="00424DF5">
        <w:t>2. Деятельность благотворительных организаций в дореволюционной России</w:t>
      </w:r>
    </w:p>
    <w:p w:rsidR="00814FCF" w:rsidRPr="00424DF5" w:rsidRDefault="00814FCF" w:rsidP="00814FCF">
      <w:pPr>
        <w:ind w:firstLine="709"/>
      </w:pPr>
      <w:r w:rsidRPr="00424DF5">
        <w:t>3. Российские благотворители и меценаты. (Рассмотреть на выбор жизнь и деятельность 2-3 благотворителей)</w:t>
      </w:r>
    </w:p>
    <w:p w:rsidR="00814FCF" w:rsidRPr="00424DF5" w:rsidRDefault="00814FCF" w:rsidP="00814FCF">
      <w:pPr>
        <w:ind w:firstLine="709"/>
      </w:pPr>
      <w:r w:rsidRPr="00424DF5">
        <w:t>4. Особенности советской системы социального обеспечения</w:t>
      </w:r>
    </w:p>
    <w:p w:rsidR="00814FCF" w:rsidRPr="00424DF5" w:rsidRDefault="00814FCF" w:rsidP="00814FCF">
      <w:pPr>
        <w:ind w:firstLine="709"/>
      </w:pPr>
      <w:r w:rsidRPr="00424DF5">
        <w:t>5. Социальная поддержка эваконаселения в тылу (на примере г. Магнитогорск)</w:t>
      </w:r>
    </w:p>
    <w:p w:rsidR="00814FCF" w:rsidRPr="00424DF5" w:rsidRDefault="00814FCF" w:rsidP="00814FCF">
      <w:pPr>
        <w:ind w:firstLine="709"/>
      </w:pPr>
      <w:r w:rsidRPr="00424DF5">
        <w:t>6. Деятельность религиозных организаций в период Великой отечественной войны</w:t>
      </w:r>
    </w:p>
    <w:p w:rsidR="00814FCF" w:rsidRPr="00424DF5" w:rsidRDefault="00814FCF" w:rsidP="00814FCF">
      <w:pPr>
        <w:ind w:firstLine="709"/>
      </w:pPr>
      <w:r w:rsidRPr="00424DF5">
        <w:t>7. Благотворительные организации современной России</w:t>
      </w:r>
    </w:p>
    <w:p w:rsidR="00814FCF" w:rsidRPr="00424DF5" w:rsidRDefault="00814FCF" w:rsidP="00814FCF">
      <w:pPr>
        <w:ind w:firstLine="709"/>
      </w:pPr>
      <w:r w:rsidRPr="00424DF5">
        <w:t>8. Особенности соверменной системы социальной защиты населения</w:t>
      </w:r>
    </w:p>
    <w:p w:rsidR="00814FCF" w:rsidRPr="00424DF5" w:rsidRDefault="00814FCF" w:rsidP="00814FCF">
      <w:pPr>
        <w:ind w:firstLine="709"/>
      </w:pPr>
      <w:r w:rsidRPr="00424DF5">
        <w:t>9. Международные благотворительные организации</w:t>
      </w:r>
    </w:p>
    <w:p w:rsidR="00814FCF" w:rsidRPr="00424DF5" w:rsidRDefault="00814FCF" w:rsidP="00814FCF">
      <w:pPr>
        <w:ind w:firstLine="709"/>
      </w:pPr>
      <w:r w:rsidRPr="00424DF5">
        <w:t>10. Деятельность межправительственных организаций по социальной поддержке населения.</w:t>
      </w:r>
    </w:p>
    <w:p w:rsidR="001E7D49" w:rsidRPr="00424DF5" w:rsidRDefault="001E7D49" w:rsidP="00814FCF">
      <w:pPr>
        <w:ind w:firstLine="709"/>
      </w:pPr>
    </w:p>
    <w:p w:rsidR="00814FCF" w:rsidRPr="00424DF5" w:rsidRDefault="00814FCF" w:rsidP="00814FCF">
      <w:pPr>
        <w:tabs>
          <w:tab w:val="left" w:pos="851"/>
        </w:tabs>
        <w:ind w:firstLine="851"/>
        <w:rPr>
          <w:rStyle w:val="FontStyle16"/>
          <w:b w:val="0"/>
          <w:bCs w:val="0"/>
          <w:sz w:val="24"/>
          <w:szCs w:val="24"/>
        </w:rPr>
      </w:pPr>
      <w:r w:rsidRPr="00424DF5">
        <w:rPr>
          <w:rStyle w:val="FontStyle16"/>
          <w:b w:val="0"/>
          <w:bCs w:val="0"/>
          <w:i/>
          <w:iCs/>
          <w:sz w:val="24"/>
          <w:szCs w:val="24"/>
        </w:rPr>
        <w:t xml:space="preserve">Методические рекомендации по подготовке доклада </w:t>
      </w:r>
    </w:p>
    <w:p w:rsidR="00814FCF" w:rsidRPr="00424DF5" w:rsidRDefault="00814FCF" w:rsidP="00814FCF">
      <w:pPr>
        <w:ind w:firstLine="851"/>
      </w:pPr>
      <w:r w:rsidRPr="00424DF5">
        <w:lastRenderedPageBreak/>
        <w:t>При подготовке доклада сначала изложите теоретические аспекты выбранной проблемы, затем рассмотрите практический опыт. Особое внимание обратите на:</w:t>
      </w:r>
    </w:p>
    <w:p w:rsidR="00814FCF" w:rsidRPr="00424DF5" w:rsidRDefault="00814FCF" w:rsidP="00814FCF">
      <w:pPr>
        <w:ind w:firstLine="851"/>
      </w:pPr>
      <w:r w:rsidRPr="00424DF5">
        <w:t>1) особенности исторических форм социальной работы</w:t>
      </w:r>
    </w:p>
    <w:p w:rsidR="00814FCF" w:rsidRPr="00424DF5" w:rsidRDefault="00814FCF" w:rsidP="00814FCF">
      <w:pPr>
        <w:ind w:firstLine="851"/>
      </w:pPr>
      <w:r w:rsidRPr="00424DF5">
        <w:t>2) отечественный и зарубежный опыт социальной работы в разные исторические периоды</w:t>
      </w:r>
    </w:p>
    <w:p w:rsidR="00814FCF" w:rsidRPr="00424DF5" w:rsidRDefault="00814FCF" w:rsidP="00814FCF">
      <w:pPr>
        <w:ind w:firstLine="851"/>
      </w:pPr>
      <w:r w:rsidRPr="00424DF5">
        <w:t>3) возможность применимости отдельных форм и методов работы в современных российских условиях.</w:t>
      </w:r>
    </w:p>
    <w:p w:rsidR="00814FCF" w:rsidRPr="00424DF5" w:rsidRDefault="00814FCF" w:rsidP="00814FCF">
      <w:pPr>
        <w:ind w:firstLine="851"/>
      </w:pPr>
      <w:r w:rsidRPr="00424DF5">
        <w:t>Доклад оформить в письменном виде и в виде презентации.</w:t>
      </w:r>
    </w:p>
    <w:p w:rsidR="00814FCF" w:rsidRPr="00424DF5" w:rsidRDefault="00814FCF" w:rsidP="00814FCF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814FCF" w:rsidRPr="00424DF5" w:rsidRDefault="00814FCF" w:rsidP="00814FCF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424DF5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Примерный перечень тем и заданий для подготовки к зачету: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ind w:firstLine="540"/>
        <w:jc w:val="left"/>
      </w:pPr>
      <w:r w:rsidRPr="00424DF5">
        <w:t>1. Периодизация истории социальной работы. Исторические модели социальной помощи в России.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ind w:left="540" w:firstLine="0"/>
        <w:jc w:val="left"/>
      </w:pPr>
      <w:r w:rsidRPr="00424DF5">
        <w:t>2. Основные формы помощи и взаимопомощи в древнейших славянских общинах.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ind w:left="540" w:firstLine="0"/>
        <w:jc w:val="left"/>
      </w:pPr>
      <w:r w:rsidRPr="00424DF5">
        <w:t>3. История развития детского призрения в России.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ind w:left="540" w:firstLine="0"/>
        <w:jc w:val="left"/>
      </w:pPr>
      <w:r w:rsidRPr="00424DF5">
        <w:t>4. Особенности призрения нищих на Руси.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ind w:left="540" w:firstLine="0"/>
        <w:jc w:val="left"/>
      </w:pPr>
      <w:r w:rsidRPr="00424DF5">
        <w:t>5. Борьба Петра Великого с профессиональным нищенством.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ind w:left="540" w:firstLine="0"/>
        <w:jc w:val="left"/>
      </w:pPr>
      <w:r w:rsidRPr="00424DF5">
        <w:t>6. Княжеские виды благотворительности на Руси (</w:t>
      </w:r>
      <w:r w:rsidRPr="00424DF5">
        <w:rPr>
          <w:lang w:val="en-US"/>
        </w:rPr>
        <w:t>X</w:t>
      </w:r>
      <w:r w:rsidRPr="00424DF5">
        <w:t>-</w:t>
      </w:r>
      <w:r w:rsidRPr="00424DF5">
        <w:rPr>
          <w:lang w:val="en-US"/>
        </w:rPr>
        <w:t>XIII</w:t>
      </w:r>
      <w:r w:rsidRPr="00424DF5">
        <w:t xml:space="preserve"> вв.).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ind w:left="540" w:firstLine="0"/>
        <w:jc w:val="left"/>
      </w:pPr>
      <w:r w:rsidRPr="00424DF5">
        <w:t>7. Церковно-монастырские формы помощи (</w:t>
      </w:r>
      <w:r w:rsidRPr="00424DF5">
        <w:rPr>
          <w:lang w:val="en-US"/>
        </w:rPr>
        <w:t>X</w:t>
      </w:r>
      <w:r w:rsidRPr="00424DF5">
        <w:t>-</w:t>
      </w:r>
      <w:r w:rsidRPr="00424DF5">
        <w:rPr>
          <w:lang w:val="en-US"/>
        </w:rPr>
        <w:t>XIII</w:t>
      </w:r>
      <w:r w:rsidRPr="00424DF5">
        <w:t xml:space="preserve"> вв.).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ind w:firstLine="540"/>
        <w:jc w:val="left"/>
      </w:pPr>
      <w:r w:rsidRPr="00424DF5">
        <w:t xml:space="preserve">8. Развитие монастырской системы помощи и поддержки нуждающихся в </w:t>
      </w:r>
      <w:r w:rsidRPr="00424DF5">
        <w:rPr>
          <w:lang w:val="en-US"/>
        </w:rPr>
        <w:t>XIV</w:t>
      </w:r>
      <w:r w:rsidRPr="00424DF5">
        <w:t>-</w:t>
      </w:r>
      <w:r w:rsidRPr="00424DF5">
        <w:rPr>
          <w:lang w:val="en-US"/>
        </w:rPr>
        <w:t>XVII</w:t>
      </w:r>
      <w:r w:rsidRPr="00424DF5">
        <w:t xml:space="preserve"> веках.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ind w:firstLine="540"/>
        <w:jc w:val="left"/>
      </w:pPr>
      <w:r w:rsidRPr="00424DF5">
        <w:t xml:space="preserve">9. Основные мероприятия по организации общественного призрения, проводимые Петром </w:t>
      </w:r>
      <w:r w:rsidRPr="00424DF5">
        <w:rPr>
          <w:lang w:val="en-US"/>
        </w:rPr>
        <w:t>I</w:t>
      </w:r>
      <w:r w:rsidRPr="00424DF5">
        <w:t>.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ind w:left="540" w:firstLine="0"/>
        <w:jc w:val="left"/>
      </w:pPr>
      <w:r w:rsidRPr="00424DF5">
        <w:t xml:space="preserve">10. Формирование системы общественного призрения при Екатерине </w:t>
      </w:r>
      <w:r w:rsidRPr="00424DF5">
        <w:rPr>
          <w:lang w:val="en-US"/>
        </w:rPr>
        <w:t>II</w:t>
      </w:r>
      <w:r w:rsidRPr="00424DF5">
        <w:t>.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ind w:left="540" w:firstLine="0"/>
        <w:jc w:val="left"/>
      </w:pPr>
      <w:r w:rsidRPr="00424DF5">
        <w:t>11. Основные направления социальной деятельности земских органов самоуправления.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ind w:left="540" w:firstLine="0"/>
        <w:jc w:val="left"/>
      </w:pPr>
      <w:r w:rsidRPr="00424DF5">
        <w:t>12. Социальная деятельность городских органов самоуправления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ind w:firstLine="540"/>
        <w:jc w:val="left"/>
      </w:pPr>
      <w:r w:rsidRPr="00424DF5">
        <w:t>13. Первые законодательные меры правительства по облегчению социального положения рабочих во 2-ой половине XVII – 1-й половине XIX в.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ind w:firstLine="540"/>
        <w:jc w:val="left"/>
      </w:pPr>
      <w:r w:rsidRPr="00424DF5">
        <w:t>14. Социальное страхование рабочих во 2-ой половине XIX – начале XX в. и его ограниченность.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ind w:left="540" w:firstLine="0"/>
        <w:jc w:val="left"/>
      </w:pPr>
      <w:r w:rsidRPr="00424DF5">
        <w:t>15. Трудовая помощь в области государственного призрения.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ind w:left="540" w:firstLine="0"/>
        <w:jc w:val="left"/>
      </w:pPr>
      <w:r w:rsidRPr="00424DF5">
        <w:t>16. Социальная защита военнослужащих.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ind w:left="540" w:firstLine="0"/>
        <w:jc w:val="left"/>
      </w:pPr>
      <w:r w:rsidRPr="00424DF5">
        <w:t>17. Социальная поддержка женщин.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ind w:firstLine="540"/>
        <w:jc w:val="left"/>
      </w:pPr>
      <w:r w:rsidRPr="00424DF5">
        <w:t>18. Особенности социальной поддержки нуждающихся в послереволюционный период и в период НЭПа.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ind w:left="540" w:firstLine="0"/>
        <w:jc w:val="left"/>
      </w:pPr>
      <w:r w:rsidRPr="00424DF5">
        <w:t xml:space="preserve">19. Социальное обеспечение в 30-80 годы </w:t>
      </w:r>
      <w:r w:rsidRPr="00424DF5">
        <w:rPr>
          <w:lang w:val="en-US"/>
        </w:rPr>
        <w:t>XX</w:t>
      </w:r>
      <w:r w:rsidRPr="00424DF5">
        <w:t xml:space="preserve"> в.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ind w:left="540" w:firstLine="0"/>
        <w:jc w:val="left"/>
      </w:pPr>
      <w:r w:rsidRPr="00424DF5">
        <w:t>20. Благотворительная деятельность религиозных организаций.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ind w:left="540" w:firstLine="0"/>
        <w:jc w:val="left"/>
      </w:pPr>
      <w:r w:rsidRPr="00424DF5">
        <w:t>21. Благотворительные общества, учреждения и организации России.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ind w:left="540" w:firstLine="0"/>
        <w:jc w:val="left"/>
      </w:pPr>
      <w:r w:rsidRPr="00424DF5">
        <w:t>22. Частная благотворительность и меценатство в России.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spacing w:line="100" w:lineRule="atLeast"/>
        <w:ind w:left="540" w:firstLine="0"/>
        <w:jc w:val="left"/>
        <w:rPr>
          <w:i/>
          <w:iCs/>
        </w:rPr>
      </w:pPr>
      <w:r w:rsidRPr="00424DF5">
        <w:t>23. Западная и отечественная парадигмы социальной работы: сходство и различия.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spacing w:line="100" w:lineRule="atLeast"/>
        <w:ind w:firstLine="720"/>
        <w:jc w:val="center"/>
        <w:rPr>
          <w:b/>
          <w:iCs/>
        </w:rPr>
      </w:pP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spacing w:line="100" w:lineRule="atLeast"/>
        <w:ind w:firstLine="720"/>
        <w:rPr>
          <w:b/>
          <w:i/>
          <w:iCs/>
        </w:rPr>
      </w:pPr>
      <w:r w:rsidRPr="00424DF5">
        <w:rPr>
          <w:b/>
          <w:i/>
          <w:iCs/>
        </w:rPr>
        <w:t>Практическ</w:t>
      </w:r>
      <w:r w:rsidR="001F5D97" w:rsidRPr="00424DF5">
        <w:rPr>
          <w:b/>
          <w:i/>
          <w:iCs/>
        </w:rPr>
        <w:t>ие</w:t>
      </w:r>
      <w:r w:rsidRPr="00424DF5">
        <w:rPr>
          <w:b/>
          <w:i/>
          <w:iCs/>
        </w:rPr>
        <w:t xml:space="preserve"> задани</w:t>
      </w:r>
      <w:r w:rsidR="001F5D97" w:rsidRPr="00424DF5">
        <w:rPr>
          <w:b/>
          <w:i/>
          <w:iCs/>
        </w:rPr>
        <w:t>я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spacing w:line="100" w:lineRule="atLeast"/>
        <w:rPr>
          <w:iCs/>
        </w:rPr>
      </w:pPr>
      <w:r w:rsidRPr="00424DF5">
        <w:rPr>
          <w:iCs/>
        </w:rPr>
        <w:t>Дайте сравнительную характеристику одного из периодов (на выбор преподавателя) отечественного и зарубежного исторического опыта социальной работы с позиций: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spacing w:line="100" w:lineRule="atLeast"/>
        <w:rPr>
          <w:iCs/>
        </w:rPr>
      </w:pPr>
      <w:r w:rsidRPr="00424DF5">
        <w:rPr>
          <w:iCs/>
        </w:rPr>
        <w:t>– объектов и субъектов социальной работы,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spacing w:line="100" w:lineRule="atLeast"/>
        <w:rPr>
          <w:iCs/>
        </w:rPr>
      </w:pPr>
      <w:r w:rsidRPr="00424DF5">
        <w:rPr>
          <w:iCs/>
        </w:rPr>
        <w:t>– развития законодательной базы социальной работы,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spacing w:line="100" w:lineRule="atLeast"/>
        <w:rPr>
          <w:iCs/>
        </w:rPr>
      </w:pPr>
      <w:r w:rsidRPr="00424DF5">
        <w:rPr>
          <w:iCs/>
        </w:rPr>
        <w:t>– источников финансирования социальной помощи,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spacing w:line="100" w:lineRule="atLeast"/>
        <w:rPr>
          <w:iCs/>
        </w:rPr>
      </w:pPr>
      <w:r w:rsidRPr="00424DF5">
        <w:rPr>
          <w:iCs/>
        </w:rPr>
        <w:t>– форм социальной помощи.</w:t>
      </w:r>
    </w:p>
    <w:p w:rsidR="00814FCF" w:rsidRPr="00424DF5" w:rsidRDefault="00814FCF" w:rsidP="00814FCF">
      <w:pPr>
        <w:widowControl/>
        <w:tabs>
          <w:tab w:val="left" w:pos="0"/>
        </w:tabs>
        <w:autoSpaceDE/>
        <w:adjustRightInd/>
        <w:spacing w:line="100" w:lineRule="atLeast"/>
        <w:ind w:firstLine="720"/>
      </w:pPr>
    </w:p>
    <w:p w:rsidR="001F5D97" w:rsidRPr="00424DF5" w:rsidRDefault="001F5D97" w:rsidP="001F5D97">
      <w:pPr>
        <w:ind w:firstLine="709"/>
        <w:rPr>
          <w:bCs/>
        </w:rPr>
      </w:pPr>
      <w:r w:rsidRPr="00424DF5">
        <w:rPr>
          <w:bCs/>
        </w:rPr>
        <w:t>Составьте таблицу, позволяющую сравнить основные этапы развития социальной работы и их особенности.</w:t>
      </w:r>
    </w:p>
    <w:p w:rsidR="001F5D97" w:rsidRPr="00424DF5" w:rsidRDefault="001F5D97" w:rsidP="00814FCF">
      <w:pPr>
        <w:widowControl/>
        <w:tabs>
          <w:tab w:val="left" w:pos="0"/>
        </w:tabs>
        <w:autoSpaceDE/>
        <w:adjustRightInd/>
        <w:spacing w:line="100" w:lineRule="atLeast"/>
        <w:ind w:firstLine="720"/>
      </w:pPr>
    </w:p>
    <w:p w:rsidR="001F5D97" w:rsidRPr="00424DF5" w:rsidRDefault="001F5D97" w:rsidP="001F5D97">
      <w:pPr>
        <w:ind w:firstLine="709"/>
        <w:rPr>
          <w:bCs/>
        </w:rPr>
      </w:pPr>
      <w:r w:rsidRPr="00424DF5">
        <w:rPr>
          <w:bCs/>
        </w:rPr>
        <w:lastRenderedPageBreak/>
        <w:t>Составить программу досугого мероприятия для старшеклассников школы по истории социальной работы.</w:t>
      </w:r>
    </w:p>
    <w:p w:rsidR="001F5D97" w:rsidRPr="00424DF5" w:rsidRDefault="001F5D97" w:rsidP="001F5D97">
      <w:pPr>
        <w:ind w:firstLine="709"/>
        <w:rPr>
          <w:bCs/>
        </w:rPr>
      </w:pPr>
    </w:p>
    <w:p w:rsidR="001F5D97" w:rsidRPr="00424DF5" w:rsidRDefault="001F5D97" w:rsidP="001F5D97">
      <w:pPr>
        <w:ind w:firstLine="709"/>
        <w:rPr>
          <w:bCs/>
        </w:rPr>
      </w:pPr>
      <w:r w:rsidRPr="00424DF5">
        <w:rPr>
          <w:bCs/>
        </w:rPr>
        <w:t>Разработайте рекламный проект, отображающий историю и современное состояние социальной службы города.</w:t>
      </w:r>
    </w:p>
    <w:p w:rsidR="001F5D97" w:rsidRPr="00424DF5" w:rsidRDefault="001F5D97" w:rsidP="001F5D97">
      <w:pPr>
        <w:ind w:firstLine="709"/>
        <w:rPr>
          <w:bCs/>
        </w:rPr>
      </w:pPr>
    </w:p>
    <w:p w:rsidR="00814FCF" w:rsidRPr="00424DF5" w:rsidRDefault="00814FCF" w:rsidP="00814FCF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sz w:val="24"/>
          <w:szCs w:val="24"/>
        </w:rPr>
      </w:pPr>
      <w:r w:rsidRPr="00424DF5">
        <w:rPr>
          <w:rStyle w:val="FontStyle20"/>
          <w:rFonts w:ascii="Times New Roman" w:hAnsi="Times New Roman" w:cs="Times New Roman"/>
          <w:i/>
          <w:sz w:val="24"/>
          <w:szCs w:val="24"/>
        </w:rPr>
        <w:t>Методические рекомендации для подготовки к зачету</w:t>
      </w:r>
    </w:p>
    <w:p w:rsidR="00814FCF" w:rsidRPr="00424DF5" w:rsidRDefault="00814FCF" w:rsidP="00814FCF">
      <w:pPr>
        <w:shd w:val="clear" w:color="auto" w:fill="FFFFFF"/>
        <w:rPr>
          <w:color w:val="000000"/>
        </w:rPr>
      </w:pPr>
      <w:r w:rsidRPr="00424DF5">
        <w:rPr>
          <w:color w:val="000000"/>
        </w:rPr>
        <w:t>При подготовке к зачету особое внимание следует обратить на следующие моменты:</w:t>
      </w:r>
    </w:p>
    <w:p w:rsidR="00814FCF" w:rsidRPr="00424DF5" w:rsidRDefault="00814FCF" w:rsidP="00814FCF">
      <w:pPr>
        <w:shd w:val="clear" w:color="auto" w:fill="FFFFFF"/>
      </w:pPr>
      <w:r w:rsidRPr="00424DF5">
        <w:rPr>
          <w:color w:val="000000"/>
        </w:rPr>
        <w:t>– ознакомиться с вопросником к зачету, выявить вопросы, по которым недостаточно материала.</w:t>
      </w:r>
    </w:p>
    <w:p w:rsidR="00814FCF" w:rsidRPr="00424DF5" w:rsidRDefault="00814FCF" w:rsidP="00814FCF">
      <w:pPr>
        <w:shd w:val="clear" w:color="auto" w:fill="FFFFFF"/>
      </w:pPr>
      <w:r w:rsidRPr="00424DF5">
        <w:rPr>
          <w:color w:val="000000"/>
        </w:rPr>
        <w:t>– внимательно изучить конспекты лекций и содержание записей, сделанных на практических занятиях.</w:t>
      </w:r>
    </w:p>
    <w:p w:rsidR="00814FCF" w:rsidRPr="00424DF5" w:rsidRDefault="00814FCF" w:rsidP="00814FCF">
      <w:pPr>
        <w:shd w:val="clear" w:color="auto" w:fill="FFFFFF"/>
        <w:rPr>
          <w:color w:val="000000"/>
        </w:rPr>
      </w:pPr>
      <w:r w:rsidRPr="00424DF5">
        <w:rPr>
          <w:color w:val="000000"/>
        </w:rPr>
        <w:t>– ознакомиться со списком рекомендуемой обязательной и дополнительной литературы по каждой теме.</w:t>
      </w:r>
    </w:p>
    <w:p w:rsidR="00424AAC" w:rsidRDefault="00814FCF" w:rsidP="00814FCF">
      <w:pPr>
        <w:shd w:val="clear" w:color="auto" w:fill="FFFFFF"/>
        <w:rPr>
          <w:color w:val="000000"/>
        </w:rPr>
        <w:sectPr w:rsidR="00424AAC" w:rsidSect="0016582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24DF5">
        <w:rPr>
          <w:color w:val="000000"/>
        </w:rPr>
        <w:t>– изучить материал по учебным пособиям.</w:t>
      </w:r>
    </w:p>
    <w:p w:rsidR="00814FCF" w:rsidRPr="00424DF5" w:rsidRDefault="00814FCF" w:rsidP="00814FCF">
      <w:pPr>
        <w:shd w:val="clear" w:color="auto" w:fill="FFFFFF"/>
        <w:rPr>
          <w:color w:val="000000"/>
        </w:rPr>
      </w:pPr>
    </w:p>
    <w:p w:rsidR="00814FCF" w:rsidRPr="00424DF5" w:rsidRDefault="00814FCF" w:rsidP="00814FCF">
      <w:pPr>
        <w:ind w:firstLine="709"/>
        <w:rPr>
          <w:b/>
          <w:bCs/>
          <w:i/>
          <w:iCs/>
        </w:rPr>
      </w:pPr>
    </w:p>
    <w:p w:rsidR="00814FCF" w:rsidRPr="00424DF5" w:rsidRDefault="00814FCF" w:rsidP="00814FCF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424DF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392"/>
        <w:gridCol w:w="3998"/>
        <w:gridCol w:w="8340"/>
      </w:tblGrid>
      <w:tr w:rsidR="00814FCF" w:rsidRPr="00424DF5" w:rsidTr="00814FCF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14FCF" w:rsidRPr="00424DF5" w:rsidRDefault="00814FCF" w:rsidP="00814FCF">
            <w:pPr>
              <w:jc w:val="center"/>
            </w:pPr>
            <w:r w:rsidRPr="00424DF5">
              <w:t xml:space="preserve">Структурный элемент </w:t>
            </w:r>
            <w:r w:rsidRPr="00424DF5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14FCF" w:rsidRPr="00424DF5" w:rsidRDefault="00814FCF" w:rsidP="00814FCF">
            <w:pPr>
              <w:jc w:val="center"/>
            </w:pPr>
            <w:r w:rsidRPr="00424DF5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14FCF" w:rsidRPr="00424DF5" w:rsidRDefault="00814FCF" w:rsidP="00814FCF">
            <w:pPr>
              <w:jc w:val="center"/>
            </w:pPr>
            <w:r w:rsidRPr="00424DF5">
              <w:t>Оценочные средства</w:t>
            </w:r>
          </w:p>
        </w:tc>
      </w:tr>
      <w:tr w:rsidR="001E7D49" w:rsidRPr="00424DF5" w:rsidTr="00814FC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E7D49" w:rsidRPr="00424DF5" w:rsidRDefault="001E7D49" w:rsidP="00D46287">
            <w:pPr>
              <w:shd w:val="clear" w:color="auto" w:fill="FFFFFF"/>
              <w:ind w:firstLine="0"/>
            </w:pPr>
            <w:r w:rsidRPr="00424DF5">
              <w:rPr>
                <w:b/>
                <w:bCs/>
              </w:rPr>
              <w:t xml:space="preserve">ОПК-5 – способностью учитывать в профессиональной деятельности 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социально-классовых групп, а также инфраструктуру обеспечения социального благополучия граждан </w:t>
            </w:r>
          </w:p>
        </w:tc>
      </w:tr>
      <w:tr w:rsidR="001E7D49" w:rsidRPr="00424DF5" w:rsidTr="00814FCF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E7D49" w:rsidRPr="00424DF5" w:rsidRDefault="001E7D49" w:rsidP="001E7D49">
            <w:pPr>
              <w:ind w:firstLine="0"/>
              <w:jc w:val="left"/>
            </w:pPr>
            <w:r w:rsidRPr="00424DF5">
              <w:t xml:space="preserve">Знать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E7D49" w:rsidRPr="00424DF5" w:rsidRDefault="001E7D49" w:rsidP="00D46287">
            <w:pPr>
              <w:ind w:firstLine="0"/>
              <w:jc w:val="left"/>
            </w:pPr>
            <w:r w:rsidRPr="00424DF5">
              <w:rPr>
                <w:bCs/>
              </w:rPr>
              <w:t>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социальноклассовых групп, а также инфраструктуру обеспечения социального благополучия граждан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E7D49" w:rsidRPr="00424DF5" w:rsidRDefault="001E7D49" w:rsidP="00814FCF">
            <w:pPr>
              <w:ind w:left="267" w:hanging="142"/>
              <w:rPr>
                <w:bCs/>
              </w:rPr>
            </w:pPr>
            <w:r w:rsidRPr="00424DF5">
              <w:t>1</w:t>
            </w:r>
            <w:r w:rsidRPr="00424DF5">
              <w:rPr>
                <w:bCs/>
              </w:rPr>
              <w:t>.Составьте таблицу, позволяющую сравнить основные этапы развития социальной работы и их особенности.</w:t>
            </w:r>
          </w:p>
          <w:p w:rsidR="001E7D49" w:rsidRPr="00424DF5" w:rsidRDefault="001E7D49" w:rsidP="00814FCF">
            <w:pPr>
              <w:rPr>
                <w:bCs/>
              </w:rPr>
            </w:pPr>
            <w:r w:rsidRPr="00424DF5">
              <w:rPr>
                <w:bCs/>
              </w:rPr>
              <w:t xml:space="preserve">2. Примерные вопросы для подготовки к зачету </w:t>
            </w:r>
          </w:p>
          <w:p w:rsidR="001E7D49" w:rsidRPr="00424DF5" w:rsidRDefault="001E7D49" w:rsidP="001E7D49">
            <w:pPr>
              <w:widowControl/>
              <w:tabs>
                <w:tab w:val="left" w:pos="0"/>
              </w:tabs>
              <w:autoSpaceDE/>
              <w:adjustRightInd/>
              <w:ind w:firstLine="540"/>
              <w:jc w:val="left"/>
            </w:pPr>
            <w:r w:rsidRPr="00424DF5">
              <w:t>1.Периодизация истории социальной работы. Исторические модели социальной помощи в России.</w:t>
            </w:r>
          </w:p>
          <w:p w:rsidR="001E7D49" w:rsidRPr="00424DF5" w:rsidRDefault="001E7D49" w:rsidP="001E7D49">
            <w:pPr>
              <w:widowControl/>
              <w:tabs>
                <w:tab w:val="left" w:pos="0"/>
              </w:tabs>
              <w:autoSpaceDE/>
              <w:adjustRightInd/>
              <w:ind w:left="540" w:firstLine="0"/>
              <w:jc w:val="left"/>
            </w:pPr>
            <w:r w:rsidRPr="00424DF5">
              <w:t>2. Основные формы помощи и взаимопомощи в древнейших славянских общинах.</w:t>
            </w:r>
          </w:p>
          <w:p w:rsidR="001E7D49" w:rsidRPr="00424DF5" w:rsidRDefault="001E7D49" w:rsidP="001E7D49">
            <w:pPr>
              <w:widowControl/>
              <w:tabs>
                <w:tab w:val="left" w:pos="0"/>
              </w:tabs>
              <w:autoSpaceDE/>
              <w:adjustRightInd/>
              <w:ind w:left="540" w:firstLine="0"/>
              <w:jc w:val="left"/>
            </w:pPr>
            <w:r w:rsidRPr="00424DF5">
              <w:t>3. История развития детского призрения в России.</w:t>
            </w:r>
          </w:p>
          <w:p w:rsidR="001E7D49" w:rsidRPr="00424DF5" w:rsidRDefault="001E7D49" w:rsidP="001E7D49">
            <w:pPr>
              <w:widowControl/>
              <w:tabs>
                <w:tab w:val="left" w:pos="0"/>
              </w:tabs>
              <w:autoSpaceDE/>
              <w:adjustRightInd/>
              <w:ind w:left="540" w:firstLine="0"/>
              <w:jc w:val="left"/>
            </w:pPr>
            <w:r w:rsidRPr="00424DF5">
              <w:t>4. Особенности призрения нищих на Руси.</w:t>
            </w:r>
          </w:p>
          <w:p w:rsidR="001E7D49" w:rsidRPr="00424DF5" w:rsidRDefault="001E7D49" w:rsidP="001E7D49">
            <w:pPr>
              <w:widowControl/>
              <w:tabs>
                <w:tab w:val="left" w:pos="0"/>
              </w:tabs>
              <w:autoSpaceDE/>
              <w:adjustRightInd/>
              <w:ind w:left="540" w:firstLine="0"/>
              <w:jc w:val="left"/>
            </w:pPr>
            <w:r w:rsidRPr="00424DF5">
              <w:t>5. Борьба Петра Великого с профессиональным нищенством.</w:t>
            </w:r>
          </w:p>
          <w:p w:rsidR="001E7D49" w:rsidRPr="00424DF5" w:rsidRDefault="001E7D49" w:rsidP="001E7D49">
            <w:pPr>
              <w:widowControl/>
              <w:tabs>
                <w:tab w:val="left" w:pos="0"/>
              </w:tabs>
              <w:autoSpaceDE/>
              <w:adjustRightInd/>
              <w:ind w:left="540" w:firstLine="0"/>
              <w:jc w:val="left"/>
            </w:pPr>
            <w:r w:rsidRPr="00424DF5">
              <w:t>6. Княжеские виды благотворительности на Руси (</w:t>
            </w:r>
            <w:r w:rsidRPr="00424DF5">
              <w:rPr>
                <w:lang w:val="en-US"/>
              </w:rPr>
              <w:t>X</w:t>
            </w:r>
            <w:r w:rsidRPr="00424DF5">
              <w:t>-</w:t>
            </w:r>
            <w:r w:rsidRPr="00424DF5">
              <w:rPr>
                <w:lang w:val="en-US"/>
              </w:rPr>
              <w:t>XIII</w:t>
            </w:r>
            <w:r w:rsidRPr="00424DF5">
              <w:t xml:space="preserve"> вв.).</w:t>
            </w:r>
          </w:p>
          <w:p w:rsidR="001E7D49" w:rsidRPr="00424DF5" w:rsidRDefault="001E7D49" w:rsidP="001E7D49">
            <w:pPr>
              <w:widowControl/>
              <w:tabs>
                <w:tab w:val="left" w:pos="0"/>
              </w:tabs>
              <w:autoSpaceDE/>
              <w:adjustRightInd/>
              <w:ind w:left="540" w:firstLine="0"/>
              <w:jc w:val="left"/>
            </w:pPr>
            <w:r w:rsidRPr="00424DF5">
              <w:t>7. Церковно-монастырские формы помощи (</w:t>
            </w:r>
            <w:r w:rsidRPr="00424DF5">
              <w:rPr>
                <w:lang w:val="en-US"/>
              </w:rPr>
              <w:t>X</w:t>
            </w:r>
            <w:r w:rsidRPr="00424DF5">
              <w:t>-</w:t>
            </w:r>
            <w:r w:rsidRPr="00424DF5">
              <w:rPr>
                <w:lang w:val="en-US"/>
              </w:rPr>
              <w:t>XIII</w:t>
            </w:r>
            <w:r w:rsidRPr="00424DF5">
              <w:t xml:space="preserve"> вв.).</w:t>
            </w:r>
          </w:p>
          <w:p w:rsidR="001E7D49" w:rsidRPr="00424DF5" w:rsidRDefault="001E7D49" w:rsidP="005159E2">
            <w:pPr>
              <w:pStyle w:val="aa"/>
              <w:numPr>
                <w:ilvl w:val="0"/>
                <w:numId w:val="10"/>
              </w:numPr>
              <w:spacing w:line="240" w:lineRule="auto"/>
              <w:ind w:left="0"/>
              <w:rPr>
                <w:color w:val="000000"/>
                <w:szCs w:val="24"/>
                <w:lang w:eastAsia="ru-RU"/>
              </w:rPr>
            </w:pPr>
            <w:r w:rsidRPr="00424DF5">
              <w:rPr>
                <w:szCs w:val="24"/>
              </w:rPr>
              <w:t>Тест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1. Что включает понятие «социальная работа»?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1. Работа по определению социальной структуры общества.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2. Работа по достижению практических целей в сфере обслуживания.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3. Вид деятельности людей и организаций по оказанию помощи нуждающимся группам населения.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4. Оказание помощи государству в обеспечении малоимущих.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2. Язычество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>1. Дохристианская система аграрных культов и семейно-родовых обрядов древних славян. 2. Система коллективной защиты древних славян.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lastRenderedPageBreak/>
              <w:t xml:space="preserve">3. Общественно-бытовые отношения у славян.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4. Организованная система верования у Восточных славян.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3. Христианство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1. Государственная религиозная политика на Руси.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2. Религиозное течение на Руси с Х века.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3. Религия, в основе которой лежит культ Иисуса Христа как богочеловека.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4. Религия, в основе которой лежит поклонение перед богами Перун, Белобог и др.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4. Полоняничный приказ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1. Учреждение, ведавшее распределением пленных по городам и селам на Руси. 2.Учреждение, ведавшее излечением пленных.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3. Учреждение, ведавшее расправой над пленными.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4. учреждение, ведавшее делами русских пленных, сбором денег на их выкуп и обустройство.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5. Общественное призрение 1.Организованная система помощи в 17-18 веках на основе монастырской и церковной поддержки нуждающегося населения.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2. Организованная система помощи нуждающегося населения в 19 веке путем предоставления общественной работы.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3 Организованная система помощи в 19 веке со стороны государственных институтов Оли общества нуждающемуся населению. 4.Система территориальной поддержки нуждающихся, на основе конфессионального и гражданского благоустройства.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6. Системы призрения в России в пореформенный период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1. Приказная и земская система.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2. Городская и общинная система. 3.Церковно-приходская и монастырская система.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4. общественная и церковно-приходская. </w:t>
            </w:r>
          </w:p>
          <w:p w:rsidR="005159E2" w:rsidRPr="00424DF5" w:rsidRDefault="005159E2" w:rsidP="005159E2">
            <w:pPr>
              <w:ind w:firstLine="0"/>
            </w:pPr>
            <w:r w:rsidRPr="00424DF5">
              <w:t>7</w:t>
            </w:r>
            <w:r w:rsidR="00440066" w:rsidRPr="00424DF5">
              <w:t xml:space="preserve">. Социальное обеспечение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1. система государственных мер по поддержке детей-сирот с 1917 г.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2. Система государственных мер по материальному обеспечению граждан по </w:t>
            </w:r>
            <w:r w:rsidRPr="00424DF5">
              <w:lastRenderedPageBreak/>
              <w:t xml:space="preserve">старости, инвалидности, болезни, потере кормильца в СССР с 1917г.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3. распределение между нуждающимися государственных средств в СССР с 1917 г.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4 Оказание помощи трудоспособному населению в советской России с 1917 г.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8. Дома для инвалидов Великой Отечественной войны осуществляли: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1. Лечение и отправку домой инвалидов. 2.Обучение, переквалификацию и подготовку к трудовой деятельности.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3. Розыск семей инвалидов.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4. Изготовление протезов и реабилитацию инвалидов.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9. Приказ Большого Дворца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1. Учреждение, ведавшее строительством царских палат. </w:t>
            </w:r>
          </w:p>
          <w:p w:rsidR="005159E2" w:rsidRPr="00424DF5" w:rsidRDefault="005159E2" w:rsidP="005159E2">
            <w:pPr>
              <w:ind w:firstLine="0"/>
            </w:pPr>
            <w:r w:rsidRPr="00424DF5">
              <w:t>2</w:t>
            </w:r>
            <w:r w:rsidR="00440066" w:rsidRPr="00424DF5">
              <w:t xml:space="preserve">. Учреждение, ведавшее распределением служилых людей по монастырям.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3. Учреждение, ведавшее содержанием бояр и дворян.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4. Учреждение, ведавшее обслуживанием нужд царской семьи и распределением денег из казны на содержание городских церквей. 10. Частная благотворительность. 1.Негосударственная форма помощи нуждающимся, оказываемая церковью. 2.Негосударственная форма помощи нуждающимся, оказываемая частными лицами и обществами. </w:t>
            </w:r>
          </w:p>
          <w:p w:rsidR="005159E2" w:rsidRPr="00424DF5" w:rsidRDefault="00440066" w:rsidP="005159E2">
            <w:pPr>
              <w:ind w:firstLine="0"/>
            </w:pPr>
            <w:r w:rsidRPr="00424DF5">
              <w:t xml:space="preserve">3. Государственная система помощи нуждающимся, оказываемая Приходским приказом. </w:t>
            </w:r>
          </w:p>
          <w:p w:rsidR="001E7D49" w:rsidRPr="00424DF5" w:rsidRDefault="00440066" w:rsidP="005159E2">
            <w:pPr>
              <w:ind w:firstLine="0"/>
              <w:rPr>
                <w:color w:val="000000"/>
              </w:rPr>
            </w:pPr>
            <w:r w:rsidRPr="00424DF5">
              <w:t xml:space="preserve">4. Государственная система помощи нуждающимся, оказываемая общественными организациями. </w:t>
            </w:r>
          </w:p>
          <w:p w:rsidR="001E7D49" w:rsidRPr="00424DF5" w:rsidRDefault="00B959D1" w:rsidP="00B959D1">
            <w:pPr>
              <w:spacing w:before="257" w:after="100" w:afterAutospacing="1" w:line="288" w:lineRule="atLeast"/>
              <w:ind w:left="300" w:right="257" w:firstLine="0"/>
            </w:pPr>
            <w:r w:rsidRPr="00424DF5">
              <w:rPr>
                <w:color w:val="000000"/>
              </w:rPr>
              <w:t>4.</w:t>
            </w:r>
            <w:r w:rsidR="001E7D49" w:rsidRPr="00424DF5">
              <w:rPr>
                <w:color w:val="000000"/>
              </w:rPr>
              <w:t xml:space="preserve"> </w:t>
            </w:r>
            <w:r w:rsidR="001E7D49" w:rsidRPr="00424DF5">
              <w:t>Примерные темы докладов</w:t>
            </w:r>
            <w:r w:rsidR="001F5D97" w:rsidRPr="00424DF5">
              <w:t xml:space="preserve"> и контрольных работ</w:t>
            </w:r>
          </w:p>
          <w:p w:rsidR="001E7D49" w:rsidRPr="00424DF5" w:rsidRDefault="001E7D49" w:rsidP="001E7D49">
            <w:pPr>
              <w:pStyle w:val="aa"/>
              <w:numPr>
                <w:ilvl w:val="0"/>
                <w:numId w:val="9"/>
              </w:numPr>
              <w:rPr>
                <w:szCs w:val="24"/>
                <w:lang w:val="ru-RU"/>
              </w:rPr>
            </w:pPr>
            <w:r w:rsidRPr="00424DF5">
              <w:rPr>
                <w:szCs w:val="24"/>
                <w:lang w:val="ru-RU"/>
              </w:rPr>
              <w:t>Этапы развития социальной работы.</w:t>
            </w:r>
          </w:p>
          <w:p w:rsidR="001E7D49" w:rsidRPr="00424DF5" w:rsidRDefault="001E7D49" w:rsidP="001E7D49">
            <w:pPr>
              <w:pStyle w:val="aa"/>
              <w:numPr>
                <w:ilvl w:val="0"/>
                <w:numId w:val="9"/>
              </w:numPr>
              <w:rPr>
                <w:szCs w:val="24"/>
                <w:lang w:val="ru-RU"/>
              </w:rPr>
            </w:pPr>
            <w:r w:rsidRPr="00424DF5">
              <w:rPr>
                <w:szCs w:val="24"/>
                <w:lang w:val="ru-RU"/>
              </w:rPr>
              <w:t>Российская благотворительность: история и современность.</w:t>
            </w:r>
          </w:p>
          <w:p w:rsidR="00B959D1" w:rsidRPr="00424DF5" w:rsidRDefault="00B959D1" w:rsidP="00B959D1">
            <w:pPr>
              <w:widowControl/>
              <w:tabs>
                <w:tab w:val="left" w:pos="0"/>
              </w:tabs>
              <w:autoSpaceDE/>
              <w:adjustRightInd/>
              <w:spacing w:line="100" w:lineRule="atLeast"/>
            </w:pPr>
            <w:r w:rsidRPr="00424DF5">
              <w:t>5.</w:t>
            </w:r>
            <w:r w:rsidRPr="00424DF5">
              <w:rPr>
                <w:iCs/>
              </w:rPr>
              <w:t xml:space="preserve"> Дайте сравнительную характеристику одного из периодов (на выбор преподавателя) отечественного и зарубежного исторического опыта социальной работы с позиций объектов и субъектов социальной работы.</w:t>
            </w:r>
          </w:p>
        </w:tc>
      </w:tr>
      <w:tr w:rsidR="001E7D49" w:rsidRPr="00424DF5" w:rsidTr="00814FCF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E7D49" w:rsidRPr="00424DF5" w:rsidRDefault="001E7D49" w:rsidP="001E7D49">
            <w:pPr>
              <w:ind w:firstLine="0"/>
              <w:jc w:val="left"/>
            </w:pPr>
            <w:r w:rsidRPr="00424DF5">
              <w:lastRenderedPageBreak/>
              <w:t xml:space="preserve">Уметь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E7D49" w:rsidRPr="00424DF5" w:rsidRDefault="001E7D49" w:rsidP="00D46287">
            <w:pPr>
              <w:ind w:firstLine="0"/>
              <w:jc w:val="left"/>
            </w:pPr>
            <w:r w:rsidRPr="00424DF5">
              <w:rPr>
                <w:bCs/>
              </w:rPr>
              <w:t>учитывать в профессиональной деятельности 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социальноклассовых групп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E7D49" w:rsidRPr="00424DF5" w:rsidRDefault="001E7D49" w:rsidP="00814FCF">
            <w:pPr>
              <w:pStyle w:val="aa"/>
              <w:numPr>
                <w:ilvl w:val="0"/>
                <w:numId w:val="2"/>
              </w:numPr>
              <w:ind w:left="692" w:hanging="425"/>
              <w:rPr>
                <w:szCs w:val="24"/>
                <w:lang w:val="ru-RU"/>
              </w:rPr>
            </w:pPr>
            <w:r w:rsidRPr="00424DF5">
              <w:rPr>
                <w:szCs w:val="24"/>
                <w:lang w:val="ru-RU"/>
              </w:rPr>
              <w:t>Примерные вопросы к зачету.</w:t>
            </w:r>
          </w:p>
          <w:p w:rsidR="001E7D49" w:rsidRPr="00424DF5" w:rsidRDefault="001E7D49" w:rsidP="001E7D49">
            <w:pPr>
              <w:widowControl/>
              <w:tabs>
                <w:tab w:val="left" w:pos="0"/>
              </w:tabs>
              <w:autoSpaceDE/>
              <w:adjustRightInd/>
              <w:ind w:firstLine="540"/>
              <w:jc w:val="left"/>
            </w:pPr>
            <w:r w:rsidRPr="00424DF5">
              <w:t xml:space="preserve">1. Развитие монастырской системы помощи и поддержки нуждающихся в </w:t>
            </w:r>
            <w:r w:rsidRPr="00424DF5">
              <w:rPr>
                <w:lang w:val="en-US"/>
              </w:rPr>
              <w:t>XIV</w:t>
            </w:r>
            <w:r w:rsidRPr="00424DF5">
              <w:t>-</w:t>
            </w:r>
            <w:r w:rsidRPr="00424DF5">
              <w:rPr>
                <w:lang w:val="en-US"/>
              </w:rPr>
              <w:t>XVII</w:t>
            </w:r>
            <w:r w:rsidRPr="00424DF5">
              <w:t xml:space="preserve"> веках.</w:t>
            </w:r>
          </w:p>
          <w:p w:rsidR="001E7D49" w:rsidRPr="00424DF5" w:rsidRDefault="001E7D49" w:rsidP="001E7D49">
            <w:pPr>
              <w:widowControl/>
              <w:tabs>
                <w:tab w:val="left" w:pos="0"/>
              </w:tabs>
              <w:autoSpaceDE/>
              <w:adjustRightInd/>
              <w:ind w:firstLine="540"/>
              <w:jc w:val="left"/>
            </w:pPr>
            <w:r w:rsidRPr="00424DF5">
              <w:t xml:space="preserve">2. Основные мероприятия по организации общественного призрения, проводимые Петром </w:t>
            </w:r>
            <w:r w:rsidRPr="00424DF5">
              <w:rPr>
                <w:lang w:val="en-US"/>
              </w:rPr>
              <w:t>I</w:t>
            </w:r>
            <w:r w:rsidRPr="00424DF5">
              <w:t>.</w:t>
            </w:r>
          </w:p>
          <w:p w:rsidR="001E7D49" w:rsidRPr="00424DF5" w:rsidRDefault="001E7D49" w:rsidP="001E7D49">
            <w:pPr>
              <w:widowControl/>
              <w:tabs>
                <w:tab w:val="left" w:pos="0"/>
              </w:tabs>
              <w:autoSpaceDE/>
              <w:adjustRightInd/>
              <w:ind w:left="540" w:firstLine="0"/>
              <w:jc w:val="left"/>
            </w:pPr>
            <w:r w:rsidRPr="00424DF5">
              <w:t xml:space="preserve">3. Формирование системы общественного призрения при Екатерине </w:t>
            </w:r>
            <w:r w:rsidRPr="00424DF5">
              <w:rPr>
                <w:lang w:val="en-US"/>
              </w:rPr>
              <w:t>II</w:t>
            </w:r>
            <w:r w:rsidRPr="00424DF5">
              <w:t>.</w:t>
            </w:r>
          </w:p>
          <w:p w:rsidR="001E7D49" w:rsidRPr="00424DF5" w:rsidRDefault="001E7D49" w:rsidP="001E7D49">
            <w:pPr>
              <w:widowControl/>
              <w:tabs>
                <w:tab w:val="left" w:pos="0"/>
              </w:tabs>
              <w:autoSpaceDE/>
              <w:adjustRightInd/>
              <w:ind w:left="540" w:firstLine="0"/>
              <w:jc w:val="left"/>
            </w:pPr>
            <w:r w:rsidRPr="00424DF5">
              <w:t>4. Основные направления социальной деятельности земских органов самоуправления.</w:t>
            </w:r>
          </w:p>
          <w:p w:rsidR="001E7D49" w:rsidRPr="00424DF5" w:rsidRDefault="001E7D49" w:rsidP="001E7D49">
            <w:pPr>
              <w:widowControl/>
              <w:tabs>
                <w:tab w:val="left" w:pos="0"/>
              </w:tabs>
              <w:autoSpaceDE/>
              <w:adjustRightInd/>
              <w:ind w:left="540" w:firstLine="0"/>
              <w:jc w:val="left"/>
            </w:pPr>
            <w:r w:rsidRPr="00424DF5">
              <w:t>5 Социальная деятельность городских органов самоуправления</w:t>
            </w:r>
          </w:p>
          <w:p w:rsidR="001E7D49" w:rsidRPr="00424DF5" w:rsidRDefault="001E7D49" w:rsidP="001E7D49">
            <w:pPr>
              <w:widowControl/>
              <w:tabs>
                <w:tab w:val="left" w:pos="0"/>
              </w:tabs>
              <w:autoSpaceDE/>
              <w:adjustRightInd/>
              <w:ind w:firstLine="540"/>
              <w:jc w:val="left"/>
            </w:pPr>
            <w:r w:rsidRPr="00424DF5">
              <w:t>6. Первые законодательные меры правительства по облегчению социального положения рабочих во 2-ой половине XVII – 1-й половине XIX в.</w:t>
            </w:r>
          </w:p>
          <w:p w:rsidR="001E7D49" w:rsidRPr="00424DF5" w:rsidRDefault="001E7D49" w:rsidP="001E7D49">
            <w:pPr>
              <w:widowControl/>
              <w:tabs>
                <w:tab w:val="left" w:pos="0"/>
              </w:tabs>
              <w:autoSpaceDE/>
              <w:adjustRightInd/>
              <w:ind w:firstLine="540"/>
              <w:jc w:val="left"/>
            </w:pPr>
            <w:r w:rsidRPr="00424DF5">
              <w:t>7. Социальное страхование рабочих во 2-ой половине XIX – начале XX в. и его ограниченность.</w:t>
            </w:r>
          </w:p>
          <w:p w:rsidR="001E7D49" w:rsidRPr="00424DF5" w:rsidRDefault="001E7D49" w:rsidP="001E7D49">
            <w:pPr>
              <w:widowControl/>
              <w:tabs>
                <w:tab w:val="left" w:pos="0"/>
              </w:tabs>
              <w:autoSpaceDE/>
              <w:adjustRightInd/>
              <w:ind w:left="540" w:firstLine="0"/>
              <w:jc w:val="left"/>
            </w:pPr>
            <w:r w:rsidRPr="00424DF5">
              <w:t>8. Трудовая помощь в области государственного призрения.</w:t>
            </w:r>
          </w:p>
          <w:p w:rsidR="001E7D49" w:rsidRPr="00424DF5" w:rsidRDefault="001E7D49" w:rsidP="001E7D49">
            <w:pPr>
              <w:ind w:left="927" w:firstLine="0"/>
            </w:pPr>
          </w:p>
          <w:p w:rsidR="001E7D49" w:rsidRPr="00424DF5" w:rsidRDefault="001E7D49" w:rsidP="00814FCF">
            <w:pPr>
              <w:pStyle w:val="aa"/>
              <w:numPr>
                <w:ilvl w:val="0"/>
                <w:numId w:val="2"/>
              </w:numPr>
              <w:ind w:left="692" w:hanging="425"/>
              <w:rPr>
                <w:szCs w:val="24"/>
                <w:lang w:val="ru-RU"/>
              </w:rPr>
            </w:pPr>
            <w:r w:rsidRPr="00424DF5">
              <w:rPr>
                <w:szCs w:val="24"/>
                <w:lang w:val="ru-RU"/>
              </w:rPr>
              <w:t>Примерные темы докладов</w:t>
            </w:r>
            <w:r w:rsidR="001F5D97" w:rsidRPr="00424DF5">
              <w:rPr>
                <w:szCs w:val="24"/>
                <w:lang w:val="ru-RU"/>
              </w:rPr>
              <w:t xml:space="preserve"> и контрольных работ</w:t>
            </w:r>
          </w:p>
          <w:p w:rsidR="001E7D49" w:rsidRPr="00424DF5" w:rsidRDefault="001E7D49" w:rsidP="001E7D49">
            <w:pPr>
              <w:ind w:firstLine="709"/>
            </w:pPr>
            <w:r w:rsidRPr="00424DF5">
              <w:t>1. Деятельность благотворительных организаций в дореволюционной России</w:t>
            </w:r>
          </w:p>
          <w:p w:rsidR="001E7D49" w:rsidRPr="00424DF5" w:rsidRDefault="001E7D49" w:rsidP="001E7D49">
            <w:pPr>
              <w:ind w:firstLine="709"/>
            </w:pPr>
            <w:r w:rsidRPr="00424DF5">
              <w:t>2. Российские благотворители и меценаты. (Рассмотреть на выбор жизнь и деятельность 2-3 благотворителей)</w:t>
            </w:r>
          </w:p>
          <w:p w:rsidR="001E7D49" w:rsidRPr="00424DF5" w:rsidRDefault="001E7D49" w:rsidP="001E7D49">
            <w:pPr>
              <w:ind w:firstLine="709"/>
            </w:pPr>
            <w:r w:rsidRPr="00424DF5">
              <w:t>3. Особенности советской системы социального обеспечения</w:t>
            </w:r>
          </w:p>
          <w:p w:rsidR="001E7D49" w:rsidRPr="00424DF5" w:rsidRDefault="001E7D49" w:rsidP="001E7D49">
            <w:pPr>
              <w:ind w:firstLine="709"/>
            </w:pPr>
            <w:r w:rsidRPr="00424DF5">
              <w:t>4. Социальная поддержка эваконаселения в тылу (на примере г. Магнитогорск)</w:t>
            </w:r>
          </w:p>
          <w:p w:rsidR="001E7D49" w:rsidRPr="00424DF5" w:rsidRDefault="001E7D49" w:rsidP="001E7D49">
            <w:pPr>
              <w:ind w:firstLine="709"/>
            </w:pPr>
            <w:r w:rsidRPr="00424DF5">
              <w:t>5. Деятельность религиозных организаций в период Великой отечественной войны</w:t>
            </w:r>
          </w:p>
          <w:p w:rsidR="001E7D49" w:rsidRPr="00424DF5" w:rsidRDefault="001E7D49" w:rsidP="001E7D49">
            <w:pPr>
              <w:ind w:firstLine="709"/>
            </w:pPr>
            <w:r w:rsidRPr="00424DF5">
              <w:t>6. Благотворительные организации современной России.</w:t>
            </w:r>
          </w:p>
          <w:p w:rsidR="00B959D1" w:rsidRPr="00424DF5" w:rsidRDefault="00B959D1" w:rsidP="00B959D1">
            <w:pPr>
              <w:widowControl/>
              <w:tabs>
                <w:tab w:val="left" w:pos="0"/>
              </w:tabs>
              <w:autoSpaceDE/>
              <w:adjustRightInd/>
              <w:spacing w:line="100" w:lineRule="atLeast"/>
              <w:ind w:firstLine="720"/>
              <w:rPr>
                <w:b/>
                <w:i/>
                <w:iCs/>
              </w:rPr>
            </w:pPr>
            <w:r w:rsidRPr="00424DF5">
              <w:t>3.</w:t>
            </w:r>
            <w:r w:rsidRPr="00424DF5">
              <w:rPr>
                <w:b/>
                <w:i/>
                <w:iCs/>
              </w:rPr>
              <w:t xml:space="preserve"> </w:t>
            </w:r>
            <w:r w:rsidRPr="00424DF5">
              <w:rPr>
                <w:iCs/>
              </w:rPr>
              <w:t>Практическое задание</w:t>
            </w:r>
          </w:p>
          <w:p w:rsidR="00B959D1" w:rsidRPr="00424DF5" w:rsidRDefault="00B959D1" w:rsidP="00B959D1">
            <w:pPr>
              <w:widowControl/>
              <w:tabs>
                <w:tab w:val="left" w:pos="0"/>
              </w:tabs>
              <w:autoSpaceDE/>
              <w:adjustRightInd/>
              <w:spacing w:line="100" w:lineRule="atLeast"/>
              <w:rPr>
                <w:i/>
                <w:color w:val="C00000"/>
              </w:rPr>
            </w:pPr>
            <w:r w:rsidRPr="00424DF5">
              <w:rPr>
                <w:iCs/>
              </w:rPr>
              <w:t xml:space="preserve">Дайте сравнительную характеристику одного из периодов (на выбор преподавателя) отечественного и зарубежного исторического опыта социальной работы с позиций развития законодательной базы социальной </w:t>
            </w:r>
            <w:r w:rsidRPr="00424DF5">
              <w:rPr>
                <w:iCs/>
              </w:rPr>
              <w:lastRenderedPageBreak/>
              <w:t>работы</w:t>
            </w:r>
          </w:p>
          <w:p w:rsidR="001E7D49" w:rsidRPr="00424DF5" w:rsidRDefault="001E7D49" w:rsidP="00814FCF">
            <w:pPr>
              <w:rPr>
                <w:i/>
                <w:color w:val="C00000"/>
              </w:rPr>
            </w:pPr>
          </w:p>
        </w:tc>
      </w:tr>
      <w:tr w:rsidR="001E7D49" w:rsidRPr="00424DF5" w:rsidTr="00814FC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E7D49" w:rsidRPr="00424DF5" w:rsidRDefault="001E7D49" w:rsidP="001E7D49">
            <w:pPr>
              <w:ind w:firstLine="0"/>
              <w:jc w:val="left"/>
            </w:pPr>
            <w:r w:rsidRPr="00424DF5">
              <w:lastRenderedPageBreak/>
              <w:t xml:space="preserve">Владеть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E7D49" w:rsidRPr="00424DF5" w:rsidRDefault="001E7D49" w:rsidP="00D46287">
            <w:pPr>
              <w:ind w:firstLine="0"/>
              <w:jc w:val="left"/>
            </w:pPr>
            <w:r w:rsidRPr="00424DF5">
              <w:rPr>
                <w:bCs/>
              </w:rPr>
              <w:t>способностью учитывать 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социальноклассовых групп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E7D49" w:rsidRPr="00424DF5" w:rsidRDefault="001E7D49" w:rsidP="00814FCF">
            <w:pPr>
              <w:ind w:left="927"/>
            </w:pPr>
            <w:r w:rsidRPr="00424DF5">
              <w:t>1.Примерные вопросы к зачету.</w:t>
            </w:r>
          </w:p>
          <w:p w:rsidR="00B959D1" w:rsidRPr="00424DF5" w:rsidRDefault="00B959D1" w:rsidP="00B959D1">
            <w:pPr>
              <w:widowControl/>
              <w:tabs>
                <w:tab w:val="left" w:pos="0"/>
              </w:tabs>
              <w:autoSpaceDE/>
              <w:adjustRightInd/>
              <w:ind w:left="540" w:firstLine="0"/>
              <w:jc w:val="left"/>
            </w:pPr>
            <w:r w:rsidRPr="00424DF5">
              <w:t>1.Социальная защита военнослужащих.</w:t>
            </w:r>
          </w:p>
          <w:p w:rsidR="00B959D1" w:rsidRPr="00424DF5" w:rsidRDefault="00B959D1" w:rsidP="00B959D1">
            <w:pPr>
              <w:widowControl/>
              <w:tabs>
                <w:tab w:val="left" w:pos="0"/>
              </w:tabs>
              <w:autoSpaceDE/>
              <w:adjustRightInd/>
              <w:ind w:left="540" w:firstLine="0"/>
              <w:jc w:val="left"/>
            </w:pPr>
            <w:r w:rsidRPr="00424DF5">
              <w:t>2. Социальная поддержка женщин.</w:t>
            </w:r>
          </w:p>
          <w:p w:rsidR="00B959D1" w:rsidRPr="00424DF5" w:rsidRDefault="00B959D1" w:rsidP="00B959D1">
            <w:pPr>
              <w:widowControl/>
              <w:tabs>
                <w:tab w:val="left" w:pos="0"/>
              </w:tabs>
              <w:autoSpaceDE/>
              <w:adjustRightInd/>
              <w:ind w:firstLine="540"/>
              <w:jc w:val="left"/>
            </w:pPr>
            <w:r w:rsidRPr="00424DF5">
              <w:t>3. Особенности социальной поддержки нуждающихся в послереволюционный период и в период НЭПа.</w:t>
            </w:r>
          </w:p>
          <w:p w:rsidR="00B959D1" w:rsidRPr="00424DF5" w:rsidRDefault="00B959D1" w:rsidP="00B959D1">
            <w:pPr>
              <w:widowControl/>
              <w:tabs>
                <w:tab w:val="left" w:pos="0"/>
              </w:tabs>
              <w:autoSpaceDE/>
              <w:adjustRightInd/>
              <w:ind w:left="540" w:firstLine="0"/>
              <w:jc w:val="left"/>
            </w:pPr>
            <w:r w:rsidRPr="00424DF5">
              <w:t xml:space="preserve">4. Социальное обеспечение в 30-80 годы </w:t>
            </w:r>
            <w:r w:rsidRPr="00424DF5">
              <w:rPr>
                <w:lang w:val="en-US"/>
              </w:rPr>
              <w:t>XX</w:t>
            </w:r>
            <w:r w:rsidRPr="00424DF5">
              <w:t xml:space="preserve"> в.</w:t>
            </w:r>
          </w:p>
          <w:p w:rsidR="00B959D1" w:rsidRPr="00424DF5" w:rsidRDefault="00B959D1" w:rsidP="00B959D1">
            <w:pPr>
              <w:widowControl/>
              <w:tabs>
                <w:tab w:val="left" w:pos="0"/>
              </w:tabs>
              <w:autoSpaceDE/>
              <w:adjustRightInd/>
              <w:ind w:left="540" w:firstLine="0"/>
              <w:jc w:val="left"/>
            </w:pPr>
            <w:r w:rsidRPr="00424DF5">
              <w:t>5. Благотворительная деятельность религиозных организаций.</w:t>
            </w:r>
          </w:p>
          <w:p w:rsidR="00B959D1" w:rsidRPr="00424DF5" w:rsidRDefault="00B959D1" w:rsidP="00B959D1">
            <w:pPr>
              <w:widowControl/>
              <w:tabs>
                <w:tab w:val="left" w:pos="0"/>
              </w:tabs>
              <w:autoSpaceDE/>
              <w:adjustRightInd/>
              <w:ind w:left="540" w:firstLine="0"/>
              <w:jc w:val="left"/>
            </w:pPr>
            <w:r w:rsidRPr="00424DF5">
              <w:t>6. Благотворительные общества, учреждения и организации России.</w:t>
            </w:r>
          </w:p>
          <w:p w:rsidR="00B959D1" w:rsidRPr="00424DF5" w:rsidRDefault="00B959D1" w:rsidP="00B959D1">
            <w:pPr>
              <w:widowControl/>
              <w:tabs>
                <w:tab w:val="left" w:pos="0"/>
              </w:tabs>
              <w:autoSpaceDE/>
              <w:adjustRightInd/>
              <w:ind w:left="540" w:firstLine="0"/>
              <w:jc w:val="left"/>
            </w:pPr>
            <w:r w:rsidRPr="00424DF5">
              <w:t>7. Частная благотворительность и меценатство в России.</w:t>
            </w:r>
          </w:p>
          <w:p w:rsidR="00B959D1" w:rsidRPr="00424DF5" w:rsidRDefault="00B959D1" w:rsidP="00B959D1">
            <w:pPr>
              <w:widowControl/>
              <w:tabs>
                <w:tab w:val="left" w:pos="0"/>
              </w:tabs>
              <w:autoSpaceDE/>
              <w:adjustRightInd/>
              <w:spacing w:line="100" w:lineRule="atLeast"/>
              <w:ind w:left="540" w:firstLine="0"/>
              <w:jc w:val="left"/>
              <w:rPr>
                <w:i/>
                <w:iCs/>
              </w:rPr>
            </w:pPr>
            <w:r w:rsidRPr="00424DF5">
              <w:t>8. Западная и отечественная парадигмы социальной работы: сходство и различия.</w:t>
            </w:r>
          </w:p>
          <w:p w:rsidR="001E7D49" w:rsidRPr="00424DF5" w:rsidRDefault="001E7D49" w:rsidP="00814FCF">
            <w:pPr>
              <w:ind w:left="927"/>
            </w:pPr>
          </w:p>
          <w:p w:rsidR="001E7D49" w:rsidRPr="00424DF5" w:rsidRDefault="00B959D1" w:rsidP="00B959D1">
            <w:pPr>
              <w:ind w:left="927" w:firstLine="0"/>
            </w:pPr>
            <w:r w:rsidRPr="00424DF5">
              <w:t>2.</w:t>
            </w:r>
            <w:r w:rsidR="001E7D49" w:rsidRPr="00424DF5">
              <w:t xml:space="preserve">Составить программу </w:t>
            </w:r>
            <w:r w:rsidRPr="00424DF5">
              <w:t>досугого мероприятия для старшеклассников школы по истории социальной работы</w:t>
            </w:r>
          </w:p>
          <w:p w:rsidR="001E7D49" w:rsidRPr="00424DF5" w:rsidRDefault="001E7D49" w:rsidP="00B959D1">
            <w:pPr>
              <w:pStyle w:val="aa"/>
              <w:numPr>
                <w:ilvl w:val="0"/>
                <w:numId w:val="2"/>
              </w:numPr>
              <w:ind w:left="617"/>
              <w:rPr>
                <w:i/>
                <w:color w:val="C00000"/>
                <w:szCs w:val="24"/>
                <w:lang w:val="ru-RU"/>
              </w:rPr>
            </w:pPr>
            <w:r w:rsidRPr="00424DF5">
              <w:rPr>
                <w:szCs w:val="24"/>
                <w:lang w:val="ru-RU"/>
              </w:rPr>
              <w:t>Разработайте</w:t>
            </w:r>
            <w:r w:rsidR="00B959D1" w:rsidRPr="00424DF5">
              <w:rPr>
                <w:szCs w:val="24"/>
                <w:lang w:val="ru-RU"/>
              </w:rPr>
              <w:t xml:space="preserve"> рекламный</w:t>
            </w:r>
            <w:r w:rsidRPr="00424DF5">
              <w:rPr>
                <w:szCs w:val="24"/>
                <w:lang w:val="ru-RU"/>
              </w:rPr>
              <w:t xml:space="preserve"> проект</w:t>
            </w:r>
            <w:r w:rsidR="00B959D1" w:rsidRPr="00424DF5">
              <w:rPr>
                <w:szCs w:val="24"/>
                <w:lang w:val="ru-RU"/>
              </w:rPr>
              <w:t>,</w:t>
            </w:r>
            <w:r w:rsidRPr="00424DF5">
              <w:rPr>
                <w:szCs w:val="24"/>
                <w:lang w:val="ru-RU"/>
              </w:rPr>
              <w:t xml:space="preserve"> </w:t>
            </w:r>
            <w:r w:rsidR="00B959D1" w:rsidRPr="00424DF5">
              <w:rPr>
                <w:szCs w:val="24"/>
                <w:lang w:val="ru-RU"/>
              </w:rPr>
              <w:t>отображающий историю и современное состояние социальной службы города.</w:t>
            </w:r>
          </w:p>
          <w:p w:rsidR="001E7D49" w:rsidRPr="00424DF5" w:rsidRDefault="00B959D1" w:rsidP="00B959D1">
            <w:pPr>
              <w:widowControl/>
              <w:tabs>
                <w:tab w:val="left" w:pos="0"/>
              </w:tabs>
              <w:autoSpaceDE/>
              <w:adjustRightInd/>
              <w:ind w:left="540" w:firstLine="0"/>
              <w:jc w:val="left"/>
              <w:rPr>
                <w:i/>
                <w:color w:val="C00000"/>
              </w:rPr>
            </w:pPr>
            <w:r w:rsidRPr="00424DF5">
              <w:t>4</w:t>
            </w:r>
            <w:r w:rsidR="001E7D49" w:rsidRPr="00424DF5">
              <w:t>. Примерные темы докладов</w:t>
            </w:r>
            <w:r w:rsidR="001F5D97" w:rsidRPr="00424DF5">
              <w:t xml:space="preserve"> и контрольных работ</w:t>
            </w:r>
          </w:p>
          <w:p w:rsidR="001E7D49" w:rsidRPr="00424DF5" w:rsidRDefault="001E7D49" w:rsidP="001E7D49">
            <w:pPr>
              <w:ind w:firstLine="709"/>
            </w:pPr>
            <w:r w:rsidRPr="00424DF5">
              <w:t>1. Особенности соверменной системы социальной защиты населения</w:t>
            </w:r>
          </w:p>
          <w:p w:rsidR="001E7D49" w:rsidRPr="00424DF5" w:rsidRDefault="001E7D49" w:rsidP="001E7D49">
            <w:pPr>
              <w:ind w:firstLine="709"/>
            </w:pPr>
            <w:r w:rsidRPr="00424DF5">
              <w:t>2. Международные благотворительные организации</w:t>
            </w:r>
          </w:p>
          <w:p w:rsidR="001E7D49" w:rsidRPr="00424DF5" w:rsidRDefault="001E7D49" w:rsidP="001E7D49">
            <w:pPr>
              <w:ind w:firstLine="709"/>
            </w:pPr>
            <w:r w:rsidRPr="00424DF5">
              <w:t>3. Деятельность межправительственных организаций по социальной поддержке населения.</w:t>
            </w:r>
          </w:p>
          <w:p w:rsidR="00B959D1" w:rsidRPr="00424DF5" w:rsidRDefault="00B959D1" w:rsidP="00B959D1">
            <w:pPr>
              <w:widowControl/>
              <w:tabs>
                <w:tab w:val="left" w:pos="0"/>
              </w:tabs>
              <w:autoSpaceDE/>
              <w:adjustRightInd/>
              <w:spacing w:line="100" w:lineRule="atLeast"/>
              <w:ind w:firstLine="720"/>
              <w:rPr>
                <w:iCs/>
              </w:rPr>
            </w:pPr>
            <w:r w:rsidRPr="00424DF5">
              <w:t xml:space="preserve">5. </w:t>
            </w:r>
            <w:r w:rsidRPr="00424DF5">
              <w:rPr>
                <w:iCs/>
              </w:rPr>
              <w:t>Практическое задание</w:t>
            </w:r>
          </w:p>
          <w:p w:rsidR="00B959D1" w:rsidRPr="00424DF5" w:rsidRDefault="00B959D1" w:rsidP="00B959D1">
            <w:pPr>
              <w:widowControl/>
              <w:tabs>
                <w:tab w:val="left" w:pos="0"/>
              </w:tabs>
              <w:autoSpaceDE/>
              <w:adjustRightInd/>
              <w:spacing w:line="100" w:lineRule="atLeast"/>
              <w:rPr>
                <w:iCs/>
              </w:rPr>
            </w:pPr>
            <w:r w:rsidRPr="00424DF5">
              <w:rPr>
                <w:iCs/>
              </w:rPr>
              <w:t>Дайте сравнительную характеристику одного из периодов (на выбор преподавателя) отечественного и зарубежного исторического опыта социальной работы с позиций:</w:t>
            </w:r>
          </w:p>
          <w:p w:rsidR="00B959D1" w:rsidRPr="00424DF5" w:rsidRDefault="00B959D1" w:rsidP="00B959D1">
            <w:pPr>
              <w:widowControl/>
              <w:tabs>
                <w:tab w:val="left" w:pos="0"/>
              </w:tabs>
              <w:autoSpaceDE/>
              <w:adjustRightInd/>
              <w:spacing w:line="100" w:lineRule="atLeast"/>
              <w:rPr>
                <w:iCs/>
              </w:rPr>
            </w:pPr>
            <w:r w:rsidRPr="00424DF5">
              <w:rPr>
                <w:iCs/>
              </w:rPr>
              <w:t>– источников финансирования социальной помощи,</w:t>
            </w:r>
          </w:p>
          <w:p w:rsidR="001E7D49" w:rsidRPr="00424DF5" w:rsidRDefault="00B959D1" w:rsidP="00B959D1">
            <w:pPr>
              <w:widowControl/>
              <w:tabs>
                <w:tab w:val="left" w:pos="0"/>
              </w:tabs>
              <w:autoSpaceDE/>
              <w:adjustRightInd/>
              <w:spacing w:line="100" w:lineRule="atLeast"/>
              <w:rPr>
                <w:color w:val="C00000"/>
              </w:rPr>
            </w:pPr>
            <w:r w:rsidRPr="00424DF5">
              <w:rPr>
                <w:iCs/>
              </w:rPr>
              <w:t>– форм социальной помощи.</w:t>
            </w:r>
          </w:p>
        </w:tc>
      </w:tr>
      <w:tr w:rsidR="00424DF5" w:rsidRPr="00424DF5" w:rsidTr="00424DF5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4DF5" w:rsidRPr="00424DF5" w:rsidRDefault="00424DF5" w:rsidP="00424DF5">
            <w:pPr>
              <w:ind w:left="567" w:firstLine="142"/>
            </w:pPr>
            <w:r w:rsidRPr="00424DF5">
              <w:rPr>
                <w:b/>
              </w:rPr>
              <w:lastRenderedPageBreak/>
              <w:t>ПК-2 -</w:t>
            </w:r>
            <w:r w:rsidRPr="00424DF5">
              <w:rPr>
                <w:b/>
                <w:bCs/>
              </w:rPr>
              <w:t xml:space="preserve"> способностью к выбору, разработке и эффективной реализации социальных технологий и технологий социальной работы, направленных на обеспечение прав человека в сфере социальной защиты</w:t>
            </w:r>
          </w:p>
        </w:tc>
      </w:tr>
      <w:tr w:rsidR="00AF61C8" w:rsidRPr="00424DF5" w:rsidTr="00814FC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61C8" w:rsidRPr="00424DF5" w:rsidRDefault="00AF61C8" w:rsidP="001E7D49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61C8" w:rsidRPr="00424DF5" w:rsidRDefault="00AF61C8" w:rsidP="009B0AE6">
            <w:pPr>
              <w:ind w:firstLine="0"/>
            </w:pPr>
            <w:r w:rsidRPr="00424DF5">
              <w:t>теории социальных технологий и технологий социальной работы,</w:t>
            </w:r>
            <w:r w:rsidRPr="00424DF5">
              <w:rPr>
                <w:spacing w:val="-1"/>
              </w:rPr>
              <w:t xml:space="preserve"> </w:t>
            </w:r>
            <w:r w:rsidRPr="00424DF5">
              <w:rPr>
                <w:bCs/>
              </w:rPr>
              <w:t>направленных на обеспечение прав человека в сфере социальной защиты</w:t>
            </w:r>
            <w:r w:rsidRPr="00424DF5">
              <w:t xml:space="preserve">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61C8" w:rsidRPr="00424DF5" w:rsidRDefault="00AF61C8" w:rsidP="00AF61C8">
            <w:pPr>
              <w:pStyle w:val="aa"/>
              <w:numPr>
                <w:ilvl w:val="0"/>
                <w:numId w:val="10"/>
              </w:numPr>
              <w:spacing w:line="240" w:lineRule="auto"/>
              <w:ind w:left="0"/>
              <w:rPr>
                <w:color w:val="000000"/>
                <w:szCs w:val="24"/>
                <w:lang w:eastAsia="ru-RU"/>
              </w:rPr>
            </w:pPr>
            <w:r>
              <w:rPr>
                <w:szCs w:val="24"/>
                <w:lang w:val="ru-RU"/>
              </w:rPr>
              <w:t xml:space="preserve">1. </w:t>
            </w:r>
            <w:r w:rsidRPr="00424DF5">
              <w:rPr>
                <w:szCs w:val="24"/>
              </w:rPr>
              <w:t>Тест</w:t>
            </w:r>
            <w:r>
              <w:rPr>
                <w:szCs w:val="24"/>
                <w:lang w:val="ru-RU"/>
              </w:rPr>
              <w:t>ирование: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1. Что включает понятие «социальная работа»?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1. Работа по определению социальной структуры общества.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2. Работа по достижению практических целей в сфере обслуживания.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3. Вид деятельности людей и организаций по оказанию помощи нуждающимся группам населения.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4. Оказание помощи государству в обеспечении малоимущих.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2. Язычество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>1. Дохристианская система аграрных культов и семейно-родовых обрядов древних славян. 2. Система коллективной защиты древних славян.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3. Общественно-бытовые отношения у славян.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4. Организованная система верования у Восточных славян.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3. Христианство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1. Государственная религиозная политика на Руси.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2. Религиозное течение на Руси с Х века.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3. Религия, в основе которой лежит культ Иисуса Христа как богочеловека.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4. Религия, в основе которой лежит поклонение перед богами Перун, Белобог и др.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4. Полоняничный приказ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1. Учреждение, ведавшее распределением пленных по городам и селам на Руси. 2.Учреждение, ведавшее излечением пленных.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3. Учреждение, ведавшее расправой над пленными.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4. учреждение, ведавшее делами русских пленных, сбором денег на их выкуп и обустройство.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5. Общественное призрение 1.Организованная система помощи в 17-18 веках на основе монастырской и церковной поддержки нуждающегося населения.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2. Организованная система помощи нуждающегося населения в 19 веке путем предоставления общественной работы.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lastRenderedPageBreak/>
              <w:t xml:space="preserve">3 Организованная система помощи в 19 веке со стороны государственных институтов Оли общества нуждающемуся населению. 4.Система территориальной поддержки нуждающихся, на основе конфессионального и гражданского благоустройства.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6. Системы призрения в России в пореформенный период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1. Приказная и земская система.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2. Городская и общинная система. 3.Церковно-приходская и монастырская система.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4. общественная и церковно-приходская.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7. Социальное обеспечение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1. система государственных мер по поддержке детей-сирот с 1917 г.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2. Система государственных мер по материальному обеспечению граждан по старости, инвалидности, болезни, потере кормильца в СССР с 1917г.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3. распределение между нуждающимися государственных средств в СССР с 1917 г.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4 Оказание помощи трудоспособному населению в советской России с 1917 г.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8. Дома для инвалидов Великой Отечественной войны осуществляли: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1. Лечение и отправку домой инвалидов. 2.Обучение, переквалификацию и подготовку к трудовой деятельности.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3. Розыск семей инвалидов.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4. Изготовление протезов и реабилитацию инвалидов.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9. Приказ Большого Дворца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1. Учреждение, ведавшее строительством царских палат.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2. Учреждение, ведавшее распределением служилых людей по монастырям.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3. Учреждение, ведавшее содержанием бояр и дворян.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t xml:space="preserve">4. Учреждение, ведавшее обслуживанием нужд царской семьи и распределением денег из казны на содержание городских церквей. 10. Частная благотворительность. 1.Негосударственная форма помощи нуждающимся, оказываемая церковью. 2.Негосударственная форма помощи нуждающимся, оказываемая частными лицами и обществами. </w:t>
            </w:r>
          </w:p>
          <w:p w:rsidR="00AF61C8" w:rsidRPr="00424DF5" w:rsidRDefault="00AF61C8" w:rsidP="00AF61C8">
            <w:pPr>
              <w:ind w:firstLine="0"/>
            </w:pPr>
            <w:r w:rsidRPr="00424DF5">
              <w:lastRenderedPageBreak/>
              <w:t xml:space="preserve">3. Государственная система помощи нуждающимся, оказываемая Приходским приказом. </w:t>
            </w:r>
          </w:p>
          <w:p w:rsidR="00AF61C8" w:rsidRPr="00424DF5" w:rsidRDefault="00AF61C8" w:rsidP="00AF61C8">
            <w:pPr>
              <w:ind w:firstLine="0"/>
              <w:rPr>
                <w:color w:val="000000"/>
              </w:rPr>
            </w:pPr>
            <w:r w:rsidRPr="00424DF5">
              <w:t xml:space="preserve">4. Государственная система помощи нуждающимся, оказываемая общественными организациями. </w:t>
            </w:r>
          </w:p>
          <w:p w:rsidR="00AF61C8" w:rsidRPr="00424DF5" w:rsidRDefault="00AF61C8" w:rsidP="00AF61C8">
            <w:pPr>
              <w:spacing w:before="257" w:after="100" w:afterAutospacing="1" w:line="288" w:lineRule="atLeast"/>
              <w:ind w:left="300" w:right="257" w:firstLine="0"/>
            </w:pPr>
            <w:r>
              <w:rPr>
                <w:color w:val="000000"/>
              </w:rPr>
              <w:t>2</w:t>
            </w:r>
            <w:r w:rsidRPr="00424DF5">
              <w:rPr>
                <w:color w:val="000000"/>
              </w:rPr>
              <w:t xml:space="preserve">. </w:t>
            </w:r>
            <w:r w:rsidRPr="00424DF5">
              <w:t>Примерные темы докладов и контрольных работ</w:t>
            </w:r>
          </w:p>
          <w:p w:rsidR="00AF61C8" w:rsidRPr="00424DF5" w:rsidRDefault="00AF61C8" w:rsidP="00AF61C8">
            <w:pPr>
              <w:pStyle w:val="aa"/>
              <w:numPr>
                <w:ilvl w:val="0"/>
                <w:numId w:val="14"/>
              </w:numPr>
              <w:rPr>
                <w:szCs w:val="24"/>
                <w:lang w:val="ru-RU"/>
              </w:rPr>
            </w:pPr>
            <w:r w:rsidRPr="00424DF5">
              <w:rPr>
                <w:szCs w:val="24"/>
                <w:lang w:val="ru-RU"/>
              </w:rPr>
              <w:t>Этапы развития социальной работы.</w:t>
            </w:r>
          </w:p>
          <w:p w:rsidR="00AF61C8" w:rsidRPr="00424DF5" w:rsidRDefault="00AF61C8" w:rsidP="00AF61C8">
            <w:pPr>
              <w:pStyle w:val="aa"/>
              <w:numPr>
                <w:ilvl w:val="0"/>
                <w:numId w:val="14"/>
              </w:numPr>
              <w:rPr>
                <w:szCs w:val="24"/>
                <w:lang w:val="ru-RU"/>
              </w:rPr>
            </w:pPr>
            <w:r w:rsidRPr="00424DF5">
              <w:rPr>
                <w:szCs w:val="24"/>
                <w:lang w:val="ru-RU"/>
              </w:rPr>
              <w:t>Российская благотворительность: история и современность.</w:t>
            </w:r>
          </w:p>
          <w:p w:rsidR="00AF61C8" w:rsidRDefault="00AF61C8" w:rsidP="00AF61C8">
            <w:pPr>
              <w:ind w:left="927"/>
            </w:pPr>
            <w:r>
              <w:t>3</w:t>
            </w:r>
            <w:r w:rsidRPr="00424DF5">
              <w:t>.</w:t>
            </w:r>
            <w:r>
              <w:t>Практическое задание:</w:t>
            </w:r>
          </w:p>
          <w:p w:rsidR="00AF61C8" w:rsidRPr="00424DF5" w:rsidRDefault="00AF61C8" w:rsidP="00AF61C8">
            <w:pPr>
              <w:ind w:firstLine="31"/>
            </w:pPr>
            <w:r w:rsidRPr="00424DF5">
              <w:rPr>
                <w:iCs/>
              </w:rPr>
              <w:t>Дайте сравнительную характеристику одного из периодов (на выбор преподавателя) отечественного и зарубежного исторического опыта социальной работы с позиций объектов и субъектов социальной работы.</w:t>
            </w:r>
          </w:p>
        </w:tc>
      </w:tr>
      <w:tr w:rsidR="00AF61C8" w:rsidRPr="00424DF5" w:rsidTr="00814FC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61C8" w:rsidRPr="00424DF5" w:rsidRDefault="00AF61C8" w:rsidP="001E7D49">
            <w:pPr>
              <w:ind w:firstLine="0"/>
              <w:jc w:val="left"/>
            </w:pPr>
            <w: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61C8" w:rsidRPr="00424DF5" w:rsidRDefault="00AF61C8" w:rsidP="009B0AE6">
            <w:pPr>
              <w:ind w:firstLine="0"/>
              <w:rPr>
                <w:spacing w:val="-1"/>
              </w:rPr>
            </w:pPr>
            <w:r w:rsidRPr="00424DF5">
              <w:t>разрабатывать и применять социальные технологии и технологии социальной работы,</w:t>
            </w:r>
            <w:r w:rsidRPr="00424DF5">
              <w:rPr>
                <w:spacing w:val="-1"/>
              </w:rPr>
              <w:t xml:space="preserve"> </w:t>
            </w:r>
          </w:p>
          <w:p w:rsidR="00AF61C8" w:rsidRPr="00424DF5" w:rsidRDefault="00AF61C8" w:rsidP="009B0AE6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i/>
                <w:iCs/>
              </w:rPr>
            </w:pPr>
            <w:r w:rsidRPr="00424DF5">
              <w:rPr>
                <w:spacing w:val="-1"/>
              </w:rPr>
              <w:t xml:space="preserve">обосновывать </w:t>
            </w:r>
            <w:r w:rsidRPr="00424DF5">
              <w:rPr>
                <w:bCs/>
              </w:rPr>
              <w:t>выбор, разработку и эффективную реализацию социальных технологий и технологий социальной работы, направленных на обеспечение прав человека в сфере социальной защиты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61C8" w:rsidRPr="00424DF5" w:rsidRDefault="00AF61C8" w:rsidP="00AF61C8">
            <w:pPr>
              <w:ind w:left="927"/>
            </w:pPr>
            <w:r w:rsidRPr="00424DF5">
              <w:t>1.Примерные вопросы к зачету.</w:t>
            </w:r>
          </w:p>
          <w:p w:rsidR="00AF61C8" w:rsidRPr="00424DF5" w:rsidRDefault="00AF61C8" w:rsidP="00AF61C8">
            <w:pPr>
              <w:widowControl/>
              <w:tabs>
                <w:tab w:val="left" w:pos="0"/>
              </w:tabs>
              <w:autoSpaceDE/>
              <w:adjustRightInd/>
              <w:ind w:left="540" w:firstLine="0"/>
              <w:jc w:val="left"/>
            </w:pPr>
            <w:r w:rsidRPr="00424DF5">
              <w:t>1.Социальная защита военнослужащих.</w:t>
            </w:r>
          </w:p>
          <w:p w:rsidR="00AF61C8" w:rsidRPr="00424DF5" w:rsidRDefault="00AF61C8" w:rsidP="00AF61C8">
            <w:pPr>
              <w:widowControl/>
              <w:tabs>
                <w:tab w:val="left" w:pos="0"/>
              </w:tabs>
              <w:autoSpaceDE/>
              <w:adjustRightInd/>
              <w:ind w:left="540" w:firstLine="0"/>
              <w:jc w:val="left"/>
            </w:pPr>
            <w:r w:rsidRPr="00424DF5">
              <w:t>2. Социальная поддержка женщин.</w:t>
            </w:r>
          </w:p>
          <w:p w:rsidR="00AF61C8" w:rsidRPr="00424DF5" w:rsidRDefault="00AF61C8" w:rsidP="00AF61C8">
            <w:pPr>
              <w:widowControl/>
              <w:tabs>
                <w:tab w:val="left" w:pos="0"/>
              </w:tabs>
              <w:autoSpaceDE/>
              <w:adjustRightInd/>
              <w:ind w:firstLine="540"/>
              <w:jc w:val="left"/>
            </w:pPr>
            <w:r w:rsidRPr="00424DF5">
              <w:t>3. Особенности социальной поддержки нуждающихся в послереволюционный период и в период НЭПа.</w:t>
            </w:r>
          </w:p>
          <w:p w:rsidR="00AF61C8" w:rsidRPr="00424DF5" w:rsidRDefault="00AF61C8" w:rsidP="00AF61C8">
            <w:pPr>
              <w:widowControl/>
              <w:tabs>
                <w:tab w:val="left" w:pos="0"/>
              </w:tabs>
              <w:autoSpaceDE/>
              <w:adjustRightInd/>
              <w:ind w:left="540" w:firstLine="0"/>
              <w:jc w:val="left"/>
            </w:pPr>
            <w:r w:rsidRPr="00424DF5">
              <w:t xml:space="preserve">4. Социальное обеспечение в 30-80 годы </w:t>
            </w:r>
            <w:r w:rsidRPr="00424DF5">
              <w:rPr>
                <w:lang w:val="en-US"/>
              </w:rPr>
              <w:t>XX</w:t>
            </w:r>
            <w:r w:rsidRPr="00424DF5">
              <w:t xml:space="preserve"> в.</w:t>
            </w:r>
          </w:p>
          <w:p w:rsidR="00AF61C8" w:rsidRPr="00424DF5" w:rsidRDefault="00AF61C8" w:rsidP="00AF61C8">
            <w:pPr>
              <w:widowControl/>
              <w:tabs>
                <w:tab w:val="left" w:pos="0"/>
              </w:tabs>
              <w:autoSpaceDE/>
              <w:adjustRightInd/>
              <w:ind w:left="540" w:firstLine="0"/>
              <w:jc w:val="left"/>
            </w:pPr>
            <w:r w:rsidRPr="00424DF5">
              <w:t>5. Благотворительная деятельность религиозных организаций.</w:t>
            </w:r>
          </w:p>
          <w:p w:rsidR="00AF61C8" w:rsidRPr="00424DF5" w:rsidRDefault="00AF61C8" w:rsidP="00AF61C8">
            <w:pPr>
              <w:widowControl/>
              <w:tabs>
                <w:tab w:val="left" w:pos="0"/>
              </w:tabs>
              <w:autoSpaceDE/>
              <w:adjustRightInd/>
              <w:ind w:left="540" w:firstLine="0"/>
              <w:jc w:val="left"/>
            </w:pPr>
            <w:r w:rsidRPr="00424DF5">
              <w:t>6. Благотворительные общества, учреждения и организации России.</w:t>
            </w:r>
          </w:p>
          <w:p w:rsidR="00AF61C8" w:rsidRPr="00424DF5" w:rsidRDefault="00AF61C8" w:rsidP="00AF61C8">
            <w:pPr>
              <w:widowControl/>
              <w:tabs>
                <w:tab w:val="left" w:pos="0"/>
              </w:tabs>
              <w:autoSpaceDE/>
              <w:adjustRightInd/>
              <w:ind w:left="540" w:firstLine="0"/>
              <w:jc w:val="left"/>
            </w:pPr>
            <w:r w:rsidRPr="00424DF5">
              <w:t>7. Частная благотворительность и меценатство в России.</w:t>
            </w:r>
          </w:p>
          <w:p w:rsidR="00AF61C8" w:rsidRPr="00424DF5" w:rsidRDefault="00AF61C8" w:rsidP="00AF61C8">
            <w:pPr>
              <w:widowControl/>
              <w:tabs>
                <w:tab w:val="left" w:pos="0"/>
              </w:tabs>
              <w:autoSpaceDE/>
              <w:adjustRightInd/>
              <w:spacing w:line="100" w:lineRule="atLeast"/>
              <w:ind w:left="540" w:firstLine="0"/>
              <w:jc w:val="left"/>
              <w:rPr>
                <w:i/>
                <w:iCs/>
              </w:rPr>
            </w:pPr>
            <w:r w:rsidRPr="00424DF5">
              <w:t>8. Западная и отечественная парадигмы социальной работы: сходство и различия.</w:t>
            </w:r>
          </w:p>
          <w:p w:rsidR="00AF61C8" w:rsidRPr="00424DF5" w:rsidRDefault="00AF61C8" w:rsidP="00AF61C8">
            <w:pPr>
              <w:ind w:left="927" w:firstLine="0"/>
            </w:pPr>
            <w:r w:rsidRPr="00424DF5">
              <w:t>2.Составить программу досугого мероприятия для старшеклассников школы по истории социальной работы</w:t>
            </w:r>
            <w:r>
              <w:t xml:space="preserve">. Презентовать ее (защитить). </w:t>
            </w:r>
          </w:p>
        </w:tc>
      </w:tr>
      <w:tr w:rsidR="00AF61C8" w:rsidRPr="00424DF5" w:rsidTr="00814FC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61C8" w:rsidRPr="00424DF5" w:rsidRDefault="00AF61C8" w:rsidP="001E7D49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61C8" w:rsidRPr="00424DF5" w:rsidRDefault="00AF61C8" w:rsidP="009B0AE6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i/>
                <w:iCs/>
              </w:rPr>
            </w:pPr>
            <w:r w:rsidRPr="00424DF5">
              <w:t xml:space="preserve">опытом </w:t>
            </w:r>
            <w:r w:rsidRPr="00424DF5">
              <w:rPr>
                <w:bCs/>
              </w:rPr>
              <w:t xml:space="preserve">разработки и эффективной реализации социальных технологий и технологий социальной работы, направленных на обеспечение прав </w:t>
            </w:r>
            <w:r w:rsidRPr="00424DF5">
              <w:rPr>
                <w:bCs/>
              </w:rPr>
              <w:lastRenderedPageBreak/>
              <w:t>человека в сфере социальной защиты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61C8" w:rsidRPr="00424DF5" w:rsidRDefault="00AF61C8" w:rsidP="00AF61C8">
            <w:pPr>
              <w:pStyle w:val="aa"/>
              <w:numPr>
                <w:ilvl w:val="0"/>
                <w:numId w:val="13"/>
              </w:numPr>
              <w:rPr>
                <w:i/>
                <w:color w:val="C00000"/>
                <w:szCs w:val="24"/>
                <w:lang w:val="ru-RU"/>
              </w:rPr>
            </w:pPr>
            <w:r w:rsidRPr="00424DF5">
              <w:rPr>
                <w:szCs w:val="24"/>
                <w:lang w:val="ru-RU"/>
              </w:rPr>
              <w:lastRenderedPageBreak/>
              <w:t>Разработайте рекламный проект, отображающий историю и современное состояние социальной службы города.</w:t>
            </w:r>
          </w:p>
          <w:p w:rsidR="00AF61C8" w:rsidRPr="00424DF5" w:rsidRDefault="00AF61C8" w:rsidP="00AF61C8">
            <w:pPr>
              <w:widowControl/>
              <w:tabs>
                <w:tab w:val="left" w:pos="0"/>
              </w:tabs>
              <w:autoSpaceDE/>
              <w:adjustRightInd/>
              <w:ind w:left="540" w:firstLine="0"/>
              <w:jc w:val="left"/>
              <w:rPr>
                <w:i/>
                <w:color w:val="C00000"/>
              </w:rPr>
            </w:pPr>
            <w:r>
              <w:t>2</w:t>
            </w:r>
            <w:r w:rsidRPr="00424DF5">
              <w:t>. Примерные темы докладов и контрольных работ</w:t>
            </w:r>
          </w:p>
          <w:p w:rsidR="00AF61C8" w:rsidRPr="00424DF5" w:rsidRDefault="00AF61C8" w:rsidP="00AF61C8">
            <w:pPr>
              <w:ind w:firstLine="709"/>
            </w:pPr>
            <w:r w:rsidRPr="00424DF5">
              <w:lastRenderedPageBreak/>
              <w:t>1. Особенности соверменной системы социальной защиты населения</w:t>
            </w:r>
          </w:p>
          <w:p w:rsidR="00AF61C8" w:rsidRPr="00424DF5" w:rsidRDefault="00AF61C8" w:rsidP="00AF61C8">
            <w:pPr>
              <w:ind w:firstLine="709"/>
            </w:pPr>
            <w:r w:rsidRPr="00424DF5">
              <w:t>2. Международные благотворительные организации</w:t>
            </w:r>
          </w:p>
          <w:p w:rsidR="00AF61C8" w:rsidRPr="00424DF5" w:rsidRDefault="00AF61C8" w:rsidP="00AF61C8">
            <w:pPr>
              <w:ind w:firstLine="709"/>
            </w:pPr>
            <w:r w:rsidRPr="00424DF5">
              <w:t>3. Деятельность межправительственных организаций по социальной поддержке населения.</w:t>
            </w:r>
          </w:p>
          <w:p w:rsidR="00AF61C8" w:rsidRPr="00424DF5" w:rsidRDefault="00AF61C8" w:rsidP="00AF61C8">
            <w:pPr>
              <w:widowControl/>
              <w:tabs>
                <w:tab w:val="left" w:pos="0"/>
              </w:tabs>
              <w:autoSpaceDE/>
              <w:adjustRightInd/>
              <w:spacing w:line="100" w:lineRule="atLeast"/>
              <w:ind w:firstLine="720"/>
              <w:rPr>
                <w:iCs/>
              </w:rPr>
            </w:pPr>
            <w:r>
              <w:t>3</w:t>
            </w:r>
            <w:r w:rsidRPr="00424DF5">
              <w:t xml:space="preserve">. </w:t>
            </w:r>
            <w:r w:rsidRPr="00424DF5">
              <w:rPr>
                <w:iCs/>
              </w:rPr>
              <w:t>Практическое задание</w:t>
            </w:r>
          </w:p>
          <w:p w:rsidR="00AF61C8" w:rsidRPr="00424DF5" w:rsidRDefault="00AF61C8" w:rsidP="00AF61C8">
            <w:pPr>
              <w:widowControl/>
              <w:tabs>
                <w:tab w:val="left" w:pos="0"/>
              </w:tabs>
              <w:autoSpaceDE/>
              <w:adjustRightInd/>
              <w:spacing w:line="100" w:lineRule="atLeast"/>
              <w:rPr>
                <w:iCs/>
              </w:rPr>
            </w:pPr>
            <w:r w:rsidRPr="00424DF5">
              <w:rPr>
                <w:iCs/>
              </w:rPr>
              <w:t>Дайте сравнительную характеристику одного из периодов (на выбор преподавателя) отечественного и зарубежного исторического опыта социальной работы с позиций:</w:t>
            </w:r>
          </w:p>
          <w:p w:rsidR="00AF61C8" w:rsidRPr="00424DF5" w:rsidRDefault="00AF61C8" w:rsidP="00AF61C8">
            <w:pPr>
              <w:widowControl/>
              <w:tabs>
                <w:tab w:val="left" w:pos="0"/>
              </w:tabs>
              <w:autoSpaceDE/>
              <w:adjustRightInd/>
              <w:spacing w:line="100" w:lineRule="atLeast"/>
              <w:rPr>
                <w:iCs/>
              </w:rPr>
            </w:pPr>
            <w:r w:rsidRPr="00424DF5">
              <w:rPr>
                <w:iCs/>
              </w:rPr>
              <w:t>– источников финансирования социальной помощи,</w:t>
            </w:r>
          </w:p>
          <w:p w:rsidR="00AF61C8" w:rsidRPr="00424DF5" w:rsidRDefault="00AF61C8" w:rsidP="00AF61C8">
            <w:pPr>
              <w:ind w:left="927"/>
            </w:pPr>
            <w:r w:rsidRPr="00424DF5">
              <w:rPr>
                <w:iCs/>
              </w:rPr>
              <w:t>– форм социальной помощи.</w:t>
            </w:r>
          </w:p>
        </w:tc>
      </w:tr>
    </w:tbl>
    <w:p w:rsidR="00C258CF" w:rsidRPr="00424DF5" w:rsidRDefault="00C258CF" w:rsidP="00C258CF">
      <w:pPr>
        <w:ind w:firstLine="709"/>
        <w:rPr>
          <w:b/>
        </w:rPr>
      </w:pPr>
    </w:p>
    <w:p w:rsidR="00424AAC" w:rsidRDefault="00424AAC" w:rsidP="00C258CF">
      <w:pPr>
        <w:ind w:firstLine="709"/>
        <w:rPr>
          <w:b/>
        </w:rPr>
        <w:sectPr w:rsidR="00424AAC" w:rsidSect="00424AAC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258CF" w:rsidRPr="00424DF5" w:rsidRDefault="00C258CF" w:rsidP="00C258CF">
      <w:pPr>
        <w:ind w:firstLine="709"/>
        <w:rPr>
          <w:b/>
        </w:rPr>
      </w:pPr>
    </w:p>
    <w:p w:rsidR="00C258CF" w:rsidRPr="00424DF5" w:rsidRDefault="00C258CF" w:rsidP="00C258CF">
      <w:pPr>
        <w:ind w:firstLine="709"/>
        <w:rPr>
          <w:b/>
        </w:rPr>
      </w:pPr>
      <w:r w:rsidRPr="00424DF5">
        <w:rPr>
          <w:b/>
        </w:rPr>
        <w:t>Порядок проведения промежуточной аттестации, показатели и критерии оценивания:</w:t>
      </w:r>
    </w:p>
    <w:p w:rsidR="00C258CF" w:rsidRPr="00424DF5" w:rsidRDefault="00C258CF" w:rsidP="00C258CF">
      <w:pPr>
        <w:ind w:firstLine="709"/>
      </w:pPr>
      <w:r w:rsidRPr="00424DF5">
        <w:t>Промежуточная аттестация по дисциплине «История социальной работы»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с оценкой.</w:t>
      </w:r>
    </w:p>
    <w:p w:rsidR="00C258CF" w:rsidRPr="00424DF5" w:rsidRDefault="00C258CF" w:rsidP="00C258CF">
      <w:pPr>
        <w:ind w:firstLine="709"/>
      </w:pPr>
      <w:r w:rsidRPr="00424DF5">
        <w:t xml:space="preserve">Зачет по данной дисциплине проводится в устной форме. </w:t>
      </w:r>
    </w:p>
    <w:p w:rsidR="00C258CF" w:rsidRPr="00424DF5" w:rsidRDefault="00C258CF" w:rsidP="00C258CF">
      <w:pPr>
        <w:ind w:firstLine="709"/>
      </w:pPr>
      <w:r w:rsidRPr="00424DF5">
        <w:t>Подготовка к зачету должна осуществляться в соответствии с рабочей программой дисциплины. Студент получает перечень вопросов, выносимых на зачет, а также список литературы для подготовки.</w:t>
      </w:r>
    </w:p>
    <w:p w:rsidR="00C258CF" w:rsidRPr="00424DF5" w:rsidRDefault="00C258CF" w:rsidP="00C258CF">
      <w:pPr>
        <w:ind w:firstLine="709"/>
      </w:pPr>
      <w:r w:rsidRPr="00424DF5">
        <w:t>В процессе подготовки к следует опираться на рекомендованную для этих целей научную и учебную литературу: основную и дополнительную, для этого можно воспользоваться информационными ресурсами в библиотеке МГТУ.</w:t>
      </w:r>
    </w:p>
    <w:p w:rsidR="00C258CF" w:rsidRPr="00424DF5" w:rsidRDefault="00C258CF" w:rsidP="00C258CF">
      <w:pPr>
        <w:ind w:firstLine="709"/>
      </w:pPr>
      <w:r w:rsidRPr="00424DF5">
        <w:t>Для систематизации знаний большое значение имеет выполнение студентами заданий для самостоятельной работы, посещение студентами лекций, практических занятий, а также консультаций, которые проводятся по расписанию.</w:t>
      </w:r>
    </w:p>
    <w:p w:rsidR="00814FCF" w:rsidRPr="00AF61C8" w:rsidRDefault="00814FCF" w:rsidP="00814FCF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AF61C8">
        <w:rPr>
          <w:rStyle w:val="FontStyle20"/>
          <w:rFonts w:ascii="Times New Roman" w:hAnsi="Times New Roman" w:cs="Times New Roman"/>
          <w:b/>
          <w:sz w:val="24"/>
          <w:szCs w:val="24"/>
        </w:rPr>
        <w:t>Критерии оценки:</w:t>
      </w:r>
    </w:p>
    <w:p w:rsidR="00814FCF" w:rsidRPr="00424DF5" w:rsidRDefault="00814FCF" w:rsidP="00814FCF">
      <w:r w:rsidRPr="00424DF5">
        <w:t xml:space="preserve">– на оценку </w:t>
      </w:r>
      <w:r w:rsidRPr="00424DF5">
        <w:rPr>
          <w:b/>
        </w:rPr>
        <w:t>«отлично»</w:t>
      </w:r>
      <w:r w:rsidRPr="00424DF5">
        <w:t xml:space="preserve"> – обучающийся показывает высокий уровень сформированности компетенций, т.е.</w:t>
      </w:r>
      <w:r w:rsidRPr="00424DF5">
        <w:rPr>
          <w:i/>
        </w:rPr>
        <w:t xml:space="preserve"> </w:t>
      </w:r>
      <w:r w:rsidRPr="00424DF5">
        <w:t xml:space="preserve">использует </w:t>
      </w:r>
      <w:r w:rsidRPr="00424DF5">
        <w:rPr>
          <w:bCs/>
        </w:rPr>
        <w:t xml:space="preserve">в профессиональной деятельности 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социальноклассовых групп, а также инфраструктуру обеспечения социального благополучия граждан; </w:t>
      </w:r>
      <w:r w:rsidRPr="00424DF5">
        <w:t xml:space="preserve">оценивает возможности </w:t>
      </w:r>
      <w:r w:rsidRPr="00424DF5">
        <w:rPr>
          <w:bCs/>
        </w:rPr>
        <w:t xml:space="preserve">современного сочетания глобального, национального и регионального, особенностей этнокультурного развития своей страны и социокультурного пространства, поведения различных национально-этнических, половозрастных и социальноклассовых групп в эффективной профессиональной деятельности; </w:t>
      </w:r>
      <w:r w:rsidRPr="00424DF5">
        <w:t xml:space="preserve">управляет процессом профессиональной деятельности с учетом </w:t>
      </w:r>
      <w:r w:rsidRPr="00424DF5">
        <w:rPr>
          <w:bCs/>
        </w:rPr>
        <w:t>специфики и современного сочетания глобального, национального и регионального, особенностей этнокультурного развития своей страны и социокультурного пространства, поведения различных национально-этнических, половозрастных и социальноклассовых групп, а также инфраструктуры обеспечения социального благополучия граждан;</w:t>
      </w:r>
    </w:p>
    <w:p w:rsidR="00814FCF" w:rsidRPr="00424DF5" w:rsidRDefault="00814FCF" w:rsidP="00814FCF">
      <w:r w:rsidRPr="00424DF5">
        <w:t xml:space="preserve">– на оценку </w:t>
      </w:r>
      <w:r w:rsidRPr="00424DF5">
        <w:rPr>
          <w:b/>
        </w:rPr>
        <w:t>«хорошо»</w:t>
      </w:r>
      <w:r w:rsidRPr="00424DF5">
        <w:t xml:space="preserve"> – обучающийся показывает средний уровень сформированности компетенций, т.е. анализирует достоинства и недостатки </w:t>
      </w:r>
      <w:r w:rsidRPr="00424DF5">
        <w:rPr>
          <w:bCs/>
        </w:rPr>
        <w:t xml:space="preserve">поведения различных национально-этнических, половозрастных и социальноклассовых групп, а также инфраструктуры обеспечения социального благополучия граждан; </w:t>
      </w:r>
      <w:r w:rsidRPr="00424DF5">
        <w:t xml:space="preserve">умеет осуществлять в профессиональной деятельности учет </w:t>
      </w:r>
      <w:r w:rsidRPr="00424DF5">
        <w:rPr>
          <w:bCs/>
        </w:rPr>
        <w:t xml:space="preserve">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социальноклассовых групп, а также инфраструктуру обеспечения социального благополучия граждан; </w:t>
      </w:r>
      <w:r w:rsidRPr="00424DF5">
        <w:t xml:space="preserve">соотносит достоинства и недостатки </w:t>
      </w:r>
      <w:r w:rsidRPr="00424DF5">
        <w:rPr>
          <w:bCs/>
        </w:rPr>
        <w:t>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социальноклассовых групп, а также инфраструктуру обеспечения социального благополучия граждан;</w:t>
      </w:r>
    </w:p>
    <w:p w:rsidR="00814FCF" w:rsidRPr="00424DF5" w:rsidRDefault="00814FCF" w:rsidP="00814FCF">
      <w:r w:rsidRPr="00424DF5">
        <w:t xml:space="preserve">– на оценку </w:t>
      </w:r>
      <w:r w:rsidRPr="00424DF5">
        <w:rPr>
          <w:b/>
        </w:rPr>
        <w:t>«удовлетворительно»</w:t>
      </w:r>
      <w:r w:rsidRPr="00424DF5">
        <w:t xml:space="preserve"> – обучающийся показывает пороговый уровень сформированности компетенций, т.е. фиксирует проблемные несоответствия в своей профессиональной деятельности с точки зрения </w:t>
      </w:r>
      <w:r w:rsidRPr="00424DF5">
        <w:rPr>
          <w:bCs/>
        </w:rPr>
        <w:t>специфики и современного сочетания глобального, национального и регионального, особенностей  развития своей страны</w:t>
      </w:r>
      <w:r w:rsidRPr="00424DF5">
        <w:rPr>
          <w:b/>
          <w:bCs/>
        </w:rPr>
        <w:t xml:space="preserve">; </w:t>
      </w:r>
      <w:r w:rsidRPr="00424DF5">
        <w:t xml:space="preserve">выявляет </w:t>
      </w:r>
      <w:r w:rsidRPr="00424DF5">
        <w:rPr>
          <w:bCs/>
        </w:rPr>
        <w:t xml:space="preserve">специфику и современное сочетание глобального, национального и регионального, особенности этнокультурного развития своей страны и социокультурного </w:t>
      </w:r>
      <w:r w:rsidRPr="00424DF5">
        <w:rPr>
          <w:bCs/>
        </w:rPr>
        <w:lastRenderedPageBreak/>
        <w:t xml:space="preserve">пространства, поведения различных национально-этнических, половозрастных и социальноклассовых групп; </w:t>
      </w:r>
      <w:r w:rsidRPr="00424DF5">
        <w:t xml:space="preserve">применяет на практике имеющиеся методы выявления и разрешения профессиональных трудностей, проблем  с учетом </w:t>
      </w:r>
      <w:r w:rsidRPr="00424DF5">
        <w:rPr>
          <w:bCs/>
        </w:rPr>
        <w:t>особенностей этнокультурного развития своей страны и социокультурного пространства, поведения различных национально-этнических, половозрастных и социальноклассовых групп;</w:t>
      </w:r>
    </w:p>
    <w:p w:rsidR="00814FCF" w:rsidRPr="00424DF5" w:rsidRDefault="00814FCF" w:rsidP="009F2AFE">
      <w:r w:rsidRPr="00424DF5">
        <w:t xml:space="preserve">– на оценку </w:t>
      </w:r>
      <w:r w:rsidRPr="00424DF5">
        <w:rPr>
          <w:b/>
        </w:rPr>
        <w:t>«неудовлетворительно»</w:t>
      </w:r>
      <w:r w:rsidRPr="00424DF5">
        <w:t xml:space="preserve"> –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14FCF" w:rsidRPr="00424DF5" w:rsidRDefault="00814FCF" w:rsidP="00814FCF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424DF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424DF5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814FCF" w:rsidRPr="00424DF5" w:rsidRDefault="00814FCF" w:rsidP="00814FCF">
      <w:pPr>
        <w:pStyle w:val="Style10"/>
        <w:widowControl/>
        <w:rPr>
          <w:rStyle w:val="FontStyle22"/>
          <w:sz w:val="24"/>
          <w:szCs w:val="24"/>
        </w:rPr>
      </w:pPr>
      <w:r w:rsidRPr="00424DF5">
        <w:rPr>
          <w:rStyle w:val="FontStyle18"/>
          <w:sz w:val="24"/>
          <w:szCs w:val="24"/>
        </w:rPr>
        <w:t xml:space="preserve">а) Основная </w:t>
      </w:r>
      <w:r w:rsidRPr="00424DF5">
        <w:rPr>
          <w:rStyle w:val="FontStyle22"/>
          <w:b/>
          <w:sz w:val="24"/>
          <w:szCs w:val="24"/>
        </w:rPr>
        <w:t>литература:</w:t>
      </w:r>
    </w:p>
    <w:p w:rsidR="001C1287" w:rsidRPr="00715614" w:rsidRDefault="001C1287" w:rsidP="00814FCF">
      <w:pPr>
        <w:ind w:firstLine="720"/>
        <w:rPr>
          <w:b/>
          <w:bCs/>
          <w:color w:val="555555"/>
          <w:sz w:val="22"/>
          <w:szCs w:val="22"/>
          <w:shd w:val="clear" w:color="auto" w:fill="FFFFFF"/>
        </w:rPr>
      </w:pPr>
    </w:p>
    <w:p w:rsidR="009B0AE6" w:rsidRPr="009B0AE6" w:rsidRDefault="001C1287" w:rsidP="00814FCF">
      <w:pPr>
        <w:ind w:firstLine="720"/>
        <w:rPr>
          <w:b/>
          <w:bCs/>
          <w:color w:val="555555"/>
          <w:shd w:val="clear" w:color="auto" w:fill="FFFFFF"/>
        </w:rPr>
      </w:pPr>
      <w:r w:rsidRPr="009B0AE6">
        <w:rPr>
          <w:b/>
          <w:bCs/>
          <w:color w:val="555555"/>
          <w:shd w:val="clear" w:color="auto" w:fill="FFFFFF"/>
        </w:rPr>
        <w:t xml:space="preserve">1. </w:t>
      </w:r>
      <w:r w:rsidR="009B0AE6" w:rsidRPr="009B0AE6">
        <w:rPr>
          <w:color w:val="001329"/>
          <w:shd w:val="clear" w:color="auto" w:fill="FFFFFF"/>
        </w:rPr>
        <w:t xml:space="preserve">Холостова, Е. И. История социальной работы в России : учебник / Е. И. Холостова. — Москва : Издательско-торговая корпорация «Дашков и К°», 2019. — 282 с. - ISBN 978-5-394-01952-4. - Текст : электронный. - URL: </w:t>
      </w:r>
      <w:hyperlink r:id="rId10" w:history="1">
        <w:r w:rsidR="009B0AE6" w:rsidRPr="009B0AE6">
          <w:rPr>
            <w:rStyle w:val="a4"/>
            <w:shd w:val="clear" w:color="auto" w:fill="FFFFFF"/>
          </w:rPr>
          <w:t>https://znanium.com/catalog/product/1093211</w:t>
        </w:r>
      </w:hyperlink>
      <w:r w:rsidR="009B0AE6" w:rsidRPr="009B0AE6">
        <w:rPr>
          <w:color w:val="001329"/>
          <w:shd w:val="clear" w:color="auto" w:fill="FFFFFF"/>
        </w:rPr>
        <w:t xml:space="preserve">  (дата обращения: 09.11.2020). – Режим доступа: по подписке.</w:t>
      </w:r>
      <w:r w:rsidR="009B0AE6" w:rsidRPr="009B0AE6">
        <w:rPr>
          <w:b/>
          <w:bCs/>
          <w:color w:val="555555"/>
          <w:shd w:val="clear" w:color="auto" w:fill="FFFFFF"/>
        </w:rPr>
        <w:t xml:space="preserve"> </w:t>
      </w:r>
    </w:p>
    <w:p w:rsidR="009B0AE6" w:rsidRPr="009B0AE6" w:rsidRDefault="001C1287" w:rsidP="00814FCF">
      <w:pPr>
        <w:ind w:firstLine="720"/>
        <w:rPr>
          <w:color w:val="555555"/>
          <w:shd w:val="clear" w:color="auto" w:fill="FFFFFF"/>
        </w:rPr>
      </w:pPr>
      <w:r w:rsidRPr="009B0AE6">
        <w:rPr>
          <w:b/>
          <w:bCs/>
          <w:color w:val="555555"/>
          <w:shd w:val="clear" w:color="auto" w:fill="FFFFFF"/>
        </w:rPr>
        <w:t xml:space="preserve">2. </w:t>
      </w:r>
      <w:r w:rsidR="009B0AE6" w:rsidRPr="009B0AE6">
        <w:rPr>
          <w:color w:val="001329"/>
          <w:shd w:val="clear" w:color="auto" w:fill="FFFFFF"/>
        </w:rPr>
        <w:t xml:space="preserve">История социальной работы: документы и практикумы : учебное пособие / М. Н. Коныгина, Н. П. Клушина, Т. Ф. Маслова [и др.]. - Москва : Издательско-торговая корпорация «Дашков и К°», 2020. - 552 с. - ISBN 978-5-394-01801-5. - Текст : электронный. - URL: </w:t>
      </w:r>
      <w:hyperlink r:id="rId11" w:history="1">
        <w:r w:rsidR="009B0AE6" w:rsidRPr="009B0AE6">
          <w:rPr>
            <w:rStyle w:val="a4"/>
            <w:shd w:val="clear" w:color="auto" w:fill="FFFFFF"/>
          </w:rPr>
          <w:t>https://znanium.com/catalog/product/1093179</w:t>
        </w:r>
      </w:hyperlink>
      <w:r w:rsidR="009B0AE6" w:rsidRPr="009B0AE6">
        <w:rPr>
          <w:color w:val="001329"/>
          <w:shd w:val="clear" w:color="auto" w:fill="FFFFFF"/>
        </w:rPr>
        <w:t xml:space="preserve">  (дата обращения: 09.11.2020). – Режим доступа: по подписке.</w:t>
      </w:r>
      <w:r w:rsidR="009B0AE6" w:rsidRPr="009B0AE6">
        <w:rPr>
          <w:color w:val="555555"/>
          <w:shd w:val="clear" w:color="auto" w:fill="FFFFFF"/>
        </w:rPr>
        <w:t xml:space="preserve"> </w:t>
      </w:r>
    </w:p>
    <w:p w:rsidR="001C1287" w:rsidRPr="007706FA" w:rsidRDefault="001C1287" w:rsidP="00814FCF">
      <w:pPr>
        <w:ind w:firstLine="720"/>
        <w:rPr>
          <w:color w:val="555555"/>
          <w:shd w:val="clear" w:color="auto" w:fill="FFFFFF"/>
        </w:rPr>
      </w:pPr>
      <w:r w:rsidRPr="007706FA">
        <w:rPr>
          <w:color w:val="555555"/>
          <w:shd w:val="clear" w:color="auto" w:fill="FFFFFF"/>
        </w:rPr>
        <w:t xml:space="preserve">3. </w:t>
      </w:r>
      <w:r w:rsidR="007706FA" w:rsidRPr="007706FA">
        <w:rPr>
          <w:color w:val="001329"/>
          <w:shd w:val="clear" w:color="auto" w:fill="FFFFFF"/>
        </w:rPr>
        <w:t xml:space="preserve">Павленок, П. Д. Теория, история и методика социальной работы. Избранные работы : учеб. пособие / П. Д. Павленок. - 10-е изд. - Москва : Дашков и К, 2017. - 592 с. - ISBN 978-5-394-01426-0. - Текст : электронный. - URL: </w:t>
      </w:r>
      <w:hyperlink r:id="rId12" w:history="1">
        <w:r w:rsidR="007706FA" w:rsidRPr="007706FA">
          <w:rPr>
            <w:rStyle w:val="a4"/>
            <w:shd w:val="clear" w:color="auto" w:fill="FFFFFF"/>
          </w:rPr>
          <w:t>https://znanium.com/catalog/product/415057</w:t>
        </w:r>
      </w:hyperlink>
      <w:r w:rsidR="007706FA" w:rsidRPr="007706FA">
        <w:rPr>
          <w:color w:val="001329"/>
          <w:shd w:val="clear" w:color="auto" w:fill="FFFFFF"/>
        </w:rPr>
        <w:t xml:space="preserve">  (дата обращения: 09.11.2020). – Режим доступа: по подписке.</w:t>
      </w:r>
    </w:p>
    <w:p w:rsidR="00814FCF" w:rsidRPr="00715614" w:rsidRDefault="00814FCF" w:rsidP="00814FCF">
      <w:pPr>
        <w:ind w:firstLine="720"/>
        <w:rPr>
          <w:b/>
          <w:bCs/>
          <w:sz w:val="22"/>
          <w:szCs w:val="22"/>
        </w:rPr>
      </w:pPr>
      <w:r w:rsidRPr="00715614">
        <w:rPr>
          <w:b/>
          <w:bCs/>
          <w:sz w:val="22"/>
          <w:szCs w:val="22"/>
        </w:rPr>
        <w:t>б) дополнительная литература</w:t>
      </w:r>
    </w:p>
    <w:p w:rsidR="005159E2" w:rsidRPr="00715614" w:rsidRDefault="005159E2" w:rsidP="00814FCF">
      <w:pPr>
        <w:ind w:firstLine="720"/>
        <w:rPr>
          <w:b/>
          <w:bCs/>
          <w:sz w:val="22"/>
          <w:szCs w:val="22"/>
        </w:rPr>
      </w:pPr>
    </w:p>
    <w:p w:rsidR="001C1287" w:rsidRPr="00715614" w:rsidRDefault="0064118C" w:rsidP="00814FCF">
      <w:pPr>
        <w:ind w:firstLine="720"/>
        <w:rPr>
          <w:color w:val="555555"/>
          <w:sz w:val="22"/>
          <w:szCs w:val="22"/>
          <w:shd w:val="clear" w:color="auto" w:fill="FFFFFF"/>
        </w:rPr>
      </w:pPr>
      <w:r w:rsidRPr="00715614">
        <w:rPr>
          <w:color w:val="000000"/>
          <w:sz w:val="22"/>
          <w:szCs w:val="22"/>
          <w:shd w:val="clear" w:color="auto" w:fill="FFFFFF"/>
        </w:rPr>
        <w:t xml:space="preserve">1. 2. </w:t>
      </w:r>
      <w:r w:rsidR="001C1287" w:rsidRPr="00715614">
        <w:rPr>
          <w:b/>
          <w:bCs/>
          <w:color w:val="555555"/>
          <w:sz w:val="22"/>
          <w:szCs w:val="22"/>
          <w:shd w:val="clear" w:color="auto" w:fill="FFFFFF"/>
        </w:rPr>
        <w:t>История социальной работы: документы и практикумы</w:t>
      </w:r>
      <w:r w:rsidR="001C1287" w:rsidRPr="00715614">
        <w:rPr>
          <w:color w:val="555555"/>
          <w:sz w:val="22"/>
          <w:szCs w:val="22"/>
          <w:shd w:val="clear" w:color="auto" w:fill="FFFFFF"/>
        </w:rPr>
        <w:t xml:space="preserve"> / Коныгина М.Н., Клушина Н.П., Маслова Т.Ф. - М.:Дашков и К, 2017. - 552 с.: ISBN 978-5-394-01801-5 - Режим доступа: </w:t>
      </w:r>
      <w:hyperlink r:id="rId13" w:history="1">
        <w:r w:rsidR="001C1287" w:rsidRPr="00715614">
          <w:rPr>
            <w:rStyle w:val="a4"/>
            <w:sz w:val="22"/>
            <w:szCs w:val="22"/>
            <w:shd w:val="clear" w:color="auto" w:fill="FFFFFF"/>
          </w:rPr>
          <w:t>http://znanium.com/catalog/product/415258</w:t>
        </w:r>
      </w:hyperlink>
    </w:p>
    <w:p w:rsidR="001C1287" w:rsidRPr="00715614" w:rsidRDefault="0064118C" w:rsidP="00814FCF">
      <w:pPr>
        <w:ind w:firstLine="720"/>
        <w:rPr>
          <w:color w:val="555555"/>
          <w:sz w:val="22"/>
          <w:szCs w:val="22"/>
          <w:shd w:val="clear" w:color="auto" w:fill="FFFFFF"/>
        </w:rPr>
      </w:pPr>
      <w:r w:rsidRPr="00715614">
        <w:rPr>
          <w:color w:val="000000"/>
          <w:sz w:val="22"/>
          <w:szCs w:val="22"/>
          <w:shd w:val="clear" w:color="auto" w:fill="FFFFFF"/>
        </w:rPr>
        <w:t>4</w:t>
      </w:r>
      <w:r w:rsidR="005159E2" w:rsidRPr="00715614">
        <w:rPr>
          <w:color w:val="000000"/>
          <w:sz w:val="22"/>
          <w:szCs w:val="22"/>
          <w:shd w:val="clear" w:color="auto" w:fill="FFFFFF"/>
        </w:rPr>
        <w:t xml:space="preserve">. </w:t>
      </w:r>
      <w:r w:rsidR="001C1287" w:rsidRPr="00715614">
        <w:rPr>
          <w:color w:val="555555"/>
          <w:sz w:val="22"/>
          <w:szCs w:val="22"/>
          <w:shd w:val="clear" w:color="auto" w:fill="FFFFFF"/>
        </w:rPr>
        <w:t>Шарин, В. И. </w:t>
      </w:r>
      <w:r w:rsidR="001C1287" w:rsidRPr="00715614">
        <w:rPr>
          <w:b/>
          <w:bCs/>
          <w:color w:val="555555"/>
          <w:sz w:val="22"/>
          <w:szCs w:val="22"/>
          <w:shd w:val="clear" w:color="auto" w:fill="FFFFFF"/>
        </w:rPr>
        <w:t>История социальной работы</w:t>
      </w:r>
      <w:r w:rsidR="001C1287" w:rsidRPr="00715614">
        <w:rPr>
          <w:color w:val="555555"/>
          <w:sz w:val="22"/>
          <w:szCs w:val="22"/>
          <w:shd w:val="clear" w:color="auto" w:fill="FFFFFF"/>
        </w:rPr>
        <w:t xml:space="preserve"> [Электронный ресурс] : Учебное пособие / В. И. Шарин. - М. : Издательско-торговая корпорация «Дашков и К°», 2013. - 368 с. - ISBN 978-5-394-01968-5. - Режим доступа: </w:t>
      </w:r>
      <w:hyperlink r:id="rId14" w:history="1">
        <w:r w:rsidR="001C1287" w:rsidRPr="00715614">
          <w:rPr>
            <w:rStyle w:val="a4"/>
            <w:sz w:val="22"/>
            <w:szCs w:val="22"/>
            <w:shd w:val="clear" w:color="auto" w:fill="FFFFFF"/>
          </w:rPr>
          <w:t>http://znanium.com/catalog/product/414905</w:t>
        </w:r>
      </w:hyperlink>
    </w:p>
    <w:p w:rsidR="001C1287" w:rsidRPr="00424DF5" w:rsidRDefault="001C1287" w:rsidP="0064118C">
      <w:pPr>
        <w:ind w:firstLine="720"/>
        <w:rPr>
          <w:color w:val="000000"/>
          <w:shd w:val="clear" w:color="auto" w:fill="FFFFFF"/>
        </w:rPr>
      </w:pPr>
    </w:p>
    <w:p w:rsidR="00814FCF" w:rsidRPr="00424DF5" w:rsidRDefault="00814FCF" w:rsidP="00814FCF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  <w:r w:rsidRPr="00424DF5">
        <w:rPr>
          <w:b/>
          <w:bCs/>
          <w:spacing w:val="4"/>
        </w:rPr>
        <w:t xml:space="preserve">в) методические указания </w:t>
      </w:r>
    </w:p>
    <w:p w:rsidR="001068BA" w:rsidRPr="00E45C62" w:rsidRDefault="001068BA" w:rsidP="001068BA">
      <w:pPr>
        <w:pStyle w:val="Style8"/>
        <w:widowControl/>
        <w:tabs>
          <w:tab w:val="left" w:pos="993"/>
        </w:tabs>
        <w:rPr>
          <w:rStyle w:val="FontStyle15"/>
        </w:rPr>
      </w:pPr>
      <w:r w:rsidRPr="00E45C62">
        <w:rPr>
          <w:color w:val="000000"/>
          <w:shd w:val="clear" w:color="auto" w:fill="FFFFFF"/>
        </w:rPr>
        <w:t>Методические указания для студентов по подготовке к учебной и научно-исследовательской работе. Сост. Е.В. Олейник, С.Н. Испулова, С.А. Бурилкина. Магнитогорск: Изд-во Магнитогорск. гос. техн.ун-та им. Носова, 2019. 46с.</w:t>
      </w:r>
    </w:p>
    <w:p w:rsidR="001068BA" w:rsidRDefault="001068BA" w:rsidP="00814FCF">
      <w:pPr>
        <w:tabs>
          <w:tab w:val="num" w:pos="567"/>
          <w:tab w:val="left" w:pos="709"/>
          <w:tab w:val="left" w:pos="1134"/>
        </w:tabs>
        <w:rPr>
          <w:rFonts w:ascii="Helvetica" w:hAnsi="Helvetica" w:cs="Helvetica"/>
          <w:color w:val="555555"/>
          <w:sz w:val="20"/>
          <w:szCs w:val="20"/>
          <w:shd w:val="clear" w:color="auto" w:fill="FFFFFF"/>
        </w:rPr>
      </w:pPr>
    </w:p>
    <w:p w:rsidR="00715614" w:rsidRPr="00DD4308" w:rsidRDefault="00715614" w:rsidP="00715614">
      <w:pPr>
        <w:pStyle w:val="Style8"/>
        <w:widowControl/>
        <w:tabs>
          <w:tab w:val="left" w:pos="0"/>
        </w:tabs>
        <w:ind w:left="567" w:firstLine="0"/>
      </w:pPr>
    </w:p>
    <w:p w:rsidR="00715614" w:rsidRPr="00D21999" w:rsidRDefault="00715614" w:rsidP="00715614">
      <w:pPr>
        <w:rPr>
          <w:rStyle w:val="em1"/>
        </w:rPr>
      </w:pPr>
      <w:r>
        <w:rPr>
          <w:rStyle w:val="em1"/>
        </w:rPr>
        <w:t xml:space="preserve">г) </w:t>
      </w:r>
      <w:r w:rsidRPr="00D21999">
        <w:rPr>
          <w:rStyle w:val="em1"/>
        </w:rPr>
        <w:t xml:space="preserve">Программное обеспечение </w:t>
      </w:r>
      <w:r w:rsidRPr="00D21999">
        <w:rPr>
          <w:rStyle w:val="esummarylist1"/>
          <w:spacing w:val="40"/>
          <w:sz w:val="24"/>
          <w:szCs w:val="24"/>
        </w:rPr>
        <w:t>и</w:t>
      </w:r>
      <w:r w:rsidRPr="00D21999">
        <w:rPr>
          <w:rStyle w:val="esummarylist1"/>
          <w:sz w:val="24"/>
          <w:szCs w:val="24"/>
        </w:rPr>
        <w:t xml:space="preserve"> </w:t>
      </w:r>
      <w:r w:rsidRPr="00D21999">
        <w:rPr>
          <w:rStyle w:val="em1"/>
        </w:rPr>
        <w:t xml:space="preserve">Интернет-ресурсы: </w:t>
      </w:r>
    </w:p>
    <w:p w:rsidR="00715614" w:rsidRPr="000F3AFB" w:rsidRDefault="00715614" w:rsidP="00715614">
      <w:pPr>
        <w:pStyle w:val="Style8"/>
        <w:widowControl/>
        <w:rPr>
          <w:rStyle w:val="FontStyle21"/>
        </w:rPr>
      </w:pPr>
      <w:r w:rsidRPr="000F3AFB">
        <w:rPr>
          <w:rStyle w:val="FontStyle21"/>
        </w:rPr>
        <w:t xml:space="preserve">Программное обеспечение </w:t>
      </w:r>
      <w:r w:rsidRPr="000F3AFB">
        <w:rPr>
          <w:rStyle w:val="FontStyle15"/>
          <w:spacing w:val="40"/>
        </w:rPr>
        <w:t>и</w:t>
      </w:r>
      <w:r w:rsidRPr="000F3AFB">
        <w:rPr>
          <w:rStyle w:val="FontStyle15"/>
        </w:rPr>
        <w:t xml:space="preserve"> </w:t>
      </w:r>
      <w:r w:rsidRPr="000F3AFB">
        <w:rPr>
          <w:rStyle w:val="FontStyle21"/>
        </w:rPr>
        <w:t xml:space="preserve">Интернет-ресурсы: </w:t>
      </w:r>
    </w:p>
    <w:tbl>
      <w:tblPr>
        <w:tblStyle w:val="af"/>
        <w:tblW w:w="0" w:type="auto"/>
        <w:tblInd w:w="790" w:type="dxa"/>
        <w:tblLook w:val="04A0"/>
      </w:tblPr>
      <w:tblGrid>
        <w:gridCol w:w="2930"/>
        <w:gridCol w:w="2994"/>
        <w:gridCol w:w="2857"/>
      </w:tblGrid>
      <w:tr w:rsidR="00715614" w:rsidRPr="000F3AFB" w:rsidTr="009B0AE6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614" w:rsidRPr="000F3AFB" w:rsidRDefault="00715614" w:rsidP="009B0AE6">
            <w:pPr>
              <w:rPr>
                <w:lang w:eastAsia="en-US"/>
              </w:rPr>
            </w:pPr>
            <w:r w:rsidRPr="000F3AFB"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614" w:rsidRPr="000F3AFB" w:rsidRDefault="00715614" w:rsidP="009B0AE6">
            <w:pPr>
              <w:rPr>
                <w:lang w:eastAsia="en-US"/>
              </w:rPr>
            </w:pPr>
            <w:r w:rsidRPr="000F3AFB"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614" w:rsidRPr="000F3AFB" w:rsidRDefault="00715614" w:rsidP="009B0AE6">
            <w:pPr>
              <w:rPr>
                <w:lang w:eastAsia="en-US"/>
              </w:rPr>
            </w:pPr>
            <w:r w:rsidRPr="000F3AFB">
              <w:t>Срок действия лицензии</w:t>
            </w:r>
          </w:p>
        </w:tc>
      </w:tr>
      <w:tr w:rsidR="00715614" w:rsidRPr="000F3AFB" w:rsidTr="009B0AE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614" w:rsidRPr="000F3AFB" w:rsidRDefault="00715614" w:rsidP="009B0AE6">
            <w:pPr>
              <w:rPr>
                <w:lang w:eastAsia="en-US"/>
              </w:rPr>
            </w:pPr>
            <w:r w:rsidRPr="000F3AFB"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614" w:rsidRPr="000F3AFB" w:rsidRDefault="00715614" w:rsidP="009B0AE6">
            <w:r w:rsidRPr="000F3AFB">
              <w:t>Д-1227 от 08.10.2018</w:t>
            </w:r>
          </w:p>
          <w:p w:rsidR="00715614" w:rsidRPr="000F3AFB" w:rsidRDefault="00715614" w:rsidP="009B0AE6">
            <w:pPr>
              <w:rPr>
                <w:lang w:eastAsia="en-US"/>
              </w:rPr>
            </w:pPr>
            <w:r w:rsidRPr="000F3AFB">
              <w:t>Д-757-17 от 27.06.2017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614" w:rsidRPr="000F3AFB" w:rsidRDefault="00715614" w:rsidP="009B0AE6">
            <w:r w:rsidRPr="000F3AFB">
              <w:t>11.10.2021</w:t>
            </w:r>
          </w:p>
          <w:p w:rsidR="00715614" w:rsidRPr="000F3AFB" w:rsidRDefault="00715614" w:rsidP="009B0AE6">
            <w:pPr>
              <w:rPr>
                <w:lang w:eastAsia="en-US"/>
              </w:rPr>
            </w:pPr>
            <w:r w:rsidRPr="000F3AFB">
              <w:t>27.07.2018</w:t>
            </w:r>
          </w:p>
        </w:tc>
      </w:tr>
      <w:tr w:rsidR="00715614" w:rsidRPr="000F3AFB" w:rsidTr="009B0AE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614" w:rsidRPr="000F3AFB" w:rsidRDefault="00715614" w:rsidP="009B0AE6">
            <w:pPr>
              <w:rPr>
                <w:lang w:eastAsia="en-US"/>
              </w:rPr>
            </w:pPr>
            <w:r w:rsidRPr="000F3AFB"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614" w:rsidRPr="000F3AFB" w:rsidRDefault="00715614" w:rsidP="009B0AE6">
            <w:pPr>
              <w:rPr>
                <w:lang w:eastAsia="en-US"/>
              </w:rPr>
            </w:pPr>
            <w:r w:rsidRPr="000F3AFB"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614" w:rsidRPr="000F3AFB" w:rsidRDefault="00715614" w:rsidP="009B0AE6">
            <w:pPr>
              <w:rPr>
                <w:lang w:eastAsia="en-US"/>
              </w:rPr>
            </w:pPr>
            <w:r w:rsidRPr="000F3AFB">
              <w:t>бессрочно</w:t>
            </w:r>
          </w:p>
        </w:tc>
      </w:tr>
      <w:tr w:rsidR="00715614" w:rsidRPr="000F3AFB" w:rsidTr="009B0AE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614" w:rsidRPr="000F3AFB" w:rsidRDefault="00715614" w:rsidP="009B0AE6">
            <w:pPr>
              <w:rPr>
                <w:lang w:val="en-US" w:eastAsia="en-US"/>
              </w:rPr>
            </w:pPr>
            <w:r w:rsidRPr="000F3AFB">
              <w:t>FAR Manager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614" w:rsidRPr="000F3AFB" w:rsidRDefault="00715614" w:rsidP="009B0AE6">
            <w:pPr>
              <w:rPr>
                <w:lang w:eastAsia="en-US"/>
              </w:rPr>
            </w:pPr>
            <w:r w:rsidRPr="000F3AFB"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614" w:rsidRPr="000F3AFB" w:rsidRDefault="00715614" w:rsidP="009B0AE6">
            <w:pPr>
              <w:rPr>
                <w:lang w:eastAsia="en-US"/>
              </w:rPr>
            </w:pPr>
            <w:r w:rsidRPr="000F3AFB">
              <w:t>бессрочно</w:t>
            </w:r>
          </w:p>
        </w:tc>
      </w:tr>
      <w:tr w:rsidR="00715614" w:rsidRPr="000F3AFB" w:rsidTr="009B0AE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614" w:rsidRPr="000F3AFB" w:rsidRDefault="00715614" w:rsidP="009B0AE6">
            <w:pPr>
              <w:rPr>
                <w:lang w:eastAsia="en-US"/>
              </w:rPr>
            </w:pPr>
            <w:r w:rsidRPr="000F3AFB"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614" w:rsidRPr="000F3AFB" w:rsidRDefault="00715614" w:rsidP="009B0AE6">
            <w:pPr>
              <w:rPr>
                <w:lang w:eastAsia="en-US"/>
              </w:rPr>
            </w:pPr>
            <w:r w:rsidRPr="000F3AFB">
              <w:t xml:space="preserve">свободно </w:t>
            </w:r>
            <w:r w:rsidRPr="000F3AFB">
              <w:lastRenderedPageBreak/>
              <w:t>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614" w:rsidRPr="000F3AFB" w:rsidRDefault="00715614" w:rsidP="009B0AE6">
            <w:pPr>
              <w:rPr>
                <w:lang w:eastAsia="en-US"/>
              </w:rPr>
            </w:pPr>
            <w:r w:rsidRPr="000F3AFB">
              <w:lastRenderedPageBreak/>
              <w:t>бессрочно</w:t>
            </w:r>
          </w:p>
        </w:tc>
      </w:tr>
    </w:tbl>
    <w:p w:rsidR="00715614" w:rsidRPr="000F3AFB" w:rsidRDefault="00715614" w:rsidP="00715614">
      <w:pPr>
        <w:pStyle w:val="Style8"/>
        <w:widowControl/>
        <w:rPr>
          <w:rStyle w:val="FontStyle21"/>
        </w:rPr>
      </w:pPr>
    </w:p>
    <w:p w:rsidR="00D0630A" w:rsidRPr="00076F37" w:rsidRDefault="00D0630A" w:rsidP="00D0630A">
      <w:pPr>
        <w:widowControl/>
        <w:ind w:firstLine="0"/>
        <w:rPr>
          <w:b/>
          <w:lang w:eastAsia="en-US" w:bidi="en-US"/>
        </w:rPr>
      </w:pPr>
      <w:r w:rsidRPr="00076F37">
        <w:rPr>
          <w:b/>
          <w:lang w:eastAsia="en-US" w:bidi="en-US"/>
        </w:rPr>
        <w:t xml:space="preserve">д) Интернет-ресурсы: </w:t>
      </w:r>
    </w:p>
    <w:p w:rsidR="00D0630A" w:rsidRPr="00130100" w:rsidRDefault="00D0630A" w:rsidP="00D0630A">
      <w:pPr>
        <w:pStyle w:val="Style10"/>
        <w:numPr>
          <w:ilvl w:val="0"/>
          <w:numId w:val="1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130100">
        <w:rPr>
          <w:rStyle w:val="FontStyle18"/>
          <w:b w:val="0"/>
          <w:sz w:val="22"/>
          <w:szCs w:val="22"/>
        </w:rPr>
        <w:tab/>
        <w:t xml:space="preserve">URL: </w:t>
      </w:r>
      <w:hyperlink r:id="rId15" w:history="1">
        <w:r w:rsidRPr="00D67A51">
          <w:rPr>
            <w:rStyle w:val="a4"/>
            <w:sz w:val="22"/>
            <w:szCs w:val="22"/>
          </w:rPr>
          <w:t>https://elibrary.ru/project_risc.asp</w:t>
        </w:r>
      </w:hyperlink>
      <w:r>
        <w:rPr>
          <w:rStyle w:val="FontStyle18"/>
          <w:b w:val="0"/>
          <w:sz w:val="22"/>
          <w:szCs w:val="22"/>
        </w:rPr>
        <w:t xml:space="preserve"> </w:t>
      </w:r>
      <w:r w:rsidRPr="00130100">
        <w:rPr>
          <w:rStyle w:val="FontStyle18"/>
          <w:b w:val="0"/>
          <w:sz w:val="22"/>
          <w:szCs w:val="22"/>
        </w:rPr>
        <w:t xml:space="preserve"> </w:t>
      </w:r>
    </w:p>
    <w:p w:rsidR="00D0630A" w:rsidRPr="00130100" w:rsidRDefault="00D0630A" w:rsidP="00D0630A">
      <w:pPr>
        <w:pStyle w:val="Style10"/>
        <w:numPr>
          <w:ilvl w:val="0"/>
          <w:numId w:val="1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Электронная база периодических изданий East View Information Services, ООО «ИВИС» </w:t>
      </w:r>
      <w:r w:rsidRPr="00130100">
        <w:rPr>
          <w:rStyle w:val="FontStyle18"/>
          <w:b w:val="0"/>
          <w:sz w:val="22"/>
          <w:szCs w:val="22"/>
        </w:rPr>
        <w:tab/>
      </w:r>
      <w:hyperlink r:id="rId16" w:history="1">
        <w:r w:rsidRPr="00D67A51">
          <w:rPr>
            <w:rStyle w:val="a4"/>
            <w:sz w:val="22"/>
            <w:szCs w:val="22"/>
          </w:rPr>
          <w:t>https://dlib.eastview.com/</w:t>
        </w:r>
      </w:hyperlink>
      <w:r>
        <w:rPr>
          <w:rStyle w:val="FontStyle18"/>
          <w:b w:val="0"/>
          <w:sz w:val="22"/>
          <w:szCs w:val="22"/>
        </w:rPr>
        <w:t xml:space="preserve"> </w:t>
      </w:r>
      <w:r w:rsidRPr="00130100">
        <w:rPr>
          <w:rStyle w:val="FontStyle18"/>
          <w:b w:val="0"/>
          <w:sz w:val="22"/>
          <w:szCs w:val="22"/>
        </w:rPr>
        <w:t xml:space="preserve"> </w:t>
      </w:r>
    </w:p>
    <w:p w:rsidR="00D0630A" w:rsidRPr="00130100" w:rsidRDefault="00D0630A" w:rsidP="00D0630A">
      <w:pPr>
        <w:pStyle w:val="Style10"/>
        <w:numPr>
          <w:ilvl w:val="0"/>
          <w:numId w:val="1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Поисковая система Академия Google (Google Scholar) URL: https://scholar.google.ru/ </w:t>
      </w:r>
      <w:r>
        <w:rPr>
          <w:rStyle w:val="FontStyle18"/>
          <w:b w:val="0"/>
          <w:sz w:val="22"/>
          <w:szCs w:val="22"/>
        </w:rPr>
        <w:t xml:space="preserve"> </w:t>
      </w:r>
    </w:p>
    <w:p w:rsidR="00D0630A" w:rsidRPr="00130100" w:rsidRDefault="00D0630A" w:rsidP="00D0630A">
      <w:pPr>
        <w:pStyle w:val="Style10"/>
        <w:numPr>
          <w:ilvl w:val="0"/>
          <w:numId w:val="1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Информационная система - Единое окно доступа к информационным ресурсам URL: http://window.edu.ru/ </w:t>
      </w:r>
      <w:r w:rsidRPr="00130100">
        <w:rPr>
          <w:rStyle w:val="FontStyle18"/>
          <w:b w:val="0"/>
          <w:sz w:val="22"/>
          <w:szCs w:val="22"/>
        </w:rPr>
        <w:tab/>
      </w:r>
      <w:r>
        <w:rPr>
          <w:rStyle w:val="FontStyle18"/>
          <w:b w:val="0"/>
          <w:sz w:val="22"/>
          <w:szCs w:val="22"/>
        </w:rPr>
        <w:t xml:space="preserve"> </w:t>
      </w:r>
    </w:p>
    <w:p w:rsidR="00D0630A" w:rsidRPr="00130100" w:rsidRDefault="00D0630A" w:rsidP="00D0630A">
      <w:pPr>
        <w:pStyle w:val="Style10"/>
        <w:numPr>
          <w:ilvl w:val="0"/>
          <w:numId w:val="1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Российская Государственная библиотека. Каталоги </w:t>
      </w:r>
      <w:hyperlink r:id="rId17" w:history="1">
        <w:r w:rsidRPr="00D67A51">
          <w:rPr>
            <w:rStyle w:val="a4"/>
            <w:sz w:val="22"/>
            <w:szCs w:val="22"/>
          </w:rPr>
          <w:t>https://www.rsl.ru/ru/4readers/catalogues/</w:t>
        </w:r>
      </w:hyperlink>
      <w:r>
        <w:rPr>
          <w:rStyle w:val="FontStyle18"/>
          <w:b w:val="0"/>
          <w:sz w:val="22"/>
          <w:szCs w:val="22"/>
        </w:rPr>
        <w:t xml:space="preserve"> </w:t>
      </w:r>
    </w:p>
    <w:p w:rsidR="00D0630A" w:rsidRPr="00130100" w:rsidRDefault="00D0630A" w:rsidP="00D0630A">
      <w:pPr>
        <w:pStyle w:val="Style10"/>
        <w:numPr>
          <w:ilvl w:val="0"/>
          <w:numId w:val="1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Электронные ресурсы библиотеки МГТУ им. Г.И. Носова </w:t>
      </w:r>
      <w:hyperlink r:id="rId18" w:history="1">
        <w:r w:rsidRPr="00D67A51">
          <w:rPr>
            <w:rStyle w:val="a4"/>
            <w:sz w:val="22"/>
            <w:szCs w:val="22"/>
          </w:rPr>
          <w:t>http://magtu.ru:8085/marcweb2/Default.asp</w:t>
        </w:r>
      </w:hyperlink>
      <w:r>
        <w:rPr>
          <w:rStyle w:val="FontStyle18"/>
          <w:b w:val="0"/>
          <w:sz w:val="22"/>
          <w:szCs w:val="22"/>
        </w:rPr>
        <w:t xml:space="preserve"> </w:t>
      </w:r>
      <w:r w:rsidRPr="00130100">
        <w:rPr>
          <w:rStyle w:val="FontStyle18"/>
          <w:b w:val="0"/>
          <w:sz w:val="22"/>
          <w:szCs w:val="22"/>
        </w:rPr>
        <w:t xml:space="preserve"> </w:t>
      </w:r>
      <w:r>
        <w:rPr>
          <w:rStyle w:val="FontStyle18"/>
          <w:b w:val="0"/>
          <w:sz w:val="22"/>
          <w:szCs w:val="22"/>
        </w:rPr>
        <w:t xml:space="preserve"> </w:t>
      </w:r>
    </w:p>
    <w:p w:rsidR="00715614" w:rsidRPr="00A8189A" w:rsidRDefault="00715614" w:rsidP="00715614">
      <w:pPr>
        <w:pStyle w:val="1"/>
        <w:ind w:firstLine="709"/>
        <w:rPr>
          <w:rStyle w:val="FontStyle14"/>
          <w:b/>
          <w:sz w:val="24"/>
          <w:szCs w:val="24"/>
        </w:rPr>
      </w:pPr>
      <w:r w:rsidRPr="00A8189A">
        <w:rPr>
          <w:rStyle w:val="FontStyle14"/>
          <w:sz w:val="24"/>
          <w:szCs w:val="24"/>
        </w:rPr>
        <w:t xml:space="preserve">9 Материально-техническое обеспечение дисциплины </w:t>
      </w:r>
    </w:p>
    <w:p w:rsidR="00715614" w:rsidRDefault="00715614" w:rsidP="00715614">
      <w:pPr>
        <w:ind w:firstLine="709"/>
      </w:pPr>
    </w:p>
    <w:p w:rsidR="00715614" w:rsidRPr="00CA771D" w:rsidRDefault="00715614" w:rsidP="00715614">
      <w:pPr>
        <w:ind w:firstLine="709"/>
      </w:pPr>
      <w:r w:rsidRPr="00CA771D">
        <w:t>Материально-техническое обеспечение дисциплины включает:</w:t>
      </w:r>
    </w:p>
    <w:p w:rsidR="00715614" w:rsidRPr="00CA771D" w:rsidRDefault="00715614" w:rsidP="00715614">
      <w:pPr>
        <w:ind w:firstLine="709"/>
      </w:pPr>
    </w:p>
    <w:p w:rsidR="00715614" w:rsidRPr="00CA771D" w:rsidRDefault="00715614" w:rsidP="00715614">
      <w:pPr>
        <w:tabs>
          <w:tab w:val="left" w:pos="284"/>
        </w:tabs>
        <w:ind w:firstLine="709"/>
        <w:rPr>
          <w:rStyle w:val="FontStyle31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715614" w:rsidRPr="00182489" w:rsidTr="009B0AE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614" w:rsidRPr="00182489" w:rsidRDefault="00715614" w:rsidP="009B0AE6">
            <w:pPr>
              <w:contextualSpacing/>
              <w:rPr>
                <w:rFonts w:eastAsia="Calibri"/>
              </w:rPr>
            </w:pPr>
            <w:r w:rsidRPr="00182489">
              <w:rPr>
                <w:rFonts w:eastAsia="Calibri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614" w:rsidRPr="00182489" w:rsidRDefault="00715614" w:rsidP="009B0AE6">
            <w:pPr>
              <w:contextualSpacing/>
              <w:rPr>
                <w:rFonts w:eastAsia="Calibri"/>
                <w:color w:val="000000"/>
              </w:rPr>
            </w:pPr>
            <w:r w:rsidRPr="00182489">
              <w:rPr>
                <w:rFonts w:eastAsia="Calibri"/>
                <w:color w:val="000000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715614" w:rsidRPr="00182489" w:rsidTr="009B0AE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614" w:rsidRPr="00182489" w:rsidRDefault="00715614" w:rsidP="009B0AE6">
            <w:pPr>
              <w:contextualSpacing/>
              <w:rPr>
                <w:rFonts w:eastAsia="Calibri"/>
              </w:rPr>
            </w:pPr>
            <w:r w:rsidRPr="00182489">
              <w:rPr>
                <w:rFonts w:eastAsia="Calibri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614" w:rsidRPr="00182489" w:rsidRDefault="00715614" w:rsidP="009B0AE6">
            <w:pPr>
              <w:contextualSpacing/>
              <w:rPr>
                <w:rFonts w:eastAsia="Calibri"/>
                <w:color w:val="000000"/>
              </w:rPr>
            </w:pPr>
            <w:r w:rsidRPr="00182489">
              <w:rPr>
                <w:rFonts w:eastAsia="Calibri"/>
                <w:color w:val="000000"/>
              </w:rPr>
              <w:t>Доска, мультимедийный проектор, экран</w:t>
            </w:r>
          </w:p>
        </w:tc>
      </w:tr>
      <w:tr w:rsidR="00715614" w:rsidRPr="00182489" w:rsidTr="009B0AE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614" w:rsidRPr="00182489" w:rsidRDefault="00715614" w:rsidP="009B0AE6">
            <w:pPr>
              <w:contextualSpacing/>
              <w:rPr>
                <w:rFonts w:eastAsia="Calibri"/>
              </w:rPr>
            </w:pPr>
            <w:r w:rsidRPr="00182489">
              <w:rPr>
                <w:rFonts w:eastAsia="Calibri"/>
              </w:rPr>
              <w:t>Учебные аудитории для выполнения курсового проектирования 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614" w:rsidRPr="00182489" w:rsidRDefault="00715614" w:rsidP="009B0AE6">
            <w:pPr>
              <w:contextualSpacing/>
              <w:rPr>
                <w:rFonts w:eastAsia="Calibri"/>
                <w:color w:val="000000"/>
              </w:rPr>
            </w:pPr>
            <w:r w:rsidRPr="00182489">
              <w:rPr>
                <w:rFonts w:eastAsia="Calibri"/>
                <w:color w:val="000000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715614" w:rsidRPr="00182489" w:rsidTr="009B0AE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614" w:rsidRPr="00182489" w:rsidRDefault="00715614" w:rsidP="009B0AE6">
            <w:pPr>
              <w:contextualSpacing/>
              <w:rPr>
                <w:rFonts w:eastAsia="Calibri"/>
              </w:rPr>
            </w:pPr>
            <w:r w:rsidRPr="00182489">
              <w:rPr>
                <w:rFonts w:eastAsia="Calibri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614" w:rsidRPr="00182489" w:rsidRDefault="00715614" w:rsidP="009B0AE6">
            <w:pPr>
              <w:contextualSpacing/>
              <w:rPr>
                <w:rFonts w:eastAsia="Calibri"/>
                <w:color w:val="000000"/>
              </w:rPr>
            </w:pPr>
            <w:r w:rsidRPr="00182489">
              <w:rPr>
                <w:rFonts w:eastAsia="Calibri"/>
                <w:color w:val="000000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715614" w:rsidRPr="00182489" w:rsidTr="009B0AE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614" w:rsidRPr="00182489" w:rsidRDefault="00715614" w:rsidP="009B0AE6">
            <w:pPr>
              <w:contextualSpacing/>
              <w:rPr>
                <w:rFonts w:eastAsia="Calibri"/>
              </w:rPr>
            </w:pPr>
            <w:r w:rsidRPr="00182489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614" w:rsidRPr="00182489" w:rsidRDefault="00715614" w:rsidP="009B0AE6">
            <w:pPr>
              <w:contextualSpacing/>
              <w:rPr>
                <w:rFonts w:eastAsia="Calibri"/>
                <w:color w:val="000000"/>
              </w:rPr>
            </w:pPr>
            <w:r w:rsidRPr="00182489">
              <w:rPr>
                <w:rFonts w:eastAsia="Calibri"/>
                <w:color w:val="000000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814FCF" w:rsidRPr="00424DF5" w:rsidRDefault="00814FCF" w:rsidP="00814FCF">
      <w:pPr>
        <w:ind w:firstLine="720"/>
      </w:pPr>
    </w:p>
    <w:p w:rsidR="0016582F" w:rsidRPr="00424DF5" w:rsidRDefault="0016582F"/>
    <w:sectPr w:rsidR="0016582F" w:rsidRPr="00424DF5" w:rsidSect="00424A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7578" w:rsidRDefault="002E7578" w:rsidP="00814FCF">
      <w:r>
        <w:separator/>
      </w:r>
    </w:p>
  </w:endnote>
  <w:endnote w:type="continuationSeparator" w:id="1">
    <w:p w:rsidR="002E7578" w:rsidRDefault="002E7578" w:rsidP="00814F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font257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7578" w:rsidRDefault="002E7578" w:rsidP="00814FCF">
      <w:r>
        <w:separator/>
      </w:r>
    </w:p>
  </w:footnote>
  <w:footnote w:type="continuationSeparator" w:id="1">
    <w:p w:rsidR="002E7578" w:rsidRDefault="002E7578" w:rsidP="00814FC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A78CE"/>
    <w:multiLevelType w:val="hybridMultilevel"/>
    <w:tmpl w:val="9670C986"/>
    <w:lvl w:ilvl="0" w:tplc="741484FC">
      <w:start w:val="3"/>
      <w:numFmt w:val="decimal"/>
      <w:lvlText w:val="%1."/>
      <w:lvlJc w:val="left"/>
      <w:pPr>
        <w:ind w:left="660" w:hanging="360"/>
      </w:pPr>
      <w:rPr>
        <w:rFonts w:cs="Times New Roman"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2B5927"/>
    <w:multiLevelType w:val="hybridMultilevel"/>
    <w:tmpl w:val="5D98F5B8"/>
    <w:lvl w:ilvl="0" w:tplc="AA889F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6A67A42"/>
    <w:multiLevelType w:val="hybridMultilevel"/>
    <w:tmpl w:val="1DC438BC"/>
    <w:lvl w:ilvl="0" w:tplc="5C824C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CC51E3D"/>
    <w:multiLevelType w:val="hybridMultilevel"/>
    <w:tmpl w:val="64EC43C0"/>
    <w:lvl w:ilvl="0" w:tplc="4740DB2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FA65D8"/>
    <w:multiLevelType w:val="hybridMultilevel"/>
    <w:tmpl w:val="54F0FA88"/>
    <w:lvl w:ilvl="0" w:tplc="B316C2E4">
      <w:start w:val="3"/>
      <w:numFmt w:val="decimal"/>
      <w:lvlText w:val="%1."/>
      <w:lvlJc w:val="left"/>
      <w:pPr>
        <w:ind w:left="6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">
    <w:nsid w:val="3E114026"/>
    <w:multiLevelType w:val="hybridMultilevel"/>
    <w:tmpl w:val="60588314"/>
    <w:lvl w:ilvl="0" w:tplc="0E821066">
      <w:start w:val="1"/>
      <w:numFmt w:val="decimal"/>
      <w:lvlText w:val="%1."/>
      <w:lvlJc w:val="left"/>
      <w:pPr>
        <w:ind w:left="1287" w:hanging="360"/>
      </w:pPr>
      <w:rPr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4086258E"/>
    <w:multiLevelType w:val="hybridMultilevel"/>
    <w:tmpl w:val="D98EBB92"/>
    <w:lvl w:ilvl="0" w:tplc="D27A095C">
      <w:start w:val="1"/>
      <w:numFmt w:val="decimal"/>
      <w:lvlText w:val="%1."/>
      <w:lvlJc w:val="left"/>
      <w:pPr>
        <w:ind w:left="660" w:hanging="360"/>
      </w:pPr>
      <w:rPr>
        <w:rFonts w:cs="Times New Roman"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5062EA"/>
    <w:multiLevelType w:val="hybridMultilevel"/>
    <w:tmpl w:val="EE921F8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FF35355"/>
    <w:multiLevelType w:val="hybridMultilevel"/>
    <w:tmpl w:val="4968A5DC"/>
    <w:lvl w:ilvl="0" w:tplc="ACF0EFFE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634549"/>
    <w:multiLevelType w:val="hybridMultilevel"/>
    <w:tmpl w:val="AD7AB7FA"/>
    <w:lvl w:ilvl="0" w:tplc="380454EC">
      <w:start w:val="1"/>
      <w:numFmt w:val="bullet"/>
      <w:pStyle w:val="a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C611FF"/>
    <w:multiLevelType w:val="hybridMultilevel"/>
    <w:tmpl w:val="0922B26C"/>
    <w:lvl w:ilvl="0" w:tplc="741484FC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>
    <w:nsid w:val="64502E72"/>
    <w:multiLevelType w:val="hybridMultilevel"/>
    <w:tmpl w:val="E95CF1CE"/>
    <w:lvl w:ilvl="0" w:tplc="1E808EEC">
      <w:start w:val="1"/>
      <w:numFmt w:val="decimal"/>
      <w:lvlText w:val="%1."/>
      <w:lvlJc w:val="left"/>
      <w:pPr>
        <w:ind w:left="660" w:hanging="360"/>
      </w:pPr>
      <w:rPr>
        <w:rFonts w:cs="Times New Roman"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77" w:hanging="180"/>
      </w:pPr>
      <w:rPr>
        <w:rFonts w:cs="Times New Roman"/>
      </w:rPr>
    </w:lvl>
  </w:abstractNum>
  <w:abstractNum w:abstractNumId="13">
    <w:nsid w:val="677A0339"/>
    <w:multiLevelType w:val="hybridMultilevel"/>
    <w:tmpl w:val="60588314"/>
    <w:lvl w:ilvl="0" w:tplc="0E821066">
      <w:start w:val="1"/>
      <w:numFmt w:val="decimal"/>
      <w:lvlText w:val="%1."/>
      <w:lvlJc w:val="left"/>
      <w:pPr>
        <w:ind w:left="1287" w:hanging="360"/>
      </w:pPr>
      <w:rPr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6D9D73D4"/>
    <w:multiLevelType w:val="hybridMultilevel"/>
    <w:tmpl w:val="B6486814"/>
    <w:lvl w:ilvl="0" w:tplc="4D46F49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9A3FBA"/>
    <w:multiLevelType w:val="hybridMultilevel"/>
    <w:tmpl w:val="E140E85A"/>
    <w:lvl w:ilvl="0" w:tplc="45809858">
      <w:start w:val="1"/>
      <w:numFmt w:val="decimal"/>
      <w:lvlText w:val="%1."/>
      <w:lvlJc w:val="left"/>
      <w:pPr>
        <w:ind w:left="1740" w:hanging="10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0CE51F5"/>
    <w:multiLevelType w:val="hybridMultilevel"/>
    <w:tmpl w:val="CCA42F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2"/>
  </w:num>
  <w:num w:numId="4">
    <w:abstractNumId w:val="9"/>
  </w:num>
  <w:num w:numId="5">
    <w:abstractNumId w:val="14"/>
  </w:num>
  <w:num w:numId="6">
    <w:abstractNumId w:val="0"/>
  </w:num>
  <w:num w:numId="7">
    <w:abstractNumId w:val="11"/>
  </w:num>
  <w:num w:numId="8">
    <w:abstractNumId w:val="7"/>
  </w:num>
  <w:num w:numId="9">
    <w:abstractNumId w:val="1"/>
  </w:num>
  <w:num w:numId="10">
    <w:abstractNumId w:val="5"/>
  </w:num>
  <w:num w:numId="11">
    <w:abstractNumId w:val="15"/>
  </w:num>
  <w:num w:numId="12">
    <w:abstractNumId w:val="10"/>
  </w:num>
  <w:num w:numId="13">
    <w:abstractNumId w:val="13"/>
  </w:num>
  <w:num w:numId="14">
    <w:abstractNumId w:val="4"/>
  </w:num>
  <w:num w:numId="15">
    <w:abstractNumId w:val="16"/>
  </w:num>
  <w:num w:numId="16">
    <w:abstractNumId w:val="8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14FCF"/>
    <w:rsid w:val="0000728C"/>
    <w:rsid w:val="000E1845"/>
    <w:rsid w:val="001068BA"/>
    <w:rsid w:val="00113D98"/>
    <w:rsid w:val="00115B01"/>
    <w:rsid w:val="001457D2"/>
    <w:rsid w:val="00145BEB"/>
    <w:rsid w:val="0016582F"/>
    <w:rsid w:val="001C1287"/>
    <w:rsid w:val="001E7D49"/>
    <w:rsid w:val="001F5D97"/>
    <w:rsid w:val="00246ADB"/>
    <w:rsid w:val="002A696D"/>
    <w:rsid w:val="002E4C31"/>
    <w:rsid w:val="002E7578"/>
    <w:rsid w:val="003168E7"/>
    <w:rsid w:val="0039763D"/>
    <w:rsid w:val="003A0700"/>
    <w:rsid w:val="004042E7"/>
    <w:rsid w:val="00424AAC"/>
    <w:rsid w:val="00424DF5"/>
    <w:rsid w:val="004339C2"/>
    <w:rsid w:val="00440066"/>
    <w:rsid w:val="00447AE2"/>
    <w:rsid w:val="004B3342"/>
    <w:rsid w:val="00500B3D"/>
    <w:rsid w:val="005159E2"/>
    <w:rsid w:val="005361F6"/>
    <w:rsid w:val="00536229"/>
    <w:rsid w:val="005A184D"/>
    <w:rsid w:val="005A18C6"/>
    <w:rsid w:val="006356EC"/>
    <w:rsid w:val="0064118C"/>
    <w:rsid w:val="006B469C"/>
    <w:rsid w:val="006D1AF0"/>
    <w:rsid w:val="006F3905"/>
    <w:rsid w:val="00715614"/>
    <w:rsid w:val="007706FA"/>
    <w:rsid w:val="00771DFC"/>
    <w:rsid w:val="0079140B"/>
    <w:rsid w:val="00814FCF"/>
    <w:rsid w:val="00881269"/>
    <w:rsid w:val="00956C0D"/>
    <w:rsid w:val="009855F3"/>
    <w:rsid w:val="009B0AE6"/>
    <w:rsid w:val="009F2AFE"/>
    <w:rsid w:val="00A8678D"/>
    <w:rsid w:val="00AF61C8"/>
    <w:rsid w:val="00B04CB1"/>
    <w:rsid w:val="00B959D1"/>
    <w:rsid w:val="00C258CF"/>
    <w:rsid w:val="00CC1783"/>
    <w:rsid w:val="00D0630A"/>
    <w:rsid w:val="00D320C3"/>
    <w:rsid w:val="00D43CC8"/>
    <w:rsid w:val="00D46287"/>
    <w:rsid w:val="00D55F61"/>
    <w:rsid w:val="00D64920"/>
    <w:rsid w:val="00D946EE"/>
    <w:rsid w:val="00E21564"/>
    <w:rsid w:val="00F32416"/>
    <w:rsid w:val="00FD0E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14FC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9"/>
    <w:qFormat/>
    <w:rsid w:val="00814FCF"/>
    <w:pPr>
      <w:keepNext/>
      <w:autoSpaceDE/>
      <w:autoSpaceDN/>
      <w:adjustRightInd/>
      <w:spacing w:before="240" w:after="120"/>
      <w:ind w:left="567" w:firstLine="0"/>
      <w:outlineLvl w:val="0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814FC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4">
    <w:name w:val="Hyperlink"/>
    <w:basedOn w:val="a1"/>
    <w:unhideWhenUsed/>
    <w:rsid w:val="00814FCF"/>
    <w:rPr>
      <w:color w:val="0000FF"/>
      <w:u w:val="single"/>
    </w:rPr>
  </w:style>
  <w:style w:type="paragraph" w:styleId="a5">
    <w:name w:val="footnote text"/>
    <w:basedOn w:val="a0"/>
    <w:link w:val="a6"/>
    <w:unhideWhenUsed/>
    <w:rsid w:val="00814FCF"/>
    <w:rPr>
      <w:sz w:val="20"/>
      <w:szCs w:val="20"/>
    </w:rPr>
  </w:style>
  <w:style w:type="character" w:customStyle="1" w:styleId="a6">
    <w:name w:val="Текст сноски Знак"/>
    <w:basedOn w:val="a1"/>
    <w:link w:val="a5"/>
    <w:rsid w:val="00814FC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ody Text Indent"/>
    <w:basedOn w:val="a0"/>
    <w:link w:val="a8"/>
    <w:semiHidden/>
    <w:unhideWhenUsed/>
    <w:rsid w:val="00814FCF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1"/>
    <w:link w:val="a7"/>
    <w:semiHidden/>
    <w:rsid w:val="00814FC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2">
    <w:name w:val="Body Text Indent 2"/>
    <w:basedOn w:val="a0"/>
    <w:link w:val="20"/>
    <w:uiPriority w:val="99"/>
    <w:semiHidden/>
    <w:unhideWhenUsed/>
    <w:rsid w:val="00814FCF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1"/>
    <w:link w:val="2"/>
    <w:uiPriority w:val="99"/>
    <w:semiHidden/>
    <w:rsid w:val="00814F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0"/>
    <w:uiPriority w:val="99"/>
    <w:rsid w:val="00814FCF"/>
  </w:style>
  <w:style w:type="paragraph" w:customStyle="1" w:styleId="Style9">
    <w:name w:val="Style9"/>
    <w:basedOn w:val="a0"/>
    <w:rsid w:val="00814FCF"/>
  </w:style>
  <w:style w:type="paragraph" w:customStyle="1" w:styleId="Style10">
    <w:name w:val="Style10"/>
    <w:basedOn w:val="a0"/>
    <w:rsid w:val="00814FCF"/>
  </w:style>
  <w:style w:type="paragraph" w:customStyle="1" w:styleId="Style12">
    <w:name w:val="Style12"/>
    <w:basedOn w:val="a0"/>
    <w:rsid w:val="00814FCF"/>
  </w:style>
  <w:style w:type="paragraph" w:customStyle="1" w:styleId="Style13">
    <w:name w:val="Style13"/>
    <w:basedOn w:val="a0"/>
    <w:rsid w:val="00814FCF"/>
  </w:style>
  <w:style w:type="paragraph" w:customStyle="1" w:styleId="Style14">
    <w:name w:val="Style14"/>
    <w:basedOn w:val="a0"/>
    <w:rsid w:val="00814FCF"/>
  </w:style>
  <w:style w:type="paragraph" w:customStyle="1" w:styleId="Style16">
    <w:name w:val="Style16"/>
    <w:basedOn w:val="a0"/>
    <w:rsid w:val="00814FCF"/>
  </w:style>
  <w:style w:type="paragraph" w:customStyle="1" w:styleId="FR1">
    <w:name w:val="FR1"/>
    <w:rsid w:val="00814FC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otnote reference"/>
    <w:basedOn w:val="a1"/>
    <w:semiHidden/>
    <w:unhideWhenUsed/>
    <w:rsid w:val="00814FCF"/>
    <w:rPr>
      <w:vertAlign w:val="superscript"/>
    </w:rPr>
  </w:style>
  <w:style w:type="character" w:customStyle="1" w:styleId="FontStyle14">
    <w:name w:val="Font Style14"/>
    <w:basedOn w:val="a1"/>
    <w:uiPriority w:val="99"/>
    <w:rsid w:val="00814FCF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6">
    <w:name w:val="Font Style16"/>
    <w:basedOn w:val="a1"/>
    <w:rsid w:val="00814FC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1"/>
    <w:rsid w:val="00814FC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1"/>
    <w:rsid w:val="00814FC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1"/>
    <w:rsid w:val="00814FC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1"/>
    <w:rsid w:val="00814FC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1"/>
    <w:rsid w:val="00814FCF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basedOn w:val="a1"/>
    <w:rsid w:val="00814FCF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basedOn w:val="a1"/>
    <w:rsid w:val="00814FCF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1"/>
    <w:rsid w:val="00814FCF"/>
    <w:rPr>
      <w:rFonts w:ascii="Times New Roman" w:hAnsi="Times New Roman" w:cs="Times New Roman" w:hint="default"/>
      <w:i/>
      <w:iCs/>
      <w:sz w:val="12"/>
      <w:szCs w:val="12"/>
    </w:rPr>
  </w:style>
  <w:style w:type="paragraph" w:styleId="aa">
    <w:name w:val="List Paragraph"/>
    <w:basedOn w:val="a0"/>
    <w:link w:val="ab"/>
    <w:uiPriority w:val="34"/>
    <w:qFormat/>
    <w:rsid w:val="00814FCF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character" w:styleId="ac">
    <w:name w:val="Strong"/>
    <w:basedOn w:val="a1"/>
    <w:uiPriority w:val="22"/>
    <w:qFormat/>
    <w:rsid w:val="005159E2"/>
    <w:rPr>
      <w:b/>
      <w:bCs/>
    </w:rPr>
  </w:style>
  <w:style w:type="paragraph" w:styleId="ad">
    <w:name w:val="Balloon Text"/>
    <w:basedOn w:val="a0"/>
    <w:link w:val="ae"/>
    <w:uiPriority w:val="99"/>
    <w:semiHidden/>
    <w:unhideWhenUsed/>
    <w:rsid w:val="00D4628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D46287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0"/>
    <w:link w:val="22"/>
    <w:uiPriority w:val="99"/>
    <w:semiHidden/>
    <w:unhideWhenUsed/>
    <w:rsid w:val="002E4C31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2E4C3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2E4C31"/>
    <w:rPr>
      <w:rFonts w:ascii="Times New Roman" w:hAnsi="Times New Roman" w:cs="Times New Roman"/>
      <w:sz w:val="18"/>
      <w:szCs w:val="18"/>
    </w:rPr>
  </w:style>
  <w:style w:type="paragraph" w:customStyle="1" w:styleId="a">
    <w:name w:val="список с точками"/>
    <w:basedOn w:val="a0"/>
    <w:rsid w:val="002E4C31"/>
    <w:pPr>
      <w:widowControl/>
      <w:numPr>
        <w:numId w:val="12"/>
      </w:numPr>
      <w:tabs>
        <w:tab w:val="num" w:pos="720"/>
        <w:tab w:val="num" w:pos="756"/>
      </w:tabs>
      <w:autoSpaceDE/>
      <w:autoSpaceDN/>
      <w:adjustRightInd/>
      <w:spacing w:line="312" w:lineRule="auto"/>
      <w:ind w:left="756"/>
    </w:pPr>
  </w:style>
  <w:style w:type="paragraph" w:customStyle="1" w:styleId="11">
    <w:name w:val="Абзац списка1"/>
    <w:uiPriority w:val="99"/>
    <w:rsid w:val="002E4C31"/>
    <w:pPr>
      <w:widowControl w:val="0"/>
      <w:suppressAutoHyphens/>
      <w:ind w:left="720"/>
    </w:pPr>
    <w:rPr>
      <w:rFonts w:ascii="Calibri" w:eastAsia="Lucida Sans Unicode" w:hAnsi="Calibri" w:cs="font257"/>
      <w:kern w:val="2"/>
      <w:lang w:eastAsia="ar-SA"/>
    </w:rPr>
  </w:style>
  <w:style w:type="character" w:customStyle="1" w:styleId="FontStyle15">
    <w:name w:val="Font Style15"/>
    <w:uiPriority w:val="99"/>
    <w:rsid w:val="001068BA"/>
    <w:rPr>
      <w:rFonts w:ascii="Times New Roman" w:hAnsi="Times New Roman" w:cs="Times New Roman"/>
      <w:b/>
      <w:bCs/>
      <w:sz w:val="18"/>
      <w:szCs w:val="18"/>
    </w:rPr>
  </w:style>
  <w:style w:type="character" w:customStyle="1" w:styleId="ab">
    <w:name w:val="Абзац списка Знак"/>
    <w:basedOn w:val="a1"/>
    <w:link w:val="aa"/>
    <w:uiPriority w:val="34"/>
    <w:locked/>
    <w:rsid w:val="00715614"/>
    <w:rPr>
      <w:rFonts w:ascii="Times New Roman" w:eastAsia="Calibri" w:hAnsi="Times New Roman" w:cs="Times New Roman"/>
      <w:sz w:val="24"/>
      <w:lang w:val="en-US"/>
    </w:rPr>
  </w:style>
  <w:style w:type="table" w:styleId="af">
    <w:name w:val="Table Grid"/>
    <w:basedOn w:val="a2"/>
    <w:uiPriority w:val="59"/>
    <w:rsid w:val="007156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summarylist1">
    <w:name w:val="esummarylist1"/>
    <w:basedOn w:val="a1"/>
    <w:rsid w:val="00715614"/>
    <w:rPr>
      <w:color w:val="444444"/>
      <w:sz w:val="20"/>
      <w:szCs w:val="20"/>
    </w:rPr>
  </w:style>
  <w:style w:type="character" w:customStyle="1" w:styleId="em1">
    <w:name w:val="em1"/>
    <w:basedOn w:val="a1"/>
    <w:rsid w:val="00715614"/>
    <w:rPr>
      <w:b/>
      <w:bCs/>
    </w:rPr>
  </w:style>
  <w:style w:type="character" w:styleId="af0">
    <w:name w:val="FollowedHyperlink"/>
    <w:basedOn w:val="a1"/>
    <w:uiPriority w:val="99"/>
    <w:semiHidden/>
    <w:unhideWhenUsed/>
    <w:rsid w:val="009B0AE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960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znanium.com/catalog/product/415258" TargetMode="External"/><Relationship Id="rId18" Type="http://schemas.openxmlformats.org/officeDocument/2006/relationships/hyperlink" Target="http://magtu.ru:8085/marcweb2/Default.as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znanium.com/catalog/product/415057" TargetMode="External"/><Relationship Id="rId17" Type="http://schemas.openxmlformats.org/officeDocument/2006/relationships/hyperlink" Target="https://www.rsl.ru/ru/4readers/catalogue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dlib.eastview.com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nanium.com/catalog/product/1093179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library.ru/project_risc.asp" TargetMode="External"/><Relationship Id="rId10" Type="http://schemas.openxmlformats.org/officeDocument/2006/relationships/hyperlink" Target="https://znanium.com/catalog/product/1093211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znanium.com/catalog/product/41490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6269</Words>
  <Characters>35739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s.burilkina</cp:lastModifiedBy>
  <cp:revision>10</cp:revision>
  <dcterms:created xsi:type="dcterms:W3CDTF">2020-10-12T10:14:00Z</dcterms:created>
  <dcterms:modified xsi:type="dcterms:W3CDTF">2020-11-09T09:04:00Z</dcterms:modified>
</cp:coreProperties>
</file>