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E9" w:rsidRPr="00C17915" w:rsidRDefault="00DD5CE9" w:rsidP="00DD5CE9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7299325" cy="10688955"/>
            <wp:effectExtent l="19050" t="0" r="0" b="0"/>
            <wp:wrapThrough wrapText="bothSides">
              <wp:wrapPolygon edited="0">
                <wp:start x="-56" y="0"/>
                <wp:lineTo x="-56" y="21558"/>
                <wp:lineTo x="21591" y="21558"/>
                <wp:lineTo x="21591" y="0"/>
                <wp:lineTo x="-56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6984365" cy="10688955"/>
            <wp:effectExtent l="19050" t="0" r="6985" b="0"/>
            <wp:wrapThrough wrapText="bothSides">
              <wp:wrapPolygon edited="0">
                <wp:start x="-59" y="0"/>
                <wp:lineTo x="-59" y="21558"/>
                <wp:lineTo x="21622" y="21558"/>
                <wp:lineTo x="21622" y="0"/>
                <wp:lineTo x="-59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DD5CE9" w:rsidRPr="00BD5720" w:rsidRDefault="00350C0F" w:rsidP="00DD5CE9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940425" cy="8737358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CE9" w:rsidRPr="00C17915">
        <w:rPr>
          <w:rStyle w:val="FontStyle16"/>
          <w:b/>
          <w:bCs w:val="0"/>
          <w:szCs w:val="24"/>
        </w:rPr>
        <w:br w:type="page"/>
      </w:r>
      <w:r w:rsidR="00DD5CE9" w:rsidRPr="00BD5720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DD5CE9" w:rsidRPr="00BD5720" w:rsidRDefault="00DD5CE9" w:rsidP="00DD5CE9">
      <w:pPr>
        <w:pStyle w:val="a8"/>
        <w:ind w:firstLine="709"/>
        <w:jc w:val="both"/>
        <w:rPr>
          <w:sz w:val="24"/>
          <w:szCs w:val="24"/>
        </w:rPr>
      </w:pPr>
      <w:r w:rsidRPr="00BD5720">
        <w:rPr>
          <w:sz w:val="24"/>
          <w:szCs w:val="24"/>
        </w:rPr>
        <w:t>Основной целью курса «Дизайн творческих коллекций» является комплексное изучение студентами как классических, так и современных стилевых направлений в костюме, включая различные концепции и основные проблемы дизайна в целом.</w:t>
      </w:r>
    </w:p>
    <w:p w:rsidR="00DD5CE9" w:rsidRPr="00BD5720" w:rsidRDefault="00DD5CE9" w:rsidP="00DD5CE9">
      <w:pPr>
        <w:pStyle w:val="1"/>
        <w:rPr>
          <w:rStyle w:val="FontStyle21"/>
          <w:sz w:val="24"/>
          <w:szCs w:val="24"/>
        </w:rPr>
      </w:pPr>
      <w:r w:rsidRPr="00BD5720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9D3F6A" w:rsidRPr="009D3F6A" w:rsidRDefault="009D3F6A" w:rsidP="009D3F6A">
      <w:pPr>
        <w:rPr>
          <w:rStyle w:val="FontStyle16"/>
          <w:b w:val="0"/>
          <w:color w:val="C00000"/>
          <w:sz w:val="24"/>
          <w:szCs w:val="24"/>
        </w:rPr>
      </w:pPr>
      <w:r w:rsidRPr="009D3F6A">
        <w:rPr>
          <w:rStyle w:val="FontStyle16"/>
          <w:b w:val="0"/>
          <w:sz w:val="24"/>
          <w:szCs w:val="24"/>
        </w:rPr>
        <w:t>Дисциплина Б1.В.ДВ.02.01 «</w:t>
      </w:r>
      <w:r w:rsidRPr="009D3F6A">
        <w:t>Дизайн творческих коллекций</w:t>
      </w:r>
      <w:r w:rsidRPr="009D3F6A">
        <w:rPr>
          <w:rStyle w:val="FontStyle16"/>
          <w:b w:val="0"/>
          <w:sz w:val="24"/>
          <w:szCs w:val="24"/>
        </w:rPr>
        <w:t>» входит в вариативную часть</w:t>
      </w:r>
      <w:r w:rsidRPr="009D3F6A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9D3F6A">
        <w:rPr>
          <w:rStyle w:val="FontStyle16"/>
          <w:b w:val="0"/>
          <w:sz w:val="24"/>
          <w:szCs w:val="24"/>
        </w:rPr>
        <w:t>блока 1 образовательной программы по направлению подготовки</w:t>
      </w:r>
      <w:r w:rsidRPr="009D3F6A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9D3F6A">
        <w:t>29.03.05</w:t>
      </w:r>
      <w:r w:rsidRPr="009D3F6A">
        <w:rPr>
          <w:b/>
        </w:rPr>
        <w:t xml:space="preserve"> «</w:t>
      </w:r>
      <w:r w:rsidRPr="009D3F6A">
        <w:t>Конструирование изделий легкой промышленности</w:t>
      </w:r>
      <w:r w:rsidRPr="009D3F6A">
        <w:rPr>
          <w:b/>
        </w:rPr>
        <w:t>».</w:t>
      </w:r>
    </w:p>
    <w:p w:rsidR="009D3F6A" w:rsidRPr="009D3F6A" w:rsidRDefault="009D3F6A" w:rsidP="009D3F6A">
      <w:pPr>
        <w:rPr>
          <w:bCs/>
        </w:rPr>
      </w:pPr>
      <w:r w:rsidRPr="009D3F6A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предшествующих </w:t>
      </w:r>
      <w:r w:rsidRPr="009D3F6A">
        <w:rPr>
          <w:bCs/>
        </w:rPr>
        <w:t>дисциплин: «</w:t>
      </w:r>
      <w:r w:rsidRPr="009D3F6A">
        <w:rPr>
          <w:bCs/>
          <w:color w:val="000000"/>
        </w:rPr>
        <w:t>Композиция костюма», «История костюма и моды».</w:t>
      </w:r>
    </w:p>
    <w:p w:rsidR="009D3F6A" w:rsidRDefault="009D3F6A" w:rsidP="009D3F6A">
      <w:pPr>
        <w:rPr>
          <w:bCs/>
        </w:rPr>
      </w:pPr>
      <w:r w:rsidRPr="009D3F6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414324">
        <w:rPr>
          <w:rStyle w:val="FontStyle16"/>
          <w:sz w:val="24"/>
          <w:szCs w:val="24"/>
        </w:rPr>
        <w:t xml:space="preserve"> </w:t>
      </w:r>
      <w:r w:rsidRPr="00414324">
        <w:rPr>
          <w:bCs/>
        </w:rPr>
        <w:t xml:space="preserve">студентам при освоении </w:t>
      </w:r>
      <w:r>
        <w:rPr>
          <w:bCs/>
        </w:rPr>
        <w:t xml:space="preserve">дисциплины «Художественное проектирование»,  при подготовке к </w:t>
      </w:r>
      <w:r w:rsidRPr="00414324">
        <w:rPr>
          <w:bCs/>
        </w:rPr>
        <w:t>выпускной квалификационной работ</w:t>
      </w:r>
      <w:r>
        <w:rPr>
          <w:bCs/>
        </w:rPr>
        <w:t>е.</w:t>
      </w:r>
      <w:r w:rsidRPr="00414324">
        <w:rPr>
          <w:bCs/>
        </w:rPr>
        <w:t xml:space="preserve"> </w:t>
      </w:r>
    </w:p>
    <w:p w:rsidR="009D3F6A" w:rsidRPr="00414324" w:rsidRDefault="009D3F6A" w:rsidP="009D3F6A">
      <w:pPr>
        <w:rPr>
          <w:rStyle w:val="FontStyle16"/>
          <w:b w:val="0"/>
          <w:sz w:val="24"/>
          <w:szCs w:val="24"/>
        </w:rPr>
      </w:pPr>
    </w:p>
    <w:p w:rsidR="00DD5CE9" w:rsidRPr="009D3F6A" w:rsidRDefault="00DD5CE9" w:rsidP="009D3F6A">
      <w:pPr>
        <w:rPr>
          <w:rStyle w:val="FontStyle21"/>
          <w:b/>
          <w:sz w:val="24"/>
          <w:szCs w:val="24"/>
        </w:rPr>
      </w:pPr>
      <w:r w:rsidRPr="009D3F6A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9D3F6A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BD5720" w:rsidRDefault="00DD5CE9" w:rsidP="00BD5720">
      <w:r w:rsidRPr="00BD5720">
        <w:tab/>
        <w:t>Процесс изучения дисциплины направлен на формирование следующих компетенций:</w:t>
      </w:r>
      <w:r w:rsidR="00BD5720" w:rsidRPr="00BD5720">
        <w:t xml:space="preserve"> ОПК-3; ПК-1; ПК-4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3490A" w:rsidRPr="00C640B4" w:rsidTr="00B901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490A" w:rsidRPr="0010419A" w:rsidRDefault="0073490A" w:rsidP="00B9019E">
            <w:pPr>
              <w:ind w:firstLine="0"/>
              <w:jc w:val="center"/>
            </w:pPr>
            <w:r w:rsidRPr="0010419A">
              <w:t xml:space="preserve">Структурный </w:t>
            </w:r>
            <w:r w:rsidRPr="0010419A">
              <w:br/>
              <w:t xml:space="preserve">элемент </w:t>
            </w:r>
            <w:r w:rsidRPr="0010419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490A" w:rsidRPr="0010419A" w:rsidRDefault="0073490A" w:rsidP="00B9019E">
            <w:pPr>
              <w:ind w:firstLine="0"/>
              <w:jc w:val="center"/>
            </w:pPr>
            <w:r w:rsidRPr="0010419A">
              <w:rPr>
                <w:bCs/>
              </w:rPr>
              <w:t xml:space="preserve">Планируемые результаты обучения </w:t>
            </w:r>
          </w:p>
        </w:tc>
      </w:tr>
      <w:tr w:rsidR="0073490A" w:rsidRPr="00C640B4" w:rsidTr="00B901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73490A" w:rsidRDefault="0073490A" w:rsidP="0073490A">
            <w:pPr>
              <w:ind w:firstLine="0"/>
              <w:rPr>
                <w:b/>
              </w:rPr>
            </w:pPr>
            <w:r>
              <w:rPr>
                <w:b/>
              </w:rPr>
              <w:t>О</w:t>
            </w:r>
            <w:r w:rsidRPr="00BD5720">
              <w:rPr>
                <w:b/>
              </w:rPr>
              <w:t xml:space="preserve">ПК – </w:t>
            </w:r>
            <w:r>
              <w:rPr>
                <w:b/>
              </w:rPr>
              <w:t xml:space="preserve">3: </w:t>
            </w:r>
            <w:r w:rsidRPr="0073490A">
              <w:rPr>
                <w:b/>
              </w:rPr>
              <w:t>способностью изучать требования, предъявляемые потребителями к одежде, обуви, аксессуарам, коже, меху, кожгалантерее, и технические возможности предприятия для их изготовления</w:t>
            </w:r>
          </w:p>
          <w:p w:rsidR="0073490A" w:rsidRPr="00A80D99" w:rsidRDefault="0073490A" w:rsidP="00B9019E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73490A" w:rsidRPr="00C640B4" w:rsidTr="00B901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10419A" w:rsidRDefault="0073490A" w:rsidP="00B9019E">
            <w:pPr>
              <w:ind w:firstLine="0"/>
              <w:jc w:val="left"/>
            </w:pPr>
            <w:r w:rsidRPr="001041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687053" w:rsidRDefault="0073490A" w:rsidP="00B9019E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понятия художественного проектирования;</w:t>
            </w:r>
          </w:p>
          <w:p w:rsidR="0073490A" w:rsidRPr="00687053" w:rsidRDefault="0073490A" w:rsidP="00B9019E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методы проектирования швейных изделий;</w:t>
            </w:r>
          </w:p>
          <w:p w:rsidR="0073490A" w:rsidRPr="00687053" w:rsidRDefault="0073490A" w:rsidP="00B9019E">
            <w:pPr>
              <w:ind w:firstLine="0"/>
              <w:rPr>
                <w:i/>
              </w:rPr>
            </w:pPr>
            <w:r w:rsidRPr="00687053">
              <w:rPr>
                <w:i/>
              </w:rPr>
              <w:t xml:space="preserve">-особенности проектирования различных видов систем: </w:t>
            </w:r>
            <w:r w:rsidRPr="00687053">
              <w:rPr>
                <w:i/>
                <w:sz w:val="22"/>
                <w:szCs w:val="22"/>
              </w:rPr>
              <w:t>«Семейство», «Ансамбль», «Комплект»,</w:t>
            </w:r>
          </w:p>
          <w:p w:rsidR="0073490A" w:rsidRPr="00687053" w:rsidRDefault="0073490A" w:rsidP="00B9019E">
            <w:pPr>
              <w:ind w:firstLine="0"/>
              <w:rPr>
                <w:i/>
              </w:rPr>
            </w:pPr>
            <w:r w:rsidRPr="00687053">
              <w:rPr>
                <w:i/>
                <w:sz w:val="22"/>
                <w:szCs w:val="22"/>
              </w:rPr>
              <w:t>«Коллекция»;</w:t>
            </w:r>
          </w:p>
          <w:p w:rsidR="0073490A" w:rsidRPr="0010419A" w:rsidRDefault="0073490A" w:rsidP="00B9019E">
            <w:pPr>
              <w:ind w:firstLine="0"/>
              <w:rPr>
                <w:i/>
                <w:color w:val="C00000"/>
              </w:rPr>
            </w:pPr>
            <w:r w:rsidRPr="00687053">
              <w:rPr>
                <w:i/>
              </w:rPr>
              <w:t>- этапы разработки коллекций одежды;</w:t>
            </w:r>
          </w:p>
        </w:tc>
      </w:tr>
      <w:tr w:rsidR="0073490A" w:rsidRPr="00C640B4" w:rsidTr="00B901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A80D99" w:rsidRDefault="0073490A" w:rsidP="00B9019E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687053" w:rsidRDefault="0073490A" w:rsidP="007349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73490A" w:rsidRPr="00A80D99" w:rsidRDefault="0073490A" w:rsidP="0073490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581A55">
              <w:rPr>
                <w:i/>
              </w:rPr>
              <w:t xml:space="preserve"> применять </w:t>
            </w:r>
            <w:r>
              <w:rPr>
                <w:i/>
              </w:rPr>
              <w:t>теоретические</w:t>
            </w:r>
            <w:r w:rsidRPr="00581A55">
              <w:rPr>
                <w:i/>
              </w:rPr>
              <w:t xml:space="preserve"> знания в профессиональной деятельност</w:t>
            </w:r>
            <w:r>
              <w:rPr>
                <w:i/>
              </w:rPr>
              <w:t>и</w:t>
            </w:r>
            <w:r w:rsidRPr="00A80D99">
              <w:rPr>
                <w:i/>
                <w:color w:val="C00000"/>
              </w:rPr>
              <w:t xml:space="preserve"> </w:t>
            </w:r>
            <w:r>
              <w:rPr>
                <w:i/>
                <w:color w:val="C00000"/>
              </w:rPr>
              <w:t xml:space="preserve">, </w:t>
            </w:r>
            <w:r w:rsidRPr="00581A55">
              <w:rPr>
                <w:i/>
              </w:rPr>
              <w:t xml:space="preserve">использовать их на междисциплинарном уровне </w:t>
            </w:r>
          </w:p>
        </w:tc>
      </w:tr>
      <w:tr w:rsidR="0073490A" w:rsidRPr="00C640B4" w:rsidTr="00B901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A80D99" w:rsidRDefault="0073490A" w:rsidP="00B9019E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687053" w:rsidRDefault="0073490A" w:rsidP="0073490A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 xml:space="preserve">практическими навыками использования элементов </w:t>
            </w:r>
            <w:r>
              <w:rPr>
                <w:i/>
              </w:rPr>
              <w:t xml:space="preserve">художественного проектирования </w:t>
            </w:r>
            <w:r w:rsidRPr="00687053">
              <w:rPr>
                <w:i/>
              </w:rPr>
              <w:t xml:space="preserve">на других дисциплинах, на занятиях в аудитории и на </w:t>
            </w:r>
            <w:r>
              <w:rPr>
                <w:i/>
              </w:rPr>
              <w:t xml:space="preserve">производственной </w:t>
            </w:r>
            <w:r w:rsidRPr="00687053">
              <w:rPr>
                <w:i/>
              </w:rPr>
              <w:t>практике;</w:t>
            </w:r>
          </w:p>
          <w:p w:rsidR="0073490A" w:rsidRPr="00687053" w:rsidRDefault="0073490A" w:rsidP="0073490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73490A" w:rsidRPr="00A80D99" w:rsidRDefault="0073490A" w:rsidP="0073490A">
            <w:pPr>
              <w:pStyle w:val="af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87053">
              <w:rPr>
                <w:i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A80D99">
              <w:rPr>
                <w:i/>
                <w:color w:val="C00000"/>
                <w:sz w:val="24"/>
                <w:szCs w:val="24"/>
              </w:rPr>
              <w:t>.</w:t>
            </w:r>
          </w:p>
        </w:tc>
      </w:tr>
      <w:tr w:rsidR="0073490A" w:rsidRPr="00C640B4" w:rsidTr="00B901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C640B4" w:rsidRDefault="0073490A" w:rsidP="00B9019E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ПК-1: </w:t>
            </w:r>
            <w:r w:rsidRPr="00A80D9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73490A" w:rsidRPr="00C640B4" w:rsidTr="00B901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A80D99" w:rsidRDefault="0073490A" w:rsidP="00B9019E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C640B4" w:rsidRDefault="0073490A" w:rsidP="00B9019E">
            <w:pPr>
              <w:ind w:firstLine="0"/>
              <w:jc w:val="left"/>
              <w:rPr>
                <w:highlight w:val="yellow"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</w:tr>
      <w:tr w:rsidR="0073490A" w:rsidRPr="00C640B4" w:rsidTr="00B901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A80D99" w:rsidRDefault="0073490A" w:rsidP="00B9019E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Default="0073490A" w:rsidP="00B9019E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73490A" w:rsidRPr="00012EBA" w:rsidRDefault="0073490A" w:rsidP="00B9019E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lastRenderedPageBreak/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73490A" w:rsidRPr="00C640B4" w:rsidRDefault="0073490A" w:rsidP="00B9019E">
            <w:pPr>
              <w:ind w:firstLine="0"/>
              <w:jc w:val="left"/>
              <w:rPr>
                <w:highlight w:val="yellow"/>
              </w:rPr>
            </w:pPr>
          </w:p>
        </w:tc>
      </w:tr>
      <w:tr w:rsidR="0073490A" w:rsidRPr="00C640B4" w:rsidTr="00B9019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A80D99" w:rsidRDefault="0073490A" w:rsidP="00B9019E">
            <w:pPr>
              <w:ind w:firstLine="0"/>
              <w:jc w:val="left"/>
            </w:pPr>
            <w:r w:rsidRPr="00A80D9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Default="0073490A" w:rsidP="00B9019E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легкой промышленности </w:t>
            </w:r>
          </w:p>
          <w:p w:rsidR="0073490A" w:rsidRPr="00687053" w:rsidRDefault="0073490A" w:rsidP="00B9019E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73490A" w:rsidRPr="00C640B4" w:rsidRDefault="0073490A" w:rsidP="00B9019E">
            <w:pPr>
              <w:ind w:firstLine="0"/>
              <w:jc w:val="left"/>
              <w:rPr>
                <w:highlight w:val="yellow"/>
              </w:rPr>
            </w:pPr>
          </w:p>
        </w:tc>
      </w:tr>
      <w:tr w:rsidR="0073490A" w:rsidRPr="00C640B4" w:rsidTr="00B901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E87E8D" w:rsidRDefault="0073490A" w:rsidP="00B9019E">
            <w:pPr>
              <w:ind w:firstLine="0"/>
              <w:rPr>
                <w:color w:val="C00000"/>
                <w:highlight w:val="yellow"/>
              </w:rPr>
            </w:pPr>
            <w:r w:rsidRPr="00E87E8D">
              <w:rPr>
                <w:rStyle w:val="FontStyle16"/>
                <w:sz w:val="24"/>
                <w:szCs w:val="24"/>
              </w:rPr>
              <w:t xml:space="preserve">ПК-4: </w:t>
            </w:r>
            <w:r w:rsidRPr="00E87E8D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73490A" w:rsidRPr="00C640B4" w:rsidTr="00B901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1E1CBB" w:rsidRDefault="0073490A" w:rsidP="00B9019E">
            <w:pPr>
              <w:ind w:firstLine="0"/>
              <w:jc w:val="left"/>
            </w:pPr>
            <w:r w:rsidRPr="001E1C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C640B4" w:rsidRDefault="0073490A" w:rsidP="00B9019E">
            <w:pPr>
              <w:ind w:firstLine="0"/>
              <w:jc w:val="left"/>
              <w:rPr>
                <w:highlight w:val="yellow"/>
              </w:rPr>
            </w:pPr>
            <w:r>
              <w:t xml:space="preserve">- </w:t>
            </w:r>
            <w:r w:rsidRPr="003D52D5">
              <w:rPr>
                <w:i/>
              </w:rPr>
              <w:t>основные правила при  оформлении отчетности на выполненные работы</w:t>
            </w:r>
          </w:p>
        </w:tc>
      </w:tr>
      <w:tr w:rsidR="0073490A" w:rsidRPr="003D52D5" w:rsidTr="00B9019E">
        <w:trPr>
          <w:trHeight w:val="657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1E1CBB" w:rsidRDefault="0073490A" w:rsidP="00B9019E">
            <w:pPr>
              <w:ind w:firstLine="0"/>
              <w:jc w:val="left"/>
            </w:pPr>
            <w:r w:rsidRPr="001E1C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3D52D5" w:rsidRDefault="0073490A" w:rsidP="0073490A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3D52D5">
              <w:t>оформлять сопутствующую документацию, составлять отчеты на выполненные работы</w:t>
            </w:r>
          </w:p>
        </w:tc>
      </w:tr>
      <w:tr w:rsidR="0073490A" w:rsidRPr="00C640B4" w:rsidTr="00B9019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1E1CBB" w:rsidRDefault="0073490A" w:rsidP="00B9019E">
            <w:pPr>
              <w:ind w:firstLine="0"/>
              <w:jc w:val="left"/>
            </w:pPr>
            <w:r w:rsidRPr="001E1C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490A" w:rsidRPr="003D52D5" w:rsidRDefault="0073490A" w:rsidP="0073490A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3D52D5">
              <w:rPr>
                <w:i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</w:tbl>
    <w:p w:rsidR="0073490A" w:rsidRPr="00BD5720" w:rsidRDefault="0073490A" w:rsidP="00BD5720"/>
    <w:p w:rsidR="00DD5CE9" w:rsidRPr="00BD5720" w:rsidRDefault="00DD5CE9" w:rsidP="00DD5CE9">
      <w:pPr>
        <w:pStyle w:val="a"/>
        <w:numPr>
          <w:ilvl w:val="0"/>
          <w:numId w:val="0"/>
        </w:numPr>
        <w:spacing w:line="240" w:lineRule="auto"/>
      </w:pPr>
    </w:p>
    <w:p w:rsidR="00DD5CE9" w:rsidRPr="00BD5720" w:rsidRDefault="00DD5CE9" w:rsidP="00DD5CE9">
      <w:pPr>
        <w:widowControl/>
        <w:autoSpaceDE/>
        <w:autoSpaceDN/>
        <w:adjustRightInd/>
        <w:ind w:firstLine="0"/>
      </w:pPr>
    </w:p>
    <w:p w:rsidR="00DD5CE9" w:rsidRPr="00BD5720" w:rsidRDefault="00DD5CE9" w:rsidP="00DD5CE9">
      <w:pPr>
        <w:pStyle w:val="1"/>
        <w:rPr>
          <w:szCs w:val="24"/>
        </w:rPr>
        <w:sectPr w:rsidR="00DD5CE9" w:rsidRPr="00BD5720" w:rsidSect="00B9019E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D5CE9" w:rsidRPr="00BD5720" w:rsidRDefault="00DD5CE9" w:rsidP="00DD5CE9">
      <w:pPr>
        <w:pStyle w:val="1"/>
        <w:rPr>
          <w:rStyle w:val="FontStyle18"/>
          <w:b/>
          <w:sz w:val="24"/>
          <w:szCs w:val="24"/>
        </w:rPr>
      </w:pPr>
      <w:r w:rsidRPr="00BD572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D5CE9" w:rsidRPr="00BD5720" w:rsidRDefault="00DD5CE9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720">
        <w:rPr>
          <w:rStyle w:val="FontStyle18"/>
          <w:b w:val="0"/>
          <w:sz w:val="24"/>
          <w:szCs w:val="24"/>
        </w:rPr>
        <w:t>Общая трудоемкость дисциплины составляет 4 зачетные единицы 144 часа:</w:t>
      </w:r>
    </w:p>
    <w:p w:rsidR="00DD5CE9" w:rsidRPr="00BD5720" w:rsidRDefault="00DD5CE9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720">
        <w:rPr>
          <w:rStyle w:val="FontStyle18"/>
          <w:b w:val="0"/>
          <w:sz w:val="24"/>
          <w:szCs w:val="24"/>
        </w:rPr>
        <w:t>–</w:t>
      </w:r>
      <w:r w:rsidRPr="00BD5720">
        <w:rPr>
          <w:rStyle w:val="FontStyle18"/>
          <w:b w:val="0"/>
          <w:sz w:val="24"/>
          <w:szCs w:val="24"/>
        </w:rPr>
        <w:tab/>
        <w:t xml:space="preserve">лекций – 16 </w:t>
      </w:r>
      <w:r w:rsidR="00911646">
        <w:rPr>
          <w:rStyle w:val="FontStyle18"/>
          <w:b w:val="0"/>
          <w:sz w:val="24"/>
          <w:szCs w:val="24"/>
        </w:rPr>
        <w:t xml:space="preserve">акад. </w:t>
      </w:r>
      <w:r w:rsidRPr="00BD5720">
        <w:rPr>
          <w:rStyle w:val="FontStyle18"/>
          <w:b w:val="0"/>
          <w:sz w:val="24"/>
          <w:szCs w:val="24"/>
        </w:rPr>
        <w:t>часов;</w:t>
      </w:r>
    </w:p>
    <w:p w:rsidR="00911646" w:rsidRDefault="00911646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практических – 48 акад. часов;</w:t>
      </w:r>
    </w:p>
    <w:p w:rsidR="00DD5CE9" w:rsidRPr="00BD5720" w:rsidRDefault="00DD5CE9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720">
        <w:rPr>
          <w:rStyle w:val="FontStyle18"/>
          <w:b w:val="0"/>
          <w:sz w:val="24"/>
          <w:szCs w:val="24"/>
        </w:rPr>
        <w:t>интерактив -24</w:t>
      </w:r>
      <w:r w:rsidR="00911646">
        <w:rPr>
          <w:rStyle w:val="FontStyle18"/>
          <w:b w:val="0"/>
          <w:sz w:val="24"/>
          <w:szCs w:val="24"/>
        </w:rPr>
        <w:t xml:space="preserve"> акад. часа</w:t>
      </w:r>
      <w:r w:rsidRPr="00BD5720">
        <w:rPr>
          <w:rStyle w:val="FontStyle18"/>
          <w:b w:val="0"/>
          <w:sz w:val="24"/>
          <w:szCs w:val="24"/>
        </w:rPr>
        <w:t xml:space="preserve">; </w:t>
      </w:r>
    </w:p>
    <w:p w:rsidR="00DD5CE9" w:rsidRPr="00BD5720" w:rsidRDefault="00DD5CE9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720">
        <w:rPr>
          <w:rStyle w:val="FontStyle18"/>
          <w:b w:val="0"/>
          <w:sz w:val="24"/>
          <w:szCs w:val="24"/>
        </w:rPr>
        <w:t>- ВНКР – 3,1 часа;</w:t>
      </w:r>
    </w:p>
    <w:p w:rsidR="00DD5CE9" w:rsidRPr="00BD5720" w:rsidRDefault="00DD5CE9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720">
        <w:rPr>
          <w:rStyle w:val="FontStyle18"/>
          <w:b w:val="0"/>
          <w:sz w:val="24"/>
          <w:szCs w:val="24"/>
        </w:rPr>
        <w:t>–</w:t>
      </w:r>
      <w:r w:rsidRPr="00BD5720">
        <w:rPr>
          <w:rStyle w:val="FontStyle18"/>
          <w:b w:val="0"/>
          <w:sz w:val="24"/>
          <w:szCs w:val="24"/>
        </w:rPr>
        <w:tab/>
        <w:t>самостоятельная работа – 41,2 часов;</w:t>
      </w:r>
    </w:p>
    <w:p w:rsidR="00DD5CE9" w:rsidRPr="00BD5720" w:rsidRDefault="00DD5CE9" w:rsidP="00DD5CE9">
      <w:pPr>
        <w:tabs>
          <w:tab w:val="left" w:pos="851"/>
        </w:tabs>
        <w:rPr>
          <w:bCs/>
        </w:rPr>
      </w:pPr>
      <w:r w:rsidRPr="00BD5720">
        <w:rPr>
          <w:rStyle w:val="FontStyle18"/>
          <w:sz w:val="24"/>
          <w:szCs w:val="24"/>
        </w:rPr>
        <w:t xml:space="preserve">– </w:t>
      </w:r>
      <w:r w:rsidR="00911646">
        <w:rPr>
          <w:bCs/>
        </w:rPr>
        <w:t>экзамен 35,7 часов в 7 семестре</w:t>
      </w:r>
      <w:r w:rsidRPr="00BD5720">
        <w:rPr>
          <w:bCs/>
        </w:rPr>
        <w:t>.</w:t>
      </w:r>
    </w:p>
    <w:p w:rsidR="00DD5CE9" w:rsidRPr="00BD5720" w:rsidRDefault="00DD5CE9" w:rsidP="00DD5CE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3"/>
        <w:gridCol w:w="598"/>
        <w:gridCol w:w="681"/>
        <w:gridCol w:w="814"/>
        <w:gridCol w:w="1034"/>
        <w:gridCol w:w="3380"/>
        <w:gridCol w:w="3061"/>
        <w:gridCol w:w="1160"/>
      </w:tblGrid>
      <w:tr w:rsidR="00DD5CE9" w:rsidRPr="00BD5720" w:rsidTr="00B9019E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D5CE9" w:rsidRPr="00BD5720" w:rsidRDefault="00DD5CE9" w:rsidP="00B9019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D5CE9" w:rsidRPr="00BD5720" w:rsidRDefault="00DD5CE9" w:rsidP="00B9019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D5CE9" w:rsidRPr="00BD5720" w:rsidRDefault="00DD5CE9" w:rsidP="00B9019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D572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DD5CE9" w:rsidRPr="00BD5720" w:rsidRDefault="00DD5CE9" w:rsidP="00B9019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D5CE9" w:rsidRPr="00BD5720" w:rsidRDefault="00DD5CE9" w:rsidP="00B9019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D57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D5CE9" w:rsidRPr="00BD5720" w:rsidRDefault="00DD5CE9" w:rsidP="00B9019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57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D57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D5CE9" w:rsidRPr="00BD5720" w:rsidRDefault="00DD5CE9" w:rsidP="00B9019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D5CE9" w:rsidRPr="00BD5720" w:rsidRDefault="00DD5CE9" w:rsidP="00B9019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D57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D5CE9" w:rsidRPr="00BD5720" w:rsidTr="00B9019E">
        <w:trPr>
          <w:cantSplit/>
          <w:trHeight w:val="1134"/>
          <w:tblHeader/>
        </w:trPr>
        <w:tc>
          <w:tcPr>
            <w:tcW w:w="1425" w:type="pct"/>
            <w:vMerge/>
          </w:tcPr>
          <w:p w:rsidR="00DD5CE9" w:rsidRPr="00BD5720" w:rsidRDefault="00DD5CE9" w:rsidP="00B9019E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D5CE9" w:rsidRPr="00BD5720" w:rsidRDefault="00DD5CE9" w:rsidP="00B9019E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лаборат.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D5CE9" w:rsidRPr="00BD5720" w:rsidRDefault="00DD5CE9" w:rsidP="00B9019E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D5CE9" w:rsidRPr="00BD5720" w:rsidRDefault="00DD5CE9" w:rsidP="00B9019E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D5CE9" w:rsidRPr="00BD5720" w:rsidRDefault="00DD5CE9" w:rsidP="00B9019E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D5CE9" w:rsidRPr="00BD5720" w:rsidRDefault="00DD5CE9" w:rsidP="00B9019E">
            <w:pPr>
              <w:pStyle w:val="Style14"/>
              <w:widowControl/>
              <w:jc w:val="center"/>
            </w:pPr>
          </w:p>
        </w:tc>
      </w:tr>
      <w:tr w:rsidR="00DD5CE9" w:rsidRPr="00BD5720" w:rsidTr="00C924A4">
        <w:trPr>
          <w:trHeight w:val="1607"/>
        </w:trPr>
        <w:tc>
          <w:tcPr>
            <w:tcW w:w="1425" w:type="pct"/>
          </w:tcPr>
          <w:p w:rsidR="00DD5CE9" w:rsidRPr="00BD5720" w:rsidRDefault="00DD5CE9" w:rsidP="00B9019E">
            <w:pPr>
              <w:ind w:left="432" w:hanging="290"/>
            </w:pPr>
          </w:p>
          <w:p w:rsidR="00C924A4" w:rsidRPr="00BD5720" w:rsidRDefault="00C924A4" w:rsidP="00C924A4">
            <w:pPr>
              <w:ind w:left="432" w:hanging="290"/>
            </w:pPr>
            <w:r w:rsidRPr="00BD5720">
              <w:t>1.Введение в предмет</w:t>
            </w:r>
          </w:p>
          <w:p w:rsidR="00C924A4" w:rsidRPr="00BD5720" w:rsidRDefault="00C924A4" w:rsidP="00C924A4">
            <w:pPr>
              <w:ind w:left="432" w:hanging="290"/>
            </w:pPr>
            <w:r w:rsidRPr="00BD5720">
              <w:t>1.1 Цель и задачи предмета. Основные понятия.</w:t>
            </w:r>
          </w:p>
          <w:p w:rsidR="00DD5CE9" w:rsidRPr="00BD5720" w:rsidRDefault="00DD5CE9" w:rsidP="00B9019E">
            <w:pPr>
              <w:ind w:left="432" w:hanging="290"/>
            </w:pPr>
          </w:p>
        </w:tc>
        <w:tc>
          <w:tcPr>
            <w:tcW w:w="186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BD5720" w:rsidRPr="00BD5720" w:rsidRDefault="00BD5720" w:rsidP="00B9019E">
            <w:pPr>
              <w:pStyle w:val="Style14"/>
              <w:widowControl/>
              <w:ind w:firstLine="0"/>
              <w:jc w:val="center"/>
            </w:pPr>
          </w:p>
          <w:p w:rsidR="00BD5720" w:rsidRPr="00BD5720" w:rsidRDefault="00BD5720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7</w:t>
            </w:r>
          </w:p>
        </w:tc>
        <w:tc>
          <w:tcPr>
            <w:tcW w:w="19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2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DD5CE9" w:rsidRPr="00BD5720" w:rsidRDefault="00DD5CE9" w:rsidP="00B9019E">
            <w:r w:rsidRPr="00BD5720">
              <w:t>Самостоятельное изучение учебной литературы;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BD5720"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left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left"/>
            </w:pPr>
          </w:p>
          <w:p w:rsidR="00DD5CE9" w:rsidRPr="00BD5720" w:rsidRDefault="00DD5CE9" w:rsidP="00C924A4">
            <w:pPr>
              <w:pStyle w:val="Style14"/>
              <w:widowControl/>
              <w:ind w:firstLine="0"/>
              <w:jc w:val="left"/>
            </w:pPr>
            <w:r w:rsidRPr="00BD5720">
              <w:t>Опрос</w:t>
            </w:r>
          </w:p>
        </w:tc>
        <w:tc>
          <w:tcPr>
            <w:tcW w:w="372" w:type="pct"/>
          </w:tcPr>
          <w:p w:rsidR="0073490A" w:rsidRDefault="0073490A" w:rsidP="00B9019E">
            <w:pPr>
              <w:pStyle w:val="Style14"/>
              <w:widowControl/>
              <w:ind w:firstLine="0"/>
              <w:jc w:val="left"/>
            </w:pPr>
            <w:r w:rsidRPr="00BD5720">
              <w:t>ОПК-3; ПК-1;</w:t>
            </w:r>
          </w:p>
          <w:p w:rsidR="00DD5CE9" w:rsidRPr="00BD5720" w:rsidRDefault="0073490A" w:rsidP="00B9019E">
            <w:pPr>
              <w:pStyle w:val="Style14"/>
              <w:widowControl/>
              <w:ind w:firstLine="0"/>
              <w:jc w:val="left"/>
            </w:pPr>
            <w:r w:rsidRPr="00BD5720">
              <w:t xml:space="preserve"> ПК-4</w:t>
            </w:r>
            <w:r w:rsidR="00911646">
              <w:t>зу</w:t>
            </w:r>
          </w:p>
        </w:tc>
      </w:tr>
      <w:tr w:rsidR="00DD5CE9" w:rsidRPr="00BD5720" w:rsidTr="00B9019E">
        <w:trPr>
          <w:trHeight w:val="422"/>
        </w:trPr>
        <w:tc>
          <w:tcPr>
            <w:tcW w:w="1425" w:type="pct"/>
          </w:tcPr>
          <w:p w:rsidR="00DD5CE9" w:rsidRPr="00BD5720" w:rsidRDefault="00DD5CE9" w:rsidP="00B9019E">
            <w:pPr>
              <w:ind w:left="432" w:hanging="290"/>
            </w:pPr>
            <w:r w:rsidRPr="00BD5720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7</w:t>
            </w:r>
          </w:p>
        </w:tc>
        <w:tc>
          <w:tcPr>
            <w:tcW w:w="194" w:type="pct"/>
          </w:tcPr>
          <w:p w:rsidR="00DD5CE9" w:rsidRPr="00911646" w:rsidRDefault="00C924A4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2</w:t>
            </w:r>
          </w:p>
        </w:tc>
        <w:tc>
          <w:tcPr>
            <w:tcW w:w="220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-</w:t>
            </w:r>
          </w:p>
        </w:tc>
        <w:tc>
          <w:tcPr>
            <w:tcW w:w="222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-</w:t>
            </w:r>
          </w:p>
        </w:tc>
        <w:tc>
          <w:tcPr>
            <w:tcW w:w="332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2</w:t>
            </w:r>
          </w:p>
        </w:tc>
        <w:tc>
          <w:tcPr>
            <w:tcW w:w="1075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72" w:type="pct"/>
          </w:tcPr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ОПК-3; ПК-1;</w:t>
            </w:r>
          </w:p>
          <w:p w:rsidR="00DD5CE9" w:rsidRPr="00911646" w:rsidRDefault="00911646" w:rsidP="009116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1646">
              <w:rPr>
                <w:b/>
              </w:rPr>
              <w:t xml:space="preserve"> ПК-4зу</w:t>
            </w:r>
          </w:p>
        </w:tc>
      </w:tr>
      <w:tr w:rsidR="00DD5CE9" w:rsidRPr="00BD5720" w:rsidTr="00B9019E">
        <w:trPr>
          <w:trHeight w:val="422"/>
        </w:trPr>
        <w:tc>
          <w:tcPr>
            <w:tcW w:w="1425" w:type="pct"/>
          </w:tcPr>
          <w:p w:rsidR="00C924A4" w:rsidRPr="00BD5720" w:rsidRDefault="00C924A4" w:rsidP="00C924A4">
            <w:r w:rsidRPr="00BD5720">
              <w:t>2. Концепция современной моды</w:t>
            </w:r>
          </w:p>
          <w:p w:rsidR="00DD5CE9" w:rsidRPr="00BD5720" w:rsidRDefault="00C924A4" w:rsidP="00C924A4">
            <w:r w:rsidRPr="00BD5720">
              <w:t>2.1 Современные стилевые направления в индустрии моды. Концепции стилистических образов.</w:t>
            </w:r>
            <w:r w:rsidR="00DD5CE9" w:rsidRPr="00BD5720">
              <w:tab/>
            </w:r>
          </w:p>
        </w:tc>
        <w:tc>
          <w:tcPr>
            <w:tcW w:w="186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4</w:t>
            </w:r>
          </w:p>
        </w:tc>
        <w:tc>
          <w:tcPr>
            <w:tcW w:w="220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D5720">
            <w:pPr>
              <w:pStyle w:val="Style14"/>
              <w:widowControl/>
              <w:ind w:firstLine="0"/>
              <w:jc w:val="center"/>
            </w:pPr>
            <w:r w:rsidRPr="00BD5720">
              <w:t>1</w:t>
            </w:r>
            <w:r w:rsidR="00BD5720" w:rsidRPr="00BD5720">
              <w:t>6</w:t>
            </w:r>
          </w:p>
        </w:tc>
        <w:tc>
          <w:tcPr>
            <w:tcW w:w="33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10</w:t>
            </w:r>
          </w:p>
        </w:tc>
        <w:tc>
          <w:tcPr>
            <w:tcW w:w="1075" w:type="pct"/>
          </w:tcPr>
          <w:p w:rsidR="00DD5CE9" w:rsidRPr="00BD5720" w:rsidRDefault="00DD5CE9" w:rsidP="00B9019E">
            <w:r w:rsidRPr="00BD5720">
              <w:t>Самостоятельное изучение учебной литературы;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D5720">
              <w:t>Подготовка к лекционным и практическим занятиям и защите рефератов</w:t>
            </w:r>
            <w:r w:rsidRPr="00BD572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left"/>
            </w:pPr>
            <w:r w:rsidRPr="00BD5720">
              <w:t>Коллоквиум, защита рефератов</w:t>
            </w:r>
          </w:p>
        </w:tc>
        <w:tc>
          <w:tcPr>
            <w:tcW w:w="372" w:type="pct"/>
          </w:tcPr>
          <w:p w:rsidR="0073490A" w:rsidRDefault="0073490A" w:rsidP="0073490A">
            <w:pPr>
              <w:pStyle w:val="Style14"/>
              <w:widowControl/>
              <w:ind w:firstLine="0"/>
              <w:jc w:val="left"/>
            </w:pPr>
            <w:r w:rsidRPr="00BD5720">
              <w:t>ОПК-3; ПК-1;</w:t>
            </w:r>
          </w:p>
          <w:p w:rsidR="00911646" w:rsidRDefault="0073490A" w:rsidP="0073490A">
            <w:pPr>
              <w:pStyle w:val="Style14"/>
              <w:widowControl/>
              <w:ind w:firstLine="0"/>
              <w:jc w:val="left"/>
            </w:pPr>
            <w:r w:rsidRPr="00BD5720">
              <w:t xml:space="preserve"> ПК-4</w:t>
            </w:r>
          </w:p>
          <w:p w:rsidR="00DD5CE9" w:rsidRPr="00BD5720" w:rsidRDefault="00911646" w:rsidP="007349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зув</w:t>
            </w:r>
          </w:p>
        </w:tc>
      </w:tr>
      <w:tr w:rsidR="00DD5CE9" w:rsidRPr="00BD5720" w:rsidTr="00B9019E">
        <w:trPr>
          <w:trHeight w:val="499"/>
        </w:trPr>
        <w:tc>
          <w:tcPr>
            <w:tcW w:w="1425" w:type="pct"/>
          </w:tcPr>
          <w:p w:rsidR="00DD5CE9" w:rsidRPr="00BD5720" w:rsidRDefault="00DD5CE9" w:rsidP="00B9019E">
            <w:pPr>
              <w:ind w:left="432" w:hanging="290"/>
            </w:pPr>
            <w:r w:rsidRPr="00BD572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7</w:t>
            </w:r>
          </w:p>
        </w:tc>
        <w:tc>
          <w:tcPr>
            <w:tcW w:w="194" w:type="pct"/>
          </w:tcPr>
          <w:p w:rsidR="00DD5CE9" w:rsidRPr="00911646" w:rsidRDefault="00C924A4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4</w:t>
            </w:r>
          </w:p>
        </w:tc>
        <w:tc>
          <w:tcPr>
            <w:tcW w:w="220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-</w:t>
            </w:r>
          </w:p>
        </w:tc>
        <w:tc>
          <w:tcPr>
            <w:tcW w:w="222" w:type="pct"/>
          </w:tcPr>
          <w:p w:rsidR="00DD5CE9" w:rsidRPr="00911646" w:rsidRDefault="00DD5CE9" w:rsidP="00BD572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1</w:t>
            </w:r>
            <w:r w:rsidR="00BD5720" w:rsidRPr="00911646">
              <w:rPr>
                <w:b/>
              </w:rPr>
              <w:t>6</w:t>
            </w:r>
          </w:p>
        </w:tc>
        <w:tc>
          <w:tcPr>
            <w:tcW w:w="332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10</w:t>
            </w:r>
          </w:p>
        </w:tc>
        <w:tc>
          <w:tcPr>
            <w:tcW w:w="1075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72" w:type="pct"/>
          </w:tcPr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ОПК-3; ПК-1;</w:t>
            </w:r>
          </w:p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 xml:space="preserve"> ПК-4</w:t>
            </w:r>
          </w:p>
          <w:p w:rsidR="00DD5CE9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зув</w:t>
            </w:r>
          </w:p>
        </w:tc>
      </w:tr>
      <w:tr w:rsidR="00DD5CE9" w:rsidRPr="00BD5720" w:rsidTr="00B9019E">
        <w:trPr>
          <w:trHeight w:val="70"/>
        </w:trPr>
        <w:tc>
          <w:tcPr>
            <w:tcW w:w="1425" w:type="pct"/>
          </w:tcPr>
          <w:p w:rsidR="00DD5CE9" w:rsidRPr="00BD5720" w:rsidRDefault="00C924A4" w:rsidP="00B9019E">
            <w:pPr>
              <w:ind w:left="432" w:hanging="290"/>
            </w:pPr>
            <w:r w:rsidRPr="00BD5720">
              <w:t xml:space="preserve">3.Методика работы над творческой коллекцией </w:t>
            </w:r>
          </w:p>
          <w:p w:rsidR="00C924A4" w:rsidRPr="00BD5720" w:rsidRDefault="00C924A4" w:rsidP="00C924A4">
            <w:r w:rsidRPr="00BD5720">
              <w:t>3.1 Основные этапы  в работе над творческой коллекцией:</w:t>
            </w:r>
          </w:p>
          <w:p w:rsidR="00C924A4" w:rsidRPr="00BD5720" w:rsidRDefault="00C924A4" w:rsidP="00C924A4">
            <w:r w:rsidRPr="00BD5720">
              <w:t>- Начальный (выбор темы)</w:t>
            </w:r>
          </w:p>
          <w:p w:rsidR="00C924A4" w:rsidRPr="00BD5720" w:rsidRDefault="00C924A4" w:rsidP="00C924A4">
            <w:r w:rsidRPr="00BD5720">
              <w:t>- Исследовательский (зарисовки)</w:t>
            </w:r>
          </w:p>
          <w:p w:rsidR="00C924A4" w:rsidRPr="00BD5720" w:rsidRDefault="00C924A4" w:rsidP="00C924A4">
            <w:r w:rsidRPr="00BD5720">
              <w:t>- Эскизный (творческие фор-эскизы, эскизы)</w:t>
            </w:r>
          </w:p>
          <w:p w:rsidR="00C924A4" w:rsidRPr="00BD5720" w:rsidRDefault="00C924A4" w:rsidP="00C924A4">
            <w:pPr>
              <w:ind w:left="432" w:hanging="290"/>
            </w:pPr>
            <w:r w:rsidRPr="00BD5720">
              <w:t>- Завершающий (чистовая завершающая композиция)</w:t>
            </w:r>
          </w:p>
        </w:tc>
        <w:tc>
          <w:tcPr>
            <w:tcW w:w="186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BD5720" w:rsidP="00B9019E">
            <w:pPr>
              <w:pStyle w:val="Style14"/>
              <w:widowControl/>
              <w:ind w:firstLine="0"/>
              <w:jc w:val="center"/>
            </w:pPr>
            <w:r w:rsidRPr="00BD5720">
              <w:t>1</w:t>
            </w:r>
            <w:r w:rsidR="00DD5CE9" w:rsidRPr="00BD5720">
              <w:t>6/12И</w:t>
            </w:r>
          </w:p>
        </w:tc>
        <w:tc>
          <w:tcPr>
            <w:tcW w:w="33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  <w:r w:rsidRPr="00BD5720">
              <w:t>10</w:t>
            </w:r>
          </w:p>
        </w:tc>
        <w:tc>
          <w:tcPr>
            <w:tcW w:w="1075" w:type="pct"/>
          </w:tcPr>
          <w:p w:rsidR="00DD5CE9" w:rsidRPr="00BD5720" w:rsidRDefault="00DD5CE9" w:rsidP="00B9019E">
            <w:r w:rsidRPr="00BD5720">
              <w:t>Самостоятельное изучение учебной литературы;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BD5720"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="00DD5CE9" w:rsidRPr="00BD5720">
              <w:t>ндивидуальные задания</w:t>
            </w:r>
          </w:p>
        </w:tc>
        <w:tc>
          <w:tcPr>
            <w:tcW w:w="372" w:type="pct"/>
          </w:tcPr>
          <w:p w:rsidR="0073490A" w:rsidRDefault="0073490A" w:rsidP="0073490A">
            <w:pPr>
              <w:pStyle w:val="Style14"/>
              <w:widowControl/>
              <w:ind w:firstLine="0"/>
              <w:jc w:val="left"/>
            </w:pPr>
            <w:r w:rsidRPr="00BD5720">
              <w:t>ОПК-3; ПК-1;</w:t>
            </w:r>
          </w:p>
          <w:p w:rsidR="00DD5CE9" w:rsidRDefault="0073490A" w:rsidP="0073490A">
            <w:pPr>
              <w:pStyle w:val="Style14"/>
              <w:widowControl/>
              <w:ind w:firstLine="0"/>
              <w:jc w:val="left"/>
            </w:pPr>
            <w:r w:rsidRPr="00BD5720">
              <w:t xml:space="preserve"> ПК-4</w:t>
            </w:r>
          </w:p>
          <w:p w:rsidR="00911646" w:rsidRPr="00BD5720" w:rsidRDefault="00911646" w:rsidP="0073490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DD5CE9" w:rsidRPr="00BD5720" w:rsidTr="00B9019E">
        <w:trPr>
          <w:trHeight w:val="499"/>
        </w:trPr>
        <w:tc>
          <w:tcPr>
            <w:tcW w:w="1425" w:type="pct"/>
          </w:tcPr>
          <w:p w:rsidR="00DD5CE9" w:rsidRPr="00BD5720" w:rsidRDefault="00DD5CE9" w:rsidP="00B9019E">
            <w:r w:rsidRPr="00BD5720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7</w:t>
            </w:r>
          </w:p>
        </w:tc>
        <w:tc>
          <w:tcPr>
            <w:tcW w:w="194" w:type="pct"/>
          </w:tcPr>
          <w:p w:rsidR="00DD5CE9" w:rsidRPr="00BD5720" w:rsidRDefault="00C924A4" w:rsidP="00C924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8</w:t>
            </w:r>
          </w:p>
        </w:tc>
        <w:tc>
          <w:tcPr>
            <w:tcW w:w="220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D5CE9" w:rsidRPr="00BD5720" w:rsidRDefault="00BD5720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1</w:t>
            </w:r>
            <w:r w:rsidR="00DD5CE9" w:rsidRPr="00BD5720">
              <w:rPr>
                <w:b/>
              </w:rPr>
              <w:t>6/12И</w:t>
            </w:r>
          </w:p>
        </w:tc>
        <w:tc>
          <w:tcPr>
            <w:tcW w:w="33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10</w:t>
            </w:r>
          </w:p>
        </w:tc>
        <w:tc>
          <w:tcPr>
            <w:tcW w:w="1075" w:type="pct"/>
          </w:tcPr>
          <w:p w:rsidR="00DD5CE9" w:rsidRPr="00911646" w:rsidRDefault="00DD5CE9" w:rsidP="00B9019E">
            <w:pPr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72" w:type="pct"/>
          </w:tcPr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ОПК-3; ПК-1;</w:t>
            </w:r>
          </w:p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 xml:space="preserve"> ПК-4</w:t>
            </w:r>
          </w:p>
          <w:p w:rsidR="00DD5CE9" w:rsidRPr="00BD5720" w:rsidRDefault="00911646" w:rsidP="0091164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1646">
              <w:rPr>
                <w:b/>
              </w:rPr>
              <w:t>зув</w:t>
            </w:r>
          </w:p>
        </w:tc>
      </w:tr>
      <w:tr w:rsidR="00DD5CE9" w:rsidRPr="00BD5720" w:rsidTr="00B9019E">
        <w:trPr>
          <w:trHeight w:val="499"/>
        </w:trPr>
        <w:tc>
          <w:tcPr>
            <w:tcW w:w="1425" w:type="pct"/>
          </w:tcPr>
          <w:p w:rsidR="00C924A4" w:rsidRPr="00BD5720" w:rsidRDefault="00C924A4" w:rsidP="00C924A4">
            <w:pPr>
              <w:ind w:left="142" w:firstLine="0"/>
              <w:jc w:val="left"/>
            </w:pPr>
            <w:r w:rsidRPr="00BD5720">
              <w:t>4.Разработка творческой коллекции</w:t>
            </w:r>
          </w:p>
          <w:p w:rsidR="00DD5CE9" w:rsidRPr="00BD5720" w:rsidRDefault="00C924A4" w:rsidP="00C924A4">
            <w:pPr>
              <w:ind w:left="142" w:firstLine="0"/>
              <w:jc w:val="left"/>
            </w:pPr>
            <w:r w:rsidRPr="00BD5720">
              <w:t>4.1 Разработка творческой коллекции по индивидуальному заданию</w:t>
            </w:r>
          </w:p>
        </w:tc>
        <w:tc>
          <w:tcPr>
            <w:tcW w:w="186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C924A4" w:rsidP="00B9019E">
            <w:pPr>
              <w:pStyle w:val="Style14"/>
              <w:widowControl/>
              <w:ind w:firstLine="0"/>
              <w:jc w:val="center"/>
            </w:pPr>
            <w:r w:rsidRPr="00BD5720">
              <w:t>2</w:t>
            </w:r>
          </w:p>
        </w:tc>
        <w:tc>
          <w:tcPr>
            <w:tcW w:w="220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BD5720" w:rsidP="00B9019E">
            <w:pPr>
              <w:pStyle w:val="Style14"/>
              <w:widowControl/>
              <w:ind w:firstLine="0"/>
              <w:jc w:val="center"/>
            </w:pPr>
            <w:r w:rsidRPr="00BD5720">
              <w:t>1</w:t>
            </w:r>
            <w:r w:rsidR="00DD5CE9" w:rsidRPr="00BD5720">
              <w:t>6/12И</w:t>
            </w: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</w:pPr>
          </w:p>
          <w:p w:rsidR="00DD5CE9" w:rsidRPr="00BD5720" w:rsidRDefault="00DD5CE9" w:rsidP="00B9019E">
            <w:pPr>
              <w:pStyle w:val="Style14"/>
              <w:widowControl/>
              <w:ind w:firstLine="0"/>
            </w:pPr>
            <w:r w:rsidRPr="00BD5720">
              <w:t xml:space="preserve">    9,2</w:t>
            </w:r>
          </w:p>
        </w:tc>
        <w:tc>
          <w:tcPr>
            <w:tcW w:w="1075" w:type="pct"/>
          </w:tcPr>
          <w:p w:rsidR="00DD5CE9" w:rsidRPr="00BD5720" w:rsidRDefault="00DD5CE9" w:rsidP="00B9019E">
            <w:r w:rsidRPr="00BD5720">
              <w:t>Самостоятельное изучение учебной литературы;</w:t>
            </w:r>
          </w:p>
          <w:p w:rsidR="00DD5CE9" w:rsidRPr="00BD5720" w:rsidRDefault="00DD5CE9" w:rsidP="00B9019E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D5720"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="00DD5CE9" w:rsidRPr="00BD5720">
              <w:t>ндивидуальные задания</w:t>
            </w:r>
          </w:p>
        </w:tc>
        <w:tc>
          <w:tcPr>
            <w:tcW w:w="372" w:type="pct"/>
          </w:tcPr>
          <w:p w:rsidR="0073490A" w:rsidRDefault="0073490A" w:rsidP="0073490A">
            <w:pPr>
              <w:pStyle w:val="Style14"/>
              <w:widowControl/>
              <w:ind w:firstLine="0"/>
              <w:jc w:val="left"/>
            </w:pPr>
            <w:r w:rsidRPr="00BD5720">
              <w:t>ОПК-3; ПК-1;</w:t>
            </w:r>
          </w:p>
          <w:p w:rsidR="00DD5CE9" w:rsidRDefault="0073490A" w:rsidP="0073490A">
            <w:pPr>
              <w:ind w:firstLine="0"/>
            </w:pPr>
            <w:r w:rsidRPr="00BD5720">
              <w:t xml:space="preserve"> ПК-4</w:t>
            </w:r>
          </w:p>
          <w:p w:rsidR="00911646" w:rsidRPr="00BD5720" w:rsidRDefault="00911646" w:rsidP="0073490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зув</w:t>
            </w:r>
          </w:p>
        </w:tc>
      </w:tr>
      <w:tr w:rsidR="00DD5CE9" w:rsidRPr="00BD5720" w:rsidTr="00B9019E">
        <w:trPr>
          <w:trHeight w:val="499"/>
        </w:trPr>
        <w:tc>
          <w:tcPr>
            <w:tcW w:w="1425" w:type="pct"/>
          </w:tcPr>
          <w:p w:rsidR="00DD5CE9" w:rsidRPr="00BD5720" w:rsidRDefault="00DD5CE9" w:rsidP="00B9019E">
            <w:pPr>
              <w:ind w:left="142" w:firstLine="0"/>
              <w:jc w:val="left"/>
            </w:pPr>
            <w:r w:rsidRPr="00BD5720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7</w:t>
            </w:r>
          </w:p>
        </w:tc>
        <w:tc>
          <w:tcPr>
            <w:tcW w:w="194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2</w:t>
            </w:r>
          </w:p>
        </w:tc>
        <w:tc>
          <w:tcPr>
            <w:tcW w:w="220" w:type="pct"/>
          </w:tcPr>
          <w:p w:rsidR="00DD5CE9" w:rsidRPr="00911646" w:rsidRDefault="00911646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-</w:t>
            </w:r>
          </w:p>
        </w:tc>
        <w:tc>
          <w:tcPr>
            <w:tcW w:w="222" w:type="pct"/>
          </w:tcPr>
          <w:p w:rsidR="00DD5CE9" w:rsidRPr="00911646" w:rsidRDefault="00BD5720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1</w:t>
            </w:r>
            <w:r w:rsidR="00DD5CE9" w:rsidRPr="00911646">
              <w:rPr>
                <w:b/>
              </w:rPr>
              <w:t>6/12И</w:t>
            </w:r>
          </w:p>
        </w:tc>
        <w:tc>
          <w:tcPr>
            <w:tcW w:w="332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11646">
              <w:rPr>
                <w:b/>
              </w:rPr>
              <w:t>10</w:t>
            </w:r>
          </w:p>
        </w:tc>
        <w:tc>
          <w:tcPr>
            <w:tcW w:w="1075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D5CE9" w:rsidRPr="00911646" w:rsidRDefault="00DD5CE9" w:rsidP="00B901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372" w:type="pct"/>
          </w:tcPr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ОПК-3; ПК-1;</w:t>
            </w:r>
          </w:p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lastRenderedPageBreak/>
              <w:t xml:space="preserve"> ПК-4</w:t>
            </w:r>
          </w:p>
          <w:p w:rsidR="00DD5CE9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зув</w:t>
            </w:r>
          </w:p>
        </w:tc>
      </w:tr>
      <w:tr w:rsidR="00DD5CE9" w:rsidRPr="00BD5720" w:rsidTr="00B9019E">
        <w:trPr>
          <w:trHeight w:val="499"/>
        </w:trPr>
        <w:tc>
          <w:tcPr>
            <w:tcW w:w="1425" w:type="pct"/>
          </w:tcPr>
          <w:p w:rsidR="00DD5CE9" w:rsidRPr="00BD5720" w:rsidRDefault="00DD5CE9" w:rsidP="00B9019E">
            <w:pPr>
              <w:ind w:left="142" w:firstLine="0"/>
              <w:jc w:val="left"/>
              <w:rPr>
                <w:b/>
              </w:rPr>
            </w:pPr>
            <w:r w:rsidRPr="00BD5720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144</w:t>
            </w:r>
          </w:p>
        </w:tc>
        <w:tc>
          <w:tcPr>
            <w:tcW w:w="194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16</w:t>
            </w:r>
          </w:p>
        </w:tc>
        <w:tc>
          <w:tcPr>
            <w:tcW w:w="220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48/24И</w:t>
            </w:r>
          </w:p>
        </w:tc>
        <w:tc>
          <w:tcPr>
            <w:tcW w:w="332" w:type="pct"/>
          </w:tcPr>
          <w:p w:rsidR="00DD5CE9" w:rsidRPr="00BD5720" w:rsidRDefault="00DD5CE9" w:rsidP="00B901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5720">
              <w:rPr>
                <w:b/>
              </w:rPr>
              <w:t>41,2</w:t>
            </w:r>
          </w:p>
        </w:tc>
        <w:tc>
          <w:tcPr>
            <w:tcW w:w="1075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116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4" w:type="pct"/>
          </w:tcPr>
          <w:p w:rsidR="00DD5CE9" w:rsidRPr="00BD5720" w:rsidRDefault="00911646" w:rsidP="00B9019E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Э</w:t>
            </w:r>
            <w:r w:rsidR="00DD5CE9" w:rsidRPr="00BD5720">
              <w:rPr>
                <w:bCs/>
              </w:rPr>
              <w:t>кзамен</w:t>
            </w:r>
          </w:p>
        </w:tc>
        <w:tc>
          <w:tcPr>
            <w:tcW w:w="372" w:type="pct"/>
          </w:tcPr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ОПК-3; ПК-1;</w:t>
            </w:r>
          </w:p>
          <w:p w:rsidR="00911646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 xml:space="preserve"> ПК-4</w:t>
            </w:r>
          </w:p>
          <w:p w:rsidR="00DD5CE9" w:rsidRPr="00911646" w:rsidRDefault="00911646" w:rsidP="0091164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1646">
              <w:rPr>
                <w:b/>
              </w:rPr>
              <w:t>зув</w:t>
            </w:r>
          </w:p>
        </w:tc>
      </w:tr>
    </w:tbl>
    <w:p w:rsidR="00DD5CE9" w:rsidRPr="00BD5720" w:rsidRDefault="00DD5CE9" w:rsidP="00DD5CE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DD5CE9" w:rsidRPr="00BD5720" w:rsidSect="00B9019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D5CE9" w:rsidRPr="00911646" w:rsidRDefault="00DD5CE9" w:rsidP="00DD5CE9">
      <w:pPr>
        <w:pStyle w:val="1"/>
        <w:rPr>
          <w:rStyle w:val="FontStyle16"/>
          <w:b/>
          <w:sz w:val="24"/>
          <w:szCs w:val="24"/>
        </w:rPr>
      </w:pPr>
      <w:r w:rsidRPr="00911646">
        <w:rPr>
          <w:rStyle w:val="FontStyle16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DD5CE9" w:rsidRPr="00BD5720" w:rsidRDefault="00DD5CE9" w:rsidP="00DD5CE9">
      <w:r w:rsidRPr="00BD5720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DD5CE9" w:rsidRPr="00BD5720" w:rsidRDefault="00DD5CE9" w:rsidP="00DD5CE9">
      <w:r w:rsidRPr="00BD5720">
        <w:t>При обучении студентов дисциплине «</w:t>
      </w:r>
      <w:r w:rsidR="0073490A" w:rsidRPr="00BD5720">
        <w:t>Дизайн творческих коллекций</w:t>
      </w:r>
      <w:r w:rsidRPr="00BD5720">
        <w:t>» используются следующие образовательные технологии:</w:t>
      </w:r>
    </w:p>
    <w:p w:rsidR="00DD5CE9" w:rsidRPr="00BD5720" w:rsidRDefault="00DD5CE9" w:rsidP="00DD5CE9">
      <w:pPr>
        <w:rPr>
          <w:highlight w:val="yellow"/>
        </w:rPr>
      </w:pPr>
      <w:r w:rsidRPr="00BD5720">
        <w:t xml:space="preserve">1. </w:t>
      </w:r>
      <w:r w:rsidRPr="00BD5720">
        <w:rPr>
          <w:b/>
        </w:rPr>
        <w:t>Традиционные образовательные технологии</w:t>
      </w:r>
      <w:r w:rsidRPr="00BD5720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DD5CE9" w:rsidRPr="00BD5720" w:rsidRDefault="00DD5CE9" w:rsidP="00DD5CE9">
      <w:r w:rsidRPr="00BD5720">
        <w:t>Применяемые формы учебных занятий с использованием традиционных технологий:</w:t>
      </w:r>
    </w:p>
    <w:p w:rsidR="00DD5CE9" w:rsidRPr="00BD5720" w:rsidRDefault="00DD5CE9" w:rsidP="00DD5CE9">
      <w:r w:rsidRPr="00BD5720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D5CE9" w:rsidRPr="00BD5720" w:rsidRDefault="00DD5CE9" w:rsidP="00DD5CE9">
      <w:r w:rsidRPr="00BD5720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D5CE9" w:rsidRPr="00BD5720" w:rsidRDefault="00DD5CE9" w:rsidP="00DD5CE9">
      <w:r w:rsidRPr="00BD5720">
        <w:t>Практическое занятие, посвященное освоению конкретных умений и навыков по предложенному алгоритму.</w:t>
      </w:r>
    </w:p>
    <w:p w:rsidR="00DD5CE9" w:rsidRPr="00BD5720" w:rsidRDefault="00DD5CE9" w:rsidP="00DD5CE9">
      <w:r w:rsidRPr="00BD5720">
        <w:t xml:space="preserve">2. </w:t>
      </w:r>
      <w:r w:rsidRPr="00BD5720">
        <w:rPr>
          <w:b/>
        </w:rPr>
        <w:t>Технологии проблемного обучения</w:t>
      </w:r>
      <w:r w:rsidRPr="00BD5720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D5CE9" w:rsidRPr="00BD5720" w:rsidRDefault="00DD5CE9" w:rsidP="00DD5CE9">
      <w:r w:rsidRPr="00BD5720">
        <w:t>Применяемые формы учебных занятий с использованием технологий проблемного обучения:</w:t>
      </w:r>
    </w:p>
    <w:p w:rsidR="00DD5CE9" w:rsidRPr="00BD5720" w:rsidRDefault="00DD5CE9" w:rsidP="00DD5CE9">
      <w:r w:rsidRPr="00BD5720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DD5CE9" w:rsidRPr="00BD5720" w:rsidRDefault="00DD5CE9" w:rsidP="00DD5CE9">
      <w:r w:rsidRPr="00BD5720">
        <w:t xml:space="preserve">3. </w:t>
      </w:r>
      <w:r w:rsidRPr="00BD5720">
        <w:rPr>
          <w:b/>
        </w:rPr>
        <w:t>Игровые технологии</w:t>
      </w:r>
      <w:r w:rsidRPr="00BD5720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DD5CE9" w:rsidRPr="00BD5720" w:rsidRDefault="00DD5CE9" w:rsidP="00DD5CE9">
      <w:r w:rsidRPr="00BD5720">
        <w:t>Применяемые формы учебных занятий с использованием игровых технологий:</w:t>
      </w:r>
    </w:p>
    <w:p w:rsidR="00DD5CE9" w:rsidRPr="00BD5720" w:rsidRDefault="00DD5CE9" w:rsidP="00DD5CE9">
      <w:r w:rsidRPr="00BD5720">
        <w:t>Ролевая игра – имитация или реконструкция моделей ролевого поведения в предложенных сценарных условиях.</w:t>
      </w:r>
    </w:p>
    <w:p w:rsidR="00DD5CE9" w:rsidRPr="00BD5720" w:rsidRDefault="00DD5CE9" w:rsidP="00DD5CE9">
      <w:r w:rsidRPr="00BD5720">
        <w:t>4. </w:t>
      </w:r>
      <w:r w:rsidRPr="00BD5720">
        <w:rPr>
          <w:b/>
        </w:rPr>
        <w:t>Технологии проектного обучения</w:t>
      </w:r>
      <w:r w:rsidRPr="00BD5720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DD5CE9" w:rsidRPr="00BD5720" w:rsidRDefault="00DD5CE9" w:rsidP="00DD5CE9">
      <w:r w:rsidRPr="00BD5720">
        <w:t>Применяемые формы учебных занятий с использованием технологий проектного обучения:</w:t>
      </w:r>
    </w:p>
    <w:p w:rsidR="00DD5CE9" w:rsidRPr="00BD5720" w:rsidRDefault="00DD5CE9" w:rsidP="00DD5CE9">
      <w:r w:rsidRPr="00BD5720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DD5CE9" w:rsidRPr="00BD5720" w:rsidRDefault="00DD5CE9" w:rsidP="00DD5CE9">
      <w:r w:rsidRPr="00BD5720">
        <w:t xml:space="preserve">5. </w:t>
      </w:r>
      <w:r w:rsidRPr="00BD5720">
        <w:rPr>
          <w:b/>
        </w:rPr>
        <w:t>Интерактивные технологии</w:t>
      </w:r>
      <w:r w:rsidRPr="00BD5720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</w:t>
      </w:r>
      <w:r w:rsidRPr="00BD5720">
        <w:lastRenderedPageBreak/>
        <w:t>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D5CE9" w:rsidRPr="00BD5720" w:rsidRDefault="00DD5CE9" w:rsidP="00DD5CE9">
      <w:r w:rsidRPr="00BD5720">
        <w:t>Применяемые формы учебных занятий с использованием интерактивных технологий:</w:t>
      </w:r>
    </w:p>
    <w:p w:rsidR="00DD5CE9" w:rsidRPr="00BD5720" w:rsidRDefault="00DD5CE9" w:rsidP="00DD5CE9">
      <w:r w:rsidRPr="00BD5720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D5CE9" w:rsidRPr="00BD5720" w:rsidRDefault="00DD5CE9" w:rsidP="00DD5CE9">
      <w:r w:rsidRPr="00BD5720">
        <w:t xml:space="preserve">6. </w:t>
      </w:r>
      <w:r w:rsidRPr="00BD5720">
        <w:rPr>
          <w:b/>
        </w:rPr>
        <w:t>Информационно-коммуникационные образовательные технологии</w:t>
      </w:r>
      <w:r w:rsidRPr="00BD5720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D5CE9" w:rsidRPr="00BD5720" w:rsidRDefault="00DD5CE9" w:rsidP="00DD5CE9">
      <w:r w:rsidRPr="00BD5720">
        <w:t>Применяемые формы учебных занятий с использованием информационно-коммуникационных технологий:</w:t>
      </w:r>
    </w:p>
    <w:p w:rsidR="00DD5CE9" w:rsidRPr="00BD5720" w:rsidRDefault="00DD5CE9" w:rsidP="00DD5CE9">
      <w:r w:rsidRPr="00BD5720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D5CE9" w:rsidRPr="00BD5720" w:rsidRDefault="00DD5CE9" w:rsidP="00DD5CE9">
      <w:pPr>
        <w:pStyle w:val="1"/>
        <w:rPr>
          <w:rStyle w:val="FontStyle16"/>
          <w:i/>
          <w:sz w:val="24"/>
          <w:szCs w:val="24"/>
        </w:rPr>
      </w:pPr>
      <w:r w:rsidRPr="00BD5720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DD5CE9" w:rsidRPr="00BD5720" w:rsidRDefault="00DD5CE9" w:rsidP="00DD5CE9">
      <w:r w:rsidRPr="00BD5720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DD5CE9" w:rsidRPr="00BD5720" w:rsidRDefault="00DD5CE9" w:rsidP="00DD5CE9">
      <w:pPr>
        <w:rPr>
          <w:i/>
          <w:color w:val="C00000"/>
        </w:rPr>
      </w:pPr>
    </w:p>
    <w:p w:rsidR="00DD5CE9" w:rsidRPr="00BD5720" w:rsidRDefault="00DD5CE9" w:rsidP="00DD5CE9">
      <w:pPr>
        <w:pStyle w:val="aa"/>
        <w:jc w:val="center"/>
        <w:rPr>
          <w:b/>
        </w:rPr>
      </w:pPr>
      <w:r w:rsidRPr="00BD5720">
        <w:rPr>
          <w:b/>
        </w:rPr>
        <w:t>Примерная тематика рефератов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«Творчество К.Шанель»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«Сюрреализм и мода»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«Творчество Н.П.Ламановой»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«Русские конструктивисты»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«Творчество И.Сен-Лорана»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«Космическая мода» (60е гг.)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«Японский дизайн в проектировании одежды» (творчество Х.Мори, И.Мияке, Кензо)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«Итальянский стиль в моде» (творчество Дж.Ферре, Дж.Версаче, Р.Джильи, Ф.Москино)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«Британская мода» (творчество В.Вествуд, Дж.Галляно, А.Макквина)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«Рождение молодежной моды»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«Экологические проблемы и основные тенденции в современном дизайне одежды»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«Современная мода. Механизмы формирования»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«Творческий почерк дизайнеров 20-21 века»</w:t>
      </w:r>
    </w:p>
    <w:p w:rsidR="00DD5CE9" w:rsidRPr="00BD5720" w:rsidRDefault="00DD5CE9" w:rsidP="00DD5CE9">
      <w:pPr>
        <w:pStyle w:val="aa"/>
        <w:widowControl/>
        <w:numPr>
          <w:ilvl w:val="0"/>
          <w:numId w:val="3"/>
        </w:numPr>
        <w:autoSpaceDE/>
        <w:autoSpaceDN/>
        <w:adjustRightInd/>
        <w:spacing w:after="0"/>
      </w:pPr>
      <w:r w:rsidRPr="00BD5720">
        <w:t>«Состояние современной моды в России и за рубежом»</w:t>
      </w:r>
    </w:p>
    <w:p w:rsidR="00DD5CE9" w:rsidRPr="00BD5720" w:rsidRDefault="00DD5CE9" w:rsidP="00DD5CE9">
      <w:pPr>
        <w:pStyle w:val="aa"/>
      </w:pPr>
    </w:p>
    <w:p w:rsidR="00DD5CE9" w:rsidRPr="00BD5720" w:rsidRDefault="00DD5CE9" w:rsidP="00DD5CE9">
      <w:pPr>
        <w:rPr>
          <w:i/>
          <w:color w:val="C00000"/>
        </w:rPr>
        <w:sectPr w:rsidR="00DD5CE9" w:rsidRPr="00BD5720" w:rsidSect="00B9019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D5CE9" w:rsidRPr="00BD5720" w:rsidRDefault="00DD5CE9" w:rsidP="00DD5CE9">
      <w:pPr>
        <w:pStyle w:val="1"/>
        <w:rPr>
          <w:rStyle w:val="FontStyle16"/>
          <w:i/>
          <w:sz w:val="24"/>
          <w:szCs w:val="24"/>
        </w:rPr>
      </w:pPr>
      <w:r w:rsidRPr="00BD5720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D5CE9" w:rsidRPr="00BD5720" w:rsidRDefault="00DD5CE9" w:rsidP="00DD5CE9">
      <w:pPr>
        <w:rPr>
          <w:b/>
        </w:rPr>
      </w:pPr>
      <w:r w:rsidRPr="00BD5720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773"/>
        <w:gridCol w:w="4708"/>
        <w:gridCol w:w="9182"/>
      </w:tblGrid>
      <w:tr w:rsidR="00DD5CE9" w:rsidRPr="00BD5720" w:rsidTr="00B9019E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CE9" w:rsidRPr="00BD5720" w:rsidRDefault="00DD5CE9" w:rsidP="00B9019E">
            <w:pPr>
              <w:jc w:val="center"/>
            </w:pPr>
            <w:r w:rsidRPr="00BD5720">
              <w:t xml:space="preserve">Структурный элемент </w:t>
            </w:r>
            <w:r w:rsidRPr="00BD5720">
              <w:br/>
              <w:t>компетенции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CE9" w:rsidRPr="00BD5720" w:rsidRDefault="00DD5CE9" w:rsidP="00B9019E">
            <w:pPr>
              <w:jc w:val="center"/>
            </w:pPr>
            <w:r w:rsidRPr="00BD572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CE9" w:rsidRPr="00BD5720" w:rsidRDefault="00DD5CE9" w:rsidP="00B9019E">
            <w:pPr>
              <w:jc w:val="center"/>
            </w:pPr>
            <w:r w:rsidRPr="00BD5720">
              <w:t>Оценочные средства</w:t>
            </w:r>
          </w:p>
        </w:tc>
      </w:tr>
      <w:tr w:rsidR="00DD5CE9" w:rsidRPr="00BD5720" w:rsidTr="00B9019E">
        <w:trPr>
          <w:trHeight w:val="283"/>
          <w:jc w:val="center"/>
        </w:trPr>
        <w:tc>
          <w:tcPr>
            <w:tcW w:w="20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F91F02" w:rsidRPr="0073490A" w:rsidRDefault="00F91F02" w:rsidP="00F91F02">
            <w:pPr>
              <w:ind w:firstLine="0"/>
              <w:rPr>
                <w:b/>
              </w:rPr>
            </w:pPr>
            <w:r>
              <w:rPr>
                <w:b/>
              </w:rPr>
              <w:t>О</w:t>
            </w:r>
            <w:r w:rsidRPr="00BD5720">
              <w:rPr>
                <w:b/>
              </w:rPr>
              <w:t xml:space="preserve">ПК – </w:t>
            </w:r>
            <w:r>
              <w:rPr>
                <w:b/>
              </w:rPr>
              <w:t xml:space="preserve">3: </w:t>
            </w:r>
            <w:r w:rsidRPr="0073490A">
              <w:rPr>
                <w:b/>
              </w:rPr>
              <w:t>способностью изучать требования, предъявляемые потребителями к одежде, обуви, аксессуарам, коже, меху, кожгалантерее, и технические возможности предприятия для их изготовления</w:t>
            </w:r>
          </w:p>
          <w:p w:rsidR="00DD5CE9" w:rsidRPr="00BD5720" w:rsidRDefault="00DD5CE9" w:rsidP="00B9019E">
            <w:pPr>
              <w:rPr>
                <w:b/>
                <w:bCs/>
              </w:rPr>
            </w:pPr>
          </w:p>
        </w:tc>
        <w:tc>
          <w:tcPr>
            <w:tcW w:w="2931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DD5CE9" w:rsidRPr="00BD5720" w:rsidRDefault="00DD5CE9" w:rsidP="00B9019E">
            <w:pPr>
              <w:pStyle w:val="aa"/>
              <w:jc w:val="center"/>
              <w:rPr>
                <w:b/>
              </w:rPr>
            </w:pPr>
            <w:r w:rsidRPr="00BD5720">
              <w:rPr>
                <w:b/>
              </w:rPr>
              <w:t>Перечень вопросов к экзамену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полное определение понятию «стиль».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историческую классификацию «больших» художественных стилей.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«готика».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«ренессанс».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«барокко».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«рококо».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«неоклассицизм».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«ампир».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«бидермейер».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основную характеристику стиля «модерн».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Перечислить основные стили XX века в моде (и «микростили»)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«Ар Деко». Назвать дизайнеров, работавших в этом стиле.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«Шанель».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«Конструктивизм».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«Неоклассицизм».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«Историзм».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«Нью лук».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«Американский стиль».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стиля «Хиппи». Назвать основных персоналий.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«Космический стиль». Персоналии.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Раскрыть понятие « Этнический стиль». Персоналии.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Назвать основные современные стили, господствующие в моде.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Что представляет собой японское направление в дизайне? Основные персоналии.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Что представляет собой итальянский стиль в моде? Основные персоналии.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Что представляет собой британское направление в моде? Персоналии.</w:t>
            </w:r>
          </w:p>
          <w:p w:rsidR="00DD5CE9" w:rsidRPr="00BD5720" w:rsidRDefault="00DD5CE9" w:rsidP="00DD5CE9">
            <w:pPr>
              <w:pStyle w:val="aa"/>
              <w:widowControl/>
              <w:numPr>
                <w:ilvl w:val="1"/>
                <w:numId w:val="3"/>
              </w:numPr>
              <w:autoSpaceDE/>
              <w:autoSpaceDN/>
              <w:adjustRightInd/>
              <w:spacing w:after="0"/>
            </w:pPr>
            <w:r w:rsidRPr="00BD5720">
              <w:t>Дать краткую характеристику экологического направления в дизайне одежды. Персоналии.</w:t>
            </w:r>
          </w:p>
        </w:tc>
      </w:tr>
      <w:tr w:rsidR="00DD5CE9" w:rsidRPr="00BD5720" w:rsidTr="00B9019E">
        <w:trPr>
          <w:trHeight w:val="225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DD5CE9" w:rsidP="00B9019E">
            <w:r w:rsidRPr="00BD5720">
              <w:t>Знать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1F02" w:rsidRPr="00687053" w:rsidRDefault="00F91F02" w:rsidP="00F91F02">
            <w:pPr>
              <w:ind w:firstLine="0"/>
              <w:rPr>
                <w:i/>
              </w:rPr>
            </w:pPr>
            <w:r w:rsidRPr="00687053">
              <w:rPr>
                <w:i/>
              </w:rPr>
              <w:t>основные понятия художественного проектирования;</w:t>
            </w:r>
          </w:p>
          <w:p w:rsidR="00F91F02" w:rsidRPr="00687053" w:rsidRDefault="00F91F02" w:rsidP="00F91F02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методы проектирования швейных изделий;</w:t>
            </w:r>
          </w:p>
          <w:p w:rsidR="00F91F02" w:rsidRPr="00687053" w:rsidRDefault="00F91F02" w:rsidP="00F91F02">
            <w:pPr>
              <w:ind w:firstLine="0"/>
              <w:rPr>
                <w:i/>
              </w:rPr>
            </w:pPr>
            <w:r w:rsidRPr="00687053">
              <w:rPr>
                <w:i/>
              </w:rPr>
              <w:t xml:space="preserve">-особенности проектирования различных видов систем: </w:t>
            </w:r>
            <w:r w:rsidRPr="00687053">
              <w:rPr>
                <w:i/>
                <w:sz w:val="22"/>
                <w:szCs w:val="22"/>
              </w:rPr>
              <w:t>«Семейство», «Ансамбль», «Комплект»,</w:t>
            </w:r>
          </w:p>
          <w:p w:rsidR="00F91F02" w:rsidRPr="00687053" w:rsidRDefault="00F91F02" w:rsidP="00F91F02">
            <w:pPr>
              <w:ind w:firstLine="0"/>
              <w:rPr>
                <w:i/>
              </w:rPr>
            </w:pPr>
            <w:r w:rsidRPr="00687053">
              <w:rPr>
                <w:i/>
                <w:sz w:val="22"/>
                <w:szCs w:val="22"/>
              </w:rPr>
              <w:t>«Коллекция»;</w:t>
            </w:r>
          </w:p>
          <w:p w:rsidR="00DD5CE9" w:rsidRPr="00BD5720" w:rsidRDefault="00F91F02" w:rsidP="00F91F0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687053">
              <w:rPr>
                <w:i/>
              </w:rPr>
              <w:t>- этапы разработки коллекций одежды;</w:t>
            </w:r>
          </w:p>
        </w:tc>
        <w:tc>
          <w:tcPr>
            <w:tcW w:w="29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CE9" w:rsidRPr="00BD5720" w:rsidRDefault="00DD5CE9" w:rsidP="00B9019E"/>
        </w:tc>
      </w:tr>
      <w:tr w:rsidR="00DD5CE9" w:rsidRPr="00BD5720" w:rsidTr="00B9019E">
        <w:trPr>
          <w:trHeight w:val="258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DD5CE9" w:rsidP="00B9019E">
            <w:r w:rsidRPr="00BD5720">
              <w:t>Уметь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1F02" w:rsidRPr="00687053" w:rsidRDefault="00F91F02" w:rsidP="00F91F0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DD5CE9" w:rsidRPr="00BD5720" w:rsidRDefault="00F91F02" w:rsidP="00F91F0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581A55">
              <w:rPr>
                <w:i/>
              </w:rPr>
              <w:t xml:space="preserve"> применять </w:t>
            </w:r>
            <w:r>
              <w:rPr>
                <w:i/>
              </w:rPr>
              <w:t>теоретические</w:t>
            </w:r>
            <w:r w:rsidRPr="00581A55">
              <w:rPr>
                <w:i/>
              </w:rPr>
              <w:t xml:space="preserve"> знания в профессиональной деятельност</w:t>
            </w:r>
            <w:r>
              <w:rPr>
                <w:i/>
              </w:rPr>
              <w:t>и</w:t>
            </w:r>
            <w:r w:rsidRPr="00A80D99">
              <w:rPr>
                <w:i/>
                <w:color w:val="C00000"/>
              </w:rPr>
              <w:t xml:space="preserve"> </w:t>
            </w:r>
            <w:r>
              <w:rPr>
                <w:i/>
                <w:color w:val="C00000"/>
              </w:rPr>
              <w:t xml:space="preserve">, </w:t>
            </w:r>
            <w:r w:rsidRPr="00581A55">
              <w:rPr>
                <w:i/>
              </w:rPr>
              <w:t>использовать их на междисциплинарном уровне</w:t>
            </w:r>
          </w:p>
        </w:tc>
        <w:tc>
          <w:tcPr>
            <w:tcW w:w="29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CE9" w:rsidRPr="00BD5720" w:rsidRDefault="00DD5CE9" w:rsidP="00B9019E"/>
        </w:tc>
      </w:tr>
      <w:tr w:rsidR="00DD5CE9" w:rsidRPr="00BD5720" w:rsidTr="00B9019E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DD5CE9" w:rsidP="00B9019E">
            <w:r w:rsidRPr="00BD5720">
              <w:t>Владеть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91F02" w:rsidRPr="00687053" w:rsidRDefault="00F91F02" w:rsidP="00F91F02">
            <w:pPr>
              <w:pStyle w:val="2"/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 xml:space="preserve">практическими навыками использования элементов </w:t>
            </w:r>
            <w:r>
              <w:rPr>
                <w:i/>
              </w:rPr>
              <w:t xml:space="preserve">художественного проектирования </w:t>
            </w:r>
            <w:r w:rsidRPr="00687053">
              <w:rPr>
                <w:i/>
              </w:rPr>
              <w:t xml:space="preserve">на других дисциплинах, на занятиях в аудитории и на </w:t>
            </w:r>
            <w:r>
              <w:rPr>
                <w:i/>
              </w:rPr>
              <w:t xml:space="preserve">производственной </w:t>
            </w:r>
            <w:r w:rsidRPr="00687053">
              <w:rPr>
                <w:i/>
              </w:rPr>
              <w:t>практике;</w:t>
            </w:r>
          </w:p>
          <w:p w:rsidR="00F91F02" w:rsidRPr="00687053" w:rsidRDefault="00F91F02" w:rsidP="00F91F02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DD5CE9" w:rsidRPr="00BD5720" w:rsidRDefault="00F91F02" w:rsidP="00F91F0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hanging="357"/>
            </w:pPr>
            <w:r w:rsidRPr="00687053">
              <w:rPr>
                <w:i/>
              </w:rPr>
              <w:t xml:space="preserve">способами совершенствования профессиональных знаний и умений </w:t>
            </w:r>
            <w:r w:rsidRPr="00687053">
              <w:rPr>
                <w:i/>
              </w:rPr>
              <w:lastRenderedPageBreak/>
              <w:t>путем использования возможностей информационной среды</w:t>
            </w:r>
            <w:r w:rsidRPr="00A80D99">
              <w:rPr>
                <w:i/>
                <w:color w:val="C00000"/>
              </w:rPr>
              <w:t>.</w:t>
            </w:r>
            <w:r w:rsidR="00DD5CE9" w:rsidRPr="00BD5720">
              <w:t>.</w:t>
            </w:r>
          </w:p>
          <w:p w:rsidR="00DD5CE9" w:rsidRPr="00BD5720" w:rsidRDefault="00DD5CE9" w:rsidP="00B901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357" w:firstLine="0"/>
            </w:pPr>
          </w:p>
        </w:tc>
        <w:tc>
          <w:tcPr>
            <w:tcW w:w="2931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CE9" w:rsidRPr="00BD5720" w:rsidRDefault="00DD5CE9" w:rsidP="00B9019E"/>
        </w:tc>
      </w:tr>
    </w:tbl>
    <w:p w:rsidR="00DD5CE9" w:rsidRPr="00BD5720" w:rsidRDefault="00DD5CE9" w:rsidP="00DD5CE9">
      <w:pPr>
        <w:ind w:firstLine="0"/>
        <w:rPr>
          <w:i/>
          <w:color w:val="C00000"/>
          <w:highlight w:val="yellow"/>
        </w:rPr>
      </w:pPr>
    </w:p>
    <w:tbl>
      <w:tblPr>
        <w:tblW w:w="4975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844"/>
        <w:gridCol w:w="4676"/>
        <w:gridCol w:w="9267"/>
      </w:tblGrid>
      <w:tr w:rsidR="00DD5CE9" w:rsidRPr="00BD5720" w:rsidTr="00B9019E">
        <w:trPr>
          <w:trHeight w:val="753"/>
          <w:tblHeader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CE9" w:rsidRPr="00BD5720" w:rsidRDefault="00DD5CE9" w:rsidP="00B9019E">
            <w:pPr>
              <w:ind w:firstLine="0"/>
              <w:jc w:val="center"/>
            </w:pPr>
            <w:r w:rsidRPr="00BD5720">
              <w:t xml:space="preserve">Структурный элемент </w:t>
            </w:r>
            <w:r w:rsidRPr="00BD5720">
              <w:br/>
              <w:t>компетенции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CE9" w:rsidRPr="00BD5720" w:rsidRDefault="00DD5CE9" w:rsidP="00B9019E">
            <w:pPr>
              <w:ind w:firstLine="0"/>
              <w:jc w:val="center"/>
            </w:pPr>
            <w:r w:rsidRPr="00BD572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CE9" w:rsidRPr="00BD5720" w:rsidRDefault="00DD5CE9" w:rsidP="00B9019E">
            <w:pPr>
              <w:ind w:firstLine="0"/>
              <w:jc w:val="center"/>
              <w:rPr>
                <w:highlight w:val="yellow"/>
              </w:rPr>
            </w:pPr>
            <w:r w:rsidRPr="00BD5720">
              <w:t>Оценочные средства</w:t>
            </w:r>
          </w:p>
        </w:tc>
      </w:tr>
      <w:tr w:rsidR="00DD5CE9" w:rsidRPr="00BD5720" w:rsidTr="00B901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F91F02" w:rsidP="00B9019E">
            <w:pPr>
              <w:ind w:firstLine="0"/>
              <w:jc w:val="left"/>
              <w:rPr>
                <w:b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ПК-1: </w:t>
            </w:r>
            <w:r w:rsidRPr="00A80D9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DD5CE9" w:rsidRPr="00BD5720" w:rsidTr="00B9019E">
        <w:trPr>
          <w:trHeight w:val="22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DD5CE9" w:rsidP="00B9019E">
            <w:pPr>
              <w:ind w:firstLine="0"/>
              <w:jc w:val="left"/>
            </w:pPr>
            <w:r w:rsidRPr="00BD5720">
              <w:t>Знать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DD5CE9" w:rsidP="00B9019E">
            <w:pPr>
              <w:ind w:firstLine="0"/>
              <w:jc w:val="left"/>
            </w:pPr>
            <w:r w:rsidRPr="00BD5720">
              <w:t>-</w:t>
            </w:r>
            <w:r w:rsidR="00F91F02" w:rsidRPr="00687053">
              <w:t>-</w:t>
            </w:r>
            <w:r w:rsidR="00F91F02">
              <w:t xml:space="preserve"> </w:t>
            </w:r>
            <w:r w:rsidR="00F91F02"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1F02" w:rsidRPr="00AF08D6" w:rsidRDefault="00F91F02" w:rsidP="00F91F02">
            <w:pPr>
              <w:rPr>
                <w:b/>
                <w:i/>
              </w:rPr>
            </w:pPr>
            <w:r w:rsidRPr="00AF08D6">
              <w:rPr>
                <w:b/>
                <w:i/>
              </w:rPr>
              <w:t>Примерная тематика курсовых работ</w:t>
            </w:r>
          </w:p>
          <w:p w:rsidR="00F91F02" w:rsidRPr="00AF08D6" w:rsidRDefault="00F91F02" w:rsidP="00F91F02">
            <w:pPr>
              <w:rPr>
                <w:i/>
              </w:rPr>
            </w:pPr>
            <w:r>
              <w:rPr>
                <w:i/>
              </w:rPr>
              <w:t>-</w:t>
            </w:r>
            <w:r w:rsidRPr="00AF08D6">
              <w:rPr>
                <w:i/>
              </w:rPr>
              <w:t>«Художественно-конструкторская разработка авторской авангардной коллекции одежды».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женских платьев на основе ретроспективной моды 50-х гг.»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женских костюмов на основе русской военной культуры».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«</w:t>
            </w:r>
            <w:r w:rsidRPr="00AF08D6">
              <w:rPr>
                <w:i/>
                <w:lang w:val="en-US"/>
              </w:rPr>
              <w:t>Original</w:t>
            </w:r>
            <w:r w:rsidRPr="00AF08D6">
              <w:rPr>
                <w:i/>
              </w:rPr>
              <w:t xml:space="preserve"> косплей»»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сценического мужского костюма».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«Художественно-конструкторская разработка коллекции моделей костюмов в стиле «стим-панк»».</w:t>
            </w:r>
          </w:p>
          <w:p w:rsidR="00F91F02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«Конструкторская разработка верхнего плечевого изделия в стиле ретро».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>«Особенность исторической конструкции  в разработке современной школьной формы».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«Разработка конструкторского решения в специально-адаптивной одежде».</w:t>
            </w:r>
          </w:p>
          <w:p w:rsidR="00F91F02" w:rsidRPr="00AF08D6" w:rsidRDefault="00F91F02" w:rsidP="00F91F02">
            <w:pPr>
              <w:rPr>
                <w:i/>
              </w:rPr>
            </w:pPr>
            <w:r w:rsidRPr="00AF08D6">
              <w:rPr>
                <w:i/>
              </w:rPr>
              <w:t xml:space="preserve"> «Разработка женского делового костюма в системе «Художник-конструктор-технолог»».</w:t>
            </w:r>
          </w:p>
          <w:p w:rsidR="00DD5CE9" w:rsidRPr="00BD5720" w:rsidRDefault="00DD5CE9" w:rsidP="00F91F02">
            <w:pPr>
              <w:pStyle w:val="aa"/>
              <w:widowControl/>
              <w:autoSpaceDE/>
              <w:autoSpaceDN/>
              <w:adjustRightInd/>
              <w:spacing w:after="0"/>
              <w:ind w:left="360" w:firstLine="0"/>
            </w:pPr>
          </w:p>
        </w:tc>
      </w:tr>
      <w:tr w:rsidR="00DD5CE9" w:rsidRPr="00BD5720" w:rsidTr="00B9019E">
        <w:trPr>
          <w:trHeight w:val="229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CE9" w:rsidRPr="00BD5720" w:rsidRDefault="00DD5CE9" w:rsidP="00B9019E">
            <w:pPr>
              <w:ind w:firstLine="0"/>
              <w:jc w:val="left"/>
            </w:pPr>
            <w:r w:rsidRPr="00BD5720">
              <w:lastRenderedPageBreak/>
              <w:t>Уметь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1F02" w:rsidRDefault="00F91F02" w:rsidP="00F91F02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F91F02" w:rsidRPr="00012EBA" w:rsidRDefault="00F91F02" w:rsidP="00F91F02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DD5CE9" w:rsidRPr="00BD5720" w:rsidRDefault="00DD5CE9" w:rsidP="00F91F02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1F02" w:rsidRDefault="00F91F02" w:rsidP="00F91F02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F91F02" w:rsidRDefault="00F91F02" w:rsidP="00F91F02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 в учебной, научной литературе или интернете найдите примеры</w:t>
            </w:r>
            <w:r>
              <w:rPr>
                <w:rFonts w:eastAsia="Calibri"/>
                <w:i/>
                <w:kern w:val="24"/>
              </w:rPr>
              <w:t xml:space="preserve"> моделей – аналогов для своего индивидуального задания. В таблице оформить достоинства и недостатки данных аналогов.</w:t>
            </w:r>
          </w:p>
          <w:p w:rsidR="00DD5CE9" w:rsidRPr="00BD5720" w:rsidRDefault="00DD5CE9" w:rsidP="00B9019E">
            <w:pPr>
              <w:pStyle w:val="aa"/>
              <w:spacing w:after="0"/>
              <w:ind w:firstLine="0"/>
            </w:pPr>
          </w:p>
        </w:tc>
      </w:tr>
      <w:tr w:rsidR="00B9019E" w:rsidRPr="00BD5720" w:rsidTr="00B9019E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BD5720" w:rsidRDefault="00B9019E" w:rsidP="00B9019E">
            <w:pPr>
              <w:ind w:firstLine="0"/>
              <w:jc w:val="left"/>
            </w:pPr>
            <w:r w:rsidRPr="00BD5720">
              <w:t>Владеть</w:t>
            </w:r>
          </w:p>
        </w:tc>
        <w:tc>
          <w:tcPr>
            <w:tcW w:w="44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Default="00B9019E" w:rsidP="00F91F02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легкой промышленности </w:t>
            </w:r>
          </w:p>
          <w:p w:rsidR="00B9019E" w:rsidRPr="00687053" w:rsidRDefault="00B9019E" w:rsidP="00F91F02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B9019E" w:rsidRDefault="00B9019E" w:rsidP="00F91F02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B9019E" w:rsidRDefault="00B9019E" w:rsidP="00F91F02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женской одежды на полную фигуру в г.Магнитогорск. Оформить в виде тезисов.</w:t>
            </w:r>
          </w:p>
          <w:p w:rsidR="00B9019E" w:rsidRDefault="00B9019E" w:rsidP="00F91F02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№2.-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женской деловой одежды г.Магнитогорск. Оформить в виде тезисов.</w:t>
            </w:r>
          </w:p>
          <w:p w:rsidR="00B9019E" w:rsidRDefault="00B9019E" w:rsidP="00F91F02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№3.-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спецодежды г.Магнитогорск. Оформить в виде тезисов.</w:t>
            </w:r>
          </w:p>
          <w:p w:rsidR="00B9019E" w:rsidRPr="00BD5720" w:rsidRDefault="00B9019E" w:rsidP="00B9019E">
            <w:pPr>
              <w:pStyle w:val="aa"/>
              <w:spacing w:after="0"/>
              <w:ind w:firstLine="0"/>
            </w:pPr>
          </w:p>
        </w:tc>
      </w:tr>
      <w:tr w:rsidR="00B9019E" w:rsidRPr="00BD5720" w:rsidTr="00B9019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BD5720" w:rsidRDefault="00B9019E" w:rsidP="00B9019E">
            <w:pPr>
              <w:pStyle w:val="aa"/>
              <w:spacing w:after="0"/>
              <w:ind w:firstLine="0"/>
              <w:rPr>
                <w:b/>
                <w:i/>
              </w:rPr>
            </w:pPr>
            <w:r w:rsidRPr="00954FA6">
              <w:rPr>
                <w:rStyle w:val="FontStyle16"/>
                <w:sz w:val="24"/>
                <w:szCs w:val="24"/>
              </w:rPr>
              <w:t>ПК-4:</w:t>
            </w:r>
            <w:r w:rsidRPr="00D63F13">
              <w:rPr>
                <w:rStyle w:val="FontStyle16"/>
                <w:szCs w:val="24"/>
              </w:rPr>
              <w:t xml:space="preserve"> </w:t>
            </w:r>
            <w:r w:rsidRPr="004170D9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B9019E" w:rsidRPr="00BD5720" w:rsidTr="00B9019E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BD5720" w:rsidRDefault="00B9019E" w:rsidP="00B9019E">
            <w:pPr>
              <w:ind w:firstLine="0"/>
              <w:jc w:val="left"/>
            </w:pPr>
            <w:r w:rsidRPr="00BD5720">
              <w:t>Знать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687053" w:rsidRDefault="00B9019E" w:rsidP="00F91F02">
            <w:pPr>
              <w:tabs>
                <w:tab w:val="left" w:pos="851"/>
              </w:tabs>
              <w:ind w:firstLine="0"/>
              <w:rPr>
                <w:i/>
              </w:rPr>
            </w:pPr>
            <w:r w:rsidRPr="003D52D5">
              <w:rPr>
                <w:i/>
              </w:rPr>
              <w:t>основные правила при  оформлении отчетности на выполненные работы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019E" w:rsidRDefault="00B9019E" w:rsidP="00B9019E">
            <w:pPr>
              <w:ind w:firstLine="0"/>
              <w:rPr>
                <w:b/>
                <w:i/>
              </w:rPr>
            </w:pPr>
            <w:r w:rsidRPr="006741AE">
              <w:rPr>
                <w:b/>
                <w:i/>
              </w:rPr>
              <w:t>Пример</w:t>
            </w:r>
            <w:r>
              <w:rPr>
                <w:b/>
                <w:i/>
              </w:rPr>
              <w:t>ы</w:t>
            </w:r>
            <w:r w:rsidRPr="006741AE">
              <w:rPr>
                <w:b/>
                <w:i/>
              </w:rPr>
              <w:t xml:space="preserve"> тем </w:t>
            </w:r>
            <w:r>
              <w:rPr>
                <w:b/>
                <w:i/>
              </w:rPr>
              <w:t xml:space="preserve">статей </w:t>
            </w:r>
            <w:r w:rsidRPr="006741AE">
              <w:rPr>
                <w:b/>
                <w:i/>
              </w:rPr>
              <w:t>для участия в конференциях</w:t>
            </w:r>
            <w:r>
              <w:rPr>
                <w:b/>
                <w:i/>
              </w:rPr>
              <w:t>:</w:t>
            </w:r>
          </w:p>
          <w:p w:rsidR="00B9019E" w:rsidRDefault="00B9019E" w:rsidP="00B9019E">
            <w:pPr>
              <w:tabs>
                <w:tab w:val="left" w:pos="777"/>
                <w:tab w:val="left" w:pos="1167"/>
              </w:tabs>
              <w:ind w:firstLine="38"/>
              <w:jc w:val="left"/>
            </w:pPr>
            <w:r>
              <w:t>- «</w:t>
            </w:r>
            <w:r w:rsidRPr="001045AF">
              <w:t>Элементы военного костюма в современной женской одежде</w:t>
            </w:r>
            <w:r>
              <w:t>»</w:t>
            </w:r>
          </w:p>
          <w:p w:rsidR="00B9019E" w:rsidRDefault="00B9019E" w:rsidP="00B9019E">
            <w:pPr>
              <w:tabs>
                <w:tab w:val="left" w:pos="777"/>
                <w:tab w:val="left" w:pos="1167"/>
              </w:tabs>
              <w:ind w:firstLine="38"/>
              <w:jc w:val="left"/>
              <w:rPr>
                <w:lang w:eastAsia="ar-SA"/>
              </w:rPr>
            </w:pPr>
            <w:r>
              <w:rPr>
                <w:lang w:eastAsia="ar-SA"/>
              </w:rPr>
              <w:t>- «</w:t>
            </w:r>
            <w:r w:rsidRPr="00A93E73">
              <w:rPr>
                <w:lang w:eastAsia="ar-SA"/>
              </w:rPr>
              <w:t>Дизайн современного мусульманского женского костюма</w:t>
            </w:r>
            <w:r>
              <w:rPr>
                <w:lang w:eastAsia="ar-SA"/>
              </w:rPr>
              <w:t>»</w:t>
            </w:r>
          </w:p>
          <w:p w:rsidR="00B9019E" w:rsidRDefault="00B9019E" w:rsidP="00B9019E">
            <w:pPr>
              <w:tabs>
                <w:tab w:val="left" w:pos="777"/>
                <w:tab w:val="left" w:pos="1167"/>
              </w:tabs>
              <w:ind w:firstLine="38"/>
              <w:jc w:val="left"/>
              <w:rPr>
                <w:rFonts w:eastAsia="Calibri"/>
                <w:lang w:eastAsia="ar-SA"/>
              </w:rPr>
            </w:pPr>
            <w:r>
              <w:rPr>
                <w:lang w:eastAsia="ar-SA"/>
              </w:rPr>
              <w:t xml:space="preserve">- </w:t>
            </w:r>
            <w:r w:rsidRPr="001045AF">
              <w:rPr>
                <w:rFonts w:eastAsia="Calibri"/>
                <w:lang w:eastAsia="ar-SA"/>
              </w:rPr>
              <w:t>«Художественное оформление школьной формы»</w:t>
            </w:r>
          </w:p>
          <w:p w:rsidR="00B9019E" w:rsidRDefault="00B9019E" w:rsidP="00B9019E">
            <w:pPr>
              <w:ind w:firstLine="88"/>
              <w:rPr>
                <w:bCs/>
              </w:rPr>
            </w:pPr>
            <w:r>
              <w:rPr>
                <w:rFonts w:eastAsia="Calibri"/>
                <w:lang w:eastAsia="ar-SA"/>
              </w:rPr>
              <w:t>-</w:t>
            </w:r>
            <w:r>
              <w:rPr>
                <w:bCs/>
              </w:rPr>
              <w:t>«В</w:t>
            </w:r>
            <w:r w:rsidRPr="001045AF">
              <w:rPr>
                <w:bCs/>
              </w:rPr>
              <w:t>лияние цвета в дизайне сценического костюма на эмоционально-сихологический фон ребенка</w:t>
            </w:r>
            <w:r>
              <w:rPr>
                <w:bCs/>
              </w:rPr>
              <w:t>»</w:t>
            </w:r>
          </w:p>
          <w:p w:rsidR="00B9019E" w:rsidRDefault="00B9019E" w:rsidP="00B9019E">
            <w:pPr>
              <w:ind w:firstLine="88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Pr="003206F3">
              <w:rPr>
                <w:color w:val="000000" w:themeColor="text1"/>
              </w:rPr>
              <w:t>«Эволюция классического стиля  в женском костюме»</w:t>
            </w:r>
          </w:p>
          <w:p w:rsidR="00B9019E" w:rsidRPr="006741AE" w:rsidRDefault="00B9019E" w:rsidP="00B9019E">
            <w:pPr>
              <w:ind w:firstLine="88"/>
            </w:pPr>
            <w:r w:rsidRPr="006741AE">
              <w:t>-</w:t>
            </w:r>
            <w:r w:rsidRPr="006741AE">
              <w:rPr>
                <w:color w:val="000000"/>
              </w:rPr>
              <w:t>«Религия и мода. традиции и современность в дизайне мусульманского женского костюма»</w:t>
            </w:r>
          </w:p>
          <w:p w:rsidR="00B9019E" w:rsidRPr="00BD5720" w:rsidRDefault="00B9019E" w:rsidP="00B9019E">
            <w:pPr>
              <w:pStyle w:val="aa"/>
              <w:spacing w:after="0"/>
              <w:ind w:firstLine="0"/>
              <w:rPr>
                <w:b/>
                <w:i/>
              </w:rPr>
            </w:pPr>
          </w:p>
        </w:tc>
      </w:tr>
      <w:tr w:rsidR="00B9019E" w:rsidRPr="00BD5720" w:rsidTr="00B9019E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BD5720" w:rsidRDefault="00B9019E" w:rsidP="00B9019E">
            <w:pPr>
              <w:ind w:firstLine="0"/>
              <w:jc w:val="left"/>
            </w:pPr>
            <w:r w:rsidRPr="00BD5720">
              <w:t>Уметь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687053" w:rsidRDefault="00B9019E" w:rsidP="00F91F02">
            <w:pPr>
              <w:tabs>
                <w:tab w:val="left" w:pos="851"/>
              </w:tabs>
              <w:ind w:firstLine="0"/>
              <w:rPr>
                <w:i/>
              </w:rPr>
            </w:pPr>
            <w:r w:rsidRPr="003D52D5">
              <w:t>оформлять сопутствующую документацию, составлять отчеты на выполненные работы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019E" w:rsidRDefault="00B9019E" w:rsidP="00B9019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B9019E" w:rsidRDefault="00B9019E" w:rsidP="00B9019E">
            <w:pPr>
              <w:pStyle w:val="aa"/>
              <w:spacing w:after="0"/>
              <w:ind w:firstLine="0"/>
            </w:pPr>
            <w:r>
              <w:t>-О</w:t>
            </w:r>
            <w:r w:rsidRPr="00B9019E">
              <w:t>форм</w:t>
            </w:r>
            <w:r>
              <w:t>ить</w:t>
            </w:r>
            <w:r w:rsidRPr="00B9019E">
              <w:t xml:space="preserve"> документацию на законченн</w:t>
            </w:r>
            <w:r>
              <w:t>ую</w:t>
            </w:r>
            <w:r w:rsidRPr="00B9019E">
              <w:t xml:space="preserve"> конструкторск</w:t>
            </w:r>
            <w:r>
              <w:t>ую</w:t>
            </w:r>
            <w:r w:rsidRPr="00B9019E">
              <w:t xml:space="preserve"> разработк</w:t>
            </w:r>
            <w:r>
              <w:t>у</w:t>
            </w:r>
          </w:p>
          <w:p w:rsidR="00B9019E" w:rsidRPr="00B9019E" w:rsidRDefault="00B9019E" w:rsidP="00B9019E">
            <w:pPr>
              <w:pStyle w:val="aa"/>
              <w:spacing w:after="0"/>
              <w:ind w:firstLine="0"/>
              <w:rPr>
                <w:i/>
              </w:rPr>
            </w:pPr>
            <w:r>
              <w:t>-</w:t>
            </w:r>
            <w:r w:rsidRPr="00B9019E">
              <w:t>состав</w:t>
            </w:r>
            <w:r>
              <w:t>ить</w:t>
            </w:r>
            <w:r w:rsidRPr="00B9019E">
              <w:t xml:space="preserve"> отчет о результатах выполненных работ</w:t>
            </w:r>
          </w:p>
        </w:tc>
      </w:tr>
      <w:tr w:rsidR="00B9019E" w:rsidRPr="00BD5720" w:rsidTr="00B9019E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BD5720" w:rsidRDefault="00B9019E" w:rsidP="00B9019E">
            <w:pPr>
              <w:ind w:firstLine="0"/>
              <w:jc w:val="left"/>
            </w:pPr>
            <w:r w:rsidRPr="00BD5720">
              <w:t>Владеть</w:t>
            </w:r>
          </w:p>
        </w:tc>
        <w:tc>
          <w:tcPr>
            <w:tcW w:w="1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19E" w:rsidRPr="00687053" w:rsidRDefault="00B9019E" w:rsidP="00F91F02">
            <w:pPr>
              <w:tabs>
                <w:tab w:val="left" w:pos="851"/>
              </w:tabs>
              <w:ind w:firstLine="0"/>
              <w:rPr>
                <w:i/>
              </w:rPr>
            </w:pPr>
            <w:r w:rsidRPr="003D52D5">
              <w:rPr>
                <w:i/>
              </w:rPr>
              <w:t xml:space="preserve">- навыками и методиками обобщения результатов решения, экспериментальной </w:t>
            </w:r>
            <w:r w:rsidRPr="003D52D5">
              <w:rPr>
                <w:i/>
              </w:rPr>
              <w:lastRenderedPageBreak/>
              <w:t>деятельности</w:t>
            </w:r>
          </w:p>
        </w:tc>
        <w:tc>
          <w:tcPr>
            <w:tcW w:w="2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9019E" w:rsidRPr="00FB130E" w:rsidRDefault="00B9019E" w:rsidP="00B9019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B9019E" w:rsidRPr="00C23C6E" w:rsidRDefault="00B9019E" w:rsidP="00B9019E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№1.-Провести предпроектный анализ  и анализ аналогов по индивидуальному заданию </w:t>
            </w:r>
            <w:r>
              <w:rPr>
                <w:rFonts w:eastAsia="Calibri"/>
                <w:i/>
                <w:kern w:val="24"/>
              </w:rPr>
              <w:lastRenderedPageBreak/>
              <w:t>на проектирование.</w:t>
            </w:r>
          </w:p>
          <w:p w:rsidR="00B9019E" w:rsidRPr="00BD5720" w:rsidRDefault="00B9019E" w:rsidP="00B9019E">
            <w:pPr>
              <w:pStyle w:val="aa"/>
              <w:spacing w:after="0"/>
              <w:ind w:firstLine="0"/>
              <w:rPr>
                <w:b/>
                <w:i/>
              </w:rPr>
            </w:pPr>
          </w:p>
        </w:tc>
      </w:tr>
    </w:tbl>
    <w:p w:rsidR="00DD5CE9" w:rsidRPr="00BD5720" w:rsidRDefault="00DD5CE9" w:rsidP="00DD5CE9">
      <w:pPr>
        <w:rPr>
          <w:b/>
        </w:rPr>
        <w:sectPr w:rsidR="00DD5CE9" w:rsidRPr="00BD5720" w:rsidSect="00B9019E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DD5CE9" w:rsidRPr="00BD5720" w:rsidRDefault="00DD5CE9" w:rsidP="00DD5CE9">
      <w:pPr>
        <w:rPr>
          <w:rFonts w:eastAsia="Calibri"/>
          <w:b/>
          <w:lang w:eastAsia="en-US"/>
        </w:rPr>
      </w:pPr>
      <w:r w:rsidRPr="00BD5720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DD5CE9" w:rsidRPr="00BD5720" w:rsidRDefault="00DD5CE9" w:rsidP="00DD5CE9">
      <w:r w:rsidRPr="00BD5720">
        <w:t>Промежуточная аттестация по дисциплине «</w:t>
      </w:r>
      <w:r w:rsidRPr="00BD5720">
        <w:rPr>
          <w:rStyle w:val="FontStyle16"/>
          <w:b w:val="0"/>
          <w:sz w:val="24"/>
          <w:szCs w:val="24"/>
        </w:rPr>
        <w:t xml:space="preserve">Дизайн </w:t>
      </w:r>
      <w:r w:rsidR="00B9019E">
        <w:rPr>
          <w:rStyle w:val="FontStyle16"/>
          <w:b w:val="0"/>
          <w:sz w:val="24"/>
          <w:szCs w:val="24"/>
        </w:rPr>
        <w:t>творческих коллекций</w:t>
      </w:r>
      <w:r w:rsidRPr="00BD5720">
        <w:t>» включает теоретические вопросы, позволяющие оценить уровень усвоения обучающимися знаний, степень сформированности умений и навыков, проводится в форме экзамена.</w:t>
      </w:r>
    </w:p>
    <w:p w:rsidR="00DD5CE9" w:rsidRPr="00BD5720" w:rsidRDefault="00DD5CE9" w:rsidP="00DD5CE9">
      <w:r w:rsidRPr="00BD5720"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DD5CE9" w:rsidRPr="00BD5720" w:rsidRDefault="00DD5CE9" w:rsidP="00DD5CE9">
      <w:pPr>
        <w:jc w:val="center"/>
        <w:rPr>
          <w:b/>
        </w:rPr>
      </w:pPr>
      <w:r w:rsidRPr="00BD5720">
        <w:rPr>
          <w:b/>
        </w:rPr>
        <w:t>Показатели и критерии оценивания экзамена</w:t>
      </w:r>
    </w:p>
    <w:p w:rsidR="00DD5CE9" w:rsidRPr="00BD5720" w:rsidRDefault="00DD5CE9" w:rsidP="00DD5CE9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BD5720">
        <w:t>(в соответствии с формируемыми компетенциями и планируемыми результатами обучения)</w:t>
      </w:r>
      <w:r w:rsidRPr="00BD5720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DD5CE9" w:rsidRPr="00BD5720" w:rsidRDefault="00DD5CE9" w:rsidP="00DD5CE9">
      <w:r w:rsidRPr="00BD5720">
        <w:t>Для сдачи экзамена:</w:t>
      </w:r>
    </w:p>
    <w:p w:rsidR="00DD5CE9" w:rsidRPr="00BD5720" w:rsidRDefault="00DD5CE9" w:rsidP="00DD5CE9">
      <w:pPr>
        <w:tabs>
          <w:tab w:val="left" w:pos="851"/>
        </w:tabs>
      </w:pPr>
      <w:r w:rsidRPr="00BD5720">
        <w:t xml:space="preserve">– на оценку </w:t>
      </w:r>
      <w:r w:rsidRPr="00BD5720">
        <w:rPr>
          <w:b/>
        </w:rPr>
        <w:t>«отлично»</w:t>
      </w:r>
      <w:r w:rsidRPr="00BD5720"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D5CE9" w:rsidRPr="00BD5720" w:rsidRDefault="00DD5CE9" w:rsidP="00DD5CE9">
      <w:pPr>
        <w:tabs>
          <w:tab w:val="left" w:pos="851"/>
        </w:tabs>
      </w:pPr>
      <w:r w:rsidRPr="00BD5720">
        <w:t xml:space="preserve">– на оценку </w:t>
      </w:r>
      <w:r w:rsidRPr="00BD5720">
        <w:rPr>
          <w:b/>
        </w:rPr>
        <w:t>«хорошо»</w:t>
      </w:r>
      <w:r w:rsidRPr="00BD5720"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D5CE9" w:rsidRPr="00BD5720" w:rsidRDefault="00DD5CE9" w:rsidP="00DD5CE9">
      <w:pPr>
        <w:tabs>
          <w:tab w:val="left" w:pos="851"/>
        </w:tabs>
      </w:pPr>
      <w:r w:rsidRPr="00BD5720">
        <w:t xml:space="preserve">– на оценку </w:t>
      </w:r>
      <w:r w:rsidRPr="00BD5720">
        <w:rPr>
          <w:b/>
        </w:rPr>
        <w:t>«удовлетворительно»</w:t>
      </w:r>
      <w:r w:rsidRPr="00BD5720"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DD5CE9" w:rsidRPr="00BD5720" w:rsidRDefault="00DD5CE9" w:rsidP="00DD5CE9">
      <w:pPr>
        <w:tabs>
          <w:tab w:val="left" w:pos="851"/>
        </w:tabs>
      </w:pPr>
      <w:r w:rsidRPr="00BD5720">
        <w:t>– на оценку «</w:t>
      </w:r>
      <w:r w:rsidRPr="00BD5720">
        <w:rPr>
          <w:b/>
        </w:rPr>
        <w:t>неудовлетворительно</w:t>
      </w:r>
      <w:r w:rsidRPr="00BD5720"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DD5CE9" w:rsidRDefault="00DD5CE9" w:rsidP="00DD5CE9">
      <w:pPr>
        <w:tabs>
          <w:tab w:val="left" w:pos="851"/>
        </w:tabs>
      </w:pPr>
      <w:r w:rsidRPr="00BD5720">
        <w:t>– на оценку «</w:t>
      </w:r>
      <w:r w:rsidRPr="00BD5720">
        <w:rPr>
          <w:b/>
        </w:rPr>
        <w:t>неудовлетворительно</w:t>
      </w:r>
      <w:r w:rsidRPr="00BD5720"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3847" w:rsidRPr="00BD5720" w:rsidRDefault="00EA3847" w:rsidP="00DD5CE9">
      <w:pPr>
        <w:tabs>
          <w:tab w:val="left" w:pos="851"/>
        </w:tabs>
      </w:pPr>
    </w:p>
    <w:p w:rsidR="00DD5CE9" w:rsidRPr="00BD5720" w:rsidRDefault="00DD5CE9" w:rsidP="00EA384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D5720">
        <w:rPr>
          <w:rStyle w:val="FontStyle32"/>
          <w:spacing w:val="-4"/>
          <w:sz w:val="24"/>
          <w:szCs w:val="24"/>
        </w:rPr>
        <w:t xml:space="preserve">8 </w:t>
      </w:r>
      <w:r w:rsidRPr="00BD572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D5CE9" w:rsidRPr="00BD5720" w:rsidRDefault="00DD5CE9" w:rsidP="00EA3847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D5720">
        <w:rPr>
          <w:rStyle w:val="FontStyle18"/>
          <w:sz w:val="24"/>
          <w:szCs w:val="24"/>
        </w:rPr>
        <w:t xml:space="preserve">а) Основная </w:t>
      </w:r>
      <w:r w:rsidRPr="00BD5720">
        <w:rPr>
          <w:rStyle w:val="FontStyle22"/>
          <w:b/>
          <w:sz w:val="24"/>
          <w:szCs w:val="24"/>
        </w:rPr>
        <w:t>литература:</w:t>
      </w:r>
      <w:r w:rsidRPr="00BD5720">
        <w:rPr>
          <w:rStyle w:val="FontStyle22"/>
          <w:sz w:val="24"/>
          <w:szCs w:val="24"/>
        </w:rPr>
        <w:t xml:space="preserve"> </w:t>
      </w:r>
    </w:p>
    <w:p w:rsidR="00DD5CE9" w:rsidRPr="00C01CB0" w:rsidRDefault="00DD5CE9" w:rsidP="00EA3847">
      <w:pPr>
        <w:widowControl/>
        <w:numPr>
          <w:ilvl w:val="0"/>
          <w:numId w:val="5"/>
        </w:numPr>
        <w:autoSpaceDE/>
        <w:autoSpaceDN/>
        <w:adjustRightInd/>
        <w:ind w:left="0" w:firstLine="0"/>
        <w:rPr>
          <w:i/>
          <w:iCs/>
          <w:color w:val="C0504D"/>
        </w:rPr>
      </w:pPr>
      <w:r w:rsidRPr="00C01CB0">
        <w:t>Материаловедение (Дизайн костюма): Учебник / Е.А. Кирсанова, Ю.С. Шустов, А.В. Куличенко, А.П. Жихарев. - М.: Вузовский учебник: НИЦ Инфра-М, 2013. - 395 с.: 60x90 1/16. (переплет) ISBN 978-5-9558-0242-8, 1000 экз.</w:t>
      </w:r>
    </w:p>
    <w:p w:rsidR="00B9019E" w:rsidRPr="00C01CB0" w:rsidRDefault="00B9019E" w:rsidP="00EA3847">
      <w:pPr>
        <w:ind w:firstLine="0"/>
      </w:pPr>
      <w:r w:rsidRPr="00C01CB0">
        <w:rPr>
          <w:bCs/>
        </w:rPr>
        <w:t xml:space="preserve">2. </w:t>
      </w:r>
      <w:r w:rsidRPr="00C01CB0">
        <w:t>Проектирование изделий легкой промышленности в САПР (САПР одежды): Учебное пособие / Г.И.Сурикова, О.В.Сурикова, В.Е.Кузьмичев и др. - М.: ИД ФОРУМ: НИЦ ИНФРА-М, 2013 - 336 с.: 60x90 1/16 - (Высшее образование). (п) ISBN 978-5-8199-0546-3, 1000 экз.</w:t>
      </w:r>
    </w:p>
    <w:p w:rsidR="00C01CB0" w:rsidRPr="00C01CB0" w:rsidRDefault="00C01CB0" w:rsidP="00EA3847">
      <w:pPr>
        <w:ind w:firstLine="0"/>
      </w:pPr>
    </w:p>
    <w:p w:rsidR="00DD5CE9" w:rsidRPr="00C01CB0" w:rsidRDefault="00DD5CE9" w:rsidP="00EA3847">
      <w:pPr>
        <w:tabs>
          <w:tab w:val="num" w:pos="142"/>
        </w:tabs>
        <w:ind w:firstLine="0"/>
        <w:rPr>
          <w:rStyle w:val="FontStyle22"/>
          <w:b/>
          <w:sz w:val="24"/>
          <w:szCs w:val="24"/>
        </w:rPr>
      </w:pPr>
      <w:r w:rsidRPr="00C01CB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01CB0" w:rsidRPr="00C01CB0" w:rsidRDefault="00C01CB0" w:rsidP="00EA3847">
      <w:pPr>
        <w:ind w:firstLine="0"/>
      </w:pPr>
      <w:r w:rsidRPr="00C01CB0">
        <w:rPr>
          <w:bCs/>
        </w:rPr>
        <w:t xml:space="preserve">1. Титова, С. А. Композиция костюма: учеб. метод. пособие / </w:t>
      </w:r>
      <w:r w:rsidRPr="00C01CB0">
        <w:t>Магнитогорск: Изд-во Магнитогорск. гос. техн. ун-та им. Г.И.Носова, 2018. 94 с.</w:t>
      </w:r>
    </w:p>
    <w:p w:rsidR="00C01CB0" w:rsidRPr="00C01CB0" w:rsidRDefault="00C01CB0" w:rsidP="00EA3847">
      <w:pPr>
        <w:ind w:firstLine="0"/>
      </w:pPr>
      <w:r w:rsidRPr="00C01CB0">
        <w:rPr>
          <w:bCs/>
        </w:rPr>
        <w:t>2.</w:t>
      </w:r>
      <w:r w:rsidRPr="00C01CB0">
        <w:t xml:space="preserve"> Конструирование одежды: Теория и практика: Учебное пособие / Л.П. Шершнева, Л.В. Ларькина. - М.: ИД ФОРУМ: НИЦ ИНФРА-М, 2013. - 288 с.: 60x90 1/16. - (Высшее образование). (переплет) ISBN 978-5-8199-0255-4, 500 экз.</w:t>
      </w:r>
    </w:p>
    <w:p w:rsidR="00C01CB0" w:rsidRPr="00C01CB0" w:rsidRDefault="00C01CB0" w:rsidP="00EA3847">
      <w:pPr>
        <w:ind w:firstLine="0"/>
      </w:pPr>
      <w:r w:rsidRPr="00C01CB0">
        <w:t>3. Дизайн и рекламные технологии: Учебное пособие / О.Н. Ткаченко; Под ред. Л.М. Дмитриевой; Омский гос. технический университет (ОмГТУ). - М.: Магистр: НИЦ ИНФРА-М, 2013. - 176 с.: 60x88 1/16. - (Бакалавриат). (о) ISBN 978-5-9776-0288-4, 50 экз.</w:t>
      </w:r>
    </w:p>
    <w:p w:rsidR="00C01CB0" w:rsidRPr="00C01CB0" w:rsidRDefault="00C01CB0" w:rsidP="00EA3847">
      <w:pPr>
        <w:ind w:firstLine="0"/>
      </w:pPr>
      <w:r w:rsidRPr="00C01CB0">
        <w:t>4. Технология швейных изделий: История моды муж. костюмов и особен. процессов индустр. производ.: Уч. пос. / П.Н. Умняков и др.; Под общ. ред. П.Н. Умнякова - М.: Форум: НИЦ Инфра-М, 2013-264с.: 60x90 1/16. - (ВО). (п) ISBN 978-5-16-006133-7, 400 экз.</w:t>
      </w:r>
    </w:p>
    <w:p w:rsidR="00C01CB0" w:rsidRPr="00C01CB0" w:rsidRDefault="00C01CB0" w:rsidP="00EA3847">
      <w:pPr>
        <w:ind w:firstLine="0"/>
      </w:pPr>
      <w:r w:rsidRPr="00C01CB0">
        <w:t xml:space="preserve">5. Материалы для отделки одежды: Учебное пособие / Н.Г. Бессонова, Б.А. Бузов. - М.: </w:t>
      </w:r>
      <w:r w:rsidRPr="00C01CB0">
        <w:lastRenderedPageBreak/>
        <w:t>ИД ФОРУМ: НИЦ Инфра-М, 2013. - 144 с.: ил.; 60x90 1/16. - (Высшее образование). (обложка) ISBN 978-5-8199-0532-6, 500 экз.</w:t>
      </w:r>
    </w:p>
    <w:p w:rsidR="00C01CB0" w:rsidRPr="00C01CB0" w:rsidRDefault="00C01CB0" w:rsidP="00EA3847">
      <w:pPr>
        <w:tabs>
          <w:tab w:val="num" w:pos="426"/>
        </w:tabs>
        <w:ind w:firstLine="0"/>
      </w:pPr>
      <w:r w:rsidRPr="00C01CB0">
        <w:t>7. Конструктивное моделирование одежды в терминах, эскизах и чертежах: Учебное пособие / Л.П.Шершнева, Е.А.Дубоносова, С.Г.Сунаева и др. - М.: ИД ФОРУМ: НИЦ ИНФРА-М, 2014. - 272 с.: 60x90 1/16. - (Высшее образование). ISBN 978-5-8199-0590-6, 200 экз.</w:t>
      </w:r>
    </w:p>
    <w:p w:rsidR="00C01CB0" w:rsidRPr="00C01CB0" w:rsidRDefault="00C01CB0" w:rsidP="00EA3847">
      <w:pPr>
        <w:tabs>
          <w:tab w:val="num" w:pos="426"/>
        </w:tabs>
        <w:ind w:firstLine="0"/>
      </w:pPr>
      <w:r w:rsidRPr="00C01CB0">
        <w:t>8.Титова С.А., Лымарева Ю.В. Художественное оформление швейных изделий: [Электронный ресурс] : учебно-методическое пособие /Юлия Владимировна Лымарева, Светлана Александровна Титова; ФГБОУ ВО «Магнитогорский государственный технический университет им. Г.И. Носова». – Электрон.текстовые дан. (53,3 Мб). – Магнитогорск : ФГБОУ ВО «МГТУ», 2017. – 1 электрон.опт. диск (CDR).– Систем.требования : IBM PC, любой, более l GHz ; 512 Мб RAM ; 10 Мб HDD ; МS Windows XP и выше ; AdobeReader 8.0 и выше ; CD/DVD-ROM дисковод ; мышь. – Загл. с титул. экрана.. № гос. регистрации ЭИ</w:t>
      </w:r>
    </w:p>
    <w:p w:rsidR="00C01CB0" w:rsidRPr="00C01CB0" w:rsidRDefault="00C01CB0" w:rsidP="00EA3847">
      <w:pPr>
        <w:widowControl/>
        <w:autoSpaceDE/>
        <w:autoSpaceDN/>
        <w:adjustRightInd/>
        <w:ind w:firstLine="0"/>
      </w:pPr>
      <w:r w:rsidRPr="00C01CB0">
        <w:t xml:space="preserve">9. </w:t>
      </w:r>
      <w:r w:rsidRPr="00C01CB0">
        <w:rPr>
          <w:spacing w:val="-6"/>
        </w:rPr>
        <w:t>Ильяшева Е.В.</w:t>
      </w:r>
      <w:r w:rsidRPr="00C01CB0">
        <w:rPr>
          <w:bCs/>
        </w:rPr>
        <w:t xml:space="preserve"> История костюма советского периода </w:t>
      </w:r>
      <w:r w:rsidRPr="00C01CB0">
        <w:t>[Электронный ресурс]: учебно-методическое пособие/</w:t>
      </w:r>
      <w:r w:rsidRPr="00C01CB0">
        <w:rPr>
          <w:spacing w:val="-6"/>
        </w:rPr>
        <w:t xml:space="preserve"> Е.В. Ильяшева </w:t>
      </w:r>
      <w:r w:rsidRPr="00C01CB0">
        <w:t>– Магнитогорск: ФГБОУ ВО «Магнитогорский государственный технический университет им. Г.И. Носова», М.:ФГУПНТЦ «Информрегистр». 2016, № гос. рег. 0321603080</w:t>
      </w:r>
      <w:r w:rsidRPr="00C01CB0">
        <w:rPr>
          <w:spacing w:val="-6"/>
        </w:rPr>
        <w:t xml:space="preserve"> Дата регистрации:19.07.2017.</w:t>
      </w:r>
      <w:r w:rsidRPr="00C01CB0">
        <w:t xml:space="preserve"> </w:t>
      </w:r>
    </w:p>
    <w:p w:rsidR="00C01CB0" w:rsidRPr="00C01CB0" w:rsidRDefault="00C01CB0" w:rsidP="00EA3847">
      <w:pPr>
        <w:ind w:firstLine="0"/>
      </w:pPr>
      <w:r w:rsidRPr="00C01CB0">
        <w:rPr>
          <w:spacing w:val="-6"/>
        </w:rPr>
        <w:t>10.   Ильяшева Е.В.</w:t>
      </w:r>
      <w:r w:rsidRPr="00C01CB0">
        <w:t xml:space="preserve"> Влияние внешнего образа потребителя на форму и конструкцию одежды [Электронный ресурс]: учебно-наглядное пособие/</w:t>
      </w:r>
      <w:r w:rsidRPr="00C01CB0">
        <w:rPr>
          <w:spacing w:val="-6"/>
        </w:rPr>
        <w:t xml:space="preserve"> Е.В. Ильяшева </w:t>
      </w:r>
      <w:r w:rsidRPr="00C01CB0">
        <w:t>– Магнитогорск: МГТУ, 2017. – 248 с.</w:t>
      </w:r>
      <w:r w:rsidRPr="00C01CB0">
        <w:rPr>
          <w:color w:val="FF0000"/>
        </w:rPr>
        <w:t xml:space="preserve"> </w:t>
      </w:r>
      <w:r w:rsidRPr="00C01CB0">
        <w:rPr>
          <w:spacing w:val="-6"/>
        </w:rPr>
        <w:t xml:space="preserve">№ </w:t>
      </w:r>
      <w:r w:rsidRPr="00C01CB0">
        <w:rPr>
          <w:i/>
          <w:spacing w:val="-6"/>
        </w:rPr>
        <w:t xml:space="preserve"> </w:t>
      </w:r>
      <w:r w:rsidRPr="00C01CB0">
        <w:rPr>
          <w:spacing w:val="-6"/>
        </w:rPr>
        <w:t>гос регистрации: 0321701954</w:t>
      </w:r>
      <w:r w:rsidRPr="00C01CB0">
        <w:rPr>
          <w:color w:val="FF0000"/>
        </w:rPr>
        <w:t xml:space="preserve">. </w:t>
      </w:r>
      <w:r w:rsidRPr="00C01CB0">
        <w:rPr>
          <w:spacing w:val="-6"/>
        </w:rPr>
        <w:t>Дата регистрации:19.07.2017.</w:t>
      </w:r>
    </w:p>
    <w:p w:rsidR="00C01CB0" w:rsidRPr="00C01CB0" w:rsidRDefault="00C01CB0" w:rsidP="00EA3847">
      <w:pPr>
        <w:ind w:firstLine="0"/>
      </w:pPr>
    </w:p>
    <w:p w:rsidR="00C01CB0" w:rsidRPr="00C01CB0" w:rsidRDefault="00C01CB0" w:rsidP="00EA3847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C01CB0">
        <w:rPr>
          <w:rStyle w:val="FontStyle15"/>
          <w:spacing w:val="40"/>
          <w:sz w:val="24"/>
          <w:szCs w:val="24"/>
        </w:rPr>
        <w:t>в)</w:t>
      </w:r>
      <w:r w:rsidRPr="00C01CB0">
        <w:rPr>
          <w:rStyle w:val="FontStyle15"/>
          <w:sz w:val="24"/>
          <w:szCs w:val="24"/>
        </w:rPr>
        <w:t xml:space="preserve"> </w:t>
      </w:r>
      <w:r w:rsidRPr="00C01CB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01CB0" w:rsidRPr="00C01CB0" w:rsidRDefault="00C01CB0" w:rsidP="00EA3847">
      <w:pPr>
        <w:tabs>
          <w:tab w:val="left" w:pos="709"/>
          <w:tab w:val="center" w:pos="4677"/>
        </w:tabs>
        <w:ind w:firstLine="0"/>
        <w:rPr>
          <w:rFonts w:eastAsia="Calibri"/>
        </w:rPr>
      </w:pPr>
      <w:r w:rsidRPr="00C01CB0">
        <w:rPr>
          <w:rStyle w:val="FontStyle21"/>
          <w:sz w:val="24"/>
          <w:szCs w:val="24"/>
        </w:rPr>
        <w:t>1</w:t>
      </w:r>
      <w:r w:rsidRPr="00C01CB0">
        <w:rPr>
          <w:rStyle w:val="FontStyle21"/>
          <w:i/>
          <w:sz w:val="24"/>
          <w:szCs w:val="24"/>
        </w:rPr>
        <w:t xml:space="preserve">. </w:t>
      </w:r>
      <w:r w:rsidRPr="00C01CB0">
        <w:rPr>
          <w:color w:val="000000" w:themeColor="text1"/>
        </w:rPr>
        <w:t xml:space="preserve">Титова С.А. </w:t>
      </w:r>
      <w:r w:rsidRPr="00C01CB0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24с.</w:t>
      </w:r>
    </w:p>
    <w:p w:rsidR="00B9019E" w:rsidRPr="00C01CB0" w:rsidRDefault="00B9019E" w:rsidP="00EA3847">
      <w:pPr>
        <w:ind w:firstLine="0"/>
      </w:pPr>
    </w:p>
    <w:p w:rsidR="00DD5CE9" w:rsidRPr="00BD5720" w:rsidRDefault="00DD5CE9" w:rsidP="00DD5CE9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BD5720">
        <w:rPr>
          <w:rStyle w:val="FontStyle15"/>
          <w:spacing w:val="40"/>
          <w:sz w:val="24"/>
          <w:szCs w:val="24"/>
        </w:rPr>
        <w:t>г)</w:t>
      </w:r>
      <w:r w:rsidRPr="00BD5720">
        <w:rPr>
          <w:rStyle w:val="FontStyle15"/>
          <w:sz w:val="24"/>
          <w:szCs w:val="24"/>
        </w:rPr>
        <w:t xml:space="preserve"> </w:t>
      </w:r>
      <w:r w:rsidRPr="00BD572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D5720">
        <w:rPr>
          <w:rStyle w:val="FontStyle15"/>
          <w:spacing w:val="40"/>
          <w:sz w:val="24"/>
          <w:szCs w:val="24"/>
        </w:rPr>
        <w:t>и</w:t>
      </w:r>
      <w:r w:rsidRPr="00BD5720">
        <w:rPr>
          <w:rStyle w:val="FontStyle15"/>
          <w:sz w:val="24"/>
          <w:szCs w:val="24"/>
        </w:rPr>
        <w:t xml:space="preserve"> </w:t>
      </w:r>
      <w:r w:rsidRPr="00BD5720">
        <w:rPr>
          <w:rStyle w:val="FontStyle21"/>
          <w:b/>
          <w:sz w:val="24"/>
          <w:szCs w:val="24"/>
        </w:rPr>
        <w:t xml:space="preserve">Интернет-ресурсы: </w:t>
      </w:r>
    </w:p>
    <w:p w:rsidR="00DD5CE9" w:rsidRPr="00BD5720" w:rsidRDefault="00DD5CE9" w:rsidP="00DD5CE9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DD5CE9" w:rsidRPr="00BD5720" w:rsidTr="00B9019E">
        <w:tc>
          <w:tcPr>
            <w:tcW w:w="2463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DD5CE9" w:rsidRPr="00BD5720" w:rsidTr="00B9019E">
        <w:tc>
          <w:tcPr>
            <w:tcW w:w="2463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D5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BD57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DD5CE9" w:rsidRPr="00BD5720" w:rsidTr="00B9019E">
        <w:tc>
          <w:tcPr>
            <w:tcW w:w="2463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DD5CE9" w:rsidRPr="00BD5720" w:rsidTr="00B9019E">
        <w:tc>
          <w:tcPr>
            <w:tcW w:w="2463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BD5720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D5720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DD5CE9" w:rsidRPr="00BD5720" w:rsidTr="00B9019E">
        <w:tc>
          <w:tcPr>
            <w:tcW w:w="2463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BD5720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DD5CE9" w:rsidRPr="00BD5720" w:rsidRDefault="00DD5CE9" w:rsidP="00B9019E">
            <w:pPr>
              <w:pStyle w:val="a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2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BD5720">
        <w:rPr>
          <w:rFonts w:ascii="Times New Roman" w:hAnsi="Times New Roman"/>
          <w:sz w:val="24"/>
          <w:szCs w:val="24"/>
          <w:lang w:val="en-US"/>
        </w:rPr>
        <w:t>polpred</w:t>
      </w:r>
      <w:r w:rsidRPr="00BD5720">
        <w:rPr>
          <w:rFonts w:ascii="Times New Roman" w:hAnsi="Times New Roman"/>
          <w:sz w:val="24"/>
          <w:szCs w:val="24"/>
        </w:rPr>
        <w:t>.</w:t>
      </w:r>
      <w:r w:rsidRPr="00BD5720">
        <w:rPr>
          <w:rFonts w:ascii="Times New Roman" w:hAnsi="Times New Roman"/>
          <w:sz w:val="24"/>
          <w:szCs w:val="24"/>
          <w:lang w:val="en-US"/>
        </w:rPr>
        <w:t>com</w:t>
      </w:r>
      <w:r w:rsidRPr="00BD5720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education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polpred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com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elibrary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project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_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risc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BD5720">
        <w:rPr>
          <w:rFonts w:ascii="Times New Roman" w:hAnsi="Times New Roman"/>
          <w:sz w:val="24"/>
          <w:szCs w:val="24"/>
          <w:lang w:val="en-US"/>
        </w:rPr>
        <w:t>Google</w:t>
      </w:r>
      <w:r w:rsidRPr="00BD5720">
        <w:rPr>
          <w:rFonts w:ascii="Times New Roman" w:hAnsi="Times New Roman"/>
          <w:sz w:val="24"/>
          <w:szCs w:val="24"/>
        </w:rPr>
        <w:t xml:space="preserve"> (</w:t>
      </w:r>
      <w:r w:rsidRPr="00BD5720">
        <w:rPr>
          <w:rFonts w:ascii="Times New Roman" w:hAnsi="Times New Roman"/>
          <w:sz w:val="24"/>
          <w:szCs w:val="24"/>
          <w:lang w:val="en-US"/>
        </w:rPr>
        <w:t>Google</w:t>
      </w:r>
      <w:r w:rsidRPr="00BD5720">
        <w:rPr>
          <w:rFonts w:ascii="Times New Roman" w:hAnsi="Times New Roman"/>
          <w:sz w:val="24"/>
          <w:szCs w:val="24"/>
        </w:rPr>
        <w:t xml:space="preserve"> </w:t>
      </w:r>
      <w:r w:rsidRPr="00BD5720">
        <w:rPr>
          <w:rFonts w:ascii="Times New Roman" w:hAnsi="Times New Roman"/>
          <w:sz w:val="24"/>
          <w:szCs w:val="24"/>
          <w:lang w:val="en-US"/>
        </w:rPr>
        <w:t>Scholar</w:t>
      </w:r>
      <w:r w:rsidRPr="00BD5720">
        <w:rPr>
          <w:rFonts w:ascii="Times New Roman" w:hAnsi="Times New Roman"/>
          <w:sz w:val="24"/>
          <w:szCs w:val="24"/>
        </w:rPr>
        <w:t xml:space="preserve">). -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scholar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google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window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edu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www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1.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fips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 - </w:t>
      </w:r>
      <w:hyperlink r:id="rId18" w:history="1">
        <w:r w:rsidRPr="00BD572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19" w:history="1">
        <w:r w:rsidRPr="00BD5720">
          <w:rPr>
            <w:rStyle w:val="ac"/>
            <w:rFonts w:ascii="Times New Roman" w:hAnsi="Times New Roman"/>
            <w:sz w:val="24"/>
            <w:szCs w:val="24"/>
          </w:rPr>
          <w:t>://www.</w:t>
        </w:r>
      </w:hyperlink>
      <w:hyperlink r:id="rId20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1" w:history="1"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3" w:history="1">
        <w:r w:rsidRPr="00BD5720">
          <w:rPr>
            <w:rStyle w:val="ac"/>
            <w:rFonts w:ascii="Times New Roman" w:hAnsi="Times New Roman"/>
            <w:sz w:val="24"/>
            <w:szCs w:val="24"/>
          </w:rPr>
          <w:t>/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  <w:r w:rsidRPr="00BD572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 - </w:t>
      </w:r>
      <w:hyperlink r:id="rId24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www</w:t>
        </w:r>
        <w:r w:rsidRPr="00BD5720">
          <w:rPr>
            <w:rStyle w:val="ac"/>
            <w:rFonts w:ascii="Times New Roman" w:hAnsi="Times New Roman"/>
            <w:sz w:val="24"/>
            <w:szCs w:val="24"/>
          </w:rPr>
          <w:t>.I-U.</w:t>
        </w:r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BD5720">
        <w:rPr>
          <w:rFonts w:ascii="Times New Roman" w:hAnsi="Times New Roman"/>
          <w:sz w:val="24"/>
          <w:szCs w:val="24"/>
        </w:rPr>
        <w:t xml:space="preserve">. 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5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BD5720">
        <w:rPr>
          <w:rFonts w:ascii="Times New Roman" w:hAnsi="Times New Roman"/>
          <w:sz w:val="24"/>
          <w:szCs w:val="24"/>
        </w:rPr>
        <w:t xml:space="preserve"> -</w:t>
      </w:r>
      <w:hyperlink r:id="rId26" w:history="1">
        <w:r w:rsidRPr="00BD5720">
          <w:rPr>
            <w:rStyle w:val="ac"/>
            <w:rFonts w:ascii="Times New Roman" w:hAnsi="Times New Roman"/>
            <w:sz w:val="24"/>
            <w:szCs w:val="24"/>
          </w:rPr>
          <w:t>http</w:t>
        </w:r>
      </w:hyperlink>
      <w:hyperlink r:id="rId27" w:history="1">
        <w:r w:rsidRPr="00BD5720">
          <w:rPr>
            <w:rStyle w:val="ac"/>
            <w:rFonts w:ascii="Times New Roman" w:hAnsi="Times New Roman"/>
            <w:sz w:val="24"/>
            <w:szCs w:val="24"/>
          </w:rPr>
          <w:t>://</w:t>
        </w:r>
      </w:hyperlink>
      <w:hyperlink r:id="rId28" w:history="1">
        <w:r w:rsidRPr="00BD5720">
          <w:rPr>
            <w:rStyle w:val="ac"/>
            <w:rFonts w:ascii="Times New Roman" w:hAnsi="Times New Roman"/>
            <w:sz w:val="24"/>
            <w:szCs w:val="24"/>
          </w:rPr>
          <w:t>www</w:t>
        </w:r>
      </w:hyperlink>
      <w:hyperlink r:id="rId29" w:history="1"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</w:hyperlink>
      <w:hyperlink r:id="rId30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1" w:history="1">
        <w:r w:rsidRPr="00BD5720">
          <w:rPr>
            <w:rStyle w:val="ac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BD5720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BD5720">
        <w:rPr>
          <w:rFonts w:ascii="Times New Roman" w:hAnsi="Times New Roman"/>
          <w:sz w:val="24"/>
          <w:szCs w:val="24"/>
        </w:rPr>
        <w:t xml:space="preserve">. 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BD5720">
          <w:rPr>
            <w:rStyle w:val="ac"/>
            <w:rFonts w:ascii="Times New Roman" w:hAnsi="Times New Roman"/>
            <w:sz w:val="24"/>
            <w:szCs w:val="24"/>
          </w:rPr>
          <w:t>http://diss.rsl.ru/</w:t>
        </w:r>
      </w:hyperlink>
      <w:r w:rsidRPr="00BD5720">
        <w:rPr>
          <w:rFonts w:ascii="Times New Roman" w:hAnsi="Times New Roman"/>
          <w:sz w:val="24"/>
          <w:szCs w:val="24"/>
        </w:rPr>
        <w:t xml:space="preserve">. 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lastRenderedPageBreak/>
        <w:t xml:space="preserve">10. Официальный сайт Российской национальной библиотеки: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BD5720">
          <w:rPr>
            <w:rStyle w:val="ac"/>
            <w:rFonts w:ascii="Times New Roman" w:hAnsi="Times New Roman"/>
            <w:sz w:val="24"/>
            <w:szCs w:val="24"/>
          </w:rPr>
          <w:t>http://www.nlr.ru</w:t>
        </w:r>
      </w:hyperlink>
      <w:r w:rsidRPr="00BD5720">
        <w:rPr>
          <w:rFonts w:ascii="Times New Roman" w:hAnsi="Times New Roman"/>
          <w:sz w:val="24"/>
          <w:szCs w:val="24"/>
        </w:rPr>
        <w:t xml:space="preserve">.  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BD5720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BD5720">
        <w:rPr>
          <w:rFonts w:ascii="Times New Roman" w:hAnsi="Times New Roman"/>
          <w:sz w:val="24"/>
          <w:szCs w:val="24"/>
          <w:lang w:val="en-US"/>
        </w:rPr>
        <w:t>URL</w:t>
      </w:r>
      <w:r w:rsidRPr="00BD5720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BD5720">
          <w:rPr>
            <w:rStyle w:val="ac"/>
            <w:rFonts w:ascii="Times New Roman" w:hAnsi="Times New Roman"/>
            <w:sz w:val="24"/>
            <w:szCs w:val="24"/>
          </w:rPr>
          <w:t>http://www.libs.ru/</w:t>
        </w:r>
      </w:hyperlink>
      <w:r w:rsidRPr="00BD5720">
        <w:rPr>
          <w:rFonts w:ascii="Times New Roman" w:hAnsi="Times New Roman"/>
          <w:sz w:val="24"/>
          <w:szCs w:val="24"/>
        </w:rPr>
        <w:t>.</w:t>
      </w:r>
    </w:p>
    <w:p w:rsidR="00DD5CE9" w:rsidRPr="00BD5720" w:rsidRDefault="00DD5CE9" w:rsidP="00DD5CE9">
      <w:pPr>
        <w:pStyle w:val="a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DD5CE9" w:rsidRPr="00BD5720" w:rsidRDefault="00DD5CE9" w:rsidP="00DD5CE9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DD5CE9" w:rsidRPr="00BD5720" w:rsidRDefault="00DD5CE9" w:rsidP="00DD5CE9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BD572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D5CE9" w:rsidRPr="00BD5720" w:rsidRDefault="00DD5CE9" w:rsidP="00DD5CE9">
      <w:pPr>
        <w:rPr>
          <w:b/>
        </w:rPr>
      </w:pPr>
    </w:p>
    <w:p w:rsidR="00DD5CE9" w:rsidRPr="00BD5720" w:rsidRDefault="00DD5CE9" w:rsidP="00DD5CE9">
      <w:pPr>
        <w:tabs>
          <w:tab w:val="right" w:pos="9639"/>
        </w:tabs>
        <w:ind w:firstLine="0"/>
      </w:pPr>
      <w:r w:rsidRPr="00BD572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DD5CE9" w:rsidRPr="00BD5720" w:rsidTr="00B9019E">
        <w:trPr>
          <w:tblHeader/>
        </w:trPr>
        <w:tc>
          <w:tcPr>
            <w:tcW w:w="2068" w:type="pct"/>
            <w:vAlign w:val="center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  <w:jc w:val="center"/>
            </w:pPr>
            <w:r w:rsidRPr="00BD5720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  <w:jc w:val="center"/>
            </w:pPr>
            <w:r w:rsidRPr="00BD5720">
              <w:t>Оснащение аудитории</w:t>
            </w:r>
          </w:p>
        </w:tc>
      </w:tr>
      <w:tr w:rsidR="00DD5CE9" w:rsidRPr="00BD5720" w:rsidTr="00B9019E">
        <w:tc>
          <w:tcPr>
            <w:tcW w:w="2068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  <w:r w:rsidRPr="00BD5720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  <w:r w:rsidRPr="00BD5720">
              <w:t>Мультимедийные средства хранения, передачи  и представления информации</w:t>
            </w:r>
          </w:p>
        </w:tc>
      </w:tr>
      <w:tr w:rsidR="00DD5CE9" w:rsidRPr="00BD5720" w:rsidTr="00B9019E">
        <w:tc>
          <w:tcPr>
            <w:tcW w:w="2068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  <w:r w:rsidRPr="00BD5720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BD5720">
              <w:rPr>
                <w:iCs/>
              </w:rPr>
              <w:t>Наглядный материал.</w:t>
            </w:r>
          </w:p>
          <w:p w:rsidR="00DD5CE9" w:rsidRPr="00BD5720" w:rsidRDefault="00DD5CE9" w:rsidP="00B9019E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BD5720">
              <w:rPr>
                <w:iCs/>
              </w:rPr>
              <w:t>Образцы контрольных работ</w:t>
            </w:r>
          </w:p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</w:p>
        </w:tc>
      </w:tr>
      <w:tr w:rsidR="00DD5CE9" w:rsidRPr="00EA3847" w:rsidTr="00B9019E">
        <w:tc>
          <w:tcPr>
            <w:tcW w:w="2068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  <w:r w:rsidRPr="00BD5720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  <w:r w:rsidRPr="00BD5720">
              <w:t xml:space="preserve">Персональные компьютеры с пакетом </w:t>
            </w:r>
            <w:r w:rsidRPr="00BD5720">
              <w:rPr>
                <w:lang w:val="en-US"/>
              </w:rPr>
              <w:t>MS</w:t>
            </w:r>
            <w:r w:rsidRPr="00BD5720">
              <w:t xml:space="preserve"> </w:t>
            </w:r>
            <w:r w:rsidRPr="00BD5720">
              <w:rPr>
                <w:lang w:val="en-US"/>
              </w:rPr>
              <w:t>Office</w:t>
            </w:r>
            <w:r w:rsidRPr="00BD5720">
              <w:t>, выходом в Интернет и с доступом в электронную информационно-образовательную среду университета.</w:t>
            </w:r>
          </w:p>
          <w:p w:rsidR="00DD5CE9" w:rsidRPr="00911646" w:rsidRDefault="00DD5CE9" w:rsidP="00B9019E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BD5720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911646">
              <w:rPr>
                <w:lang w:val="en-US"/>
              </w:rPr>
              <w:t xml:space="preserve">. </w:t>
            </w:r>
            <w:r w:rsidRPr="00BD5720">
              <w:t>Диск</w:t>
            </w:r>
            <w:r w:rsidRPr="00911646">
              <w:rPr>
                <w:lang w:val="en-US"/>
              </w:rPr>
              <w:t xml:space="preserve">  (</w:t>
            </w:r>
            <w:r w:rsidRPr="00BD5720">
              <w:rPr>
                <w:lang w:val="en-US"/>
              </w:rPr>
              <w:t>CD</w:t>
            </w:r>
            <w:r w:rsidRPr="00911646">
              <w:rPr>
                <w:lang w:val="en-US"/>
              </w:rPr>
              <w:t>-</w:t>
            </w:r>
            <w:r w:rsidRPr="00BD5720">
              <w:rPr>
                <w:lang w:val="en-US"/>
              </w:rPr>
              <w:t>ROM</w:t>
            </w:r>
            <w:r w:rsidRPr="00911646">
              <w:rPr>
                <w:lang w:val="en-US"/>
              </w:rPr>
              <w:t xml:space="preserve">). </w:t>
            </w:r>
            <w:r w:rsidRPr="00BD5720">
              <w:t>Систем</w:t>
            </w:r>
            <w:r w:rsidRPr="00911646">
              <w:rPr>
                <w:lang w:val="en-US"/>
              </w:rPr>
              <w:t xml:space="preserve">. </w:t>
            </w:r>
            <w:r w:rsidRPr="00BD5720">
              <w:t>Требования</w:t>
            </w:r>
            <w:r w:rsidRPr="00911646">
              <w:rPr>
                <w:lang w:val="en-US"/>
              </w:rPr>
              <w:t xml:space="preserve">: </w:t>
            </w:r>
            <w:r w:rsidRPr="00BD5720">
              <w:t>ПК</w:t>
            </w:r>
            <w:r w:rsidRPr="00911646">
              <w:rPr>
                <w:lang w:val="en-US"/>
              </w:rPr>
              <w:t xml:space="preserve"> </w:t>
            </w:r>
            <w:r w:rsidRPr="00BD5720">
              <w:rPr>
                <w:lang w:val="en-US"/>
              </w:rPr>
              <w:t>Pentium</w:t>
            </w:r>
            <w:r w:rsidRPr="00911646">
              <w:rPr>
                <w:lang w:val="en-US"/>
              </w:rPr>
              <w:t xml:space="preserve">, </w:t>
            </w:r>
            <w:r w:rsidRPr="00BD5720">
              <w:rPr>
                <w:lang w:val="en-US"/>
              </w:rPr>
              <w:t>Microsoft</w:t>
            </w:r>
            <w:r w:rsidRPr="00911646">
              <w:rPr>
                <w:lang w:val="en-US"/>
              </w:rPr>
              <w:t xml:space="preserve"> </w:t>
            </w:r>
            <w:r w:rsidRPr="00BD5720">
              <w:rPr>
                <w:lang w:val="en-US"/>
              </w:rPr>
              <w:t>Internet</w:t>
            </w:r>
            <w:r w:rsidRPr="00911646">
              <w:rPr>
                <w:lang w:val="en-US"/>
              </w:rPr>
              <w:t xml:space="preserve"> </w:t>
            </w:r>
            <w:r w:rsidRPr="00BD5720">
              <w:rPr>
                <w:lang w:val="en-US"/>
              </w:rPr>
              <w:t>Explorer</w:t>
            </w:r>
            <w:r w:rsidRPr="00911646">
              <w:rPr>
                <w:lang w:val="en-US"/>
              </w:rPr>
              <w:t xml:space="preserve"> 6.0.</w:t>
            </w:r>
          </w:p>
        </w:tc>
      </w:tr>
      <w:tr w:rsidR="00DD5CE9" w:rsidRPr="00BD5720" w:rsidTr="00B9019E">
        <w:tc>
          <w:tcPr>
            <w:tcW w:w="2068" w:type="pct"/>
          </w:tcPr>
          <w:p w:rsidR="00DD5CE9" w:rsidRPr="00BD5720" w:rsidRDefault="00DD5CE9" w:rsidP="00B9019E">
            <w:pPr>
              <w:tabs>
                <w:tab w:val="right" w:pos="9639"/>
              </w:tabs>
              <w:ind w:firstLine="0"/>
            </w:pPr>
            <w:r w:rsidRPr="00BD5720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DD5CE9" w:rsidRPr="00BD5720" w:rsidRDefault="00DD5CE9" w:rsidP="00B9019E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BD5720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DD5CE9" w:rsidRPr="00BD5720" w:rsidRDefault="00DD5CE9" w:rsidP="00DD5CE9"/>
    <w:p w:rsidR="00DD5CE9" w:rsidRPr="00BD5720" w:rsidRDefault="00DD5CE9" w:rsidP="00DD5CE9">
      <w:pPr>
        <w:pStyle w:val="1"/>
        <w:rPr>
          <w:szCs w:val="24"/>
        </w:rPr>
      </w:pPr>
    </w:p>
    <w:p w:rsidR="000178D5" w:rsidRPr="00BD5720" w:rsidRDefault="000178D5"/>
    <w:sectPr w:rsidR="000178D5" w:rsidRPr="00BD5720" w:rsidSect="00B9019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AA3" w:rsidRDefault="00875AA3" w:rsidP="007649EA">
      <w:r>
        <w:separator/>
      </w:r>
    </w:p>
  </w:endnote>
  <w:endnote w:type="continuationSeparator" w:id="0">
    <w:p w:rsidR="00875AA3" w:rsidRDefault="00875AA3" w:rsidP="00764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19E" w:rsidRDefault="00910341" w:rsidP="00B9019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9019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9019E" w:rsidRDefault="00B9019E" w:rsidP="00B9019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19E" w:rsidRDefault="00910341" w:rsidP="00B9019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9019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A3847">
      <w:rPr>
        <w:rStyle w:val="a6"/>
        <w:noProof/>
      </w:rPr>
      <w:t>16</w:t>
    </w:r>
    <w:r>
      <w:rPr>
        <w:rStyle w:val="a6"/>
      </w:rPr>
      <w:fldChar w:fldCharType="end"/>
    </w:r>
  </w:p>
  <w:p w:rsidR="00B9019E" w:rsidRDefault="00B9019E" w:rsidP="00B9019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AA3" w:rsidRDefault="00875AA3" w:rsidP="007649EA">
      <w:r>
        <w:separator/>
      </w:r>
    </w:p>
  </w:footnote>
  <w:footnote w:type="continuationSeparator" w:id="0">
    <w:p w:rsidR="00875AA3" w:rsidRDefault="00875AA3" w:rsidP="007649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CAF4B0B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AA58F4"/>
    <w:multiLevelType w:val="hybridMultilevel"/>
    <w:tmpl w:val="564ACA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9D845870">
      <w:start w:val="1"/>
      <w:numFmt w:val="decimal"/>
      <w:lvlText w:val="%2."/>
      <w:lvlJc w:val="left"/>
      <w:pPr>
        <w:tabs>
          <w:tab w:val="num" w:pos="340"/>
        </w:tabs>
        <w:ind w:left="397" w:hanging="397"/>
      </w:pPr>
      <w:rPr>
        <w:rFonts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07112D"/>
    <w:multiLevelType w:val="multilevel"/>
    <w:tmpl w:val="304646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5">
    <w:nsid w:val="3731071B"/>
    <w:multiLevelType w:val="hybridMultilevel"/>
    <w:tmpl w:val="77DE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CE9"/>
    <w:rsid w:val="000178D5"/>
    <w:rsid w:val="00120171"/>
    <w:rsid w:val="00350C0F"/>
    <w:rsid w:val="00482A35"/>
    <w:rsid w:val="0073490A"/>
    <w:rsid w:val="00744EDB"/>
    <w:rsid w:val="007649EA"/>
    <w:rsid w:val="007B40B0"/>
    <w:rsid w:val="0081159E"/>
    <w:rsid w:val="00875AA3"/>
    <w:rsid w:val="00910341"/>
    <w:rsid w:val="00911646"/>
    <w:rsid w:val="00913852"/>
    <w:rsid w:val="009740D8"/>
    <w:rsid w:val="009A6575"/>
    <w:rsid w:val="009D3F6A"/>
    <w:rsid w:val="00A72EC8"/>
    <w:rsid w:val="00B9019E"/>
    <w:rsid w:val="00BD5720"/>
    <w:rsid w:val="00C01CB0"/>
    <w:rsid w:val="00C924A4"/>
    <w:rsid w:val="00DD5CE9"/>
    <w:rsid w:val="00EA3847"/>
    <w:rsid w:val="00F91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5CE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D5CE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D5CE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DD5CE9"/>
  </w:style>
  <w:style w:type="character" w:customStyle="1" w:styleId="FontStyle14">
    <w:name w:val="Font Style14"/>
    <w:rsid w:val="00DD5CE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D5CE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D5CE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5CE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5CE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D5CE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D5CE9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DD5CE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DD5CE9"/>
  </w:style>
  <w:style w:type="paragraph" w:customStyle="1" w:styleId="Style12">
    <w:name w:val="Style12"/>
    <w:basedOn w:val="a0"/>
    <w:rsid w:val="00DD5CE9"/>
  </w:style>
  <w:style w:type="paragraph" w:customStyle="1" w:styleId="Style13">
    <w:name w:val="Style13"/>
    <w:basedOn w:val="a0"/>
    <w:rsid w:val="00DD5CE9"/>
  </w:style>
  <w:style w:type="paragraph" w:customStyle="1" w:styleId="Style14">
    <w:name w:val="Style14"/>
    <w:basedOn w:val="a0"/>
    <w:rsid w:val="00DD5CE9"/>
  </w:style>
  <w:style w:type="character" w:customStyle="1" w:styleId="FontStyle31">
    <w:name w:val="Font Style31"/>
    <w:rsid w:val="00DD5CE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D5CE9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DD5CE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DD5C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DD5CE9"/>
  </w:style>
  <w:style w:type="paragraph" w:styleId="a7">
    <w:name w:val="List Paragraph"/>
    <w:basedOn w:val="a0"/>
    <w:uiPriority w:val="34"/>
    <w:qFormat/>
    <w:rsid w:val="00DD5CE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">
    <w:name w:val="список с точками"/>
    <w:basedOn w:val="a0"/>
    <w:rsid w:val="00DD5CE9"/>
    <w:pPr>
      <w:widowControl/>
      <w:numPr>
        <w:numId w:val="2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8">
    <w:name w:val="Title"/>
    <w:basedOn w:val="a0"/>
    <w:link w:val="a9"/>
    <w:qFormat/>
    <w:rsid w:val="00DD5CE9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9">
    <w:name w:val="Название Знак"/>
    <w:basedOn w:val="a1"/>
    <w:link w:val="a8"/>
    <w:rsid w:val="00DD5C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0"/>
    <w:link w:val="ab"/>
    <w:uiPriority w:val="99"/>
    <w:unhideWhenUsed/>
    <w:rsid w:val="00DD5CE9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rsid w:val="00DD5C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DD5CE9"/>
    <w:rPr>
      <w:color w:val="0000FF"/>
      <w:u w:val="single"/>
    </w:rPr>
  </w:style>
  <w:style w:type="paragraph" w:customStyle="1" w:styleId="ConsPlusCell">
    <w:name w:val="ConsPlusCell"/>
    <w:rsid w:val="00DD5C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Plain Text"/>
    <w:basedOn w:val="a0"/>
    <w:link w:val="ae"/>
    <w:rsid w:val="00DD5CE9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1"/>
    <w:link w:val="ad"/>
    <w:rsid w:val="00DD5CE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">
    <w:name w:val="Body Text 2"/>
    <w:basedOn w:val="a0"/>
    <w:link w:val="20"/>
    <w:uiPriority w:val="99"/>
    <w:semiHidden/>
    <w:unhideWhenUsed/>
    <w:rsid w:val="0073490A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7349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0"/>
    <w:link w:val="af0"/>
    <w:rsid w:val="0073490A"/>
    <w:rPr>
      <w:sz w:val="20"/>
      <w:szCs w:val="20"/>
    </w:rPr>
  </w:style>
  <w:style w:type="character" w:customStyle="1" w:styleId="af0">
    <w:name w:val="Текст сноски Знак"/>
    <w:basedOn w:val="a1"/>
    <w:link w:val="af"/>
    <w:rsid w:val="007349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4">
    <w:name w:val="Font Style24"/>
    <w:basedOn w:val="a1"/>
    <w:rsid w:val="00B9019E"/>
    <w:rPr>
      <w:rFonts w:ascii="Times New Roman" w:hAnsi="Times New Roman" w:cs="Times New Roman"/>
      <w:b/>
      <w:bCs/>
      <w:sz w:val="10"/>
      <w:szCs w:val="10"/>
    </w:rPr>
  </w:style>
  <w:style w:type="paragraph" w:styleId="af1">
    <w:name w:val="Balloon Text"/>
    <w:basedOn w:val="a0"/>
    <w:link w:val="af2"/>
    <w:uiPriority w:val="99"/>
    <w:semiHidden/>
    <w:unhideWhenUsed/>
    <w:rsid w:val="00A72EC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A72E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ucation.polpred.com/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nlr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diss.rsl.ru/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i-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olar.google.ru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/project_risc.asp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3FC15-59D0-427F-8584-D12813DA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3775</Words>
  <Characters>21521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2019-10-13T11:29:00Z</dcterms:created>
  <dcterms:modified xsi:type="dcterms:W3CDTF">2020-11-22T13:14:00Z</dcterms:modified>
</cp:coreProperties>
</file>