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4A" w:rsidRDefault="00C3464A" w:rsidP="00B379DB">
      <w:pPr>
        <w:jc w:val="center"/>
        <w:rPr>
          <w:b/>
          <w:bCs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36pt;margin-top:-9pt;width:507pt;height:774pt;z-index:251658240;visibility:visible">
            <v:imagedata r:id="rId7" o:title=""/>
            <w10:wrap type="square"/>
          </v:shape>
        </w:pict>
      </w:r>
    </w:p>
    <w:p w:rsidR="00C3464A" w:rsidRDefault="00C3464A" w:rsidP="00B379DB">
      <w:pPr>
        <w:jc w:val="center"/>
        <w:rPr>
          <w:b/>
          <w:bCs/>
        </w:rPr>
      </w:pPr>
      <w:r>
        <w:rPr>
          <w:noProof/>
        </w:rPr>
        <w:pict>
          <v:shape id="_x0000_s1027" type="#_x0000_t75" style="position:absolute;left:0;text-align:left;margin-left:-85.05pt;margin-top:-54.8pt;width:612pt;height:840pt;z-index:251659264">
            <v:imagedata r:id="rId8" o:title=""/>
            <w10:wrap type="square"/>
          </v:shape>
        </w:pict>
      </w:r>
    </w:p>
    <w:p w:rsidR="00C3464A" w:rsidRPr="00E123FC" w:rsidRDefault="00C3464A" w:rsidP="00B3638D">
      <w:pPr>
        <w:ind w:left="-600" w:firstLine="0"/>
        <w:jc w:val="center"/>
      </w:pPr>
      <w:r>
        <w:rPr>
          <w:noProof/>
        </w:rPr>
        <w:pict>
          <v:shape id="_x0000_s1028" type="#_x0000_t75" style="position:absolute;left:0;text-align:left;margin-left:-30.3pt;margin-top:.35pt;width:612pt;height:840pt;z-index:251660288">
            <v:imagedata r:id="rId9" o:title=""/>
            <w10:wrap type="square"/>
          </v:shape>
        </w:pict>
      </w:r>
    </w:p>
    <w:p w:rsidR="00C3464A" w:rsidRPr="00E52063" w:rsidRDefault="00C3464A" w:rsidP="009B4136">
      <w:pPr>
        <w:ind w:firstLine="600"/>
        <w:rPr>
          <w:rStyle w:val="FontStyle16"/>
          <w:sz w:val="24"/>
          <w:szCs w:val="24"/>
        </w:rPr>
      </w:pPr>
      <w:r w:rsidRPr="00E52063">
        <w:rPr>
          <w:rStyle w:val="FontStyle16"/>
          <w:sz w:val="24"/>
          <w:szCs w:val="24"/>
        </w:rPr>
        <w:t>1 Цели освоения дисциплины</w:t>
      </w:r>
    </w:p>
    <w:p w:rsidR="00C3464A" w:rsidRPr="00851346" w:rsidRDefault="00C3464A" w:rsidP="009B4136">
      <w:pPr>
        <w:pStyle w:val="10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  <w:r w:rsidRPr="00851346">
        <w:rPr>
          <w:lang w:val="ru-RU"/>
        </w:rPr>
        <w:t xml:space="preserve">Целью преподавания дисциплины (модуля) </w:t>
      </w:r>
      <w:r>
        <w:rPr>
          <w:lang w:val="ru-RU"/>
        </w:rPr>
        <w:t>Б1.В.ДВ.06</w:t>
      </w:r>
      <w:r w:rsidRPr="002C6F69">
        <w:rPr>
          <w:lang w:val="ru-RU"/>
        </w:rPr>
        <w:t xml:space="preserve">.01 </w:t>
      </w:r>
      <w:r w:rsidRPr="002C6F69">
        <w:rPr>
          <w:rStyle w:val="FontStyle16"/>
          <w:b w:val="0"/>
          <w:bCs w:val="0"/>
          <w:sz w:val="24"/>
          <w:szCs w:val="24"/>
          <w:lang w:val="ru-RU"/>
        </w:rPr>
        <w:t>«</w:t>
      </w:r>
      <w:r w:rsidRPr="002C6F69">
        <w:rPr>
          <w:rStyle w:val="FontStyle21"/>
          <w:sz w:val="24"/>
          <w:szCs w:val="24"/>
          <w:lang w:val="ru-RU"/>
        </w:rPr>
        <w:t xml:space="preserve">Технология изготовления </w:t>
      </w:r>
      <w:r>
        <w:rPr>
          <w:rStyle w:val="FontStyle21"/>
          <w:sz w:val="24"/>
          <w:szCs w:val="24"/>
          <w:lang w:val="ru-RU"/>
        </w:rPr>
        <w:t>ювелирных украшений</w:t>
      </w:r>
      <w:r>
        <w:rPr>
          <w:rStyle w:val="FontStyle16"/>
          <w:b w:val="0"/>
          <w:bCs w:val="0"/>
          <w:sz w:val="24"/>
          <w:szCs w:val="24"/>
          <w:lang w:val="ru-RU"/>
        </w:rPr>
        <w:t>» являе</w:t>
      </w:r>
      <w:r w:rsidRPr="002C6F69">
        <w:rPr>
          <w:rStyle w:val="FontStyle16"/>
          <w:b w:val="0"/>
          <w:bCs w:val="0"/>
          <w:sz w:val="24"/>
          <w:szCs w:val="24"/>
          <w:lang w:val="ru-RU"/>
        </w:rPr>
        <w:t xml:space="preserve">тся: </w:t>
      </w:r>
      <w:r w:rsidRPr="00851346">
        <w:rPr>
          <w:lang w:val="ru-RU"/>
        </w:rPr>
        <w:t xml:space="preserve">формирование и развитие общекультурных, общепрофессиональных и профессиональных компетенций в области </w:t>
      </w:r>
      <w:r w:rsidRPr="00851346">
        <w:rPr>
          <w:rStyle w:val="FontStyle16"/>
          <w:b w:val="0"/>
          <w:bCs w:val="0"/>
          <w:sz w:val="24"/>
          <w:szCs w:val="24"/>
          <w:lang w:val="ru-RU"/>
        </w:rPr>
        <w:t>технологии художественной обработки материалов,</w:t>
      </w:r>
      <w:r w:rsidRPr="00851346">
        <w:rPr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операции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 в соответствии с требованиями ФГОС ВО по направлению подготовки </w:t>
      </w:r>
      <w:r w:rsidRPr="00851346">
        <w:rPr>
          <w:rStyle w:val="FontStyle16"/>
          <w:b w:val="0"/>
          <w:bCs w:val="0"/>
          <w:sz w:val="24"/>
          <w:szCs w:val="24"/>
          <w:lang w:val="ru-RU"/>
        </w:rPr>
        <w:t>29.03.04  «Технология художественной обработки материалов».</w:t>
      </w:r>
    </w:p>
    <w:p w:rsidR="00C3464A" w:rsidRPr="00851346" w:rsidRDefault="00C3464A" w:rsidP="009B4136">
      <w:pPr>
        <w:ind w:firstLine="709"/>
      </w:pPr>
      <w:r w:rsidRPr="00851346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C3464A" w:rsidRPr="00851346" w:rsidRDefault="00C3464A" w:rsidP="009B4136">
      <w:pPr>
        <w:ind w:firstLine="709"/>
      </w:pPr>
      <w:r w:rsidRPr="00851346"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C3464A" w:rsidRDefault="00C3464A" w:rsidP="009B4136">
      <w:pPr>
        <w:rPr>
          <w:b/>
          <w:bCs/>
        </w:rPr>
      </w:pPr>
      <w:r>
        <w:rPr>
          <w:rStyle w:val="FontStyle21"/>
          <w:b/>
          <w:bCs/>
          <w:sz w:val="24"/>
          <w:szCs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bCs/>
          <w:sz w:val="24"/>
          <w:szCs w:val="24"/>
        </w:rPr>
        <w:t>бакалавра.</w:t>
      </w:r>
    </w:p>
    <w:p w:rsidR="00C3464A" w:rsidRPr="008C0391" w:rsidRDefault="00C3464A" w:rsidP="009B4136">
      <w:r w:rsidRPr="00933331">
        <w:t xml:space="preserve">Дисциплина </w:t>
      </w:r>
      <w:r>
        <w:t>Б1.В.ДВ.06</w:t>
      </w:r>
      <w:r w:rsidRPr="002C6F69">
        <w:t xml:space="preserve">.01 </w:t>
      </w:r>
      <w:r w:rsidRPr="002C6F69">
        <w:rPr>
          <w:rStyle w:val="FontStyle16"/>
          <w:b w:val="0"/>
          <w:bCs w:val="0"/>
          <w:sz w:val="24"/>
          <w:szCs w:val="24"/>
        </w:rPr>
        <w:t>«</w:t>
      </w:r>
      <w:r w:rsidRPr="002C6F69">
        <w:rPr>
          <w:rStyle w:val="FontStyle21"/>
          <w:sz w:val="24"/>
          <w:szCs w:val="24"/>
        </w:rPr>
        <w:t xml:space="preserve">Технология изготовления </w:t>
      </w:r>
      <w:r>
        <w:rPr>
          <w:rStyle w:val="FontStyle21"/>
          <w:sz w:val="24"/>
          <w:szCs w:val="24"/>
        </w:rPr>
        <w:t>ювелирных украшений</w:t>
      </w:r>
      <w:r>
        <w:rPr>
          <w:rStyle w:val="FontStyle16"/>
          <w:b w:val="0"/>
          <w:bCs w:val="0"/>
          <w:sz w:val="24"/>
          <w:szCs w:val="24"/>
        </w:rPr>
        <w:t>»</w:t>
      </w:r>
      <w:r w:rsidRPr="00933331">
        <w:t xml:space="preserve"> относится к   </w:t>
      </w:r>
      <w:r>
        <w:t xml:space="preserve">вариативной части </w:t>
      </w:r>
      <w:r w:rsidRPr="00174ED7">
        <w:rPr>
          <w:rStyle w:val="FontStyle16"/>
          <w:b w:val="0"/>
          <w:bCs w:val="0"/>
          <w:sz w:val="24"/>
          <w:szCs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обработки материалов».</w:t>
      </w:r>
      <w:r>
        <w:t xml:space="preserve"> Для освоения дисциплин </w:t>
      </w:r>
      <w:r w:rsidRPr="002C6F69">
        <w:rPr>
          <w:rStyle w:val="FontStyle16"/>
          <w:b w:val="0"/>
          <w:bCs w:val="0"/>
          <w:sz w:val="24"/>
          <w:szCs w:val="24"/>
        </w:rPr>
        <w:t>«</w:t>
      </w:r>
      <w:r w:rsidRPr="002C6F69">
        <w:rPr>
          <w:rStyle w:val="FontStyle21"/>
          <w:sz w:val="24"/>
          <w:szCs w:val="24"/>
        </w:rPr>
        <w:t xml:space="preserve">Технология изготовления </w:t>
      </w:r>
      <w:r>
        <w:rPr>
          <w:rStyle w:val="FontStyle21"/>
          <w:sz w:val="24"/>
          <w:szCs w:val="24"/>
        </w:rPr>
        <w:t>ювелирных украшений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933331">
        <w:t>студенты использ</w:t>
      </w:r>
      <w:r>
        <w:t>уют знания и умения</w:t>
      </w:r>
      <w:r w:rsidRPr="00933331">
        <w:t>, сформированные в ходе изучения следующих дис</w:t>
      </w:r>
      <w:r>
        <w:t xml:space="preserve">циплин: </w:t>
      </w:r>
      <w:r w:rsidRPr="00F40385">
        <w:t>«</w:t>
      </w:r>
      <w:r w:rsidRPr="00F40385">
        <w:rPr>
          <w:color w:val="000000"/>
        </w:rPr>
        <w:t>Дизайн художественно-промышленных изделий из различных материалов</w:t>
      </w:r>
      <w:r>
        <w:t>».</w:t>
      </w:r>
      <w:r w:rsidRPr="00933331">
        <w:t xml:space="preserve"> Дисциплина </w:t>
      </w:r>
      <w:r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>,</w:t>
      </w:r>
      <w:r>
        <w:t xml:space="preserve"> «</w:t>
      </w:r>
      <w:r w:rsidRPr="008C0391">
        <w:t>Технология художественной обработки цветных металлов и сплавов</w:t>
      </w:r>
      <w:r>
        <w:t>», «</w:t>
      </w:r>
      <w:r w:rsidRPr="008C0391">
        <w:t>Художественное материаловедение: металл</w:t>
      </w:r>
      <w:r>
        <w:t xml:space="preserve">», </w:t>
      </w:r>
      <w:r w:rsidRPr="00933331">
        <w:t>является предшест</w:t>
      </w:r>
      <w:r>
        <w:t>вующей для выполнения ВКР</w:t>
      </w:r>
      <w:r w:rsidRPr="00933331">
        <w:t>.</w:t>
      </w:r>
    </w:p>
    <w:p w:rsidR="00C3464A" w:rsidRPr="00443266" w:rsidRDefault="00C3464A" w:rsidP="009B4136">
      <w:pPr>
        <w:rPr>
          <w:rStyle w:val="FontStyle21"/>
          <w:sz w:val="24"/>
          <w:szCs w:val="24"/>
        </w:rPr>
      </w:pPr>
      <w:r w:rsidRPr="00B87474">
        <w:rPr>
          <w:rStyle w:val="FontStyle16"/>
          <w:b w:val="0"/>
          <w:bCs w:val="0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</w:t>
      </w:r>
      <w:r w:rsidRPr="00B87474">
        <w:rPr>
          <w:rStyle w:val="FontStyle17"/>
          <w:b w:val="0"/>
          <w:bCs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C3464A" w:rsidRPr="00D21C33" w:rsidRDefault="00C3464A" w:rsidP="00904E2D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дисци</w:t>
      </w:r>
      <w:r>
        <w:rPr>
          <w:rStyle w:val="FontStyle21"/>
          <w:sz w:val="24"/>
          <w:szCs w:val="24"/>
        </w:rPr>
        <w:t>плины  и планируемые результаты обучения</w:t>
      </w:r>
    </w:p>
    <w:p w:rsidR="00C3464A" w:rsidRDefault="00C3464A" w:rsidP="004C1126">
      <w:pPr>
        <w:pStyle w:val="Heading1"/>
        <w:ind w:left="0"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 xml:space="preserve">В </w:t>
      </w:r>
      <w:r w:rsidRPr="00AF1874">
        <w:rPr>
          <w:rStyle w:val="FontStyle16"/>
          <w:sz w:val="24"/>
          <w:szCs w:val="24"/>
        </w:rPr>
        <w:t xml:space="preserve">результате освоения дисциплины (модуля) </w:t>
      </w:r>
      <w:r w:rsidRPr="009B4136">
        <w:rPr>
          <w:b w:val="0"/>
          <w:bCs w:val="0"/>
        </w:rPr>
        <w:t>Б1.В.ДВ.06.01</w:t>
      </w:r>
      <w:r w:rsidRPr="009B4136">
        <w:rPr>
          <w:rStyle w:val="FontStyle16"/>
          <w:b/>
          <w:bCs/>
          <w:sz w:val="24"/>
          <w:szCs w:val="24"/>
        </w:rPr>
        <w:t>«</w:t>
      </w:r>
      <w:r w:rsidRPr="009B4136">
        <w:rPr>
          <w:rStyle w:val="FontStyle21"/>
          <w:b w:val="0"/>
          <w:bCs w:val="0"/>
          <w:sz w:val="24"/>
          <w:szCs w:val="24"/>
        </w:rPr>
        <w:t>Технология изготовления ювелирных украшений</w:t>
      </w:r>
      <w:r w:rsidRPr="009B4136">
        <w:rPr>
          <w:rStyle w:val="FontStyle16"/>
          <w:b/>
          <w:bCs/>
          <w:sz w:val="24"/>
          <w:szCs w:val="24"/>
        </w:rPr>
        <w:t>»</w:t>
      </w:r>
      <w:r w:rsidRPr="00AF1874">
        <w:rPr>
          <w:rStyle w:val="FontStyle16"/>
          <w:sz w:val="24"/>
          <w:szCs w:val="24"/>
        </w:rPr>
        <w:t>компетенциями</w:t>
      </w:r>
      <w:r w:rsidRPr="00692021">
        <w:rPr>
          <w:rStyle w:val="FontStyle16"/>
          <w:sz w:val="24"/>
          <w:szCs w:val="24"/>
        </w:rPr>
        <w:t>:</w:t>
      </w:r>
    </w:p>
    <w:tbl>
      <w:tblPr>
        <w:tblW w:w="5001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79"/>
        <w:gridCol w:w="7837"/>
      </w:tblGrid>
      <w:tr w:rsidR="00C3464A" w:rsidRPr="00F4601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64A" w:rsidRPr="00F4601E" w:rsidRDefault="00C3464A" w:rsidP="00602D05">
            <w:pPr>
              <w:ind w:firstLine="0"/>
              <w:jc w:val="center"/>
            </w:pPr>
            <w:r w:rsidRPr="00F4601E">
              <w:t xml:space="preserve">Структурный </w:t>
            </w:r>
            <w:r w:rsidRPr="00F4601E">
              <w:br/>
              <w:t xml:space="preserve">элемент </w:t>
            </w:r>
            <w:r w:rsidRPr="00F4601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64A" w:rsidRPr="00F4601E" w:rsidRDefault="00C3464A" w:rsidP="00602D05">
            <w:pPr>
              <w:ind w:firstLine="0"/>
              <w:jc w:val="center"/>
            </w:pPr>
            <w:r w:rsidRPr="00F4601E">
              <w:t xml:space="preserve">Планируемые результаты обучения </w:t>
            </w:r>
          </w:p>
        </w:tc>
      </w:tr>
      <w:tr w:rsidR="00C3464A" w:rsidRPr="00F4601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rPr>
                <w:rStyle w:val="FontStyle38"/>
                <w:sz w:val="24"/>
                <w:szCs w:val="24"/>
              </w:rPr>
              <w:t>ПК-2 способностью к выбору оптимального материала и технологии его обработки для изготовления готовых изделий</w:t>
            </w:r>
          </w:p>
        </w:tc>
      </w:tr>
      <w:tr w:rsidR="00C3464A" w:rsidRPr="00F4601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  <w:rPr>
                <w:b/>
                <w:bCs/>
              </w:rPr>
            </w:pPr>
            <w:r w:rsidRPr="00F4601E">
              <w:t xml:space="preserve">- основные материалы, используемые в технологических процессах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117148">
            <w:pPr>
              <w:ind w:firstLine="0"/>
            </w:pPr>
            <w:r w:rsidRPr="00F4601E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C3464A" w:rsidRPr="00F4601E" w:rsidRDefault="00C3464A" w:rsidP="00117148">
            <w:pPr>
              <w:ind w:firstLine="0"/>
              <w:rPr>
                <w:b/>
                <w:bCs/>
              </w:rPr>
            </w:pPr>
            <w:r w:rsidRPr="00F4601E">
              <w:t xml:space="preserve">- основные понятия о методах, техниках и приемах создания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117148">
            <w:pPr>
              <w:pStyle w:val="a0"/>
              <w:spacing w:line="240" w:lineRule="auto"/>
              <w:ind w:left="0"/>
            </w:pPr>
            <w:r w:rsidRPr="00F4601E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C3464A" w:rsidRPr="00F4601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pStyle w:val="a0"/>
              <w:spacing w:line="240" w:lineRule="auto"/>
              <w:ind w:left="0"/>
            </w:pPr>
            <w:r w:rsidRPr="00F4601E">
              <w:t xml:space="preserve">- осуществлять выбор оптимального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117148">
            <w:pPr>
              <w:ind w:firstLine="0"/>
            </w:pPr>
            <w:r w:rsidRPr="00F4601E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C3464A" w:rsidRPr="00F4601E" w:rsidRDefault="00C3464A" w:rsidP="00117148">
            <w:pPr>
              <w:ind w:firstLine="0"/>
            </w:pPr>
            <w:r w:rsidRPr="00F4601E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C3464A" w:rsidRPr="00F4601E" w:rsidRDefault="00C3464A" w:rsidP="00117148">
            <w:pPr>
              <w:pStyle w:val="20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C3464A" w:rsidRPr="00F4601E" w:rsidRDefault="00C3464A" w:rsidP="00117148">
            <w:pPr>
              <w:pStyle w:val="20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sz w:val="24"/>
                <w:szCs w:val="24"/>
              </w:rPr>
              <w:t>.</w:t>
            </w:r>
          </w:p>
        </w:tc>
      </w:tr>
      <w:tr w:rsidR="00C3464A" w:rsidRPr="00F4601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  <w:jc w:val="left"/>
              <w:rPr>
                <w:highlight w:val="yellow"/>
              </w:rPr>
            </w:pPr>
            <w:r w:rsidRPr="00F4601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117148">
            <w:pPr>
              <w:ind w:firstLine="0"/>
            </w:pPr>
            <w:r w:rsidRPr="00F4601E">
              <w:t xml:space="preserve">- отдельными способами осуществления выбора оптимального материала и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технологии его обработки</w:t>
            </w:r>
            <w:r w:rsidRPr="00F4601E">
              <w:t xml:space="preserve"> для изготовления 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готовых изделий</w:t>
            </w:r>
            <w:r w:rsidRPr="00F4601E">
              <w:t>;</w:t>
            </w:r>
          </w:p>
          <w:p w:rsidR="00C3464A" w:rsidRPr="00F4601E" w:rsidRDefault="00C3464A" w:rsidP="00117148">
            <w:pPr>
              <w:ind w:firstLine="0"/>
              <w:rPr>
                <w:rStyle w:val="FontStyle16"/>
                <w:sz w:val="24"/>
                <w:szCs w:val="24"/>
              </w:rPr>
            </w:pPr>
            <w:r w:rsidRPr="00F4601E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F4601E">
              <w:t xml:space="preserve"> методами развития творческого потенциала и самореализации;</w:t>
            </w:r>
          </w:p>
          <w:p w:rsidR="00C3464A" w:rsidRPr="00F4601E" w:rsidRDefault="00C3464A" w:rsidP="00117148">
            <w:pPr>
              <w:ind w:firstLine="0"/>
            </w:pPr>
            <w:r w:rsidRPr="00F4601E">
              <w:t xml:space="preserve">- </w:t>
            </w:r>
            <w:r w:rsidRPr="00F4601E">
              <w:rPr>
                <w:rStyle w:val="FontStyle16"/>
                <w:b w:val="0"/>
                <w:bCs w:val="0"/>
                <w:sz w:val="24"/>
                <w:szCs w:val="24"/>
              </w:rPr>
              <w:t>навыками проектирования,</w:t>
            </w:r>
            <w:r w:rsidRPr="00F4601E">
              <w:t>основных этапов технологии изготовления художественного изделия;</w:t>
            </w:r>
          </w:p>
          <w:p w:rsidR="00C3464A" w:rsidRPr="00F4601E" w:rsidRDefault="00C3464A" w:rsidP="00117148">
            <w:pPr>
              <w:pStyle w:val="a0"/>
              <w:tabs>
                <w:tab w:val="clear" w:pos="720"/>
              </w:tabs>
              <w:spacing w:line="240" w:lineRule="auto"/>
              <w:ind w:left="0"/>
            </w:pPr>
            <w:r w:rsidRPr="00F4601E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  <w:tr w:rsidR="00C3464A" w:rsidRPr="00A728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0477AA" w:rsidRDefault="00C3464A" w:rsidP="00117148">
            <w:pPr>
              <w:ind w:firstLine="0"/>
              <w:rPr>
                <w:b/>
                <w:bCs/>
                <w:color w:val="000000"/>
              </w:rPr>
            </w:pPr>
            <w:r w:rsidRPr="000477AA">
              <w:rPr>
                <w:b/>
                <w:bCs/>
              </w:rPr>
              <w:t xml:space="preserve">ПК-9 </w:t>
            </w:r>
            <w:r w:rsidRPr="000477AA">
              <w:rPr>
                <w:b/>
                <w:bCs/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  <w:p w:rsidR="00C3464A" w:rsidRPr="00A7287E" w:rsidRDefault="00C3464A" w:rsidP="00117148">
            <w:pPr>
              <w:rPr>
                <w:color w:val="C00000"/>
                <w:highlight w:val="yellow"/>
              </w:rPr>
            </w:pPr>
          </w:p>
        </w:tc>
      </w:tr>
      <w:tr w:rsidR="00C3464A" w:rsidRPr="00DA323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E73825" w:rsidRDefault="00C3464A" w:rsidP="00117148">
            <w:r w:rsidRPr="00E738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117148">
            <w:pPr>
              <w:ind w:firstLine="2"/>
            </w:pPr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>для создания художественных изделий;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</w:pP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- оборудование, оснастку и инструмент для получения требуемых функциональных и эстетических свойств художественно-промышленных изделий из камня;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>для создания художественных изделий изразных материалов;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C3464A" w:rsidRPr="00DA323F" w:rsidRDefault="00C3464A" w:rsidP="00117148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C3464A" w:rsidRPr="00DA323F" w:rsidRDefault="00C3464A" w:rsidP="00117148">
            <w:pPr>
              <w:ind w:firstLine="2"/>
            </w:pPr>
            <w:r w:rsidRPr="00DA323F">
              <w:t xml:space="preserve">- правила техники безопасности </w:t>
            </w:r>
            <w:r>
              <w:t>при работе</w:t>
            </w:r>
            <w:r w:rsidRPr="00DA323F">
              <w:t xml:space="preserve"> в мастерских по художествен</w:t>
            </w:r>
            <w:r>
              <w:t>ной обработке</w:t>
            </w:r>
            <w:r w:rsidRPr="00DA323F">
              <w:t xml:space="preserve">  материалов</w:t>
            </w:r>
          </w:p>
        </w:tc>
      </w:tr>
      <w:tr w:rsidR="00C3464A" w:rsidRPr="00DA323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C640B4" w:rsidRDefault="00C3464A" w:rsidP="00117148">
            <w:pPr>
              <w:rPr>
                <w:highlight w:val="yellow"/>
              </w:rPr>
            </w:pPr>
            <w:r w:rsidRPr="00E738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D1481F">
            <w:pPr>
              <w:ind w:firstLine="1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C3464A" w:rsidRPr="00DA323F" w:rsidRDefault="00C3464A" w:rsidP="00D1481F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художествен</w:t>
            </w:r>
            <w:r>
              <w:rPr>
                <w:rStyle w:val="FontStyle38"/>
                <w:b w:val="0"/>
                <w:bCs w:val="0"/>
                <w:sz w:val="24"/>
                <w:szCs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C3464A" w:rsidRPr="00DA323F" w:rsidRDefault="00C3464A" w:rsidP="00D1481F">
            <w:pPr>
              <w:pStyle w:val="a0"/>
              <w:spacing w:line="240" w:lineRule="auto"/>
              <w:ind w:left="0" w:firstLine="1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C3464A" w:rsidRPr="00DA323F" w:rsidRDefault="00C3464A" w:rsidP="00D1481F">
            <w:pPr>
              <w:pStyle w:val="a0"/>
              <w:spacing w:line="240" w:lineRule="auto"/>
              <w:ind w:left="0" w:firstLine="1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C3464A" w:rsidRPr="00DA323F" w:rsidRDefault="00C3464A" w:rsidP="00D1481F">
            <w:pPr>
              <w:ind w:firstLine="1"/>
              <w:rPr>
                <w:highlight w:val="yellow"/>
              </w:rPr>
            </w:pPr>
            <w:r w:rsidRPr="00DA323F"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  <w:tr w:rsidR="00C3464A" w:rsidRPr="00DA323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C640B4" w:rsidRDefault="00C3464A" w:rsidP="00117148">
            <w:pPr>
              <w:rPr>
                <w:highlight w:val="yellow"/>
              </w:rPr>
            </w:pPr>
            <w:r w:rsidRPr="00E738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D1481F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C3464A" w:rsidRPr="00DA323F" w:rsidRDefault="00C3464A" w:rsidP="00D1481F">
            <w:pPr>
              <w:tabs>
                <w:tab w:val="left" w:pos="851"/>
              </w:tabs>
              <w:ind w:firstLine="1"/>
            </w:pPr>
            <w:r w:rsidRPr="00DA323F">
              <w:t>- необходимыми инструментами и оборудованием для создания 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C3464A" w:rsidRPr="00DA323F" w:rsidRDefault="00C3464A" w:rsidP="00D1481F">
            <w:pPr>
              <w:tabs>
                <w:tab w:val="left" w:pos="851"/>
              </w:tabs>
              <w:ind w:firstLine="1"/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  <w:p w:rsidR="00C3464A" w:rsidRPr="00DA323F" w:rsidRDefault="00C3464A" w:rsidP="00D1481F">
            <w:pPr>
              <w:ind w:firstLine="1"/>
              <w:rPr>
                <w:highlight w:val="yellow"/>
              </w:rPr>
            </w:pPr>
          </w:p>
        </w:tc>
      </w:tr>
    </w:tbl>
    <w:p w:rsidR="00C3464A" w:rsidRDefault="00C3464A" w:rsidP="00040F81">
      <w:pPr>
        <w:pStyle w:val="Heading1"/>
        <w:ind w:left="0"/>
        <w:rPr>
          <w:rStyle w:val="FontStyle18"/>
          <w:b/>
          <w:bCs/>
          <w:sz w:val="24"/>
          <w:szCs w:val="24"/>
        </w:rPr>
        <w:sectPr w:rsidR="00C3464A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C3464A" w:rsidRPr="00F4601E" w:rsidRDefault="00C3464A" w:rsidP="00F4601E">
      <w:pPr>
        <w:pStyle w:val="Heading1"/>
        <w:ind w:left="0"/>
        <w:rPr>
          <w:rStyle w:val="FontStyle18"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>4 Стру</w:t>
      </w:r>
      <w:r>
        <w:rPr>
          <w:rStyle w:val="FontStyle18"/>
          <w:b/>
          <w:bCs/>
          <w:sz w:val="24"/>
          <w:szCs w:val="24"/>
        </w:rPr>
        <w:t>ктура и содержание дисциплины.</w:t>
      </w:r>
    </w:p>
    <w:p w:rsidR="00C3464A" w:rsidRPr="00EF42A5" w:rsidRDefault="00C3464A" w:rsidP="00F4601E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EF42A5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 4  зачетных единиц  144 часа:</w:t>
      </w:r>
    </w:p>
    <w:p w:rsidR="00C3464A" w:rsidRPr="00EF42A5" w:rsidRDefault="00C3464A" w:rsidP="00F4601E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EF42A5">
        <w:rPr>
          <w:rStyle w:val="FontStyle18"/>
          <w:b w:val="0"/>
          <w:bCs w:val="0"/>
          <w:sz w:val="24"/>
          <w:szCs w:val="24"/>
        </w:rPr>
        <w:t>-  контактная работа –</w:t>
      </w:r>
      <w:r>
        <w:rPr>
          <w:rStyle w:val="FontStyle18"/>
          <w:b w:val="0"/>
          <w:bCs w:val="0"/>
          <w:sz w:val="24"/>
          <w:szCs w:val="24"/>
        </w:rPr>
        <w:t xml:space="preserve"> 91,75</w:t>
      </w:r>
      <w:r w:rsidRPr="00EF42A5">
        <w:rPr>
          <w:rStyle w:val="FontStyle18"/>
          <w:b w:val="0"/>
          <w:bCs w:val="0"/>
          <w:sz w:val="24"/>
          <w:szCs w:val="24"/>
        </w:rPr>
        <w:t xml:space="preserve"> акад. часов:</w:t>
      </w:r>
    </w:p>
    <w:p w:rsidR="00C3464A" w:rsidRPr="00EF42A5" w:rsidRDefault="00C3464A" w:rsidP="00F4601E">
      <w:pPr>
        <w:tabs>
          <w:tab w:val="left" w:pos="851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EF42A5">
        <w:rPr>
          <w:rStyle w:val="FontStyle18"/>
          <w:b w:val="0"/>
          <w:bCs w:val="0"/>
          <w:sz w:val="24"/>
          <w:szCs w:val="24"/>
        </w:rPr>
        <w:t xml:space="preserve">аудиторная – </w:t>
      </w:r>
      <w:r>
        <w:rPr>
          <w:rStyle w:val="FontStyle18"/>
          <w:b w:val="0"/>
          <w:bCs w:val="0"/>
          <w:sz w:val="24"/>
          <w:szCs w:val="24"/>
        </w:rPr>
        <w:t>91 акад. час</w:t>
      </w:r>
      <w:r w:rsidRPr="00EF42A5">
        <w:rPr>
          <w:rStyle w:val="FontStyle18"/>
          <w:b w:val="0"/>
          <w:bCs w:val="0"/>
          <w:sz w:val="24"/>
          <w:szCs w:val="24"/>
        </w:rPr>
        <w:t>;</w:t>
      </w:r>
    </w:p>
    <w:p w:rsidR="00C3464A" w:rsidRPr="00EF42A5" w:rsidRDefault="00C3464A" w:rsidP="00EF42A5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EF42A5">
        <w:rPr>
          <w:rStyle w:val="FontStyle18"/>
          <w:b w:val="0"/>
          <w:bCs w:val="0"/>
          <w:sz w:val="24"/>
          <w:szCs w:val="24"/>
        </w:rPr>
        <w:t xml:space="preserve">внеаудиторная – 0,75 акад. часов </w:t>
      </w:r>
    </w:p>
    <w:p w:rsidR="00C3464A" w:rsidRPr="00EF42A5" w:rsidRDefault="00C3464A" w:rsidP="00EF42A5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 xml:space="preserve">- </w:t>
      </w:r>
      <w:r w:rsidRPr="00EF42A5">
        <w:rPr>
          <w:rStyle w:val="FontStyle18"/>
          <w:b w:val="0"/>
          <w:bCs w:val="0"/>
          <w:sz w:val="24"/>
          <w:szCs w:val="24"/>
        </w:rPr>
        <w:t xml:space="preserve">самостоятельная работа – </w:t>
      </w:r>
      <w:r>
        <w:rPr>
          <w:rStyle w:val="FontStyle18"/>
          <w:b w:val="0"/>
          <w:bCs w:val="0"/>
          <w:sz w:val="24"/>
          <w:szCs w:val="24"/>
        </w:rPr>
        <w:t>52,25</w:t>
      </w:r>
      <w:r w:rsidRPr="00EF42A5">
        <w:rPr>
          <w:rStyle w:val="FontStyle18"/>
          <w:b w:val="0"/>
          <w:bCs w:val="0"/>
          <w:sz w:val="24"/>
          <w:szCs w:val="24"/>
        </w:rPr>
        <w:t xml:space="preserve"> акад. часов</w:t>
      </w:r>
    </w:p>
    <w:tbl>
      <w:tblPr>
        <w:tblpPr w:leftFromText="180" w:rightFromText="180" w:vertAnchor="page" w:horzAnchor="margin" w:tblpY="3012"/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5"/>
        <w:gridCol w:w="629"/>
        <w:gridCol w:w="832"/>
        <w:gridCol w:w="838"/>
        <w:gridCol w:w="835"/>
        <w:gridCol w:w="1150"/>
        <w:gridCol w:w="2679"/>
        <w:gridCol w:w="2279"/>
        <w:gridCol w:w="1106"/>
      </w:tblGrid>
      <w:tr w:rsidR="00C3464A" w:rsidRPr="004A2211">
        <w:trPr>
          <w:cantSplit/>
          <w:trHeight w:val="1156"/>
          <w:tblHeader/>
        </w:trPr>
        <w:tc>
          <w:tcPr>
            <w:tcW w:w="1481" w:type="pct"/>
            <w:vMerge w:val="restart"/>
            <w:vAlign w:val="center"/>
          </w:tcPr>
          <w:p w:rsidR="00C3464A" w:rsidRPr="004A2211" w:rsidRDefault="00C3464A" w:rsidP="004A2211">
            <w:pPr>
              <w:pStyle w:val="Style12"/>
              <w:widowControl/>
              <w:ind w:right="212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3464A" w:rsidRPr="004A2211" w:rsidRDefault="00C3464A" w:rsidP="004A221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C3464A" w:rsidRPr="004A2211" w:rsidRDefault="00C3464A" w:rsidP="004A22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4A2211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852" w:type="pct"/>
            <w:gridSpan w:val="3"/>
            <w:vAlign w:val="center"/>
          </w:tcPr>
          <w:p w:rsidR="00C3464A" w:rsidRPr="004A2211" w:rsidRDefault="00C3464A" w:rsidP="004A2211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11" w:type="pct"/>
            <w:vMerge w:val="restart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A221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75" w:type="pct"/>
            <w:vMerge w:val="restart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6" w:type="pct"/>
            <w:vMerge w:val="restart"/>
            <w:textDirection w:val="btLr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3464A" w:rsidRPr="004A2211">
        <w:trPr>
          <w:cantSplit/>
          <w:trHeight w:val="1156"/>
          <w:tblHeader/>
        </w:trPr>
        <w:tc>
          <w:tcPr>
            <w:tcW w:w="1481" w:type="pct"/>
            <w:vMerge/>
            <w:vAlign w:val="center"/>
          </w:tcPr>
          <w:p w:rsidR="00C3464A" w:rsidRPr="004A2211" w:rsidRDefault="00C3464A" w:rsidP="004A2211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214" w:type="pct"/>
            <w:vMerge/>
            <w:textDirection w:val="btLr"/>
            <w:vAlign w:val="center"/>
          </w:tcPr>
          <w:p w:rsidR="00C3464A" w:rsidRPr="004A2211" w:rsidRDefault="00C3464A" w:rsidP="004A221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sz w:val="20"/>
                <w:szCs w:val="20"/>
              </w:rPr>
            </w:pPr>
          </w:p>
        </w:tc>
        <w:tc>
          <w:tcPr>
            <w:tcW w:w="283" w:type="pct"/>
            <w:textDirection w:val="btLr"/>
            <w:vAlign w:val="center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лекции</w:t>
            </w:r>
          </w:p>
        </w:tc>
        <w:tc>
          <w:tcPr>
            <w:tcW w:w="285" w:type="pct"/>
            <w:textDirection w:val="btLr"/>
            <w:vAlign w:val="center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лаборат.</w:t>
            </w:r>
          </w:p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практич. занятия</w:t>
            </w:r>
          </w:p>
        </w:tc>
        <w:tc>
          <w:tcPr>
            <w:tcW w:w="391" w:type="pct"/>
            <w:vMerge/>
            <w:textDirection w:val="btLr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0"/>
                <w:szCs w:val="20"/>
              </w:rPr>
            </w:pPr>
          </w:p>
        </w:tc>
        <w:tc>
          <w:tcPr>
            <w:tcW w:w="911" w:type="pct"/>
            <w:vMerge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firstLine="0"/>
              <w:jc w:val="center"/>
              <w:rPr>
                <w:rStyle w:val="FontStyle20"/>
                <w:sz w:val="24"/>
                <w:szCs w:val="24"/>
              </w:rPr>
            </w:pPr>
          </w:p>
        </w:tc>
        <w:tc>
          <w:tcPr>
            <w:tcW w:w="775" w:type="pct"/>
            <w:vMerge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376" w:type="pct"/>
            <w:vMerge/>
            <w:textDirection w:val="btLr"/>
            <w:vAlign w:val="center"/>
          </w:tcPr>
          <w:p w:rsidR="00C3464A" w:rsidRPr="004A2211" w:rsidRDefault="00C3464A" w:rsidP="004A221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0"/>
                <w:szCs w:val="20"/>
              </w:rPr>
            </w:pPr>
          </w:p>
        </w:tc>
      </w:tr>
      <w:tr w:rsidR="00C3464A" w:rsidRPr="004A2211">
        <w:trPr>
          <w:trHeight w:val="499"/>
        </w:trPr>
        <w:tc>
          <w:tcPr>
            <w:tcW w:w="5000" w:type="pct"/>
            <w:gridSpan w:val="9"/>
          </w:tcPr>
          <w:p w:rsidR="00C3464A" w:rsidRPr="004A2211" w:rsidRDefault="00C3464A" w:rsidP="004A2211">
            <w:pPr>
              <w:ind w:firstLine="0"/>
              <w:jc w:val="left"/>
            </w:pPr>
            <w:r w:rsidRPr="004A2211">
              <w:t>1. Раздел</w:t>
            </w:r>
            <w:r>
              <w:t>.</w:t>
            </w:r>
            <w:r w:rsidRPr="004A2211">
              <w:t xml:space="preserve"> Классификация, ассортимент, конструкция ювелирных украшений.</w:t>
            </w:r>
          </w:p>
          <w:p w:rsidR="00C3464A" w:rsidRPr="004A2211" w:rsidRDefault="00C3464A" w:rsidP="004A2211">
            <w:pPr>
              <w:ind w:firstLine="0"/>
              <w:rPr>
                <w:rStyle w:val="FontStyle31"/>
                <w:sz w:val="24"/>
                <w:szCs w:val="24"/>
              </w:rPr>
            </w:pP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FD091D" w:rsidRDefault="00C3464A" w:rsidP="00FD091D">
            <w:pPr>
              <w:widowControl/>
              <w:ind w:firstLine="0"/>
              <w:jc w:val="left"/>
              <w:rPr>
                <w:rStyle w:val="FontStyle27"/>
                <w:b w:val="0"/>
                <w:bCs w:val="0"/>
                <w:sz w:val="24"/>
                <w:szCs w:val="24"/>
              </w:rPr>
            </w:pP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>1.1. Тема: «Организация работы в мастерской по обработке металла. Общие требования безопасности труда и производственной санитарии».</w:t>
            </w:r>
          </w:p>
        </w:tc>
        <w:tc>
          <w:tcPr>
            <w:tcW w:w="214" w:type="pct"/>
          </w:tcPr>
          <w:p w:rsidR="00C3464A" w:rsidRPr="00032A19" w:rsidRDefault="00C3464A" w:rsidP="009A0153">
            <w:pPr>
              <w:widowControl/>
              <w:ind w:firstLine="0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C3464A" w:rsidRPr="00032A19" w:rsidRDefault="00C3464A" w:rsidP="009A0153">
            <w:pPr>
              <w:widowControl/>
              <w:ind w:firstLine="0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C3464A" w:rsidRPr="00032A19" w:rsidRDefault="00C3464A" w:rsidP="009A01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3464A" w:rsidRPr="00032A19" w:rsidRDefault="00C3464A" w:rsidP="009A0153">
            <w:pPr>
              <w:widowControl/>
              <w:ind w:firstLine="0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" w:type="pct"/>
          </w:tcPr>
          <w:p w:rsidR="00C3464A" w:rsidRPr="00032A19" w:rsidRDefault="00C3464A" w:rsidP="009A0153">
            <w:pPr>
              <w:widowControl/>
              <w:ind w:firstLine="0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pct"/>
          </w:tcPr>
          <w:p w:rsidR="00C3464A" w:rsidRPr="00032A19" w:rsidRDefault="00C3464A" w:rsidP="00FD091D">
            <w:pPr>
              <w:ind w:firstLine="121"/>
              <w:rPr>
                <w:rStyle w:val="FontStyle38"/>
                <w:sz w:val="24"/>
                <w:szCs w:val="24"/>
              </w:rPr>
            </w:pPr>
            <w:r w:rsidRPr="00032A1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Поиск дополнительной информации по заданной теме</w:t>
            </w:r>
            <w:r w:rsidRPr="00032A19">
              <w:t>.</w:t>
            </w:r>
          </w:p>
        </w:tc>
        <w:tc>
          <w:tcPr>
            <w:tcW w:w="775" w:type="pct"/>
          </w:tcPr>
          <w:p w:rsidR="00C3464A" w:rsidRPr="00032A19" w:rsidRDefault="00C3464A" w:rsidP="009A0153">
            <w:pPr>
              <w:widowControl/>
              <w:ind w:firstLine="11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032A19">
              <w:rPr>
                <w:rStyle w:val="FontStyle38"/>
                <w:b w:val="0"/>
                <w:bCs w:val="0"/>
                <w:sz w:val="24"/>
                <w:szCs w:val="24"/>
              </w:rPr>
              <w:t>Устный опрос.</w:t>
            </w:r>
          </w:p>
          <w:p w:rsidR="00C3464A" w:rsidRPr="00032A19" w:rsidRDefault="00C3464A" w:rsidP="009A0153">
            <w:pPr>
              <w:ind w:firstLine="111"/>
              <w:rPr>
                <w:b/>
                <w:bCs/>
              </w:rPr>
            </w:pPr>
          </w:p>
        </w:tc>
        <w:tc>
          <w:tcPr>
            <w:tcW w:w="376" w:type="pct"/>
          </w:tcPr>
          <w:p w:rsidR="00C3464A" w:rsidRPr="004A2211" w:rsidRDefault="00C3464A" w:rsidP="004A221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>
              <w:t>1.2</w:t>
            </w:r>
            <w:r w:rsidRPr="004A2211">
              <w:t xml:space="preserve">. Тема: </w:t>
            </w:r>
            <w:r w:rsidRPr="00B424F0">
              <w:t>«</w:t>
            </w:r>
            <w:r w:rsidRPr="004A2211">
              <w:t>Классификация ювелирных украшений</w:t>
            </w:r>
            <w:r>
              <w:t>. Ассортимент ювелирных изделий»</w:t>
            </w:r>
            <w:r w:rsidRPr="004A2211">
              <w:t>.</w:t>
            </w:r>
          </w:p>
        </w:tc>
        <w:tc>
          <w:tcPr>
            <w:tcW w:w="214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 w:rsidRPr="004A2211">
              <w:t>7</w:t>
            </w:r>
          </w:p>
        </w:tc>
        <w:tc>
          <w:tcPr>
            <w:tcW w:w="283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Pr="004A2211">
              <w:t>И</w:t>
            </w:r>
          </w:p>
        </w:tc>
        <w:tc>
          <w:tcPr>
            <w:tcW w:w="284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 w:rsidRPr="004A2211">
              <w:t>4</w:t>
            </w:r>
          </w:p>
        </w:tc>
        <w:tc>
          <w:tcPr>
            <w:tcW w:w="91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 w:rsidRPr="004A2211">
              <w:t>Поиск дополнительной информации по теме.</w:t>
            </w:r>
          </w:p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 w:rsidRPr="004A2211">
              <w:t>Устный опрос</w:t>
            </w:r>
            <w:r>
              <w:t xml:space="preserve">. </w:t>
            </w:r>
            <w:r w:rsidRPr="00032A19">
              <w:rPr>
                <w:rStyle w:val="FontStyle38"/>
                <w:b w:val="0"/>
                <w:bCs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C3464A" w:rsidRPr="004A2211" w:rsidRDefault="00C3464A" w:rsidP="00FD091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>
              <w:t>1.3. Тема: «Конструкция ювелирных изделий группы личных украшений».</w:t>
            </w:r>
          </w:p>
        </w:tc>
        <w:tc>
          <w:tcPr>
            <w:tcW w:w="214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Pr="004A2211">
              <w:t>И</w:t>
            </w:r>
          </w:p>
        </w:tc>
        <w:tc>
          <w:tcPr>
            <w:tcW w:w="284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911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 w:rsidRPr="004A2211">
              <w:t>Поиск дополнительной информации по теме.</w:t>
            </w:r>
          </w:p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FD091D">
            <w:pPr>
              <w:pStyle w:val="Style14"/>
              <w:widowControl/>
              <w:ind w:firstLine="0"/>
              <w:jc w:val="left"/>
            </w:pPr>
            <w:r w:rsidRPr="00032A19">
              <w:rPr>
                <w:rStyle w:val="FontStyle38"/>
                <w:b w:val="0"/>
                <w:bCs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C3464A" w:rsidRPr="004A2211" w:rsidRDefault="00C3464A" w:rsidP="00FD091D">
            <w:pPr>
              <w:ind w:firstLine="0"/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Default="00C3464A" w:rsidP="003B28BC">
            <w:pPr>
              <w:pStyle w:val="Style14"/>
              <w:widowControl/>
              <w:ind w:firstLine="0"/>
              <w:jc w:val="left"/>
            </w:pPr>
            <w:r>
              <w:t>1.4. Тема: «</w:t>
            </w:r>
            <w:r w:rsidRPr="00032A19">
              <w:rPr>
                <w:rStyle w:val="FontStyle19"/>
                <w:i w:val="0"/>
                <w:iCs w:val="0"/>
                <w:sz w:val="24"/>
                <w:szCs w:val="24"/>
              </w:rPr>
              <w:t>Анализ ювелирных изделий из металла</w:t>
            </w:r>
            <w:r>
              <w:rPr>
                <w:rStyle w:val="FontStyle19"/>
                <w:i w:val="0"/>
                <w:iCs w:val="0"/>
                <w:sz w:val="24"/>
                <w:szCs w:val="24"/>
              </w:rPr>
              <w:t xml:space="preserve">. </w:t>
            </w:r>
            <w:r w:rsidRPr="00032A19">
              <w:rPr>
                <w:rStyle w:val="FontStyle27"/>
                <w:b w:val="0"/>
                <w:bCs w:val="0"/>
                <w:spacing w:val="-4"/>
                <w:sz w:val="24"/>
                <w:szCs w:val="24"/>
              </w:rPr>
              <w:t>Разработка эскиза художественного</w:t>
            </w: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 xml:space="preserve"> изделия</w:t>
            </w:r>
            <w:r w:rsidRPr="00032A19">
              <w:rPr>
                <w:rStyle w:val="FontStyle27"/>
                <w:b w:val="0"/>
                <w:bCs w:val="0"/>
                <w:spacing w:val="-4"/>
                <w:sz w:val="24"/>
                <w:szCs w:val="24"/>
              </w:rPr>
              <w:t xml:space="preserve"> на основе анализа форм и назначения изделия</w:t>
            </w:r>
            <w:r>
              <w:rPr>
                <w:rStyle w:val="FontStyle27"/>
                <w:b w:val="0"/>
                <w:bCs w:val="0"/>
                <w:spacing w:val="-4"/>
                <w:sz w:val="24"/>
                <w:szCs w:val="24"/>
              </w:rPr>
              <w:t>».</w:t>
            </w:r>
          </w:p>
        </w:tc>
        <w:tc>
          <w:tcPr>
            <w:tcW w:w="214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  <w:r w:rsidRPr="004A2211">
              <w:t>7</w:t>
            </w:r>
          </w:p>
        </w:tc>
        <w:tc>
          <w:tcPr>
            <w:tcW w:w="283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C3464A" w:rsidRPr="00AC3633" w:rsidRDefault="00C3464A" w:rsidP="003B28BC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AC3633">
              <w:t>/4И</w:t>
            </w:r>
          </w:p>
        </w:tc>
        <w:tc>
          <w:tcPr>
            <w:tcW w:w="284" w:type="pct"/>
          </w:tcPr>
          <w:p w:rsidR="00C3464A" w:rsidRPr="00AC3633" w:rsidRDefault="00C3464A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AC3633" w:rsidRDefault="00C3464A" w:rsidP="003B28BC">
            <w:pPr>
              <w:pStyle w:val="Style14"/>
              <w:widowControl/>
              <w:ind w:firstLine="0"/>
              <w:jc w:val="center"/>
            </w:pPr>
            <w:r w:rsidRPr="00AC3633">
              <w:t>11,9</w:t>
            </w:r>
          </w:p>
        </w:tc>
        <w:tc>
          <w:tcPr>
            <w:tcW w:w="911" w:type="pct"/>
          </w:tcPr>
          <w:p w:rsidR="00C3464A" w:rsidRDefault="00C3464A" w:rsidP="00B33AA2">
            <w:pPr>
              <w:pStyle w:val="Style14"/>
              <w:widowControl/>
              <w:ind w:firstLine="0"/>
              <w:jc w:val="left"/>
            </w:pPr>
            <w:r w:rsidRPr="004A2211">
              <w:t>Поиск доп</w:t>
            </w:r>
            <w:r>
              <w:t>олнительной информации по теме.</w:t>
            </w:r>
          </w:p>
          <w:p w:rsidR="00C3464A" w:rsidRPr="004A2211" w:rsidRDefault="00C3464A" w:rsidP="003B28BC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left"/>
            </w:pPr>
            <w:r w:rsidRPr="004A2211">
              <w:t>Устный опрос (собеседование)</w:t>
            </w:r>
          </w:p>
        </w:tc>
        <w:tc>
          <w:tcPr>
            <w:tcW w:w="376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left"/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Default="00C3464A" w:rsidP="003B28BC">
            <w:pPr>
              <w:pStyle w:val="Style14"/>
              <w:widowControl/>
              <w:ind w:firstLine="0"/>
              <w:jc w:val="left"/>
            </w:pPr>
            <w:r>
              <w:t xml:space="preserve">1.5. </w:t>
            </w:r>
            <w:r w:rsidRPr="004A2211">
              <w:t xml:space="preserve">Тема: </w:t>
            </w: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 xml:space="preserve">«Технологический процесс изготовления </w:t>
            </w:r>
            <w:r w:rsidRPr="004A2211">
              <w:t>ювелирных украшений</w:t>
            </w: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 xml:space="preserve"> из металла с учетом особенностей материала».</w:t>
            </w:r>
          </w:p>
          <w:p w:rsidR="00C3464A" w:rsidRPr="004A2211" w:rsidRDefault="00C3464A" w:rsidP="003B28BC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214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  <w:r w:rsidRPr="004A2211">
              <w:t>7</w:t>
            </w:r>
          </w:p>
        </w:tc>
        <w:tc>
          <w:tcPr>
            <w:tcW w:w="283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  <w:r>
              <w:t>18</w:t>
            </w:r>
            <w:r w:rsidRPr="004A2211">
              <w:t>/4И</w:t>
            </w:r>
          </w:p>
        </w:tc>
        <w:tc>
          <w:tcPr>
            <w:tcW w:w="284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center"/>
            </w:pPr>
            <w:r>
              <w:t>16</w:t>
            </w:r>
          </w:p>
        </w:tc>
        <w:tc>
          <w:tcPr>
            <w:tcW w:w="911" w:type="pct"/>
          </w:tcPr>
          <w:p w:rsidR="00C3464A" w:rsidRPr="004A2211" w:rsidRDefault="00C3464A" w:rsidP="003B28BC">
            <w:pPr>
              <w:tabs>
                <w:tab w:val="left" w:pos="993"/>
              </w:tabs>
              <w:ind w:left="54" w:firstLine="0"/>
              <w:jc w:val="left"/>
            </w:pPr>
            <w:r w:rsidRPr="004A2211">
              <w:t>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3B28BC">
            <w:pPr>
              <w:pStyle w:val="Style14"/>
              <w:widowControl/>
              <w:ind w:firstLine="0"/>
              <w:jc w:val="left"/>
            </w:pPr>
            <w:r w:rsidRPr="004A2211">
              <w:t>Устный опрос (собеседование)</w:t>
            </w:r>
          </w:p>
        </w:tc>
        <w:tc>
          <w:tcPr>
            <w:tcW w:w="376" w:type="pct"/>
          </w:tcPr>
          <w:p w:rsidR="00C3464A" w:rsidRPr="004A2211" w:rsidRDefault="00C3464A" w:rsidP="003B28B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032A19" w:rsidRDefault="00C3464A" w:rsidP="009A0153">
            <w:pPr>
              <w:ind w:firstLine="0"/>
              <w:jc w:val="left"/>
              <w:rPr>
                <w:rStyle w:val="FontStyle27"/>
                <w:b w:val="0"/>
                <w:bCs w:val="0"/>
                <w:sz w:val="24"/>
                <w:szCs w:val="24"/>
              </w:rPr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1</w:t>
            </w: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>.6. Тема:«Контроль качества художественного изделия из металла».</w:t>
            </w:r>
          </w:p>
          <w:p w:rsidR="00C3464A" w:rsidRPr="00032A19" w:rsidRDefault="00C3464A" w:rsidP="009A0153">
            <w:pPr>
              <w:jc w:val="lef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14" w:type="pct"/>
          </w:tcPr>
          <w:p w:rsidR="00C3464A" w:rsidRPr="00032A19" w:rsidRDefault="00C3464A" w:rsidP="009A0153">
            <w:pPr>
              <w:ind w:firstLine="9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7</w:t>
            </w:r>
          </w:p>
        </w:tc>
        <w:tc>
          <w:tcPr>
            <w:tcW w:w="283" w:type="pct"/>
          </w:tcPr>
          <w:p w:rsidR="00C3464A" w:rsidRPr="00032A19" w:rsidRDefault="00C3464A" w:rsidP="009A0153">
            <w:pPr>
              <w:widowControl/>
              <w:ind w:firstLine="0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C3464A" w:rsidRPr="00032A19" w:rsidRDefault="00C3464A" w:rsidP="009A0153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3464A" w:rsidRPr="00032A19" w:rsidRDefault="00C3464A" w:rsidP="009A0153">
            <w:pPr>
              <w:ind w:firstLine="18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" w:type="pct"/>
          </w:tcPr>
          <w:p w:rsidR="00C3464A" w:rsidRPr="00032A19" w:rsidRDefault="00C3464A" w:rsidP="009A0153">
            <w:pPr>
              <w:ind w:hanging="44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pct"/>
          </w:tcPr>
          <w:p w:rsidR="00C3464A" w:rsidRPr="00032A19" w:rsidRDefault="00C3464A" w:rsidP="009A0153">
            <w:pPr>
              <w:ind w:left="13" w:firstLine="360"/>
              <w:jc w:val="left"/>
            </w:pPr>
            <w:r w:rsidRPr="00032A19">
              <w:t>Провести оценку качества изделия. Подготовить работу к просмотру.</w:t>
            </w:r>
          </w:p>
        </w:tc>
        <w:tc>
          <w:tcPr>
            <w:tcW w:w="775" w:type="pct"/>
          </w:tcPr>
          <w:p w:rsidR="00C3464A" w:rsidRPr="00032A19" w:rsidRDefault="00C3464A" w:rsidP="009A0153">
            <w:pPr>
              <w:ind w:firstLine="26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" w:type="pct"/>
          </w:tcPr>
          <w:p w:rsidR="00C3464A" w:rsidRPr="00032A19" w:rsidRDefault="00C3464A" w:rsidP="009A0153">
            <w:pPr>
              <w:jc w:val="left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по разделу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36/12И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bCs/>
                <w:sz w:val="24"/>
                <w:szCs w:val="24"/>
              </w:rPr>
            </w:pPr>
            <w:r w:rsidRPr="004A2211">
              <w:rPr>
                <w:b/>
                <w:bCs/>
              </w:rPr>
              <w:t>35,9</w:t>
            </w:r>
          </w:p>
        </w:tc>
        <w:tc>
          <w:tcPr>
            <w:tcW w:w="91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</w:tcPr>
          <w:p w:rsidR="00C3464A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4A2211">
              <w:rPr>
                <w:b/>
                <w:bCs/>
              </w:rPr>
              <w:t>Промежуточная аттестация (зачет)</w:t>
            </w:r>
          </w:p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C3464A" w:rsidRPr="004A2211">
        <w:trPr>
          <w:trHeight w:val="315"/>
        </w:trPr>
        <w:tc>
          <w:tcPr>
            <w:tcW w:w="148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rPr>
                <w:b/>
                <w:bCs/>
              </w:rPr>
              <w:t>44/14И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35.9</w:t>
            </w:r>
          </w:p>
        </w:tc>
        <w:tc>
          <w:tcPr>
            <w:tcW w:w="91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2211">
              <w:rPr>
                <w:b/>
                <w:bCs/>
              </w:rPr>
              <w:t>Промежуточная аттестация (диф.зачет)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C3464A" w:rsidRPr="004A2211">
        <w:trPr>
          <w:trHeight w:val="268"/>
        </w:trPr>
        <w:tc>
          <w:tcPr>
            <w:tcW w:w="5000" w:type="pct"/>
            <w:gridSpan w:val="9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t>2.</w:t>
            </w:r>
            <w:r w:rsidRPr="00B33AA2">
              <w:t>Раздел.</w:t>
            </w:r>
            <w:r w:rsidRPr="004A2211">
              <w:t>Изготовление ювелирных украшений.</w:t>
            </w:r>
          </w:p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</w:p>
        </w:tc>
      </w:tr>
      <w:tr w:rsidR="00C3464A" w:rsidRPr="004A2211">
        <w:trPr>
          <w:trHeight w:val="422"/>
        </w:trPr>
        <w:tc>
          <w:tcPr>
            <w:tcW w:w="1481" w:type="pct"/>
          </w:tcPr>
          <w:p w:rsidR="00C3464A" w:rsidRPr="004A2211" w:rsidRDefault="00C3464A" w:rsidP="004A2211">
            <w:pPr>
              <w:ind w:firstLine="0"/>
              <w:jc w:val="left"/>
            </w:pPr>
            <w:r w:rsidRPr="004A2211">
              <w:t>2.1. Тема:</w:t>
            </w:r>
            <w:r w:rsidRPr="0060113D">
              <w:t>«</w:t>
            </w:r>
            <w:r>
              <w:t>Разработка ювелирного украшения на основе конструктивных особенностей изделия»</w:t>
            </w:r>
            <w:r w:rsidRPr="004A2211">
              <w:t>.</w:t>
            </w:r>
          </w:p>
          <w:p w:rsidR="00C3464A" w:rsidRPr="004A2211" w:rsidRDefault="00C3464A" w:rsidP="004A2211">
            <w:pPr>
              <w:pStyle w:val="Style14"/>
              <w:widowControl/>
              <w:ind w:firstLine="0"/>
            </w:pP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Pr="004A2211">
              <w:t>/4И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4</w:t>
            </w:r>
          </w:p>
        </w:tc>
        <w:tc>
          <w:tcPr>
            <w:tcW w:w="911" w:type="pct"/>
          </w:tcPr>
          <w:p w:rsidR="00C3464A" w:rsidRPr="004A2211" w:rsidRDefault="00C3464A" w:rsidP="00036379">
            <w:pPr>
              <w:ind w:left="54" w:firstLine="187"/>
              <w:jc w:val="left"/>
            </w:pPr>
            <w:r w:rsidRPr="004A2211">
              <w:t>Поиск дополнительной информации по теме</w:t>
            </w:r>
            <w:r>
              <w:t>.</w:t>
            </w:r>
            <w:r w:rsidRPr="004A2211">
              <w:t xml:space="preserve"> Выполнение практических работ.</w:t>
            </w:r>
          </w:p>
          <w:p w:rsidR="00C3464A" w:rsidRPr="004A2211" w:rsidRDefault="00C3464A" w:rsidP="00036379">
            <w:pPr>
              <w:pStyle w:val="Style14"/>
              <w:widowControl/>
              <w:ind w:firstLine="187"/>
              <w:rPr>
                <w:rStyle w:val="FontStyle31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422"/>
        </w:trPr>
        <w:tc>
          <w:tcPr>
            <w:tcW w:w="1481" w:type="pct"/>
          </w:tcPr>
          <w:p w:rsidR="00C3464A" w:rsidRPr="004A2211" w:rsidRDefault="00C3464A" w:rsidP="004A2211">
            <w:pPr>
              <w:ind w:firstLine="0"/>
              <w:jc w:val="left"/>
            </w:pPr>
            <w:r w:rsidRPr="004A2211">
              <w:t>2.2. Тема:</w:t>
            </w:r>
            <w:r w:rsidRPr="00BE5C07">
              <w:t>«</w:t>
            </w:r>
            <w:r w:rsidRPr="004A2211">
              <w:t>Выбор вставок в ювелирные украшения</w:t>
            </w:r>
            <w:r>
              <w:t>»</w:t>
            </w:r>
            <w:r w:rsidRPr="004A2211">
              <w:t>.</w:t>
            </w:r>
          </w:p>
          <w:p w:rsidR="00C3464A" w:rsidRPr="004A2211" w:rsidRDefault="00C3464A" w:rsidP="004A2211">
            <w:pPr>
              <w:pStyle w:val="Style14"/>
              <w:widowControl/>
              <w:ind w:firstLine="0"/>
            </w:pP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3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11/4И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4</w:t>
            </w:r>
          </w:p>
        </w:tc>
        <w:tc>
          <w:tcPr>
            <w:tcW w:w="911" w:type="pct"/>
          </w:tcPr>
          <w:p w:rsidR="00C3464A" w:rsidRPr="004A2211" w:rsidRDefault="00C3464A" w:rsidP="00036379">
            <w:pPr>
              <w:ind w:firstLine="187"/>
            </w:pPr>
            <w:r w:rsidRPr="004A2211">
              <w:t>Поиск дополнительной информации по теме</w:t>
            </w:r>
            <w:r>
              <w:t>.</w:t>
            </w:r>
            <w:r w:rsidRPr="004A2211">
              <w:t xml:space="preserve"> 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ind w:firstLine="0"/>
              <w:rPr>
                <w:rStyle w:val="FontStyle31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4A2211" w:rsidRDefault="00C3464A" w:rsidP="004A2211">
            <w:pPr>
              <w:ind w:firstLine="0"/>
              <w:jc w:val="left"/>
            </w:pPr>
            <w:r w:rsidRPr="004A2211">
              <w:t xml:space="preserve">2.3. Тема: </w:t>
            </w:r>
            <w:r w:rsidRPr="009D3E9B">
              <w:t xml:space="preserve">«Разработка технологического процесса изготовления </w:t>
            </w:r>
            <w:r>
              <w:t>ювелирного украшения»</w:t>
            </w:r>
            <w:r w:rsidRPr="004A2211">
              <w:rPr>
                <w:sz w:val="28"/>
                <w:szCs w:val="28"/>
              </w:rPr>
              <w:t>.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2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11/2И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6</w:t>
            </w:r>
          </w:p>
        </w:tc>
        <w:tc>
          <w:tcPr>
            <w:tcW w:w="911" w:type="pct"/>
          </w:tcPr>
          <w:p w:rsidR="00C3464A" w:rsidRPr="004A2211" w:rsidRDefault="00C3464A" w:rsidP="00036379">
            <w:pPr>
              <w:ind w:firstLine="187"/>
            </w:pPr>
            <w:r w:rsidRPr="004A2211">
              <w:t>Поиск дополнительной информации по теме.  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t xml:space="preserve">Устный </w:t>
            </w:r>
            <w:r w:rsidRPr="00036379">
              <w:t>опрос</w:t>
            </w:r>
            <w:r>
              <w:t xml:space="preserve">. </w:t>
            </w:r>
            <w:r w:rsidRPr="00036379">
              <w:rPr>
                <w:rStyle w:val="FontStyle38"/>
                <w:b w:val="0"/>
                <w:bCs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ind w:firstLine="0"/>
              <w:rPr>
                <w:rStyle w:val="FontStyle31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4A2211" w:rsidRDefault="00C3464A" w:rsidP="004A2211">
            <w:pPr>
              <w:ind w:firstLine="0"/>
              <w:jc w:val="left"/>
            </w:pPr>
            <w:r w:rsidRPr="004A2211">
              <w:t xml:space="preserve">2.4. Тема: </w:t>
            </w:r>
            <w:r>
              <w:t>«</w:t>
            </w:r>
            <w:r w:rsidRPr="004A2211">
              <w:t>Расчет разверток, конструкции изделия</w:t>
            </w:r>
            <w:r>
              <w:t>»</w:t>
            </w:r>
            <w:r w:rsidRPr="004A2211">
              <w:t>.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2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11/4И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2.35</w:t>
            </w:r>
          </w:p>
        </w:tc>
        <w:tc>
          <w:tcPr>
            <w:tcW w:w="911" w:type="pct"/>
          </w:tcPr>
          <w:p w:rsidR="00C3464A" w:rsidRPr="004A2211" w:rsidRDefault="00C3464A" w:rsidP="00036379">
            <w:pPr>
              <w:pStyle w:val="Style14"/>
              <w:widowControl/>
              <w:ind w:firstLine="187"/>
              <w:jc w:val="left"/>
              <w:rPr>
                <w:highlight w:val="yellow"/>
              </w:rPr>
            </w:pPr>
            <w:r w:rsidRPr="004A2211">
              <w:t>Поиск дополнительной информации по теме.  Выполнение практических работ.</w:t>
            </w: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t>Устный опрос</w:t>
            </w:r>
            <w:r>
              <w:t xml:space="preserve">. </w:t>
            </w:r>
            <w:r w:rsidRPr="00036379">
              <w:rPr>
                <w:rStyle w:val="FontStyle38"/>
                <w:b w:val="0"/>
                <w:bCs w:val="0"/>
                <w:sz w:val="24"/>
                <w:szCs w:val="24"/>
              </w:rPr>
              <w:t xml:space="preserve"> Проверка индивидуальных заданий.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ind w:firstLine="0"/>
              <w:rPr>
                <w:rStyle w:val="FontStyle31"/>
                <w:sz w:val="24"/>
                <w:szCs w:val="24"/>
              </w:rPr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4A2211" w:rsidRDefault="00C3464A" w:rsidP="004A2211">
            <w:pPr>
              <w:ind w:firstLine="0"/>
              <w:jc w:val="left"/>
            </w:pPr>
            <w:r>
              <w:t>2.5. Тема: «Изготовление ювелирного изделия в материале».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911" w:type="pct"/>
          </w:tcPr>
          <w:p w:rsidR="00C3464A" w:rsidRPr="004A2211" w:rsidRDefault="00C3464A" w:rsidP="00036379">
            <w:pPr>
              <w:pStyle w:val="Style14"/>
              <w:widowControl/>
              <w:ind w:firstLine="187"/>
              <w:jc w:val="left"/>
            </w:pPr>
            <w:r w:rsidRPr="004A2211">
              <w:t>Выполнение практических работ</w:t>
            </w: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036379">
              <w:rPr>
                <w:rStyle w:val="FontStyle38"/>
                <w:b w:val="0"/>
                <w:bCs w:val="0"/>
                <w:sz w:val="24"/>
                <w:szCs w:val="24"/>
              </w:rPr>
              <w:t>Проверка индивидуальных заданий.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ind w:firstLine="0"/>
            </w:pPr>
            <w:r w:rsidRPr="004A2211">
              <w:t>ПК-2-зув, ПК-9-зув</w:t>
            </w:r>
          </w:p>
        </w:tc>
      </w:tr>
      <w:tr w:rsidR="00C3464A" w:rsidRPr="004A2211">
        <w:trPr>
          <w:trHeight w:val="70"/>
        </w:trPr>
        <w:tc>
          <w:tcPr>
            <w:tcW w:w="1481" w:type="pct"/>
          </w:tcPr>
          <w:p w:rsidR="00C3464A" w:rsidRPr="00032A19" w:rsidRDefault="00C3464A" w:rsidP="00036379">
            <w:pPr>
              <w:ind w:firstLine="0"/>
              <w:jc w:val="left"/>
              <w:rPr>
                <w:rStyle w:val="FontStyle27"/>
                <w:b w:val="0"/>
                <w:bCs w:val="0"/>
                <w:sz w:val="24"/>
                <w:szCs w:val="24"/>
              </w:rPr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6</w:t>
            </w:r>
            <w:r w:rsidRPr="00032A19">
              <w:rPr>
                <w:rStyle w:val="FontStyle27"/>
                <w:b w:val="0"/>
                <w:bCs w:val="0"/>
                <w:sz w:val="24"/>
                <w:szCs w:val="24"/>
              </w:rPr>
              <w:t>.6. Тема:«Контроль качества художественного изделия из металла».</w:t>
            </w:r>
          </w:p>
          <w:p w:rsidR="00C3464A" w:rsidRPr="00032A19" w:rsidRDefault="00C3464A" w:rsidP="00036379">
            <w:pPr>
              <w:jc w:val="left"/>
              <w:rPr>
                <w:rStyle w:val="FontStyle27"/>
                <w:sz w:val="24"/>
                <w:szCs w:val="24"/>
              </w:rPr>
            </w:pPr>
          </w:p>
        </w:tc>
        <w:tc>
          <w:tcPr>
            <w:tcW w:w="214" w:type="pct"/>
          </w:tcPr>
          <w:p w:rsidR="00C3464A" w:rsidRPr="00032A19" w:rsidRDefault="00C3464A" w:rsidP="00036379">
            <w:pPr>
              <w:ind w:firstLine="9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  <w:r>
              <w:rPr>
                <w:rStyle w:val="FontStyle27"/>
                <w:b w:val="0"/>
                <w:bCs w:val="0"/>
                <w:sz w:val="24"/>
                <w:szCs w:val="24"/>
              </w:rPr>
              <w:t>8</w:t>
            </w:r>
          </w:p>
        </w:tc>
        <w:tc>
          <w:tcPr>
            <w:tcW w:w="283" w:type="pct"/>
          </w:tcPr>
          <w:p w:rsidR="00C3464A" w:rsidRPr="00032A19" w:rsidRDefault="00C3464A" w:rsidP="00036379">
            <w:pPr>
              <w:widowControl/>
              <w:ind w:firstLine="0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" w:type="pct"/>
          </w:tcPr>
          <w:p w:rsidR="00C3464A" w:rsidRPr="00032A19" w:rsidRDefault="00C3464A" w:rsidP="00036379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84" w:type="pct"/>
          </w:tcPr>
          <w:p w:rsidR="00C3464A" w:rsidRPr="00032A19" w:rsidRDefault="00C3464A" w:rsidP="00036379">
            <w:pPr>
              <w:ind w:firstLine="18"/>
              <w:jc w:val="center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91" w:type="pct"/>
          </w:tcPr>
          <w:p w:rsidR="00C3464A" w:rsidRPr="00032A19" w:rsidRDefault="00C3464A" w:rsidP="00036379">
            <w:pPr>
              <w:ind w:hanging="44"/>
              <w:jc w:val="center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11" w:type="pct"/>
          </w:tcPr>
          <w:p w:rsidR="00C3464A" w:rsidRPr="00032A19" w:rsidRDefault="00C3464A" w:rsidP="00036379">
            <w:pPr>
              <w:ind w:left="13" w:firstLine="108"/>
              <w:jc w:val="left"/>
            </w:pPr>
            <w:r w:rsidRPr="00032A19">
              <w:t>Провести оценку качества изделия. Подготовить работу к просмотру.</w:t>
            </w:r>
          </w:p>
        </w:tc>
        <w:tc>
          <w:tcPr>
            <w:tcW w:w="775" w:type="pct"/>
          </w:tcPr>
          <w:p w:rsidR="00C3464A" w:rsidRPr="00032A19" w:rsidRDefault="00C3464A" w:rsidP="00036379">
            <w:pPr>
              <w:ind w:firstLine="26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</w:p>
        </w:tc>
        <w:tc>
          <w:tcPr>
            <w:tcW w:w="376" w:type="pct"/>
          </w:tcPr>
          <w:p w:rsidR="00C3464A" w:rsidRPr="00032A19" w:rsidRDefault="00C3464A" w:rsidP="00036379">
            <w:pPr>
              <w:jc w:val="left"/>
              <w:rPr>
                <w:rStyle w:val="FontStyle27"/>
                <w:b w:val="0"/>
                <w:bCs w:val="0"/>
                <w:sz w:val="24"/>
                <w:szCs w:val="24"/>
              </w:rPr>
            </w:pP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по разделу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44/14И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16,35</w:t>
            </w:r>
          </w:p>
        </w:tc>
        <w:tc>
          <w:tcPr>
            <w:tcW w:w="91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4A2211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</w:pPr>
            <w:r w:rsidRPr="004A2211">
              <w:rPr>
                <w:b/>
                <w:bCs/>
              </w:rPr>
              <w:t>44/14И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rStyle w:val="FontStyle31"/>
                <w:b/>
                <w:bCs/>
                <w:sz w:val="24"/>
                <w:szCs w:val="24"/>
              </w:rPr>
            </w:pPr>
            <w:r w:rsidRPr="004A2211">
              <w:rPr>
                <w:b/>
                <w:bCs/>
              </w:rPr>
              <w:t>16,35</w:t>
            </w:r>
          </w:p>
        </w:tc>
        <w:tc>
          <w:tcPr>
            <w:tcW w:w="91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  <w:r w:rsidRPr="004A2211">
              <w:rPr>
                <w:b/>
                <w:bCs/>
              </w:rPr>
              <w:t>Промежуточная аттестация (диф.зачет)</w:t>
            </w: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C3464A" w:rsidRPr="004A2211">
        <w:trPr>
          <w:trHeight w:val="499"/>
        </w:trPr>
        <w:tc>
          <w:tcPr>
            <w:tcW w:w="148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</w:pPr>
            <w:r w:rsidRPr="004A2211">
              <w:rPr>
                <w:b/>
                <w:bCs/>
              </w:rPr>
              <w:t>Итого по дисциплине</w:t>
            </w:r>
          </w:p>
        </w:tc>
        <w:tc>
          <w:tcPr>
            <w:tcW w:w="21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7,8</w:t>
            </w:r>
          </w:p>
        </w:tc>
        <w:tc>
          <w:tcPr>
            <w:tcW w:w="283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11</w:t>
            </w:r>
          </w:p>
        </w:tc>
        <w:tc>
          <w:tcPr>
            <w:tcW w:w="28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2211">
              <w:rPr>
                <w:b/>
                <w:bCs/>
              </w:rPr>
              <w:t>80/26И</w:t>
            </w:r>
          </w:p>
        </w:tc>
        <w:tc>
          <w:tcPr>
            <w:tcW w:w="284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rPr>
                <w:b/>
                <w:bCs/>
              </w:rPr>
            </w:pPr>
          </w:p>
        </w:tc>
        <w:tc>
          <w:tcPr>
            <w:tcW w:w="39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center"/>
              <w:rPr>
                <w:b/>
                <w:bCs/>
                <w:highlight w:val="yellow"/>
              </w:rPr>
            </w:pPr>
            <w:r w:rsidRPr="004A2211">
              <w:rPr>
                <w:b/>
                <w:bCs/>
              </w:rPr>
              <w:t>52.</w:t>
            </w:r>
            <w:r>
              <w:rPr>
                <w:b/>
                <w:bCs/>
              </w:rPr>
              <w:t>25</w:t>
            </w:r>
          </w:p>
        </w:tc>
        <w:tc>
          <w:tcPr>
            <w:tcW w:w="911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775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  <w:tc>
          <w:tcPr>
            <w:tcW w:w="376" w:type="pct"/>
          </w:tcPr>
          <w:p w:rsidR="00C3464A" w:rsidRPr="004A2211" w:rsidRDefault="00C3464A" w:rsidP="004A2211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C3464A" w:rsidRDefault="00C3464A" w:rsidP="005734F1">
      <w:pPr>
        <w:ind w:firstLine="0"/>
        <w:rPr>
          <w:rStyle w:val="FontStyle18"/>
          <w:b w:val="0"/>
          <w:bCs w:val="0"/>
          <w:sz w:val="24"/>
          <w:szCs w:val="24"/>
        </w:rPr>
      </w:pPr>
    </w:p>
    <w:p w:rsidR="00C3464A" w:rsidRDefault="00C3464A" w:rsidP="00904E2D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  <w:sectPr w:rsidR="00C3464A" w:rsidSect="00F4601E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3464A" w:rsidRDefault="00C3464A" w:rsidP="0031457C">
      <w:pPr>
        <w:ind w:firstLine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A277DC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5 Образовательные и информационные технологии</w:t>
      </w:r>
    </w:p>
    <w:p w:rsidR="00C3464A" w:rsidRDefault="00C3464A" w:rsidP="0031457C"/>
    <w:p w:rsidR="00C3464A" w:rsidRPr="005F016B" w:rsidRDefault="00C3464A" w:rsidP="0013196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5F016B">
        <w:rPr>
          <w:rStyle w:val="FontStyle30"/>
          <w:b w:val="0"/>
          <w:bCs w:val="0"/>
          <w:sz w:val="24"/>
          <w:szCs w:val="24"/>
        </w:rPr>
        <w:t>использование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 вне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с 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формирования 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профес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5F016B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навыков </w:t>
      </w:r>
      <w:r w:rsidRPr="005F016B">
        <w:rPr>
          <w:rStyle w:val="FontStyle20"/>
          <w:rFonts w:ascii="Times New Roman" w:hAnsi="Times New Roman" w:cs="Times New Roman"/>
          <w:sz w:val="24"/>
          <w:szCs w:val="24"/>
        </w:rPr>
        <w:t>обучающихся.</w:t>
      </w:r>
    </w:p>
    <w:p w:rsidR="00C3464A" w:rsidRPr="005F016B" w:rsidRDefault="00C3464A" w:rsidP="0013196C">
      <w:r w:rsidRPr="005F016B">
        <w:t xml:space="preserve">При обучении студентов дисциплине </w:t>
      </w:r>
      <w:r w:rsidRPr="00245C9E">
        <w:rPr>
          <w:rStyle w:val="FontStyle16"/>
          <w:sz w:val="24"/>
          <w:szCs w:val="24"/>
        </w:rPr>
        <w:t>«</w:t>
      </w:r>
      <w:r w:rsidRPr="00245C9E">
        <w:rPr>
          <w:rStyle w:val="FontStyle21"/>
          <w:sz w:val="24"/>
          <w:szCs w:val="24"/>
        </w:rPr>
        <w:t>Технология изготовления ювелирных украшений</w:t>
      </w:r>
      <w:r w:rsidRPr="00245C9E">
        <w:rPr>
          <w:rStyle w:val="FontStyle16"/>
          <w:sz w:val="24"/>
          <w:szCs w:val="24"/>
        </w:rPr>
        <w:t>»</w:t>
      </w:r>
      <w:r w:rsidRPr="005F016B">
        <w:t>следует осуществлять следующие образовательные технологии:</w:t>
      </w:r>
    </w:p>
    <w:p w:rsidR="00C3464A" w:rsidRPr="005F016B" w:rsidRDefault="00C3464A" w:rsidP="0013196C">
      <w:r w:rsidRPr="005F016B">
        <w:rPr>
          <w:b/>
          <w:bCs/>
        </w:rPr>
        <w:t>1.Традиционные образовательные технологии</w:t>
      </w:r>
      <w:r w:rsidRPr="005F016B">
        <w:t xml:space="preserve"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C3464A" w:rsidRPr="005F016B" w:rsidRDefault="00C3464A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традиционных технологий:</w:t>
      </w:r>
    </w:p>
    <w:p w:rsidR="00C3464A" w:rsidRPr="005F016B" w:rsidRDefault="00C3464A" w:rsidP="0013196C">
      <w:r w:rsidRPr="005F016B">
        <w:t>Практическое занятие, посвященное освоению конкретных умений и навыков по предложенному алгоритму.</w:t>
      </w:r>
    </w:p>
    <w:p w:rsidR="00C3464A" w:rsidRPr="005F016B" w:rsidRDefault="00C3464A" w:rsidP="0013196C">
      <w:r w:rsidRPr="005F016B">
        <w:rPr>
          <w:b/>
          <w:bCs/>
        </w:rPr>
        <w:t>2.Технологии проблемного обучения</w:t>
      </w:r>
      <w:r w:rsidRPr="005F016B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C3464A" w:rsidRPr="005F016B" w:rsidRDefault="00C3464A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технологий проблемного обучения:</w:t>
      </w:r>
    </w:p>
    <w:p w:rsidR="00C3464A" w:rsidRPr="005F016B" w:rsidRDefault="00C3464A" w:rsidP="0013196C">
      <w:r w:rsidRPr="005F016B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C3464A" w:rsidRPr="005F016B" w:rsidRDefault="00C3464A" w:rsidP="0013196C">
      <w:r w:rsidRPr="005F016B">
        <w:rPr>
          <w:b/>
          <w:bCs/>
        </w:rPr>
        <w:t>3.Интерактивные технологии</w:t>
      </w:r>
      <w:r w:rsidRPr="005F016B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C3464A" w:rsidRPr="005F016B" w:rsidRDefault="00C3464A" w:rsidP="0013196C">
      <w:pPr>
        <w:rPr>
          <w:b/>
          <w:bCs/>
          <w:i/>
          <w:iCs/>
        </w:rPr>
      </w:pPr>
      <w:r w:rsidRPr="005F016B">
        <w:rPr>
          <w:b/>
          <w:bCs/>
          <w:i/>
          <w:iCs/>
        </w:rPr>
        <w:t>Формы учебных занятий с использованием специализированных интерактивных технологий:</w:t>
      </w:r>
    </w:p>
    <w:p w:rsidR="00C3464A" w:rsidRDefault="00C3464A" w:rsidP="0013196C">
      <w:r w:rsidRPr="005F016B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C3464A" w:rsidRDefault="00C3464A" w:rsidP="0013196C">
      <w:pPr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</w:p>
    <w:p w:rsidR="00C3464A" w:rsidRPr="005F016B" w:rsidRDefault="00C3464A" w:rsidP="0013196C">
      <w:pPr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5F016B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6. Учебно-методическое обеспечение самостоятельной работы обучающихся</w:t>
      </w:r>
    </w:p>
    <w:p w:rsidR="00C3464A" w:rsidRPr="005F016B" w:rsidRDefault="00C3464A" w:rsidP="0013196C">
      <w:pPr>
        <w:ind w:firstLine="709"/>
      </w:pPr>
      <w:r w:rsidRPr="005F016B">
        <w:t xml:space="preserve">По дисциплине </w:t>
      </w:r>
      <w:r w:rsidRPr="00245C9E">
        <w:rPr>
          <w:rStyle w:val="FontStyle16"/>
          <w:sz w:val="24"/>
          <w:szCs w:val="24"/>
        </w:rPr>
        <w:t>«</w:t>
      </w:r>
      <w:r w:rsidRPr="00245C9E">
        <w:rPr>
          <w:rStyle w:val="FontStyle21"/>
          <w:sz w:val="24"/>
          <w:szCs w:val="24"/>
        </w:rPr>
        <w:t>Технология изготовления ювелирных украшений</w:t>
      </w:r>
      <w:r w:rsidRPr="00245C9E">
        <w:rPr>
          <w:rStyle w:val="FontStyle16"/>
          <w:sz w:val="24"/>
          <w:szCs w:val="24"/>
        </w:rPr>
        <w:t>»</w:t>
      </w:r>
      <w:r w:rsidRPr="005F016B"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C3464A" w:rsidRPr="00012197" w:rsidRDefault="00C3464A" w:rsidP="0013196C">
      <w:pPr>
        <w:ind w:firstLine="709"/>
        <w:rPr>
          <w:i/>
          <w:iCs/>
        </w:rPr>
      </w:pPr>
    </w:p>
    <w:p w:rsidR="00C3464A" w:rsidRPr="00C550F1" w:rsidRDefault="00C3464A" w:rsidP="0013196C">
      <w:pPr>
        <w:ind w:firstLine="720"/>
        <w:rPr>
          <w:b/>
          <w:bCs/>
        </w:rPr>
      </w:pPr>
      <w:r w:rsidRPr="00C550F1">
        <w:rPr>
          <w:b/>
          <w:bCs/>
        </w:rPr>
        <w:t>Аудиторные практические работы (АПР):</w:t>
      </w:r>
    </w:p>
    <w:p w:rsidR="00C3464A" w:rsidRDefault="00C3464A" w:rsidP="00B424F0">
      <w:pPr>
        <w:numPr>
          <w:ilvl w:val="0"/>
          <w:numId w:val="27"/>
        </w:numPr>
        <w:jc w:val="left"/>
        <w:rPr>
          <w:b/>
          <w:bCs/>
        </w:rPr>
      </w:pPr>
      <w:r w:rsidRPr="00C550F1">
        <w:rPr>
          <w:b/>
          <w:bCs/>
        </w:rPr>
        <w:t xml:space="preserve">Раздел. </w:t>
      </w:r>
      <w:r w:rsidRPr="00B424F0">
        <w:rPr>
          <w:b/>
          <w:bCs/>
        </w:rPr>
        <w:t>Классификация, ассортимент, конструкция ювелирных украшений.</w:t>
      </w:r>
    </w:p>
    <w:p w:rsidR="00C3464A" w:rsidRPr="004A2211" w:rsidRDefault="00C3464A" w:rsidP="00B424F0">
      <w:pPr>
        <w:ind w:left="360" w:firstLine="0"/>
        <w:jc w:val="left"/>
      </w:pPr>
    </w:p>
    <w:p w:rsidR="00C3464A" w:rsidRPr="00032A19" w:rsidRDefault="00C3464A" w:rsidP="00B424F0">
      <w:pPr>
        <w:pStyle w:val="Style14"/>
        <w:widowControl/>
        <w:tabs>
          <w:tab w:val="left" w:pos="435"/>
        </w:tabs>
        <w:ind w:left="360" w:firstLine="0"/>
      </w:pPr>
      <w:r w:rsidRPr="00736156">
        <w:t>АПР №1 «Организация работы</w:t>
      </w:r>
      <w:r>
        <w:t xml:space="preserve"> в мастерской по обработке металла</w:t>
      </w:r>
      <w:r w:rsidRPr="00736156">
        <w:t xml:space="preserve">. </w:t>
      </w:r>
      <w:r w:rsidRPr="00032A19">
        <w:t>Общие требования безопасности труда и производственной санитарии».</w:t>
      </w:r>
    </w:p>
    <w:p w:rsidR="00C3464A" w:rsidRPr="00C550F1" w:rsidRDefault="00C3464A" w:rsidP="0013196C">
      <w:pPr>
        <w:widowControl/>
        <w:ind w:firstLine="360"/>
      </w:pPr>
      <w:r w:rsidRPr="00C550F1">
        <w:t>Прослушать вводный инструктаж в учебн</w:t>
      </w:r>
      <w:r>
        <w:t>ой мастерской по обработке металла</w:t>
      </w:r>
      <w:r w:rsidRPr="00C550F1">
        <w:t>:</w:t>
      </w:r>
    </w:p>
    <w:p w:rsidR="00C3464A" w:rsidRPr="00C550F1" w:rsidRDefault="00C3464A" w:rsidP="0013196C">
      <w:pPr>
        <w:widowControl/>
        <w:ind w:firstLine="360"/>
      </w:pPr>
      <w:r w:rsidRPr="00C550F1">
        <w:t xml:space="preserve">- порядок работы в учебной мастерской по обработке </w:t>
      </w:r>
      <w:r>
        <w:t>металла</w:t>
      </w:r>
      <w:r w:rsidRPr="00C550F1">
        <w:t>;</w:t>
      </w:r>
    </w:p>
    <w:p w:rsidR="00C3464A" w:rsidRPr="00C550F1" w:rsidRDefault="00C3464A" w:rsidP="0013196C">
      <w:pPr>
        <w:widowControl/>
        <w:ind w:firstLine="360"/>
      </w:pPr>
      <w:r w:rsidRPr="00C550F1">
        <w:t xml:space="preserve"> - общие требования безопасности труда в учебной мастерской по обработке </w:t>
      </w:r>
      <w:r>
        <w:t>металла</w:t>
      </w:r>
      <w:r w:rsidRPr="00C550F1">
        <w:t>;</w:t>
      </w:r>
    </w:p>
    <w:p w:rsidR="00C3464A" w:rsidRPr="00C550F1" w:rsidRDefault="00C3464A" w:rsidP="0013196C">
      <w:pPr>
        <w:widowControl/>
        <w:ind w:firstLine="360"/>
      </w:pPr>
      <w:r w:rsidRPr="00C550F1">
        <w:t>- общие требования производственной санитарии.</w:t>
      </w:r>
    </w:p>
    <w:p w:rsidR="00C3464A" w:rsidRPr="00C550F1" w:rsidRDefault="00C3464A" w:rsidP="0013196C">
      <w:pPr>
        <w:ind w:firstLine="360"/>
      </w:pPr>
    </w:p>
    <w:p w:rsidR="00C3464A" w:rsidRPr="00C550F1" w:rsidRDefault="00C3464A" w:rsidP="0013196C">
      <w:pPr>
        <w:ind w:firstLine="360"/>
      </w:pPr>
      <w:r w:rsidRPr="00C550F1">
        <w:t xml:space="preserve">АПР №2 </w:t>
      </w:r>
      <w:r w:rsidRPr="00B424F0">
        <w:t>«</w:t>
      </w:r>
      <w:r w:rsidRPr="004A2211">
        <w:t>Классификация ювелирных украшений</w:t>
      </w:r>
      <w:r>
        <w:t>. Ассортимент ювелирных изделий»</w:t>
      </w:r>
      <w:r w:rsidRPr="004A2211">
        <w:t>.</w:t>
      </w:r>
    </w:p>
    <w:p w:rsidR="00C3464A" w:rsidRPr="00562D87" w:rsidRDefault="00C3464A" w:rsidP="0013196C">
      <w:r>
        <w:t>К</w:t>
      </w:r>
      <w:r w:rsidRPr="00C550F1">
        <w:t xml:space="preserve">лассификация </w:t>
      </w:r>
      <w:r w:rsidRPr="004A2211">
        <w:t>ювелирных украшений</w:t>
      </w:r>
      <w:r>
        <w:t xml:space="preserve"> по различным признакам. </w:t>
      </w:r>
      <w:r w:rsidRPr="00562D87">
        <w:t xml:space="preserve">Характеристика металлов используемых в учебной лаборатории. </w:t>
      </w:r>
    </w:p>
    <w:p w:rsidR="00C3464A" w:rsidRPr="00C550F1" w:rsidRDefault="00C3464A" w:rsidP="0013196C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</w:p>
    <w:p w:rsidR="00C3464A" w:rsidRDefault="00C3464A" w:rsidP="0060113D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  <w:r w:rsidRPr="00C550F1">
        <w:rPr>
          <w:rStyle w:val="FontStyle19"/>
          <w:i w:val="0"/>
          <w:iCs w:val="0"/>
          <w:sz w:val="24"/>
          <w:szCs w:val="24"/>
        </w:rPr>
        <w:t xml:space="preserve">АПР №3 </w:t>
      </w:r>
      <w:r>
        <w:t>«Конструкция ювелирных изделий группы личных украшений».</w:t>
      </w:r>
    </w:p>
    <w:p w:rsidR="00C3464A" w:rsidRPr="00C550F1" w:rsidRDefault="00C3464A" w:rsidP="0060113D">
      <w:pPr>
        <w:ind w:firstLine="360"/>
        <w:jc w:val="left"/>
      </w:pPr>
      <w:r>
        <w:t>Конструкция кольца, серег, броши, кулона, заколки, колье. Течения, стили направления.</w:t>
      </w:r>
    </w:p>
    <w:p w:rsidR="00C3464A" w:rsidRPr="00C550F1" w:rsidRDefault="00C3464A" w:rsidP="0013196C">
      <w:pPr>
        <w:ind w:firstLine="360"/>
      </w:pPr>
      <w:r w:rsidRPr="00C550F1">
        <w:t xml:space="preserve">Практическая работа по определению </w:t>
      </w:r>
      <w:r>
        <w:t>конструктивных особенностей ювелирных украшений</w:t>
      </w:r>
      <w:r w:rsidRPr="00C550F1">
        <w:t>.</w:t>
      </w:r>
    </w:p>
    <w:p w:rsidR="00C3464A" w:rsidRPr="00C550F1" w:rsidRDefault="00C3464A" w:rsidP="0013196C">
      <w:pPr>
        <w:ind w:firstLine="360"/>
      </w:pPr>
    </w:p>
    <w:p w:rsidR="00C3464A" w:rsidRDefault="00C3464A" w:rsidP="0013196C">
      <w:pPr>
        <w:widowControl/>
        <w:ind w:firstLine="360"/>
        <w:jc w:val="left"/>
        <w:rPr>
          <w:rStyle w:val="FontStyle27"/>
          <w:b w:val="0"/>
          <w:bCs w:val="0"/>
          <w:spacing w:val="-4"/>
          <w:sz w:val="24"/>
          <w:szCs w:val="24"/>
        </w:rPr>
      </w:pPr>
      <w:r w:rsidRPr="00C550F1">
        <w:rPr>
          <w:rStyle w:val="FontStyle27"/>
          <w:b w:val="0"/>
          <w:bCs w:val="0"/>
          <w:sz w:val="24"/>
          <w:szCs w:val="24"/>
        </w:rPr>
        <w:t xml:space="preserve">АПР №4 </w:t>
      </w:r>
      <w:r>
        <w:t>«</w:t>
      </w:r>
      <w:r w:rsidRPr="00032A19">
        <w:rPr>
          <w:rStyle w:val="FontStyle19"/>
          <w:i w:val="0"/>
          <w:iCs w:val="0"/>
          <w:sz w:val="24"/>
          <w:szCs w:val="24"/>
        </w:rPr>
        <w:t>Анализ ювелирных изделий из металла</w:t>
      </w:r>
      <w:r>
        <w:rPr>
          <w:rStyle w:val="FontStyle19"/>
          <w:i w:val="0"/>
          <w:iCs w:val="0"/>
          <w:sz w:val="24"/>
          <w:szCs w:val="24"/>
        </w:rPr>
        <w:t xml:space="preserve">. </w:t>
      </w:r>
      <w:r w:rsidRPr="00032A19">
        <w:rPr>
          <w:rStyle w:val="FontStyle27"/>
          <w:b w:val="0"/>
          <w:bCs w:val="0"/>
          <w:spacing w:val="-4"/>
          <w:sz w:val="24"/>
          <w:szCs w:val="24"/>
        </w:rPr>
        <w:t>Разработка эскиза художественного</w:t>
      </w:r>
      <w:r w:rsidRPr="00032A19">
        <w:rPr>
          <w:rStyle w:val="FontStyle27"/>
          <w:b w:val="0"/>
          <w:bCs w:val="0"/>
          <w:sz w:val="24"/>
          <w:szCs w:val="24"/>
        </w:rPr>
        <w:t xml:space="preserve"> изделия</w:t>
      </w:r>
      <w:r w:rsidRPr="00032A19">
        <w:rPr>
          <w:rStyle w:val="FontStyle27"/>
          <w:b w:val="0"/>
          <w:bCs w:val="0"/>
          <w:spacing w:val="-4"/>
          <w:sz w:val="24"/>
          <w:szCs w:val="24"/>
        </w:rPr>
        <w:t xml:space="preserve"> на основе анализа форм и назначения изделия</w:t>
      </w:r>
      <w:r>
        <w:rPr>
          <w:rStyle w:val="FontStyle27"/>
          <w:b w:val="0"/>
          <w:bCs w:val="0"/>
          <w:spacing w:val="-4"/>
          <w:sz w:val="24"/>
          <w:szCs w:val="24"/>
        </w:rPr>
        <w:t>».</w:t>
      </w:r>
    </w:p>
    <w:p w:rsidR="00C3464A" w:rsidRPr="00C550F1" w:rsidRDefault="00C3464A" w:rsidP="00297530">
      <w:pPr>
        <w:ind w:firstLine="360"/>
      </w:pPr>
      <w:r w:rsidRPr="00C550F1">
        <w:t xml:space="preserve">Анализ художественных изделий. </w:t>
      </w:r>
    </w:p>
    <w:p w:rsidR="00C3464A" w:rsidRPr="00C550F1" w:rsidRDefault="00C3464A" w:rsidP="0029311E">
      <w:pPr>
        <w:ind w:firstLine="360"/>
      </w:pPr>
      <w:r w:rsidRPr="00C550F1">
        <w:t>Разработка эскиза для выполнения изделия.Проект выполнить вручную простым карандашом или гелиевой ручкой на бумаге.</w:t>
      </w:r>
    </w:p>
    <w:p w:rsidR="00C3464A" w:rsidRPr="00C550F1" w:rsidRDefault="00C3464A" w:rsidP="0013196C">
      <w:pPr>
        <w:ind w:firstLine="360"/>
        <w:rPr>
          <w:b/>
          <w:bCs/>
        </w:rPr>
      </w:pPr>
    </w:p>
    <w:p w:rsidR="00C3464A" w:rsidRDefault="00C3464A" w:rsidP="0060113D">
      <w:pPr>
        <w:pStyle w:val="Style14"/>
        <w:widowControl/>
        <w:ind w:firstLine="0"/>
        <w:jc w:val="left"/>
      </w:pPr>
      <w:r w:rsidRPr="00C550F1">
        <w:rPr>
          <w:rStyle w:val="FontStyle19"/>
          <w:i w:val="0"/>
          <w:iCs w:val="0"/>
          <w:sz w:val="24"/>
          <w:szCs w:val="24"/>
        </w:rPr>
        <w:t xml:space="preserve">АПР №5 </w:t>
      </w:r>
      <w:r w:rsidRPr="00032A19">
        <w:rPr>
          <w:rStyle w:val="FontStyle27"/>
          <w:b w:val="0"/>
          <w:bCs w:val="0"/>
          <w:sz w:val="24"/>
          <w:szCs w:val="24"/>
        </w:rPr>
        <w:t xml:space="preserve">«Технологический процесс изготовления </w:t>
      </w:r>
      <w:r w:rsidRPr="004A2211">
        <w:t>ювелирных украшений</w:t>
      </w:r>
      <w:r w:rsidRPr="00032A19">
        <w:rPr>
          <w:rStyle w:val="FontStyle27"/>
          <w:b w:val="0"/>
          <w:bCs w:val="0"/>
          <w:sz w:val="24"/>
          <w:szCs w:val="24"/>
        </w:rPr>
        <w:t xml:space="preserve"> из металла с учетом особенностей материала».</w:t>
      </w:r>
    </w:p>
    <w:p w:rsidR="00C3464A" w:rsidRDefault="00C3464A" w:rsidP="0060113D">
      <w:pPr>
        <w:ind w:firstLine="360"/>
        <w:jc w:val="left"/>
      </w:pPr>
      <w:r w:rsidRPr="00C550F1">
        <w:t>Характерные особенности конструкции</w:t>
      </w:r>
      <w:r>
        <w:t>, назначение и использование</w:t>
      </w:r>
      <w:r w:rsidRPr="00C550F1">
        <w:t xml:space="preserve"> различных материалов.</w:t>
      </w:r>
      <w:r>
        <w:t xml:space="preserve"> Разработать технологическую последовательность изготовления изделия с учетом конструкции.</w:t>
      </w:r>
    </w:p>
    <w:p w:rsidR="00C3464A" w:rsidRDefault="00C3464A" w:rsidP="0060113D">
      <w:pPr>
        <w:ind w:firstLine="360"/>
        <w:jc w:val="left"/>
      </w:pPr>
    </w:p>
    <w:p w:rsidR="00C3464A" w:rsidRDefault="00C3464A" w:rsidP="0060113D">
      <w:pPr>
        <w:ind w:firstLine="0"/>
        <w:jc w:val="left"/>
        <w:rPr>
          <w:rStyle w:val="FontStyle27"/>
          <w:b w:val="0"/>
          <w:bCs w:val="0"/>
          <w:sz w:val="24"/>
          <w:szCs w:val="24"/>
        </w:rPr>
      </w:pPr>
      <w:r w:rsidRPr="00C550F1">
        <w:rPr>
          <w:rStyle w:val="FontStyle19"/>
          <w:i w:val="0"/>
          <w:iCs w:val="0"/>
          <w:sz w:val="24"/>
          <w:szCs w:val="24"/>
        </w:rPr>
        <w:t>АПР №</w:t>
      </w:r>
      <w:r>
        <w:rPr>
          <w:rStyle w:val="FontStyle19"/>
          <w:i w:val="0"/>
          <w:iCs w:val="0"/>
          <w:sz w:val="24"/>
          <w:szCs w:val="24"/>
        </w:rPr>
        <w:t xml:space="preserve">6 </w:t>
      </w:r>
      <w:r w:rsidRPr="00032A19">
        <w:rPr>
          <w:rStyle w:val="FontStyle27"/>
          <w:b w:val="0"/>
          <w:bCs w:val="0"/>
          <w:sz w:val="24"/>
          <w:szCs w:val="24"/>
        </w:rPr>
        <w:t>«Контроль качества художественного изделия из металла».</w:t>
      </w:r>
    </w:p>
    <w:p w:rsidR="00C3464A" w:rsidRPr="00C550F1" w:rsidRDefault="00C3464A" w:rsidP="0060113D">
      <w:pPr>
        <w:ind w:firstLine="360"/>
      </w:pPr>
      <w:r w:rsidRPr="00C550F1">
        <w:t>Провести оценку качества изделия,  с учетом требований чертежа и практического задания. Подготовить работу к просмотру.</w:t>
      </w:r>
    </w:p>
    <w:p w:rsidR="00C3464A" w:rsidRPr="00032A19" w:rsidRDefault="00C3464A" w:rsidP="0060113D">
      <w:pPr>
        <w:ind w:firstLine="0"/>
        <w:jc w:val="left"/>
        <w:rPr>
          <w:rStyle w:val="FontStyle27"/>
          <w:b w:val="0"/>
          <w:bCs w:val="0"/>
          <w:sz w:val="24"/>
          <w:szCs w:val="24"/>
        </w:rPr>
      </w:pPr>
    </w:p>
    <w:p w:rsidR="00C3464A" w:rsidRPr="00890BF5" w:rsidRDefault="00C3464A" w:rsidP="00B424F0">
      <w:pPr>
        <w:numPr>
          <w:ilvl w:val="0"/>
          <w:numId w:val="27"/>
        </w:numPr>
        <w:tabs>
          <w:tab w:val="clear" w:pos="720"/>
        </w:tabs>
        <w:ind w:left="360"/>
        <w:rPr>
          <w:b/>
          <w:bCs/>
        </w:rPr>
      </w:pPr>
      <w:r>
        <w:rPr>
          <w:b/>
          <w:bCs/>
        </w:rPr>
        <w:t>Раздел.</w:t>
      </w:r>
      <w:r w:rsidRPr="00890BF5">
        <w:rPr>
          <w:b/>
          <w:bCs/>
        </w:rPr>
        <w:t>Изготовление ювелирных украшений.</w:t>
      </w:r>
    </w:p>
    <w:p w:rsidR="00C3464A" w:rsidRDefault="00C3464A" w:rsidP="0060113D">
      <w:pPr>
        <w:ind w:firstLine="0"/>
      </w:pPr>
    </w:p>
    <w:p w:rsidR="00C3464A" w:rsidRDefault="00C3464A" w:rsidP="0013196C">
      <w:pPr>
        <w:ind w:firstLine="360"/>
      </w:pPr>
      <w:r>
        <w:t>АПР №7</w:t>
      </w:r>
      <w:r w:rsidRPr="0060113D">
        <w:t>«</w:t>
      </w:r>
      <w:r>
        <w:t>Разработка ювелирного украшения на основе конструктивных особенностей изделия»</w:t>
      </w:r>
      <w:r w:rsidRPr="004A2211">
        <w:t>.</w:t>
      </w:r>
    </w:p>
    <w:p w:rsidR="00C3464A" w:rsidRPr="00C550F1" w:rsidRDefault="00C3464A" w:rsidP="0029311E">
      <w:pPr>
        <w:ind w:firstLine="360"/>
      </w:pPr>
      <w:r>
        <w:t xml:space="preserve">Анализ ювелирных украшений </w:t>
      </w:r>
      <w:r w:rsidRPr="00C550F1">
        <w:t xml:space="preserve">на Интернет сайтах. </w:t>
      </w:r>
    </w:p>
    <w:p w:rsidR="00C3464A" w:rsidRDefault="00C3464A" w:rsidP="0029311E">
      <w:pPr>
        <w:ind w:firstLine="360"/>
        <w:rPr>
          <w:spacing w:val="-4"/>
        </w:rPr>
      </w:pPr>
      <w:r w:rsidRPr="00C550F1">
        <w:rPr>
          <w:spacing w:val="-4"/>
        </w:rPr>
        <w:t xml:space="preserve">Разработка эскизов </w:t>
      </w:r>
      <w:r>
        <w:t>ювелирного украшения на основе конструктивных особенностей,</w:t>
      </w:r>
      <w:r w:rsidRPr="00C550F1">
        <w:rPr>
          <w:spacing w:val="-4"/>
        </w:rPr>
        <w:t xml:space="preserve"> анализа форм и назначения изделия.</w:t>
      </w:r>
    </w:p>
    <w:p w:rsidR="00C3464A" w:rsidRPr="00C550F1" w:rsidRDefault="00C3464A" w:rsidP="0029311E">
      <w:pPr>
        <w:ind w:firstLine="360"/>
      </w:pPr>
    </w:p>
    <w:p w:rsidR="00C3464A" w:rsidRPr="004A2211" w:rsidRDefault="00C3464A" w:rsidP="00BE5C07">
      <w:pPr>
        <w:ind w:firstLine="0"/>
        <w:jc w:val="left"/>
      </w:pPr>
      <w:r>
        <w:t>АПР №8</w:t>
      </w:r>
      <w:r w:rsidRPr="00BE5C07">
        <w:t>«</w:t>
      </w:r>
      <w:r w:rsidRPr="004A2211">
        <w:t>Выбор вставок в ювелирные украшения</w:t>
      </w:r>
      <w:r>
        <w:t>»</w:t>
      </w:r>
      <w:r w:rsidRPr="004A2211">
        <w:t>.</w:t>
      </w:r>
    </w:p>
    <w:p w:rsidR="00C3464A" w:rsidRPr="00C550F1" w:rsidRDefault="00C3464A" w:rsidP="0013196C">
      <w:pPr>
        <w:ind w:firstLine="360"/>
        <w:rPr>
          <w:kern w:val="24"/>
        </w:rPr>
      </w:pPr>
      <w:r w:rsidRPr="00C550F1">
        <w:rPr>
          <w:kern w:val="24"/>
        </w:rPr>
        <w:t>Найти и изучить в информационных ист</w:t>
      </w:r>
      <w:r>
        <w:rPr>
          <w:kern w:val="24"/>
        </w:rPr>
        <w:t>очниках по заданной теме аналоги</w:t>
      </w:r>
      <w:r w:rsidRPr="00C550F1">
        <w:rPr>
          <w:kern w:val="24"/>
        </w:rPr>
        <w:t xml:space="preserve">. </w:t>
      </w:r>
      <w:r>
        <w:rPr>
          <w:kern w:val="24"/>
        </w:rPr>
        <w:t xml:space="preserve">Подобрать вставки в соответствии с конструкцией изделия. </w:t>
      </w:r>
    </w:p>
    <w:p w:rsidR="00C3464A" w:rsidRPr="00C550F1" w:rsidRDefault="00C3464A" w:rsidP="0013196C">
      <w:pPr>
        <w:ind w:firstLine="0"/>
      </w:pPr>
    </w:p>
    <w:p w:rsidR="00C3464A" w:rsidRDefault="00C3464A" w:rsidP="0013196C">
      <w:pPr>
        <w:ind w:firstLine="360"/>
        <w:rPr>
          <w:sz w:val="28"/>
          <w:szCs w:val="28"/>
        </w:rPr>
      </w:pPr>
      <w:r>
        <w:t>АПР №9</w:t>
      </w:r>
      <w:r w:rsidRPr="009D3E9B">
        <w:t xml:space="preserve">«Разработка технологического процесса изготовления </w:t>
      </w:r>
      <w:r>
        <w:t>ювелирного украшения»</w:t>
      </w:r>
      <w:r w:rsidRPr="004A2211">
        <w:rPr>
          <w:sz w:val="28"/>
          <w:szCs w:val="28"/>
        </w:rPr>
        <w:t>.</w:t>
      </w:r>
    </w:p>
    <w:p w:rsidR="00C3464A" w:rsidRPr="00FE302C" w:rsidRDefault="00C3464A" w:rsidP="00FE302C">
      <w:pPr>
        <w:ind w:firstLine="360"/>
        <w:rPr>
          <w:sz w:val="28"/>
          <w:szCs w:val="28"/>
        </w:rPr>
      </w:pPr>
      <w:r>
        <w:t>На основе эскизного поиска и проекта разработать последовательность изготовления ювелирного украшения»</w:t>
      </w:r>
      <w:r w:rsidRPr="004A2211">
        <w:rPr>
          <w:sz w:val="28"/>
          <w:szCs w:val="28"/>
        </w:rPr>
        <w:t>.</w:t>
      </w:r>
    </w:p>
    <w:p w:rsidR="00C3464A" w:rsidRPr="00C550F1" w:rsidRDefault="00C3464A" w:rsidP="0013196C">
      <w:pPr>
        <w:ind w:firstLine="360"/>
      </w:pPr>
    </w:p>
    <w:p w:rsidR="00C3464A" w:rsidRDefault="00C3464A" w:rsidP="0013196C">
      <w:pPr>
        <w:ind w:firstLine="360"/>
      </w:pPr>
      <w:r>
        <w:t>АПР №10«</w:t>
      </w:r>
      <w:r w:rsidRPr="004A2211">
        <w:t>Расчет разверток, конструкции изделия</w:t>
      </w:r>
      <w:r>
        <w:t>»</w:t>
      </w:r>
      <w:r w:rsidRPr="004A2211">
        <w:t>.</w:t>
      </w:r>
    </w:p>
    <w:p w:rsidR="00C3464A" w:rsidRDefault="00C3464A" w:rsidP="0013196C">
      <w:pPr>
        <w:ind w:firstLine="360"/>
      </w:pPr>
      <w:r w:rsidRPr="00C550F1">
        <w:t xml:space="preserve">Выбор материала. </w:t>
      </w:r>
      <w:r>
        <w:t>Конструктивные особенности ювелирного украшения. Последовательность выполнения разверток элементов</w:t>
      </w:r>
      <w:r w:rsidRPr="00C550F1">
        <w:t xml:space="preserve"> изделия из </w:t>
      </w:r>
      <w:r>
        <w:t>металла</w:t>
      </w:r>
      <w:r w:rsidRPr="00C550F1">
        <w:t>.</w:t>
      </w:r>
    </w:p>
    <w:p w:rsidR="00C3464A" w:rsidRDefault="00C3464A" w:rsidP="0013196C">
      <w:pPr>
        <w:ind w:firstLine="360"/>
      </w:pPr>
    </w:p>
    <w:p w:rsidR="00C3464A" w:rsidRPr="00C550F1" w:rsidRDefault="00C3464A" w:rsidP="0013196C">
      <w:pPr>
        <w:ind w:firstLine="360"/>
      </w:pPr>
      <w:r>
        <w:t>АПР №11«Изготовление ювелирного изделия в материале».</w:t>
      </w:r>
    </w:p>
    <w:p w:rsidR="00C3464A" w:rsidRDefault="00C3464A" w:rsidP="0013196C">
      <w:pPr>
        <w:ind w:firstLine="0"/>
        <w:jc w:val="left"/>
        <w:rPr>
          <w:rStyle w:val="FontStyle27"/>
          <w:b w:val="0"/>
          <w:bCs w:val="0"/>
          <w:sz w:val="24"/>
          <w:szCs w:val="24"/>
        </w:rPr>
      </w:pPr>
      <w:r>
        <w:rPr>
          <w:rStyle w:val="FontStyle27"/>
          <w:b w:val="0"/>
          <w:bCs w:val="0"/>
          <w:sz w:val="24"/>
          <w:szCs w:val="24"/>
        </w:rPr>
        <w:t xml:space="preserve">Выбор материала. Заготовительные операции. Сборка изделия. Финишные операции.  </w:t>
      </w:r>
    </w:p>
    <w:p w:rsidR="00C3464A" w:rsidRPr="00C550F1" w:rsidRDefault="00C3464A" w:rsidP="0013196C">
      <w:pPr>
        <w:ind w:firstLine="0"/>
        <w:jc w:val="left"/>
        <w:rPr>
          <w:rStyle w:val="FontStyle27"/>
          <w:b w:val="0"/>
          <w:bCs w:val="0"/>
          <w:sz w:val="24"/>
          <w:szCs w:val="24"/>
        </w:rPr>
      </w:pPr>
    </w:p>
    <w:p w:rsidR="00C3464A" w:rsidRDefault="00C3464A" w:rsidP="00BE5C07">
      <w:pPr>
        <w:ind w:firstLine="0"/>
        <w:jc w:val="left"/>
        <w:rPr>
          <w:rStyle w:val="FontStyle27"/>
          <w:b w:val="0"/>
          <w:bCs w:val="0"/>
          <w:sz w:val="24"/>
          <w:szCs w:val="24"/>
        </w:rPr>
      </w:pPr>
      <w:r>
        <w:rPr>
          <w:rStyle w:val="FontStyle27"/>
          <w:b w:val="0"/>
          <w:bCs w:val="0"/>
          <w:sz w:val="24"/>
          <w:szCs w:val="24"/>
        </w:rPr>
        <w:t>АПР №12</w:t>
      </w:r>
      <w:r w:rsidRPr="00032A19">
        <w:rPr>
          <w:rStyle w:val="FontStyle27"/>
          <w:b w:val="0"/>
          <w:bCs w:val="0"/>
          <w:sz w:val="24"/>
          <w:szCs w:val="24"/>
        </w:rPr>
        <w:t>«Контроль качества художественного изделия из металла».</w:t>
      </w:r>
    </w:p>
    <w:p w:rsidR="00C3464A" w:rsidRPr="00C550F1" w:rsidRDefault="00C3464A" w:rsidP="00BE5C07">
      <w:pPr>
        <w:ind w:firstLine="0"/>
        <w:jc w:val="left"/>
      </w:pPr>
      <w:r w:rsidRPr="00C550F1">
        <w:t>Провести оценку качества изделия,  с учетом требований чертежа и практического задания. Подготовить работу к просмотру.</w:t>
      </w:r>
    </w:p>
    <w:p w:rsidR="00C3464A" w:rsidRPr="00C550F1" w:rsidRDefault="00C3464A" w:rsidP="0013196C">
      <w:pPr>
        <w:ind w:firstLine="720"/>
      </w:pPr>
    </w:p>
    <w:p w:rsidR="00C3464A" w:rsidRPr="00C550F1" w:rsidRDefault="00C3464A" w:rsidP="0013196C">
      <w:pPr>
        <w:rPr>
          <w:b/>
          <w:bCs/>
        </w:rPr>
      </w:pPr>
      <w:r w:rsidRPr="00C550F1">
        <w:rPr>
          <w:b/>
          <w:bCs/>
        </w:rPr>
        <w:t>Индивидуальные домашние задания (ИДЗ):</w:t>
      </w:r>
    </w:p>
    <w:p w:rsidR="00C3464A" w:rsidRPr="00C550F1" w:rsidRDefault="00C3464A" w:rsidP="0013196C">
      <w:pPr>
        <w:shd w:val="clear" w:color="auto" w:fill="FFFFFF"/>
        <w:ind w:firstLine="480"/>
      </w:pPr>
      <w:r w:rsidRPr="00C550F1">
        <w:t>Для организации самостоятельной работы необходимы следующие условия:</w:t>
      </w:r>
    </w:p>
    <w:p w:rsidR="00C3464A" w:rsidRPr="00C550F1" w:rsidRDefault="00C3464A" w:rsidP="001319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360"/>
      </w:pPr>
      <w:r w:rsidRPr="00C550F1">
        <w:t>готовность студентов к самостоятельному труду;</w:t>
      </w:r>
    </w:p>
    <w:p w:rsidR="00C3464A" w:rsidRPr="00C550F1" w:rsidRDefault="00C3464A" w:rsidP="001319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360"/>
      </w:pPr>
      <w:r w:rsidRPr="00C550F1">
        <w:rPr>
          <w:spacing w:val="-1"/>
        </w:rPr>
        <w:t>мотивация получения знаний;</w:t>
      </w:r>
    </w:p>
    <w:p w:rsidR="00C3464A" w:rsidRPr="00C550F1" w:rsidRDefault="00C3464A" w:rsidP="001319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360"/>
      </w:pPr>
      <w:r w:rsidRPr="00C550F1">
        <w:t xml:space="preserve">наличие и доступность всего необходимого учебно-методического </w:t>
      </w:r>
      <w:r w:rsidRPr="00C550F1">
        <w:rPr>
          <w:spacing w:val="-3"/>
        </w:rPr>
        <w:t>материала;</w:t>
      </w:r>
    </w:p>
    <w:p w:rsidR="00C3464A" w:rsidRPr="00C550F1" w:rsidRDefault="00C3464A" w:rsidP="001319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360"/>
      </w:pPr>
      <w:r w:rsidRPr="00C550F1">
        <w:rPr>
          <w:spacing w:val="-1"/>
        </w:rPr>
        <w:t>система регулярного контроля качества выполненной самостоятельной работы;</w:t>
      </w:r>
    </w:p>
    <w:p w:rsidR="00C3464A" w:rsidRPr="00C550F1" w:rsidRDefault="00C3464A" w:rsidP="0013196C">
      <w:pPr>
        <w:widowControl/>
        <w:numPr>
          <w:ilvl w:val="0"/>
          <w:numId w:val="25"/>
        </w:numPr>
        <w:shd w:val="clear" w:color="auto" w:fill="FFFFFF"/>
        <w:autoSpaceDE/>
        <w:autoSpaceDN/>
        <w:adjustRightInd/>
        <w:ind w:left="360"/>
        <w:rPr>
          <w:spacing w:val="-1"/>
        </w:rPr>
      </w:pPr>
      <w:r w:rsidRPr="00C550F1">
        <w:rPr>
          <w:spacing w:val="-1"/>
        </w:rPr>
        <w:t>консультационная помощь преподавателя.</w:t>
      </w:r>
    </w:p>
    <w:p w:rsidR="00C3464A" w:rsidRPr="00C550F1" w:rsidRDefault="00C3464A" w:rsidP="0013196C">
      <w:pPr>
        <w:pStyle w:val="BodyText3"/>
        <w:tabs>
          <w:tab w:val="left" w:pos="840"/>
        </w:tabs>
        <w:spacing w:after="0"/>
        <w:ind w:firstLine="533"/>
        <w:rPr>
          <w:sz w:val="24"/>
          <w:szCs w:val="24"/>
        </w:rPr>
      </w:pPr>
      <w:r w:rsidRPr="00C550F1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C3464A" w:rsidRPr="00C550F1" w:rsidRDefault="00C3464A" w:rsidP="008B171A">
      <w:pPr>
        <w:pStyle w:val="BodyText3"/>
        <w:tabs>
          <w:tab w:val="left" w:pos="840"/>
        </w:tabs>
        <w:spacing w:after="0"/>
        <w:ind w:firstLine="0"/>
        <w:rPr>
          <w:sz w:val="24"/>
          <w:szCs w:val="24"/>
        </w:rPr>
      </w:pPr>
    </w:p>
    <w:p w:rsidR="00C3464A" w:rsidRDefault="00C3464A" w:rsidP="00B424F0">
      <w:pPr>
        <w:numPr>
          <w:ilvl w:val="1"/>
          <w:numId w:val="25"/>
        </w:numPr>
        <w:tabs>
          <w:tab w:val="clear" w:pos="1560"/>
          <w:tab w:val="num" w:pos="-4080"/>
        </w:tabs>
        <w:ind w:left="360"/>
        <w:jc w:val="left"/>
        <w:rPr>
          <w:b/>
          <w:bCs/>
        </w:rPr>
      </w:pPr>
      <w:r w:rsidRPr="00B424F0">
        <w:rPr>
          <w:b/>
          <w:bCs/>
        </w:rPr>
        <w:t>Раздел. Классификация, ассортимент, конструкция ювелирных украшений.</w:t>
      </w:r>
    </w:p>
    <w:p w:rsidR="00C3464A" w:rsidRPr="00B424F0" w:rsidRDefault="00C3464A" w:rsidP="00B424F0">
      <w:pPr>
        <w:ind w:firstLine="0"/>
        <w:jc w:val="left"/>
        <w:rPr>
          <w:b/>
          <w:bCs/>
        </w:rPr>
      </w:pPr>
    </w:p>
    <w:p w:rsidR="00C3464A" w:rsidRPr="00032A19" w:rsidRDefault="00C3464A" w:rsidP="008B171A">
      <w:pPr>
        <w:pStyle w:val="10"/>
        <w:spacing w:line="240" w:lineRule="auto"/>
        <w:ind w:left="240" w:hanging="240"/>
        <w:rPr>
          <w:lang w:val="ru-RU"/>
        </w:rPr>
      </w:pPr>
      <w:r w:rsidRPr="00736156">
        <w:rPr>
          <w:lang w:val="ru-RU"/>
        </w:rPr>
        <w:t>ИДЗ №1 «Организация работы</w:t>
      </w:r>
      <w:r>
        <w:rPr>
          <w:lang w:val="ru-RU"/>
        </w:rPr>
        <w:t xml:space="preserve"> в мастерской по обработке металла</w:t>
      </w:r>
      <w:r w:rsidRPr="00736156">
        <w:rPr>
          <w:lang w:val="ru-RU"/>
        </w:rPr>
        <w:t xml:space="preserve">. </w:t>
      </w:r>
      <w:r w:rsidRPr="00032A19">
        <w:rPr>
          <w:lang w:val="ru-RU"/>
        </w:rPr>
        <w:t>Общие требования безопасности труда и производственной санитарии».</w:t>
      </w:r>
    </w:p>
    <w:p w:rsidR="00C3464A" w:rsidRPr="00C550F1" w:rsidRDefault="00C3464A" w:rsidP="008B171A">
      <w:pPr>
        <w:widowControl/>
        <w:ind w:left="240" w:hanging="240"/>
      </w:pPr>
      <w:r w:rsidRPr="00C550F1">
        <w:t>Поиск дополнительной информации о порядке работы в учебно</w:t>
      </w:r>
      <w:r>
        <w:t xml:space="preserve">й мастерской по обработке металла. </w:t>
      </w:r>
    </w:p>
    <w:p w:rsidR="00C3464A" w:rsidRPr="00C550F1" w:rsidRDefault="00C3464A" w:rsidP="008B171A">
      <w:pPr>
        <w:widowControl/>
        <w:ind w:left="240" w:hanging="240"/>
      </w:pPr>
      <w:r w:rsidRPr="00C550F1">
        <w:t xml:space="preserve"> Общие требования безопасности труда в учебно</w:t>
      </w:r>
      <w:r>
        <w:t>й мастерской по обработке металла.</w:t>
      </w:r>
    </w:p>
    <w:p w:rsidR="00C3464A" w:rsidRPr="00C550F1" w:rsidRDefault="00C3464A" w:rsidP="008B171A">
      <w:pPr>
        <w:widowControl/>
        <w:ind w:left="240" w:hanging="240"/>
      </w:pPr>
      <w:r w:rsidRPr="00C550F1">
        <w:t>Общие требования производственной санитарии.</w:t>
      </w:r>
    </w:p>
    <w:p w:rsidR="00C3464A" w:rsidRPr="00C550F1" w:rsidRDefault="00C3464A" w:rsidP="008B171A">
      <w:pPr>
        <w:ind w:left="240" w:hanging="240"/>
      </w:pPr>
    </w:p>
    <w:p w:rsidR="00C3464A" w:rsidRDefault="00C3464A" w:rsidP="008B171A">
      <w:pPr>
        <w:ind w:left="240" w:hanging="240"/>
      </w:pPr>
      <w:r w:rsidRPr="00C550F1">
        <w:t xml:space="preserve">ИДЗ №2 </w:t>
      </w:r>
      <w:r w:rsidRPr="00B424F0">
        <w:t>«</w:t>
      </w:r>
      <w:r w:rsidRPr="004A2211">
        <w:t>Классификация ювелирных украшений</w:t>
      </w:r>
      <w:r>
        <w:t>. Ассортимент ювелирных изделий»</w:t>
      </w:r>
      <w:r w:rsidRPr="004A2211">
        <w:t>.</w:t>
      </w:r>
    </w:p>
    <w:p w:rsidR="00C3464A" w:rsidRPr="00C550F1" w:rsidRDefault="00C3464A" w:rsidP="008B171A">
      <w:pPr>
        <w:ind w:left="240" w:hanging="240"/>
      </w:pPr>
      <w:r w:rsidRPr="00C550F1">
        <w:t xml:space="preserve">Найти на Интернет сайтах материалы по заданной теме. </w:t>
      </w:r>
    </w:p>
    <w:p w:rsidR="00C3464A" w:rsidRDefault="00C3464A" w:rsidP="008B171A">
      <w:pPr>
        <w:ind w:left="240" w:hanging="240"/>
      </w:pPr>
      <w:r>
        <w:t>К</w:t>
      </w:r>
      <w:r w:rsidRPr="00C550F1">
        <w:t xml:space="preserve">лассификация </w:t>
      </w:r>
      <w:r w:rsidRPr="004A2211">
        <w:t>ювелирных украшений</w:t>
      </w:r>
      <w:r>
        <w:t xml:space="preserve"> по различным признакам. Ассортимент ювелирных изделий. </w:t>
      </w:r>
      <w:r w:rsidRPr="00C550F1">
        <w:rPr>
          <w:rStyle w:val="FontStyle27"/>
          <w:b w:val="0"/>
          <w:bCs w:val="0"/>
          <w:sz w:val="24"/>
          <w:szCs w:val="24"/>
        </w:rPr>
        <w:t xml:space="preserve">Сравнительные характеристики </w:t>
      </w:r>
      <w:r>
        <w:rPr>
          <w:rStyle w:val="FontStyle27"/>
          <w:b w:val="0"/>
          <w:bCs w:val="0"/>
          <w:sz w:val="24"/>
          <w:szCs w:val="24"/>
        </w:rPr>
        <w:t>ювелирных украшений.</w:t>
      </w:r>
    </w:p>
    <w:p w:rsidR="00C3464A" w:rsidRPr="00C550F1" w:rsidRDefault="00C3464A" w:rsidP="008B171A">
      <w:pPr>
        <w:ind w:left="240" w:hanging="240"/>
      </w:pPr>
    </w:p>
    <w:p w:rsidR="00C3464A" w:rsidRDefault="00C3464A" w:rsidP="008B171A">
      <w:pPr>
        <w:ind w:left="240" w:hanging="240"/>
        <w:jc w:val="left"/>
        <w:rPr>
          <w:rStyle w:val="FontStyle19"/>
          <w:i w:val="0"/>
          <w:iCs w:val="0"/>
          <w:sz w:val="24"/>
          <w:szCs w:val="24"/>
        </w:rPr>
      </w:pPr>
      <w:r w:rsidRPr="00C550F1">
        <w:rPr>
          <w:rStyle w:val="FontStyle19"/>
          <w:i w:val="0"/>
          <w:iCs w:val="0"/>
          <w:sz w:val="24"/>
          <w:szCs w:val="24"/>
        </w:rPr>
        <w:t xml:space="preserve">ИДЗ №3 </w:t>
      </w:r>
      <w:r>
        <w:t>«Конструкция ювелирных изделий группы личных украшений».</w:t>
      </w:r>
    </w:p>
    <w:p w:rsidR="00C3464A" w:rsidRDefault="00C3464A" w:rsidP="008B171A">
      <w:pPr>
        <w:ind w:left="240" w:hanging="240"/>
        <w:jc w:val="left"/>
        <w:rPr>
          <w:rStyle w:val="FontStyle27"/>
          <w:b w:val="0"/>
          <w:bCs w:val="0"/>
          <w:sz w:val="24"/>
          <w:szCs w:val="24"/>
        </w:rPr>
      </w:pPr>
      <w:r w:rsidRPr="00C550F1">
        <w:rPr>
          <w:rStyle w:val="FontStyle27"/>
          <w:b w:val="0"/>
          <w:bCs w:val="0"/>
          <w:sz w:val="24"/>
          <w:szCs w:val="24"/>
        </w:rPr>
        <w:t xml:space="preserve">Найти на Интернет сайтах материалы по заданной теме. </w:t>
      </w:r>
    </w:p>
    <w:p w:rsidR="00C3464A" w:rsidRPr="00C550F1" w:rsidRDefault="00C3464A" w:rsidP="008B171A">
      <w:pPr>
        <w:ind w:left="240" w:hanging="240"/>
      </w:pPr>
      <w:r>
        <w:t>Конструктивные особенности ювелирных украшений</w:t>
      </w:r>
      <w:r w:rsidRPr="00C550F1">
        <w:t>.</w:t>
      </w:r>
    </w:p>
    <w:p w:rsidR="00C3464A" w:rsidRPr="00C550F1" w:rsidRDefault="00C3464A" w:rsidP="008B171A">
      <w:pPr>
        <w:ind w:left="240" w:hanging="240"/>
      </w:pPr>
    </w:p>
    <w:p w:rsidR="00C3464A" w:rsidRDefault="00C3464A" w:rsidP="008B171A">
      <w:pPr>
        <w:widowControl/>
        <w:ind w:left="240" w:hanging="240"/>
        <w:jc w:val="left"/>
        <w:rPr>
          <w:rStyle w:val="FontStyle27"/>
          <w:b w:val="0"/>
          <w:bCs w:val="0"/>
          <w:spacing w:val="-4"/>
          <w:sz w:val="24"/>
          <w:szCs w:val="24"/>
        </w:rPr>
      </w:pPr>
      <w:r w:rsidRPr="00C550F1">
        <w:rPr>
          <w:rStyle w:val="FontStyle27"/>
          <w:b w:val="0"/>
          <w:bCs w:val="0"/>
          <w:sz w:val="24"/>
          <w:szCs w:val="24"/>
        </w:rPr>
        <w:t xml:space="preserve">ИДЗ №4 </w:t>
      </w:r>
      <w:r>
        <w:t>«</w:t>
      </w:r>
      <w:r w:rsidRPr="00032A19">
        <w:rPr>
          <w:rStyle w:val="FontStyle19"/>
          <w:i w:val="0"/>
          <w:iCs w:val="0"/>
          <w:sz w:val="24"/>
          <w:szCs w:val="24"/>
        </w:rPr>
        <w:t>Анализ ювелирных изделий из металла</w:t>
      </w:r>
      <w:r>
        <w:rPr>
          <w:rStyle w:val="FontStyle19"/>
          <w:i w:val="0"/>
          <w:iCs w:val="0"/>
          <w:sz w:val="24"/>
          <w:szCs w:val="24"/>
        </w:rPr>
        <w:t xml:space="preserve">. </w:t>
      </w:r>
      <w:r w:rsidRPr="00032A19">
        <w:rPr>
          <w:rStyle w:val="FontStyle27"/>
          <w:b w:val="0"/>
          <w:bCs w:val="0"/>
          <w:spacing w:val="-4"/>
          <w:sz w:val="24"/>
          <w:szCs w:val="24"/>
        </w:rPr>
        <w:t>Разработка эскиза художественного</w:t>
      </w:r>
      <w:r w:rsidRPr="00032A19">
        <w:rPr>
          <w:rStyle w:val="FontStyle27"/>
          <w:b w:val="0"/>
          <w:bCs w:val="0"/>
          <w:sz w:val="24"/>
          <w:szCs w:val="24"/>
        </w:rPr>
        <w:t xml:space="preserve"> изделия</w:t>
      </w:r>
      <w:r w:rsidRPr="00032A19">
        <w:rPr>
          <w:rStyle w:val="FontStyle27"/>
          <w:b w:val="0"/>
          <w:bCs w:val="0"/>
          <w:spacing w:val="-4"/>
          <w:sz w:val="24"/>
          <w:szCs w:val="24"/>
        </w:rPr>
        <w:t xml:space="preserve"> на основе анализа форм и назначения изделия</w:t>
      </w:r>
      <w:r>
        <w:rPr>
          <w:rStyle w:val="FontStyle27"/>
          <w:b w:val="0"/>
          <w:bCs w:val="0"/>
          <w:spacing w:val="-4"/>
          <w:sz w:val="24"/>
          <w:szCs w:val="24"/>
        </w:rPr>
        <w:t>».</w:t>
      </w:r>
    </w:p>
    <w:p w:rsidR="00C3464A" w:rsidRDefault="00C3464A" w:rsidP="008B171A">
      <w:pPr>
        <w:ind w:left="240" w:hanging="240"/>
      </w:pPr>
      <w:r w:rsidRPr="00C550F1">
        <w:rPr>
          <w:kern w:val="24"/>
        </w:rPr>
        <w:t>Найти и изучить в информационных источниках по заданной теме аналоги</w:t>
      </w:r>
      <w:r w:rsidRPr="00C550F1">
        <w:t xml:space="preserve">, иллюстрирующие изделия из </w:t>
      </w:r>
      <w:r>
        <w:t>металла</w:t>
      </w:r>
      <w:r w:rsidRPr="00C550F1">
        <w:t>. Информацию оформить в электронный альбом.</w:t>
      </w:r>
    </w:p>
    <w:p w:rsidR="00C3464A" w:rsidRPr="00C550F1" w:rsidRDefault="00C3464A" w:rsidP="008B171A">
      <w:pPr>
        <w:ind w:left="240" w:hanging="240"/>
      </w:pPr>
      <w:r w:rsidRPr="00C550F1">
        <w:t xml:space="preserve">Выявить особенности, характерные элементы. </w:t>
      </w:r>
      <w:r w:rsidRPr="00C550F1">
        <w:rPr>
          <w:kern w:val="24"/>
        </w:rPr>
        <w:t xml:space="preserve">Разработать эскизы соответствующие заданию. </w:t>
      </w:r>
    </w:p>
    <w:p w:rsidR="00C3464A" w:rsidRPr="00C550F1" w:rsidRDefault="00C3464A" w:rsidP="0060113D">
      <w:pPr>
        <w:ind w:left="120" w:hanging="240"/>
      </w:pPr>
    </w:p>
    <w:p w:rsidR="00C3464A" w:rsidRDefault="00C3464A" w:rsidP="0060113D">
      <w:pPr>
        <w:pStyle w:val="Style14"/>
        <w:widowControl/>
        <w:ind w:left="120" w:hanging="240"/>
        <w:jc w:val="left"/>
      </w:pPr>
      <w:r w:rsidRPr="00C550F1">
        <w:rPr>
          <w:rStyle w:val="FontStyle19"/>
          <w:i w:val="0"/>
          <w:iCs w:val="0"/>
          <w:sz w:val="24"/>
          <w:szCs w:val="24"/>
        </w:rPr>
        <w:t xml:space="preserve">ИДЗ №5 </w:t>
      </w:r>
      <w:r w:rsidRPr="00032A19">
        <w:rPr>
          <w:rStyle w:val="FontStyle27"/>
          <w:b w:val="0"/>
          <w:bCs w:val="0"/>
          <w:sz w:val="24"/>
          <w:szCs w:val="24"/>
        </w:rPr>
        <w:t xml:space="preserve">«Технологический процесс изготовления </w:t>
      </w:r>
      <w:r w:rsidRPr="004A2211">
        <w:t>ювелирных украшений</w:t>
      </w:r>
      <w:r w:rsidRPr="00032A19">
        <w:rPr>
          <w:rStyle w:val="FontStyle27"/>
          <w:b w:val="0"/>
          <w:bCs w:val="0"/>
          <w:sz w:val="24"/>
          <w:szCs w:val="24"/>
        </w:rPr>
        <w:t xml:space="preserve"> из металла с учетом особенностей материала».</w:t>
      </w:r>
    </w:p>
    <w:p w:rsidR="00C3464A" w:rsidRPr="00C550F1" w:rsidRDefault="00C3464A" w:rsidP="0029311E">
      <w:pPr>
        <w:ind w:left="360" w:hanging="360"/>
      </w:pPr>
      <w:r w:rsidRPr="00C550F1">
        <w:rPr>
          <w:rStyle w:val="FontStyle19"/>
          <w:i w:val="0"/>
          <w:iCs w:val="0"/>
          <w:sz w:val="24"/>
          <w:szCs w:val="24"/>
        </w:rPr>
        <w:t>Найти на Интернет сайтах материалы по заданной теме.</w:t>
      </w:r>
      <w:r w:rsidRPr="00C550F1">
        <w:t>Разработать последовательность создания художественного изделия.</w:t>
      </w:r>
    </w:p>
    <w:p w:rsidR="00C3464A" w:rsidRDefault="00C3464A" w:rsidP="0060113D">
      <w:pPr>
        <w:ind w:left="120" w:hanging="240"/>
        <w:jc w:val="left"/>
        <w:rPr>
          <w:rStyle w:val="FontStyle19"/>
          <w:i w:val="0"/>
          <w:iCs w:val="0"/>
          <w:sz w:val="24"/>
          <w:szCs w:val="24"/>
        </w:rPr>
      </w:pPr>
    </w:p>
    <w:p w:rsidR="00C3464A" w:rsidRDefault="00C3464A" w:rsidP="0060113D">
      <w:pPr>
        <w:ind w:left="120" w:hanging="240"/>
        <w:jc w:val="left"/>
        <w:rPr>
          <w:rStyle w:val="FontStyle27"/>
          <w:b w:val="0"/>
          <w:bCs w:val="0"/>
          <w:sz w:val="24"/>
          <w:szCs w:val="24"/>
        </w:rPr>
      </w:pPr>
      <w:r>
        <w:rPr>
          <w:rStyle w:val="FontStyle19"/>
          <w:i w:val="0"/>
          <w:iCs w:val="0"/>
          <w:sz w:val="24"/>
          <w:szCs w:val="24"/>
        </w:rPr>
        <w:t xml:space="preserve">ИДЗ №6 </w:t>
      </w:r>
      <w:r w:rsidRPr="00032A19">
        <w:rPr>
          <w:rStyle w:val="FontStyle27"/>
          <w:b w:val="0"/>
          <w:bCs w:val="0"/>
          <w:sz w:val="24"/>
          <w:szCs w:val="24"/>
        </w:rPr>
        <w:t>«Контроль качества художественного изделия из металла».</w:t>
      </w:r>
    </w:p>
    <w:p w:rsidR="00C3464A" w:rsidRDefault="00C3464A" w:rsidP="0060113D">
      <w:pPr>
        <w:ind w:left="120" w:hanging="240"/>
        <w:rPr>
          <w:rStyle w:val="FontStyle19"/>
          <w:i w:val="0"/>
          <w:iCs w:val="0"/>
          <w:sz w:val="24"/>
          <w:szCs w:val="24"/>
        </w:rPr>
      </w:pPr>
      <w:r w:rsidRPr="00C550F1">
        <w:t xml:space="preserve">Самостоятельно провести оценку качества изделия,  с учетом </w:t>
      </w:r>
      <w:r>
        <w:t xml:space="preserve">разработанного проекта </w:t>
      </w:r>
      <w:r w:rsidRPr="00C550F1">
        <w:t>и практического задания. Подготовить работу к просмотру.</w:t>
      </w:r>
    </w:p>
    <w:p w:rsidR="00C3464A" w:rsidRPr="00C550F1" w:rsidRDefault="00C3464A" w:rsidP="0060113D">
      <w:pPr>
        <w:ind w:left="120" w:hanging="240"/>
      </w:pPr>
    </w:p>
    <w:p w:rsidR="00C3464A" w:rsidRPr="00890BF5" w:rsidRDefault="00C3464A" w:rsidP="00890BF5">
      <w:pPr>
        <w:ind w:firstLine="0"/>
        <w:rPr>
          <w:b/>
          <w:bCs/>
        </w:rPr>
      </w:pPr>
      <w:r>
        <w:rPr>
          <w:b/>
          <w:bCs/>
        </w:rPr>
        <w:t>2. Раздел.</w:t>
      </w:r>
      <w:r w:rsidRPr="00890BF5">
        <w:rPr>
          <w:b/>
          <w:bCs/>
        </w:rPr>
        <w:t>Изготовление ювелирных украшений.</w:t>
      </w:r>
    </w:p>
    <w:p w:rsidR="00C3464A" w:rsidRPr="00C550F1" w:rsidRDefault="00C3464A" w:rsidP="00890BF5">
      <w:pPr>
        <w:ind w:firstLine="0"/>
        <w:rPr>
          <w:b/>
          <w:bCs/>
        </w:rPr>
      </w:pPr>
    </w:p>
    <w:p w:rsidR="00C3464A" w:rsidRDefault="00C3464A" w:rsidP="0060113D">
      <w:pPr>
        <w:ind w:left="360" w:hanging="360"/>
      </w:pPr>
      <w:r>
        <w:t>ИДЗ №7</w:t>
      </w:r>
      <w:r w:rsidRPr="0060113D">
        <w:t>«</w:t>
      </w:r>
      <w:r>
        <w:t>Разработка ювелирного украшения на основе конструктивных особенностей изделия»</w:t>
      </w:r>
      <w:r w:rsidRPr="004A2211">
        <w:t>.</w:t>
      </w:r>
    </w:p>
    <w:p w:rsidR="00C3464A" w:rsidRPr="00C550F1" w:rsidRDefault="00C3464A" w:rsidP="0029311E">
      <w:pPr>
        <w:ind w:left="360" w:hanging="360"/>
      </w:pPr>
      <w:r w:rsidRPr="00C550F1">
        <w:rPr>
          <w:kern w:val="24"/>
        </w:rPr>
        <w:t>Найти и изучить в информационных источниках по заданной теме аналоги</w:t>
      </w:r>
      <w:r w:rsidRPr="00C550F1">
        <w:t xml:space="preserve">, иллюстрирующие изделия из </w:t>
      </w:r>
      <w:r>
        <w:t>металла</w:t>
      </w:r>
      <w:r w:rsidRPr="00C550F1">
        <w:t xml:space="preserve">. Выявить особенности, характерные элементы. </w:t>
      </w:r>
      <w:r w:rsidRPr="00C550F1">
        <w:rPr>
          <w:kern w:val="24"/>
        </w:rPr>
        <w:t xml:space="preserve">Разработать эскизы соответствующие заданию. </w:t>
      </w:r>
    </w:p>
    <w:p w:rsidR="00C3464A" w:rsidRPr="0029311E" w:rsidRDefault="00C3464A" w:rsidP="0060113D">
      <w:pPr>
        <w:ind w:left="360" w:hanging="360"/>
        <w:rPr>
          <w:color w:val="FF6600"/>
        </w:rPr>
      </w:pPr>
    </w:p>
    <w:p w:rsidR="00C3464A" w:rsidRPr="004A2211" w:rsidRDefault="00C3464A" w:rsidP="008B171A">
      <w:pPr>
        <w:ind w:left="240" w:hanging="240"/>
        <w:jc w:val="left"/>
      </w:pPr>
      <w:r w:rsidRPr="00C550F1">
        <w:t>ИДЗ №</w:t>
      </w:r>
      <w:r>
        <w:t>8</w:t>
      </w:r>
      <w:r w:rsidRPr="00BE5C07">
        <w:t>«</w:t>
      </w:r>
      <w:r w:rsidRPr="004A2211">
        <w:t>Выбор вставок в ювелирные украшения</w:t>
      </w:r>
      <w:r>
        <w:t>»</w:t>
      </w:r>
      <w:r w:rsidRPr="004A2211">
        <w:t>.</w:t>
      </w:r>
    </w:p>
    <w:p w:rsidR="00C3464A" w:rsidRPr="00C550F1" w:rsidRDefault="00C3464A" w:rsidP="008B171A">
      <w:pPr>
        <w:ind w:left="240" w:hanging="240"/>
      </w:pPr>
      <w:r w:rsidRPr="00C550F1">
        <w:rPr>
          <w:kern w:val="24"/>
        </w:rPr>
        <w:t>Найти и изучить в информационных источниках по заданной теме аналоги</w:t>
      </w:r>
      <w:r>
        <w:t>, иллюстрирующие изделия со вставками</w:t>
      </w:r>
      <w:r w:rsidRPr="00C550F1">
        <w:t>. Выявить особенности, характерные элементы. Информацию оформить в электронный альбом.</w:t>
      </w:r>
    </w:p>
    <w:p w:rsidR="00C3464A" w:rsidRPr="00C550F1" w:rsidRDefault="00C3464A" w:rsidP="008B171A">
      <w:pPr>
        <w:ind w:left="240" w:hanging="240"/>
      </w:pPr>
    </w:p>
    <w:p w:rsidR="00C3464A" w:rsidRDefault="00C3464A" w:rsidP="008B171A">
      <w:pPr>
        <w:ind w:left="240" w:hanging="240"/>
        <w:rPr>
          <w:sz w:val="28"/>
          <w:szCs w:val="28"/>
        </w:rPr>
      </w:pPr>
      <w:r>
        <w:t>ИДЗ №9</w:t>
      </w:r>
      <w:r w:rsidRPr="009D3E9B">
        <w:t xml:space="preserve">«Разработка технологического процесса изготовления </w:t>
      </w:r>
      <w:r>
        <w:t>ювелирного украшения»</w:t>
      </w:r>
      <w:r w:rsidRPr="004A2211">
        <w:rPr>
          <w:sz w:val="28"/>
          <w:szCs w:val="28"/>
        </w:rPr>
        <w:t>.</w:t>
      </w:r>
    </w:p>
    <w:p w:rsidR="00C3464A" w:rsidRPr="00FE302C" w:rsidRDefault="00C3464A" w:rsidP="008B171A">
      <w:pPr>
        <w:ind w:left="240" w:hanging="240"/>
        <w:rPr>
          <w:sz w:val="28"/>
          <w:szCs w:val="28"/>
        </w:rPr>
      </w:pPr>
      <w:r w:rsidRPr="00032A19">
        <w:t xml:space="preserve">Поиск дополнительной информации по заданной теме. </w:t>
      </w:r>
      <w:r>
        <w:t>Разработать последовательность изготовления ювелирного украшения»</w:t>
      </w:r>
      <w:r w:rsidRPr="004A2211">
        <w:rPr>
          <w:sz w:val="28"/>
          <w:szCs w:val="28"/>
        </w:rPr>
        <w:t>.</w:t>
      </w:r>
    </w:p>
    <w:p w:rsidR="00C3464A" w:rsidRPr="00C550F1" w:rsidRDefault="00C3464A" w:rsidP="008B171A">
      <w:pPr>
        <w:ind w:left="240" w:hanging="240"/>
      </w:pPr>
    </w:p>
    <w:p w:rsidR="00C3464A" w:rsidRDefault="00C3464A" w:rsidP="008B171A">
      <w:pPr>
        <w:ind w:left="240" w:hanging="240"/>
      </w:pPr>
      <w:r>
        <w:t>ИДЗ №10«</w:t>
      </w:r>
      <w:r w:rsidRPr="004A2211">
        <w:t>Расчет разверток, конструкции изделия</w:t>
      </w:r>
      <w:r>
        <w:t>»</w:t>
      </w:r>
      <w:r w:rsidRPr="004A2211">
        <w:t>.</w:t>
      </w:r>
    </w:p>
    <w:p w:rsidR="00C3464A" w:rsidRPr="00C550F1" w:rsidRDefault="00C3464A" w:rsidP="008B171A">
      <w:pPr>
        <w:ind w:left="240" w:hanging="240"/>
      </w:pPr>
      <w:r w:rsidRPr="00032A19">
        <w:t xml:space="preserve">Поиск дополнительной информации по заданной теме. </w:t>
      </w:r>
    </w:p>
    <w:p w:rsidR="00C3464A" w:rsidRPr="00C550F1" w:rsidRDefault="00C3464A" w:rsidP="008B171A">
      <w:pPr>
        <w:ind w:left="240" w:hanging="240"/>
      </w:pPr>
      <w:r w:rsidRPr="00C550F1">
        <w:t xml:space="preserve">Разработать последовательность создания </w:t>
      </w:r>
      <w:r>
        <w:t xml:space="preserve">разверток элементов </w:t>
      </w:r>
      <w:r w:rsidRPr="00C550F1">
        <w:t>художественного изделия.</w:t>
      </w:r>
    </w:p>
    <w:p w:rsidR="00C3464A" w:rsidRDefault="00C3464A" w:rsidP="008B171A">
      <w:pPr>
        <w:ind w:left="240" w:hanging="240"/>
      </w:pPr>
    </w:p>
    <w:p w:rsidR="00C3464A" w:rsidRPr="00C550F1" w:rsidRDefault="00C3464A" w:rsidP="008B171A">
      <w:pPr>
        <w:ind w:left="240" w:hanging="240"/>
      </w:pPr>
      <w:r>
        <w:t>ИДЗ №11«Изготовление ювелирного изделия в материале».</w:t>
      </w:r>
    </w:p>
    <w:p w:rsidR="00C3464A" w:rsidRDefault="00C3464A" w:rsidP="008B171A">
      <w:pPr>
        <w:ind w:left="240" w:hanging="240"/>
      </w:pPr>
      <w:r w:rsidRPr="00C550F1">
        <w:t>Разработать последовательность</w:t>
      </w:r>
      <w:r>
        <w:t xml:space="preserve"> изготовления ювелирного изделия.</w:t>
      </w:r>
    </w:p>
    <w:p w:rsidR="00C3464A" w:rsidRPr="00C550F1" w:rsidRDefault="00C3464A" w:rsidP="008B171A">
      <w:pPr>
        <w:ind w:left="240" w:hanging="240"/>
      </w:pPr>
    </w:p>
    <w:p w:rsidR="00C3464A" w:rsidRPr="00C550F1" w:rsidRDefault="00C3464A" w:rsidP="008B171A">
      <w:pPr>
        <w:ind w:left="240" w:hanging="240"/>
      </w:pPr>
      <w:r>
        <w:t>ИДЗ №12</w:t>
      </w:r>
      <w:r w:rsidRPr="00C550F1">
        <w:t xml:space="preserve">«Контроль качества художественного изделия </w:t>
      </w:r>
      <w:r>
        <w:t>из металла</w:t>
      </w:r>
      <w:r w:rsidRPr="00C550F1">
        <w:t>».</w:t>
      </w:r>
    </w:p>
    <w:p w:rsidR="00C3464A" w:rsidRDefault="00C3464A" w:rsidP="008B171A">
      <w:pPr>
        <w:ind w:left="240" w:hanging="240"/>
      </w:pPr>
      <w:r w:rsidRPr="00C550F1">
        <w:t>Самостоятельно провести оценку качества изделия,  с учетом требований чертежа и практического задания. Подготовить работу к просмотру.</w:t>
      </w:r>
    </w:p>
    <w:p w:rsidR="00C3464A" w:rsidRPr="009B4136" w:rsidRDefault="00C3464A" w:rsidP="0031457C">
      <w:pPr>
        <w:ind w:firstLine="0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3464A" w:rsidRPr="009B4136" w:rsidRDefault="00C3464A" w:rsidP="0031457C">
      <w:pPr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9B4136"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t>6 Учебно-методическое обеспечение самостоятельной работы студентов</w:t>
      </w:r>
    </w:p>
    <w:p w:rsidR="00C3464A" w:rsidRPr="009B4136" w:rsidRDefault="00C3464A" w:rsidP="0031457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9B4136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C3464A" w:rsidRPr="009B4136" w:rsidRDefault="00C3464A" w:rsidP="001247F5">
      <w:pPr>
        <w:widowControl/>
        <w:numPr>
          <w:ilvl w:val="0"/>
          <w:numId w:val="17"/>
        </w:numPr>
        <w:autoSpaceDE/>
        <w:autoSpaceDN/>
        <w:adjustRightInd/>
      </w:pPr>
      <w:r w:rsidRPr="009B4136">
        <w:t>Изготовление накладок для ювелирных украшений.</w:t>
      </w:r>
    </w:p>
    <w:p w:rsidR="00C3464A" w:rsidRPr="009B4136" w:rsidRDefault="00C3464A" w:rsidP="001247F5">
      <w:pPr>
        <w:widowControl/>
        <w:numPr>
          <w:ilvl w:val="0"/>
          <w:numId w:val="17"/>
        </w:numPr>
        <w:autoSpaceDE/>
        <w:autoSpaceDN/>
        <w:adjustRightInd/>
      </w:pPr>
      <w:r w:rsidRPr="009B4136">
        <w:t>Изготовление замков для ювелирных украшений.</w:t>
      </w:r>
    </w:p>
    <w:p w:rsidR="00C3464A" w:rsidRPr="009B4136" w:rsidRDefault="00C3464A" w:rsidP="001247F5">
      <w:pPr>
        <w:widowControl/>
        <w:numPr>
          <w:ilvl w:val="0"/>
          <w:numId w:val="17"/>
        </w:numPr>
        <w:autoSpaceDE/>
        <w:autoSpaceDN/>
        <w:adjustRightInd/>
      </w:pPr>
      <w:r w:rsidRPr="009B4136">
        <w:t>Изготовление швенз, крючков, шарниров, используемых в ювелирных украшениях.</w:t>
      </w:r>
    </w:p>
    <w:p w:rsidR="00C3464A" w:rsidRPr="009B4136" w:rsidRDefault="00C3464A" w:rsidP="001247F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9B4136">
        <w:rPr>
          <w:rStyle w:val="FontStyle20"/>
          <w:rFonts w:ascii="Times New Roman" w:hAnsi="Times New Roman" w:cs="Times New Roman"/>
          <w:sz w:val="24"/>
          <w:szCs w:val="24"/>
        </w:rPr>
        <w:t xml:space="preserve">   4.     Ювелирные камни, используемые в ювелирных украшениях.</w:t>
      </w:r>
    </w:p>
    <w:p w:rsidR="00C3464A" w:rsidRPr="009B4136" w:rsidRDefault="00C3464A" w:rsidP="001247F5">
      <w:pPr>
        <w:widowControl/>
        <w:autoSpaceDE/>
        <w:autoSpaceDN/>
        <w:adjustRightInd/>
        <w:ind w:firstLine="0"/>
      </w:pPr>
      <w:r w:rsidRPr="009B4136">
        <w:t xml:space="preserve">   5.     Использование покрытий в ювелирных украшениях.</w:t>
      </w:r>
    </w:p>
    <w:p w:rsidR="00C3464A" w:rsidRPr="009B4136" w:rsidRDefault="00C3464A" w:rsidP="00106C22">
      <w:pPr>
        <w:tabs>
          <w:tab w:val="left" w:pos="851"/>
        </w:tabs>
        <w:rPr>
          <w:rStyle w:val="FontStyle20"/>
          <w:rFonts w:ascii="Times New Roman" w:hAnsi="Times New Roman" w:cs="Times New Roman"/>
          <w:color w:val="C00000"/>
        </w:rPr>
      </w:pPr>
      <w:r w:rsidRPr="009B4136">
        <w:rPr>
          <w:rStyle w:val="FontStyle20"/>
          <w:rFonts w:ascii="Times New Roman" w:hAnsi="Times New Roman" w:cs="Times New Roman"/>
          <w:color w:val="C00000"/>
        </w:rPr>
        <w:tab/>
      </w:r>
    </w:p>
    <w:p w:rsidR="00C3464A" w:rsidRPr="009B4136" w:rsidRDefault="00C3464A" w:rsidP="0031457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9B4136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C3464A" w:rsidRPr="009B4136" w:rsidRDefault="00C3464A" w:rsidP="00106C22">
      <w:r w:rsidRPr="009B4136"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C3464A" w:rsidRPr="009B4136" w:rsidRDefault="00C3464A" w:rsidP="00106C22">
      <w:pPr>
        <w:rPr>
          <w:rStyle w:val="FontStyle20"/>
          <w:rFonts w:ascii="Times New Roman" w:hAnsi="Times New Roman" w:cs="Times New Roman"/>
        </w:rPr>
      </w:pPr>
      <w:r w:rsidRPr="009B4136"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C3464A" w:rsidRPr="009B4136" w:rsidRDefault="00C3464A" w:rsidP="00D66A5A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i/>
          <w:iCs/>
          <w:color w:val="C00000"/>
          <w:sz w:val="24"/>
          <w:szCs w:val="24"/>
        </w:rPr>
      </w:pPr>
    </w:p>
    <w:p w:rsidR="00C3464A" w:rsidRPr="009B4136" w:rsidRDefault="00C3464A" w:rsidP="00904E2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i/>
          <w:iCs/>
          <w:color w:val="C00000"/>
          <w:sz w:val="24"/>
          <w:szCs w:val="24"/>
        </w:rPr>
      </w:pPr>
      <w:r w:rsidRPr="009B4136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Вопросы для самопроверки :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Как производится расчет размера кольца?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На какие типы разделяются ювелирные кольца?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Какие украшения называются нагрудными.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Расскажите технологию изготовления медальона.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Какие основные направления в индустрии современных ювелирных украшений вы знаете.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Что называется швензой?</w:t>
      </w:r>
    </w:p>
    <w:p w:rsidR="00C3464A" w:rsidRPr="009B4136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9B4136">
        <w:t>Что называется шинкой?</w:t>
      </w:r>
    </w:p>
    <w:p w:rsidR="00C3464A" w:rsidRPr="00C1105E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C1105E">
        <w:t>Что такое каст и для чего он служит?</w:t>
      </w:r>
    </w:p>
    <w:p w:rsidR="00C3464A" w:rsidRDefault="00C3464A" w:rsidP="00C1105E">
      <w:pPr>
        <w:widowControl/>
        <w:numPr>
          <w:ilvl w:val="0"/>
          <w:numId w:val="18"/>
        </w:numPr>
        <w:autoSpaceDE/>
        <w:autoSpaceDN/>
        <w:adjustRightInd/>
      </w:pPr>
      <w:r w:rsidRPr="00C1105E">
        <w:t>Какие виды кастов вы знаете?</w:t>
      </w:r>
    </w:p>
    <w:p w:rsidR="00C3464A" w:rsidRPr="007F4A5F" w:rsidRDefault="00C3464A" w:rsidP="00C178BD">
      <w:pPr>
        <w:widowControl/>
        <w:numPr>
          <w:ilvl w:val="0"/>
          <w:numId w:val="18"/>
        </w:numPr>
        <w:autoSpaceDE/>
        <w:autoSpaceDN/>
        <w:adjustRightInd/>
        <w:rPr>
          <w:rStyle w:val="FontStyle20"/>
          <w:rFonts w:ascii="Times New Roman" w:hAnsi="Times New Roman" w:cs="Times New Roman"/>
          <w:sz w:val="24"/>
          <w:szCs w:val="24"/>
        </w:rPr>
      </w:pPr>
      <w:r w:rsidRPr="00C1105E">
        <w:t xml:space="preserve"> Какие виды закрепки камня вы</w:t>
      </w:r>
      <w:r w:rsidRPr="007F4A5F">
        <w:t>знаете</w:t>
      </w:r>
    </w:p>
    <w:p w:rsidR="00C3464A" w:rsidRDefault="00C3464A" w:rsidP="00451C5B">
      <w:pPr>
        <w:pStyle w:val="Heading1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C3464A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C3464A" w:rsidRDefault="00C3464A" w:rsidP="00451C5B">
      <w:pPr>
        <w:pStyle w:val="Heading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7.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998"/>
        <w:gridCol w:w="5161"/>
        <w:gridCol w:w="7571"/>
      </w:tblGrid>
      <w:tr w:rsidR="00C3464A" w:rsidRPr="00457C1A">
        <w:trPr>
          <w:trHeight w:val="753"/>
          <w:tblHeader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64A" w:rsidRPr="00F31D87" w:rsidRDefault="00C3464A" w:rsidP="004D4688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64A" w:rsidRPr="00F31D87" w:rsidRDefault="00C3464A" w:rsidP="004D4688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3464A" w:rsidRPr="00F31D87" w:rsidRDefault="00C3464A" w:rsidP="004D4688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C3464A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B24AC8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F4601E">
              <w:rPr>
                <w:b/>
                <w:bCs/>
                <w:spacing w:val="-4"/>
              </w:rPr>
              <w:t>ПК-2 способностью к выбору оптимального материала  и технологии его обработки для изготовления готовых изделий</w:t>
            </w:r>
          </w:p>
        </w:tc>
      </w:tr>
      <w:tr w:rsidR="00C3464A" w:rsidRPr="00457C1A">
        <w:trPr>
          <w:trHeight w:val="225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586208" w:rsidRDefault="00C3464A" w:rsidP="004D4688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F4601E">
            <w:pPr>
              <w:ind w:firstLine="166"/>
              <w:jc w:val="left"/>
              <w:rPr>
                <w:b/>
                <w:bCs/>
              </w:rPr>
            </w:pPr>
            <w:r w:rsidRPr="00F4601E">
              <w:t xml:space="preserve">- основные материалы, используемые в технологических процессах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F4601E">
            <w:pPr>
              <w:ind w:firstLine="166"/>
              <w:jc w:val="left"/>
            </w:pPr>
            <w:r w:rsidRPr="00F4601E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C3464A" w:rsidRPr="00F4601E" w:rsidRDefault="00C3464A" w:rsidP="00F4601E">
            <w:pPr>
              <w:ind w:firstLine="166"/>
              <w:jc w:val="left"/>
              <w:rPr>
                <w:b/>
                <w:bCs/>
              </w:rPr>
            </w:pPr>
            <w:r w:rsidRPr="00F4601E">
              <w:t xml:space="preserve">- основные понятия о методах, техниках и приемах создания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F4601E">
            <w:pPr>
              <w:pStyle w:val="a0"/>
              <w:spacing w:line="240" w:lineRule="auto"/>
              <w:ind w:left="0" w:firstLine="166"/>
              <w:jc w:val="left"/>
            </w:pPr>
            <w:r w:rsidRPr="00F4601E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E1E29" w:rsidRDefault="00C3464A" w:rsidP="004D4688">
            <w:pPr>
              <w:rPr>
                <w:i/>
                <w:iCs/>
              </w:rPr>
            </w:pPr>
            <w:r w:rsidRPr="004E1E29">
              <w:rPr>
                <w:i/>
                <w:iCs/>
              </w:rPr>
              <w:t>Вопросы к зачету: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Классификация ювелирных украшений.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Конструкция ювелирных украшений.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Ассортимент ювелирных украшений.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Технические требования к ювелирным украшениям.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Изготовление колец.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Изготовление медальонов, колье.</w:t>
            </w:r>
          </w:p>
          <w:p w:rsidR="00C3464A" w:rsidRPr="00C1105E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Классификация ювелирных украшений.</w:t>
            </w:r>
          </w:p>
          <w:p w:rsidR="00C3464A" w:rsidRPr="008B3F66" w:rsidRDefault="00C3464A" w:rsidP="00B24AC8">
            <w:pPr>
              <w:widowControl/>
              <w:numPr>
                <w:ilvl w:val="0"/>
                <w:numId w:val="19"/>
              </w:numPr>
              <w:autoSpaceDE/>
              <w:autoSpaceDN/>
              <w:adjustRightInd/>
            </w:pPr>
            <w:r w:rsidRPr="00C1105E">
              <w:t>Конструкция ювелирных украшений.</w:t>
            </w:r>
          </w:p>
        </w:tc>
      </w:tr>
      <w:tr w:rsidR="00C3464A" w:rsidRPr="00457C1A">
        <w:trPr>
          <w:trHeight w:val="258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57C1A" w:rsidRDefault="00C3464A" w:rsidP="004D4688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F4601E">
            <w:pPr>
              <w:pStyle w:val="a0"/>
              <w:spacing w:line="240" w:lineRule="auto"/>
              <w:ind w:left="0" w:firstLine="166"/>
              <w:jc w:val="left"/>
            </w:pPr>
            <w:r w:rsidRPr="00F4601E">
              <w:t xml:space="preserve">- осуществлять выбор оптимального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материала и технологии его обработки для изготовления готовых изделий</w:t>
            </w:r>
            <w:r w:rsidRPr="00F4601E">
              <w:rPr>
                <w:b/>
                <w:bCs/>
              </w:rPr>
              <w:t>;</w:t>
            </w:r>
          </w:p>
          <w:p w:rsidR="00C3464A" w:rsidRPr="00F4601E" w:rsidRDefault="00C3464A" w:rsidP="00F4601E">
            <w:pPr>
              <w:ind w:firstLine="166"/>
              <w:jc w:val="left"/>
            </w:pPr>
            <w:r w:rsidRPr="00F4601E">
              <w:t>- самостоятельно выбирать оптимальные материалы и  технологические решения при создании художественных изделий;</w:t>
            </w:r>
          </w:p>
          <w:p w:rsidR="00C3464A" w:rsidRPr="00F4601E" w:rsidRDefault="00C3464A" w:rsidP="00F4601E">
            <w:pPr>
              <w:ind w:firstLine="166"/>
              <w:jc w:val="left"/>
            </w:pPr>
            <w:r w:rsidRPr="00F4601E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промышленности;</w:t>
            </w:r>
          </w:p>
          <w:p w:rsidR="00C3464A" w:rsidRPr="00F4601E" w:rsidRDefault="00C3464A" w:rsidP="00F4601E">
            <w:pPr>
              <w:pStyle w:val="20"/>
              <w:shd w:val="clear" w:color="auto" w:fill="auto"/>
              <w:spacing w:after="0" w:line="240" w:lineRule="auto"/>
              <w:ind w:firstLine="166"/>
              <w:rPr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C3464A" w:rsidRPr="00F4601E" w:rsidRDefault="00C3464A" w:rsidP="00F4601E">
            <w:pPr>
              <w:pStyle w:val="20"/>
              <w:shd w:val="clear" w:color="auto" w:fill="auto"/>
              <w:spacing w:after="0" w:line="240" w:lineRule="auto"/>
              <w:ind w:firstLine="166"/>
              <w:rPr>
                <w:b/>
                <w:bCs/>
                <w:sz w:val="24"/>
                <w:szCs w:val="24"/>
              </w:rPr>
            </w:pPr>
            <w:r w:rsidRPr="00F4601E">
              <w:rPr>
                <w:sz w:val="24"/>
                <w:szCs w:val="24"/>
              </w:rPr>
              <w:t xml:space="preserve">- варьировать технологии для более полной реализации художественного замысла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для изготовления готовых изделий</w:t>
            </w:r>
            <w:r w:rsidRPr="00F4601E">
              <w:rPr>
                <w:sz w:val="24"/>
                <w:szCs w:val="24"/>
              </w:rPr>
              <w:t>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026AEA" w:rsidRDefault="00C3464A" w:rsidP="004D4688">
            <w:pPr>
              <w:tabs>
                <w:tab w:val="left" w:pos="356"/>
                <w:tab w:val="left" w:pos="851"/>
              </w:tabs>
              <w:ind w:firstLine="0"/>
            </w:pPr>
            <w:r w:rsidRPr="004E1E29">
              <w:rPr>
                <w:i/>
                <w:iCs/>
              </w:rPr>
              <w:t>Индивидуальное задание</w:t>
            </w:r>
            <w:r>
              <w:t xml:space="preserve"> – составить перечень оборудования и оснастки используемых для изготовления ювелирных украшений из металла.</w:t>
            </w:r>
          </w:p>
        </w:tc>
      </w:tr>
      <w:tr w:rsidR="00C3464A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57C1A" w:rsidRDefault="00C3464A" w:rsidP="004D4688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F4601E">
            <w:pPr>
              <w:ind w:firstLine="166"/>
              <w:jc w:val="left"/>
            </w:pPr>
            <w:r w:rsidRPr="00F4601E">
              <w:t xml:space="preserve">- отдельными способами осуществления выбора оптимального материала и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технологии его обработки</w:t>
            </w:r>
            <w:r w:rsidRPr="00F4601E">
              <w:t xml:space="preserve"> для изготовления  </w:t>
            </w:r>
            <w:r w:rsidRPr="00F4601E">
              <w:rPr>
                <w:rStyle w:val="FontStyle38"/>
                <w:b w:val="0"/>
                <w:bCs w:val="0"/>
                <w:sz w:val="24"/>
                <w:szCs w:val="24"/>
              </w:rPr>
              <w:t>готовых изделий</w:t>
            </w:r>
            <w:r w:rsidRPr="00F4601E">
              <w:t>;</w:t>
            </w:r>
          </w:p>
          <w:p w:rsidR="00C3464A" w:rsidRPr="00F4601E" w:rsidRDefault="00C3464A" w:rsidP="00F4601E">
            <w:pPr>
              <w:ind w:firstLine="166"/>
              <w:jc w:val="left"/>
              <w:rPr>
                <w:rStyle w:val="FontStyle16"/>
                <w:sz w:val="24"/>
                <w:szCs w:val="24"/>
              </w:rPr>
            </w:pPr>
            <w:r w:rsidRPr="00F4601E">
              <w:rPr>
                <w:rStyle w:val="FontStyle16"/>
                <w:b w:val="0"/>
                <w:bCs w:val="0"/>
                <w:sz w:val="24"/>
                <w:szCs w:val="24"/>
              </w:rPr>
              <w:t>-</w:t>
            </w:r>
            <w:r w:rsidRPr="00F4601E">
              <w:t xml:space="preserve"> методами развития творческого потенциала и самореализации;</w:t>
            </w:r>
          </w:p>
          <w:p w:rsidR="00C3464A" w:rsidRPr="00F4601E" w:rsidRDefault="00C3464A" w:rsidP="00F4601E">
            <w:pPr>
              <w:ind w:firstLine="166"/>
              <w:jc w:val="left"/>
            </w:pPr>
            <w:r w:rsidRPr="00F4601E">
              <w:t xml:space="preserve">- </w:t>
            </w:r>
            <w:r w:rsidRPr="00F4601E">
              <w:rPr>
                <w:rStyle w:val="FontStyle16"/>
                <w:b w:val="0"/>
                <w:bCs w:val="0"/>
                <w:sz w:val="24"/>
                <w:szCs w:val="24"/>
              </w:rPr>
              <w:t>навыками проектирования,</w:t>
            </w:r>
            <w:r w:rsidRPr="00F4601E">
              <w:t>основных этапов технологии изготовления художественного изделия;</w:t>
            </w:r>
          </w:p>
          <w:p w:rsidR="00C3464A" w:rsidRPr="00F4601E" w:rsidRDefault="00C3464A" w:rsidP="00F4601E">
            <w:pPr>
              <w:pStyle w:val="a0"/>
              <w:tabs>
                <w:tab w:val="clear" w:pos="720"/>
              </w:tabs>
              <w:spacing w:line="240" w:lineRule="auto"/>
              <w:ind w:left="0" w:firstLine="166"/>
              <w:jc w:val="left"/>
            </w:pPr>
            <w:r w:rsidRPr="00F4601E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995BA4" w:rsidRDefault="00C3464A" w:rsidP="004D4688">
            <w:pPr>
              <w:pStyle w:val="BodyText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995BA4">
              <w:rPr>
                <w:i/>
                <w:iCs/>
              </w:rPr>
              <w:t>Индивидуальное задание</w:t>
            </w:r>
            <w:r w:rsidRPr="00995BA4">
              <w:t xml:space="preserve"> – продемонстрировать и объяснить принцип действия  предложенного оборудования используемых для изготовления ювелирных украшений из металла</w:t>
            </w:r>
          </w:p>
        </w:tc>
      </w:tr>
      <w:tr w:rsidR="00C3464A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F4601E" w:rsidRDefault="00C3464A" w:rsidP="004D4688">
            <w:pPr>
              <w:ind w:firstLine="0"/>
              <w:rPr>
                <w:b/>
                <w:bCs/>
                <w:i/>
                <w:iCs/>
                <w:highlight w:val="yellow"/>
              </w:rPr>
            </w:pPr>
            <w:r w:rsidRPr="00F4601E">
              <w:rPr>
                <w:b/>
                <w:bCs/>
                <w:spacing w:val="-4"/>
              </w:rPr>
              <w:t>ПК-9 готовностью к выбору  технологического цикла для создания художественных изделий из разных материалов</w:t>
            </w:r>
          </w:p>
        </w:tc>
      </w:tr>
      <w:tr w:rsidR="00C3464A" w:rsidRPr="00457C1A">
        <w:trPr>
          <w:trHeight w:val="387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063D9" w:rsidRDefault="00C3464A" w:rsidP="004D4688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117148">
            <w:pPr>
              <w:ind w:firstLine="2"/>
            </w:pPr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>для создания художественных изделий;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</w:pP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- оборудование, оснастку и инструмент для получения требуемых функциональных и эстетических свойств художественно-промышленных изделий из камня;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>для создания художественных изделий изразных материалов;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C3464A" w:rsidRPr="00DA323F" w:rsidRDefault="00C3464A" w:rsidP="00117148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C3464A" w:rsidRPr="00DA323F" w:rsidRDefault="00C3464A" w:rsidP="00117148">
            <w:pPr>
              <w:ind w:firstLine="2"/>
            </w:pPr>
            <w:r w:rsidRPr="00DA323F">
              <w:t xml:space="preserve">- правила техники безопасности </w:t>
            </w:r>
            <w:r>
              <w:t>при работе</w:t>
            </w:r>
            <w:r w:rsidRPr="00DA323F">
              <w:t xml:space="preserve"> в мастерских по художествен</w:t>
            </w:r>
            <w:r>
              <w:t>ной обработке</w:t>
            </w:r>
            <w:r w:rsidRPr="00DA323F">
              <w:t xml:space="preserve">  материалов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E1E29" w:rsidRDefault="00C3464A" w:rsidP="004E1E29">
            <w:pPr>
              <w:jc w:val="left"/>
              <w:rPr>
                <w:i/>
                <w:iCs/>
              </w:rPr>
            </w:pPr>
            <w:r w:rsidRPr="004E1E29">
              <w:rPr>
                <w:i/>
                <w:iCs/>
              </w:rPr>
              <w:t>Вопросы к зачету: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Ассортимент ювелирных украшений.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Технические требования к ювелирным украшениям.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Изготовление колец.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Изготовление медальонов, колье.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Инструмент для ручного изготовления ювелирных украшений.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Операции ручного изготовления ювелирных украшений.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Декоративная обработка ювелирных украшений.</w:t>
            </w:r>
          </w:p>
          <w:p w:rsidR="00C3464A" w:rsidRPr="00C1105E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Виды закрепок ювелирных камней в ювелирных украшениях.</w:t>
            </w:r>
          </w:p>
          <w:p w:rsidR="00C3464A" w:rsidRPr="00B24AC8" w:rsidRDefault="00C3464A" w:rsidP="004E1E29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jc w:val="left"/>
            </w:pPr>
            <w:r w:rsidRPr="00C1105E">
              <w:t>Виды замков, применяемых при изготовлении серег.</w:t>
            </w:r>
          </w:p>
        </w:tc>
      </w:tr>
      <w:tr w:rsidR="00C3464A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063D9" w:rsidRDefault="00C3464A" w:rsidP="004D4688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117148">
            <w:pPr>
              <w:ind w:firstLine="1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C3464A" w:rsidRPr="00DA323F" w:rsidRDefault="00C3464A" w:rsidP="00117148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художествен</w:t>
            </w:r>
            <w:r>
              <w:rPr>
                <w:rStyle w:val="FontStyle38"/>
                <w:b w:val="0"/>
                <w:bCs w:val="0"/>
                <w:sz w:val="24"/>
                <w:szCs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 w:firstLine="1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C3464A" w:rsidRPr="00DA323F" w:rsidRDefault="00C3464A" w:rsidP="00117148">
            <w:pPr>
              <w:pStyle w:val="a0"/>
              <w:spacing w:line="240" w:lineRule="auto"/>
              <w:ind w:left="0" w:firstLine="1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C3464A" w:rsidRPr="00DA323F" w:rsidRDefault="00C3464A" w:rsidP="00117148">
            <w:pPr>
              <w:ind w:firstLine="1"/>
              <w:rPr>
                <w:highlight w:val="yellow"/>
              </w:rPr>
            </w:pPr>
            <w:r w:rsidRPr="00DA323F">
              <w:t>- анализировать и синтезировать собранный материал в области художественной обработки материалов.</w:t>
            </w: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026AEA" w:rsidRDefault="00C3464A" w:rsidP="004D4688">
            <w:pPr>
              <w:tabs>
                <w:tab w:val="left" w:pos="356"/>
                <w:tab w:val="left" w:pos="851"/>
              </w:tabs>
              <w:ind w:firstLine="0"/>
            </w:pPr>
            <w:r w:rsidRPr="004E1E29">
              <w:rPr>
                <w:i/>
                <w:iCs/>
              </w:rPr>
              <w:t>Индивидуальное задание</w:t>
            </w:r>
            <w:r>
              <w:t xml:space="preserve"> – разработать технологический цикл изготовления ювелирных украшений из металла. </w:t>
            </w:r>
          </w:p>
        </w:tc>
      </w:tr>
      <w:tr w:rsidR="00C3464A" w:rsidRPr="00457C1A">
        <w:trPr>
          <w:trHeight w:val="446"/>
        </w:trPr>
        <w:tc>
          <w:tcPr>
            <w:tcW w:w="67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4063D9" w:rsidRDefault="00C3464A" w:rsidP="004D4688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7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DA323F" w:rsidRDefault="00C3464A" w:rsidP="00117148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C3464A" w:rsidRPr="00DA323F" w:rsidRDefault="00C3464A" w:rsidP="00117148">
            <w:pPr>
              <w:tabs>
                <w:tab w:val="left" w:pos="851"/>
              </w:tabs>
              <w:ind w:firstLine="1"/>
            </w:pPr>
            <w:r w:rsidRPr="00DA323F">
              <w:t>- необходимыми инструментами и оборудованием для создания 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C3464A" w:rsidRPr="00DA323F" w:rsidRDefault="00C3464A" w:rsidP="00117148">
            <w:pPr>
              <w:tabs>
                <w:tab w:val="left" w:pos="851"/>
              </w:tabs>
              <w:ind w:firstLine="1"/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  <w:p w:rsidR="00C3464A" w:rsidRPr="00DA323F" w:rsidRDefault="00C3464A" w:rsidP="00117148">
            <w:pPr>
              <w:ind w:firstLine="1"/>
              <w:rPr>
                <w:highlight w:val="yellow"/>
              </w:rPr>
            </w:pPr>
          </w:p>
        </w:tc>
        <w:tc>
          <w:tcPr>
            <w:tcW w:w="257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C3464A" w:rsidRPr="00995BA4" w:rsidRDefault="00C3464A" w:rsidP="004D4688">
            <w:pPr>
              <w:pStyle w:val="BodyText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 w:rsidRPr="00995BA4">
              <w:rPr>
                <w:i/>
                <w:iCs/>
              </w:rPr>
              <w:t>Индивидуальное задание</w:t>
            </w:r>
            <w:r w:rsidRPr="00995BA4">
              <w:t xml:space="preserve"> – изготовить ювелирное украшение по индивидуальному эскизу из металла.</w:t>
            </w:r>
          </w:p>
        </w:tc>
      </w:tr>
    </w:tbl>
    <w:p w:rsidR="00C3464A" w:rsidRDefault="00C3464A" w:rsidP="004E1E29">
      <w:pPr>
        <w:ind w:firstLine="0"/>
        <w:sectPr w:rsidR="00C3464A" w:rsidSect="00D1481F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C3464A" w:rsidRPr="002A22D5" w:rsidRDefault="00C3464A" w:rsidP="00C178BD">
      <w:pPr>
        <w:rPr>
          <w:b/>
          <w:bCs/>
        </w:rPr>
      </w:pPr>
      <w:r w:rsidRPr="009266D5">
        <w:rPr>
          <w:b/>
          <w:bCs/>
        </w:rPr>
        <w:t>б) Порядок проведения промежуточной аттестации, показатели и критерии оценивания:</w:t>
      </w:r>
    </w:p>
    <w:p w:rsidR="00C3464A" w:rsidRPr="001E3400" w:rsidRDefault="00C3464A" w:rsidP="00C178BD">
      <w:pPr>
        <w:rPr>
          <w:b/>
          <w:bCs/>
        </w:rPr>
      </w:pPr>
      <w:r w:rsidRPr="001E3400">
        <w:rPr>
          <w:b/>
          <w:bCs/>
        </w:rPr>
        <w:t>Показатели и критерии оценивания лабораторный работ для зачета:</w:t>
      </w:r>
    </w:p>
    <w:p w:rsidR="00C3464A" w:rsidRPr="001E3400" w:rsidRDefault="00C3464A" w:rsidP="00C178BD">
      <w:pPr>
        <w:ind w:left="567" w:firstLine="0"/>
      </w:pPr>
      <w:r w:rsidRPr="001E3400">
        <w:t xml:space="preserve">– на оценку </w:t>
      </w:r>
      <w:r w:rsidRPr="001E3400">
        <w:rPr>
          <w:b/>
          <w:bCs/>
        </w:rPr>
        <w:t>«отлично»</w:t>
      </w:r>
      <w:r w:rsidRPr="001E3400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3464A" w:rsidRPr="001E3400" w:rsidRDefault="00C3464A" w:rsidP="00C178BD">
      <w:pPr>
        <w:ind w:left="567" w:firstLine="0"/>
      </w:pPr>
      <w:r w:rsidRPr="001E3400">
        <w:t xml:space="preserve">– на оценку </w:t>
      </w:r>
      <w:r w:rsidRPr="001E3400">
        <w:rPr>
          <w:b/>
          <w:bCs/>
        </w:rPr>
        <w:t>«хорошо»</w:t>
      </w:r>
      <w:r w:rsidRPr="001E3400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3464A" w:rsidRPr="001E3400" w:rsidRDefault="00C3464A" w:rsidP="00C178BD">
      <w:pPr>
        <w:ind w:left="567" w:firstLine="0"/>
      </w:pPr>
      <w:r w:rsidRPr="001E3400">
        <w:t xml:space="preserve">– на оценку </w:t>
      </w:r>
      <w:r w:rsidRPr="001E3400">
        <w:rPr>
          <w:b/>
          <w:bCs/>
        </w:rPr>
        <w:t>«удовлетворительно»</w:t>
      </w:r>
      <w:r w:rsidRPr="001E3400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3464A" w:rsidRPr="001E3400" w:rsidRDefault="00C3464A" w:rsidP="00C178BD">
      <w:pPr>
        <w:ind w:left="567" w:firstLine="0"/>
      </w:pPr>
      <w:r w:rsidRPr="001E3400">
        <w:t xml:space="preserve">– на оценку </w:t>
      </w:r>
      <w:r w:rsidRPr="001E3400">
        <w:rPr>
          <w:b/>
          <w:bCs/>
        </w:rPr>
        <w:t>«неудовлетворительно»</w:t>
      </w:r>
      <w:r w:rsidRPr="001E3400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3464A" w:rsidRPr="001E3400" w:rsidRDefault="00C3464A" w:rsidP="00C178BD">
      <w:pPr>
        <w:ind w:left="567" w:firstLine="0"/>
        <w:rPr>
          <w:rStyle w:val="FontStyle20"/>
          <w:sz w:val="24"/>
          <w:szCs w:val="24"/>
        </w:rPr>
      </w:pPr>
      <w:r w:rsidRPr="001E3400">
        <w:t xml:space="preserve">– на оценку </w:t>
      </w:r>
      <w:r w:rsidRPr="001E3400">
        <w:rPr>
          <w:b/>
          <w:bCs/>
        </w:rPr>
        <w:t>«неудовлетворительно»</w:t>
      </w:r>
      <w:r w:rsidRPr="001E3400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3464A" w:rsidRPr="00D34459" w:rsidRDefault="00C3464A" w:rsidP="00C178BD">
      <w:pPr>
        <w:pStyle w:val="Heading1"/>
        <w:rPr>
          <w:rStyle w:val="FontStyle31"/>
          <w:spacing w:val="-4"/>
          <w:sz w:val="20"/>
          <w:szCs w:val="20"/>
        </w:rPr>
      </w:pPr>
      <w:r w:rsidRPr="00D34459">
        <w:rPr>
          <w:rStyle w:val="FontStyle32"/>
          <w:i w:val="0"/>
          <w:iCs w:val="0"/>
          <w:spacing w:val="-4"/>
          <w:sz w:val="20"/>
          <w:szCs w:val="20"/>
        </w:rPr>
        <w:t xml:space="preserve">8 </w:t>
      </w:r>
      <w:r w:rsidRPr="00D34459">
        <w:rPr>
          <w:rStyle w:val="FontStyle31"/>
          <w:spacing w:val="-4"/>
          <w:sz w:val="20"/>
          <w:szCs w:val="20"/>
        </w:rPr>
        <w:t>Учебно-методическое и информационное обеспечение дисциплины (модуля)</w:t>
      </w:r>
    </w:p>
    <w:p w:rsidR="00C3464A" w:rsidRPr="008A2627" w:rsidRDefault="00C3464A" w:rsidP="008A2627">
      <w:pPr>
        <w:pStyle w:val="Style10"/>
        <w:widowControl/>
        <w:rPr>
          <w:rStyle w:val="FontStyle22"/>
          <w:sz w:val="24"/>
          <w:szCs w:val="24"/>
        </w:rPr>
      </w:pPr>
      <w:r w:rsidRPr="008A2627">
        <w:rPr>
          <w:rStyle w:val="FontStyle18"/>
          <w:sz w:val="24"/>
          <w:szCs w:val="24"/>
        </w:rPr>
        <w:t xml:space="preserve">а) Основная </w:t>
      </w:r>
      <w:r w:rsidRPr="008A2627">
        <w:rPr>
          <w:rStyle w:val="FontStyle22"/>
          <w:b/>
          <w:bCs/>
          <w:sz w:val="24"/>
          <w:szCs w:val="24"/>
        </w:rPr>
        <w:t>литература:</w:t>
      </w:r>
    </w:p>
    <w:p w:rsidR="00C3464A" w:rsidRDefault="00C3464A" w:rsidP="005A51BF">
      <w:pPr>
        <w:numPr>
          <w:ilvl w:val="0"/>
          <w:numId w:val="29"/>
        </w:numPr>
        <w:ind w:left="473"/>
      </w:pPr>
      <w:r w:rsidRPr="001F2720">
        <w:t xml:space="preserve">Антоненко, Ю. С. Стилеобразование в дизайне : учебно-методическое пособие / Ю. С. Антоненко ; МГТУ. - Магнитогорск : МГТУ, 2017. - 1 электрон.опт. диск (CD-ROM). - Загл. с титул.экрана. - URL: </w:t>
      </w:r>
      <w:hyperlink r:id="rId10" w:history="1">
        <w:r w:rsidRPr="00606806">
          <w:rPr>
            <w:rStyle w:val="Hyperlink"/>
          </w:rPr>
          <w:t>https://magtu.informsystema.ru/uploader/fileUpload?name=3171.pdf&amp;show=dcatalogues/1/1136564/3171.pdf&amp;view=true</w:t>
        </w:r>
      </w:hyperlink>
      <w:r>
        <w:t xml:space="preserve"> </w:t>
      </w:r>
      <w:r w:rsidRPr="001F2720">
        <w:t xml:space="preserve"> (дата обращения: 25.09.2020). - Макрообъект. - Текст : электронный. - Сведения доступны также на CD-ROM.</w:t>
      </w:r>
      <w:bookmarkStart w:id="0" w:name="_GoBack"/>
      <w:bookmarkEnd w:id="0"/>
    </w:p>
    <w:p w:rsidR="00C3464A" w:rsidRPr="001F2720" w:rsidRDefault="00C3464A" w:rsidP="005A51BF">
      <w:pPr>
        <w:numPr>
          <w:ilvl w:val="0"/>
          <w:numId w:val="29"/>
        </w:numPr>
        <w:ind w:left="473"/>
      </w:pPr>
      <w:r w:rsidRPr="001F2720">
        <w:rPr>
          <w:rStyle w:val="biblio-record-text"/>
        </w:rPr>
        <w:t xml:space="preserve">Григорьева, Н. В. Женские украшения с применением техники холодной эмали. Художественная обработка металла : учебно-методическое пособие / Н. В. Григорьева. — Липецк :Липецкий ГПУ, 2017. — 54 с. — ISBN 978-5-88526-895-0. — Текст : электронный // Лань : электронно-библиотечная система. — URL: </w:t>
      </w:r>
      <w:hyperlink r:id="rId11" w:history="1">
        <w:r w:rsidRPr="00606806">
          <w:rPr>
            <w:rStyle w:val="Hyperlink"/>
          </w:rPr>
          <w:t>https://e.lanbook.com/book/111992</w:t>
        </w:r>
      </w:hyperlink>
      <w:r>
        <w:rPr>
          <w:rStyle w:val="biblio-record-text"/>
        </w:rPr>
        <w:t xml:space="preserve"> </w:t>
      </w:r>
      <w:r w:rsidRPr="001F2720">
        <w:rPr>
          <w:rStyle w:val="biblio-record-text"/>
        </w:rPr>
        <w:t xml:space="preserve"> (дата обращения: 10.10.2020). — Режим доступа: для авториз. пользователей.</w:t>
      </w:r>
    </w:p>
    <w:p w:rsidR="00C3464A" w:rsidRPr="00C54B6F" w:rsidRDefault="00C3464A" w:rsidP="00C54B6F">
      <w:pPr>
        <w:pStyle w:val="Style10"/>
        <w:widowControl/>
        <w:ind w:left="480"/>
        <w:rPr>
          <w:b/>
          <w:bCs/>
        </w:rPr>
      </w:pPr>
      <w:r w:rsidRPr="008A2627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C3464A" w:rsidRDefault="00C3464A" w:rsidP="005A51BF">
      <w:pPr>
        <w:pStyle w:val="Style8"/>
        <w:widowControl/>
        <w:numPr>
          <w:ilvl w:val="0"/>
          <w:numId w:val="22"/>
        </w:numPr>
        <w:tabs>
          <w:tab w:val="left" w:pos="-3480"/>
        </w:tabs>
        <w:ind w:left="480"/>
      </w:pPr>
      <w:r w:rsidRPr="008A2627">
        <w:t xml:space="preserve">Луговой, В. П. Конструирование и дизайн ювелирных изделий : учебное пособие / В. П. Луговой. — Минск :Вышэйшая школа, 2017. — 161 с. — ISBN 978-985-06-2784-1. — Текст : электронный // Лань : электронно-библиотечная система. — URL: </w:t>
      </w:r>
      <w:hyperlink r:id="rId12" w:history="1">
        <w:r w:rsidRPr="00606806">
          <w:rPr>
            <w:rStyle w:val="Hyperlink"/>
          </w:rPr>
          <w:t>https://e.lanbook.com/book/111304</w:t>
        </w:r>
      </w:hyperlink>
      <w:r>
        <w:t xml:space="preserve"> </w:t>
      </w:r>
      <w:r w:rsidRPr="008A2627">
        <w:t xml:space="preserve"> (дата обращения: 10.10.2020). — Режим доступа: для авториз. пользователей.</w:t>
      </w:r>
    </w:p>
    <w:p w:rsidR="00C3464A" w:rsidRDefault="00C3464A" w:rsidP="005A51BF">
      <w:pPr>
        <w:pStyle w:val="Style8"/>
        <w:widowControl/>
        <w:numPr>
          <w:ilvl w:val="0"/>
          <w:numId w:val="22"/>
        </w:numPr>
        <w:tabs>
          <w:tab w:val="left" w:pos="-3480"/>
        </w:tabs>
        <w:ind w:left="480"/>
      </w:pPr>
      <w:r w:rsidRPr="001F2720">
        <w:t xml:space="preserve">Касатова, Г. А. Методика дизайн-проектирования и изготовление художественных изделий из традиционных материалов : учебное пособие [для вузов] / Г. А. Касатова, Н. С. Сложеникина ; Магнитогорский гос. технический ун-т им. Г. И. Носова. - Магнитогорск : МГТУ им. Г. И. Носова, 2019. - 1 CD-ROM. - ISBN 978-5-9967-1809-2. - Загл. с титул.экрана. - URL : </w:t>
      </w:r>
      <w:hyperlink r:id="rId13" w:history="1">
        <w:r w:rsidRPr="00606806">
          <w:rPr>
            <w:rStyle w:val="Hyperlink"/>
          </w:rPr>
          <w:t>https://magtu.informsystema.ru/uploader/fileUpload?name=4075.pdf&amp;show=dcatalogues/1/1533784/4075.pdf&amp;view=true</w:t>
        </w:r>
      </w:hyperlink>
      <w:r>
        <w:t xml:space="preserve"> </w:t>
      </w:r>
      <w:r w:rsidRPr="001F2720">
        <w:t xml:space="preserve"> (дата обращения: 25.09.2020). - Макрообъект. - Текст : электронный. - Сведения доступны также на CD-ROM.</w:t>
      </w:r>
    </w:p>
    <w:p w:rsidR="00C3464A" w:rsidRPr="008A2627" w:rsidRDefault="00C3464A" w:rsidP="008A2627">
      <w:pPr>
        <w:pStyle w:val="Style8"/>
        <w:widowControl/>
        <w:tabs>
          <w:tab w:val="left" w:pos="993"/>
        </w:tabs>
        <w:ind w:left="480" w:firstLine="720"/>
        <w:jc w:val="left"/>
        <w:rPr>
          <w:rStyle w:val="FontStyle21"/>
          <w:b/>
          <w:bCs/>
          <w:sz w:val="24"/>
          <w:szCs w:val="24"/>
        </w:rPr>
      </w:pPr>
    </w:p>
    <w:p w:rsidR="00C3464A" w:rsidRPr="008A2627" w:rsidRDefault="00C3464A" w:rsidP="008A2627">
      <w:pPr>
        <w:pStyle w:val="Style8"/>
        <w:widowControl/>
        <w:tabs>
          <w:tab w:val="left" w:pos="993"/>
        </w:tabs>
        <w:ind w:left="480" w:firstLine="720"/>
        <w:jc w:val="left"/>
        <w:rPr>
          <w:rStyle w:val="FontStyle21"/>
          <w:b/>
          <w:bCs/>
          <w:sz w:val="24"/>
          <w:szCs w:val="24"/>
        </w:rPr>
      </w:pPr>
      <w:r w:rsidRPr="008A2627">
        <w:rPr>
          <w:rStyle w:val="FontStyle21"/>
          <w:b/>
          <w:bCs/>
          <w:sz w:val="24"/>
          <w:szCs w:val="24"/>
        </w:rPr>
        <w:t xml:space="preserve">в) Методические указания: 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9370"/>
      </w:tblGrid>
      <w:tr w:rsidR="00C3464A" w:rsidRPr="007E635D" w:rsidTr="00951C9C">
        <w:trPr>
          <w:trHeight w:hRule="exact" w:val="84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3464A" w:rsidRPr="007E635D" w:rsidRDefault="00C3464A" w:rsidP="00951C9C">
            <w:pPr>
              <w:ind w:firstLine="756"/>
            </w:pPr>
            <w:r>
              <w:rPr>
                <w:color w:val="000000"/>
              </w:rPr>
              <w:t xml:space="preserve">1. </w:t>
            </w:r>
            <w:r w:rsidRPr="007E635D">
              <w:rPr>
                <w:color w:val="000000"/>
              </w:rPr>
              <w:t>Войнич,Е.А.Изготовление</w:t>
            </w:r>
            <w:r>
              <w:rPr>
                <w:color w:val="000000"/>
              </w:rPr>
              <w:t xml:space="preserve">: </w:t>
            </w:r>
            <w:r w:rsidRPr="007E635D">
              <w:rPr>
                <w:color w:val="000000"/>
              </w:rPr>
              <w:t>ювелирных</w:t>
            </w:r>
            <w:r>
              <w:rPr>
                <w:color w:val="000000"/>
              </w:rPr>
              <w:t xml:space="preserve"> </w:t>
            </w:r>
            <w:r w:rsidRPr="007E635D">
              <w:rPr>
                <w:color w:val="000000"/>
              </w:rPr>
              <w:t>изделий</w:t>
            </w:r>
            <w:r>
              <w:rPr>
                <w:color w:val="000000"/>
              </w:rPr>
              <w:t xml:space="preserve"> </w:t>
            </w:r>
            <w:r w:rsidRPr="007E635D">
              <w:rPr>
                <w:color w:val="000000"/>
              </w:rPr>
              <w:t>в</w:t>
            </w:r>
            <w:r>
              <w:rPr>
                <w:color w:val="000000"/>
              </w:rPr>
              <w:t xml:space="preserve"> </w:t>
            </w:r>
            <w:r w:rsidRPr="007E635D">
              <w:rPr>
                <w:color w:val="000000"/>
              </w:rPr>
              <w:t>технике</w:t>
            </w:r>
            <w:r>
              <w:rPr>
                <w:color w:val="000000"/>
              </w:rPr>
              <w:t xml:space="preserve"> </w:t>
            </w:r>
            <w:r w:rsidRPr="007E635D">
              <w:rPr>
                <w:color w:val="000000"/>
              </w:rPr>
              <w:t>филигрань:</w:t>
            </w:r>
            <w:r>
              <w:rPr>
                <w:color w:val="000000"/>
              </w:rPr>
              <w:t xml:space="preserve"> </w:t>
            </w:r>
            <w:r w:rsidRPr="007E635D">
              <w:rPr>
                <w:color w:val="000000"/>
              </w:rPr>
              <w:t>метод.рекомендации/Е.А.Войнич,В.ДСимоненко.-Магнитогорск:Изд-воМГПИ,1998.-43с.</w:t>
            </w:r>
          </w:p>
          <w:p w:rsidR="00C3464A" w:rsidRPr="007E635D" w:rsidRDefault="00C3464A" w:rsidP="00951C9C">
            <w:pPr>
              <w:ind w:firstLine="756"/>
            </w:pPr>
          </w:p>
        </w:tc>
      </w:tr>
    </w:tbl>
    <w:p w:rsidR="00C3464A" w:rsidRPr="00DD081D" w:rsidRDefault="00C3464A" w:rsidP="008A2627">
      <w:pPr>
        <w:ind w:left="480" w:firstLine="480"/>
        <w:rPr>
          <w:rStyle w:val="FontStyle21"/>
          <w:sz w:val="24"/>
          <w:szCs w:val="24"/>
        </w:rPr>
      </w:pPr>
      <w:r w:rsidRPr="00DD081D">
        <w:rPr>
          <w:rStyle w:val="FontStyle15"/>
          <w:spacing w:val="40"/>
          <w:sz w:val="24"/>
          <w:szCs w:val="24"/>
        </w:rPr>
        <w:t>г)</w:t>
      </w:r>
      <w:r w:rsidRPr="00DD081D">
        <w:rPr>
          <w:rStyle w:val="FontStyle21"/>
          <w:b/>
          <w:bCs/>
          <w:sz w:val="24"/>
          <w:szCs w:val="24"/>
        </w:rPr>
        <w:t>Программное обеспечение</w:t>
      </w:r>
      <w:r w:rsidRPr="00DD081D">
        <w:rPr>
          <w:rStyle w:val="FontStyle15"/>
          <w:spacing w:val="40"/>
          <w:sz w:val="24"/>
          <w:szCs w:val="24"/>
        </w:rPr>
        <w:t>и</w:t>
      </w:r>
      <w:r w:rsidRPr="00DD081D">
        <w:rPr>
          <w:rStyle w:val="FontStyle21"/>
          <w:b/>
          <w:bCs/>
          <w:sz w:val="24"/>
          <w:szCs w:val="24"/>
        </w:rPr>
        <w:t>Интернет-ресурсы</w:t>
      </w:r>
      <w:r w:rsidRPr="00DD081D">
        <w:rPr>
          <w:rStyle w:val="FontStyle21"/>
          <w:sz w:val="24"/>
          <w:szCs w:val="24"/>
        </w:rPr>
        <w:t xml:space="preserve">: </w:t>
      </w:r>
    </w:p>
    <w:p w:rsidR="00C3464A" w:rsidRPr="00DD081D" w:rsidRDefault="00C3464A" w:rsidP="008A2627">
      <w:pPr>
        <w:ind w:left="480" w:firstLine="480"/>
        <w:rPr>
          <w:rStyle w:val="FontStyle21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32"/>
        <w:gridCol w:w="3599"/>
        <w:gridCol w:w="2839"/>
      </w:tblGrid>
      <w:tr w:rsidR="00C3464A" w:rsidRPr="00DD081D">
        <w:trPr>
          <w:jc w:val="center"/>
        </w:trPr>
        <w:tc>
          <w:tcPr>
            <w:tcW w:w="3237" w:type="dxa"/>
            <w:vAlign w:val="center"/>
          </w:tcPr>
          <w:p w:rsidR="00C3464A" w:rsidRPr="00DD081D" w:rsidRDefault="00C3464A" w:rsidP="003B6F51">
            <w:pPr>
              <w:jc w:val="center"/>
            </w:pPr>
            <w:r w:rsidRPr="00DD081D">
              <w:rPr>
                <w:lang w:val="en-US"/>
              </w:rPr>
              <w:t>Наименование ПО</w:t>
            </w:r>
          </w:p>
        </w:tc>
        <w:tc>
          <w:tcPr>
            <w:tcW w:w="3480" w:type="dxa"/>
            <w:vAlign w:val="center"/>
          </w:tcPr>
          <w:p w:rsidR="00C3464A" w:rsidRPr="00DD081D" w:rsidRDefault="00C3464A" w:rsidP="003B6F51">
            <w:pPr>
              <w:jc w:val="center"/>
            </w:pPr>
            <w:r w:rsidRPr="00DD081D">
              <w:t>№ договора</w:t>
            </w:r>
          </w:p>
        </w:tc>
        <w:tc>
          <w:tcPr>
            <w:tcW w:w="2959" w:type="dxa"/>
            <w:vAlign w:val="center"/>
          </w:tcPr>
          <w:p w:rsidR="00C3464A" w:rsidRPr="00DD081D" w:rsidRDefault="00C3464A" w:rsidP="003B6F51">
            <w:pPr>
              <w:jc w:val="center"/>
            </w:pPr>
            <w:r w:rsidRPr="00DD081D">
              <w:t>Срок действия лицензии</w:t>
            </w:r>
          </w:p>
        </w:tc>
      </w:tr>
      <w:tr w:rsidR="00C3464A" w:rsidRPr="00DD081D">
        <w:trPr>
          <w:jc w:val="center"/>
        </w:trPr>
        <w:tc>
          <w:tcPr>
            <w:tcW w:w="3237" w:type="dxa"/>
          </w:tcPr>
          <w:p w:rsidR="00C3464A" w:rsidRPr="00DD081D" w:rsidRDefault="00C3464A" w:rsidP="003B6F51">
            <w:pPr>
              <w:rPr>
                <w:lang w:val="en-US"/>
              </w:rPr>
            </w:pPr>
            <w:r w:rsidRPr="00DD081D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:rsidR="00C3464A" w:rsidRPr="00DD081D" w:rsidRDefault="00C3464A" w:rsidP="003B6F51">
            <w:r w:rsidRPr="00DD081D">
              <w:t>Д-1227 от 08.10.2018 г.</w:t>
            </w:r>
          </w:p>
          <w:p w:rsidR="00C3464A" w:rsidRPr="00DD081D" w:rsidRDefault="00C3464A" w:rsidP="003B6F51">
            <w:r w:rsidRPr="00DD081D">
              <w:t>Д-757-17 от 27.06.2017</w:t>
            </w:r>
          </w:p>
        </w:tc>
        <w:tc>
          <w:tcPr>
            <w:tcW w:w="2959" w:type="dxa"/>
          </w:tcPr>
          <w:p w:rsidR="00C3464A" w:rsidRPr="00DD081D" w:rsidRDefault="00C3464A" w:rsidP="003B6F51">
            <w:r w:rsidRPr="00DD081D">
              <w:t>11.10.2021</w:t>
            </w:r>
          </w:p>
          <w:p w:rsidR="00C3464A" w:rsidRPr="00DD081D" w:rsidRDefault="00C3464A" w:rsidP="003B6F51">
            <w:r w:rsidRPr="00DD081D">
              <w:t>27.07.2018</w:t>
            </w:r>
          </w:p>
        </w:tc>
      </w:tr>
      <w:tr w:rsidR="00C3464A" w:rsidRPr="00DD081D">
        <w:trPr>
          <w:jc w:val="center"/>
        </w:trPr>
        <w:tc>
          <w:tcPr>
            <w:tcW w:w="3237" w:type="dxa"/>
          </w:tcPr>
          <w:p w:rsidR="00C3464A" w:rsidRPr="00DD081D" w:rsidRDefault="00C3464A" w:rsidP="003B6F51">
            <w:pPr>
              <w:rPr>
                <w:lang w:val="en-US"/>
              </w:rPr>
            </w:pPr>
            <w:r w:rsidRPr="00DD081D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:rsidR="00C3464A" w:rsidRPr="00DD081D" w:rsidRDefault="00C3464A" w:rsidP="003B6F51">
            <w:r w:rsidRPr="00DD081D">
              <w:t xml:space="preserve">№ 135 от 17.09.2007 </w:t>
            </w:r>
          </w:p>
        </w:tc>
        <w:tc>
          <w:tcPr>
            <w:tcW w:w="2959" w:type="dxa"/>
          </w:tcPr>
          <w:p w:rsidR="00C3464A" w:rsidRPr="00DD081D" w:rsidRDefault="00C3464A" w:rsidP="003B6F51">
            <w:r w:rsidRPr="00DD081D">
              <w:t>бессрочно</w:t>
            </w:r>
          </w:p>
        </w:tc>
      </w:tr>
      <w:tr w:rsidR="00C3464A" w:rsidRPr="00DD081D">
        <w:trPr>
          <w:jc w:val="center"/>
        </w:trPr>
        <w:tc>
          <w:tcPr>
            <w:tcW w:w="3237" w:type="dxa"/>
          </w:tcPr>
          <w:p w:rsidR="00C3464A" w:rsidRPr="00C54B6F" w:rsidRDefault="00C3464A" w:rsidP="003B6F51">
            <w:pPr>
              <w:rPr>
                <w:lang w:val="en-US"/>
              </w:rPr>
            </w:pPr>
            <w:r w:rsidRPr="00DD081D">
              <w:rPr>
                <w:lang w:val="en-US"/>
              </w:rPr>
              <w:t>Kaspersky Endpoint Security длябизнеса- Стандартсный</w:t>
            </w:r>
          </w:p>
        </w:tc>
        <w:tc>
          <w:tcPr>
            <w:tcW w:w="3480" w:type="dxa"/>
          </w:tcPr>
          <w:p w:rsidR="00C3464A" w:rsidRPr="00DD081D" w:rsidRDefault="00C3464A" w:rsidP="003B6F51">
            <w:r w:rsidRPr="00DD081D">
              <w:t>Д-300-18 от 21.03.2018</w:t>
            </w:r>
          </w:p>
          <w:p w:rsidR="00C3464A" w:rsidRPr="00DD081D" w:rsidRDefault="00C3464A" w:rsidP="003B6F51">
            <w:r w:rsidRPr="00DD081D">
              <w:t>Д-1347-17 от 20.12.2017</w:t>
            </w:r>
          </w:p>
          <w:p w:rsidR="00C3464A" w:rsidRPr="00DD081D" w:rsidRDefault="00C3464A" w:rsidP="003B6F51">
            <w:r w:rsidRPr="00DD081D">
              <w:t>Д-1481-16 от 25.11.2016</w:t>
            </w:r>
          </w:p>
        </w:tc>
        <w:tc>
          <w:tcPr>
            <w:tcW w:w="2959" w:type="dxa"/>
          </w:tcPr>
          <w:p w:rsidR="00C3464A" w:rsidRPr="00DD081D" w:rsidRDefault="00C3464A" w:rsidP="003B6F51">
            <w:r w:rsidRPr="00DD081D">
              <w:t>28.01.2020</w:t>
            </w:r>
          </w:p>
          <w:p w:rsidR="00C3464A" w:rsidRPr="00DD081D" w:rsidRDefault="00C3464A" w:rsidP="003B6F51">
            <w:r w:rsidRPr="00DD081D">
              <w:t>21.03.2018</w:t>
            </w:r>
          </w:p>
          <w:p w:rsidR="00C3464A" w:rsidRPr="00DD081D" w:rsidRDefault="00C3464A" w:rsidP="003B6F51">
            <w:r w:rsidRPr="00DD081D">
              <w:t>25.12.2017</w:t>
            </w:r>
          </w:p>
        </w:tc>
      </w:tr>
      <w:tr w:rsidR="00C3464A" w:rsidRPr="00DD081D">
        <w:trPr>
          <w:jc w:val="center"/>
        </w:trPr>
        <w:tc>
          <w:tcPr>
            <w:tcW w:w="3237" w:type="dxa"/>
          </w:tcPr>
          <w:p w:rsidR="00C3464A" w:rsidRPr="00DD081D" w:rsidRDefault="00C3464A" w:rsidP="003B6F51">
            <w:pPr>
              <w:rPr>
                <w:lang w:val="en-US"/>
              </w:rPr>
            </w:pPr>
            <w:r w:rsidRPr="00DD081D">
              <w:t>7Zip</w:t>
            </w:r>
          </w:p>
        </w:tc>
        <w:tc>
          <w:tcPr>
            <w:tcW w:w="3480" w:type="dxa"/>
          </w:tcPr>
          <w:p w:rsidR="00C3464A" w:rsidRPr="00DD081D" w:rsidRDefault="00C3464A" w:rsidP="003B6F51">
            <w:r w:rsidRPr="00DD081D">
              <w:t>с</w:t>
            </w:r>
            <w:r w:rsidRPr="00DD081D">
              <w:rPr>
                <w:lang w:val="en-US"/>
              </w:rPr>
              <w:t>вободно</w:t>
            </w:r>
            <w:r w:rsidRPr="00DD081D">
              <w:t>распространяемое</w:t>
            </w:r>
          </w:p>
        </w:tc>
        <w:tc>
          <w:tcPr>
            <w:tcW w:w="2959" w:type="dxa"/>
          </w:tcPr>
          <w:p w:rsidR="00C3464A" w:rsidRPr="00DD081D" w:rsidRDefault="00C3464A" w:rsidP="003B6F51">
            <w:r w:rsidRPr="00DD081D">
              <w:t>бессрочно</w:t>
            </w:r>
          </w:p>
        </w:tc>
      </w:tr>
    </w:tbl>
    <w:p w:rsidR="00C3464A" w:rsidRPr="00DD081D" w:rsidRDefault="00C3464A" w:rsidP="008A2627">
      <w:pPr>
        <w:ind w:left="480" w:firstLine="480"/>
      </w:pPr>
    </w:p>
    <w:p w:rsidR="00C3464A" w:rsidRPr="00DD081D" w:rsidRDefault="00C3464A" w:rsidP="008A2627">
      <w:pPr>
        <w:numPr>
          <w:ilvl w:val="0"/>
          <w:numId w:val="28"/>
        </w:numPr>
        <w:tabs>
          <w:tab w:val="clear" w:pos="720"/>
          <w:tab w:val="num" w:pos="-16200"/>
        </w:tabs>
        <w:ind w:left="357" w:hanging="357"/>
        <w:rPr>
          <w:rStyle w:val="FontStyle21"/>
          <w:sz w:val="24"/>
          <w:szCs w:val="24"/>
        </w:rPr>
      </w:pPr>
      <w:r w:rsidRPr="00DD081D">
        <w:t>Электронно-библиотечная система «Инфра-М».  [Электронный ресурс] – Режим доступа</w:t>
      </w:r>
      <w:r w:rsidRPr="00DD081D">
        <w:rPr>
          <w:i/>
          <w:iCs/>
        </w:rPr>
        <w:t xml:space="preserve"> //</w:t>
      </w:r>
      <w:hyperlink r:id="rId14" w:history="1">
        <w:r w:rsidRPr="00DD081D">
          <w:rPr>
            <w:rStyle w:val="Hyperlink"/>
          </w:rPr>
          <w:t>http://znanium.com/</w:t>
        </w:r>
      </w:hyperlink>
    </w:p>
    <w:p w:rsidR="00C3464A" w:rsidRPr="00DD081D" w:rsidRDefault="00C3464A" w:rsidP="008A2627">
      <w:pPr>
        <w:numPr>
          <w:ilvl w:val="0"/>
          <w:numId w:val="28"/>
        </w:numPr>
        <w:tabs>
          <w:tab w:val="clear" w:pos="720"/>
          <w:tab w:val="num" w:pos="-16200"/>
        </w:tabs>
        <w:ind w:left="357" w:hanging="357"/>
      </w:pPr>
      <w:r w:rsidRPr="00DD081D">
        <w:t>Электронно-библиотечная система «Айбукс» [Электронный ресурс] – Режим доступа</w:t>
      </w:r>
      <w:r w:rsidRPr="00DD081D">
        <w:rPr>
          <w:i/>
          <w:iCs/>
        </w:rPr>
        <w:t xml:space="preserve"> //</w:t>
      </w:r>
      <w:hyperlink r:id="rId15" w:history="1">
        <w:r w:rsidRPr="00DD081D">
          <w:rPr>
            <w:rStyle w:val="Hyperlink"/>
          </w:rPr>
          <w:t>http://ibooks.ru/</w:t>
        </w:r>
      </w:hyperlink>
    </w:p>
    <w:p w:rsidR="00C3464A" w:rsidRPr="00DD081D" w:rsidRDefault="00C3464A" w:rsidP="008A2627">
      <w:pPr>
        <w:numPr>
          <w:ilvl w:val="0"/>
          <w:numId w:val="28"/>
        </w:numPr>
        <w:tabs>
          <w:tab w:val="clear" w:pos="720"/>
          <w:tab w:val="num" w:pos="-16200"/>
        </w:tabs>
        <w:ind w:left="357" w:hanging="357"/>
      </w:pPr>
      <w:r w:rsidRPr="00DD081D">
        <w:t>Электронно-библиотечная система «Лань» [Электронный ресурс] – Режим доступа</w:t>
      </w:r>
      <w:r w:rsidRPr="00DD081D">
        <w:rPr>
          <w:i/>
          <w:iCs/>
        </w:rPr>
        <w:t xml:space="preserve"> //</w:t>
      </w:r>
      <w:hyperlink r:id="rId16" w:history="1">
        <w:r w:rsidRPr="00DD081D">
          <w:rPr>
            <w:rStyle w:val="Hyperlink"/>
          </w:rPr>
          <w:t>http://e.lanbook.com/</w:t>
        </w:r>
      </w:hyperlink>
    </w:p>
    <w:p w:rsidR="00C3464A" w:rsidRPr="00106C22" w:rsidRDefault="00C3464A" w:rsidP="00106C22">
      <w:pPr>
        <w:pStyle w:val="Style8"/>
        <w:widowControl/>
        <w:rPr>
          <w:rStyle w:val="FontStyle16"/>
          <w:b w:val="0"/>
          <w:bCs w:val="0"/>
          <w:sz w:val="24"/>
          <w:szCs w:val="24"/>
        </w:rPr>
      </w:pPr>
    </w:p>
    <w:p w:rsidR="00C3464A" w:rsidRDefault="00C3464A" w:rsidP="00904E2D">
      <w:pPr>
        <w:pStyle w:val="Heading1"/>
        <w:rPr>
          <w:rStyle w:val="FontStyle14"/>
          <w:b/>
          <w:bCs/>
          <w:sz w:val="24"/>
          <w:szCs w:val="24"/>
        </w:rPr>
      </w:pPr>
      <w:r w:rsidRPr="00444DCE">
        <w:rPr>
          <w:rStyle w:val="FontStyle14"/>
          <w:b/>
          <w:bCs/>
          <w:sz w:val="24"/>
          <w:szCs w:val="24"/>
        </w:rPr>
        <w:t>9</w:t>
      </w:r>
      <w:r>
        <w:rPr>
          <w:rStyle w:val="FontStyle14"/>
          <w:b/>
          <w:bCs/>
          <w:sz w:val="24"/>
          <w:szCs w:val="24"/>
        </w:rPr>
        <w:t>.</w:t>
      </w:r>
      <w:r w:rsidRPr="00444DCE">
        <w:rPr>
          <w:rStyle w:val="FontStyle14"/>
          <w:b/>
          <w:bCs/>
          <w:sz w:val="24"/>
          <w:szCs w:val="24"/>
        </w:rPr>
        <w:t xml:space="preserve"> Материально-техническое</w:t>
      </w:r>
      <w:r>
        <w:rPr>
          <w:rStyle w:val="FontStyle14"/>
          <w:b/>
          <w:bCs/>
          <w:sz w:val="24"/>
          <w:szCs w:val="24"/>
        </w:rPr>
        <w:t xml:space="preserve"> обеспечение дисциплины. </w:t>
      </w:r>
    </w:p>
    <w:p w:rsidR="00C3464A" w:rsidRPr="005574D1" w:rsidRDefault="00C3464A" w:rsidP="00904E2D">
      <w:r w:rsidRPr="005574D1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C3464A" w:rsidRPr="00CC64D0">
        <w:tc>
          <w:tcPr>
            <w:tcW w:w="4785" w:type="dxa"/>
          </w:tcPr>
          <w:p w:rsidR="00C3464A" w:rsidRPr="008128B7" w:rsidRDefault="00C3464A" w:rsidP="00117148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C3464A" w:rsidRPr="008128B7" w:rsidRDefault="00C3464A" w:rsidP="00117148">
            <w:pPr>
              <w:jc w:val="center"/>
            </w:pPr>
            <w:r w:rsidRPr="008128B7">
              <w:t>Оснащение аудитории</w:t>
            </w:r>
          </w:p>
        </w:tc>
      </w:tr>
      <w:tr w:rsidR="00C3464A" w:rsidRPr="00CC64D0">
        <w:tc>
          <w:tcPr>
            <w:tcW w:w="4785" w:type="dxa"/>
          </w:tcPr>
          <w:p w:rsidR="00C3464A" w:rsidRPr="008128B7" w:rsidRDefault="00C3464A" w:rsidP="00117148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C3464A" w:rsidRPr="008128B7" w:rsidRDefault="00C3464A" w:rsidP="00117148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C3464A" w:rsidRPr="00CC64D0">
        <w:tc>
          <w:tcPr>
            <w:tcW w:w="4785" w:type="dxa"/>
          </w:tcPr>
          <w:p w:rsidR="00C3464A" w:rsidRDefault="00C3464A" w:rsidP="00117148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C3464A" w:rsidRPr="009F0D14" w:rsidRDefault="00C3464A" w:rsidP="00117148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мастерские.</w:t>
            </w:r>
          </w:p>
        </w:tc>
        <w:tc>
          <w:tcPr>
            <w:tcW w:w="4785" w:type="dxa"/>
          </w:tcPr>
          <w:p w:rsidR="00C3464A" w:rsidRPr="00705CB7" w:rsidRDefault="00C3464A" w:rsidP="00117148">
            <w:pPr>
              <w:ind w:firstLine="0"/>
            </w:pPr>
            <w:r w:rsidRPr="00705CB7">
              <w:t>Микроскоп МБС-10 2033</w:t>
            </w:r>
          </w:p>
          <w:p w:rsidR="00C3464A" w:rsidRPr="00705CB7" w:rsidRDefault="00C3464A" w:rsidP="00117148">
            <w:pPr>
              <w:ind w:firstLine="0"/>
            </w:pPr>
            <w:r>
              <w:t xml:space="preserve">Ножницы роликовые </w:t>
            </w:r>
          </w:p>
          <w:p w:rsidR="00C3464A" w:rsidRPr="00705CB7" w:rsidRDefault="00C3464A" w:rsidP="00117148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C3464A" w:rsidRPr="00705CB7" w:rsidRDefault="00C3464A" w:rsidP="00117148">
            <w:pPr>
              <w:ind w:firstLine="0"/>
            </w:pPr>
            <w:r>
              <w:t>Анка-куб с пунзелями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Бормашина ВМ26А с напольным регулятором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Вальцы ручные с редуктором  В-7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Вырубка дисков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Печь муфельная «СНОЛ»</w:t>
            </w:r>
          </w:p>
          <w:p w:rsidR="00C3464A" w:rsidRPr="00705CB7" w:rsidRDefault="00C3464A" w:rsidP="00117148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C3464A" w:rsidRPr="00705CB7" w:rsidRDefault="00C3464A" w:rsidP="00117148">
            <w:pPr>
              <w:ind w:firstLine="0"/>
            </w:pPr>
            <w:r>
              <w:t>Блескомер</w:t>
            </w:r>
            <w:r w:rsidRPr="00705CB7">
              <w:t>BL60</w:t>
            </w:r>
          </w:p>
          <w:p w:rsidR="00C3464A" w:rsidRPr="00705CB7" w:rsidRDefault="00C3464A" w:rsidP="00117148">
            <w:pPr>
              <w:ind w:firstLine="0"/>
            </w:pPr>
            <w:r>
              <w:t xml:space="preserve">Весы </w:t>
            </w:r>
            <w:r w:rsidRPr="00705CB7">
              <w:t>TANITA 1479Z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Верстак- место для ювелира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Вытяжной шкаф с системой вытяжки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Тиски</w:t>
            </w:r>
          </w:p>
          <w:p w:rsidR="00C3464A" w:rsidRPr="00705CB7" w:rsidRDefault="00C3464A" w:rsidP="00117148">
            <w:pPr>
              <w:ind w:firstLine="0"/>
            </w:pPr>
            <w:r w:rsidRPr="00705CB7">
              <w:t>Электроточило</w:t>
            </w:r>
            <w:r w:rsidRPr="00705CB7">
              <w:rPr>
                <w:lang w:val="en-US"/>
              </w:rPr>
              <w:t>GMTPBEG</w:t>
            </w:r>
            <w:r w:rsidRPr="00705CB7">
              <w:t xml:space="preserve"> 700</w:t>
            </w:r>
          </w:p>
          <w:p w:rsidR="00C3464A" w:rsidRDefault="00C3464A" w:rsidP="00117148">
            <w:pPr>
              <w:ind w:firstLine="1"/>
            </w:pPr>
            <w:r w:rsidRPr="00705CB7">
              <w:t>Электроточило ЭТ-62</w:t>
            </w:r>
          </w:p>
          <w:p w:rsidR="00C3464A" w:rsidRDefault="00C3464A" w:rsidP="00117148">
            <w:pPr>
              <w:ind w:firstLine="1"/>
            </w:pPr>
            <w:r>
              <w:t>Набор пробирных кислот</w:t>
            </w:r>
          </w:p>
          <w:p w:rsidR="00C3464A" w:rsidRPr="00D926C9" w:rsidRDefault="00C3464A" w:rsidP="00117148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C3464A" w:rsidRPr="00CC64D0">
        <w:tc>
          <w:tcPr>
            <w:tcW w:w="4785" w:type="dxa"/>
          </w:tcPr>
          <w:p w:rsidR="00C3464A" w:rsidRPr="00877928" w:rsidRDefault="00C3464A" w:rsidP="00117148">
            <w:r w:rsidRPr="008128B7">
              <w:t>Помещение для самостоятельной работы обучающихся</w:t>
            </w:r>
          </w:p>
          <w:p w:rsidR="00C3464A" w:rsidRPr="00877928" w:rsidRDefault="00C3464A" w:rsidP="00117148"/>
          <w:p w:rsidR="00C3464A" w:rsidRPr="00877928" w:rsidRDefault="00C3464A" w:rsidP="00117148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C3464A" w:rsidRPr="008128B7" w:rsidRDefault="00C3464A" w:rsidP="00117148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r w:rsidRPr="008128B7">
              <w:t>ff</w:t>
            </w:r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3464A" w:rsidRPr="00CC64D0">
        <w:tc>
          <w:tcPr>
            <w:tcW w:w="4785" w:type="dxa"/>
          </w:tcPr>
          <w:p w:rsidR="00C3464A" w:rsidRDefault="00C3464A" w:rsidP="00117148">
            <w:r w:rsidRPr="008128B7">
              <w:t>Помещения для хранения профилактического обслуживания учебного оборудования</w:t>
            </w:r>
          </w:p>
          <w:p w:rsidR="00C3464A" w:rsidRPr="008128B7" w:rsidRDefault="00C3464A" w:rsidP="00117148">
            <w:pPr>
              <w:ind w:firstLine="0"/>
            </w:pPr>
          </w:p>
        </w:tc>
        <w:tc>
          <w:tcPr>
            <w:tcW w:w="4785" w:type="dxa"/>
          </w:tcPr>
          <w:p w:rsidR="00C3464A" w:rsidRPr="008128B7" w:rsidRDefault="00C3464A" w:rsidP="00117148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C3464A" w:rsidRPr="005574D1" w:rsidRDefault="00C3464A" w:rsidP="00904E2D">
      <w:pPr>
        <w:rPr>
          <w:rStyle w:val="FontStyle15"/>
          <w:b w:val="0"/>
          <w:bCs w:val="0"/>
          <w:i/>
          <w:iCs/>
          <w:color w:val="C00000"/>
          <w:sz w:val="24"/>
          <w:szCs w:val="24"/>
        </w:rPr>
      </w:pPr>
    </w:p>
    <w:p w:rsidR="00C3464A" w:rsidRDefault="00C3464A" w:rsidP="000F4B67">
      <w:pPr>
        <w:ind w:firstLine="0"/>
        <w:rPr>
          <w:rStyle w:val="FontStyle15"/>
          <w:b w:val="0"/>
          <w:bCs w:val="0"/>
          <w:i/>
          <w:iCs/>
          <w:sz w:val="24"/>
          <w:szCs w:val="24"/>
        </w:rPr>
      </w:pPr>
    </w:p>
    <w:p w:rsidR="00C3464A" w:rsidRDefault="00C3464A" w:rsidP="00904E2D">
      <w:pPr>
        <w:rPr>
          <w:rStyle w:val="FontStyle15"/>
          <w:b w:val="0"/>
          <w:bCs w:val="0"/>
          <w:i/>
          <w:iCs/>
          <w:sz w:val="24"/>
          <w:szCs w:val="24"/>
        </w:rPr>
      </w:pPr>
    </w:p>
    <w:sectPr w:rsidR="00C3464A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64A" w:rsidRDefault="00C3464A" w:rsidP="002502FE">
      <w:r>
        <w:separator/>
      </w:r>
    </w:p>
  </w:endnote>
  <w:endnote w:type="continuationSeparator" w:id="1">
    <w:p w:rsidR="00C3464A" w:rsidRDefault="00C3464A" w:rsidP="002502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64A" w:rsidRDefault="00C3464A" w:rsidP="002502FE">
      <w:r>
        <w:separator/>
      </w:r>
    </w:p>
  </w:footnote>
  <w:footnote w:type="continuationSeparator" w:id="1">
    <w:p w:rsidR="00C3464A" w:rsidRDefault="00C3464A" w:rsidP="002502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8A677DF"/>
    <w:multiLevelType w:val="hybridMultilevel"/>
    <w:tmpl w:val="DB8E5D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">
    <w:nsid w:val="0DE2589E"/>
    <w:multiLevelType w:val="hybridMultilevel"/>
    <w:tmpl w:val="E318AEC0"/>
    <w:lvl w:ilvl="0" w:tplc="1046955A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E5D32AC"/>
    <w:multiLevelType w:val="hybridMultilevel"/>
    <w:tmpl w:val="7C2662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229586B"/>
    <w:multiLevelType w:val="hybridMultilevel"/>
    <w:tmpl w:val="AFA61AF4"/>
    <w:lvl w:ilvl="0" w:tplc="8F96DC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>
    <w:nsid w:val="1A55697C"/>
    <w:multiLevelType w:val="multilevel"/>
    <w:tmpl w:val="164CE1C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C896095"/>
    <w:multiLevelType w:val="hybridMultilevel"/>
    <w:tmpl w:val="0B1EBB40"/>
    <w:lvl w:ilvl="0" w:tplc="58A882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CBF04D0"/>
    <w:multiLevelType w:val="multilevel"/>
    <w:tmpl w:val="76924A62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620"/>
        </w:tabs>
        <w:ind w:left="1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80"/>
        </w:tabs>
        <w:ind w:left="19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340"/>
        </w:tabs>
        <w:ind w:left="2340" w:hanging="2160"/>
      </w:pPr>
      <w:rPr>
        <w:rFonts w:hint="default"/>
      </w:rPr>
    </w:lvl>
  </w:abstractNum>
  <w:abstractNum w:abstractNumId="10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10369"/>
    <w:multiLevelType w:val="hybridMultilevel"/>
    <w:tmpl w:val="12D24E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7564325"/>
    <w:multiLevelType w:val="hybridMultilevel"/>
    <w:tmpl w:val="4B08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2ADC63AB"/>
    <w:multiLevelType w:val="hybridMultilevel"/>
    <w:tmpl w:val="A760803C"/>
    <w:lvl w:ilvl="0" w:tplc="0419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6">
    <w:nsid w:val="3089259B"/>
    <w:multiLevelType w:val="multilevel"/>
    <w:tmpl w:val="76924A62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>
    <w:nsid w:val="33200759"/>
    <w:multiLevelType w:val="hybridMultilevel"/>
    <w:tmpl w:val="447229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4EE141E"/>
    <w:multiLevelType w:val="hybridMultilevel"/>
    <w:tmpl w:val="96F821A8"/>
    <w:lvl w:ilvl="0" w:tplc="6BD2BD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9E47737"/>
    <w:multiLevelType w:val="hybridMultilevel"/>
    <w:tmpl w:val="7ED2D37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1">
    <w:nsid w:val="4BC877E3"/>
    <w:multiLevelType w:val="singleLevel"/>
    <w:tmpl w:val="2468EF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2">
    <w:nsid w:val="4CAF1EF0"/>
    <w:multiLevelType w:val="singleLevel"/>
    <w:tmpl w:val="2CAE6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>
    <w:nsid w:val="741A54DF"/>
    <w:multiLevelType w:val="hybridMultilevel"/>
    <w:tmpl w:val="89305C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26">
    <w:nsid w:val="7510345A"/>
    <w:multiLevelType w:val="hybridMultilevel"/>
    <w:tmpl w:val="DB3A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EA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C23DCD"/>
    <w:multiLevelType w:val="hybridMultilevel"/>
    <w:tmpl w:val="58E22988"/>
    <w:lvl w:ilvl="0" w:tplc="9E605472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983CAC"/>
    <w:multiLevelType w:val="hybridMultilevel"/>
    <w:tmpl w:val="BCE2B636"/>
    <w:lvl w:ilvl="0" w:tplc="0419000F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19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4"/>
  </w:num>
  <w:num w:numId="5">
    <w:abstractNumId w:val="27"/>
  </w:num>
  <w:num w:numId="6">
    <w:abstractNumId w:val="28"/>
  </w:num>
  <w:num w:numId="7">
    <w:abstractNumId w:val="19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0"/>
  </w:num>
  <w:num w:numId="11">
    <w:abstractNumId w:val="17"/>
  </w:num>
  <w:num w:numId="12">
    <w:abstractNumId w:val="12"/>
  </w:num>
  <w:num w:numId="13">
    <w:abstractNumId w:val="22"/>
  </w:num>
  <w:num w:numId="14">
    <w:abstractNumId w:val="21"/>
  </w:num>
  <w:num w:numId="15">
    <w:abstractNumId w:val="15"/>
  </w:num>
  <w:num w:numId="16">
    <w:abstractNumId w:val="1"/>
  </w:num>
  <w:num w:numId="17">
    <w:abstractNumId w:val="9"/>
  </w:num>
  <w:num w:numId="18">
    <w:abstractNumId w:val="4"/>
  </w:num>
  <w:num w:numId="19">
    <w:abstractNumId w:val="16"/>
  </w:num>
  <w:num w:numId="20">
    <w:abstractNumId w:val="26"/>
  </w:num>
  <w:num w:numId="21">
    <w:abstractNumId w:val="13"/>
  </w:num>
  <w:num w:numId="22">
    <w:abstractNumId w:val="14"/>
  </w:num>
  <w:num w:numId="23">
    <w:abstractNumId w:val="23"/>
  </w:num>
  <w:num w:numId="24">
    <w:abstractNumId w:val="7"/>
  </w:num>
  <w:num w:numId="25">
    <w:abstractNumId w:val="11"/>
  </w:num>
  <w:num w:numId="26">
    <w:abstractNumId w:val="8"/>
  </w:num>
  <w:num w:numId="27">
    <w:abstractNumId w:val="18"/>
  </w:num>
  <w:num w:numId="28">
    <w:abstractNumId w:val="25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4E2D"/>
    <w:rsid w:val="00012197"/>
    <w:rsid w:val="00012874"/>
    <w:rsid w:val="00017F82"/>
    <w:rsid w:val="000241BE"/>
    <w:rsid w:val="00026AEA"/>
    <w:rsid w:val="00026DDD"/>
    <w:rsid w:val="00030B03"/>
    <w:rsid w:val="00032A19"/>
    <w:rsid w:val="00036379"/>
    <w:rsid w:val="00040F81"/>
    <w:rsid w:val="000477AA"/>
    <w:rsid w:val="000504F9"/>
    <w:rsid w:val="0006291D"/>
    <w:rsid w:val="000658E5"/>
    <w:rsid w:val="00066036"/>
    <w:rsid w:val="000767D4"/>
    <w:rsid w:val="00080C02"/>
    <w:rsid w:val="000830EE"/>
    <w:rsid w:val="000939C5"/>
    <w:rsid w:val="00096565"/>
    <w:rsid w:val="000B28F7"/>
    <w:rsid w:val="000B5F1D"/>
    <w:rsid w:val="000D7AD6"/>
    <w:rsid w:val="000E1BF1"/>
    <w:rsid w:val="000F4B67"/>
    <w:rsid w:val="000F4ED5"/>
    <w:rsid w:val="00106C22"/>
    <w:rsid w:val="00116FAE"/>
    <w:rsid w:val="00117148"/>
    <w:rsid w:val="00122DC7"/>
    <w:rsid w:val="001247F5"/>
    <w:rsid w:val="0013196C"/>
    <w:rsid w:val="00132BC5"/>
    <w:rsid w:val="00132D62"/>
    <w:rsid w:val="00135D1C"/>
    <w:rsid w:val="00153365"/>
    <w:rsid w:val="00155546"/>
    <w:rsid w:val="00165DA9"/>
    <w:rsid w:val="00171160"/>
    <w:rsid w:val="00174ED7"/>
    <w:rsid w:val="00181931"/>
    <w:rsid w:val="001A6DCE"/>
    <w:rsid w:val="001C190B"/>
    <w:rsid w:val="001C5A46"/>
    <w:rsid w:val="001E2777"/>
    <w:rsid w:val="001E3400"/>
    <w:rsid w:val="001F2720"/>
    <w:rsid w:val="00203316"/>
    <w:rsid w:val="00216502"/>
    <w:rsid w:val="002312D5"/>
    <w:rsid w:val="00237308"/>
    <w:rsid w:val="002428D0"/>
    <w:rsid w:val="0024433C"/>
    <w:rsid w:val="00245C9E"/>
    <w:rsid w:val="002502FE"/>
    <w:rsid w:val="002510C5"/>
    <w:rsid w:val="00261ED4"/>
    <w:rsid w:val="0026524F"/>
    <w:rsid w:val="00287381"/>
    <w:rsid w:val="0029311E"/>
    <w:rsid w:val="00297530"/>
    <w:rsid w:val="002A22D5"/>
    <w:rsid w:val="002A67C7"/>
    <w:rsid w:val="002A720F"/>
    <w:rsid w:val="002B223C"/>
    <w:rsid w:val="002B2506"/>
    <w:rsid w:val="002C6F69"/>
    <w:rsid w:val="002D03AC"/>
    <w:rsid w:val="002F4B16"/>
    <w:rsid w:val="00310284"/>
    <w:rsid w:val="003104D3"/>
    <w:rsid w:val="0031195C"/>
    <w:rsid w:val="0031457C"/>
    <w:rsid w:val="00326909"/>
    <w:rsid w:val="00327692"/>
    <w:rsid w:val="00351601"/>
    <w:rsid w:val="00362F4F"/>
    <w:rsid w:val="00374864"/>
    <w:rsid w:val="00375CC8"/>
    <w:rsid w:val="0037742D"/>
    <w:rsid w:val="00394144"/>
    <w:rsid w:val="003A29CB"/>
    <w:rsid w:val="003B28BC"/>
    <w:rsid w:val="003B534D"/>
    <w:rsid w:val="003B54F1"/>
    <w:rsid w:val="003B6733"/>
    <w:rsid w:val="003B6F51"/>
    <w:rsid w:val="003D14D6"/>
    <w:rsid w:val="003D4D7F"/>
    <w:rsid w:val="003F0755"/>
    <w:rsid w:val="003F09A4"/>
    <w:rsid w:val="00400CCF"/>
    <w:rsid w:val="004026E6"/>
    <w:rsid w:val="004063D9"/>
    <w:rsid w:val="00416242"/>
    <w:rsid w:val="00426058"/>
    <w:rsid w:val="00427244"/>
    <w:rsid w:val="00436E76"/>
    <w:rsid w:val="0044065C"/>
    <w:rsid w:val="00443266"/>
    <w:rsid w:val="00443B7E"/>
    <w:rsid w:val="00444DCE"/>
    <w:rsid w:val="00451C5B"/>
    <w:rsid w:val="004534A2"/>
    <w:rsid w:val="00457C1A"/>
    <w:rsid w:val="00490F51"/>
    <w:rsid w:val="004971F3"/>
    <w:rsid w:val="004A2211"/>
    <w:rsid w:val="004B2DAB"/>
    <w:rsid w:val="004C1126"/>
    <w:rsid w:val="004C7974"/>
    <w:rsid w:val="004D4688"/>
    <w:rsid w:val="004E1E29"/>
    <w:rsid w:val="00507CC1"/>
    <w:rsid w:val="005114C7"/>
    <w:rsid w:val="005201E5"/>
    <w:rsid w:val="00522F57"/>
    <w:rsid w:val="00536B31"/>
    <w:rsid w:val="005425AA"/>
    <w:rsid w:val="005528DD"/>
    <w:rsid w:val="005574D1"/>
    <w:rsid w:val="0056201E"/>
    <w:rsid w:val="00562D87"/>
    <w:rsid w:val="005734F1"/>
    <w:rsid w:val="00582924"/>
    <w:rsid w:val="00586208"/>
    <w:rsid w:val="005958E9"/>
    <w:rsid w:val="00596557"/>
    <w:rsid w:val="005A51BF"/>
    <w:rsid w:val="005B187A"/>
    <w:rsid w:val="005B2481"/>
    <w:rsid w:val="005C03BE"/>
    <w:rsid w:val="005D7372"/>
    <w:rsid w:val="005E4C7B"/>
    <w:rsid w:val="005E59BA"/>
    <w:rsid w:val="005E7F37"/>
    <w:rsid w:val="005F016B"/>
    <w:rsid w:val="0060113D"/>
    <w:rsid w:val="00602D05"/>
    <w:rsid w:val="00602DF8"/>
    <w:rsid w:val="00606806"/>
    <w:rsid w:val="00626E1B"/>
    <w:rsid w:val="0064582B"/>
    <w:rsid w:val="00660E5B"/>
    <w:rsid w:val="00683584"/>
    <w:rsid w:val="00690EBA"/>
    <w:rsid w:val="006912D1"/>
    <w:rsid w:val="00692021"/>
    <w:rsid w:val="006A5EE6"/>
    <w:rsid w:val="006A722E"/>
    <w:rsid w:val="006C3EDC"/>
    <w:rsid w:val="006C483B"/>
    <w:rsid w:val="006D0084"/>
    <w:rsid w:val="006D48F1"/>
    <w:rsid w:val="006E0C48"/>
    <w:rsid w:val="006E0D3F"/>
    <w:rsid w:val="00705CB7"/>
    <w:rsid w:val="00706191"/>
    <w:rsid w:val="00727596"/>
    <w:rsid w:val="007360DA"/>
    <w:rsid w:val="00736156"/>
    <w:rsid w:val="00761B75"/>
    <w:rsid w:val="007777A8"/>
    <w:rsid w:val="00781B74"/>
    <w:rsid w:val="0079022C"/>
    <w:rsid w:val="00792403"/>
    <w:rsid w:val="007A369F"/>
    <w:rsid w:val="007E1015"/>
    <w:rsid w:val="007E23A5"/>
    <w:rsid w:val="007E5748"/>
    <w:rsid w:val="007E635D"/>
    <w:rsid w:val="007F3800"/>
    <w:rsid w:val="007F4A5F"/>
    <w:rsid w:val="008048D4"/>
    <w:rsid w:val="008115A7"/>
    <w:rsid w:val="008128B7"/>
    <w:rsid w:val="00826EC7"/>
    <w:rsid w:val="0083540E"/>
    <w:rsid w:val="00840C89"/>
    <w:rsid w:val="008457EC"/>
    <w:rsid w:val="00851346"/>
    <w:rsid w:val="00860565"/>
    <w:rsid w:val="00860E1A"/>
    <w:rsid w:val="00862A0C"/>
    <w:rsid w:val="00866371"/>
    <w:rsid w:val="0086711E"/>
    <w:rsid w:val="00877928"/>
    <w:rsid w:val="00890BF5"/>
    <w:rsid w:val="00896358"/>
    <w:rsid w:val="008A00EF"/>
    <w:rsid w:val="008A2627"/>
    <w:rsid w:val="008A44D7"/>
    <w:rsid w:val="008A50D3"/>
    <w:rsid w:val="008B171A"/>
    <w:rsid w:val="008B3F66"/>
    <w:rsid w:val="008C0391"/>
    <w:rsid w:val="008C2A2F"/>
    <w:rsid w:val="008C76CD"/>
    <w:rsid w:val="008D2FA5"/>
    <w:rsid w:val="008D3EBB"/>
    <w:rsid w:val="008F5B00"/>
    <w:rsid w:val="008F7945"/>
    <w:rsid w:val="00904E2D"/>
    <w:rsid w:val="00906666"/>
    <w:rsid w:val="009178B7"/>
    <w:rsid w:val="009214E4"/>
    <w:rsid w:val="009266D5"/>
    <w:rsid w:val="009276F4"/>
    <w:rsid w:val="00933331"/>
    <w:rsid w:val="00951C9C"/>
    <w:rsid w:val="009623F4"/>
    <w:rsid w:val="00964BDB"/>
    <w:rsid w:val="009728CC"/>
    <w:rsid w:val="009802C4"/>
    <w:rsid w:val="00984B1D"/>
    <w:rsid w:val="00995BA4"/>
    <w:rsid w:val="009A0153"/>
    <w:rsid w:val="009A14C1"/>
    <w:rsid w:val="009B0B5F"/>
    <w:rsid w:val="009B4136"/>
    <w:rsid w:val="009C0AFF"/>
    <w:rsid w:val="009C7689"/>
    <w:rsid w:val="009D1010"/>
    <w:rsid w:val="009D3E9B"/>
    <w:rsid w:val="009D7265"/>
    <w:rsid w:val="009E36E2"/>
    <w:rsid w:val="009F0D14"/>
    <w:rsid w:val="00A134F9"/>
    <w:rsid w:val="00A24757"/>
    <w:rsid w:val="00A27786"/>
    <w:rsid w:val="00A277DC"/>
    <w:rsid w:val="00A34D1D"/>
    <w:rsid w:val="00A414FC"/>
    <w:rsid w:val="00A51C1D"/>
    <w:rsid w:val="00A5328E"/>
    <w:rsid w:val="00A560EF"/>
    <w:rsid w:val="00A7287E"/>
    <w:rsid w:val="00A969AA"/>
    <w:rsid w:val="00AA132B"/>
    <w:rsid w:val="00AA2635"/>
    <w:rsid w:val="00AA2F0B"/>
    <w:rsid w:val="00AB3CE2"/>
    <w:rsid w:val="00AB6BF4"/>
    <w:rsid w:val="00AC1729"/>
    <w:rsid w:val="00AC2A22"/>
    <w:rsid w:val="00AC3633"/>
    <w:rsid w:val="00AD29B5"/>
    <w:rsid w:val="00AF1874"/>
    <w:rsid w:val="00AF2BB2"/>
    <w:rsid w:val="00AF7925"/>
    <w:rsid w:val="00B00C6E"/>
    <w:rsid w:val="00B03203"/>
    <w:rsid w:val="00B13CE5"/>
    <w:rsid w:val="00B16B3D"/>
    <w:rsid w:val="00B202C4"/>
    <w:rsid w:val="00B24AC8"/>
    <w:rsid w:val="00B33AA2"/>
    <w:rsid w:val="00B3638D"/>
    <w:rsid w:val="00B379DB"/>
    <w:rsid w:val="00B424F0"/>
    <w:rsid w:val="00B627CA"/>
    <w:rsid w:val="00B6459B"/>
    <w:rsid w:val="00B74D70"/>
    <w:rsid w:val="00B87474"/>
    <w:rsid w:val="00B94001"/>
    <w:rsid w:val="00BA4233"/>
    <w:rsid w:val="00BB0079"/>
    <w:rsid w:val="00BB0C9D"/>
    <w:rsid w:val="00BC3527"/>
    <w:rsid w:val="00BC7F2B"/>
    <w:rsid w:val="00BE5C07"/>
    <w:rsid w:val="00BE63A1"/>
    <w:rsid w:val="00BF14E2"/>
    <w:rsid w:val="00BF39D8"/>
    <w:rsid w:val="00BF7DC9"/>
    <w:rsid w:val="00C1105E"/>
    <w:rsid w:val="00C13207"/>
    <w:rsid w:val="00C178BD"/>
    <w:rsid w:val="00C17915"/>
    <w:rsid w:val="00C3166F"/>
    <w:rsid w:val="00C3464A"/>
    <w:rsid w:val="00C45CAB"/>
    <w:rsid w:val="00C4657C"/>
    <w:rsid w:val="00C54B6F"/>
    <w:rsid w:val="00C550F1"/>
    <w:rsid w:val="00C563FF"/>
    <w:rsid w:val="00C63C97"/>
    <w:rsid w:val="00C640B4"/>
    <w:rsid w:val="00C80469"/>
    <w:rsid w:val="00C81577"/>
    <w:rsid w:val="00CA07CE"/>
    <w:rsid w:val="00CA64D4"/>
    <w:rsid w:val="00CC3DAB"/>
    <w:rsid w:val="00CC4610"/>
    <w:rsid w:val="00CC64D0"/>
    <w:rsid w:val="00CE6189"/>
    <w:rsid w:val="00CE6FC3"/>
    <w:rsid w:val="00CF0A61"/>
    <w:rsid w:val="00D02645"/>
    <w:rsid w:val="00D060DD"/>
    <w:rsid w:val="00D06307"/>
    <w:rsid w:val="00D1481F"/>
    <w:rsid w:val="00D1681E"/>
    <w:rsid w:val="00D21C33"/>
    <w:rsid w:val="00D3144B"/>
    <w:rsid w:val="00D34459"/>
    <w:rsid w:val="00D35DC1"/>
    <w:rsid w:val="00D41A2B"/>
    <w:rsid w:val="00D62E66"/>
    <w:rsid w:val="00D635BC"/>
    <w:rsid w:val="00D66A5A"/>
    <w:rsid w:val="00D72D6B"/>
    <w:rsid w:val="00D735C4"/>
    <w:rsid w:val="00D926C9"/>
    <w:rsid w:val="00DA323F"/>
    <w:rsid w:val="00DB1499"/>
    <w:rsid w:val="00DC1FE0"/>
    <w:rsid w:val="00DD081D"/>
    <w:rsid w:val="00DD0AB0"/>
    <w:rsid w:val="00DD296B"/>
    <w:rsid w:val="00DD4909"/>
    <w:rsid w:val="00DE4E62"/>
    <w:rsid w:val="00DF08D1"/>
    <w:rsid w:val="00DF7AE2"/>
    <w:rsid w:val="00E0001E"/>
    <w:rsid w:val="00E10148"/>
    <w:rsid w:val="00E102CF"/>
    <w:rsid w:val="00E123FC"/>
    <w:rsid w:val="00E159B9"/>
    <w:rsid w:val="00E211C9"/>
    <w:rsid w:val="00E32882"/>
    <w:rsid w:val="00E52063"/>
    <w:rsid w:val="00E5238C"/>
    <w:rsid w:val="00E71FBF"/>
    <w:rsid w:val="00E727B9"/>
    <w:rsid w:val="00E73635"/>
    <w:rsid w:val="00E73825"/>
    <w:rsid w:val="00E96115"/>
    <w:rsid w:val="00E97A89"/>
    <w:rsid w:val="00EA1E65"/>
    <w:rsid w:val="00ED003E"/>
    <w:rsid w:val="00ED274D"/>
    <w:rsid w:val="00EE3753"/>
    <w:rsid w:val="00EE6B12"/>
    <w:rsid w:val="00EF03C1"/>
    <w:rsid w:val="00EF42A5"/>
    <w:rsid w:val="00EF4519"/>
    <w:rsid w:val="00F057C5"/>
    <w:rsid w:val="00F22CE0"/>
    <w:rsid w:val="00F25594"/>
    <w:rsid w:val="00F31BAD"/>
    <w:rsid w:val="00F31D87"/>
    <w:rsid w:val="00F40385"/>
    <w:rsid w:val="00F4601E"/>
    <w:rsid w:val="00F72FCB"/>
    <w:rsid w:val="00F75864"/>
    <w:rsid w:val="00F90412"/>
    <w:rsid w:val="00FA3CFF"/>
    <w:rsid w:val="00FC10FD"/>
    <w:rsid w:val="00FD091D"/>
    <w:rsid w:val="00FD0FB4"/>
    <w:rsid w:val="00FD3110"/>
    <w:rsid w:val="00FE302C"/>
    <w:rsid w:val="00FE3E4F"/>
    <w:rsid w:val="00FE45E2"/>
    <w:rsid w:val="00FF044B"/>
    <w:rsid w:val="00FF673E"/>
    <w:rsid w:val="00FF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E2D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4E2D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904E2D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1126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4C1126"/>
    <w:rPr>
      <w:b/>
      <w:bCs/>
      <w:i/>
      <w:iCs/>
      <w:sz w:val="24"/>
      <w:szCs w:val="24"/>
    </w:rPr>
  </w:style>
  <w:style w:type="paragraph" w:customStyle="1" w:styleId="a">
    <w:name w:val="Знак Знак Знак Знак Знак Знак Знак Знак Знак Знак Знак Знак Знак Знак Знак Знак"/>
    <w:basedOn w:val="Normal"/>
    <w:uiPriority w:val="99"/>
    <w:rsid w:val="00904E2D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1">
    <w:name w:val="Style1"/>
    <w:basedOn w:val="Normal"/>
    <w:uiPriority w:val="99"/>
    <w:rsid w:val="00904E2D"/>
  </w:style>
  <w:style w:type="paragraph" w:customStyle="1" w:styleId="Style2">
    <w:name w:val="Style2"/>
    <w:basedOn w:val="Normal"/>
    <w:uiPriority w:val="99"/>
    <w:rsid w:val="00904E2D"/>
  </w:style>
  <w:style w:type="paragraph" w:customStyle="1" w:styleId="Style3">
    <w:name w:val="Style3"/>
    <w:basedOn w:val="Normal"/>
    <w:uiPriority w:val="99"/>
    <w:rsid w:val="00904E2D"/>
  </w:style>
  <w:style w:type="paragraph" w:customStyle="1" w:styleId="Style4">
    <w:name w:val="Style4"/>
    <w:basedOn w:val="Normal"/>
    <w:uiPriority w:val="99"/>
    <w:rsid w:val="00904E2D"/>
  </w:style>
  <w:style w:type="paragraph" w:customStyle="1" w:styleId="Style5">
    <w:name w:val="Style5"/>
    <w:basedOn w:val="Normal"/>
    <w:uiPriority w:val="99"/>
    <w:rsid w:val="00904E2D"/>
  </w:style>
  <w:style w:type="paragraph" w:customStyle="1" w:styleId="Style6">
    <w:name w:val="Style6"/>
    <w:basedOn w:val="Normal"/>
    <w:uiPriority w:val="99"/>
    <w:rsid w:val="00904E2D"/>
  </w:style>
  <w:style w:type="paragraph" w:customStyle="1" w:styleId="Style7">
    <w:name w:val="Style7"/>
    <w:basedOn w:val="Normal"/>
    <w:uiPriority w:val="99"/>
    <w:rsid w:val="00904E2D"/>
  </w:style>
  <w:style w:type="paragraph" w:customStyle="1" w:styleId="Style8">
    <w:name w:val="Style8"/>
    <w:basedOn w:val="Normal"/>
    <w:uiPriority w:val="99"/>
    <w:rsid w:val="00904E2D"/>
  </w:style>
  <w:style w:type="character" w:customStyle="1" w:styleId="FontStyle11">
    <w:name w:val="Font Style11"/>
    <w:uiPriority w:val="99"/>
    <w:rsid w:val="00904E2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904E2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904E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904E2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04E2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904E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904E2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904E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904E2D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04E2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04E2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904E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904E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904E2D"/>
  </w:style>
  <w:style w:type="paragraph" w:customStyle="1" w:styleId="Style10">
    <w:name w:val="Style10"/>
    <w:basedOn w:val="Normal"/>
    <w:uiPriority w:val="99"/>
    <w:rsid w:val="00904E2D"/>
  </w:style>
  <w:style w:type="paragraph" w:customStyle="1" w:styleId="Style11">
    <w:name w:val="Style11"/>
    <w:basedOn w:val="Normal"/>
    <w:uiPriority w:val="99"/>
    <w:rsid w:val="00904E2D"/>
  </w:style>
  <w:style w:type="paragraph" w:customStyle="1" w:styleId="Style12">
    <w:name w:val="Style12"/>
    <w:basedOn w:val="Normal"/>
    <w:uiPriority w:val="99"/>
    <w:rsid w:val="00904E2D"/>
  </w:style>
  <w:style w:type="paragraph" w:customStyle="1" w:styleId="Style13">
    <w:name w:val="Style13"/>
    <w:basedOn w:val="Normal"/>
    <w:uiPriority w:val="99"/>
    <w:rsid w:val="00904E2D"/>
  </w:style>
  <w:style w:type="paragraph" w:customStyle="1" w:styleId="Style14">
    <w:name w:val="Style14"/>
    <w:basedOn w:val="Normal"/>
    <w:uiPriority w:val="99"/>
    <w:rsid w:val="00904E2D"/>
  </w:style>
  <w:style w:type="paragraph" w:customStyle="1" w:styleId="Style15">
    <w:name w:val="Style15"/>
    <w:basedOn w:val="Normal"/>
    <w:uiPriority w:val="99"/>
    <w:rsid w:val="00904E2D"/>
  </w:style>
  <w:style w:type="paragraph" w:customStyle="1" w:styleId="Style16">
    <w:name w:val="Style16"/>
    <w:basedOn w:val="Normal"/>
    <w:uiPriority w:val="99"/>
    <w:rsid w:val="00904E2D"/>
  </w:style>
  <w:style w:type="paragraph" w:customStyle="1" w:styleId="Style17">
    <w:name w:val="Style17"/>
    <w:basedOn w:val="Normal"/>
    <w:uiPriority w:val="99"/>
    <w:rsid w:val="00904E2D"/>
  </w:style>
  <w:style w:type="paragraph" w:customStyle="1" w:styleId="Style18">
    <w:name w:val="Style18"/>
    <w:basedOn w:val="Normal"/>
    <w:uiPriority w:val="99"/>
    <w:rsid w:val="00904E2D"/>
  </w:style>
  <w:style w:type="paragraph" w:customStyle="1" w:styleId="Style19">
    <w:name w:val="Style19"/>
    <w:basedOn w:val="Normal"/>
    <w:uiPriority w:val="99"/>
    <w:rsid w:val="00904E2D"/>
  </w:style>
  <w:style w:type="character" w:customStyle="1" w:styleId="FontStyle26">
    <w:name w:val="Font Style26"/>
    <w:uiPriority w:val="99"/>
    <w:rsid w:val="00904E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904E2D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904E2D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904E2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904E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904E2D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904E2D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904E2D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904E2D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904E2D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904E2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904E2D"/>
  </w:style>
  <w:style w:type="paragraph" w:customStyle="1" w:styleId="Style21">
    <w:name w:val="Style21"/>
    <w:basedOn w:val="Normal"/>
    <w:uiPriority w:val="99"/>
    <w:rsid w:val="00904E2D"/>
  </w:style>
  <w:style w:type="paragraph" w:customStyle="1" w:styleId="Style22">
    <w:name w:val="Style22"/>
    <w:basedOn w:val="Normal"/>
    <w:uiPriority w:val="99"/>
    <w:rsid w:val="00904E2D"/>
  </w:style>
  <w:style w:type="paragraph" w:customStyle="1" w:styleId="Style23">
    <w:name w:val="Style23"/>
    <w:basedOn w:val="Normal"/>
    <w:uiPriority w:val="99"/>
    <w:rsid w:val="00904E2D"/>
  </w:style>
  <w:style w:type="paragraph" w:customStyle="1" w:styleId="Style24">
    <w:name w:val="Style24"/>
    <w:basedOn w:val="Normal"/>
    <w:uiPriority w:val="99"/>
    <w:rsid w:val="00904E2D"/>
  </w:style>
  <w:style w:type="character" w:customStyle="1" w:styleId="FontStyle41">
    <w:name w:val="Font Style41"/>
    <w:uiPriority w:val="99"/>
    <w:rsid w:val="00904E2D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904E2D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904E2D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904E2D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904E2D"/>
  </w:style>
  <w:style w:type="paragraph" w:customStyle="1" w:styleId="Style26">
    <w:name w:val="Style26"/>
    <w:basedOn w:val="Normal"/>
    <w:uiPriority w:val="99"/>
    <w:rsid w:val="00904E2D"/>
  </w:style>
  <w:style w:type="paragraph" w:customStyle="1" w:styleId="Style27">
    <w:name w:val="Style27"/>
    <w:basedOn w:val="Normal"/>
    <w:uiPriority w:val="99"/>
    <w:rsid w:val="00904E2D"/>
  </w:style>
  <w:style w:type="paragraph" w:customStyle="1" w:styleId="Style28">
    <w:name w:val="Style28"/>
    <w:basedOn w:val="Normal"/>
    <w:uiPriority w:val="99"/>
    <w:rsid w:val="00904E2D"/>
  </w:style>
  <w:style w:type="paragraph" w:customStyle="1" w:styleId="Style29">
    <w:name w:val="Style29"/>
    <w:basedOn w:val="Normal"/>
    <w:uiPriority w:val="99"/>
    <w:rsid w:val="00904E2D"/>
  </w:style>
  <w:style w:type="paragraph" w:customStyle="1" w:styleId="Style30">
    <w:name w:val="Style30"/>
    <w:basedOn w:val="Normal"/>
    <w:uiPriority w:val="99"/>
    <w:rsid w:val="00904E2D"/>
  </w:style>
  <w:style w:type="paragraph" w:customStyle="1" w:styleId="Style31">
    <w:name w:val="Style31"/>
    <w:basedOn w:val="Normal"/>
    <w:uiPriority w:val="99"/>
    <w:rsid w:val="00904E2D"/>
  </w:style>
  <w:style w:type="paragraph" w:customStyle="1" w:styleId="Style32">
    <w:name w:val="Style32"/>
    <w:basedOn w:val="Normal"/>
    <w:uiPriority w:val="99"/>
    <w:rsid w:val="00904E2D"/>
  </w:style>
  <w:style w:type="paragraph" w:customStyle="1" w:styleId="Style33">
    <w:name w:val="Style33"/>
    <w:basedOn w:val="Normal"/>
    <w:uiPriority w:val="99"/>
    <w:rsid w:val="00904E2D"/>
  </w:style>
  <w:style w:type="paragraph" w:customStyle="1" w:styleId="Style34">
    <w:name w:val="Style34"/>
    <w:basedOn w:val="Normal"/>
    <w:uiPriority w:val="99"/>
    <w:rsid w:val="00904E2D"/>
  </w:style>
  <w:style w:type="paragraph" w:customStyle="1" w:styleId="Style35">
    <w:name w:val="Style35"/>
    <w:basedOn w:val="Normal"/>
    <w:uiPriority w:val="99"/>
    <w:rsid w:val="00904E2D"/>
  </w:style>
  <w:style w:type="character" w:customStyle="1" w:styleId="FontStyle45">
    <w:name w:val="Font Style45"/>
    <w:uiPriority w:val="99"/>
    <w:rsid w:val="00904E2D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904E2D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904E2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904E2D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904E2D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904E2D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904E2D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904E2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904E2D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904E2D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904E2D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904E2D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904E2D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904E2D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904E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904E2D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904E2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32882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904E2D"/>
  </w:style>
  <w:style w:type="paragraph" w:customStyle="1" w:styleId="2">
    <w:name w:val="заголовок 2"/>
    <w:basedOn w:val="Normal"/>
    <w:next w:val="Normal"/>
    <w:uiPriority w:val="99"/>
    <w:rsid w:val="00904E2D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Normal"/>
    <w:uiPriority w:val="99"/>
    <w:rsid w:val="00904E2D"/>
  </w:style>
  <w:style w:type="character" w:customStyle="1" w:styleId="FontStyle278">
    <w:name w:val="Font Style278"/>
    <w:uiPriority w:val="99"/>
    <w:rsid w:val="00904E2D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904E2D"/>
  </w:style>
  <w:style w:type="paragraph" w:customStyle="1" w:styleId="Style63">
    <w:name w:val="Style63"/>
    <w:basedOn w:val="Normal"/>
    <w:uiPriority w:val="99"/>
    <w:rsid w:val="00904E2D"/>
  </w:style>
  <w:style w:type="paragraph" w:customStyle="1" w:styleId="Style70">
    <w:name w:val="Style70"/>
    <w:basedOn w:val="Normal"/>
    <w:uiPriority w:val="99"/>
    <w:rsid w:val="00904E2D"/>
  </w:style>
  <w:style w:type="paragraph" w:customStyle="1" w:styleId="Style79">
    <w:name w:val="Style79"/>
    <w:basedOn w:val="Normal"/>
    <w:uiPriority w:val="99"/>
    <w:rsid w:val="00904E2D"/>
  </w:style>
  <w:style w:type="paragraph" w:customStyle="1" w:styleId="Style80">
    <w:name w:val="Style80"/>
    <w:basedOn w:val="Normal"/>
    <w:uiPriority w:val="99"/>
    <w:rsid w:val="00904E2D"/>
  </w:style>
  <w:style w:type="paragraph" w:customStyle="1" w:styleId="Style85">
    <w:name w:val="Style85"/>
    <w:basedOn w:val="Normal"/>
    <w:uiPriority w:val="99"/>
    <w:rsid w:val="00904E2D"/>
  </w:style>
  <w:style w:type="paragraph" w:customStyle="1" w:styleId="Style89">
    <w:name w:val="Style89"/>
    <w:basedOn w:val="Normal"/>
    <w:uiPriority w:val="99"/>
    <w:rsid w:val="00904E2D"/>
  </w:style>
  <w:style w:type="paragraph" w:customStyle="1" w:styleId="Style113">
    <w:name w:val="Style113"/>
    <w:basedOn w:val="Normal"/>
    <w:uiPriority w:val="99"/>
    <w:rsid w:val="00904E2D"/>
  </w:style>
  <w:style w:type="paragraph" w:customStyle="1" w:styleId="Style114">
    <w:name w:val="Style114"/>
    <w:basedOn w:val="Normal"/>
    <w:uiPriority w:val="99"/>
    <w:rsid w:val="00904E2D"/>
  </w:style>
  <w:style w:type="paragraph" w:customStyle="1" w:styleId="Style116">
    <w:name w:val="Style116"/>
    <w:basedOn w:val="Normal"/>
    <w:uiPriority w:val="99"/>
    <w:rsid w:val="00904E2D"/>
  </w:style>
  <w:style w:type="character" w:customStyle="1" w:styleId="FontStyle258">
    <w:name w:val="Font Style258"/>
    <w:uiPriority w:val="99"/>
    <w:rsid w:val="00904E2D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904E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904E2D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904E2D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904E2D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904E2D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904E2D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904E2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04E2D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04E2D"/>
    <w:rPr>
      <w:i/>
      <w:iCs/>
      <w:sz w:val="24"/>
      <w:szCs w:val="24"/>
      <w:lang w:val="ru-RU" w:eastAsia="ru-RU"/>
    </w:rPr>
  </w:style>
  <w:style w:type="character" w:styleId="Emphasis">
    <w:name w:val="Emphasis"/>
    <w:basedOn w:val="DefaultParagraphFont"/>
    <w:uiPriority w:val="99"/>
    <w:qFormat/>
    <w:rsid w:val="00904E2D"/>
    <w:rPr>
      <w:i/>
      <w:iCs/>
    </w:rPr>
  </w:style>
  <w:style w:type="paragraph" w:styleId="Header">
    <w:name w:val="header"/>
    <w:basedOn w:val="Normal"/>
    <w:link w:val="HeaderChar"/>
    <w:uiPriority w:val="99"/>
    <w:rsid w:val="00904E2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04E2D"/>
    <w:rPr>
      <w:sz w:val="24"/>
      <w:szCs w:val="24"/>
      <w:lang w:val="ru-RU" w:eastAsia="ru-RU"/>
    </w:rPr>
  </w:style>
  <w:style w:type="character" w:styleId="CommentReference">
    <w:name w:val="annotation reference"/>
    <w:basedOn w:val="DefaultParagraphFont"/>
    <w:uiPriority w:val="99"/>
    <w:semiHidden/>
    <w:rsid w:val="00904E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04E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04E2D"/>
    <w:rPr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04E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04E2D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904E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904E2D"/>
    <w:rPr>
      <w:lang w:val="ru-RU" w:eastAsia="ru-RU"/>
    </w:rPr>
  </w:style>
  <w:style w:type="character" w:styleId="FootnoteReference">
    <w:name w:val="footnote reference"/>
    <w:basedOn w:val="DefaultParagraphFont"/>
    <w:uiPriority w:val="99"/>
    <w:semiHidden/>
    <w:rsid w:val="00904E2D"/>
    <w:rPr>
      <w:vertAlign w:val="superscript"/>
    </w:rPr>
  </w:style>
  <w:style w:type="paragraph" w:customStyle="1" w:styleId="1">
    <w:name w:val="Обычный1"/>
    <w:uiPriority w:val="99"/>
    <w:rsid w:val="00904E2D"/>
    <w:pPr>
      <w:widowControl w:val="0"/>
      <w:spacing w:before="60" w:line="260" w:lineRule="auto"/>
      <w:ind w:firstLine="680"/>
      <w:jc w:val="both"/>
    </w:pPr>
  </w:style>
  <w:style w:type="paragraph" w:styleId="ListParagraph">
    <w:name w:val="List Paragraph"/>
    <w:basedOn w:val="Normal"/>
    <w:uiPriority w:val="99"/>
    <w:qFormat/>
    <w:rsid w:val="00904E2D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0">
    <w:name w:val="список с точками"/>
    <w:basedOn w:val="Normal"/>
    <w:uiPriority w:val="99"/>
    <w:rsid w:val="00904E2D"/>
    <w:pPr>
      <w:widowControl/>
      <w:tabs>
        <w:tab w:val="num" w:pos="720"/>
        <w:tab w:val="num" w:pos="756"/>
        <w:tab w:val="num" w:pos="1440"/>
      </w:tabs>
      <w:autoSpaceDE/>
      <w:autoSpaceDN/>
      <w:adjustRightInd/>
      <w:spacing w:line="312" w:lineRule="auto"/>
      <w:ind w:left="756" w:firstLine="0"/>
    </w:pPr>
  </w:style>
  <w:style w:type="paragraph" w:customStyle="1" w:styleId="a1">
    <w:name w:val="Знак Знак Знак Знак"/>
    <w:basedOn w:val="Normal"/>
    <w:uiPriority w:val="99"/>
    <w:rsid w:val="009B0B5F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D635BC"/>
    <w:rPr>
      <w:color w:val="0000FF"/>
      <w:u w:val="single"/>
    </w:rPr>
  </w:style>
  <w:style w:type="table" w:styleId="TableGrid">
    <w:name w:val="Table Grid"/>
    <w:basedOn w:val="TableNormal"/>
    <w:uiPriority w:val="99"/>
    <w:rsid w:val="0020331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rsid w:val="00310284"/>
    <w:rPr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AC2A22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32882"/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rsid w:val="00B379D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79D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C178B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C178BD"/>
    <w:rPr>
      <w:sz w:val="24"/>
      <w:szCs w:val="24"/>
    </w:rPr>
  </w:style>
  <w:style w:type="character" w:customStyle="1" w:styleId="apple-converted-space">
    <w:name w:val="apple-converted-space"/>
    <w:uiPriority w:val="99"/>
    <w:rsid w:val="00C178BD"/>
  </w:style>
  <w:style w:type="paragraph" w:customStyle="1" w:styleId="20">
    <w:name w:val="Основной текст2"/>
    <w:basedOn w:val="Normal"/>
    <w:uiPriority w:val="99"/>
    <w:rsid w:val="00F4601E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sz w:val="19"/>
      <w:szCs w:val="19"/>
    </w:rPr>
  </w:style>
  <w:style w:type="paragraph" w:customStyle="1" w:styleId="10">
    <w:name w:val="Абзац списка1"/>
    <w:basedOn w:val="Normal"/>
    <w:uiPriority w:val="99"/>
    <w:rsid w:val="009B4136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BodyText3">
    <w:name w:val="Body Text 3"/>
    <w:basedOn w:val="Normal"/>
    <w:link w:val="BodyText3Char"/>
    <w:uiPriority w:val="99"/>
    <w:rsid w:val="0013196C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13196C"/>
    <w:rPr>
      <w:sz w:val="16"/>
      <w:szCs w:val="16"/>
      <w:lang w:val="ru-RU" w:eastAsia="ru-RU"/>
    </w:rPr>
  </w:style>
  <w:style w:type="paragraph" w:customStyle="1" w:styleId="21">
    <w:name w:val="Абзац списка2"/>
    <w:basedOn w:val="Normal"/>
    <w:uiPriority w:val="99"/>
    <w:rsid w:val="008A2627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customStyle="1" w:styleId="biblio-record-text">
    <w:name w:val="biblio-record-text"/>
    <w:uiPriority w:val="99"/>
    <w:rsid w:val="008A26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43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4075.pdf&amp;show=dcatalogues/1/1533784/4075.pdf&amp;view=tru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11130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111992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ibooks.ru/" TargetMode="External"/><Relationship Id="rId10" Type="http://schemas.openxmlformats.org/officeDocument/2006/relationships/hyperlink" Target="https://magtu.informsystema.ru/uploader/fileUpload?name=3171.pdf&amp;show=dcatalogues/1/1136564/317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znani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392</TotalTime>
  <Pages>19</Pages>
  <Words>4498</Words>
  <Characters>25644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DPT</cp:lastModifiedBy>
  <cp:revision>54</cp:revision>
  <cp:lastPrinted>2014-09-19T07:30:00Z</cp:lastPrinted>
  <dcterms:created xsi:type="dcterms:W3CDTF">2015-12-12T09:44:00Z</dcterms:created>
  <dcterms:modified xsi:type="dcterms:W3CDTF">2020-11-19T05:46:00Z</dcterms:modified>
</cp:coreProperties>
</file>