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0E" w:rsidRDefault="0025290E" w:rsidP="0025290E">
      <w:pPr>
        <w:autoSpaceDE w:val="0"/>
        <w:autoSpaceDN w:val="0"/>
        <w:adjustRightInd w:val="0"/>
        <w:spacing w:after="0" w:line="240" w:lineRule="auto"/>
        <w:rPr>
          <w:rFonts w:eastAsia="SimSun"/>
          <w:snapToGrid/>
          <w:color w:val="auto"/>
          <w:sz w:val="24"/>
          <w:szCs w:val="24"/>
        </w:rPr>
      </w:pPr>
      <w:r>
        <w:rPr>
          <w:rFonts w:eastAsia="SimSun"/>
          <w:noProof/>
          <w:snapToGrid/>
          <w:color w:val="auto"/>
          <w:sz w:val="24"/>
          <w:szCs w:val="24"/>
        </w:rPr>
        <w:drawing>
          <wp:inline distT="0" distB="0" distL="0" distR="0">
            <wp:extent cx="5729824" cy="9280635"/>
            <wp:effectExtent l="19050" t="0" r="42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293" cy="9286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0E" w:rsidRDefault="0025290E" w:rsidP="0025290E">
      <w:pPr>
        <w:autoSpaceDE w:val="0"/>
        <w:autoSpaceDN w:val="0"/>
        <w:adjustRightInd w:val="0"/>
        <w:spacing w:after="0" w:line="240" w:lineRule="auto"/>
        <w:rPr>
          <w:rFonts w:eastAsia="SimSun"/>
          <w:snapToGrid/>
          <w:color w:val="auto"/>
          <w:sz w:val="24"/>
          <w:szCs w:val="24"/>
        </w:rPr>
      </w:pPr>
      <w:r>
        <w:rPr>
          <w:rFonts w:eastAsia="SimSun"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057784" cy="7609490"/>
            <wp:effectExtent l="19050" t="0" r="11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751" cy="760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29" w:rsidRDefault="00F26929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FD5CBC" w:rsidRDefault="003C630F" w:rsidP="00FD5CBC">
      <w:pPr>
        <w:spacing w:after="0" w:line="360" w:lineRule="auto"/>
        <w:rPr>
          <w:iCs/>
          <w:color w:val="auto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2063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90E" w:rsidRDefault="0025290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8759D0" w:rsidRDefault="003516B1" w:rsidP="00433088">
      <w:pPr>
        <w:spacing w:after="0" w:line="240" w:lineRule="auto"/>
        <w:ind w:firstLine="567"/>
        <w:outlineLvl w:val="0"/>
      </w:pPr>
      <w:r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Cs w:val="28"/>
        </w:rPr>
      </w:pPr>
      <w:r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(модуля) </w:t>
      </w:r>
      <w:r>
        <w:rPr>
          <w:bCs/>
          <w:snapToGrid/>
          <w:color w:val="auto"/>
          <w:sz w:val="24"/>
          <w:szCs w:val="24"/>
        </w:rPr>
        <w:t>«Безопасность жизнедеятельности» являются</w:t>
      </w:r>
      <w:r>
        <w:rPr>
          <w:bCs/>
          <w:snapToGrid/>
          <w:color w:val="auto"/>
          <w:szCs w:val="28"/>
        </w:rPr>
        <w:t>: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- формирование способности  безопасного выбора и размещения необходимого обор</w:t>
      </w:r>
      <w:r>
        <w:rPr>
          <w:bCs/>
          <w:snapToGrid/>
          <w:color w:val="auto"/>
          <w:sz w:val="24"/>
          <w:szCs w:val="24"/>
        </w:rPr>
        <w:t>у</w:t>
      </w:r>
      <w:r>
        <w:rPr>
          <w:bCs/>
          <w:snapToGrid/>
          <w:color w:val="auto"/>
          <w:sz w:val="24"/>
          <w:szCs w:val="24"/>
        </w:rPr>
        <w:t>дования в рамках выделенных производственных площадей.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- формирование способности к  проектированию участков и индивидуальных установок для мелкосерийного производства художественных изделий с учетом требований безопасн</w:t>
      </w:r>
      <w:r>
        <w:rPr>
          <w:bCs/>
          <w:snapToGrid/>
          <w:color w:val="auto"/>
          <w:sz w:val="24"/>
          <w:szCs w:val="24"/>
        </w:rPr>
        <w:t>о</w:t>
      </w:r>
      <w:r>
        <w:rPr>
          <w:bCs/>
          <w:snapToGrid/>
          <w:color w:val="auto"/>
          <w:sz w:val="24"/>
          <w:szCs w:val="24"/>
        </w:rPr>
        <w:t>сти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- формирование способности решать стандартные задачи профессиональной деятельн</w:t>
      </w:r>
      <w:r>
        <w:rPr>
          <w:bCs/>
          <w:snapToGrid/>
          <w:color w:val="auto"/>
          <w:sz w:val="24"/>
          <w:szCs w:val="24"/>
        </w:rPr>
        <w:t>о</w:t>
      </w:r>
      <w:r>
        <w:rPr>
          <w:bCs/>
          <w:snapToGrid/>
          <w:color w:val="auto"/>
          <w:sz w:val="24"/>
          <w:szCs w:val="24"/>
        </w:rPr>
        <w:t>сти на основе информационной и библиографической культуры с применением информац</w:t>
      </w:r>
      <w:r>
        <w:rPr>
          <w:bCs/>
          <w:snapToGrid/>
          <w:color w:val="auto"/>
          <w:sz w:val="24"/>
          <w:szCs w:val="24"/>
        </w:rPr>
        <w:t>и</w:t>
      </w:r>
      <w:r>
        <w:rPr>
          <w:bCs/>
          <w:snapToGrid/>
          <w:color w:val="auto"/>
          <w:sz w:val="24"/>
          <w:szCs w:val="24"/>
        </w:rPr>
        <w:t>онно-коммуникационных технологий с учётом основных требований информационной бе</w:t>
      </w:r>
      <w:r>
        <w:rPr>
          <w:bCs/>
          <w:snapToGrid/>
          <w:color w:val="auto"/>
          <w:sz w:val="24"/>
          <w:szCs w:val="24"/>
        </w:rPr>
        <w:t>з</w:t>
      </w:r>
      <w:r>
        <w:rPr>
          <w:bCs/>
          <w:snapToGrid/>
          <w:color w:val="auto"/>
          <w:sz w:val="24"/>
          <w:szCs w:val="24"/>
        </w:rPr>
        <w:t>опасности</w:t>
      </w:r>
    </w:p>
    <w:p w:rsidR="008759D0" w:rsidRDefault="003516B1" w:rsidP="00433088">
      <w:pPr>
        <w:spacing w:after="0" w:line="240" w:lineRule="auto"/>
        <w:jc w:val="both"/>
        <w:rPr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-формировать способность </w:t>
      </w:r>
      <w:r>
        <w:rPr>
          <w:sz w:val="24"/>
          <w:szCs w:val="24"/>
        </w:rPr>
        <w:t>обеспечивать и соблюдать правила охраны труда и безопасности в профессиональной деятельности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-формирование </w:t>
      </w:r>
      <w:r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</w:t>
      </w:r>
      <w:r>
        <w:rPr>
          <w:bCs/>
          <w:snapToGrid/>
          <w:color w:val="auto"/>
          <w:sz w:val="24"/>
          <w:szCs w:val="24"/>
        </w:rPr>
        <w:t>изучение</w:t>
      </w:r>
      <w:r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>
        <w:rPr>
          <w:bCs/>
          <w:snapToGrid/>
          <w:color w:val="auto"/>
          <w:sz w:val="24"/>
          <w:szCs w:val="24"/>
        </w:rPr>
        <w:t xml:space="preserve">в соответствии </w:t>
      </w:r>
      <w:r>
        <w:rPr>
          <w:snapToGrid/>
          <w:color w:val="auto"/>
          <w:sz w:val="24"/>
          <w:szCs w:val="24"/>
        </w:rPr>
        <w:t>с с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временными тенденциями;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>
        <w:rPr>
          <w:bCs/>
          <w:snapToGrid/>
          <w:color w:val="auto"/>
          <w:sz w:val="24"/>
          <w:szCs w:val="24"/>
        </w:rPr>
        <w:t>а</w:t>
      </w:r>
      <w:r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>
        <w:rPr>
          <w:bCs/>
          <w:snapToGrid/>
          <w:color w:val="auto"/>
          <w:sz w:val="24"/>
          <w:szCs w:val="24"/>
        </w:rPr>
        <w:t>б</w:t>
      </w:r>
      <w:r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аттестации.</w:t>
      </w:r>
    </w:p>
    <w:p w:rsidR="008759D0" w:rsidRDefault="008759D0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В результате освоения дисциплины</w:t>
      </w:r>
      <w:proofErr w:type="gramStart"/>
      <w:r>
        <w:rPr>
          <w:bCs/>
          <w:snapToGrid/>
          <w:color w:val="auto"/>
          <w:sz w:val="24"/>
          <w:szCs w:val="24"/>
        </w:rPr>
        <w:t>«Б</w:t>
      </w:r>
      <w:proofErr w:type="gramEnd"/>
      <w:r>
        <w:rPr>
          <w:bCs/>
          <w:snapToGrid/>
          <w:color w:val="auto"/>
          <w:sz w:val="24"/>
          <w:szCs w:val="24"/>
        </w:rPr>
        <w:t>езопасность жизнедеятельности» обучающийся должен обладать следующими компетенциями: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8759D0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8759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ПК-15- способностью к выбору и размещению необходимого оборудования в </w:t>
            </w:r>
            <w:proofErr w:type="gramStart"/>
            <w:r>
              <w:rPr>
                <w:b/>
                <w:bCs/>
                <w:snapToGrid/>
                <w:color w:val="auto"/>
                <w:sz w:val="24"/>
                <w:szCs w:val="24"/>
              </w:rPr>
              <w:t>рам-</w:t>
            </w:r>
            <w:proofErr w:type="spellStart"/>
            <w:r>
              <w:rPr>
                <w:b/>
                <w:bCs/>
                <w:snapToGrid/>
                <w:color w:val="auto"/>
                <w:sz w:val="24"/>
                <w:szCs w:val="24"/>
              </w:rPr>
              <w:t>ках</w:t>
            </w:r>
            <w:proofErr w:type="spellEnd"/>
            <w:proofErr w:type="gramEnd"/>
            <w:r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выделенных производственных площадей </w:t>
            </w:r>
          </w:p>
        </w:tc>
      </w:tr>
      <w:tr w:rsidR="008759D0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механизм действия опасных и вредных факторов на организм 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ловека; основные требования безопасности к организации рабочих мест 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-основные правила БЖД; методические, нормативные и руковод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-основные методы защиты производственного персонала и насел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 от возможных последствий аварий, катастроф, стихийных бе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ствий; методы обеспечения безопасности при организации рабочих мест</w:t>
            </w:r>
          </w:p>
        </w:tc>
      </w:tr>
      <w:tr w:rsidR="008759D0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-подбирать средства индивидуальной защиты работников; идент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фицировать опасные и вредные факторы при организации и ос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ществлении деятельности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-контролировать выполнение требований по охране труда и техн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ке безопасности в конкретной сфере деятельности; применять но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lastRenderedPageBreak/>
              <w:t>мативные документы по обеспечению безопасности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-распознавать эффективные способы защиты человека от неэффе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тивных; оценивать уровень опасных и вредных факторов при орг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низации и осуществлении деятельности</w:t>
            </w:r>
          </w:p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</w:tr>
      <w:tr w:rsidR="008759D0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практическими навыками использования защитных мер; осно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ными методами решения задач в условиях чрезвычайных ситуаций; навыками оценки условий труда на рабочих местах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</w:p>
          <w:p w:rsidR="008759D0" w:rsidRDefault="008759D0" w:rsidP="00433088">
            <w:pPr>
              <w:spacing w:after="0" w:line="240" w:lineRule="auto"/>
              <w:jc w:val="both"/>
              <w:rPr>
                <w:sz w:val="24"/>
              </w:rPr>
            </w:pP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-способами совершенствования профессиональных знаний и ум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ганизации рабочих мест</w:t>
            </w:r>
          </w:p>
        </w:tc>
      </w:tr>
      <w:tr w:rsidR="008759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ПК-14- 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8759D0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 - механизм действия опасных и вредных факторов при выполнении обработки художественных изделий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sz w:val="24"/>
                <w:szCs w:val="22"/>
                <w:lang w:eastAsia="en-US"/>
              </w:rPr>
              <w:t>основные требования бе</w:t>
            </w:r>
            <w:r>
              <w:rPr>
                <w:rFonts w:eastAsia="Calibri"/>
                <w:sz w:val="24"/>
                <w:szCs w:val="22"/>
                <w:lang w:eastAsia="en-US"/>
              </w:rPr>
              <w:t>з</w:t>
            </w:r>
            <w:r>
              <w:rPr>
                <w:rFonts w:eastAsia="Calibri"/>
                <w:sz w:val="24"/>
                <w:szCs w:val="22"/>
                <w:lang w:eastAsia="en-US"/>
              </w:rPr>
              <w:t>опасности к организации рабочего места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 xml:space="preserve">-основные правила БЖД; методические, нормативные и </w:t>
            </w:r>
            <w:proofErr w:type="gramStart"/>
            <w:r>
              <w:rPr>
                <w:rFonts w:eastAsia="Calibri"/>
                <w:sz w:val="24"/>
                <w:szCs w:val="22"/>
                <w:lang w:eastAsia="en-US"/>
              </w:rPr>
              <w:t>руководя-</w:t>
            </w:r>
            <w:proofErr w:type="spellStart"/>
            <w:r>
              <w:rPr>
                <w:rFonts w:eastAsia="Calibri"/>
                <w:sz w:val="24"/>
                <w:szCs w:val="22"/>
                <w:lang w:eastAsia="en-US"/>
              </w:rPr>
              <w:t>щие</w:t>
            </w:r>
            <w:proofErr w:type="spellEnd"/>
            <w:proofErr w:type="gramEnd"/>
            <w:r>
              <w:rPr>
                <w:rFonts w:eastAsia="Calibri"/>
                <w:sz w:val="24"/>
                <w:szCs w:val="22"/>
                <w:lang w:eastAsia="en-US"/>
              </w:rPr>
              <w:t xml:space="preserve">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-основные методы защиты от возможных последствий аварий, м</w:t>
            </w:r>
            <w:r>
              <w:rPr>
                <w:rFonts w:eastAsia="Calibri"/>
                <w:sz w:val="24"/>
                <w:szCs w:val="22"/>
                <w:lang w:eastAsia="en-US"/>
              </w:rPr>
              <w:t>е</w:t>
            </w:r>
            <w:r>
              <w:rPr>
                <w:rFonts w:eastAsia="Calibri"/>
                <w:sz w:val="24"/>
                <w:szCs w:val="22"/>
                <w:lang w:eastAsia="en-US"/>
              </w:rPr>
              <w:t>тоды обеспечения безопасности при организации рабочих мест</w:t>
            </w:r>
          </w:p>
        </w:tc>
      </w:tr>
      <w:tr w:rsidR="008759D0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применять приёмы первой помощи с учётом специфики выполн</w:t>
            </w:r>
            <w:r>
              <w:rPr>
                <w:rFonts w:eastAsia="Calibri"/>
                <w:sz w:val="24"/>
                <w:szCs w:val="22"/>
                <w:lang w:eastAsia="en-US"/>
              </w:rPr>
              <w:t>я</w:t>
            </w:r>
            <w:r>
              <w:rPr>
                <w:rFonts w:eastAsia="Calibri"/>
                <w:sz w:val="24"/>
                <w:szCs w:val="22"/>
                <w:lang w:eastAsia="en-US"/>
              </w:rPr>
              <w:t>емой работ и  возможных  травм и несчастных случаев;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-применять средства тушения пожара.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 xml:space="preserve">- корректно </w:t>
            </w:r>
            <w:proofErr w:type="gramStart"/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выражать и аргументировано</w:t>
            </w:r>
            <w:proofErr w:type="gramEnd"/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 xml:space="preserve"> обосновывать положения предметной области знания.</w:t>
            </w:r>
          </w:p>
        </w:tc>
      </w:tr>
      <w:tr w:rsidR="008759D0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rFonts w:ascii="Calibri" w:eastAsia="Calibri" w:hAnsi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4"/>
                <w:szCs w:val="22"/>
                <w:lang w:eastAsia="en-US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-практическими навыками использования защитных мер; основн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ы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ми методами решения задач в условиях чрезвычайных ситуаций; навыками оценки условий труда на рабочих местах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сти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bCs/>
                <w:snapToGrid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-способами совершенствования профессиональных знаний и ум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е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ний путем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р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ганизации рабочего места, н</w:t>
            </w:r>
            <w:r>
              <w:rPr>
                <w:rFonts w:eastAsia="Calibri"/>
                <w:sz w:val="24"/>
                <w:szCs w:val="22"/>
                <w:lang w:eastAsia="en-US"/>
              </w:rPr>
              <w:t>авыками оказания первой помощи</w:t>
            </w: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;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rFonts w:eastAsia="Calibri"/>
                <w:bCs/>
                <w:snapToGrid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8759D0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мационно-коммуникационных технологий с учетом основных требований инфо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t>р</w:t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мационной безопасности</w:t>
            </w:r>
          </w:p>
        </w:tc>
      </w:tr>
      <w:tr w:rsidR="008759D0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Знать</w:t>
            </w:r>
            <w:r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способы работы с различными источниками информации,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мационными ресурсами и технологиями, методы, способы и сре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ства получения, хранения, поиска, систематизации, обработки и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редачи информации, автоматизированные информационные сист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мы с соблюдением основных требований информационно безопа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ности, безопасности личности. </w:t>
            </w:r>
          </w:p>
        </w:tc>
      </w:tr>
      <w:tr w:rsidR="008759D0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 работать с различными источниками информации, информацио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информации, применять в профессиональной деятельности автоматизированные информационные </w:t>
            </w:r>
            <w:proofErr w:type="spellStart"/>
            <w:r>
              <w:rPr>
                <w:sz w:val="24"/>
              </w:rPr>
              <w:t>системы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блюдением основных требований информационно безопасности, безопасности личности.</w:t>
            </w:r>
          </w:p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</w:rPr>
            </w:pPr>
          </w:p>
        </w:tc>
      </w:tr>
      <w:tr w:rsidR="008759D0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навыками работы с различными источниками информации, инфо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мационными ресурсами и технологиями, применения основных 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тодов, способов и средств получения, хранения, поиска, системат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зации, обработки и передачи информации, применения в професс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ональной деятельности автоматизированных информационных с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стем, </w:t>
            </w:r>
            <w:r>
              <w:rPr>
                <w:bCs/>
                <w:snapToGrid/>
                <w:color w:val="auto"/>
                <w:sz w:val="24"/>
                <w:szCs w:val="24"/>
              </w:rPr>
              <w:t>с соблюдением основных требований информационно бе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опасности,  безопасности личности.</w:t>
            </w:r>
          </w:p>
        </w:tc>
      </w:tr>
      <w:tr w:rsidR="008759D0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Pr="00C135C7" w:rsidRDefault="003516B1" w:rsidP="0043308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C135C7">
              <w:rPr>
                <w:b/>
                <w:sz w:val="24"/>
                <w:szCs w:val="24"/>
              </w:rPr>
              <w:t xml:space="preserve"> ППК-4 обеспечивать и соблюдать правила охраны труда и безопасности в профе</w:t>
            </w:r>
            <w:r w:rsidRPr="00C135C7">
              <w:rPr>
                <w:b/>
                <w:sz w:val="24"/>
                <w:szCs w:val="24"/>
              </w:rPr>
              <w:t>с</w:t>
            </w:r>
            <w:r w:rsidRPr="00C135C7">
              <w:rPr>
                <w:b/>
                <w:sz w:val="24"/>
                <w:szCs w:val="24"/>
              </w:rPr>
              <w:t>сиональной деятельности</w:t>
            </w:r>
          </w:p>
          <w:p w:rsidR="008759D0" w:rsidRPr="00C135C7" w:rsidRDefault="008759D0" w:rsidP="0043308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759D0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t>- основы з</w:t>
            </w:r>
            <w:r>
              <w:rPr>
                <w:rFonts w:eastAsia="sans-serif"/>
                <w:color w:val="000000"/>
                <w:shd w:val="clear" w:color="auto" w:fill="FFFFFF"/>
              </w:rPr>
              <w:t>аконодательство в области охраны труда;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 xml:space="preserve">- нормативные документы по охране труда и здоровья, основы профгигиены, </w:t>
            </w:r>
            <w:proofErr w:type="spellStart"/>
            <w:r>
              <w:rPr>
                <w:rFonts w:eastAsia="sans-serif"/>
                <w:color w:val="000000"/>
                <w:shd w:val="clear" w:color="auto" w:fill="FFFFFF"/>
              </w:rPr>
              <w:t>профсанитарии</w:t>
            </w:r>
            <w:proofErr w:type="spellEnd"/>
            <w:r>
              <w:rPr>
                <w:rFonts w:eastAsia="sans-serif"/>
                <w:color w:val="000000"/>
                <w:shd w:val="clear" w:color="auto" w:fill="FFFFFF"/>
              </w:rPr>
              <w:t xml:space="preserve"> и пожаробезопасности;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правила и нормы охраны труда, техники безопасности, личной и производственной;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правовые и организационные основы охраны труда в организации, систему мер по безопасной эксплуатации опасных производстве</w:t>
            </w:r>
            <w:r>
              <w:rPr>
                <w:rFonts w:eastAsia="sans-serif"/>
                <w:color w:val="000000"/>
                <w:shd w:val="clear" w:color="auto" w:fill="FFFFFF"/>
              </w:rPr>
              <w:t>н</w:t>
            </w:r>
            <w:r>
              <w:rPr>
                <w:rFonts w:eastAsia="sans-serif"/>
                <w:color w:val="000000"/>
                <w:shd w:val="clear" w:color="auto" w:fill="FFFFFF"/>
              </w:rPr>
              <w:t>ных объектов и;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действие токсичных веществ на организм человека;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- общие требования безопасности на территории организации и в производственных помещениях;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-- особенности обеспечения безопасных условий труда на прои</w:t>
            </w:r>
            <w:r>
              <w:rPr>
                <w:rFonts w:eastAsia="sans-serif"/>
                <w:color w:val="000000"/>
                <w:shd w:val="clear" w:color="auto" w:fill="FFFFFF"/>
              </w:rPr>
              <w:t>з</w:t>
            </w:r>
            <w:r>
              <w:rPr>
                <w:rFonts w:eastAsia="sans-serif"/>
                <w:color w:val="000000"/>
                <w:shd w:val="clear" w:color="auto" w:fill="FFFFFF"/>
              </w:rPr>
              <w:t>водстве;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права и обязанности работников в области охраны труда;</w:t>
            </w:r>
          </w:p>
          <w:p w:rsidR="008759D0" w:rsidRDefault="008759D0" w:rsidP="0043308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59D0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t xml:space="preserve">- пользоваться </w:t>
            </w:r>
            <w:r>
              <w:rPr>
                <w:rFonts w:eastAsia="sans-serif"/>
                <w:color w:val="000000"/>
                <w:shd w:val="clear" w:color="auto" w:fill="FFFFFF"/>
              </w:rPr>
              <w:t>средствами и методами повышения безопасности технических средств и технологических процессов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 использовать правила проведения инструктажей по охране труда;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определять  возможные последствия несоблюдения технологич</w:t>
            </w:r>
            <w:r>
              <w:rPr>
                <w:rFonts w:eastAsia="sans-serif"/>
                <w:color w:val="000000"/>
                <w:shd w:val="clear" w:color="auto" w:fill="FFFFFF"/>
              </w:rPr>
              <w:t>е</w:t>
            </w:r>
            <w:r>
              <w:rPr>
                <w:rFonts w:eastAsia="sans-serif"/>
                <w:color w:val="000000"/>
                <w:shd w:val="clear" w:color="auto" w:fill="FFFFFF"/>
              </w:rPr>
              <w:t>ских процессов и производственных инструкций работниками (пе</w:t>
            </w:r>
            <w:r>
              <w:rPr>
                <w:rFonts w:eastAsia="sans-serif"/>
                <w:color w:val="000000"/>
                <w:shd w:val="clear" w:color="auto" w:fill="FFFFFF"/>
              </w:rPr>
              <w:t>р</w:t>
            </w:r>
            <w:r>
              <w:rPr>
                <w:rFonts w:eastAsia="sans-serif"/>
                <w:color w:val="000000"/>
                <w:shd w:val="clear" w:color="auto" w:fill="FFFFFF"/>
              </w:rPr>
              <w:t>соналом), фактические или потенциальные последствия собстве</w:t>
            </w:r>
            <w:r>
              <w:rPr>
                <w:rFonts w:eastAsia="sans-serif"/>
                <w:color w:val="000000"/>
                <w:shd w:val="clear" w:color="auto" w:fill="FFFFFF"/>
              </w:rPr>
              <w:t>н</w:t>
            </w:r>
            <w:r>
              <w:rPr>
                <w:rFonts w:eastAsia="sans-serif"/>
                <w:color w:val="000000"/>
                <w:shd w:val="clear" w:color="auto" w:fill="FFFFFF"/>
              </w:rPr>
              <w:t>ной деятельности (или бездействия) и их влияние на уровень бе</w:t>
            </w:r>
            <w:r>
              <w:rPr>
                <w:rFonts w:eastAsia="sans-serif"/>
                <w:color w:val="000000"/>
                <w:shd w:val="clear" w:color="auto" w:fill="FFFFFF"/>
              </w:rPr>
              <w:t>з</w:t>
            </w:r>
            <w:r>
              <w:rPr>
                <w:rFonts w:eastAsia="sans-serif"/>
                <w:color w:val="000000"/>
                <w:shd w:val="clear" w:color="auto" w:fill="FFFFFF"/>
              </w:rPr>
              <w:t>опасности труда;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</w:pPr>
            <w:r>
              <w:rPr>
                <w:rFonts w:eastAsia="sans-serif"/>
                <w:color w:val="000000"/>
                <w:shd w:val="clear" w:color="auto" w:fill="FFFFFF"/>
              </w:rPr>
              <w:t>- </w:t>
            </w:r>
            <w:r>
              <w:t>подбирать средства индивидуальной защиты работников; идент</w:t>
            </w:r>
            <w:r>
              <w:t>и</w:t>
            </w:r>
            <w:r>
              <w:t>фицировать опасные и вредные факторы при организации и ос</w:t>
            </w:r>
            <w:r>
              <w:t>у</w:t>
            </w:r>
            <w:r>
              <w:t>ществлении деятельности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-контролировать выполнение требований по охране труда и техн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 xml:space="preserve">ке безопасности </w:t>
            </w:r>
          </w:p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759D0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t xml:space="preserve">- </w:t>
            </w:r>
            <w:r>
              <w:rPr>
                <w:rFonts w:eastAsia="sans-serif"/>
                <w:color w:val="000000"/>
                <w:shd w:val="clear" w:color="auto" w:fill="FFFFFF"/>
              </w:rPr>
              <w:t>принципами  прогнозирования развития событий и оценки п</w:t>
            </w:r>
            <w:r>
              <w:rPr>
                <w:rFonts w:eastAsia="sans-serif"/>
                <w:color w:val="000000"/>
                <w:shd w:val="clear" w:color="auto" w:fill="FFFFFF"/>
              </w:rPr>
              <w:t>о</w:t>
            </w:r>
            <w:r>
              <w:rPr>
                <w:rFonts w:eastAsia="sans-serif"/>
                <w:color w:val="000000"/>
                <w:shd w:val="clear" w:color="auto" w:fill="FFFFFF"/>
              </w:rPr>
              <w:t>следствий при техногенных чрезвычайных ситуациях и стихийных явлениях;</w:t>
            </w:r>
          </w:p>
          <w:p w:rsidR="008759D0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eastAsia="sans-serif"/>
                <w:color w:val="000000"/>
              </w:rPr>
            </w:pPr>
            <w:r>
              <w:rPr>
                <w:rFonts w:eastAsia="sans-serif"/>
                <w:color w:val="000000"/>
                <w:shd w:val="clear" w:color="auto" w:fill="FFFFFF"/>
              </w:rPr>
              <w:t>- средствами и методами повышения безопасности технических средств и технологических процессов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-практическими навыками использования средств защиты от опа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ностей и вредных условий труда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способами ведения нормативной документации в </w:t>
            </w:r>
            <w:proofErr w:type="spellStart"/>
            <w:r>
              <w:rPr>
                <w:sz w:val="24"/>
                <w:szCs w:val="24"/>
              </w:rPr>
              <w:t>областиохраны</w:t>
            </w:r>
            <w:proofErr w:type="spellEnd"/>
            <w:r>
              <w:rPr>
                <w:sz w:val="24"/>
                <w:szCs w:val="24"/>
              </w:rPr>
              <w:t xml:space="preserve"> труда</w:t>
            </w:r>
          </w:p>
          <w:p w:rsidR="008759D0" w:rsidRPr="00C135C7" w:rsidRDefault="003516B1" w:rsidP="0043308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-способами совершенствования профессиональных знаний и ум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путём использования возможностей информационной среды; навыками применения методов обеспечения безопасности при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ганизации рабочих мест</w:t>
            </w:r>
          </w:p>
        </w:tc>
      </w:tr>
    </w:tbl>
    <w:p w:rsidR="008759D0" w:rsidRDefault="008759D0" w:rsidP="00433088">
      <w:pPr>
        <w:spacing w:after="0" w:line="240" w:lineRule="auto"/>
        <w:rPr>
          <w:sz w:val="24"/>
          <w:szCs w:val="24"/>
        </w:rPr>
      </w:pPr>
    </w:p>
    <w:p w:rsidR="008759D0" w:rsidRDefault="008759D0" w:rsidP="00433088">
      <w:pPr>
        <w:spacing w:after="0" w:line="240" w:lineRule="auto"/>
        <w:rPr>
          <w:sz w:val="24"/>
          <w:szCs w:val="24"/>
        </w:rPr>
      </w:pPr>
    </w:p>
    <w:p w:rsidR="008759D0" w:rsidRDefault="008759D0" w:rsidP="00433088">
      <w:pPr>
        <w:spacing w:after="0" w:line="240" w:lineRule="auto"/>
        <w:rPr>
          <w:sz w:val="24"/>
          <w:szCs w:val="24"/>
        </w:rPr>
      </w:pPr>
    </w:p>
    <w:p w:rsidR="008759D0" w:rsidRDefault="008759D0" w:rsidP="00433088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8759D0">
          <w:footerReference w:type="default" r:id="rId13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759D0" w:rsidRDefault="003516B1" w:rsidP="00433088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bCs/>
          <w:snapToGrid/>
          <w:color w:val="auto"/>
          <w:sz w:val="24"/>
          <w:szCs w:val="24"/>
          <w:u w:val="single"/>
        </w:rPr>
        <w:t>4</w:t>
      </w:r>
      <w:r>
        <w:rPr>
          <w:bCs/>
          <w:snapToGrid/>
          <w:color w:val="auto"/>
          <w:sz w:val="24"/>
          <w:szCs w:val="24"/>
        </w:rPr>
        <w:t xml:space="preserve"> единицы </w:t>
      </w:r>
      <w:r>
        <w:rPr>
          <w:bCs/>
          <w:snapToGrid/>
          <w:color w:val="auto"/>
          <w:sz w:val="24"/>
          <w:szCs w:val="24"/>
          <w:u w:val="single"/>
        </w:rPr>
        <w:t>144</w:t>
      </w:r>
      <w:r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контактная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работа55 акад. час: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аудиторная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51</w:t>
      </w:r>
      <w:r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</w:t>
      </w:r>
      <w:r>
        <w:rPr>
          <w:bCs/>
          <w:snapToGrid/>
          <w:color w:val="auto"/>
          <w:sz w:val="24"/>
          <w:szCs w:val="24"/>
          <w:u w:val="single"/>
        </w:rPr>
        <w:t>4,0</w:t>
      </w:r>
      <w:r>
        <w:rPr>
          <w:bCs/>
          <w:snapToGrid/>
          <w:color w:val="auto"/>
          <w:sz w:val="24"/>
          <w:szCs w:val="24"/>
        </w:rPr>
        <w:t xml:space="preserve"> акад. часа;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>
        <w:rPr>
          <w:bCs/>
          <w:snapToGrid/>
          <w:color w:val="auto"/>
          <w:sz w:val="24"/>
          <w:szCs w:val="24"/>
          <w:u w:val="single"/>
        </w:rPr>
        <w:t>53.3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>
        <w:rPr>
          <w:bCs/>
          <w:snapToGrid/>
          <w:color w:val="auto"/>
          <w:sz w:val="24"/>
          <w:szCs w:val="24"/>
          <w:u w:val="single"/>
        </w:rPr>
        <w:t>35,7</w:t>
      </w:r>
      <w:r>
        <w:rPr>
          <w:bCs/>
          <w:snapToGrid/>
          <w:color w:val="auto"/>
          <w:sz w:val="24"/>
          <w:szCs w:val="24"/>
        </w:rPr>
        <w:t xml:space="preserve"> акад. часа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8759D0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>
              <w:rPr>
                <w:snapToGrid/>
                <w:color w:val="auto"/>
                <w:sz w:val="24"/>
                <w:szCs w:val="24"/>
              </w:rPr>
              <w:t>о</w:t>
            </w:r>
            <w:r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>
              <w:rPr>
                <w:snapToGrid/>
                <w:color w:val="auto"/>
                <w:sz w:val="24"/>
                <w:szCs w:val="24"/>
              </w:rPr>
              <w:t>н</w:t>
            </w:r>
            <w:r>
              <w:rPr>
                <w:snapToGrid/>
                <w:color w:val="auto"/>
                <w:sz w:val="24"/>
                <w:szCs w:val="24"/>
              </w:rPr>
              <w:t>троля успеваемости и промежуточной атт</w:t>
            </w:r>
            <w:r>
              <w:rPr>
                <w:snapToGrid/>
                <w:color w:val="auto"/>
                <w:sz w:val="24"/>
                <w:szCs w:val="24"/>
              </w:rPr>
              <w:t>е</w:t>
            </w:r>
            <w:r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9D0" w:rsidRDefault="003516B1" w:rsidP="00433088">
            <w:pPr>
              <w:autoSpaceDN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Код и структурный эл</w:t>
            </w:r>
            <w:r>
              <w:rPr>
                <w:iCs/>
                <w:snapToGrid/>
                <w:color w:val="auto"/>
                <w:sz w:val="24"/>
                <w:szCs w:val="24"/>
              </w:rPr>
              <w:t>е</w:t>
            </w:r>
            <w:r>
              <w:rPr>
                <w:iCs/>
                <w:snapToGrid/>
                <w:color w:val="auto"/>
                <w:sz w:val="24"/>
                <w:szCs w:val="24"/>
              </w:rPr>
              <w:t>мент компетенции</w:t>
            </w:r>
          </w:p>
        </w:tc>
      </w:tr>
      <w:tr w:rsidR="008759D0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8759D0" w:rsidP="00433088">
            <w:pPr>
              <w:spacing w:after="0" w:line="240" w:lineRule="auto"/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8759D0" w:rsidP="00433088">
            <w:pPr>
              <w:spacing w:after="0" w:line="240" w:lineRule="auto"/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8759D0" w:rsidP="00433088">
            <w:pPr>
              <w:spacing w:after="0" w:line="240" w:lineRule="auto"/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8759D0" w:rsidP="00433088">
            <w:pPr>
              <w:spacing w:after="0" w:line="240" w:lineRule="auto"/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8759D0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9D0" w:rsidRDefault="008759D0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8759D0">
        <w:trPr>
          <w:trHeight w:val="278"/>
        </w:trPr>
        <w:tc>
          <w:tcPr>
            <w:tcW w:w="2913" w:type="dxa"/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 Основы безопасного и безвредного взаимоде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ствия человека со средой обитания. Первая помощь в условиях чрезвычайной ситуации, способ защиты в условиях чрезвычайной ситуации</w:t>
            </w:r>
          </w:p>
        </w:tc>
        <w:tc>
          <w:tcPr>
            <w:tcW w:w="634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759D0">
        <w:trPr>
          <w:trHeight w:val="278"/>
        </w:trPr>
        <w:tc>
          <w:tcPr>
            <w:tcW w:w="2913" w:type="dxa"/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1.1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634" w:type="dxa"/>
          </w:tcPr>
          <w:p w:rsidR="008759D0" w:rsidRDefault="00B756F1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:rsidR="008759D0" w:rsidRDefault="003516B1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6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8759D0" w:rsidRDefault="003516B1" w:rsidP="00433088">
            <w:pPr>
              <w:pStyle w:val="Style14"/>
              <w:widowControl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8759D0" w:rsidRDefault="003516B1" w:rsidP="0043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8759D0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1.2.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</w:t>
            </w:r>
            <w:r>
              <w:t>и</w:t>
            </w:r>
            <w:r>
              <w:t xml:space="preserve">стема предупреждения и </w:t>
            </w:r>
            <w:r>
              <w:lastRenderedPageBreak/>
              <w:t>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  <w:jc w:val="center"/>
            </w:pPr>
            <w:r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8759D0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lastRenderedPageBreak/>
              <w:t>1.3. Первая  помощь в условиях чрезвычайной ситуации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gramStart"/>
            <w:r>
              <w:rPr>
                <w:iCs/>
                <w:snapToGrid/>
                <w:color w:val="auto"/>
                <w:sz w:val="24"/>
                <w:szCs w:val="24"/>
              </w:rPr>
              <w:t>лабораторно-</w:t>
            </w:r>
            <w:proofErr w:type="spellStart"/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proofErr w:type="spellEnd"/>
            <w:proofErr w:type="gramEnd"/>
            <w:r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  <w:jc w:val="center"/>
            </w:pPr>
            <w:r>
              <w:rPr>
                <w:snapToGrid w:val="0"/>
                <w:color w:val="000000"/>
              </w:rPr>
              <w:t>Лабораторное зан</w:t>
            </w:r>
            <w:r>
              <w:rPr>
                <w:snapToGrid w:val="0"/>
                <w:color w:val="000000"/>
              </w:rPr>
              <w:t>я</w:t>
            </w:r>
            <w:r>
              <w:rPr>
                <w:snapToGrid w:val="0"/>
                <w:color w:val="000000"/>
              </w:rPr>
              <w:t>тие: « Изучение мет</w:t>
            </w:r>
            <w:r>
              <w:rPr>
                <w:snapToGrid w:val="0"/>
                <w:color w:val="000000"/>
              </w:rPr>
              <w:t>о</w:t>
            </w:r>
            <w:r>
              <w:rPr>
                <w:snapToGrid w:val="0"/>
                <w:color w:val="000000"/>
              </w:rPr>
              <w:t>дов сердечно-легочно-мозговой реанимации с применением тр</w:t>
            </w:r>
            <w:r>
              <w:rPr>
                <w:snapToGrid w:val="0"/>
                <w:color w:val="000000"/>
              </w:rPr>
              <w:t>е</w:t>
            </w:r>
            <w:r>
              <w:rPr>
                <w:snapToGrid w:val="0"/>
                <w:color w:val="000000"/>
              </w:rPr>
              <w:t>нажера ВИТИМ»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8759D0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center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b/>
                <w:bCs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rPr>
                <w:rStyle w:val="FontStyle31"/>
                <w:b/>
                <w:bCs/>
                <w:sz w:val="24"/>
                <w:szCs w:val="24"/>
              </w:rPr>
            </w:pPr>
          </w:p>
        </w:tc>
      </w:tr>
      <w:tr w:rsidR="008759D0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2. Идентификация вредных и опасных факторов, сп</w:t>
            </w:r>
            <w:r>
              <w:t>о</w:t>
            </w:r>
            <w:r>
              <w:t>соб защиты от вредных и опасных факторов прои</w:t>
            </w:r>
            <w:r>
              <w:t>з</w:t>
            </w:r>
            <w:r>
              <w:t>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8759D0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2.1.Формирование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систем. Производственный шум, ультразвук и инфразвук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spacing w:after="0" w:line="240" w:lineRule="auto"/>
              <w:jc w:val="center"/>
            </w:pPr>
            <w:r>
              <w:t>Устный опрос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  <w:jc w:val="center"/>
            </w:pPr>
            <w:r>
              <w:t>Лабораторное занятие «Исследование пр</w:t>
            </w:r>
            <w:r>
              <w:t>о</w:t>
            </w:r>
            <w:r>
              <w:t>мышленного шума»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8759D0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spacing w:after="0" w:line="240" w:lineRule="auto"/>
            </w:pPr>
            <w:r>
              <w:t>2.2.Охрана труда и бе</w:t>
            </w:r>
            <w:r>
              <w:t>з</w:t>
            </w:r>
            <w:r>
              <w:t xml:space="preserve">опасность в </w:t>
            </w:r>
            <w:proofErr w:type="spellStart"/>
            <w:r>
              <w:t>прозводстве</w:t>
            </w:r>
            <w:r>
              <w:t>н</w:t>
            </w:r>
            <w:r>
              <w:t>ной</w:t>
            </w:r>
            <w:proofErr w:type="spellEnd"/>
            <w:r>
              <w:t xml:space="preserve"> сфере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spacing w:after="0" w:line="240" w:lineRule="auto"/>
              <w:jc w:val="center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:rsidR="008759D0" w:rsidRDefault="008759D0" w:rsidP="00433088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8759D0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 xml:space="preserve">2.3. Гигиенические основы </w:t>
            </w:r>
            <w:r>
              <w:lastRenderedPageBreak/>
              <w:t>производственного осв</w:t>
            </w:r>
            <w:r>
              <w:t>е</w:t>
            </w:r>
            <w:r>
              <w:t xml:space="preserve">щения 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му занятию.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spacing w:after="0" w:line="240" w:lineRule="auto"/>
            </w:pPr>
            <w:r>
              <w:lastRenderedPageBreak/>
              <w:t>Устный опрос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lastRenderedPageBreak/>
              <w:t>Лабораторные занятия «Исследование ест</w:t>
            </w:r>
            <w:r>
              <w:t>е</w:t>
            </w:r>
            <w:r>
              <w:t>ственного освещ</w:t>
            </w:r>
            <w:r>
              <w:t>е</w:t>
            </w:r>
            <w:r>
              <w:t>ния», «Исследование искусственного осв</w:t>
            </w:r>
            <w:r>
              <w:t>е</w:t>
            </w:r>
            <w:r>
              <w:t>щения»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8759D0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lastRenderedPageBreak/>
              <w:t>2.4. Микроклимат рабочих помещений. Воздух раб</w:t>
            </w:r>
            <w:r>
              <w:t>о</w:t>
            </w:r>
            <w:r>
              <w:t>чей зоны предприятий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Устный опрос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rPr>
                <w:rStyle w:val="FontStyle31"/>
                <w:color w:val="000000"/>
                <w:sz w:val="24"/>
              </w:rPr>
              <w:t>Лабораторные зан</w:t>
            </w:r>
            <w:r>
              <w:rPr>
                <w:rStyle w:val="FontStyle31"/>
                <w:color w:val="000000"/>
                <w:sz w:val="24"/>
              </w:rPr>
              <w:t>я</w:t>
            </w:r>
            <w:r>
              <w:rPr>
                <w:rStyle w:val="FontStyle31"/>
                <w:color w:val="000000"/>
                <w:sz w:val="24"/>
              </w:rPr>
              <w:t>тия «Исследование параметров микр</w:t>
            </w:r>
            <w:r>
              <w:rPr>
                <w:rStyle w:val="FontStyle31"/>
                <w:color w:val="000000"/>
                <w:sz w:val="24"/>
              </w:rPr>
              <w:t>о</w:t>
            </w:r>
            <w:r>
              <w:rPr>
                <w:rStyle w:val="FontStyle31"/>
                <w:color w:val="000000"/>
                <w:sz w:val="24"/>
              </w:rPr>
              <w:t>климата»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8759D0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 xml:space="preserve">2.5. Электробезопасность. </w:t>
            </w:r>
            <w:proofErr w:type="spellStart"/>
            <w:r>
              <w:t>Электромагнитне</w:t>
            </w:r>
            <w:proofErr w:type="spellEnd"/>
            <w:r>
              <w:t xml:space="preserve"> поля.  Производственная вибр</w:t>
            </w:r>
            <w:r>
              <w:t>а</w:t>
            </w:r>
            <w:r>
              <w:t xml:space="preserve">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spacing w:after="0" w:line="240" w:lineRule="auto"/>
            </w:pPr>
            <w:r>
              <w:t>Устный опрос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Лабораторные занятия «Исследование сопр</w:t>
            </w:r>
            <w:r>
              <w:t>о</w:t>
            </w:r>
            <w:r>
              <w:t>тивления тела челов</w:t>
            </w:r>
            <w:r>
              <w:t>е</w:t>
            </w:r>
            <w:r>
              <w:t>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  <w:rPr>
                <w:b/>
              </w:rPr>
            </w:pPr>
            <w:r>
              <w:t>ОПК-1</w:t>
            </w:r>
          </w:p>
        </w:tc>
      </w:tr>
      <w:tr w:rsidR="008759D0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2.6.Пожарная безопа</w:t>
            </w:r>
            <w:r>
              <w:t>с</w:t>
            </w:r>
            <w:r>
              <w:t>ность.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8759D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rPr>
                <w:i/>
              </w:rPr>
            </w:pPr>
          </w:p>
        </w:tc>
      </w:tr>
      <w:tr w:rsidR="008759D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3.Техника безопасности при проведении опред</w:t>
            </w:r>
            <w:r>
              <w:t>е</w:t>
            </w:r>
            <w:r>
              <w:t>ленных видов работ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rPr>
                <w:i/>
              </w:rPr>
            </w:pPr>
          </w:p>
        </w:tc>
      </w:tr>
      <w:tr w:rsidR="008759D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 1.  Техника безопасности при проведении подгот</w:t>
            </w:r>
            <w:r>
              <w:t>о</w:t>
            </w:r>
            <w:r>
              <w:t>вительных работ, работ материалами для изгото</w:t>
            </w:r>
            <w:r>
              <w:t>в</w:t>
            </w:r>
            <w:r>
              <w:t>ления художественных и</w:t>
            </w:r>
            <w:r>
              <w:t>з</w:t>
            </w:r>
            <w:r>
              <w:lastRenderedPageBreak/>
              <w:t>делий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</w:t>
            </w:r>
          </w:p>
        </w:tc>
      </w:tr>
      <w:tr w:rsidR="008759D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lastRenderedPageBreak/>
              <w:t xml:space="preserve">3. 2.  Техника безопасности при проведении работ </w:t>
            </w:r>
            <w:proofErr w:type="gramStart"/>
            <w:r>
              <w:t>по</w:t>
            </w:r>
            <w:proofErr w:type="gramEnd"/>
            <w:r>
              <w:t xml:space="preserve"> декоративной </w:t>
            </w:r>
            <w:proofErr w:type="spellStart"/>
            <w:r>
              <w:t>обр</w:t>
            </w:r>
            <w:r>
              <w:t>а</w:t>
            </w:r>
            <w:r>
              <w:t>боткехудожественных</w:t>
            </w:r>
            <w:proofErr w:type="spellEnd"/>
            <w:r>
              <w:t xml:space="preserve"> и</w:t>
            </w:r>
            <w:r>
              <w:t>з</w:t>
            </w:r>
            <w:r>
              <w:t>делий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</w:t>
            </w:r>
          </w:p>
        </w:tc>
      </w:tr>
      <w:tr w:rsidR="008759D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>
              <w:t>3.3.</w:t>
            </w:r>
            <w:r>
              <w:tab/>
              <w:t>Информационная бе</w:t>
            </w:r>
            <w:r>
              <w:t>з</w:t>
            </w:r>
            <w:r>
              <w:t>опасность личности, общ</w:t>
            </w:r>
            <w:r>
              <w:t>е</w:t>
            </w:r>
            <w:r>
              <w:t>ства</w:t>
            </w:r>
            <w:proofErr w:type="gramStart"/>
            <w:r>
              <w:t xml:space="preserve"> ,</w:t>
            </w:r>
            <w:proofErr w:type="gramEnd"/>
            <w:r>
              <w:t xml:space="preserve"> государства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3.1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>
              <w:rPr>
                <w:iCs/>
                <w:snapToGrid/>
                <w:color w:val="auto"/>
                <w:sz w:val="24"/>
                <w:szCs w:val="24"/>
              </w:rPr>
              <w:t>а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</w:pPr>
            <w:r>
              <w:t>Устный опрос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8759D0" w:rsidRDefault="003516B1" w:rsidP="0043308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8759D0" w:rsidRDefault="003516B1" w:rsidP="00433088">
            <w:pPr>
              <w:pStyle w:val="Style14"/>
              <w:widowControl/>
              <w:spacing w:after="0" w:line="240" w:lineRule="auto"/>
              <w:rPr>
                <w:i/>
              </w:rPr>
            </w:pPr>
            <w:r>
              <w:t>ОПК-1</w:t>
            </w:r>
          </w:p>
        </w:tc>
      </w:tr>
      <w:tr w:rsidR="008759D0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8759D0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8759D0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B756F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55/6И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8759D0" w:rsidP="0043308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И – в том </w:t>
      </w:r>
      <w:proofErr w:type="spellStart"/>
      <w:r>
        <w:rPr>
          <w:rStyle w:val="FontStyle18"/>
          <w:b w:val="0"/>
          <w:sz w:val="24"/>
          <w:szCs w:val="24"/>
        </w:rPr>
        <w:t>числе</w:t>
      </w:r>
      <w:proofErr w:type="gramStart"/>
      <w:r>
        <w:rPr>
          <w:rStyle w:val="FontStyle18"/>
          <w:b w:val="0"/>
          <w:sz w:val="24"/>
          <w:szCs w:val="24"/>
        </w:rPr>
        <w:t>,</w:t>
      </w:r>
      <w:r>
        <w:rPr>
          <w:sz w:val="24"/>
          <w:szCs w:val="24"/>
        </w:rPr>
        <w:t>ч</w:t>
      </w:r>
      <w:proofErr w:type="gramEnd"/>
      <w:r>
        <w:rPr>
          <w:sz w:val="24"/>
          <w:szCs w:val="24"/>
        </w:rPr>
        <w:t>асы</w:t>
      </w:r>
      <w:proofErr w:type="spellEnd"/>
      <w:r>
        <w:rPr>
          <w:sz w:val="24"/>
          <w:szCs w:val="24"/>
        </w:rPr>
        <w:t>, отведенные на работу в интерактивной форме.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8759D0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5Образовательные технологии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iCs/>
          <w:snapToGrid/>
          <w:color w:val="auto"/>
          <w:sz w:val="24"/>
          <w:szCs w:val="24"/>
        </w:rPr>
        <w:t xml:space="preserve">В </w:t>
      </w:r>
      <w:r>
        <w:rPr>
          <w:snapToGrid/>
          <w:color w:val="auto"/>
          <w:sz w:val="24"/>
          <w:szCs w:val="24"/>
        </w:rPr>
        <w:t>процессе</w:t>
      </w:r>
      <w:r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>
        <w:rPr>
          <w:bCs/>
          <w:snapToGrid/>
          <w:color w:val="auto"/>
          <w:sz w:val="24"/>
          <w:szCs w:val="24"/>
        </w:rPr>
        <w:t>«</w:t>
      </w:r>
      <w:r>
        <w:rPr>
          <w:sz w:val="24"/>
          <w:szCs w:val="24"/>
        </w:rPr>
        <w:t>Безопасность жизнедеятельности</w:t>
      </w:r>
      <w:proofErr w:type="gramStart"/>
      <w:r>
        <w:rPr>
          <w:bCs/>
          <w:snapToGrid/>
          <w:color w:val="auto"/>
          <w:sz w:val="24"/>
          <w:szCs w:val="24"/>
        </w:rPr>
        <w:t>»</w:t>
      </w:r>
      <w:r>
        <w:rPr>
          <w:iCs/>
          <w:snapToGrid/>
          <w:color w:val="auto"/>
          <w:sz w:val="24"/>
          <w:szCs w:val="24"/>
        </w:rPr>
        <w:t>п</w:t>
      </w:r>
      <w:proofErr w:type="gramEnd"/>
      <w:r>
        <w:rPr>
          <w:iCs/>
          <w:snapToGrid/>
          <w:color w:val="auto"/>
          <w:sz w:val="24"/>
          <w:szCs w:val="24"/>
        </w:rPr>
        <w:t>рименяются традиционная и информационно-коммуникационная образовательные технологии.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>
        <w:rPr>
          <w:snapToGrid/>
          <w:color w:val="auto"/>
          <w:sz w:val="24"/>
          <w:szCs w:val="24"/>
        </w:rPr>
        <w:t>ь</w:t>
      </w:r>
      <w:r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>
        <w:rPr>
          <w:snapToGrid/>
          <w:color w:val="auto"/>
          <w:sz w:val="24"/>
          <w:szCs w:val="24"/>
        </w:rPr>
        <w:t>обучающемуся</w:t>
      </w:r>
      <w:proofErr w:type="gramEnd"/>
      <w:r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>
        <w:rPr>
          <w:snapToGrid/>
          <w:color w:val="auto"/>
          <w:sz w:val="24"/>
          <w:szCs w:val="24"/>
        </w:rPr>
        <w:t>с</w:t>
      </w:r>
      <w:r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>
        <w:rPr>
          <w:snapToGrid/>
          <w:color w:val="auto"/>
          <w:sz w:val="24"/>
          <w:szCs w:val="24"/>
        </w:rPr>
        <w:t>экспресс-опросе</w:t>
      </w:r>
      <w:proofErr w:type="gramEnd"/>
      <w:r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>
        <w:rPr>
          <w:snapToGrid/>
          <w:color w:val="auto"/>
          <w:sz w:val="24"/>
          <w:szCs w:val="24"/>
        </w:rPr>
        <w:t>т</w:t>
      </w:r>
      <w:r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ботке тем в процессе подготовки к лабораторным занятиям и написании контрольной раб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ты.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терактивного обучения, включающих в себя: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лем;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>
        <w:rPr>
          <w:snapToGrid/>
          <w:color w:val="auto"/>
          <w:sz w:val="24"/>
          <w:szCs w:val="24"/>
        </w:rPr>
        <w:t>е</w:t>
      </w:r>
      <w:r>
        <w:rPr>
          <w:snapToGrid/>
          <w:color w:val="auto"/>
          <w:sz w:val="24"/>
          <w:szCs w:val="24"/>
        </w:rPr>
        <w:t>мую преподавателем;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>
        <w:rPr>
          <w:snapToGrid/>
          <w:color w:val="auto"/>
          <w:sz w:val="24"/>
          <w:szCs w:val="24"/>
        </w:rPr>
        <w:t>п</w:t>
      </w:r>
      <w:r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b/>
          <w:snapToGrid/>
          <w:color w:val="auto"/>
          <w:sz w:val="24"/>
          <w:szCs w:val="24"/>
        </w:rPr>
        <w:t>обучающихся</w:t>
      </w:r>
      <w:proofErr w:type="gramEnd"/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759D0" w:rsidRDefault="003516B1" w:rsidP="00433088">
      <w:pPr>
        <w:spacing w:after="0" w:line="240" w:lineRule="auto"/>
        <w:ind w:firstLine="567"/>
        <w:rPr>
          <w:color w:val="auto"/>
          <w:sz w:val="24"/>
        </w:rPr>
      </w:pPr>
      <w:r>
        <w:rPr>
          <w:color w:val="auto"/>
          <w:sz w:val="24"/>
        </w:rPr>
        <w:t>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</w:rPr>
        <w:t>» предусмотрена аудиторная и вне</w:t>
      </w:r>
      <w:r>
        <w:rPr>
          <w:color w:val="auto"/>
          <w:sz w:val="24"/>
        </w:rPr>
        <w:t>а</w:t>
      </w:r>
      <w:r>
        <w:rPr>
          <w:color w:val="auto"/>
          <w:sz w:val="24"/>
        </w:rPr>
        <w:t xml:space="preserve">удиторная самостоятельная работа </w:t>
      </w:r>
      <w:proofErr w:type="gramStart"/>
      <w:r>
        <w:rPr>
          <w:color w:val="auto"/>
          <w:sz w:val="24"/>
        </w:rPr>
        <w:t>обучающихся</w:t>
      </w:r>
      <w:proofErr w:type="gramEnd"/>
      <w:r>
        <w:rPr>
          <w:color w:val="auto"/>
          <w:sz w:val="24"/>
        </w:rPr>
        <w:t xml:space="preserve">. </w:t>
      </w:r>
    </w:p>
    <w:p w:rsidR="008759D0" w:rsidRDefault="003516B1" w:rsidP="00433088">
      <w:pPr>
        <w:spacing w:after="0" w:line="240" w:lineRule="auto"/>
        <w:ind w:firstLine="567"/>
        <w:rPr>
          <w:color w:val="auto"/>
          <w:sz w:val="24"/>
        </w:rPr>
      </w:pPr>
      <w:r>
        <w:rPr>
          <w:color w:val="auto"/>
          <w:sz w:val="24"/>
        </w:rPr>
        <w:t xml:space="preserve">Аудиторная самостоятельная работа студентов предполагает </w:t>
      </w:r>
      <w:r>
        <w:rPr>
          <w:iCs/>
          <w:snapToGrid/>
          <w:color w:val="auto"/>
          <w:sz w:val="24"/>
          <w:szCs w:val="24"/>
        </w:rPr>
        <w:t>устный опрос (собесед</w:t>
      </w:r>
      <w:r>
        <w:rPr>
          <w:iCs/>
          <w:snapToGrid/>
          <w:color w:val="auto"/>
          <w:sz w:val="24"/>
          <w:szCs w:val="24"/>
        </w:rPr>
        <w:t>о</w:t>
      </w:r>
      <w:r>
        <w:rPr>
          <w:iCs/>
          <w:snapToGrid/>
          <w:color w:val="auto"/>
          <w:sz w:val="24"/>
          <w:szCs w:val="24"/>
        </w:rPr>
        <w:t xml:space="preserve">вание) и написание </w:t>
      </w:r>
      <w:r>
        <w:rPr>
          <w:color w:val="auto"/>
          <w:sz w:val="24"/>
        </w:rPr>
        <w:t xml:space="preserve">контрольных работ (тестов) на лабораторных занятиях. </w:t>
      </w:r>
    </w:p>
    <w:p w:rsidR="008759D0" w:rsidRDefault="003516B1" w:rsidP="00433088">
      <w:pPr>
        <w:spacing w:after="0" w:line="240" w:lineRule="auto"/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Примерные вопросы для аудиторных контрольных работ: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ноосфера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Б) </w:t>
      </w:r>
      <w:proofErr w:type="spellStart"/>
      <w:r>
        <w:rPr>
          <w:snapToGrid/>
          <w:color w:val="auto"/>
          <w:sz w:val="24"/>
          <w:szCs w:val="24"/>
        </w:rPr>
        <w:t>техносфера</w:t>
      </w:r>
      <w:proofErr w:type="spellEnd"/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атмосфера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гидросфера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Г) научить </w:t>
      </w:r>
      <w:proofErr w:type="gramStart"/>
      <w:r>
        <w:rPr>
          <w:snapToGrid/>
          <w:color w:val="auto"/>
          <w:sz w:val="24"/>
          <w:szCs w:val="24"/>
        </w:rPr>
        <w:t>оперативно</w:t>
      </w:r>
      <w:proofErr w:type="gramEnd"/>
      <w:r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  Безопасность – это?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>
        <w:rPr>
          <w:snapToGrid/>
          <w:color w:val="auto"/>
          <w:sz w:val="24"/>
          <w:szCs w:val="24"/>
        </w:rPr>
        <w:t>з</w:t>
      </w:r>
      <w:r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>
        <w:rPr>
          <w:snapToGrid/>
          <w:color w:val="auto"/>
          <w:sz w:val="24"/>
          <w:szCs w:val="24"/>
        </w:rPr>
        <w:t>техногенным</w:t>
      </w:r>
      <w:proofErr w:type="gramEnd"/>
      <w:r>
        <w:rPr>
          <w:snapToGrid/>
          <w:color w:val="auto"/>
          <w:sz w:val="24"/>
          <w:szCs w:val="24"/>
        </w:rPr>
        <w:t>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наводнение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загрязнение воздуха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природные катаклизмы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антропогенные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импульсивные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кумулятивные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биологические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индивидуальный риск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социальный риск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допустимый риск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безопасность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 Анализаторы – это?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мационных сигналов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>
        <w:rPr>
          <w:snapToGrid/>
          <w:color w:val="auto"/>
          <w:sz w:val="24"/>
          <w:szCs w:val="24"/>
        </w:rPr>
        <w:t>н</w:t>
      </w:r>
      <w:r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>
        <w:rPr>
          <w:snapToGrid/>
          <w:color w:val="auto"/>
          <w:sz w:val="24"/>
          <w:szCs w:val="24"/>
        </w:rPr>
        <w:t>и</w:t>
      </w:r>
      <w:r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высокой работоспособности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утомление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врабатывания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средней работоспособности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повышения температуры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понижением влажности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при уменьшении теплоотдачи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9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10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12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5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Ключ: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759D0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Default="003516B1" w:rsidP="0043308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10. В</w:t>
            </w:r>
          </w:p>
        </w:tc>
      </w:tr>
    </w:tbl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>
        <w:rPr>
          <w:snapToGrid/>
          <w:color w:val="auto"/>
          <w:sz w:val="24"/>
          <w:szCs w:val="24"/>
        </w:rPr>
        <w:t>обучающихся</w:t>
      </w:r>
      <w:proofErr w:type="gramEnd"/>
      <w:r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торным работам, написания отчета по выполненной лабораторной работе и подготовки к з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>щите лабораторной работы.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>
        <w:rPr>
          <w:snapToGrid/>
          <w:color w:val="auto"/>
          <w:sz w:val="24"/>
          <w:szCs w:val="24"/>
        </w:rPr>
        <w:t>р</w:t>
      </w:r>
      <w:r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4.</w:t>
      </w:r>
      <w:r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</w:t>
      </w:r>
      <w:r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6.</w:t>
      </w:r>
      <w:r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Основные характеристики явления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Параметры оценки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Причины возникновения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 xml:space="preserve">Объекты 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Поражающие факторы</w:t>
      </w:r>
      <w:r>
        <w:rPr>
          <w:snapToGrid/>
          <w:color w:val="auto"/>
          <w:sz w:val="24"/>
          <w:szCs w:val="24"/>
        </w:rPr>
        <w:tab/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•</w:t>
      </w:r>
      <w:r>
        <w:rPr>
          <w:snapToGrid/>
          <w:color w:val="auto"/>
          <w:sz w:val="24"/>
          <w:szCs w:val="24"/>
        </w:rPr>
        <w:tab/>
        <w:t>Негативные последствия.</w:t>
      </w:r>
      <w:r>
        <w:rPr>
          <w:snapToGrid/>
          <w:color w:val="auto"/>
          <w:sz w:val="24"/>
          <w:szCs w:val="24"/>
        </w:rPr>
        <w:tab/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8759D0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8759D0" w:rsidRDefault="008759D0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759D0" w:rsidRPr="0043308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ПК-15- способностью к выбору и размещению необходимого оборудования в рамках выделенных производственных площадей </w:t>
            </w:r>
          </w:p>
        </w:tc>
      </w:tr>
      <w:tr w:rsidR="008759D0" w:rsidRPr="00433088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 механизм действия опасных и вредных факторов на организм человека; основные требования безопасности к организации 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бочих мест 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-основные правила БЖД; методические, нормативные и руководящие материалы, касающиеся выполняемой работы; норм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тивные документы по обеспечению бе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опасности при организации рабочих мест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-основные методы защиты производстве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ного персонала и населения от возможных последствий аварий, катастроф, стихийных бедствий; методы обеспечения безопасн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Причины ошибок и нарушений человека в процессе труда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Способы нормализации микроклимата производственных помещений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Защита от теплового облучения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Нормирование вредных веществ. Защита от вредных веществ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Нормирование шума. Защита от шума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Действие вибрации на организм человека. Защита от вибрации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Защитное заземление. Защитное </w:t>
            </w:r>
            <w:proofErr w:type="spell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зануление</w:t>
            </w:r>
            <w:proofErr w:type="spell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. Защитное отключение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Защита от ионизирующих излучений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Защита от электромагнитных полей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Огнетушащие вещества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Установки пожаротушения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Организация пожарной охраны на предприятии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Молниезащита</w:t>
            </w:r>
            <w:proofErr w:type="spell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промышленных объектов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Обучение 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работающих</w:t>
            </w:r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по безопасности труда</w:t>
            </w:r>
          </w:p>
          <w:p w:rsidR="008759D0" w:rsidRPr="00433088" w:rsidRDefault="008759D0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 подбирать средства индивидуальной 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щиты работников; идентифицировать опа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ные и вредные факторы при организации и осуществлении деятельности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-распознавать эффективные способы защ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ты человека от неэффективных; оценивать уровень опасных и вредных факторов при организации и осуществлении деятельн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сти</w:t>
            </w:r>
          </w:p>
          <w:p w:rsidR="008759D0" w:rsidRPr="00433088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1Определите класс условий труда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2.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Определите относительную влажность воздуха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2.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Рассчитайте ТНС-индекс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4.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виброизоляции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5.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звукоизолирующего материала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6.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Рассчитайте суммарный уровень звукового давления нескольких и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с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точников шума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7.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Оцените эффективность теплозащитного экрана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8.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Рассчитайте коэффициент естественную освещенность рабочего места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9.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естественном освещении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10.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Рассчитайте искусственное освещение рабочего места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11.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Определите характеристику зрительной работы при искусственном освещении.</w:t>
            </w:r>
          </w:p>
        </w:tc>
      </w:tr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-способами оценивания значимости и пра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тической пригодности полученных резул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ь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татов в области охран труда;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-практическими навыками использования защитных мер; основными методами реш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ния задач в условиях чрезвычайных ситу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ций; навыками оценки условий труда на 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бочих местах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ментов по обеспечению безопасности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-способами совершенствования професси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нальных знаний и умений путем использ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вания возможностей информационной ср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ды; навыками применения методов обесп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чения безопасности при организации раб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чего места, навыками оказания первой п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мощи;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z w:val="24"/>
                <w:szCs w:val="24"/>
              </w:rPr>
              <w:t>Комплексные задания:</w:t>
            </w:r>
          </w:p>
          <w:p w:rsidR="008759D0" w:rsidRPr="00433088" w:rsidRDefault="003516B1" w:rsidP="00433088">
            <w:pPr>
              <w:keepNext/>
              <w:spacing w:after="0" w:line="240" w:lineRule="auto"/>
              <w:ind w:firstLine="851"/>
              <w:jc w:val="right"/>
              <w:outlineLvl w:val="1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В помещении размерами 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АхВхН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работает несколько источников шума. Уровни звукового давления на рабочем месте представлены в табл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… Т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ребуется сравнить уровни звукового давления с допустимыми и разраб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тать  рекомендации по борьбе с шумом при помощи акустической обработки п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мещения. Таблица №</w:t>
            </w:r>
          </w:p>
          <w:p w:rsidR="008759D0" w:rsidRPr="00433088" w:rsidRDefault="003516B1" w:rsidP="004330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Уровни звукового давления</w:t>
            </w:r>
          </w:p>
          <w:tbl>
            <w:tblPr>
              <w:tblW w:w="7845" w:type="dxa"/>
              <w:tblInd w:w="1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0"/>
              <w:gridCol w:w="760"/>
              <w:gridCol w:w="593"/>
              <w:gridCol w:w="671"/>
              <w:gridCol w:w="672"/>
              <w:gridCol w:w="671"/>
              <w:gridCol w:w="750"/>
              <w:gridCol w:w="750"/>
              <w:gridCol w:w="750"/>
              <w:gridCol w:w="758"/>
            </w:tblGrid>
            <w:tr w:rsidR="008759D0" w:rsidRPr="00433088">
              <w:trPr>
                <w:trHeight w:val="108"/>
              </w:trPr>
              <w:tc>
                <w:tcPr>
                  <w:tcW w:w="147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Среднеге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метрич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е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ские част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о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ты окта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в</w:t>
                  </w: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 xml:space="preserve">ных полос, </w:t>
                  </w:r>
                  <w:proofErr w:type="gramStart"/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Гц</w:t>
                  </w:r>
                  <w:proofErr w:type="gramEnd"/>
                </w:p>
              </w:tc>
              <w:tc>
                <w:tcPr>
                  <w:tcW w:w="76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593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71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2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71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5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5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58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8000</w:t>
                  </w:r>
                </w:p>
              </w:tc>
            </w:tr>
            <w:tr w:rsidR="008759D0" w:rsidRPr="00433088">
              <w:trPr>
                <w:trHeight w:val="106"/>
              </w:trPr>
              <w:tc>
                <w:tcPr>
                  <w:tcW w:w="147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Уровни звукового давления на рабочем месте, дБ</w:t>
                  </w:r>
                </w:p>
              </w:tc>
              <w:tc>
                <w:tcPr>
                  <w:tcW w:w="76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593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71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1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5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50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58" w:type="dxa"/>
                </w:tcPr>
                <w:p w:rsidR="008759D0" w:rsidRPr="00433088" w:rsidRDefault="003516B1" w:rsidP="00433088">
                  <w:pPr>
                    <w:spacing w:after="0" w:line="240" w:lineRule="auto"/>
                    <w:jc w:val="both"/>
                    <w:rPr>
                      <w:snapToGrid/>
                      <w:color w:val="auto"/>
                      <w:sz w:val="24"/>
                      <w:szCs w:val="24"/>
                    </w:rPr>
                  </w:pPr>
                  <w:r w:rsidRPr="00433088">
                    <w:rPr>
                      <w:snapToGrid/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8759D0" w:rsidRPr="00433088" w:rsidRDefault="003516B1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i/>
                <w:snapToGrid/>
                <w:color w:val="auto"/>
                <w:sz w:val="24"/>
                <w:szCs w:val="24"/>
              </w:rPr>
              <w:t>Указания к решению задачи</w:t>
            </w:r>
          </w:p>
          <w:p w:rsidR="008759D0" w:rsidRPr="00433088" w:rsidRDefault="008759D0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napToGrid/>
                <w:color w:val="auto"/>
                <w:sz w:val="24"/>
                <w:szCs w:val="24"/>
              </w:rPr>
            </w:pPr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По стандарту [3] определить допустимые уровни звукового давления 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на постоянном рабочем месте при выполнении высококвалиф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цированной работы в помещениях цехового управления.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Требуемое снижение шума в каждой октавной полосе, дБ</w:t>
            </w:r>
          </w:p>
          <w:p w:rsidR="008759D0" w:rsidRPr="00433088" w:rsidRDefault="003516B1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тр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= 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– 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где 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окт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– уровень звукового давления в октавных полосах частот, дБ;</w:t>
            </w:r>
          </w:p>
          <w:p w:rsidR="008759D0" w:rsidRPr="00433088" w:rsidRDefault="003516B1" w:rsidP="00433088">
            <w:pPr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  <w:lang w:val="en-US"/>
              </w:rPr>
              <w:t>q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– допустимый уровень звукового давления, дБ.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Подобрать конструкцию облицовки, тип звукопоглощающего материала, коэффициент звукопоглощения в конструкции α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Определить площадь ограждения помещения 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, м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Рассчитать эквивалентную площадь звукопоглощения, м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, в каждой октавной полосе частот</w:t>
            </w:r>
          </w:p>
          <w:p w:rsidR="008759D0" w:rsidRPr="00433088" w:rsidRDefault="003516B1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= ∑α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м*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proofErr w:type="spellEnd"/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Определить эквивалентную площадь звукопоглощения, м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, п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сле акустической обработки помещения</w:t>
            </w:r>
          </w:p>
          <w:p w:rsidR="008759D0" w:rsidRPr="00433088" w:rsidRDefault="003516B1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 = ∑α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м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*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огр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+ ∑α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нк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*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</w:p>
          <w:p w:rsidR="008759D0" w:rsidRPr="00433088" w:rsidRDefault="003516B1" w:rsidP="00433088">
            <w:pPr>
              <w:spacing w:after="0" w:line="240" w:lineRule="auto"/>
              <w:ind w:hanging="567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где ∑α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нк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*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S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н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– эквивалентная площадь звукопоглощения необлицованной поверхн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сти ограждения помещения (окна, пол, оборудование), м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perscript"/>
              </w:rPr>
              <w:t>2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.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 w:firstLine="851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Ожидаемая величина снижения уровня звука в помещении в каждой октавной полосе, дБ [3,15,34,37-40].</w:t>
            </w:r>
          </w:p>
          <w:p w:rsidR="008759D0" w:rsidRPr="00433088" w:rsidRDefault="003516B1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Δ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ож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= 10*</w:t>
            </w:r>
            <w:proofErr w:type="spell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lang w:val="en-US"/>
              </w:rPr>
              <w:t>lg</w:t>
            </w:r>
            <w:proofErr w:type="spell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А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/А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  <w:vertAlign w:val="subscript"/>
              </w:rPr>
              <w:t>1</w:t>
            </w:r>
          </w:p>
          <w:p w:rsidR="008759D0" w:rsidRPr="00433088" w:rsidRDefault="008759D0" w:rsidP="00433088">
            <w:pPr>
              <w:spacing w:after="0" w:line="240" w:lineRule="auto"/>
              <w:jc w:val="center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8759D0" w:rsidRPr="0043308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ПК-14- способностью к проектированию участков и индивидуальных установок для мелкосерийного производства худож</w:t>
            </w: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>ственных изделий</w:t>
            </w:r>
          </w:p>
        </w:tc>
      </w:tr>
      <w:tr w:rsidR="008759D0" w:rsidRPr="00433088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- механизм действия опасных и вредных факторов при выполнении обработки худ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жественных изделий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основные требов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ния безопасности к организации рабочего места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-основные правила БЖД; методические, нормативные и 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руководя-</w:t>
            </w:r>
            <w:proofErr w:type="spell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щие</w:t>
            </w:r>
            <w:proofErr w:type="spellEnd"/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материалы, касающиеся выполняемой работы; норм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тивные документы по обеспечению бе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опасности при организации рабочих мест проведению инструктажа по  технике бе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опасности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Перечислите опасные и вредные факторы   с которыми сталкивает специ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лист при </w:t>
            </w:r>
            <w:proofErr w:type="spell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выполнениидекоративной</w:t>
            </w:r>
            <w:proofErr w:type="spell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обработке художественных изделий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механизм их действия?</w:t>
            </w:r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Какие основные  требования предъявляются к рабочему месту при выполн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нии декоративной обработке художественных изделий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?</w:t>
            </w:r>
            <w:proofErr w:type="gramEnd"/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Частота проведения инструктажа по технике безопасности при в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полнении  декоративной обработке художественных изделий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?</w:t>
            </w:r>
            <w:proofErr w:type="gramEnd"/>
          </w:p>
          <w:p w:rsidR="008759D0" w:rsidRPr="00433088" w:rsidRDefault="003516B1" w:rsidP="00433088">
            <w:pPr>
              <w:pStyle w:val="aff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Перечислите основные требования 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проектированию</w:t>
            </w:r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 установок для мелко серийного производства художественных изделий с точки зрения безопасн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сти?</w:t>
            </w:r>
          </w:p>
        </w:tc>
      </w:tr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 применять приёмы первой помощи с уч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том специфики выполняемой работ и  во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можных  травм и несчастных случаев;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-применять средства тушения пожара.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1.</w:t>
            </w: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 xml:space="preserve"> При остановке какого кровотечения жгут не накладывается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1)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капиллярное;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2)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венозное;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3)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паренхиматозное;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4)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ab/>
              <w:t>артериальное.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2. Какие средства индивидуальной защит используются  при слесарной обр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ботке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 ?</w:t>
            </w:r>
            <w:proofErr w:type="gramEnd"/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1) очки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2) рукавицы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3) респиратор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4) все вше перечисленное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- способами оценивания значимости и 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практической пригодности полученных 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зультатов в области охран труда;</w:t>
            </w:r>
          </w:p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-практическими навыками использования защитных мер; основными методами реш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ния задач в условиях чрезвычайных ситу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ций; навыками оценки условий труда на р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бочих местах</w:t>
            </w:r>
          </w:p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у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ментов по обеспечению безопасности</w:t>
            </w:r>
          </w:p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-способами совершенствования професси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нальных знаний и умений путем использ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вания возможностей информационной ср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ды; навыками применения методов обесп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чения безопасности при организации раб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чего места, 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авыками оказания первой п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мощи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Задание №1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Составьте опросный лист для проверки знаний полученных при вводном и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н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структаже 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рабочему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приступившему к работе по слесарной обработке дет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лей 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Расскажите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как будет организовано ваше рабочее место при  работе по сл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сарной обработке деталей. Какими средствами индивидуальной защит 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в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б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у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дете пользоваться.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Задание №3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Опишите порядок ваших действия при возникновении пожара в </w:t>
            </w:r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помещении</w:t>
            </w:r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где проводится слесарная обработка деталей.</w:t>
            </w:r>
          </w:p>
        </w:tc>
      </w:tr>
      <w:tr w:rsidR="008759D0" w:rsidRPr="0043308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ОПК-1- способностью решать стандартные задачи профессиональной деятельности на основе информационной и библиограф</w:t>
            </w: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>ческой культуры с применением информационно-коммуникационных технологий с учетом основных требований информацио</w:t>
            </w: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>н</w:t>
            </w:r>
            <w:r w:rsidRPr="00433088">
              <w:rPr>
                <w:rFonts w:ascii="Times New Roman" w:eastAsia="Calibri" w:hAnsi="Times New Roman"/>
                <w:b/>
                <w:bCs/>
                <w:snapToGrid/>
                <w:color w:val="auto"/>
                <w:sz w:val="24"/>
                <w:szCs w:val="24"/>
              </w:rPr>
              <w:t>ной безопасности</w:t>
            </w:r>
          </w:p>
        </w:tc>
      </w:tr>
      <w:tr w:rsidR="008759D0" w:rsidRPr="00433088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 способы работы с различными источн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ками информации, информационными 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сурсами и технологиями, методы, способы и средства получения, хранения, поиска, систематизации, обработки и передачи 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формации, автоматизированные информ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ционные системы с соблюдением основных требований информационно безопасности, безопасности личности.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759D0" w:rsidRPr="00433088" w:rsidRDefault="003516B1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1.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ab/>
              <w:t>Понятие безопасности личности, общества, государства. Понятие обеспечения безопасности;</w:t>
            </w:r>
          </w:p>
          <w:p w:rsidR="008759D0" w:rsidRPr="00433088" w:rsidRDefault="003516B1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ab/>
              <w:t>Понятие и виды информационной безопасности;</w:t>
            </w:r>
          </w:p>
          <w:p w:rsidR="008759D0" w:rsidRPr="00433088" w:rsidRDefault="003516B1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3.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ab/>
              <w:t>Информационная безопасность личности;</w:t>
            </w:r>
          </w:p>
          <w:p w:rsidR="008759D0" w:rsidRPr="00433088" w:rsidRDefault="003516B1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4.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ab/>
              <w:t>Информационная безопасность общества;</w:t>
            </w:r>
          </w:p>
          <w:p w:rsidR="008759D0" w:rsidRPr="00433088" w:rsidRDefault="003516B1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5.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ab/>
              <w:t>Информационная безопасность государства;</w:t>
            </w:r>
          </w:p>
          <w:p w:rsidR="008759D0" w:rsidRPr="00433088" w:rsidRDefault="003516B1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6.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ab/>
              <w:t>Обеспечение безопасности  в глобальном информационном простра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стве.</w:t>
            </w:r>
          </w:p>
        </w:tc>
      </w:tr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- работать с различными источниками 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формации, информационными ресурсами и технологиями, применять основные мет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ды, способы и средства получения, хран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ния, поиска, систематизации, обработки и передачи информации, применять в пр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фессиональной деятельности автоматиз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рованные информационные </w:t>
            </w:r>
            <w:proofErr w:type="spell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системы</w:t>
            </w:r>
            <w:proofErr w:type="gramStart"/>
            <w:r w:rsidRPr="00433088">
              <w:rPr>
                <w:rFonts w:ascii="Times New Roman" w:eastAsia="Calibri" w:hAnsi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 с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блюдением основных требований инфо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мационно безопасности, безопасности ли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ности.</w:t>
            </w:r>
          </w:p>
          <w:p w:rsidR="008759D0" w:rsidRPr="00433088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Составьте план защиты  своих личных данных в информационной среде.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Проведите подготовку к работе в информационной среде с учетом сохр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нения данных по дизайну своих работ</w:t>
            </w:r>
          </w:p>
          <w:p w:rsidR="008759D0" w:rsidRPr="00433088" w:rsidRDefault="003516B1" w:rsidP="0043308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Систематизируете основные опасности при работе с информационной средой и способы борьбы с ними</w:t>
            </w:r>
          </w:p>
        </w:tc>
      </w:tr>
      <w:tr w:rsidR="008759D0" w:rsidRPr="00433088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навыками работы с различными источн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ками информации, информационными р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сурсами и технологиями, применения о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новных методов, способов и средств пол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чения, хранения, поиска, систематизации, обработки и передачи информации, прим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нения в профессиональной деятельности автоматизированных информационных с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z w:val="24"/>
                <w:szCs w:val="24"/>
              </w:rPr>
              <w:t xml:space="preserve">стем, 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с соблюдением основных требований информационно безопасности,  безопасн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сти личности.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9D0" w:rsidRPr="00433088" w:rsidRDefault="003516B1" w:rsidP="0043308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Комплексные задания: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Проведите  информационный поиск по влияние интернет среды на здоровье человека, систематизируете основные направления этого влияния.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Представьте основной обзор по способам решения профессиональных задач с  использованием информационной среды, и возможные опасности при пр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о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ведении этой работы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8759D0" w:rsidRPr="00433088">
        <w:trPr>
          <w:trHeight w:val="90"/>
        </w:trPr>
        <w:tc>
          <w:tcPr>
            <w:tcW w:w="14601" w:type="dxa"/>
            <w:gridSpan w:val="3"/>
          </w:tcPr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88">
              <w:rPr>
                <w:rFonts w:ascii="Times New Roman" w:hAnsi="Times New Roman"/>
                <w:sz w:val="24"/>
                <w:szCs w:val="24"/>
              </w:rPr>
              <w:lastRenderedPageBreak/>
              <w:t>ППК-4 обеспечивать и соблюдать правила охраны труда и безопасности в профессиональной деятельности</w:t>
            </w:r>
          </w:p>
          <w:p w:rsidR="008759D0" w:rsidRPr="00433088" w:rsidRDefault="008759D0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59D0" w:rsidRPr="00433088">
        <w:tc>
          <w:tcPr>
            <w:tcW w:w="1601" w:type="dxa"/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</w:tcPr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hAnsi="Times New Roman"/>
              </w:rPr>
              <w:t>- основы з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аконодательство в области охр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а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ны труда;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 xml:space="preserve">- нормативные документы по охране труда и здоровья, основы профгигиены, </w:t>
            </w:r>
            <w:proofErr w:type="spellStart"/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профс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а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нитарии</w:t>
            </w:r>
            <w:proofErr w:type="spellEnd"/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 xml:space="preserve"> и пожаробезопасности;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правила и нормы охраны труда, техники безопасности, личной и производственной;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правовые и организационные основы охраны труда в организации, систему мер по безопасной эксплуатации опасных пр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о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изводственных объектов и;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действие токсичных веществ на организм человека;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- общие требования безопасности на те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р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ритории организации и в производстве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ных помещениях;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-- особенности обеспечения безопасных условий труда на производстве;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права и обязанности работников в области охраны труда;</w:t>
            </w:r>
          </w:p>
          <w:p w:rsidR="008759D0" w:rsidRPr="00433088" w:rsidRDefault="008759D0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8" w:type="dxa"/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. Что соответствует понятию «Охрана труда»</w:t>
            </w:r>
            <w:proofErr w:type="gramStart"/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 xml:space="preserve"> ?</w:t>
            </w:r>
            <w:proofErr w:type="gramEnd"/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Основные направления государственной политики в области охраны труда.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Кто обязан обеспечивать проведение аттестации рабочих мест по усл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о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виям труда с последующей сертификацией организации работ по охране труда в организациях?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Кто несет ответственность за организацию и своевременность обучения по охране труда и проверку знаний требований охраны труда работников орг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а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низации</w:t>
            </w:r>
            <w:proofErr w:type="gramStart"/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 xml:space="preserve"> ?</w:t>
            </w:r>
            <w:proofErr w:type="gramEnd"/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Что является целями трудового законодательства РФ (ТК РФ Статья 1)?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Какие виды инструктажей по охране труда должны проводиться в организ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а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ции?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Какие обязанности в области охраны труда возлагаются на работника</w:t>
            </w:r>
            <w:proofErr w:type="gramStart"/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 xml:space="preserve"> ?</w:t>
            </w:r>
            <w:proofErr w:type="gramEnd"/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 xml:space="preserve">В каких случаях проводится внеочередная проверка </w:t>
            </w:r>
            <w:proofErr w:type="gramStart"/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знаний требований охраны труда работников организаций</w:t>
            </w:r>
            <w:proofErr w:type="gramEnd"/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?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</w:pPr>
            <w:r w:rsidRPr="00433088">
              <w:rPr>
                <w:rFonts w:ascii="Times New Roman" w:eastAsia="Lato" w:hAnsi="Times New Roman"/>
                <w:color w:val="2B2B2B"/>
              </w:rPr>
              <w:t>При вводе в эксплуатацию нового технологического оборудования и измен</w:t>
            </w:r>
            <w:r w:rsidRPr="00433088">
              <w:rPr>
                <w:rFonts w:ascii="Times New Roman" w:eastAsia="Lato" w:hAnsi="Times New Roman"/>
                <w:color w:val="2B2B2B"/>
              </w:rPr>
              <w:t>е</w:t>
            </w:r>
            <w:r w:rsidRPr="00433088">
              <w:rPr>
                <w:rFonts w:ascii="Times New Roman" w:eastAsia="Lato" w:hAnsi="Times New Roman"/>
                <w:color w:val="2B2B2B"/>
              </w:rPr>
              <w:t>нии технологических процессов, требующих дополнительных знаний по охране труда?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Fonts w:ascii="Times New Roman" w:eastAsia="Lato" w:hAnsi="Times New Roman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Какие работники проходят обязательные предварительные и периодич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е</w:t>
            </w: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ские медицинские осмотры?</w:t>
            </w:r>
          </w:p>
          <w:p w:rsidR="008759D0" w:rsidRPr="00433088" w:rsidRDefault="003516B1" w:rsidP="00433088">
            <w:pPr>
              <w:pStyle w:val="af5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0" w:afterAutospacing="0" w:line="240" w:lineRule="auto"/>
              <w:ind w:left="0"/>
              <w:textAlignment w:val="baseline"/>
              <w:rPr>
                <w:rFonts w:ascii="Times New Roman" w:eastAsia="Lato" w:hAnsi="Times New Roman"/>
                <w:color w:val="2B2B2B"/>
              </w:rPr>
            </w:pPr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>какой целью проводится аттестация рабочих мест по условиям труда</w:t>
            </w:r>
            <w:proofErr w:type="gramStart"/>
            <w:r w:rsidRPr="00433088">
              <w:rPr>
                <w:rStyle w:val="aff0"/>
                <w:rFonts w:ascii="Times New Roman" w:eastAsia="Lato" w:hAnsi="Times New Roman"/>
                <w:b w:val="0"/>
                <w:bCs w:val="0"/>
                <w:color w:val="2B2B2B"/>
              </w:rPr>
              <w:t xml:space="preserve"> ?</w:t>
            </w:r>
            <w:proofErr w:type="gramEnd"/>
            <w:r w:rsidRPr="00433088">
              <w:rPr>
                <w:rFonts w:ascii="Times New Roman" w:eastAsia="Lato" w:hAnsi="Times New Roman"/>
                <w:color w:val="2B2B2B"/>
              </w:rPr>
              <w:br/>
            </w:r>
          </w:p>
          <w:p w:rsidR="008759D0" w:rsidRPr="00433088" w:rsidRDefault="008759D0" w:rsidP="00433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9D0" w:rsidRPr="00433088" w:rsidRDefault="008759D0" w:rsidP="00433088">
            <w:pPr>
              <w:pStyle w:val="aff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59D0" w:rsidRPr="00433088">
        <w:tc>
          <w:tcPr>
            <w:tcW w:w="1601" w:type="dxa"/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</w:tcPr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hAnsi="Times New Roman"/>
              </w:rPr>
              <w:t xml:space="preserve">- пользоваться 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средствами и методами п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о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вышения безопасности технических средств и технологических процессов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 использовать правила проведения и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структажей по охране труда;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определять  возможные последствия нес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о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блюдения технологических процессов и производственных инструкций работник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а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ми (персоналом), фактические или поте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циальные последствия собственной де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я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тельности (или бездействия) и их влияние на уровень безопасности труда;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</w:t>
            </w:r>
            <w:r w:rsidRPr="00433088">
              <w:rPr>
                <w:rFonts w:ascii="Times New Roman" w:hAnsi="Times New Roman"/>
              </w:rPr>
              <w:t>подбирать средства индивидуальной з</w:t>
            </w:r>
            <w:r w:rsidRPr="00433088">
              <w:rPr>
                <w:rFonts w:ascii="Times New Roman" w:hAnsi="Times New Roman"/>
              </w:rPr>
              <w:t>а</w:t>
            </w:r>
            <w:r w:rsidRPr="00433088">
              <w:rPr>
                <w:rFonts w:ascii="Times New Roman" w:hAnsi="Times New Roman"/>
              </w:rPr>
              <w:t>щиты работников; идентифицировать опа</w:t>
            </w:r>
            <w:r w:rsidRPr="00433088">
              <w:rPr>
                <w:rFonts w:ascii="Times New Roman" w:hAnsi="Times New Roman"/>
              </w:rPr>
              <w:t>с</w:t>
            </w:r>
            <w:r w:rsidRPr="00433088">
              <w:rPr>
                <w:rFonts w:ascii="Times New Roman" w:hAnsi="Times New Roman"/>
              </w:rPr>
              <w:t>ные и вредные факторы при организации и осуществлении деятельности</w:t>
            </w:r>
          </w:p>
          <w:p w:rsidR="008759D0" w:rsidRPr="00433088" w:rsidRDefault="003516B1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88">
              <w:rPr>
                <w:rFonts w:ascii="Times New Roman" w:hAnsi="Times New Roman"/>
                <w:sz w:val="24"/>
                <w:szCs w:val="24"/>
              </w:rPr>
              <w:t xml:space="preserve">-контролировать выполнение требований по охране труда и технике безопасности </w:t>
            </w:r>
          </w:p>
          <w:p w:rsidR="008759D0" w:rsidRPr="00433088" w:rsidRDefault="008759D0" w:rsidP="00433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228" w:type="dxa"/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napToGrid/>
                <w:color w:val="auto"/>
                <w:sz w:val="24"/>
                <w:szCs w:val="24"/>
              </w:rPr>
              <w:t>З</w:t>
            </w:r>
            <w:r w:rsidRPr="00433088">
              <w:rPr>
                <w:rFonts w:ascii="Times New Roman" w:eastAsia="Calibri" w:hAnsi="Times New Roman"/>
                <w:bCs/>
                <w:snapToGrid/>
                <w:color w:val="auto"/>
                <w:sz w:val="24"/>
                <w:szCs w:val="24"/>
              </w:rPr>
              <w:t>адание №1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eastAsia="Helvetica" w:hAnsi="Times New Roman"/>
                <w:bCs/>
                <w:color w:val="000000"/>
              </w:rPr>
            </w:pPr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Составьте план инструктажа прибывшего на работу в цех практиканта, каков порядок допуска на работу обучающегося?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</w:pPr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Задание №2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eastAsia="Helvetica" w:hAnsi="Times New Roman"/>
                <w:bCs/>
                <w:color w:val="000000"/>
              </w:rPr>
            </w:pPr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 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</w:t>
            </w:r>
            <w:proofErr w:type="gramStart"/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.</w:t>
            </w:r>
            <w:proofErr w:type="gramEnd"/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п</w:t>
            </w:r>
            <w:proofErr w:type="gramEnd"/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олучил увечье, повлекшее за собой потерю трудоспособности более 60 дней.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rFonts w:ascii="Times New Roman" w:eastAsia="Helvetica" w:hAnsi="Times New Roman"/>
                <w:bCs/>
                <w:color w:val="000000"/>
              </w:rPr>
            </w:pPr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Подлежит ли расследованию данный несчастный случай? Будет ли данный несчастный случай учитываться как несчастный случай, связанный с прои</w:t>
            </w:r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з</w:t>
            </w:r>
            <w:r w:rsidRPr="00433088">
              <w:rPr>
                <w:rFonts w:ascii="Times New Roman" w:eastAsia="Helvetica" w:hAnsi="Times New Roman"/>
                <w:bCs/>
                <w:color w:val="000000"/>
                <w:shd w:val="clear" w:color="auto" w:fill="FFFFFF"/>
              </w:rPr>
              <w:t>водством?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8759D0" w:rsidRPr="00433088">
        <w:trPr>
          <w:trHeight w:val="4247"/>
        </w:trPr>
        <w:tc>
          <w:tcPr>
            <w:tcW w:w="1601" w:type="dxa"/>
          </w:tcPr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</w:tcPr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hAnsi="Times New Roman"/>
              </w:rPr>
              <w:t xml:space="preserve">- 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принципами  прогнозирования развития событий и оценки последствий при техн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о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генных чрезвычайных ситуациях и стихи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й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ных явлениях;</w:t>
            </w:r>
          </w:p>
          <w:p w:rsidR="008759D0" w:rsidRPr="00433088" w:rsidRDefault="003516B1" w:rsidP="00433088">
            <w:pPr>
              <w:pStyle w:val="af5"/>
              <w:shd w:val="clear" w:color="auto" w:fill="FFFFFF"/>
              <w:spacing w:before="0" w:beforeAutospacing="0" w:after="0" w:afterAutospacing="0" w:line="240" w:lineRule="auto"/>
              <w:rPr>
                <w:rFonts w:ascii="Times New Roman" w:eastAsia="sans-serif" w:hAnsi="Times New Roman"/>
                <w:color w:val="000000"/>
              </w:rPr>
            </w:pP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- средствами и методами повышения бе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з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опасности технических средств и технол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о</w:t>
            </w:r>
            <w:r w:rsidRPr="00433088">
              <w:rPr>
                <w:rFonts w:ascii="Times New Roman" w:eastAsia="sans-serif" w:hAnsi="Times New Roman"/>
                <w:color w:val="000000"/>
                <w:shd w:val="clear" w:color="auto" w:fill="FFFFFF"/>
              </w:rPr>
              <w:t>гических процессов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88">
              <w:rPr>
                <w:rFonts w:ascii="Times New Roman" w:hAnsi="Times New Roman"/>
                <w:sz w:val="24"/>
                <w:szCs w:val="24"/>
              </w:rPr>
              <w:t>-практическими навыками использования средств защиты от опасностей и вредных условий труда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88">
              <w:rPr>
                <w:rFonts w:ascii="Times New Roman" w:hAnsi="Times New Roman"/>
                <w:sz w:val="24"/>
                <w:szCs w:val="24"/>
              </w:rPr>
              <w:t>- способами ведения нормативной докуме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н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 xml:space="preserve">тации в </w:t>
            </w:r>
            <w:proofErr w:type="spellStart"/>
            <w:r w:rsidRPr="00433088">
              <w:rPr>
                <w:rFonts w:ascii="Times New Roman" w:hAnsi="Times New Roman"/>
                <w:sz w:val="24"/>
                <w:szCs w:val="24"/>
              </w:rPr>
              <w:t>областиохраны</w:t>
            </w:r>
            <w:proofErr w:type="spellEnd"/>
            <w:r w:rsidRPr="00433088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  <w:p w:rsidR="008759D0" w:rsidRPr="00433088" w:rsidRDefault="003516B1" w:rsidP="0043308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33088">
              <w:rPr>
                <w:rFonts w:ascii="Times New Roman" w:hAnsi="Times New Roman"/>
                <w:sz w:val="24"/>
                <w:szCs w:val="24"/>
              </w:rPr>
              <w:t>-способами совершенствования професси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нальных знаний и умений путём использ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вания возможностей информационной ср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ды; навыками применения методов обесп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е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чения безопасности при организации раб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о</w:t>
            </w:r>
            <w:r w:rsidRPr="00433088">
              <w:rPr>
                <w:rFonts w:ascii="Times New Roman" w:hAnsi="Times New Roman"/>
                <w:sz w:val="24"/>
                <w:szCs w:val="24"/>
              </w:rPr>
              <w:t>чих мест</w:t>
            </w:r>
          </w:p>
        </w:tc>
        <w:tc>
          <w:tcPr>
            <w:tcW w:w="8228" w:type="dxa"/>
          </w:tcPr>
          <w:p w:rsidR="008759D0" w:rsidRPr="00433088" w:rsidRDefault="003516B1" w:rsidP="0043308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b/>
                <w:sz w:val="24"/>
                <w:szCs w:val="24"/>
              </w:rPr>
              <w:t>Комплексные задания: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Составьте план инструктажа по технике безопасности при приёме на работу?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8759D0" w:rsidRPr="00433088" w:rsidRDefault="003516B1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Представьте основной обзор опасных и вредных факторов с которыми р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а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ботник может столкнуться на производстве и  </w:t>
            </w:r>
            <w:proofErr w:type="spellStart"/>
            <w:proofErr w:type="gramStart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и</w:t>
            </w:r>
            <w:proofErr w:type="spellEnd"/>
            <w:proofErr w:type="gramEnd"/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 xml:space="preserve"> подберите средства индив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и</w:t>
            </w:r>
            <w:r w:rsidRPr="00433088"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  <w:t>дуальной, эффективной защиты от них?</w:t>
            </w:r>
          </w:p>
          <w:p w:rsidR="008759D0" w:rsidRPr="00433088" w:rsidRDefault="008759D0" w:rsidP="00433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napToGrid/>
                <w:color w:val="auto"/>
                <w:sz w:val="24"/>
                <w:szCs w:val="24"/>
              </w:rPr>
            </w:pPr>
          </w:p>
        </w:tc>
      </w:tr>
    </w:tbl>
    <w:p w:rsidR="008759D0" w:rsidRDefault="008759D0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  <w:sectPr w:rsidR="008759D0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8759D0" w:rsidRDefault="003516B1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>
        <w:rPr>
          <w:b/>
          <w:snapToGrid/>
          <w:color w:val="auto"/>
          <w:sz w:val="24"/>
          <w:szCs w:val="24"/>
        </w:rPr>
        <w:t>е</w:t>
      </w:r>
      <w:r>
        <w:rPr>
          <w:b/>
          <w:snapToGrid/>
          <w:color w:val="auto"/>
          <w:sz w:val="24"/>
          <w:szCs w:val="24"/>
        </w:rPr>
        <w:t>нивания: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bCs/>
          <w:snapToGrid/>
          <w:color w:val="auto"/>
          <w:sz w:val="24"/>
          <w:szCs w:val="24"/>
        </w:rPr>
        <w:t>»</w:t>
      </w:r>
      <w:r>
        <w:rPr>
          <w:snapToGrid/>
          <w:color w:val="auto"/>
          <w:sz w:val="24"/>
          <w:szCs w:val="24"/>
        </w:rPr>
        <w:t xml:space="preserve"> включ</w:t>
      </w:r>
      <w:r>
        <w:rPr>
          <w:snapToGrid/>
          <w:color w:val="auto"/>
          <w:sz w:val="24"/>
          <w:szCs w:val="24"/>
        </w:rPr>
        <w:t>а</w:t>
      </w:r>
      <w:r>
        <w:rPr>
          <w:snapToGrid/>
          <w:color w:val="auto"/>
          <w:sz w:val="24"/>
          <w:szCs w:val="24"/>
        </w:rPr>
        <w:t xml:space="preserve">ет теоретические вопросы, позволяющие оценить уровень усвоения </w:t>
      </w:r>
      <w:proofErr w:type="gramStart"/>
      <w:r>
        <w:rPr>
          <w:snapToGrid/>
          <w:color w:val="auto"/>
          <w:sz w:val="24"/>
          <w:szCs w:val="24"/>
        </w:rPr>
        <w:t>обучающимися</w:t>
      </w:r>
      <w:proofErr w:type="gramEnd"/>
      <w:r>
        <w:rPr>
          <w:snapToGrid/>
          <w:color w:val="auto"/>
          <w:sz w:val="24"/>
          <w:szCs w:val="24"/>
        </w:rPr>
        <w:t xml:space="preserve"> знаний и лабораторные задания, выявляющие степень </w:t>
      </w:r>
      <w:proofErr w:type="spellStart"/>
      <w:r>
        <w:rPr>
          <w:snapToGrid/>
          <w:color w:val="auto"/>
          <w:sz w:val="24"/>
          <w:szCs w:val="24"/>
        </w:rPr>
        <w:t>сформированности</w:t>
      </w:r>
      <w:proofErr w:type="spellEnd"/>
      <w:r>
        <w:rPr>
          <w:snapToGrid/>
          <w:color w:val="auto"/>
          <w:sz w:val="24"/>
          <w:szCs w:val="24"/>
        </w:rPr>
        <w:t xml:space="preserve"> умений и владений, пров</w:t>
      </w:r>
      <w:r>
        <w:rPr>
          <w:snapToGrid/>
          <w:color w:val="auto"/>
          <w:sz w:val="24"/>
          <w:szCs w:val="24"/>
        </w:rPr>
        <w:t>о</w:t>
      </w:r>
      <w:r>
        <w:rPr>
          <w:snapToGrid/>
          <w:color w:val="auto"/>
          <w:sz w:val="24"/>
          <w:szCs w:val="24"/>
        </w:rPr>
        <w:t xml:space="preserve">дится в форме экзамена. 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>там, каждый из которых включает 1 теоретический вопрос, 1 практическую задачу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 xml:space="preserve">тическое задание. 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>
        <w:rPr>
          <w:rStyle w:val="FontStyle32"/>
          <w:i w:val="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>
        <w:rPr>
          <w:rStyle w:val="FontStyle32"/>
          <w:i w:val="0"/>
          <w:sz w:val="24"/>
          <w:szCs w:val="24"/>
        </w:rPr>
        <w:t>е</w:t>
      </w:r>
      <w:r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>
        <w:rPr>
          <w:rStyle w:val="FontStyle32"/>
          <w:i w:val="0"/>
          <w:sz w:val="24"/>
          <w:szCs w:val="24"/>
        </w:rPr>
        <w:t>сфо</w:t>
      </w:r>
      <w:r>
        <w:rPr>
          <w:rStyle w:val="FontStyle32"/>
          <w:i w:val="0"/>
          <w:sz w:val="24"/>
          <w:szCs w:val="24"/>
        </w:rPr>
        <w:t>р</w:t>
      </w:r>
      <w:r>
        <w:rPr>
          <w:rStyle w:val="FontStyle32"/>
          <w:i w:val="0"/>
          <w:sz w:val="24"/>
          <w:szCs w:val="24"/>
        </w:rPr>
        <w:t>мированности</w:t>
      </w:r>
      <w:proofErr w:type="spellEnd"/>
      <w:r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>
        <w:rPr>
          <w:rStyle w:val="FontStyle32"/>
          <w:i w:val="0"/>
          <w:sz w:val="24"/>
          <w:szCs w:val="24"/>
        </w:rPr>
        <w:t>и</w:t>
      </w:r>
      <w:r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>
        <w:rPr>
          <w:rStyle w:val="FontStyle32"/>
          <w:i w:val="0"/>
          <w:sz w:val="24"/>
          <w:szCs w:val="24"/>
        </w:rPr>
        <w:t>сформированности</w:t>
      </w:r>
      <w:proofErr w:type="spellEnd"/>
      <w:r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>
        <w:rPr>
          <w:rStyle w:val="FontStyle32"/>
          <w:i w:val="0"/>
          <w:sz w:val="24"/>
          <w:szCs w:val="24"/>
        </w:rPr>
        <w:t>ы</w:t>
      </w:r>
      <w:r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>
        <w:rPr>
          <w:rStyle w:val="FontStyle32"/>
          <w:i w:val="0"/>
          <w:sz w:val="24"/>
          <w:szCs w:val="24"/>
        </w:rPr>
        <w:t>обучающийся</w:t>
      </w:r>
      <w:proofErr w:type="gramEnd"/>
      <w:r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759D0" w:rsidRDefault="003516B1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759D0" w:rsidRDefault="008759D0" w:rsidP="00433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8759D0" w:rsidRDefault="003516B1" w:rsidP="00433088">
      <w:pPr>
        <w:spacing w:after="0" w:line="240" w:lineRule="auto"/>
        <w:ind w:firstLine="567"/>
        <w:rPr>
          <w:b/>
          <w:snapToGrid/>
          <w:sz w:val="24"/>
        </w:rPr>
      </w:pPr>
      <w:r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5560A0" w:rsidRPr="005560A0" w:rsidRDefault="005560A0" w:rsidP="00433088">
      <w:pPr>
        <w:spacing w:after="0" w:line="240" w:lineRule="auto"/>
        <w:rPr>
          <w:b/>
          <w:sz w:val="24"/>
          <w:szCs w:val="24"/>
        </w:rPr>
      </w:pPr>
      <w:r w:rsidRPr="005560A0">
        <w:rPr>
          <w:b/>
          <w:sz w:val="24"/>
          <w:szCs w:val="24"/>
        </w:rPr>
        <w:t>а) Основная литература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>1. Занько, Н.Г. Безопасность жизнедеятельности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учебник / Н.Г. Занько, К.Р. </w:t>
      </w:r>
      <w:proofErr w:type="spellStart"/>
      <w:r w:rsidRPr="005560A0">
        <w:rPr>
          <w:sz w:val="24"/>
          <w:szCs w:val="24"/>
        </w:rPr>
        <w:t>Малаян</w:t>
      </w:r>
      <w:proofErr w:type="spellEnd"/>
      <w:r w:rsidRPr="005560A0">
        <w:rPr>
          <w:sz w:val="24"/>
          <w:szCs w:val="24"/>
        </w:rPr>
        <w:t>, О.Н. Русак. — 17-е изд., стер. — Санкт-Петербург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Лань, 2017. — 704 с. — ISBN 978-5-8114-0284-7. — Текст</w:t>
      </w:r>
      <w:proofErr w:type="gramStart"/>
      <w:r w:rsidRPr="005560A0">
        <w:rPr>
          <w:sz w:val="24"/>
          <w:szCs w:val="24"/>
        </w:rPr>
        <w:t> :</w:t>
      </w:r>
      <w:proofErr w:type="gramEnd"/>
      <w:r w:rsidRPr="005560A0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4" w:history="1">
        <w:r w:rsidRPr="005560A0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5560A0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5560A0">
        <w:rPr>
          <w:sz w:val="24"/>
          <w:szCs w:val="24"/>
        </w:rPr>
        <w:t>авт</w:t>
      </w:r>
      <w:r w:rsidRPr="005560A0">
        <w:rPr>
          <w:sz w:val="24"/>
          <w:szCs w:val="24"/>
        </w:rPr>
        <w:t>о</w:t>
      </w:r>
      <w:r w:rsidRPr="005560A0">
        <w:rPr>
          <w:sz w:val="24"/>
          <w:szCs w:val="24"/>
        </w:rPr>
        <w:t>риз</w:t>
      </w:r>
      <w:proofErr w:type="spellEnd"/>
      <w:r w:rsidRPr="005560A0">
        <w:rPr>
          <w:sz w:val="24"/>
          <w:szCs w:val="24"/>
        </w:rPr>
        <w:t>. пользователей.</w:t>
      </w:r>
    </w:p>
    <w:p w:rsidR="005560A0" w:rsidRPr="005560A0" w:rsidRDefault="005560A0" w:rsidP="00433088">
      <w:pPr>
        <w:spacing w:after="0" w:line="240" w:lineRule="auto"/>
        <w:rPr>
          <w:b/>
          <w:sz w:val="24"/>
          <w:szCs w:val="24"/>
        </w:rPr>
      </w:pPr>
    </w:p>
    <w:p w:rsidR="005560A0" w:rsidRPr="005560A0" w:rsidRDefault="005560A0" w:rsidP="00433088">
      <w:pPr>
        <w:spacing w:after="0" w:line="240" w:lineRule="auto"/>
        <w:rPr>
          <w:b/>
          <w:sz w:val="24"/>
          <w:szCs w:val="24"/>
        </w:rPr>
      </w:pPr>
      <w:r w:rsidRPr="005560A0">
        <w:rPr>
          <w:b/>
          <w:sz w:val="24"/>
          <w:szCs w:val="24"/>
        </w:rPr>
        <w:t>б) Дополнительная литература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учебное пособие / [А. Ю. </w:t>
      </w:r>
      <w:proofErr w:type="spellStart"/>
      <w:r w:rsidRPr="005560A0">
        <w:rPr>
          <w:sz w:val="24"/>
          <w:szCs w:val="24"/>
        </w:rPr>
        <w:t>Перятинский</w:t>
      </w:r>
      <w:proofErr w:type="spellEnd"/>
      <w:r w:rsidRPr="005560A0">
        <w:rPr>
          <w:sz w:val="24"/>
          <w:szCs w:val="24"/>
        </w:rPr>
        <w:t>, О. Б. Боброва, О. Ю. Ильина и др.] ; МГТУ. - Магнитогорск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МГТУ, 2017. - 1 электрон</w:t>
      </w:r>
      <w:proofErr w:type="gramStart"/>
      <w:r w:rsidRPr="005560A0">
        <w:rPr>
          <w:sz w:val="24"/>
          <w:szCs w:val="24"/>
        </w:rPr>
        <w:t>.</w:t>
      </w:r>
      <w:proofErr w:type="gramEnd"/>
      <w:r w:rsidRPr="005560A0">
        <w:rPr>
          <w:sz w:val="24"/>
          <w:szCs w:val="24"/>
        </w:rPr>
        <w:t xml:space="preserve"> </w:t>
      </w:r>
      <w:proofErr w:type="gramStart"/>
      <w:r w:rsidRPr="005560A0">
        <w:rPr>
          <w:sz w:val="24"/>
          <w:szCs w:val="24"/>
        </w:rPr>
        <w:t>о</w:t>
      </w:r>
      <w:proofErr w:type="gramEnd"/>
      <w:r w:rsidRPr="005560A0">
        <w:rPr>
          <w:sz w:val="24"/>
          <w:szCs w:val="24"/>
        </w:rPr>
        <w:t xml:space="preserve">пт. диск (CD-ROM). - URL: </w:t>
      </w:r>
      <w:hyperlink r:id="rId15" w:history="1">
        <w:r w:rsidRPr="005560A0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5560A0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электронный. - ISBN 978-5-9967-0969-4. 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>2. Основы первой помощи. Система и порядок ее оказания, с учетом физиологических ос</w:t>
      </w:r>
      <w:r w:rsidRPr="005560A0">
        <w:rPr>
          <w:sz w:val="24"/>
          <w:szCs w:val="24"/>
        </w:rPr>
        <w:t>о</w:t>
      </w:r>
      <w:r w:rsidRPr="005560A0">
        <w:rPr>
          <w:sz w:val="24"/>
          <w:szCs w:val="24"/>
        </w:rPr>
        <w:t>бенностей организма человека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5560A0">
        <w:rPr>
          <w:sz w:val="24"/>
          <w:szCs w:val="24"/>
        </w:rPr>
        <w:t>П</w:t>
      </w:r>
      <w:r w:rsidRPr="005560A0">
        <w:rPr>
          <w:sz w:val="24"/>
          <w:szCs w:val="24"/>
        </w:rPr>
        <w:t>е</w:t>
      </w:r>
      <w:r w:rsidRPr="005560A0">
        <w:rPr>
          <w:sz w:val="24"/>
          <w:szCs w:val="24"/>
        </w:rPr>
        <w:t>рятинский</w:t>
      </w:r>
      <w:proofErr w:type="spellEnd"/>
      <w:r w:rsidRPr="005560A0">
        <w:rPr>
          <w:sz w:val="24"/>
          <w:szCs w:val="24"/>
        </w:rPr>
        <w:t>, Е. В. Терентьева ; МГТУ. - Магнитогорск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МГТУ, 2018. - 1 электрон</w:t>
      </w:r>
      <w:proofErr w:type="gramStart"/>
      <w:r w:rsidRPr="005560A0">
        <w:rPr>
          <w:sz w:val="24"/>
          <w:szCs w:val="24"/>
        </w:rPr>
        <w:t>.</w:t>
      </w:r>
      <w:proofErr w:type="gramEnd"/>
      <w:r w:rsidRPr="005560A0">
        <w:rPr>
          <w:sz w:val="24"/>
          <w:szCs w:val="24"/>
        </w:rPr>
        <w:t xml:space="preserve"> </w:t>
      </w:r>
      <w:proofErr w:type="gramStart"/>
      <w:r w:rsidRPr="005560A0">
        <w:rPr>
          <w:sz w:val="24"/>
          <w:szCs w:val="24"/>
        </w:rPr>
        <w:t>о</w:t>
      </w:r>
      <w:proofErr w:type="gramEnd"/>
      <w:r w:rsidRPr="005560A0">
        <w:rPr>
          <w:sz w:val="24"/>
          <w:szCs w:val="24"/>
        </w:rPr>
        <w:t xml:space="preserve">пт. диск (CD-ROM). - URL: </w:t>
      </w:r>
      <w:hyperlink r:id="rId16" w:history="1">
        <w:r w:rsidRPr="005560A0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</w:t>
        </w:r>
        <w:r w:rsidRPr="005560A0">
          <w:rPr>
            <w:color w:val="0000FF"/>
            <w:sz w:val="24"/>
            <w:szCs w:val="24"/>
            <w:u w:val="single"/>
          </w:rPr>
          <w:lastRenderedPageBreak/>
          <w:t>4/3559.pdf&amp;view=true</w:t>
        </w:r>
      </w:hyperlink>
      <w:r w:rsidRPr="005560A0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электронный. - ISBN 978-5-9967-1120-8.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>3. Охрана труда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учебное пособие. Ч. 1 / А. Ю. </w:t>
      </w:r>
      <w:proofErr w:type="spellStart"/>
      <w:r w:rsidRPr="005560A0">
        <w:rPr>
          <w:sz w:val="24"/>
          <w:szCs w:val="24"/>
        </w:rPr>
        <w:t>Перятинский</w:t>
      </w:r>
      <w:proofErr w:type="spellEnd"/>
      <w:r w:rsidRPr="005560A0">
        <w:rPr>
          <w:sz w:val="24"/>
          <w:szCs w:val="24"/>
        </w:rPr>
        <w:t>, Н. Н. Старостина, О. Б. Бобр</w:t>
      </w:r>
      <w:r w:rsidRPr="005560A0">
        <w:rPr>
          <w:sz w:val="24"/>
          <w:szCs w:val="24"/>
        </w:rPr>
        <w:t>о</w:t>
      </w:r>
      <w:r w:rsidRPr="005560A0">
        <w:rPr>
          <w:sz w:val="24"/>
          <w:szCs w:val="24"/>
        </w:rPr>
        <w:t>ва и др.</w:t>
      </w:r>
      <w:proofErr w:type="gramStart"/>
      <w:r w:rsidRPr="005560A0">
        <w:rPr>
          <w:sz w:val="24"/>
          <w:szCs w:val="24"/>
        </w:rPr>
        <w:t xml:space="preserve"> ;</w:t>
      </w:r>
      <w:proofErr w:type="gramEnd"/>
      <w:r w:rsidRPr="005560A0">
        <w:rPr>
          <w:sz w:val="24"/>
          <w:szCs w:val="24"/>
        </w:rPr>
        <w:t xml:space="preserve"> МГТУ. - Магнитогорск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МГТУ, 2018. - 1 электрон</w:t>
      </w:r>
      <w:proofErr w:type="gramStart"/>
      <w:r w:rsidRPr="005560A0">
        <w:rPr>
          <w:sz w:val="24"/>
          <w:szCs w:val="24"/>
        </w:rPr>
        <w:t>.</w:t>
      </w:r>
      <w:proofErr w:type="gramEnd"/>
      <w:r w:rsidRPr="005560A0">
        <w:rPr>
          <w:sz w:val="24"/>
          <w:szCs w:val="24"/>
        </w:rPr>
        <w:t xml:space="preserve"> </w:t>
      </w:r>
      <w:proofErr w:type="gramStart"/>
      <w:r w:rsidRPr="005560A0">
        <w:rPr>
          <w:sz w:val="24"/>
          <w:szCs w:val="24"/>
        </w:rPr>
        <w:t>о</w:t>
      </w:r>
      <w:proofErr w:type="gramEnd"/>
      <w:r w:rsidRPr="005560A0">
        <w:rPr>
          <w:sz w:val="24"/>
          <w:szCs w:val="24"/>
        </w:rPr>
        <w:t xml:space="preserve">пт. диск (CD-ROM). – URL: </w:t>
      </w:r>
      <w:hyperlink r:id="rId17" w:history="1">
        <w:r w:rsidRPr="005560A0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5560A0">
        <w:rPr>
          <w:sz w:val="24"/>
          <w:szCs w:val="24"/>
        </w:rPr>
        <w:t>. – Макрообъект.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 xml:space="preserve">4. </w:t>
      </w:r>
      <w:r w:rsidRPr="005560A0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 xml:space="preserve">, В.Г. Ляшко; Под ред. В.М. Масловой - 3 изд.,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Вузовский учебник:  НИЦ ИНФРА-М, 2015. - 240 с. ISBN 978-5-9558-0279-4. - Текст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5560A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5560A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</w:t>
      </w:r>
      <w:r w:rsidRPr="005560A0">
        <w:rPr>
          <w:color w:val="001329"/>
          <w:sz w:val="24"/>
          <w:szCs w:val="24"/>
          <w:shd w:val="clear" w:color="auto" w:fill="FFFFFF"/>
        </w:rPr>
        <w:t>о</w:t>
      </w:r>
      <w:r w:rsidRPr="005560A0">
        <w:rPr>
          <w:color w:val="001329"/>
          <w:sz w:val="24"/>
          <w:szCs w:val="24"/>
          <w:shd w:val="clear" w:color="auto" w:fill="FFFFFF"/>
        </w:rPr>
        <w:t>ступа: по подписке.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 xml:space="preserve">5. </w:t>
      </w:r>
      <w:r w:rsidRPr="005560A0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МГАВТ, 2015. - 237 с.: ISBN. - Текст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9" w:history="1">
        <w:r w:rsidRPr="005560A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5560A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 xml:space="preserve">6. </w:t>
      </w:r>
      <w:r w:rsidRPr="005560A0">
        <w:rPr>
          <w:color w:val="001329"/>
          <w:sz w:val="24"/>
          <w:szCs w:val="24"/>
          <w:shd w:val="clear" w:color="auto" w:fill="FFFFFF"/>
        </w:rPr>
        <w:t>Морозова, О. Г. Безопасность жизнедеятельности: Учебное пособие / Морозова О.Г., Ма</w:t>
      </w:r>
      <w:r w:rsidRPr="005560A0">
        <w:rPr>
          <w:color w:val="001329"/>
          <w:sz w:val="24"/>
          <w:szCs w:val="24"/>
          <w:shd w:val="clear" w:color="auto" w:fill="FFFFFF"/>
        </w:rPr>
        <w:t>с</w:t>
      </w:r>
      <w:r w:rsidRPr="005560A0">
        <w:rPr>
          <w:color w:val="001329"/>
          <w:sz w:val="24"/>
          <w:szCs w:val="24"/>
          <w:shd w:val="clear" w:color="auto" w:fill="FFFFFF"/>
        </w:rPr>
        <w:t xml:space="preserve">лов С.В., Кудрявцев М.Д. -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>.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>ФУ, 2016. - 266 с.: ISBN 978-5-7638-3472-7. - Текст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0" w:history="1">
        <w:r w:rsidRPr="005560A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5560A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 xml:space="preserve">7.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5560A0">
        <w:rPr>
          <w:color w:val="001329"/>
          <w:sz w:val="24"/>
          <w:szCs w:val="24"/>
          <w:shd w:val="clear" w:color="auto" w:fill="FFFFFF"/>
        </w:rPr>
        <w:t>о</w:t>
      </w:r>
      <w:r w:rsidRPr="005560A0">
        <w:rPr>
          <w:color w:val="001329"/>
          <w:sz w:val="24"/>
          <w:szCs w:val="24"/>
          <w:shd w:val="clear" w:color="auto" w:fill="FFFFFF"/>
        </w:rPr>
        <w:t xml:space="preserve">сти. Часть 1: Учебное пособие /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>, 2017. - 470 с. ISBN 978-5-9729-0162-3. - Текст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 xml:space="preserve">8.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жизнедеятельн</w:t>
      </w:r>
      <w:r w:rsidRPr="005560A0">
        <w:rPr>
          <w:color w:val="001329"/>
          <w:sz w:val="24"/>
          <w:szCs w:val="24"/>
          <w:shd w:val="clear" w:color="auto" w:fill="FFFFFF"/>
        </w:rPr>
        <w:t>о</w:t>
      </w:r>
      <w:r w:rsidRPr="005560A0">
        <w:rPr>
          <w:color w:val="001329"/>
          <w:sz w:val="24"/>
          <w:szCs w:val="24"/>
          <w:shd w:val="clear" w:color="auto" w:fill="FFFFFF"/>
        </w:rPr>
        <w:t xml:space="preserve">сти. Часть 2: Учебное пособие /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5560A0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5560A0">
        <w:rPr>
          <w:color w:val="001329"/>
          <w:sz w:val="24"/>
          <w:szCs w:val="24"/>
          <w:shd w:val="clear" w:color="auto" w:fill="FFFFFF"/>
        </w:rPr>
        <w:t>, 2017. - 652 с. ISBN 978-5-9729-0163-0. - Текст</w:t>
      </w:r>
      <w:proofErr w:type="gramStart"/>
      <w:r w:rsidRPr="005560A0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560A0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21" w:history="1">
        <w:r w:rsidRPr="005560A0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5560A0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>9. Боброва, О. Б. Безопасность жизнедеятельности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МГТУ, 2017. - 1 электрон</w:t>
      </w:r>
      <w:proofErr w:type="gramStart"/>
      <w:r w:rsidRPr="005560A0">
        <w:rPr>
          <w:sz w:val="24"/>
          <w:szCs w:val="24"/>
        </w:rPr>
        <w:t>.</w:t>
      </w:r>
      <w:proofErr w:type="gramEnd"/>
      <w:r w:rsidRPr="005560A0">
        <w:rPr>
          <w:sz w:val="24"/>
          <w:szCs w:val="24"/>
        </w:rPr>
        <w:t xml:space="preserve"> </w:t>
      </w:r>
      <w:proofErr w:type="gramStart"/>
      <w:r w:rsidRPr="005560A0">
        <w:rPr>
          <w:sz w:val="24"/>
          <w:szCs w:val="24"/>
        </w:rPr>
        <w:t>о</w:t>
      </w:r>
      <w:proofErr w:type="gramEnd"/>
      <w:r w:rsidRPr="005560A0">
        <w:rPr>
          <w:sz w:val="24"/>
          <w:szCs w:val="24"/>
        </w:rPr>
        <w:t xml:space="preserve">пт. диск (CD-ROM). - URL: </w:t>
      </w:r>
      <w:hyperlink r:id="rId22" w:history="1">
        <w:r w:rsidRPr="005560A0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5560A0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электронный. - ISBN 978-5-9967-0970-0.</w:t>
      </w:r>
    </w:p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  <w:r w:rsidRPr="005560A0">
        <w:rPr>
          <w:sz w:val="24"/>
          <w:szCs w:val="24"/>
        </w:rPr>
        <w:t>10. Свиридова, Т. В. Безопасность и охрана труда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учебное пособие / Т. В. Свиридова, О. Б. Боброва ; МГТУ. - Магнитогорск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МГТУ, 2017. - 1 электрон</w:t>
      </w:r>
      <w:proofErr w:type="gramStart"/>
      <w:r w:rsidRPr="005560A0">
        <w:rPr>
          <w:sz w:val="24"/>
          <w:szCs w:val="24"/>
        </w:rPr>
        <w:t>.</w:t>
      </w:r>
      <w:proofErr w:type="gramEnd"/>
      <w:r w:rsidRPr="005560A0">
        <w:rPr>
          <w:sz w:val="24"/>
          <w:szCs w:val="24"/>
        </w:rPr>
        <w:t xml:space="preserve"> </w:t>
      </w:r>
      <w:proofErr w:type="gramStart"/>
      <w:r w:rsidRPr="005560A0">
        <w:rPr>
          <w:sz w:val="24"/>
          <w:szCs w:val="24"/>
        </w:rPr>
        <w:t>о</w:t>
      </w:r>
      <w:proofErr w:type="gramEnd"/>
      <w:r w:rsidRPr="005560A0">
        <w:rPr>
          <w:sz w:val="24"/>
          <w:szCs w:val="24"/>
        </w:rPr>
        <w:t xml:space="preserve">пт. диск (CD-ROM). - URL: </w:t>
      </w:r>
      <w:hyperlink r:id="rId23" w:history="1">
        <w:r w:rsidRPr="005560A0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5560A0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5560A0">
        <w:rPr>
          <w:sz w:val="24"/>
          <w:szCs w:val="24"/>
        </w:rPr>
        <w:t xml:space="preserve"> :</w:t>
      </w:r>
      <w:proofErr w:type="gramEnd"/>
      <w:r w:rsidRPr="005560A0">
        <w:rPr>
          <w:sz w:val="24"/>
          <w:szCs w:val="24"/>
        </w:rPr>
        <w:t xml:space="preserve"> электронный.</w:t>
      </w:r>
    </w:p>
    <w:p w:rsidR="005560A0" w:rsidRPr="005560A0" w:rsidRDefault="005560A0" w:rsidP="00433088">
      <w:pPr>
        <w:pStyle w:val="Style6"/>
        <w:spacing w:after="0" w:line="240" w:lineRule="auto"/>
        <w:ind w:firstLine="540"/>
      </w:pPr>
    </w:p>
    <w:p w:rsidR="005560A0" w:rsidRPr="005560A0" w:rsidRDefault="005560A0" w:rsidP="00433088">
      <w:pPr>
        <w:pStyle w:val="Style6"/>
        <w:spacing w:after="0" w:line="240" w:lineRule="auto"/>
        <w:ind w:firstLine="540"/>
      </w:pPr>
      <w:r w:rsidRPr="005560A0">
        <w:rPr>
          <w:b/>
          <w:bCs/>
        </w:rPr>
        <w:t xml:space="preserve">в) </w:t>
      </w:r>
      <w:r w:rsidRPr="005560A0">
        <w:rPr>
          <w:b/>
        </w:rPr>
        <w:t>Методические указания:</w:t>
      </w:r>
    </w:p>
    <w:p w:rsidR="005560A0" w:rsidRPr="005560A0" w:rsidRDefault="005560A0" w:rsidP="00433088">
      <w:pPr>
        <w:pStyle w:val="Style6"/>
        <w:spacing w:after="0" w:line="240" w:lineRule="auto"/>
        <w:ind w:firstLine="540"/>
      </w:pPr>
      <w:r w:rsidRPr="005560A0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</w:t>
      </w:r>
      <w:r w:rsidRPr="005560A0">
        <w:t>з</w:t>
      </w:r>
      <w:r w:rsidRPr="005560A0">
        <w:t>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5560A0">
        <w:t>е</w:t>
      </w:r>
      <w:r w:rsidRPr="005560A0">
        <w:t xml:space="preserve">ва, О.Б. Боброва, Т.Ю. Зуева, В.В. </w:t>
      </w:r>
      <w:proofErr w:type="spellStart"/>
      <w:r w:rsidRPr="005560A0">
        <w:t>Бархоткин</w:t>
      </w:r>
      <w:proofErr w:type="spellEnd"/>
      <w:r w:rsidRPr="005560A0">
        <w:t>; Магнитогорск: Изд-во Магнитогорск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г</w:t>
      </w:r>
      <w:proofErr w:type="gramEnd"/>
      <w:r w:rsidRPr="005560A0">
        <w:t xml:space="preserve">ос. </w:t>
      </w:r>
      <w:proofErr w:type="spellStart"/>
      <w:r w:rsidRPr="005560A0">
        <w:t>техн</w:t>
      </w:r>
      <w:proofErr w:type="spellEnd"/>
      <w:r w:rsidRPr="005560A0">
        <w:t xml:space="preserve">. ун-та им. Г.И. Носова, [каф. </w:t>
      </w:r>
      <w:proofErr w:type="spellStart"/>
      <w:proofErr w:type="gramStart"/>
      <w:r w:rsidRPr="005560A0">
        <w:t>ПЭиБЖД</w:t>
      </w:r>
      <w:proofErr w:type="spellEnd"/>
      <w:r w:rsidRPr="005560A0">
        <w:t>].</w:t>
      </w:r>
      <w:proofErr w:type="gramEnd"/>
      <w:r w:rsidRPr="005560A0">
        <w:t xml:space="preserve"> – Магнитогорск, 2018. – 16 с.</w:t>
      </w:r>
    </w:p>
    <w:p w:rsidR="005560A0" w:rsidRPr="005560A0" w:rsidRDefault="005560A0" w:rsidP="00433088">
      <w:pPr>
        <w:pStyle w:val="Style6"/>
        <w:widowControl/>
        <w:spacing w:after="0" w:line="240" w:lineRule="auto"/>
        <w:ind w:firstLine="540"/>
      </w:pPr>
      <w:r w:rsidRPr="005560A0"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 w:rsidRPr="005560A0">
        <w:t>ВО</w:t>
      </w:r>
      <w:proofErr w:type="gramEnd"/>
      <w:r w:rsidRPr="005560A0">
        <w:t xml:space="preserve"> «Магнитогорский госуда</w:t>
      </w:r>
      <w:r w:rsidRPr="005560A0">
        <w:t>р</w:t>
      </w:r>
      <w:r w:rsidRPr="005560A0">
        <w:t>ственный технический университет им. Г.И. Носова». – Электрон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т</w:t>
      </w:r>
      <w:proofErr w:type="gramEnd"/>
      <w:r w:rsidRPr="005560A0">
        <w:t xml:space="preserve">екстовые дан.  (5,6 МБ). – </w:t>
      </w:r>
      <w:r w:rsidRPr="005560A0">
        <w:lastRenderedPageBreak/>
        <w:t>Магнитогорск: ФГБОУ ВО «МГТУ», 2018. – 1 электрон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о</w:t>
      </w:r>
      <w:proofErr w:type="gramEnd"/>
      <w:r w:rsidRPr="005560A0">
        <w:t xml:space="preserve">пт. диск (CD-R).– </w:t>
      </w:r>
      <w:proofErr w:type="spellStart"/>
      <w:r w:rsidRPr="005560A0">
        <w:t>Загл</w:t>
      </w:r>
      <w:proofErr w:type="spellEnd"/>
      <w:r w:rsidRPr="005560A0">
        <w:t>. с титул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э</w:t>
      </w:r>
      <w:proofErr w:type="gramEnd"/>
      <w:r w:rsidRPr="005560A0">
        <w:t>крана.</w:t>
      </w:r>
    </w:p>
    <w:p w:rsidR="005560A0" w:rsidRPr="005560A0" w:rsidRDefault="005560A0" w:rsidP="00433088">
      <w:pPr>
        <w:pStyle w:val="Style6"/>
        <w:widowControl/>
        <w:spacing w:after="0" w:line="240" w:lineRule="auto"/>
        <w:ind w:firstLine="540"/>
      </w:pPr>
      <w:r w:rsidRPr="005560A0">
        <w:t>3. Нормирование и защита от вредных производственных факторов</w:t>
      </w:r>
      <w:proofErr w:type="gramStart"/>
      <w:r w:rsidRPr="005560A0">
        <w:t xml:space="preserve"> :</w:t>
      </w:r>
      <w:proofErr w:type="gramEnd"/>
      <w:r w:rsidRPr="005560A0">
        <w:t xml:space="preserve"> практикум / А. Ю. </w:t>
      </w:r>
      <w:proofErr w:type="spellStart"/>
      <w:r w:rsidRPr="005560A0">
        <w:t>Перятинский</w:t>
      </w:r>
      <w:proofErr w:type="spellEnd"/>
      <w:r w:rsidRPr="005560A0">
        <w:t>, О. Б. Боброва, О. Ю. Ильина, Т. В. Свиридова [и др.] ; МГТУ. - Магнитогорск</w:t>
      </w:r>
      <w:proofErr w:type="gramStart"/>
      <w:r w:rsidRPr="005560A0">
        <w:t xml:space="preserve"> :</w:t>
      </w:r>
      <w:proofErr w:type="gramEnd"/>
      <w:r w:rsidRPr="005560A0">
        <w:t xml:space="preserve"> МГТУ, 2019. - 1 электрон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о</w:t>
      </w:r>
      <w:proofErr w:type="gramEnd"/>
      <w:r w:rsidRPr="005560A0">
        <w:t>пт. диск (</w:t>
      </w:r>
      <w:r w:rsidRPr="005560A0">
        <w:rPr>
          <w:lang w:val="en-US"/>
        </w:rPr>
        <w:t>CD</w:t>
      </w:r>
      <w:r w:rsidRPr="005560A0">
        <w:t>-</w:t>
      </w:r>
      <w:r w:rsidRPr="005560A0">
        <w:rPr>
          <w:lang w:val="en-US"/>
        </w:rPr>
        <w:t>ROM</w:t>
      </w:r>
      <w:r w:rsidRPr="005560A0">
        <w:t xml:space="preserve">). - </w:t>
      </w:r>
      <w:proofErr w:type="spellStart"/>
      <w:r w:rsidRPr="005560A0">
        <w:t>Загл</w:t>
      </w:r>
      <w:proofErr w:type="spellEnd"/>
      <w:r w:rsidRPr="005560A0">
        <w:t>. с титул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э</w:t>
      </w:r>
      <w:proofErr w:type="gramEnd"/>
      <w:r w:rsidRPr="005560A0">
        <w:t xml:space="preserve">крана. - </w:t>
      </w:r>
      <w:proofErr w:type="gramStart"/>
      <w:r w:rsidRPr="005560A0">
        <w:rPr>
          <w:lang w:val="en-US"/>
        </w:rPr>
        <w:t>URL</w:t>
      </w:r>
      <w:r w:rsidRPr="005560A0">
        <w:t xml:space="preserve"> :</w:t>
      </w:r>
      <w:proofErr w:type="gramEnd"/>
      <w:r w:rsidRPr="005560A0">
        <w:t xml:space="preserve"> </w:t>
      </w:r>
      <w:hyperlink r:id="rId24" w:history="1">
        <w:r w:rsidRPr="005560A0">
          <w:rPr>
            <w:rStyle w:val="aff"/>
            <w:lang w:val="en-US"/>
          </w:rPr>
          <w:t>https</w:t>
        </w:r>
        <w:r w:rsidRPr="005560A0">
          <w:rPr>
            <w:rStyle w:val="aff"/>
          </w:rPr>
          <w:t>://</w:t>
        </w:r>
        <w:proofErr w:type="spellStart"/>
        <w:r w:rsidRPr="005560A0">
          <w:rPr>
            <w:rStyle w:val="aff"/>
            <w:lang w:val="en-US"/>
          </w:rPr>
          <w:t>magtu</w:t>
        </w:r>
        <w:proofErr w:type="spellEnd"/>
        <w:r w:rsidRPr="005560A0">
          <w:rPr>
            <w:rStyle w:val="aff"/>
          </w:rPr>
          <w:t>.</w:t>
        </w:r>
        <w:proofErr w:type="spellStart"/>
        <w:r w:rsidRPr="005560A0">
          <w:rPr>
            <w:rStyle w:val="aff"/>
            <w:lang w:val="en-US"/>
          </w:rPr>
          <w:t>informsystema</w:t>
        </w:r>
        <w:proofErr w:type="spellEnd"/>
        <w:r w:rsidRPr="005560A0">
          <w:rPr>
            <w:rStyle w:val="aff"/>
          </w:rPr>
          <w:t>.</w:t>
        </w:r>
        <w:proofErr w:type="spellStart"/>
        <w:r w:rsidRPr="005560A0">
          <w:rPr>
            <w:rStyle w:val="aff"/>
            <w:lang w:val="en-US"/>
          </w:rPr>
          <w:t>ru</w:t>
        </w:r>
        <w:proofErr w:type="spellEnd"/>
        <w:r w:rsidRPr="005560A0">
          <w:rPr>
            <w:rStyle w:val="aff"/>
          </w:rPr>
          <w:t>/</w:t>
        </w:r>
        <w:r w:rsidRPr="005560A0">
          <w:rPr>
            <w:rStyle w:val="aff"/>
            <w:lang w:val="en-US"/>
          </w:rPr>
          <w:t>uploader</w:t>
        </w:r>
        <w:r w:rsidRPr="005560A0">
          <w:rPr>
            <w:rStyle w:val="aff"/>
          </w:rPr>
          <w:t>/</w:t>
        </w:r>
        <w:proofErr w:type="spellStart"/>
        <w:r w:rsidRPr="005560A0">
          <w:rPr>
            <w:rStyle w:val="aff"/>
            <w:lang w:val="en-US"/>
          </w:rPr>
          <w:t>fileUpload</w:t>
        </w:r>
        <w:proofErr w:type="spellEnd"/>
        <w:r w:rsidRPr="005560A0">
          <w:rPr>
            <w:rStyle w:val="aff"/>
          </w:rPr>
          <w:t>?</w:t>
        </w:r>
        <w:r w:rsidRPr="005560A0">
          <w:rPr>
            <w:rStyle w:val="aff"/>
            <w:lang w:val="en-US"/>
          </w:rPr>
          <w:t>name</w:t>
        </w:r>
        <w:r w:rsidRPr="005560A0">
          <w:rPr>
            <w:rStyle w:val="aff"/>
          </w:rPr>
          <w:t>=3869.</w:t>
        </w:r>
        <w:r w:rsidRPr="005560A0">
          <w:rPr>
            <w:rStyle w:val="aff"/>
            <w:lang w:val="en-US"/>
          </w:rPr>
          <w:t>pdf</w:t>
        </w:r>
        <w:r w:rsidRPr="005560A0">
          <w:rPr>
            <w:rStyle w:val="aff"/>
          </w:rPr>
          <w:t>&amp;</w:t>
        </w:r>
        <w:r w:rsidRPr="005560A0">
          <w:rPr>
            <w:rStyle w:val="aff"/>
            <w:lang w:val="en-US"/>
          </w:rPr>
          <w:t>show</w:t>
        </w:r>
        <w:r w:rsidRPr="005560A0">
          <w:rPr>
            <w:rStyle w:val="aff"/>
          </w:rPr>
          <w:t>=</w:t>
        </w:r>
        <w:proofErr w:type="spellStart"/>
        <w:r w:rsidRPr="005560A0">
          <w:rPr>
            <w:rStyle w:val="aff"/>
            <w:lang w:val="en-US"/>
          </w:rPr>
          <w:t>dcatalogues</w:t>
        </w:r>
        <w:proofErr w:type="spellEnd"/>
        <w:r w:rsidRPr="005560A0">
          <w:rPr>
            <w:rStyle w:val="aff"/>
          </w:rPr>
          <w:t>/1/1530003/3869.</w:t>
        </w:r>
        <w:r w:rsidRPr="005560A0">
          <w:rPr>
            <w:rStyle w:val="aff"/>
            <w:lang w:val="en-US"/>
          </w:rPr>
          <w:t>pdf</w:t>
        </w:r>
        <w:r w:rsidRPr="005560A0">
          <w:rPr>
            <w:rStyle w:val="aff"/>
          </w:rPr>
          <w:t>&amp;</w:t>
        </w:r>
        <w:r w:rsidRPr="005560A0">
          <w:rPr>
            <w:rStyle w:val="aff"/>
            <w:lang w:val="en-US"/>
          </w:rPr>
          <w:t>view</w:t>
        </w:r>
        <w:r w:rsidRPr="005560A0">
          <w:rPr>
            <w:rStyle w:val="aff"/>
          </w:rPr>
          <w:t>=</w:t>
        </w:r>
        <w:r w:rsidRPr="005560A0">
          <w:rPr>
            <w:rStyle w:val="aff"/>
            <w:lang w:val="en-US"/>
          </w:rPr>
          <w:t>true</w:t>
        </w:r>
      </w:hyperlink>
      <w:r w:rsidRPr="005560A0">
        <w:t>. - Макрообъект. - Текст</w:t>
      </w:r>
      <w:proofErr w:type="gramStart"/>
      <w:r w:rsidRPr="005560A0">
        <w:t xml:space="preserve"> :</w:t>
      </w:r>
      <w:proofErr w:type="gramEnd"/>
      <w:r w:rsidRPr="005560A0">
        <w:t xml:space="preserve"> электронный. - Сведения доступны также на </w:t>
      </w:r>
      <w:r w:rsidRPr="005560A0">
        <w:rPr>
          <w:lang w:val="en-US"/>
        </w:rPr>
        <w:t>CD</w:t>
      </w:r>
      <w:r w:rsidRPr="005560A0">
        <w:t>-</w:t>
      </w:r>
      <w:r w:rsidRPr="005560A0">
        <w:rPr>
          <w:lang w:val="en-US"/>
        </w:rPr>
        <w:t>ROM</w:t>
      </w:r>
      <w:r w:rsidRPr="005560A0">
        <w:t>.</w:t>
      </w:r>
    </w:p>
    <w:p w:rsidR="005560A0" w:rsidRPr="005560A0" w:rsidRDefault="005560A0" w:rsidP="00433088">
      <w:pPr>
        <w:pStyle w:val="Style6"/>
        <w:spacing w:after="0" w:line="240" w:lineRule="auto"/>
        <w:ind w:firstLine="540"/>
      </w:pPr>
      <w:r w:rsidRPr="005560A0">
        <w:t>4. Сомова, Ю.В. Изучение первичных средств тушения пожаров [Текст]: метод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у</w:t>
      </w:r>
      <w:proofErr w:type="gramEnd"/>
      <w:r w:rsidRPr="005560A0">
        <w:t>каз</w:t>
      </w:r>
      <w:r w:rsidRPr="005560A0">
        <w:t>а</w:t>
      </w:r>
      <w:r w:rsidRPr="005560A0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5560A0">
        <w:t>ПЭиБЖД</w:t>
      </w:r>
      <w:proofErr w:type="spellEnd"/>
      <w:r w:rsidRPr="005560A0">
        <w:t>].</w:t>
      </w:r>
      <w:proofErr w:type="gramEnd"/>
      <w:r w:rsidRPr="005560A0">
        <w:t xml:space="preserve"> - Магнитогорск, 2015. - 17 </w:t>
      </w:r>
      <w:proofErr w:type="gramStart"/>
      <w:r w:rsidRPr="005560A0">
        <w:t>с</w:t>
      </w:r>
      <w:proofErr w:type="gramEnd"/>
    </w:p>
    <w:p w:rsidR="005560A0" w:rsidRPr="005560A0" w:rsidRDefault="005560A0" w:rsidP="00433088">
      <w:pPr>
        <w:pStyle w:val="Style6"/>
        <w:widowControl/>
        <w:spacing w:after="0" w:line="240" w:lineRule="auto"/>
        <w:ind w:firstLine="540"/>
      </w:pPr>
      <w:r w:rsidRPr="005560A0">
        <w:t>5. Боброва, О. Б. Специальная оценка условий труда</w:t>
      </w:r>
      <w:proofErr w:type="gramStart"/>
      <w:r w:rsidRPr="005560A0">
        <w:t xml:space="preserve"> :</w:t>
      </w:r>
      <w:proofErr w:type="gramEnd"/>
      <w:r w:rsidRPr="005560A0">
        <w:t xml:space="preserve"> практикум / О. Б. Боброва, Т. В. Свиридова ; МГТУ. - Магнитогорск</w:t>
      </w:r>
      <w:proofErr w:type="gramStart"/>
      <w:r w:rsidRPr="005560A0">
        <w:t xml:space="preserve"> :</w:t>
      </w:r>
      <w:proofErr w:type="gramEnd"/>
      <w:r w:rsidRPr="005560A0">
        <w:t xml:space="preserve"> МГТУ, 2016. - 1 электрон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о</w:t>
      </w:r>
      <w:proofErr w:type="gramEnd"/>
      <w:r w:rsidRPr="005560A0">
        <w:t xml:space="preserve">пт. диск (CD-ROM). - </w:t>
      </w:r>
      <w:proofErr w:type="spellStart"/>
      <w:r w:rsidRPr="005560A0">
        <w:t>Загл</w:t>
      </w:r>
      <w:proofErr w:type="spellEnd"/>
      <w:r w:rsidRPr="005560A0">
        <w:t>. с титул</w:t>
      </w:r>
      <w:proofErr w:type="gramStart"/>
      <w:r w:rsidRPr="005560A0">
        <w:t>.</w:t>
      </w:r>
      <w:proofErr w:type="gramEnd"/>
      <w:r w:rsidRPr="005560A0">
        <w:t xml:space="preserve"> </w:t>
      </w:r>
      <w:proofErr w:type="gramStart"/>
      <w:r w:rsidRPr="005560A0">
        <w:t>э</w:t>
      </w:r>
      <w:proofErr w:type="gramEnd"/>
      <w:r w:rsidRPr="005560A0">
        <w:t xml:space="preserve">крана. - URL: </w:t>
      </w:r>
      <w:hyperlink r:id="rId25" w:history="1">
        <w:r w:rsidRPr="005560A0">
          <w:rPr>
            <w:rStyle w:val="aff"/>
          </w:rPr>
          <w:t>https://magtu.informsystema.ru/uploader/fileUpload?name=1521.pdf&amp;show=dcatalogues/1/1124201/1521.pdf&amp;view=true</w:t>
        </w:r>
      </w:hyperlink>
      <w:r w:rsidRPr="005560A0">
        <w:t>. - Макрообъект. - Текст</w:t>
      </w:r>
      <w:proofErr w:type="gramStart"/>
      <w:r w:rsidRPr="005560A0">
        <w:t xml:space="preserve"> :</w:t>
      </w:r>
      <w:proofErr w:type="gramEnd"/>
      <w:r w:rsidRPr="005560A0">
        <w:t xml:space="preserve"> электронный. - Сведения доступны также на CD-ROM.</w:t>
      </w:r>
    </w:p>
    <w:p w:rsidR="005560A0" w:rsidRPr="005560A0" w:rsidRDefault="005560A0" w:rsidP="00433088">
      <w:pPr>
        <w:spacing w:after="0" w:line="240" w:lineRule="auto"/>
        <w:rPr>
          <w:b/>
          <w:sz w:val="24"/>
          <w:szCs w:val="24"/>
        </w:rPr>
      </w:pPr>
    </w:p>
    <w:p w:rsidR="005560A0" w:rsidRPr="005560A0" w:rsidRDefault="005560A0" w:rsidP="00433088">
      <w:pPr>
        <w:spacing w:after="0" w:line="240" w:lineRule="auto"/>
        <w:rPr>
          <w:b/>
          <w:sz w:val="24"/>
          <w:szCs w:val="24"/>
        </w:rPr>
      </w:pPr>
    </w:p>
    <w:p w:rsidR="005560A0" w:rsidRPr="005560A0" w:rsidRDefault="005560A0" w:rsidP="00433088">
      <w:pPr>
        <w:spacing w:after="0" w:line="240" w:lineRule="auto"/>
        <w:rPr>
          <w:b/>
          <w:sz w:val="24"/>
          <w:szCs w:val="24"/>
        </w:rPr>
      </w:pPr>
      <w:r w:rsidRPr="005560A0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5560A0" w:rsidRPr="005560A0" w:rsidRDefault="005560A0" w:rsidP="00433088">
      <w:pPr>
        <w:tabs>
          <w:tab w:val="left" w:pos="5073"/>
        </w:tabs>
        <w:spacing w:after="0" w:line="240" w:lineRule="auto"/>
        <w:rPr>
          <w:b/>
          <w:sz w:val="24"/>
          <w:szCs w:val="24"/>
        </w:rPr>
      </w:pPr>
      <w:r w:rsidRPr="005560A0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5560A0" w:rsidRPr="005560A0" w:rsidTr="00356E8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5560A0">
              <w:rPr>
                <w:bCs/>
                <w:sz w:val="24"/>
                <w:szCs w:val="24"/>
              </w:rPr>
              <w:t>ПО</w:t>
            </w:r>
            <w:proofErr w:type="gramEnd"/>
            <w:r w:rsidRPr="005560A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5560A0" w:rsidRPr="005560A0" w:rsidTr="00356E8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5560A0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5560A0">
              <w:rPr>
                <w:bCs/>
                <w:sz w:val="24"/>
                <w:szCs w:val="24"/>
              </w:rPr>
              <w:t>для</w:t>
            </w:r>
            <w:r w:rsidRPr="005560A0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5560A0">
              <w:rPr>
                <w:bCs/>
                <w:sz w:val="24"/>
                <w:szCs w:val="24"/>
              </w:rPr>
              <w:t>классов</w:t>
            </w:r>
            <w:r w:rsidRPr="005560A0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5560A0" w:rsidRPr="005560A0" w:rsidTr="00356E8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5560A0">
              <w:rPr>
                <w:bCs/>
                <w:sz w:val="24"/>
                <w:szCs w:val="24"/>
              </w:rPr>
              <w:t>Office</w:t>
            </w:r>
            <w:proofErr w:type="spellEnd"/>
            <w:r w:rsidRPr="005560A0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5560A0">
              <w:rPr>
                <w:bCs/>
                <w:sz w:val="24"/>
                <w:szCs w:val="24"/>
              </w:rPr>
              <w:t>Professional</w:t>
            </w:r>
            <w:proofErr w:type="spellEnd"/>
            <w:r w:rsidRPr="005560A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5560A0" w:rsidRPr="005560A0" w:rsidTr="00356E8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5560A0" w:rsidRPr="005560A0" w:rsidTr="00356E8D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5560A0">
              <w:rPr>
                <w:bCs/>
                <w:sz w:val="24"/>
                <w:szCs w:val="24"/>
              </w:rPr>
              <w:t>Manager</w:t>
            </w:r>
            <w:proofErr w:type="spellEnd"/>
            <w:r w:rsidRPr="005560A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5560A0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5560A0" w:rsidRPr="005560A0" w:rsidRDefault="005560A0" w:rsidP="00433088">
      <w:pPr>
        <w:spacing w:after="0" w:line="240" w:lineRule="auto"/>
        <w:outlineLvl w:val="0"/>
        <w:rPr>
          <w:bCs/>
          <w:sz w:val="24"/>
          <w:szCs w:val="24"/>
        </w:rPr>
      </w:pPr>
    </w:p>
    <w:p w:rsidR="005560A0" w:rsidRPr="005560A0" w:rsidRDefault="005560A0" w:rsidP="00433088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5560A0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5560A0" w:rsidRPr="005560A0" w:rsidTr="00356E8D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5560A0">
              <w:rPr>
                <w:sz w:val="24"/>
                <w:szCs w:val="24"/>
              </w:rPr>
              <w:t>East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View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Information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Services</w:t>
            </w:r>
            <w:proofErr w:type="spellEnd"/>
            <w:r w:rsidRPr="005560A0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5560A0" w:rsidRPr="005560A0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433088" w:rsidTr="00356E8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Национальная информационно-аналитическая с</w:t>
            </w:r>
            <w:r w:rsidRPr="005560A0">
              <w:rPr>
                <w:sz w:val="24"/>
                <w:szCs w:val="24"/>
              </w:rPr>
              <w:t>и</w:t>
            </w:r>
            <w:r w:rsidRPr="005560A0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560A0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5560A0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5560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560A0" w:rsidRPr="00433088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5560A0">
              <w:rPr>
                <w:sz w:val="24"/>
                <w:szCs w:val="24"/>
              </w:rPr>
              <w:t>Google</w:t>
            </w:r>
            <w:proofErr w:type="spellEnd"/>
            <w:r w:rsidRPr="005560A0">
              <w:rPr>
                <w:sz w:val="24"/>
                <w:szCs w:val="24"/>
              </w:rPr>
              <w:t xml:space="preserve"> (</w:t>
            </w:r>
            <w:proofErr w:type="spellStart"/>
            <w:r w:rsidRPr="005560A0">
              <w:rPr>
                <w:sz w:val="24"/>
                <w:szCs w:val="24"/>
              </w:rPr>
              <w:t>Google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Scholar</w:t>
            </w:r>
            <w:proofErr w:type="spellEnd"/>
            <w:r w:rsidRPr="005560A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560A0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5560A0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5560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560A0" w:rsidRPr="00433088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560A0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5560A0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5560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560A0" w:rsidRPr="00433088" w:rsidTr="00356E8D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Федеральное государственное бюджетное учр</w:t>
            </w:r>
            <w:r w:rsidRPr="005560A0">
              <w:rPr>
                <w:sz w:val="24"/>
                <w:szCs w:val="24"/>
              </w:rPr>
              <w:t>е</w:t>
            </w:r>
            <w:r w:rsidRPr="005560A0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560A0">
              <w:rPr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5560A0">
                <w:rPr>
                  <w:rStyle w:val="aff"/>
                  <w:sz w:val="24"/>
                  <w:szCs w:val="24"/>
                  <w:lang w:val="en-US"/>
                </w:rPr>
                <w:t>http://www1.fips.ru/</w:t>
              </w:r>
            </w:hyperlink>
            <w:r w:rsidRPr="005560A0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560A0" w:rsidRPr="005560A0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="005560A0" w:rsidRPr="005560A0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="005560A0" w:rsidRPr="005560A0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lastRenderedPageBreak/>
              <w:t>Федеральный образовательный портал – Эконом</w:t>
            </w:r>
            <w:r w:rsidRPr="005560A0">
              <w:rPr>
                <w:sz w:val="24"/>
                <w:szCs w:val="24"/>
              </w:rPr>
              <w:t>и</w:t>
            </w:r>
            <w:r w:rsidRPr="005560A0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="005560A0" w:rsidRPr="005560A0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Университетская информационная система РО</w:t>
            </w:r>
            <w:r w:rsidRPr="005560A0">
              <w:rPr>
                <w:sz w:val="24"/>
                <w:szCs w:val="24"/>
              </w:rPr>
              <w:t>С</w:t>
            </w:r>
            <w:r w:rsidRPr="005560A0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="005560A0" w:rsidRPr="005560A0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5560A0">
              <w:rPr>
                <w:sz w:val="24"/>
                <w:szCs w:val="24"/>
              </w:rPr>
              <w:t>наукометрическая</w:t>
            </w:r>
            <w:proofErr w:type="spellEnd"/>
            <w:r w:rsidRPr="005560A0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5560A0">
              <w:rPr>
                <w:sz w:val="24"/>
                <w:szCs w:val="24"/>
              </w:rPr>
              <w:t>Web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of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science</w:t>
            </w:r>
            <w:proofErr w:type="spellEnd"/>
            <w:r w:rsidRPr="005560A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="005560A0" w:rsidRPr="005560A0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5560A0">
              <w:rPr>
                <w:sz w:val="24"/>
                <w:szCs w:val="24"/>
              </w:rPr>
              <w:t>Scopus</w:t>
            </w:r>
            <w:proofErr w:type="spellEnd"/>
            <w:r w:rsidRPr="005560A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="005560A0" w:rsidRPr="005560A0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5560A0">
              <w:rPr>
                <w:sz w:val="24"/>
                <w:szCs w:val="24"/>
              </w:rPr>
              <w:t>Springer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Journals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7" w:history="1">
              <w:r w:rsidR="005560A0" w:rsidRPr="005560A0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  <w:tr w:rsidR="005560A0" w:rsidRPr="005560A0" w:rsidTr="00356E8D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5560A0">
              <w:rPr>
                <w:sz w:val="24"/>
                <w:szCs w:val="24"/>
              </w:rPr>
              <w:t>Springer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  <w:proofErr w:type="spellStart"/>
            <w:r w:rsidRPr="005560A0">
              <w:rPr>
                <w:sz w:val="24"/>
                <w:szCs w:val="24"/>
              </w:rPr>
              <w:t>Protocols</w:t>
            </w:r>
            <w:proofErr w:type="spellEnd"/>
            <w:r w:rsidRPr="005560A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60A0" w:rsidRPr="005560A0" w:rsidRDefault="005938A8" w:rsidP="00433088">
            <w:pPr>
              <w:spacing w:after="0" w:line="240" w:lineRule="auto"/>
              <w:rPr>
                <w:sz w:val="24"/>
                <w:szCs w:val="24"/>
              </w:rPr>
            </w:pPr>
            <w:hyperlink r:id="rId38" w:history="1">
              <w:r w:rsidR="005560A0" w:rsidRPr="005560A0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="005560A0" w:rsidRPr="005560A0">
              <w:rPr>
                <w:sz w:val="24"/>
                <w:szCs w:val="24"/>
              </w:rPr>
              <w:t xml:space="preserve"> </w:t>
            </w:r>
          </w:p>
        </w:tc>
      </w:tr>
    </w:tbl>
    <w:p w:rsidR="005560A0" w:rsidRDefault="005560A0" w:rsidP="00433088">
      <w:pPr>
        <w:spacing w:after="0" w:line="240" w:lineRule="auto"/>
        <w:rPr>
          <w:sz w:val="24"/>
          <w:szCs w:val="24"/>
        </w:rPr>
      </w:pPr>
    </w:p>
    <w:p w:rsidR="009B2886" w:rsidRPr="007C11D6" w:rsidRDefault="009B2886" w:rsidP="00433088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7C11D6">
        <w:rPr>
          <w:b/>
          <w:bCs/>
          <w:sz w:val="24"/>
          <w:szCs w:val="24"/>
        </w:rPr>
        <w:t>9 Материально-техническое обеспечение дисциплины</w:t>
      </w:r>
    </w:p>
    <w:p w:rsidR="009B2886" w:rsidRPr="005560A0" w:rsidRDefault="009B2886" w:rsidP="00433088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5560A0" w:rsidRPr="005560A0" w:rsidTr="00356E8D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A0" w:rsidRPr="005560A0" w:rsidRDefault="005560A0" w:rsidP="0043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A0" w:rsidRPr="005560A0" w:rsidRDefault="005560A0" w:rsidP="0043308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Оснащение аудитории</w:t>
            </w:r>
          </w:p>
        </w:tc>
      </w:tr>
      <w:tr w:rsidR="005560A0" w:rsidRPr="005560A0" w:rsidTr="00356E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Учебные аудитории для пров</w:t>
            </w:r>
            <w:r w:rsidRPr="005560A0">
              <w:rPr>
                <w:sz w:val="24"/>
                <w:szCs w:val="24"/>
              </w:rPr>
              <w:t>е</w:t>
            </w:r>
            <w:r w:rsidRPr="005560A0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5560A0" w:rsidRPr="005560A0" w:rsidTr="00356E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Учебные аудитории для пров</w:t>
            </w:r>
            <w:r w:rsidRPr="005560A0">
              <w:rPr>
                <w:sz w:val="24"/>
                <w:szCs w:val="24"/>
              </w:rPr>
              <w:t>е</w:t>
            </w:r>
            <w:r w:rsidRPr="005560A0">
              <w:rPr>
                <w:sz w:val="24"/>
                <w:szCs w:val="24"/>
              </w:rPr>
              <w:t>дения групповых и индивидуал</w:t>
            </w:r>
            <w:r w:rsidRPr="005560A0">
              <w:rPr>
                <w:sz w:val="24"/>
                <w:szCs w:val="24"/>
              </w:rPr>
              <w:t>ь</w:t>
            </w:r>
            <w:r w:rsidRPr="005560A0">
              <w:rPr>
                <w:sz w:val="24"/>
                <w:szCs w:val="24"/>
              </w:rPr>
              <w:t>ных консультаций, текущего ко</w:t>
            </w:r>
            <w:r w:rsidRPr="005560A0">
              <w:rPr>
                <w:sz w:val="24"/>
                <w:szCs w:val="24"/>
              </w:rPr>
              <w:t>н</w:t>
            </w:r>
            <w:r w:rsidRPr="005560A0">
              <w:rPr>
                <w:sz w:val="24"/>
                <w:szCs w:val="24"/>
              </w:rPr>
              <w:t>троля и промежуточной аттест</w:t>
            </w:r>
            <w:r w:rsidRPr="005560A0">
              <w:rPr>
                <w:sz w:val="24"/>
                <w:szCs w:val="24"/>
              </w:rPr>
              <w:t>а</w:t>
            </w:r>
            <w:r w:rsidRPr="005560A0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5560A0" w:rsidRPr="005560A0" w:rsidTr="00356E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Учебные аудитории для пров</w:t>
            </w:r>
            <w:r w:rsidRPr="005560A0">
              <w:rPr>
                <w:sz w:val="24"/>
                <w:szCs w:val="24"/>
              </w:rPr>
              <w:t>е</w:t>
            </w:r>
            <w:r w:rsidRPr="005560A0">
              <w:rPr>
                <w:sz w:val="24"/>
                <w:szCs w:val="24"/>
              </w:rPr>
              <w:t>дения лабораторных работ: лаб</w:t>
            </w:r>
            <w:r w:rsidRPr="005560A0">
              <w:rPr>
                <w:sz w:val="24"/>
                <w:szCs w:val="24"/>
              </w:rPr>
              <w:t>о</w:t>
            </w:r>
            <w:r w:rsidRPr="005560A0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5560A0" w:rsidRPr="005560A0" w:rsidRDefault="005560A0" w:rsidP="00433088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5560A0">
              <w:rPr>
                <w:sz w:val="24"/>
                <w:szCs w:val="24"/>
              </w:rPr>
              <w:t>извещателями</w:t>
            </w:r>
            <w:proofErr w:type="spellEnd"/>
            <w:r w:rsidRPr="005560A0">
              <w:rPr>
                <w:sz w:val="24"/>
                <w:szCs w:val="24"/>
              </w:rPr>
              <w:t xml:space="preserve"> и огнетуш</w:t>
            </w:r>
            <w:r w:rsidRPr="005560A0">
              <w:rPr>
                <w:sz w:val="24"/>
                <w:szCs w:val="24"/>
              </w:rPr>
              <w:t>и</w:t>
            </w:r>
            <w:r w:rsidRPr="005560A0">
              <w:rPr>
                <w:sz w:val="24"/>
                <w:szCs w:val="24"/>
              </w:rPr>
              <w:t>телями</w:t>
            </w:r>
          </w:p>
          <w:p w:rsidR="005560A0" w:rsidRPr="005560A0" w:rsidRDefault="005560A0" w:rsidP="00433088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5560A0">
              <w:rPr>
                <w:sz w:val="24"/>
                <w:szCs w:val="24"/>
              </w:rPr>
              <w:t>е</w:t>
            </w:r>
            <w:r w:rsidRPr="005560A0">
              <w:rPr>
                <w:sz w:val="24"/>
                <w:szCs w:val="24"/>
              </w:rPr>
              <w:t>нии пожаров</w:t>
            </w:r>
          </w:p>
          <w:p w:rsidR="005560A0" w:rsidRPr="005560A0" w:rsidRDefault="005560A0" w:rsidP="00433088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0" w:firstLine="284"/>
              <w:jc w:val="both"/>
            </w:pPr>
            <w:r w:rsidRPr="005560A0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5560A0">
              <w:t xml:space="preserve"> В</w:t>
            </w:r>
            <w:proofErr w:type="gramEnd"/>
            <w:r w:rsidRPr="005560A0">
              <w:t>».</w:t>
            </w:r>
          </w:p>
          <w:p w:rsidR="005560A0" w:rsidRPr="005560A0" w:rsidRDefault="005560A0" w:rsidP="00433088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0" w:firstLine="284"/>
              <w:jc w:val="both"/>
            </w:pPr>
            <w:r w:rsidRPr="005560A0">
              <w:t>Стенд для проведения лабораторной работы «Защита от вибрации».</w:t>
            </w:r>
          </w:p>
          <w:p w:rsidR="005560A0" w:rsidRPr="005560A0" w:rsidRDefault="005560A0" w:rsidP="00433088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0" w:firstLine="284"/>
              <w:jc w:val="both"/>
            </w:pPr>
            <w:r w:rsidRPr="005560A0">
              <w:t>Стенд для проведения лабораторной работы «И</w:t>
            </w:r>
            <w:r w:rsidRPr="005560A0">
              <w:t>с</w:t>
            </w:r>
            <w:r w:rsidRPr="005560A0">
              <w:t>следование промышленного шума».</w:t>
            </w:r>
          </w:p>
          <w:p w:rsidR="005560A0" w:rsidRPr="005560A0" w:rsidRDefault="005560A0" w:rsidP="00433088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0" w:firstLine="284"/>
              <w:jc w:val="both"/>
            </w:pPr>
            <w:r w:rsidRPr="005560A0">
              <w:t>Стенд для проведения лабораторной работы «И</w:t>
            </w:r>
            <w:r w:rsidRPr="005560A0">
              <w:t>с</w:t>
            </w:r>
            <w:r w:rsidRPr="005560A0">
              <w:t>следование освещения рабочих мест».</w:t>
            </w:r>
          </w:p>
          <w:p w:rsidR="005560A0" w:rsidRPr="005560A0" w:rsidRDefault="005560A0" w:rsidP="00433088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0" w:firstLine="284"/>
              <w:jc w:val="both"/>
            </w:pPr>
            <w:r w:rsidRPr="005560A0">
              <w:t>Стенд для проведения лабораторной работы «И</w:t>
            </w:r>
            <w:r w:rsidRPr="005560A0">
              <w:t>с</w:t>
            </w:r>
            <w:r w:rsidRPr="005560A0">
              <w:t>следование параметров микроклимата».</w:t>
            </w:r>
          </w:p>
          <w:p w:rsidR="005560A0" w:rsidRPr="005560A0" w:rsidRDefault="005560A0" w:rsidP="00433088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Стенд для проведения лабораторной работы «И</w:t>
            </w:r>
            <w:r w:rsidRPr="005560A0">
              <w:rPr>
                <w:sz w:val="24"/>
                <w:szCs w:val="24"/>
              </w:rPr>
              <w:t>с</w:t>
            </w:r>
            <w:r w:rsidRPr="005560A0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5560A0" w:rsidRPr="005560A0" w:rsidRDefault="005560A0" w:rsidP="00433088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5560A0" w:rsidRPr="005560A0" w:rsidRDefault="005560A0" w:rsidP="00433088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0" w:firstLine="284"/>
              <w:jc w:val="both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Стенд для проведения лабораторной работы </w:t>
            </w:r>
            <w:r w:rsidRPr="005560A0">
              <w:rPr>
                <w:sz w:val="24"/>
                <w:szCs w:val="24"/>
              </w:rPr>
              <w:lastRenderedPageBreak/>
              <w:t>«Изучение методов сердечно-легочно-мозговой реан</w:t>
            </w:r>
            <w:r w:rsidRPr="005560A0">
              <w:rPr>
                <w:sz w:val="24"/>
                <w:szCs w:val="24"/>
              </w:rPr>
              <w:t>и</w:t>
            </w:r>
            <w:r w:rsidRPr="005560A0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5560A0" w:rsidRPr="005560A0" w:rsidTr="00356E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5560A0">
              <w:rPr>
                <w:sz w:val="24"/>
                <w:szCs w:val="24"/>
              </w:rPr>
              <w:t>ь</w:t>
            </w:r>
            <w:r w:rsidRPr="005560A0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5560A0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560A0">
              <w:rPr>
                <w:sz w:val="24"/>
                <w:szCs w:val="24"/>
                <w:lang w:val="en-US"/>
              </w:rPr>
              <w:t>MS</w:t>
            </w:r>
            <w:r w:rsidRPr="005560A0">
              <w:rPr>
                <w:sz w:val="24"/>
                <w:szCs w:val="24"/>
              </w:rPr>
              <w:t xml:space="preserve"> </w:t>
            </w:r>
            <w:r w:rsidRPr="005560A0">
              <w:rPr>
                <w:sz w:val="24"/>
                <w:szCs w:val="24"/>
                <w:lang w:val="en-US"/>
              </w:rPr>
              <w:t>Office</w:t>
            </w:r>
            <w:r w:rsidRPr="005560A0">
              <w:rPr>
                <w:sz w:val="24"/>
                <w:szCs w:val="24"/>
              </w:rPr>
              <w:t>, в</w:t>
            </w:r>
            <w:r w:rsidRPr="005560A0">
              <w:rPr>
                <w:sz w:val="24"/>
                <w:szCs w:val="24"/>
              </w:rPr>
              <w:t>ы</w:t>
            </w:r>
            <w:r w:rsidRPr="005560A0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5560A0">
              <w:rPr>
                <w:sz w:val="24"/>
                <w:szCs w:val="24"/>
              </w:rPr>
              <w:t>р</w:t>
            </w:r>
            <w:r w:rsidRPr="005560A0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5560A0" w:rsidRPr="005560A0" w:rsidTr="00356E8D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5560A0">
              <w:rPr>
                <w:sz w:val="24"/>
                <w:szCs w:val="24"/>
              </w:rPr>
              <w:t>н</w:t>
            </w:r>
            <w:r w:rsidRPr="005560A0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5560A0" w:rsidRPr="005560A0" w:rsidRDefault="005560A0" w:rsidP="0043308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5560A0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5560A0">
              <w:rPr>
                <w:sz w:val="24"/>
                <w:szCs w:val="24"/>
              </w:rPr>
              <w:t>а</w:t>
            </w:r>
            <w:r w:rsidRPr="005560A0">
              <w:rPr>
                <w:sz w:val="24"/>
                <w:szCs w:val="24"/>
              </w:rPr>
              <w:t>ния</w:t>
            </w:r>
          </w:p>
        </w:tc>
      </w:tr>
    </w:tbl>
    <w:p w:rsidR="005560A0" w:rsidRPr="005560A0" w:rsidRDefault="005560A0" w:rsidP="00433088">
      <w:pPr>
        <w:spacing w:after="0" w:line="240" w:lineRule="auto"/>
        <w:rPr>
          <w:sz w:val="24"/>
          <w:szCs w:val="24"/>
        </w:rPr>
      </w:pPr>
    </w:p>
    <w:p w:rsidR="008759D0" w:rsidRPr="005560A0" w:rsidRDefault="008759D0" w:rsidP="004330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  <w:bookmarkStart w:id="0" w:name="_GoBack"/>
      <w:bookmarkEnd w:id="0"/>
    </w:p>
    <w:sectPr w:rsidR="008759D0" w:rsidRPr="005560A0" w:rsidSect="008759D0">
      <w:footerReference w:type="default" r:id="rId39"/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8A8" w:rsidRDefault="005938A8" w:rsidP="008759D0">
      <w:pPr>
        <w:spacing w:after="0" w:line="240" w:lineRule="auto"/>
      </w:pPr>
      <w:r>
        <w:separator/>
      </w:r>
    </w:p>
  </w:endnote>
  <w:endnote w:type="continuationSeparator" w:id="0">
    <w:p w:rsidR="005938A8" w:rsidRDefault="005938A8" w:rsidP="0087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ans-serif">
    <w:altName w:val="Segoe Print"/>
    <w:charset w:val="00"/>
    <w:family w:val="auto"/>
    <w:pitch w:val="default"/>
  </w:font>
  <w:font w:name="Lato">
    <w:altName w:val="Times New Roman"/>
    <w:charset w:val="00"/>
    <w:family w:val="auto"/>
    <w:pitch w:val="default"/>
    <w:sig w:usb0="00000001" w:usb1="5000ECFF" w:usb2="00000009" w:usb3="00000000" w:csb0="2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D0" w:rsidRDefault="008759D0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9D0" w:rsidRDefault="008759D0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8A8" w:rsidRDefault="005938A8" w:rsidP="008759D0">
      <w:pPr>
        <w:spacing w:after="0" w:line="240" w:lineRule="auto"/>
      </w:pPr>
      <w:r>
        <w:separator/>
      </w:r>
    </w:p>
  </w:footnote>
  <w:footnote w:type="continuationSeparator" w:id="0">
    <w:p w:rsidR="005938A8" w:rsidRDefault="005938A8" w:rsidP="0087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8EF39AF"/>
    <w:multiLevelType w:val="multilevel"/>
    <w:tmpl w:val="18EF39A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76853"/>
    <w:multiLevelType w:val="singleLevel"/>
    <w:tmpl w:val="2DB76853"/>
    <w:lvl w:ilvl="0">
      <w:start w:val="1"/>
      <w:numFmt w:val="decimal"/>
      <w:suff w:val="space"/>
      <w:lvlText w:val="%1."/>
      <w:lvlJc w:val="left"/>
    </w:lvl>
  </w:abstractNum>
  <w:abstractNum w:abstractNumId="3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">
    <w:nsid w:val="5DB1B788"/>
    <w:multiLevelType w:val="singleLevel"/>
    <w:tmpl w:val="5DB1B7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autoHyphenation/>
  <w:hyphenationZone w:val="357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C1599"/>
    <w:rsid w:val="00001EEE"/>
    <w:rsid w:val="00006A33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0294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0D09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90E"/>
    <w:rsid w:val="00252B8B"/>
    <w:rsid w:val="002565FE"/>
    <w:rsid w:val="0025685F"/>
    <w:rsid w:val="00265515"/>
    <w:rsid w:val="00265D23"/>
    <w:rsid w:val="00265F7E"/>
    <w:rsid w:val="0027053F"/>
    <w:rsid w:val="0027617B"/>
    <w:rsid w:val="00280602"/>
    <w:rsid w:val="00284E1B"/>
    <w:rsid w:val="00285E47"/>
    <w:rsid w:val="00291918"/>
    <w:rsid w:val="002921EF"/>
    <w:rsid w:val="002940E1"/>
    <w:rsid w:val="002A10C9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16B1"/>
    <w:rsid w:val="00353023"/>
    <w:rsid w:val="0035451B"/>
    <w:rsid w:val="00355228"/>
    <w:rsid w:val="00365184"/>
    <w:rsid w:val="00367EF9"/>
    <w:rsid w:val="00372676"/>
    <w:rsid w:val="003726CF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2C9D"/>
    <w:rsid w:val="003B3DCE"/>
    <w:rsid w:val="003C1106"/>
    <w:rsid w:val="003C266E"/>
    <w:rsid w:val="003C630F"/>
    <w:rsid w:val="003D24F3"/>
    <w:rsid w:val="003D2DF6"/>
    <w:rsid w:val="003E3486"/>
    <w:rsid w:val="003F0569"/>
    <w:rsid w:val="004057F2"/>
    <w:rsid w:val="00407023"/>
    <w:rsid w:val="0042198C"/>
    <w:rsid w:val="00425345"/>
    <w:rsid w:val="0042610F"/>
    <w:rsid w:val="00433088"/>
    <w:rsid w:val="00442F0F"/>
    <w:rsid w:val="00447E0C"/>
    <w:rsid w:val="00451AC5"/>
    <w:rsid w:val="004535E0"/>
    <w:rsid w:val="00462EB0"/>
    <w:rsid w:val="00463158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560A0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938A8"/>
    <w:rsid w:val="005A297F"/>
    <w:rsid w:val="005A38B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33BD"/>
    <w:rsid w:val="00725D1E"/>
    <w:rsid w:val="00727C7E"/>
    <w:rsid w:val="007404D7"/>
    <w:rsid w:val="00740C95"/>
    <w:rsid w:val="00741659"/>
    <w:rsid w:val="00745AB8"/>
    <w:rsid w:val="00745B93"/>
    <w:rsid w:val="0074617B"/>
    <w:rsid w:val="0075337D"/>
    <w:rsid w:val="007562C4"/>
    <w:rsid w:val="00763B7E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035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59D0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B7FB4"/>
    <w:rsid w:val="008D653C"/>
    <w:rsid w:val="008E07E9"/>
    <w:rsid w:val="008E22CA"/>
    <w:rsid w:val="008E26D4"/>
    <w:rsid w:val="008E53DB"/>
    <w:rsid w:val="008E6BC5"/>
    <w:rsid w:val="008F2FA1"/>
    <w:rsid w:val="008F5CA0"/>
    <w:rsid w:val="008F6988"/>
    <w:rsid w:val="00902852"/>
    <w:rsid w:val="00903A5A"/>
    <w:rsid w:val="00905522"/>
    <w:rsid w:val="00907D85"/>
    <w:rsid w:val="0091114C"/>
    <w:rsid w:val="00911D3E"/>
    <w:rsid w:val="00912134"/>
    <w:rsid w:val="009171C0"/>
    <w:rsid w:val="0091723F"/>
    <w:rsid w:val="009212F7"/>
    <w:rsid w:val="00922E5C"/>
    <w:rsid w:val="009233B0"/>
    <w:rsid w:val="00930D7C"/>
    <w:rsid w:val="00932DB3"/>
    <w:rsid w:val="0093586A"/>
    <w:rsid w:val="00936741"/>
    <w:rsid w:val="00947AC9"/>
    <w:rsid w:val="0095215D"/>
    <w:rsid w:val="009741EA"/>
    <w:rsid w:val="0097691B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2886"/>
    <w:rsid w:val="009B4E08"/>
    <w:rsid w:val="009B6CA1"/>
    <w:rsid w:val="009B70D1"/>
    <w:rsid w:val="009C00F2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EDF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0AC3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236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756F1"/>
    <w:rsid w:val="00B80E4D"/>
    <w:rsid w:val="00B82642"/>
    <w:rsid w:val="00B84677"/>
    <w:rsid w:val="00B905E8"/>
    <w:rsid w:val="00B95149"/>
    <w:rsid w:val="00BA3B42"/>
    <w:rsid w:val="00BA7253"/>
    <w:rsid w:val="00BC2F73"/>
    <w:rsid w:val="00BC5DCF"/>
    <w:rsid w:val="00BC705E"/>
    <w:rsid w:val="00BC736F"/>
    <w:rsid w:val="00BD3ED1"/>
    <w:rsid w:val="00BF25D5"/>
    <w:rsid w:val="00C04DA6"/>
    <w:rsid w:val="00C135C7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592E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2C64"/>
    <w:rsid w:val="00E83522"/>
    <w:rsid w:val="00E840AB"/>
    <w:rsid w:val="00E95CDF"/>
    <w:rsid w:val="00E96CD6"/>
    <w:rsid w:val="00EA184E"/>
    <w:rsid w:val="00EB0D24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929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5CBC"/>
    <w:rsid w:val="00FD69B7"/>
    <w:rsid w:val="00FE0CDC"/>
    <w:rsid w:val="00FE15F7"/>
    <w:rsid w:val="00FF0199"/>
    <w:rsid w:val="00FF195E"/>
    <w:rsid w:val="01616854"/>
    <w:rsid w:val="08203700"/>
    <w:rsid w:val="08C37F46"/>
    <w:rsid w:val="0FC82925"/>
    <w:rsid w:val="14274660"/>
    <w:rsid w:val="1A82663E"/>
    <w:rsid w:val="25A40752"/>
    <w:rsid w:val="25EF24B2"/>
    <w:rsid w:val="2CAF0357"/>
    <w:rsid w:val="33D206F7"/>
    <w:rsid w:val="34A86BFA"/>
    <w:rsid w:val="3C5E4E24"/>
    <w:rsid w:val="3FDA63E1"/>
    <w:rsid w:val="43AD1B44"/>
    <w:rsid w:val="4BCB7A93"/>
    <w:rsid w:val="4E1408E3"/>
    <w:rsid w:val="567F2AB1"/>
    <w:rsid w:val="67D92D43"/>
    <w:rsid w:val="6E805502"/>
    <w:rsid w:val="78C80B33"/>
    <w:rsid w:val="7B820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2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 w:qFormat="1"/>
    <w:lsdException w:name="annotation text" w:qFormat="1"/>
    <w:lsdException w:name="header" w:semiHidden="0"/>
    <w:lsdException w:name="footer" w:semiHidden="0" w:uiPriority="0" w:unhideWhenUsed="0" w:qFormat="1"/>
    <w:lsdException w:name="caption" w:uiPriority="35" w:qFormat="1"/>
    <w:lsdException w:name="footnote reference" w:uiPriority="0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Body Text" w:uiPriority="0" w:unhideWhenUsed="0" w:qFormat="1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/>
    <w:lsdException w:name="Body Text 3" w:uiPriority="0" w:unhideWhenUsed="0" w:qFormat="1"/>
    <w:lsdException w:name="Body Text Indent 2" w:uiPriority="0" w:unhideWhenUsed="0" w:qFormat="1"/>
    <w:lsdException w:name="Body Text Indent 3" w:unhideWhenUsed="0" w:qFormat="1"/>
    <w:lsdException w:name="Hyperlink" w:semiHidden="0" w:unhideWhenUsed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/>
    <w:lsdException w:name="Normal Table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D0"/>
    <w:rPr>
      <w:rFonts w:eastAsia="Times New Roman"/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8759D0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8759D0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8759D0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8759D0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8759D0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8759D0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8759D0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8759D0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qFormat/>
    <w:rsid w:val="008759D0"/>
    <w:rPr>
      <w:snapToGrid/>
      <w:color w:val="auto"/>
    </w:rPr>
  </w:style>
  <w:style w:type="paragraph" w:styleId="21">
    <w:name w:val="Body Text 2"/>
    <w:basedOn w:val="a"/>
    <w:link w:val="22"/>
    <w:rsid w:val="008759D0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qFormat/>
    <w:rsid w:val="008759D0"/>
    <w:pPr>
      <w:jc w:val="both"/>
    </w:pPr>
  </w:style>
  <w:style w:type="paragraph" w:styleId="a7">
    <w:name w:val="Body Text Indent"/>
    <w:basedOn w:val="a"/>
    <w:link w:val="a8"/>
    <w:semiHidden/>
    <w:rsid w:val="008759D0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qFormat/>
    <w:rsid w:val="008759D0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qFormat/>
    <w:rsid w:val="008759D0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qFormat/>
    <w:rsid w:val="008759D0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8759D0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8759D0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qFormat/>
    <w:rsid w:val="008759D0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8759D0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rsid w:val="008759D0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rsid w:val="008759D0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8759D0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8759D0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8759D0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8759D0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8759D0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qFormat/>
    <w:rsid w:val="008759D0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8759D0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8759D0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8759D0"/>
    <w:rPr>
      <w:color w:val="800080" w:themeColor="followedHyperlink"/>
      <w:u w:val="single"/>
    </w:rPr>
  </w:style>
  <w:style w:type="character" w:styleId="afe">
    <w:name w:val="footnote reference"/>
    <w:semiHidden/>
    <w:unhideWhenUsed/>
    <w:rsid w:val="008759D0"/>
    <w:rPr>
      <w:vertAlign w:val="superscript"/>
    </w:rPr>
  </w:style>
  <w:style w:type="character" w:styleId="aff">
    <w:name w:val="Hyperlink"/>
    <w:basedOn w:val="a0"/>
    <w:uiPriority w:val="99"/>
    <w:rsid w:val="008759D0"/>
    <w:rPr>
      <w:color w:val="0000FF"/>
      <w:u w:val="single"/>
    </w:rPr>
  </w:style>
  <w:style w:type="character" w:styleId="aff0">
    <w:name w:val="Strong"/>
    <w:basedOn w:val="a0"/>
    <w:qFormat/>
    <w:rsid w:val="008759D0"/>
    <w:rPr>
      <w:b/>
      <w:bCs/>
    </w:rPr>
  </w:style>
  <w:style w:type="table" w:styleId="aff1">
    <w:name w:val="Table Grid"/>
    <w:basedOn w:val="a1"/>
    <w:uiPriority w:val="59"/>
    <w:rsid w:val="00875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"/>
    <w:basedOn w:val="a"/>
    <w:qFormat/>
    <w:rsid w:val="008759D0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3">
    <w:name w:val="Для таблиц"/>
    <w:basedOn w:val="a"/>
    <w:qFormat/>
    <w:rsid w:val="008759D0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8759D0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8759D0"/>
    <w:rPr>
      <w:sz w:val="24"/>
    </w:rPr>
  </w:style>
  <w:style w:type="paragraph" w:styleId="aff4">
    <w:name w:val="No Spacing"/>
    <w:uiPriority w:val="1"/>
    <w:qFormat/>
    <w:rsid w:val="008759D0"/>
    <w:rPr>
      <w:rFonts w:ascii="Calibri" w:eastAsia="Times New Roman" w:hAnsi="Calibri"/>
      <w:sz w:val="22"/>
      <w:szCs w:val="22"/>
    </w:rPr>
  </w:style>
  <w:style w:type="paragraph" w:styleId="aff5">
    <w:name w:val="List Paragraph"/>
    <w:basedOn w:val="a"/>
    <w:qFormat/>
    <w:rsid w:val="008759D0"/>
    <w:pPr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rsid w:val="008759D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8759D0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8759D0"/>
    <w:rPr>
      <w:sz w:val="28"/>
    </w:rPr>
  </w:style>
  <w:style w:type="character" w:customStyle="1" w:styleId="20">
    <w:name w:val="Заголовок 2 Знак"/>
    <w:basedOn w:val="a0"/>
    <w:link w:val="2"/>
    <w:rsid w:val="008759D0"/>
    <w:rPr>
      <w:sz w:val="28"/>
    </w:rPr>
  </w:style>
  <w:style w:type="character" w:customStyle="1" w:styleId="30">
    <w:name w:val="Заголовок 3 Знак"/>
    <w:basedOn w:val="a0"/>
    <w:link w:val="3"/>
    <w:rsid w:val="008759D0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8759D0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59D0"/>
  </w:style>
  <w:style w:type="character" w:customStyle="1" w:styleId="afb">
    <w:name w:val="Название Знак"/>
    <w:basedOn w:val="a0"/>
    <w:link w:val="afa"/>
    <w:qFormat/>
    <w:rsid w:val="008759D0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8759D0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8759D0"/>
    <w:rPr>
      <w:sz w:val="28"/>
    </w:rPr>
  </w:style>
  <w:style w:type="character" w:customStyle="1" w:styleId="af9">
    <w:name w:val="Подзаголовок Знак"/>
    <w:basedOn w:val="a0"/>
    <w:link w:val="af8"/>
    <w:rsid w:val="008759D0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8759D0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8759D0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59D0"/>
    <w:rPr>
      <w:sz w:val="28"/>
    </w:rPr>
  </w:style>
  <w:style w:type="character" w:customStyle="1" w:styleId="ae">
    <w:name w:val="Схема документа Знак"/>
    <w:basedOn w:val="a0"/>
    <w:link w:val="ad"/>
    <w:semiHidden/>
    <w:rsid w:val="008759D0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rsid w:val="008759D0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59D0"/>
    <w:rPr>
      <w:b/>
      <w:bCs/>
    </w:rPr>
  </w:style>
  <w:style w:type="character" w:customStyle="1" w:styleId="a4">
    <w:name w:val="Текст выноски Знак"/>
    <w:basedOn w:val="a0"/>
    <w:link w:val="a3"/>
    <w:semiHidden/>
    <w:rsid w:val="008759D0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8759D0"/>
    <w:pPr>
      <w:keepLines/>
      <w:spacing w:before="480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8759D0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8759D0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8759D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759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8759D0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8759D0"/>
    <w:pPr>
      <w:spacing w:before="65" w:after="65"/>
    </w:pPr>
    <w:rPr>
      <w:snapToGrid/>
      <w:color w:val="auto"/>
      <w:sz w:val="24"/>
      <w:szCs w:val="24"/>
    </w:rPr>
  </w:style>
  <w:style w:type="paragraph" w:customStyle="1" w:styleId="aff6">
    <w:name w:val="Содержимое таблицы"/>
    <w:basedOn w:val="a"/>
    <w:uiPriority w:val="99"/>
    <w:rsid w:val="008759D0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8759D0"/>
    <w:rPr>
      <w:rFonts w:ascii="Calibri" w:eastAsia="Times New Roman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8759D0"/>
    <w:pPr>
      <w:widowControl w:val="0"/>
      <w:snapToGrid w:val="0"/>
      <w:spacing w:before="60" w:line="252" w:lineRule="auto"/>
      <w:ind w:firstLine="680"/>
      <w:jc w:val="both"/>
    </w:pPr>
    <w:rPr>
      <w:rFonts w:eastAsia="Times New Roman"/>
      <w:sz w:val="22"/>
    </w:rPr>
  </w:style>
  <w:style w:type="paragraph" w:customStyle="1" w:styleId="16">
    <w:name w:val="мой_1"/>
    <w:basedOn w:val="a"/>
    <w:uiPriority w:val="99"/>
    <w:rsid w:val="008759D0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8759D0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8759D0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7">
    <w:name w:val="Таблицы (моноширинный)"/>
    <w:basedOn w:val="a"/>
    <w:next w:val="a"/>
    <w:uiPriority w:val="99"/>
    <w:rsid w:val="00875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8759D0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8759D0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8">
    <w:name w:val="абзац как абзац"/>
    <w:basedOn w:val="a"/>
    <w:rsid w:val="008759D0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8759D0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8759D0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8759D0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8759D0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8759D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8759D0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8759D0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8759D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8759D0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8759D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8759D0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8759D0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8759D0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8759D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8759D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8759D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8759D0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8759D0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8759D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8759D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8759D0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8759D0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8759D0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8759D0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8759D0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8759D0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8759D0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8759D0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8759D0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8759D0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8759D0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8759D0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8759D0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8759D0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8759D0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8759D0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8759D0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8759D0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8759D0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8759D0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8759D0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8759D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8759D0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8759D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8759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8759D0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8759D0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8759D0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8759D0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8759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8759D0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8759D0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8759D0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8759D0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8759D0"/>
  </w:style>
  <w:style w:type="character" w:customStyle="1" w:styleId="c1">
    <w:name w:val="c1"/>
    <w:rsid w:val="008759D0"/>
  </w:style>
  <w:style w:type="character" w:customStyle="1" w:styleId="s1">
    <w:name w:val="s1"/>
    <w:rsid w:val="008759D0"/>
  </w:style>
  <w:style w:type="character" w:customStyle="1" w:styleId="apple-converted-space">
    <w:name w:val="apple-converted-space"/>
    <w:rsid w:val="008759D0"/>
  </w:style>
  <w:style w:type="character" w:customStyle="1" w:styleId="TitleChar">
    <w:name w:val="Title Char"/>
    <w:locked/>
    <w:rsid w:val="008759D0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8759D0"/>
  </w:style>
  <w:style w:type="table" w:customStyle="1" w:styleId="19">
    <w:name w:val="Сетка таблицы1"/>
    <w:basedOn w:val="a1"/>
    <w:uiPriority w:val="59"/>
    <w:rsid w:val="008759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rsid w:val="008759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rsid w:val="008759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rsid w:val="008759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rsid w:val="008759D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8759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8759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8759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rsid w:val="008759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8759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rsid w:val="008759D0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8759D0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rsid w:val="008759D0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759D0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znanium.com/catalog/product/508589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hyperlink" Target="https://znanium.com/catalog/product/940710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3679.pdf&amp;show=dcatalogues/1/1527098/3679.pdf&amp;view=true" TargetMode="External"/><Relationship Id="rId25" Type="http://schemas.openxmlformats.org/officeDocument/2006/relationships/hyperlink" Target="https://magtu.informsystema.ru/uploader/fileUpload?name=1521.pdf&amp;show=dcatalogues/1/1124201/1521.pdf&amp;view=true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559.pdf&amp;show=dcatalogues/1/1515154/3559.pdf&amp;view=true" TargetMode="External"/><Relationship Id="rId20" Type="http://schemas.openxmlformats.org/officeDocument/2006/relationships/hyperlink" Target="https://znanium.com/catalog/product/966664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magtu.informsystema.ru/uploader/fileUpload?name=3869.pdf&amp;show=dcatalogues/1/1530003/3869.pdf&amp;view=true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magtu.informsystema.ru/uploader/fileUpload?name=3364.pdf&amp;show=dcatalogues/1/1139118/3364.pdf&amp;view=true" TargetMode="External"/><Relationship Id="rId23" Type="http://schemas.openxmlformats.org/officeDocument/2006/relationships/hyperlink" Target="https://magtu.informsystema.ru/uploader/fileUpload?name=2732.pdf&amp;show=dcatalogues/1/1132451/2732.pdf&amp;view=true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znanium.com/catalog/product/550730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e.lanbook.com/book/92617" TargetMode="External"/><Relationship Id="rId22" Type="http://schemas.openxmlformats.org/officeDocument/2006/relationships/hyperlink" Target="https://magtu.informsystema.ru/uploader/fileUpload?name=3365.pdf&amp;show=dcatalogues/1/1139120/3365.pdf&amp;view=true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6D6A9-6CBA-46BC-8B70-126B0E16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28</Pages>
  <Words>7001</Words>
  <Characters>39911</Characters>
  <Application>Microsoft Office Word</Application>
  <DocSecurity>0</DocSecurity>
  <Lines>332</Lines>
  <Paragraphs>93</Paragraphs>
  <ScaleCrop>false</ScaleCrop>
  <Company>usptu</Company>
  <LinksUpToDate>false</LinksUpToDate>
  <CharactersWithSpaces>46819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RePack by Diakov</cp:lastModifiedBy>
  <cp:revision>17</cp:revision>
  <cp:lastPrinted>2013-06-17T13:52:00Z</cp:lastPrinted>
  <dcterms:created xsi:type="dcterms:W3CDTF">2018-12-07T09:32:00Z</dcterms:created>
  <dcterms:modified xsi:type="dcterms:W3CDTF">2020-11-18T18:40:00Z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