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4B342E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2422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4B342E">
      <w:pPr>
        <w:ind w:firstLine="0"/>
      </w:pPr>
      <w:r w:rsidRPr="00C17915">
        <w:rPr>
          <w:rStyle w:val="FontStyle16"/>
          <w:b w:val="0"/>
          <w:sz w:val="24"/>
          <w:szCs w:val="24"/>
        </w:rPr>
        <w:br w:type="page"/>
      </w:r>
      <w:r w:rsidR="004B342E">
        <w:rPr>
          <w:noProof/>
        </w:rPr>
        <w:lastRenderedPageBreak/>
        <w:drawing>
          <wp:inline distT="0" distB="0" distL="0" distR="0">
            <wp:extent cx="6300470" cy="8912422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D274EE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D274EE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EE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</w:t>
      </w:r>
      <w:r w:rsidRPr="00620562">
        <w:rPr>
          <w:rStyle w:val="FontStyle16"/>
          <w:b w:val="0"/>
          <w:sz w:val="24"/>
          <w:szCs w:val="24"/>
        </w:rPr>
        <w:t>а</w:t>
      </w:r>
      <w:r w:rsidRPr="00620562">
        <w:rPr>
          <w:rStyle w:val="FontStyle16"/>
          <w:b w:val="0"/>
          <w:sz w:val="24"/>
          <w:szCs w:val="24"/>
        </w:rPr>
        <w:t>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1E7D23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E7D23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Pr="002241A6">
              <w:rPr>
                <w:b/>
              </w:rPr>
              <w:t xml:space="preserve">Владение </w:t>
            </w:r>
            <w:r w:rsidR="00D90632" w:rsidRPr="00D90632">
              <w:rPr>
                <w:b/>
              </w:rPr>
              <w:t>способностью профессионально излагать результаты своих исследов</w:t>
            </w:r>
            <w:r w:rsidR="00D90632" w:rsidRPr="00D90632">
              <w:rPr>
                <w:b/>
              </w:rPr>
              <w:t>а</w:t>
            </w:r>
            <w:r w:rsidR="00D90632" w:rsidRPr="00D90632">
              <w:rPr>
                <w:b/>
              </w:rPr>
              <w:t>ний и представлять их в виде научных публикаций и презентаций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23" w:rsidRPr="005A7340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1E7D23" w:rsidRPr="005A7340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1E7D23" w:rsidRDefault="001E7D23" w:rsidP="001E7D23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1E7D23" w:rsidRDefault="001E7D23" w:rsidP="001E7D23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1E7D23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t>стадии, фазы и этапы в организации научной деятельности</w:t>
            </w:r>
            <w:r>
              <w:t>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</w:t>
            </w:r>
            <w:r w:rsidR="004C7B3F" w:rsidRPr="004C7B3F">
              <w:rPr>
                <w:sz w:val="24"/>
                <w:szCs w:val="24"/>
              </w:rPr>
              <w:t>б</w:t>
            </w:r>
            <w:r w:rsidR="004C7B3F" w:rsidRPr="004C7B3F">
              <w:rPr>
                <w:sz w:val="24"/>
                <w:szCs w:val="24"/>
              </w:rPr>
              <w:t>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23" w:rsidRPr="008C1BCA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1E7D23" w:rsidRPr="008C1BCA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1E7D23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1E7D23" w:rsidRPr="008C1BCA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1E7D23" w:rsidRDefault="001E7D23" w:rsidP="001E7D23">
            <w:pPr>
              <w:ind w:firstLine="0"/>
              <w:jc w:val="left"/>
              <w:rPr>
                <w:bCs/>
              </w:rPr>
            </w:pPr>
            <w:r w:rsidRPr="008C1BCA">
              <w:lastRenderedPageBreak/>
              <w:t xml:space="preserve">корректно </w:t>
            </w:r>
            <w:proofErr w:type="gramStart"/>
            <w:r w:rsidRPr="008C1BCA">
              <w:t>выражать и аргументировано</w:t>
            </w:r>
            <w:proofErr w:type="gramEnd"/>
            <w:r w:rsidRPr="008C1BCA">
              <w:t xml:space="preserve">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1E7D23" w:rsidRPr="008C1BCA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1E7D23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деятельности;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4C7B3F">
              <w:rPr>
                <w:sz w:val="24"/>
                <w:szCs w:val="24"/>
              </w:rPr>
              <w:t>дств дл</w:t>
            </w:r>
            <w:proofErr w:type="gramEnd"/>
            <w:r w:rsidRPr="004C7B3F">
              <w:rPr>
                <w:sz w:val="24"/>
                <w:szCs w:val="24"/>
              </w:rPr>
              <w:t>я обработки научной инфо</w:t>
            </w:r>
            <w:r w:rsidRPr="004C7B3F">
              <w:rPr>
                <w:sz w:val="24"/>
                <w:szCs w:val="24"/>
              </w:rPr>
              <w:t>р</w:t>
            </w:r>
            <w:r w:rsidRPr="004C7B3F">
              <w:rPr>
                <w:sz w:val="24"/>
                <w:szCs w:val="24"/>
              </w:rPr>
              <w:t>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</w:t>
            </w:r>
            <w:r w:rsidRPr="004C7B3F">
              <w:rPr>
                <w:sz w:val="24"/>
                <w:szCs w:val="24"/>
              </w:rPr>
              <w:t>и</w:t>
            </w:r>
            <w:r w:rsidRPr="004C7B3F">
              <w:rPr>
                <w:sz w:val="24"/>
                <w:szCs w:val="24"/>
              </w:rPr>
              <w:t>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</w:t>
            </w:r>
            <w:r w:rsidRPr="004C7B3F">
              <w:rPr>
                <w:sz w:val="24"/>
                <w:szCs w:val="24"/>
              </w:rPr>
              <w:t>ч</w:t>
            </w:r>
            <w:r w:rsidRPr="004C7B3F">
              <w:rPr>
                <w:sz w:val="24"/>
                <w:szCs w:val="24"/>
              </w:rPr>
              <w:t>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</w:t>
            </w:r>
            <w:r w:rsidRPr="004C7B3F">
              <w:rPr>
                <w:sz w:val="24"/>
                <w:szCs w:val="24"/>
              </w:rPr>
              <w:t>х</w:t>
            </w:r>
            <w:r w:rsidRPr="004C7B3F">
              <w:rPr>
                <w:sz w:val="24"/>
                <w:szCs w:val="24"/>
              </w:rPr>
              <w:t>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</w:t>
            </w:r>
            <w:r w:rsidRPr="004C7B3F">
              <w:rPr>
                <w:sz w:val="24"/>
                <w:szCs w:val="24"/>
              </w:rPr>
              <w:t>с</w:t>
            </w:r>
            <w:r w:rsidRPr="004C7B3F">
              <w:rPr>
                <w:sz w:val="24"/>
                <w:szCs w:val="24"/>
              </w:rPr>
              <w:t>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</w:t>
            </w:r>
            <w:r w:rsidR="004C7B3F" w:rsidRPr="004C7B3F">
              <w:rPr>
                <w:sz w:val="24"/>
                <w:szCs w:val="24"/>
              </w:rPr>
              <w:t>и</w:t>
            </w:r>
            <w:r w:rsidR="004C7B3F" w:rsidRPr="004C7B3F">
              <w:rPr>
                <w:sz w:val="24"/>
                <w:szCs w:val="24"/>
              </w:rPr>
              <w:t>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излагать результаты критического анализа и оценки современных н</w:t>
            </w:r>
            <w:r w:rsidRPr="007E0EDE">
              <w:rPr>
                <w:sz w:val="24"/>
                <w:szCs w:val="24"/>
              </w:rPr>
              <w:t>а</w:t>
            </w:r>
            <w:r w:rsidRPr="007E0EDE">
              <w:rPr>
                <w:sz w:val="24"/>
                <w:szCs w:val="24"/>
              </w:rPr>
              <w:t xml:space="preserve">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7E0EDE">
              <w:rPr>
                <w:sz w:val="24"/>
                <w:szCs w:val="24"/>
              </w:rPr>
              <w:t>аргументированно</w:t>
            </w:r>
            <w:proofErr w:type="spellEnd"/>
            <w:r w:rsidRPr="007E0EDE">
              <w:rPr>
                <w:sz w:val="24"/>
                <w:szCs w:val="24"/>
              </w:rPr>
              <w:t xml:space="preserve">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</w:t>
            </w:r>
            <w:r w:rsidRPr="00815C89">
              <w:t>а</w:t>
            </w:r>
            <w:r w:rsidRPr="00815C89">
              <w:t>учная специальность». Структура па</w:t>
            </w:r>
            <w:r w:rsidRPr="00815C89">
              <w:t>с</w:t>
            </w:r>
            <w:r w:rsidRPr="00815C89">
              <w:t>порта научной специальности. Кла</w:t>
            </w:r>
            <w:r w:rsidRPr="00815C89">
              <w:t>с</w:t>
            </w:r>
            <w:r w:rsidRPr="00815C89">
              <w:t>сификатор результатов научной де</w:t>
            </w:r>
            <w:r w:rsidRPr="00815C89">
              <w:t>я</w:t>
            </w:r>
            <w:r w:rsidRPr="00815C89">
              <w:t>тельности. Общее энциклопедическое определение понятия «методология».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</w:t>
            </w:r>
            <w:r w:rsidRPr="00815C89">
              <w:t>а</w:t>
            </w:r>
            <w:r w:rsidRPr="00815C89">
              <w:t>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</w:t>
            </w:r>
            <w:r>
              <w:t>у</w:t>
            </w:r>
            <w:r>
              <w:t>ка».</w:t>
            </w:r>
            <w:r w:rsidR="00815C89" w:rsidRPr="00815C89">
              <w:t xml:space="preserve"> </w:t>
            </w:r>
            <w:r>
              <w:t>Выполнение сравнител</w:t>
            </w:r>
            <w:r>
              <w:t>ь</w:t>
            </w:r>
            <w:r>
              <w:t xml:space="preserve">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514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815C89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514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514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815C89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514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815C89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514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815C89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514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</w:t>
            </w:r>
            <w:r w:rsidRPr="00F91FA6">
              <w:t>а</w:t>
            </w:r>
            <w:r w:rsidRPr="00F91FA6">
              <w:t>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 xml:space="preserve">готовки </w:t>
            </w:r>
            <w:proofErr w:type="spellStart"/>
            <w:r w:rsidRPr="005A29F0">
              <w:t>сложно-структированного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1514A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514AC">
              <w:t>4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1514A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514AC">
              <w:t>4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1514A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514AC">
              <w:t>4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514A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514AC">
              <w:t>4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</w:t>
      </w:r>
      <w:r w:rsidRPr="008D3A6E">
        <w:t>а</w:t>
      </w:r>
      <w:r w:rsidRPr="008D3A6E">
        <w:t>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0836" w:rsidRPr="008546FE" w:rsidRDefault="008A1944" w:rsidP="00552BD5">
      <w:pPr>
        <w:ind w:firstLine="0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5" type="#_x0000_t202" style="position:absolute;left:0;text-align:left;margin-left:.25pt;margin-top:23.8pt;width:277.1pt;height:225.4pt;z-index:251658240;mso-height-percent:200;mso-height-percent:200;mso-width-relative:margin;mso-height-relative:margin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F406D2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87065" cy="1613535"/>
                        <wp:effectExtent l="1905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065" cy="1613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</w:t>
      </w:r>
      <w:r w:rsidRPr="000D0836">
        <w:rPr>
          <w:lang w:val="ru-RU"/>
        </w:rPr>
        <w:t>а</w:t>
      </w:r>
      <w:r w:rsidRPr="000D0836">
        <w:rPr>
          <w:lang w:val="ru-RU"/>
        </w:rPr>
        <w:t>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рекоме</w:t>
      </w:r>
      <w:r w:rsidRPr="000D0836">
        <w:rPr>
          <w:lang w:val="ru-RU"/>
        </w:rPr>
        <w:t>н</w:t>
      </w:r>
      <w:r w:rsidRPr="000D0836">
        <w:rPr>
          <w:lang w:val="ru-RU"/>
        </w:rPr>
        <w:t>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</w:t>
      </w:r>
      <w:r w:rsidRPr="00552BD5">
        <w:rPr>
          <w:lang w:val="ru-RU"/>
        </w:rPr>
        <w:t>т</w:t>
      </w:r>
      <w:r w:rsidRPr="00552BD5">
        <w:rPr>
          <w:lang w:val="ru-RU"/>
        </w:rPr>
        <w:t>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proofErr w:type="spellStart"/>
      <w:r w:rsidRPr="00552BD5">
        <w:rPr>
          <w:sz w:val="24"/>
          <w:lang w:val="en-US"/>
        </w:rPr>
        <w:t>springer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импакт-фактора</w:t>
      </w:r>
      <w:proofErr w:type="spellEnd"/>
      <w:r w:rsidRPr="00552BD5">
        <w:rPr>
          <w:lang w:val="ru-RU"/>
        </w:rPr>
        <w:t xml:space="preserve">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8A1944" w:rsidRPr="008A1944">
        <w:rPr>
          <w:noProof/>
        </w:rPr>
        <w:pict>
          <v:rect id="Номер слайда 3" o:spid="_x0000_s1312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</w:t>
            </w:r>
            <w:r w:rsidRPr="000D0836">
              <w:rPr>
                <w:rFonts w:eastAsia="+mn-ea"/>
                <w:kern w:val="24"/>
              </w:rPr>
              <w:t>е</w:t>
            </w:r>
            <w:r w:rsidRPr="000D0836">
              <w:rPr>
                <w:rFonts w:eastAsia="+mn-ea"/>
                <w:kern w:val="24"/>
              </w:rPr>
              <w:t>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</w:t>
            </w:r>
            <w:r w:rsidRPr="00CC32E0">
              <w:t>е</w:t>
            </w:r>
            <w:r w:rsidRPr="00CC32E0">
              <w:t>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</w:t>
            </w:r>
            <w:r w:rsidRPr="00CC32E0">
              <w:t>и</w:t>
            </w:r>
            <w:r w:rsidRPr="00CC32E0">
              <w:t>кованных в этом жур</w:t>
            </w:r>
            <w:r>
              <w:t>нале за этот же п</w:t>
            </w:r>
            <w:r>
              <w:t>е</w:t>
            </w:r>
            <w:r>
              <w:t>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импакт-фактор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импакт-фактора</w:t>
            </w:r>
            <w:proofErr w:type="spellEnd"/>
            <w:r>
              <w:t xml:space="preserve">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F406D2" w:rsidP="00EE7428">
      <w:pPr>
        <w:pStyle w:val="afb"/>
      </w:pPr>
      <w:r>
        <w:rPr>
          <w:noProof/>
        </w:rPr>
        <w:drawing>
          <wp:inline distT="0" distB="0" distL="0" distR="0">
            <wp:extent cx="2729865" cy="188277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а</w:t>
      </w:r>
      <w:r>
        <w:rPr>
          <w:noProof/>
        </w:rPr>
        <w:drawing>
          <wp:inline distT="0" distB="0" distL="0" distR="0">
            <wp:extent cx="2568575" cy="1882775"/>
            <wp:effectExtent l="19050" t="0" r="317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F406D2" w:rsidP="00EE7428">
      <w:pPr>
        <w:pStyle w:val="afb"/>
      </w:pPr>
      <w:r>
        <w:rPr>
          <w:noProof/>
        </w:rPr>
        <w:lastRenderedPageBreak/>
        <w:drawing>
          <wp:inline distT="0" distB="0" distL="0" distR="0">
            <wp:extent cx="2070735" cy="208407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073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а</w:t>
      </w:r>
      <w:r>
        <w:rPr>
          <w:noProof/>
        </w:rPr>
        <w:drawing>
          <wp:inline distT="0" distB="0" distL="0" distR="0">
            <wp:extent cx="2756535" cy="2057400"/>
            <wp:effectExtent l="19050" t="0" r="571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5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F406D2" w:rsidP="00EE7428">
      <w:pPr>
        <w:pStyle w:val="afb"/>
      </w:pPr>
      <w:r>
        <w:rPr>
          <w:noProof/>
        </w:rPr>
        <w:drawing>
          <wp:inline distT="0" distB="0" distL="0" distR="0">
            <wp:extent cx="2084070" cy="20574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>
        <w:rPr>
          <w:noProof/>
        </w:rPr>
        <w:drawing>
          <wp:inline distT="0" distB="0" distL="0" distR="0">
            <wp:extent cx="2662555" cy="1990090"/>
            <wp:effectExtent l="19050" t="0" r="444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F406D2" w:rsidP="00552BD5">
      <w:pPr>
        <w:pStyle w:val="afb"/>
        <w:spacing w:line="360" w:lineRule="auto"/>
      </w:pPr>
      <w:r>
        <w:rPr>
          <w:noProof/>
        </w:rPr>
        <w:drawing>
          <wp:inline distT="0" distB="0" distL="0" distR="0">
            <wp:extent cx="6588760" cy="2945130"/>
            <wp:effectExtent l="19050" t="0" r="254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1pt;height:270pt" o:ole="">
            <v:imagedata r:id="rId20" o:title=""/>
          </v:shape>
          <o:OLEObject Type="Embed" ProgID="Visio.Drawing.11" ShapeID="_x0000_i1026" DrawAspect="Content" ObjectID="_1635861409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7" type="#_x0000_t75" alt="" style="width:328.25pt;height:6in" o:ole="">
            <v:imagedata r:id="rId22" o:title=""/>
          </v:shape>
          <o:OLEObject Type="Embed" ProgID="Visio.Drawing.11" ShapeID="_x0000_i1027" DrawAspect="Content" ObjectID="_1635861410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8" type="#_x0000_t75" alt="" style="width:397.05pt;height:238.25pt" o:ole="">
            <v:imagedata r:id="rId24" o:title=""/>
          </v:shape>
          <o:OLEObject Type="Embed" ProgID="Visio.Drawing.11" ShapeID="_x0000_i1028" DrawAspect="Content" ObjectID="_1635861411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</w:t>
      </w:r>
      <w:proofErr w:type="spellStart"/>
      <w:proofErr w:type="gramStart"/>
      <w:r w:rsidRPr="00793450">
        <w:rPr>
          <w:i w:val="0"/>
        </w:rPr>
        <w:t>интеллект-карты</w:t>
      </w:r>
      <w:proofErr w:type="spellEnd"/>
      <w:proofErr w:type="gramEnd"/>
      <w:r w:rsidRPr="00793450">
        <w:rPr>
          <w:i w:val="0"/>
        </w:rPr>
        <w:t xml:space="preserve">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F406D2" w:rsidP="00EE7428">
      <w:pPr>
        <w:ind w:firstLine="0"/>
        <w:jc w:val="center"/>
      </w:pPr>
      <w:r>
        <w:rPr>
          <w:noProof/>
        </w:rPr>
        <w:drawing>
          <wp:inline distT="0" distB="0" distL="0" distR="0">
            <wp:extent cx="5379085" cy="2473960"/>
            <wp:effectExtent l="1905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8A1944" w:rsidP="00EE7428">
      <w:pPr>
        <w:pStyle w:val="3"/>
        <w:spacing w:before="0" w:after="0"/>
        <w:rPr>
          <w:b/>
          <w:i w:val="0"/>
          <w:sz w:val="22"/>
          <w:szCs w:val="22"/>
        </w:rPr>
      </w:pPr>
      <w:r w:rsidRPr="008A1944">
        <w:rPr>
          <w:noProof/>
        </w:rPr>
        <w:lastRenderedPageBreak/>
        <w:pict>
          <v:rect id="_x0000_s1314" style="position:absolute;left:0;text-align:left;margin-left:462.2pt;margin-top:417.6pt;width:168pt;height:28.75pt;z-index:251657216;visibility:visible;v-text-anchor:middle" filled="f" stroked="f">
            <o:lock v:ext="edit" aspectratio="t" verticies="t" text="t" shapetype="t"/>
            <v:textbox>
              <w:txbxContent>
                <w:p w:rsidR="008B055D" w:rsidRDefault="008B055D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D274EE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D274EE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</w:t>
            </w:r>
            <w:r>
              <w:t>т</w:t>
            </w:r>
            <w:r>
              <w:t>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1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8A1944">
              <w:rPr>
                <w:noProof/>
              </w:rPr>
            </w:r>
            <w:r w:rsidR="008A1944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316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</w:t>
            </w:r>
            <w:r>
              <w:t>т</w:t>
            </w:r>
            <w:r>
              <w:t>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D274EE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C7B3F" w:rsidP="001E7D23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</w:t>
            </w:r>
            <w:r w:rsidR="001E7D23">
              <w:rPr>
                <w:b/>
              </w:rPr>
              <w:t>4</w:t>
            </w:r>
            <w:r w:rsidR="00D718F3" w:rsidRPr="006C5204">
              <w:rPr>
                <w:b/>
              </w:rPr>
              <w:t xml:space="preserve"> Владение </w:t>
            </w:r>
            <w:r w:rsidR="007E54E2" w:rsidRPr="007E54E2">
              <w:rPr>
                <w:b/>
              </w:rPr>
              <w:t>способностью профессионально излагать результаты своих исследований и представлять их в виде научных публ</w:t>
            </w:r>
            <w:r w:rsidR="007E54E2" w:rsidRPr="007E54E2">
              <w:rPr>
                <w:b/>
              </w:rPr>
              <w:t>и</w:t>
            </w:r>
            <w:r w:rsidR="007E54E2" w:rsidRPr="007E54E2">
              <w:rPr>
                <w:b/>
              </w:rPr>
              <w:t>каций и презентаций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23" w:rsidRPr="006C5204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1E7D23" w:rsidRPr="006C5204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1E7D23" w:rsidRPr="006C5204" w:rsidRDefault="001E7D23" w:rsidP="001E7D23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1E7D23" w:rsidRPr="006C5204" w:rsidRDefault="001E7D23" w:rsidP="001E7D23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1E7D23" w:rsidRDefault="001E7D23" w:rsidP="001E7D2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t>стадии, фазы и этапы в организации научной деятельн</w:t>
            </w:r>
            <w:r w:rsidRPr="006C5204">
              <w:t>о</w:t>
            </w:r>
            <w:r>
              <w:t>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E7D23" w:rsidRPr="00AF1D8D" w:rsidRDefault="001E7D23" w:rsidP="001E7D23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1E7D23" w:rsidRPr="00AF1D8D" w:rsidRDefault="001E7D23" w:rsidP="001E7D23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1E7D23" w:rsidRPr="00AF1D8D" w:rsidRDefault="001E7D23" w:rsidP="001E7D23">
            <w:pPr>
              <w:ind w:firstLine="0"/>
            </w:pPr>
            <w:r w:rsidRPr="00AF1D8D">
              <w:t>3. Нормы научной этики.</w:t>
            </w:r>
          </w:p>
          <w:p w:rsidR="001E7D23" w:rsidRPr="00AF1D8D" w:rsidRDefault="001E7D23" w:rsidP="001E7D23">
            <w:pPr>
              <w:ind w:firstLine="0"/>
            </w:pPr>
            <w:r w:rsidRPr="00AF1D8D">
              <w:t>4. Средства и методы научного исследования.</w:t>
            </w:r>
          </w:p>
          <w:p w:rsidR="001E7D23" w:rsidRDefault="001E7D23" w:rsidP="001E7D23">
            <w:pPr>
              <w:ind w:firstLine="0"/>
            </w:pPr>
            <w:r w:rsidRPr="00AF1D8D">
              <w:t>5. Организация процесса проведения исследования: фазы, стадии и этапы.</w:t>
            </w:r>
          </w:p>
          <w:p w:rsidR="00AF1D8D" w:rsidRPr="00AF1D8D" w:rsidRDefault="001E7D23" w:rsidP="00AF1D8D">
            <w:pPr>
              <w:ind w:firstLine="0"/>
            </w:pPr>
            <w:r>
              <w:t>6</w:t>
            </w:r>
            <w:r w:rsidR="00AF1D8D" w:rsidRPr="00AF1D8D">
              <w:t xml:space="preserve">. Информационные технологии подготовки </w:t>
            </w:r>
            <w:proofErr w:type="spellStart"/>
            <w:r w:rsidR="00AF1D8D" w:rsidRPr="00AF1D8D">
              <w:t>сложно-структированного</w:t>
            </w:r>
            <w:proofErr w:type="spellEnd"/>
            <w:r w:rsidR="00AF1D8D" w:rsidRPr="00AF1D8D">
              <w:t xml:space="preserve"> текст</w:t>
            </w:r>
            <w:r w:rsidR="00AF1D8D" w:rsidRPr="00AF1D8D">
              <w:t>о</w:t>
            </w:r>
            <w:r w:rsidR="00AF1D8D" w:rsidRPr="00AF1D8D">
              <w:t>вого документа.</w:t>
            </w:r>
          </w:p>
          <w:p w:rsidR="00AF1D8D" w:rsidRPr="00AF1D8D" w:rsidRDefault="001E7D23" w:rsidP="00AF1D8D">
            <w:pPr>
              <w:ind w:firstLine="0"/>
            </w:pPr>
            <w:r>
              <w:t>7</w:t>
            </w:r>
            <w:r w:rsidR="00AF1D8D" w:rsidRPr="00AF1D8D">
              <w:t>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1E7D23" w:rsidP="00AF1D8D">
            <w:pPr>
              <w:ind w:firstLine="0"/>
            </w:pPr>
            <w:r>
              <w:t>8</w:t>
            </w:r>
            <w:r w:rsidR="00AF1D8D" w:rsidRPr="00AF1D8D">
              <w:t>. Информационные технологии обработки результатов экспериментальных исследований.</w:t>
            </w:r>
          </w:p>
          <w:p w:rsidR="00AF1D8D" w:rsidRDefault="001E7D23" w:rsidP="00AF1D8D">
            <w:pPr>
              <w:ind w:firstLine="0"/>
            </w:pPr>
            <w:r>
              <w:t>9</w:t>
            </w:r>
            <w:r w:rsidR="00AF1D8D" w:rsidRPr="00AF1D8D">
              <w:t>. Информационные технологии представления результатов системотехнич</w:t>
            </w:r>
            <w:r w:rsidR="00AF1D8D" w:rsidRPr="00AF1D8D">
              <w:t>е</w:t>
            </w:r>
            <w:r w:rsidR="00AF1D8D" w:rsidRPr="00AF1D8D">
              <w:t xml:space="preserve">ского анализа объекта и предмета исследования.  </w:t>
            </w:r>
          </w:p>
          <w:p w:rsidR="00504C15" w:rsidRPr="00AF1D8D" w:rsidRDefault="001E7D23" w:rsidP="00AF1D8D">
            <w:pPr>
              <w:ind w:firstLine="0"/>
            </w:pPr>
            <w:r>
              <w:t>10</w:t>
            </w:r>
            <w:r w:rsidR="00504C15" w:rsidRPr="00595BD0">
              <w:t>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23" w:rsidRPr="006C5204" w:rsidRDefault="001E7D23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1E7D23" w:rsidRPr="006C5204" w:rsidRDefault="001E7D23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1E7D23" w:rsidRPr="006C5204" w:rsidRDefault="001E7D23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1E7D23" w:rsidRPr="006C5204" w:rsidRDefault="001E7D23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1E7D23" w:rsidRPr="006C5204" w:rsidRDefault="001E7D23" w:rsidP="001514AC">
            <w:pPr>
              <w:ind w:firstLine="0"/>
              <w:jc w:val="left"/>
              <w:rPr>
                <w:bCs/>
              </w:rPr>
            </w:pPr>
            <w:r w:rsidRPr="006C5204">
              <w:lastRenderedPageBreak/>
              <w:t xml:space="preserve">корректно </w:t>
            </w:r>
            <w:proofErr w:type="gramStart"/>
            <w:r w:rsidRPr="006C5204">
              <w:t>выражать и аргументировано</w:t>
            </w:r>
            <w:proofErr w:type="gramEnd"/>
            <w:r w:rsidRPr="006C5204">
              <w:t xml:space="preserve">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1E7D23" w:rsidRPr="006C5204" w:rsidRDefault="001E7D23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1E7D23" w:rsidRPr="001E7D23" w:rsidRDefault="001E7D23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E7D23">
              <w:rPr>
                <w:sz w:val="24"/>
                <w:szCs w:val="24"/>
              </w:rPr>
              <w:t>использовать на междисциплинарном уровне знания по организации научной деятельности;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ции; 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C5204">
              <w:rPr>
                <w:sz w:val="24"/>
                <w:szCs w:val="24"/>
              </w:rPr>
              <w:t>дств дл</w:t>
            </w:r>
            <w:proofErr w:type="gramEnd"/>
            <w:r w:rsidRPr="006C5204">
              <w:rPr>
                <w:sz w:val="24"/>
                <w:szCs w:val="24"/>
              </w:rPr>
              <w:t>я обработки научной информации;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1514AC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1514AC">
            <w:pPr>
              <w:ind w:firstLine="0"/>
              <w:jc w:val="left"/>
            </w:pPr>
            <w: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Default="00372ABC" w:rsidP="001514AC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lastRenderedPageBreak/>
              <w:t>ной структуры.</w:t>
            </w:r>
          </w:p>
          <w:p w:rsidR="001E7D23" w:rsidRDefault="001E7D23" w:rsidP="001514AC">
            <w:pPr>
              <w:ind w:firstLine="0"/>
            </w:pPr>
            <w:r>
              <w:t xml:space="preserve">3.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1E7D23" w:rsidRPr="00A664E0" w:rsidRDefault="001E7D23" w:rsidP="001514AC">
            <w:pPr>
              <w:ind w:firstLine="0"/>
            </w:pPr>
            <w:r>
              <w:t>4.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1E7D23" w:rsidRPr="00033C83" w:rsidRDefault="001E7D23" w:rsidP="001514AC">
            <w:pPr>
              <w:ind w:firstLine="0"/>
              <w:jc w:val="left"/>
            </w:pP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 xml:space="preserve">ных знаний и умений путем использования </w:t>
            </w:r>
            <w:r w:rsidRPr="006C5204">
              <w:rPr>
                <w:sz w:val="24"/>
                <w:szCs w:val="24"/>
              </w:rPr>
              <w:lastRenderedPageBreak/>
              <w:t>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1514AC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1514AC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1514AC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 xml:space="preserve">торов учебника – </w:t>
            </w:r>
            <w:proofErr w:type="spellStart"/>
            <w:r>
              <w:t>Логуновой</w:t>
            </w:r>
            <w:proofErr w:type="spellEnd"/>
            <w:r>
              <w:t xml:space="preserve"> О.С., проживающей в городе Магнитогорске.</w:t>
            </w:r>
          </w:p>
          <w:p w:rsidR="00372ABC" w:rsidRDefault="00372ABC" w:rsidP="001514AC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1E7D23" w:rsidRDefault="001E7D23" w:rsidP="001514AC">
            <w:pPr>
              <w:ind w:firstLine="0"/>
            </w:pPr>
            <w:r>
              <w:t>4</w:t>
            </w:r>
            <w:r w:rsidRPr="00504C15">
              <w:t>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</w:t>
            </w:r>
            <w:r>
              <w:t>п</w:t>
            </w:r>
            <w:r>
              <w:t>ределение цели и визуализацию исходных данных для последующего анализа.</w:t>
            </w:r>
          </w:p>
          <w:p w:rsidR="001E7D23" w:rsidRDefault="001E7D23" w:rsidP="001514AC">
            <w:pPr>
              <w:ind w:firstLine="0"/>
            </w:pPr>
            <w:r>
              <w:lastRenderedPageBreak/>
              <w:t>5. Выполнить подготовку статистических данных в динамике или пространс</w:t>
            </w:r>
            <w:r>
              <w:t>т</w:t>
            </w:r>
            <w:r>
              <w:t>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</w:t>
            </w:r>
            <w:r>
              <w:t>с</w:t>
            </w:r>
            <w:r>
              <w:t>пользовать, как минимум, два представления.</w:t>
            </w:r>
          </w:p>
          <w:p w:rsidR="00033C83" w:rsidRPr="00033C83" w:rsidRDefault="001E7D23" w:rsidP="001514AC">
            <w:pPr>
              <w:ind w:firstLine="0"/>
            </w:pPr>
            <w:r>
              <w:t>6. Выполнить построение концептуальной схемы научного исследования по теме диссертации.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1514AC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1514AC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1514AC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1514AC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1514AC">
            <w:pPr>
              <w:ind w:firstLine="0"/>
            </w:pPr>
            <w:r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отличительные че</w:t>
            </w:r>
            <w:r w:rsidRPr="00595BD0">
              <w:t>р</w:t>
            </w:r>
            <w:r w:rsidRPr="00595BD0">
              <w:t xml:space="preserve">ты. </w:t>
            </w:r>
          </w:p>
          <w:p w:rsidR="00504C15" w:rsidRPr="00AF1D8D" w:rsidRDefault="00504C15" w:rsidP="001514AC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1514A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1514AC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1514AC">
            <w:pPr>
              <w:ind w:firstLine="0"/>
            </w:pPr>
            <w:r>
              <w:t xml:space="preserve">Выполнить построение диаграммы </w:t>
            </w:r>
            <w:proofErr w:type="spellStart"/>
            <w:r>
              <w:rPr>
                <w:lang w:val="en-US"/>
              </w:rPr>
              <w:t>SmartArt</w:t>
            </w:r>
            <w:proofErr w:type="spellEnd"/>
            <w:r>
              <w:t xml:space="preserve"> для отображения списка, соде</w:t>
            </w:r>
            <w:r>
              <w:t>р</w:t>
            </w:r>
            <w:r>
              <w:t>жащего информацию:</w:t>
            </w:r>
          </w:p>
          <w:p w:rsidR="00033C83" w:rsidRPr="00033C83" w:rsidRDefault="00033C83" w:rsidP="001514AC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1514AC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1514AC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1514AC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lastRenderedPageBreak/>
              <w:t>ской пригодности существующих и новых н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lastRenderedPageBreak/>
              <w:t>1. Учитывая формулу научной специальности определить перечень предпол</w:t>
            </w:r>
            <w:r>
              <w:t>а</w:t>
            </w:r>
            <w:r>
              <w:t>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F406D2" w:rsidP="00372ABC">
            <w:pPr>
              <w:pStyle w:val="afb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3966845" cy="2716530"/>
                  <wp:effectExtent l="19050" t="19050" r="14605" b="26670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845" cy="2716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6C5204">
              <w:rPr>
                <w:sz w:val="24"/>
                <w:szCs w:val="24"/>
              </w:rPr>
              <w:t>аргументированно</w:t>
            </w:r>
            <w:proofErr w:type="spellEnd"/>
            <w:r w:rsidRPr="006C5204">
              <w:rPr>
                <w:sz w:val="24"/>
                <w:szCs w:val="24"/>
              </w:rPr>
              <w:t xml:space="preserve">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F406D2" w:rsidP="00033C8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43400" cy="1990090"/>
                  <wp:effectExtent l="1905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 xml:space="preserve">основные правила индивидуальной научной </w:t>
            </w:r>
            <w:r w:rsidRPr="00AF1D8D">
              <w:rPr>
                <w:sz w:val="24"/>
                <w:szCs w:val="24"/>
              </w:rPr>
              <w:lastRenderedPageBreak/>
              <w:t>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lastRenderedPageBreak/>
              <w:t>1. Характеристика научной деятельности: коллективная и индивидуальная н</w:t>
            </w:r>
            <w:r w:rsidRPr="00AF1D8D">
              <w:t>а</w:t>
            </w:r>
            <w:r w:rsidRPr="00AF1D8D">
              <w:t>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нируемых</w:t>
            </w:r>
            <w:proofErr w:type="gramEnd"/>
            <w:r>
              <w:t xml:space="preserve"> к применению в н</w:t>
            </w:r>
            <w:r>
              <w:t>а</w:t>
            </w:r>
            <w:r>
              <w:t>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F406D2" w:rsidP="00033C83">
            <w:pPr>
              <w:pStyle w:val="afb"/>
            </w:pPr>
            <w:r>
              <w:rPr>
                <w:noProof/>
              </w:rPr>
              <w:drawing>
                <wp:inline distT="0" distB="0" distL="0" distR="0">
                  <wp:extent cx="4168775" cy="2245360"/>
                  <wp:effectExtent l="19050" t="0" r="3175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775" cy="224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lastRenderedPageBreak/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Новиков, А.М. Методология научного исследования. / А.М. Новиков, Д.А. Нов</w:t>
      </w:r>
      <w:r w:rsidR="00C32892">
        <w:t>и</w:t>
      </w:r>
      <w:r w:rsidR="00C32892">
        <w:t xml:space="preserve">ков– </w:t>
      </w:r>
      <w:proofErr w:type="gramStart"/>
      <w:r w:rsidR="00C32892">
        <w:t>М.</w:t>
      </w:r>
      <w:proofErr w:type="gramEnd"/>
      <w:r w:rsidR="00C32892">
        <w:t xml:space="preserve">: </w:t>
      </w:r>
      <w:proofErr w:type="spellStart"/>
      <w:r w:rsidR="00C32892">
        <w:t>Либроком</w:t>
      </w:r>
      <w:proofErr w:type="spellEnd"/>
      <w:r w:rsidR="00C32892">
        <w:t xml:space="preserve">. 2009. – 280 с. </w:t>
      </w:r>
      <w:hyperlink r:id="rId34" w:history="1">
        <w:r w:rsidR="00D274EE" w:rsidRPr="00D07C1A">
          <w:rPr>
            <w:rStyle w:val="aff"/>
          </w:rPr>
          <w:t>https://www.anovikov.ru/books/mni.pdf</w:t>
        </w:r>
      </w:hyperlink>
      <w:r w:rsidR="00D274EE">
        <w:t xml:space="preserve"> </w:t>
      </w:r>
    </w:p>
    <w:p w:rsidR="006C5204" w:rsidRDefault="006C5204" w:rsidP="006C5204">
      <w:r w:rsidRPr="002B6C2A">
        <w:rPr>
          <w:bCs/>
        </w:rPr>
        <w:t xml:space="preserve">2. </w:t>
      </w:r>
      <w:proofErr w:type="spellStart"/>
      <w:r w:rsidRPr="002B6C2A">
        <w:rPr>
          <w:bCs/>
        </w:rPr>
        <w:t>Логунова</w:t>
      </w:r>
      <w:proofErr w:type="spellEnd"/>
      <w:r w:rsidRPr="002B6C2A">
        <w:rPr>
          <w:bCs/>
        </w:rPr>
        <w:t xml:space="preserve">, О.С. Программные статистические комплексы : </w:t>
      </w:r>
      <w:r w:rsidRPr="002B6C2A">
        <w:t>учеб</w:t>
      </w:r>
      <w:proofErr w:type="gramStart"/>
      <w:r w:rsidRPr="002B6C2A">
        <w:t>.</w:t>
      </w:r>
      <w:proofErr w:type="gramEnd"/>
      <w:r w:rsidRPr="002B6C2A">
        <w:t xml:space="preserve"> </w:t>
      </w:r>
      <w:proofErr w:type="gramStart"/>
      <w:r w:rsidRPr="002B6C2A">
        <w:t>п</w:t>
      </w:r>
      <w:proofErr w:type="gramEnd"/>
      <w:r w:rsidRPr="002B6C2A">
        <w:t xml:space="preserve">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 / </w:t>
      </w:r>
      <w:proofErr w:type="spellStart"/>
      <w:r w:rsidRPr="002B6C2A">
        <w:t>О.С.Логунова</w:t>
      </w:r>
      <w:proofErr w:type="spellEnd"/>
      <w:r w:rsidRPr="002B6C2A">
        <w:t>, Е.Г.Филиппов, В.В.Павлов и др. –  М. : Издател</w:t>
      </w:r>
      <w:r w:rsidRPr="002B6C2A">
        <w:t>ь</w:t>
      </w:r>
      <w:r w:rsidRPr="002B6C2A">
        <w:t xml:space="preserve">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Default="00C32892" w:rsidP="00C32892">
      <w:r>
        <w:t>1</w:t>
      </w:r>
      <w:r w:rsidRPr="002B6C2A">
        <w:t xml:space="preserve">. </w:t>
      </w:r>
      <w:proofErr w:type="spellStart"/>
      <w:r w:rsidRPr="002B6C2A">
        <w:t>Логунова</w:t>
      </w:r>
      <w:proofErr w:type="spellEnd"/>
      <w:r w:rsidRPr="002B6C2A">
        <w:t xml:space="preserve">, О.С. </w:t>
      </w:r>
      <w:r w:rsidRPr="002B6C2A">
        <w:rPr>
          <w:bCs/>
        </w:rPr>
        <w:t xml:space="preserve">Теория и практики обработки экспериментальных данных на ЭВМ: </w:t>
      </w:r>
      <w:r w:rsidRPr="002B6C2A">
        <w:t>учеб</w:t>
      </w:r>
      <w:proofErr w:type="gramStart"/>
      <w:r w:rsidRPr="002B6C2A">
        <w:t>.</w:t>
      </w:r>
      <w:proofErr w:type="gramEnd"/>
      <w:r w:rsidRPr="002B6C2A">
        <w:t xml:space="preserve"> </w:t>
      </w:r>
      <w:proofErr w:type="gramStart"/>
      <w:r w:rsidRPr="002B6C2A">
        <w:t>п</w:t>
      </w:r>
      <w:proofErr w:type="gramEnd"/>
      <w:r w:rsidRPr="002B6C2A">
        <w:t xml:space="preserve">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заведений. / О.С. </w:t>
      </w:r>
      <w:proofErr w:type="spellStart"/>
      <w:r w:rsidRPr="002B6C2A">
        <w:t>Логунова</w:t>
      </w:r>
      <w:proofErr w:type="spellEnd"/>
      <w:r w:rsidRPr="002B6C2A">
        <w:t>, Е.А. Ильина</w:t>
      </w:r>
      <w:proofErr w:type="gramStart"/>
      <w:r w:rsidRPr="002B6C2A">
        <w:t xml:space="preserve">., </w:t>
      </w:r>
      <w:proofErr w:type="gramEnd"/>
      <w:r w:rsidRPr="002B6C2A">
        <w:t>В.В. Па</w:t>
      </w:r>
      <w:r w:rsidRPr="002B6C2A">
        <w:t>в</w:t>
      </w:r>
      <w:r w:rsidRPr="002B6C2A">
        <w:t>лов. – Магнитогорск: Изд-во Магнитогорск</w:t>
      </w:r>
      <w:proofErr w:type="gramStart"/>
      <w:r w:rsidRPr="002B6C2A">
        <w:t>.</w:t>
      </w:r>
      <w:proofErr w:type="gramEnd"/>
      <w:r w:rsidRPr="002B6C2A">
        <w:t xml:space="preserve"> </w:t>
      </w:r>
      <w:proofErr w:type="spellStart"/>
      <w:proofErr w:type="gramStart"/>
      <w:r w:rsidRPr="002B6C2A">
        <w:t>г</w:t>
      </w:r>
      <w:proofErr w:type="gramEnd"/>
      <w:r w:rsidRPr="002B6C2A">
        <w:t>осудар</w:t>
      </w:r>
      <w:proofErr w:type="spellEnd"/>
      <w:r w:rsidRPr="002B6C2A">
        <w:t xml:space="preserve">. </w:t>
      </w:r>
      <w:proofErr w:type="spellStart"/>
      <w:r w:rsidRPr="002B6C2A">
        <w:t>техн</w:t>
      </w:r>
      <w:proofErr w:type="spellEnd"/>
      <w:r w:rsidRPr="002B6C2A">
        <w:t>. ун-та им. Г.И. Носова, 2011. –  300 с.</w:t>
      </w:r>
    </w:p>
    <w:p w:rsidR="00C32892" w:rsidRDefault="00C32892" w:rsidP="00C32892">
      <w:r>
        <w:t xml:space="preserve">2. </w:t>
      </w:r>
      <w:proofErr w:type="spellStart"/>
      <w:r w:rsidRPr="002B6C2A">
        <w:t>Логунова</w:t>
      </w:r>
      <w:proofErr w:type="spellEnd"/>
      <w:r w:rsidRPr="002B6C2A">
        <w:t>, О.С.</w:t>
      </w:r>
      <w:r>
        <w:t xml:space="preserve"> </w:t>
      </w:r>
      <w:r w:rsidRPr="0039435E">
        <w:t>Обработка экспериментальных данных на ЭВМ: электронный учебно-методический комплекс</w:t>
      </w:r>
      <w:r>
        <w:t xml:space="preserve"> / О.С. </w:t>
      </w:r>
      <w:proofErr w:type="spellStart"/>
      <w:r>
        <w:t>Логнуова</w:t>
      </w:r>
      <w:proofErr w:type="spellEnd"/>
      <w:r>
        <w:t xml:space="preserve">, Е.А. Ильина. – </w:t>
      </w:r>
      <w:r w:rsidRPr="00380F1D">
        <w:t>М.: ФГУП НТЦ «</w:t>
      </w:r>
      <w:proofErr w:type="spellStart"/>
      <w:r w:rsidRPr="00380F1D">
        <w:t>И</w:t>
      </w:r>
      <w:r w:rsidRPr="00380F1D">
        <w:t>н</w:t>
      </w:r>
      <w:r w:rsidRPr="00380F1D">
        <w:t>формрегистр</w:t>
      </w:r>
      <w:proofErr w:type="spellEnd"/>
      <w:r w:rsidRPr="00380F1D">
        <w:t>», 201</w:t>
      </w:r>
      <w:r>
        <w:t>4</w:t>
      </w:r>
      <w:r w:rsidRPr="00380F1D">
        <w:t>. – № 0321</w:t>
      </w:r>
      <w:r>
        <w:t>304398</w:t>
      </w:r>
      <w:r w:rsidRPr="00380F1D">
        <w:t>.</w:t>
      </w:r>
    </w:p>
    <w:p w:rsidR="00C32892" w:rsidRPr="00EF629D" w:rsidRDefault="00C32892" w:rsidP="00C32892">
      <w:r>
        <w:t xml:space="preserve">3. </w:t>
      </w:r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>Новиков Д.А. – М.: СИНТЕГ, 2007</w:t>
      </w:r>
      <w:r>
        <w:t>.</w:t>
      </w:r>
      <w:r w:rsidRPr="00EF629D">
        <w:t xml:space="preserve"> – 668 с. </w:t>
      </w:r>
      <w:hyperlink r:id="rId35" w:history="1">
        <w:r w:rsidR="00D274EE" w:rsidRPr="00D07C1A">
          <w:rPr>
            <w:rStyle w:val="aff"/>
          </w:rPr>
          <w:t>https://www.anovikov.ru/books/methodology_full.pdf</w:t>
        </w:r>
      </w:hyperlink>
      <w:r w:rsidR="00D274EE">
        <w:t xml:space="preserve"> 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proofErr w:type="spellStart"/>
      <w:r w:rsidRPr="009E4C4D">
        <w:t>Логунова</w:t>
      </w:r>
      <w:proofErr w:type="spellEnd"/>
      <w:r w:rsidRPr="009E4C4D">
        <w:t xml:space="preserve">, О.С. </w:t>
      </w:r>
      <w:hyperlink r:id="rId36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proofErr w:type="spellStart"/>
      <w:r w:rsidRPr="009E4C4D">
        <w:t>Логунова</w:t>
      </w:r>
      <w:proofErr w:type="spellEnd"/>
      <w:r w:rsidRPr="009E4C4D">
        <w:t>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D274EE" w:rsidRDefault="00D274EE" w:rsidP="00D274EE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</w:t>
      </w:r>
      <w:r>
        <w:rPr>
          <w:rFonts w:eastAsia="Calibri"/>
        </w:rPr>
        <w:lastRenderedPageBreak/>
        <w:t xml:space="preserve">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D274EE" w:rsidRDefault="00D274EE" w:rsidP="00D274EE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D274EE" w:rsidRDefault="00D274EE" w:rsidP="00D274EE">
      <w:pPr>
        <w:rPr>
          <w:rFonts w:eastAsia="Calibri"/>
          <w:color w:val="000000" w:themeColor="text1"/>
        </w:rPr>
      </w:pPr>
      <w:hyperlink r:id="rId37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D274EE" w:rsidRDefault="00D274EE" w:rsidP="00D274EE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8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9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0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1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42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3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44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</w:t>
      </w:r>
      <w:proofErr w:type="gramStart"/>
      <w:r>
        <w:rPr>
          <w:b w:val="0"/>
          <w:color w:val="000000" w:themeColor="text1"/>
          <w:szCs w:val="24"/>
        </w:rPr>
        <w:t>.п</w:t>
      </w:r>
      <w:proofErr w:type="spellEnd"/>
      <w:proofErr w:type="gram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5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6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D274EE" w:rsidRPr="00D274EE" w:rsidRDefault="00D274EE" w:rsidP="00D274EE">
      <w:pPr>
        <w:pStyle w:val="10"/>
        <w:spacing w:before="120"/>
        <w:rPr>
          <w:rStyle w:val="FontStyle14"/>
          <w:b/>
          <w:sz w:val="24"/>
          <w:szCs w:val="24"/>
        </w:rPr>
      </w:pPr>
      <w:r w:rsidRPr="00D274E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274EE" w:rsidRDefault="00D274EE" w:rsidP="00D274E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274EE" w:rsidTr="00D274E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EE" w:rsidRDefault="00D274EE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EE" w:rsidRDefault="00D274EE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274EE" w:rsidTr="00D274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D274EE" w:rsidTr="00D274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274EE" w:rsidTr="00D274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274EE" w:rsidTr="00D274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274EE" w:rsidTr="00D274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274EE" w:rsidTr="00D274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EE" w:rsidRDefault="00D274EE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274EE" w:rsidRDefault="00D274EE" w:rsidP="00D274EE"/>
    <w:p w:rsidR="005574D1" w:rsidRPr="00C17915" w:rsidRDefault="005574D1" w:rsidP="00D274EE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CC8" w:rsidRDefault="000D2CC8">
      <w:r>
        <w:separator/>
      </w:r>
    </w:p>
  </w:endnote>
  <w:endnote w:type="continuationSeparator" w:id="0">
    <w:p w:rsidR="000D2CC8" w:rsidRDefault="000D2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A194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A194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274EE">
      <w:rPr>
        <w:rStyle w:val="a6"/>
        <w:noProof/>
      </w:rPr>
      <w:t>9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A1944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8A1944">
    <w:pPr>
      <w:pStyle w:val="a4"/>
      <w:jc w:val="right"/>
    </w:pPr>
    <w:fldSimple w:instr=" PAGE   \* MERGEFORMAT ">
      <w:r w:rsidR="00D274EE">
        <w:rPr>
          <w:noProof/>
        </w:rPr>
        <w:t>28</w:t>
      </w:r>
    </w:fldSimple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CC8" w:rsidRDefault="000D2CC8">
      <w:r>
        <w:separator/>
      </w:r>
    </w:p>
  </w:footnote>
  <w:footnote w:type="continuationSeparator" w:id="0">
    <w:p w:rsidR="000D2CC8" w:rsidRDefault="000D2CC8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A1944">
    <w:pPr>
      <w:framePr w:wrap="around" w:vAnchor="text" w:hAnchor="margin" w:xAlign="right" w:y="1"/>
    </w:pPr>
    <w:fldSimple w:instr="PAGE  ">
      <w:r w:rsidR="00552BD5">
        <w:rPr>
          <w:noProof/>
        </w:rPr>
        <w:t>8</w:t>
      </w:r>
    </w:fldSimple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2CC8"/>
    <w:rsid w:val="000D5F45"/>
    <w:rsid w:val="000E3100"/>
    <w:rsid w:val="000E3750"/>
    <w:rsid w:val="000F10A7"/>
    <w:rsid w:val="000F129D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14AC"/>
    <w:rsid w:val="00152163"/>
    <w:rsid w:val="00153190"/>
    <w:rsid w:val="00153752"/>
    <w:rsid w:val="00154F84"/>
    <w:rsid w:val="00165E32"/>
    <w:rsid w:val="00173672"/>
    <w:rsid w:val="00173E53"/>
    <w:rsid w:val="00181F2E"/>
    <w:rsid w:val="0018211C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E7D23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42E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944"/>
    <w:rsid w:val="008A1E40"/>
    <w:rsid w:val="008A20F0"/>
    <w:rsid w:val="008A2AA4"/>
    <w:rsid w:val="008A2B78"/>
    <w:rsid w:val="008A2C40"/>
    <w:rsid w:val="008A668D"/>
    <w:rsid w:val="008B0011"/>
    <w:rsid w:val="008B055D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32B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61D0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8465D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554E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88A"/>
    <w:rsid w:val="00D01D8E"/>
    <w:rsid w:val="00D05B95"/>
    <w:rsid w:val="00D17066"/>
    <w:rsid w:val="00D20748"/>
    <w:rsid w:val="00D21C33"/>
    <w:rsid w:val="00D241B6"/>
    <w:rsid w:val="00D274EE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06D2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hyperlink" Target="https://www.anovikov.ru/books/mni.pdf" TargetMode="External"/><Relationship Id="rId42" Type="http://schemas.openxmlformats.org/officeDocument/2006/relationships/hyperlink" Target="http://www.statsoft.ru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hyperlink" Target="http://www.mmk.ru" TargetMode="External"/><Relationship Id="rId46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41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6.png"/><Relationship Id="rId3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0" Type="http://schemas.openxmlformats.org/officeDocument/2006/relationships/hyperlink" Target="http://www.magtu.ru" TargetMode="External"/><Relationship Id="rId45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36" Type="http://schemas.openxmlformats.org/officeDocument/2006/relationships/hyperlink" Target="https://elibrary.ru/item.asp?id=24623046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freemind.sourceforge.net/wiki/index.php/Download" TargetMode="External"/><Relationship Id="rId44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yperlink" Target="https://www.anovikov.ru/books/methodology_full.pdf" TargetMode="External"/><Relationship Id="rId43" Type="http://schemas.openxmlformats.org/officeDocument/2006/relationships/hyperlink" Target="http://www.microsoft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6844</Words>
  <Characters>39016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45769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6</cp:revision>
  <cp:lastPrinted>2018-05-21T06:19:00Z</cp:lastPrinted>
  <dcterms:created xsi:type="dcterms:W3CDTF">2018-10-15T05:54:00Z</dcterms:created>
  <dcterms:modified xsi:type="dcterms:W3CDTF">2019-11-21T12:10:00Z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