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6336E" w:rsidRDefault="00F6336E" w:rsidP="00727842">
      <w:pPr>
        <w:spacing w:after="200"/>
        <w:jc w:val="center"/>
        <w:rPr>
          <w:b/>
          <w:bCs/>
          <w:lang w:val="en-US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759903" cy="8448675"/>
            <wp:effectExtent l="0" t="0" r="0" b="0"/>
            <wp:docPr id="1" name="Рисунок 1" descr="E:\USB-накопитель\УМК\2018-19\27.03.01\2018\Триб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B-накопитель\УМК\2018-19\27.03.01\2018\Триб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4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6E" w:rsidRDefault="00F6336E" w:rsidP="00727842">
      <w:pPr>
        <w:spacing w:after="200"/>
        <w:jc w:val="center"/>
        <w:rPr>
          <w:b/>
          <w:bCs/>
          <w:lang w:val="en-US"/>
        </w:rPr>
      </w:pPr>
    </w:p>
    <w:p w:rsidR="00F6336E" w:rsidRDefault="00F6336E" w:rsidP="00727842">
      <w:pPr>
        <w:spacing w:after="200"/>
        <w:jc w:val="center"/>
        <w:rPr>
          <w:b/>
          <w:bCs/>
          <w:lang w:val="en-US"/>
        </w:rPr>
      </w:pPr>
    </w:p>
    <w:p w:rsidR="00F6336E" w:rsidRDefault="00F6336E" w:rsidP="00727842">
      <w:pPr>
        <w:spacing w:after="200"/>
        <w:jc w:val="center"/>
        <w:rPr>
          <w:b/>
          <w:bCs/>
          <w:lang w:val="en-US"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759903" cy="8629650"/>
            <wp:effectExtent l="0" t="0" r="0" b="0"/>
            <wp:docPr id="2" name="Рисунок 2" descr="E:\USB-накопитель\УМК\2018-19\27.03.01\2018\титул 2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B-накопитель\УМК\2018-19\27.03.01\2018\титул 2 ст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62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36E" w:rsidRDefault="00F6336E" w:rsidP="00727842">
      <w:pPr>
        <w:spacing w:after="200"/>
        <w:jc w:val="center"/>
        <w:rPr>
          <w:b/>
          <w:bCs/>
          <w:lang w:val="en-US"/>
        </w:rPr>
      </w:pPr>
    </w:p>
    <w:p w:rsidR="00F6336E" w:rsidRDefault="00F6336E" w:rsidP="00727842">
      <w:pPr>
        <w:spacing w:after="200"/>
        <w:jc w:val="center"/>
        <w:rPr>
          <w:b/>
          <w:bCs/>
          <w:lang w:val="en-US"/>
        </w:rPr>
      </w:pPr>
    </w:p>
    <w:p w:rsidR="00727842" w:rsidRDefault="00A3517A" w:rsidP="00A3517A">
      <w:pPr>
        <w:ind w:left="-567" w:hanging="142"/>
        <w:jc w:val="center"/>
        <w:rPr>
          <w:rStyle w:val="FontStyle16"/>
          <w:sz w:val="24"/>
          <w:szCs w:val="24"/>
        </w:rPr>
      </w:pPr>
      <w:r w:rsidRPr="00C341A2">
        <w:rPr>
          <w:b/>
          <w:bCs/>
          <w:noProof/>
          <w:lang w:eastAsia="ru-RU"/>
        </w:rPr>
        <w:lastRenderedPageBreak/>
        <w:drawing>
          <wp:inline distT="0" distB="0" distL="0" distR="0" wp14:anchorId="2B0E9291" wp14:editId="69198377">
            <wp:extent cx="6264275" cy="9029700"/>
            <wp:effectExtent l="0" t="0" r="0" b="0"/>
            <wp:docPr id="3" name="Рисунок 3" descr="I:\УМК 2019-20\Лист изм для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 для 20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242" cy="903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842" w:rsidRDefault="00727842" w:rsidP="004F42C8">
      <w:pPr>
        <w:ind w:firstLine="567"/>
        <w:jc w:val="center"/>
        <w:rPr>
          <w:rStyle w:val="FontStyle16"/>
          <w:sz w:val="24"/>
          <w:szCs w:val="24"/>
        </w:rPr>
      </w:pPr>
    </w:p>
    <w:p w:rsidR="00C807F2" w:rsidRDefault="00C807F2" w:rsidP="00AC3193">
      <w:pPr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C807F2" w:rsidRDefault="00C807F2">
      <w:pPr>
        <w:pStyle w:val="Style9"/>
        <w:widowControl/>
        <w:ind w:firstLine="720"/>
        <w:jc w:val="both"/>
      </w:pPr>
    </w:p>
    <w:p w:rsidR="00903649" w:rsidRDefault="00BB7144" w:rsidP="00903649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B56ADD">
        <w:rPr>
          <w:rStyle w:val="FontStyle16"/>
          <w:b w:val="0"/>
          <w:sz w:val="24"/>
          <w:szCs w:val="24"/>
        </w:rPr>
        <w:t>«</w:t>
      </w:r>
      <w:r w:rsidR="00653D6A" w:rsidRPr="00653D6A">
        <w:rPr>
          <w:rStyle w:val="FontStyle21"/>
          <w:sz w:val="24"/>
          <w:szCs w:val="24"/>
        </w:rPr>
        <w:t>Трибология нефтепродуктов</w:t>
      </w:r>
      <w:r w:rsidR="00B56ADD" w:rsidRPr="00FB1AA9">
        <w:t xml:space="preserve">» </w:t>
      </w:r>
      <w:r w:rsidR="00C807F2">
        <w:rPr>
          <w:rStyle w:val="FontStyle16"/>
          <w:b w:val="0"/>
          <w:sz w:val="24"/>
          <w:szCs w:val="24"/>
        </w:rPr>
        <w:t>являются</w:t>
      </w:r>
      <w:r w:rsidR="00903649">
        <w:rPr>
          <w:rStyle w:val="FontStyle16"/>
          <w:b w:val="0"/>
          <w:sz w:val="24"/>
          <w:szCs w:val="24"/>
        </w:rPr>
        <w:t>:</w:t>
      </w:r>
    </w:p>
    <w:p w:rsidR="008F5B47" w:rsidRDefault="00903649" w:rsidP="008F5B47">
      <w:pPr>
        <w:ind w:firstLine="567"/>
        <w:jc w:val="both"/>
      </w:pPr>
      <w:r>
        <w:rPr>
          <w:color w:val="000000"/>
        </w:rPr>
        <w:t xml:space="preserve"> </w:t>
      </w:r>
      <w:r w:rsidR="008F5B47" w:rsidRPr="007C2DA2">
        <w:t xml:space="preserve">-дать студентам </w:t>
      </w:r>
      <w:proofErr w:type="gramStart"/>
      <w:r w:rsidR="008F5B47" w:rsidRPr="008F5B47">
        <w:t>знания</w:t>
      </w:r>
      <w:r w:rsidR="008F5B47" w:rsidRPr="006E2D7A">
        <w:rPr>
          <w:b/>
        </w:rPr>
        <w:t xml:space="preserve">  </w:t>
      </w:r>
      <w:r w:rsidR="008F5B47" w:rsidRPr="007C2DA2">
        <w:t>в</w:t>
      </w:r>
      <w:proofErr w:type="gramEnd"/>
      <w:r w:rsidR="008F5B47" w:rsidRPr="007C2DA2">
        <w:t xml:space="preserve"> области формирования качественных показателей продуктов</w:t>
      </w:r>
      <w:r w:rsidR="008F5B47">
        <w:t xml:space="preserve"> нефтехимии и нефтепереработки</w:t>
      </w:r>
      <w:r w:rsidR="008F5B47" w:rsidRPr="008F5B47">
        <w:t xml:space="preserve"> </w:t>
      </w:r>
      <w:r w:rsidR="008F5B47" w:rsidRPr="007C2DA2">
        <w:t>и требований к качеству  исходного  сырья</w:t>
      </w:r>
      <w:r w:rsidR="008F5B47">
        <w:t xml:space="preserve">;     </w:t>
      </w:r>
    </w:p>
    <w:p w:rsidR="008F5B47" w:rsidRDefault="008F5B47" w:rsidP="008F5B47">
      <w:pPr>
        <w:ind w:firstLine="567"/>
        <w:jc w:val="both"/>
      </w:pPr>
      <w:r>
        <w:t xml:space="preserve">-изучить </w:t>
      </w:r>
      <w:r w:rsidRPr="007C2DA2">
        <w:t>эксплуатационные свойства продуктов нефтехимии и нефтепереработки</w:t>
      </w:r>
      <w:r>
        <w:t>;</w:t>
      </w:r>
    </w:p>
    <w:p w:rsidR="008F5B47" w:rsidRPr="007C2DA2" w:rsidRDefault="008F5B47" w:rsidP="008F5B47">
      <w:pPr>
        <w:ind w:firstLine="567"/>
        <w:jc w:val="both"/>
      </w:pPr>
      <w:r>
        <w:t>-</w:t>
      </w:r>
      <w:r w:rsidRPr="007C2DA2">
        <w:t xml:space="preserve"> </w:t>
      </w:r>
      <w:r>
        <w:t>освоить</w:t>
      </w:r>
      <w:r w:rsidRPr="007C2DA2">
        <w:t xml:space="preserve"> методы </w:t>
      </w:r>
      <w:r>
        <w:t>изучения физико-химических и эксплуатационных свойств</w:t>
      </w:r>
      <w:r w:rsidRPr="008F5B47">
        <w:t xml:space="preserve"> </w:t>
      </w:r>
      <w:r w:rsidRPr="007C2DA2">
        <w:t>продуктов нефтехимии и нефтепереработки</w:t>
      </w:r>
      <w:r>
        <w:t>;</w:t>
      </w:r>
      <w:r w:rsidRPr="007C2DA2">
        <w:t xml:space="preserve"> </w:t>
      </w:r>
      <w:r>
        <w:t xml:space="preserve">                                                                                            </w:t>
      </w:r>
    </w:p>
    <w:p w:rsidR="00C807F2" w:rsidRPr="00EB1097" w:rsidRDefault="00C807F2" w:rsidP="008F5B47">
      <w:pPr>
        <w:jc w:val="both"/>
        <w:rPr>
          <w:b/>
          <w:sz w:val="22"/>
          <w:szCs w:val="22"/>
        </w:rPr>
      </w:pPr>
    </w:p>
    <w:p w:rsidR="00EB1097" w:rsidRPr="00EB1097" w:rsidRDefault="00EB1097" w:rsidP="00EB1097">
      <w:pPr>
        <w:pStyle w:val="1"/>
        <w:jc w:val="left"/>
        <w:rPr>
          <w:rStyle w:val="FontStyle21"/>
          <w:color w:val="000000"/>
          <w:sz w:val="24"/>
          <w:szCs w:val="20"/>
        </w:rPr>
      </w:pPr>
      <w:r w:rsidRPr="00EB1097">
        <w:rPr>
          <w:rStyle w:val="FontStyle21"/>
          <w:b/>
          <w:i w:val="0"/>
          <w:sz w:val="22"/>
          <w:szCs w:val="22"/>
        </w:rPr>
        <w:t xml:space="preserve">2 Место дисциплины в структуре образовательной программы подготовки бакалавра </w:t>
      </w:r>
    </w:p>
    <w:p w:rsidR="00EB1097" w:rsidRPr="00EB1097" w:rsidRDefault="00EB1097" w:rsidP="00EB1097">
      <w:pPr>
        <w:pStyle w:val="1"/>
        <w:jc w:val="left"/>
        <w:rPr>
          <w:rStyle w:val="FontStyle21"/>
          <w:color w:val="000000"/>
          <w:sz w:val="24"/>
          <w:szCs w:val="20"/>
        </w:rPr>
      </w:pPr>
    </w:p>
    <w:p w:rsidR="00B32A40" w:rsidRPr="00B32A40" w:rsidRDefault="00C807F2" w:rsidP="00B32A40">
      <w:pPr>
        <w:ind w:firstLine="567"/>
        <w:jc w:val="both"/>
        <w:rPr>
          <w:bCs/>
        </w:rPr>
      </w:pPr>
      <w:r>
        <w:t xml:space="preserve"> </w:t>
      </w:r>
      <w:r w:rsidR="00B32A40" w:rsidRPr="00B32A40">
        <w:rPr>
          <w:rStyle w:val="FontStyle17"/>
          <w:b w:val="0"/>
          <w:caps/>
          <w:sz w:val="24"/>
          <w:szCs w:val="24"/>
        </w:rPr>
        <w:t>д</w:t>
      </w:r>
      <w:r w:rsidR="00B32A40" w:rsidRPr="00B32A40">
        <w:rPr>
          <w:rStyle w:val="FontStyle21"/>
          <w:sz w:val="24"/>
          <w:szCs w:val="24"/>
        </w:rPr>
        <w:t>исциплина</w:t>
      </w:r>
      <w:r w:rsidR="00B32A40" w:rsidRPr="00B32A40">
        <w:rPr>
          <w:rStyle w:val="FontStyle17"/>
          <w:b w:val="0"/>
          <w:caps/>
          <w:sz w:val="24"/>
          <w:szCs w:val="24"/>
        </w:rPr>
        <w:t xml:space="preserve"> </w:t>
      </w:r>
      <w:r w:rsidR="00B32A40" w:rsidRPr="00B32A40">
        <w:t>«</w:t>
      </w:r>
      <w:r w:rsidR="00653D6A" w:rsidRPr="00653D6A">
        <w:rPr>
          <w:rStyle w:val="FontStyle21"/>
          <w:sz w:val="24"/>
          <w:szCs w:val="24"/>
        </w:rPr>
        <w:t>Трибология нефтепродуктов</w:t>
      </w:r>
      <w:r w:rsidR="002D56F2">
        <w:t>»</w:t>
      </w:r>
      <w:r w:rsidR="00B32A40" w:rsidRPr="00B32A40">
        <w:rPr>
          <w:rStyle w:val="FontStyle17"/>
          <w:b w:val="0"/>
          <w:caps/>
          <w:sz w:val="24"/>
          <w:szCs w:val="24"/>
        </w:rPr>
        <w:t xml:space="preserve"> </w:t>
      </w:r>
      <w:r w:rsidR="00B32A40" w:rsidRPr="00B32A40">
        <w:rPr>
          <w:rStyle w:val="FontStyle21"/>
          <w:sz w:val="24"/>
          <w:szCs w:val="24"/>
        </w:rPr>
        <w:t>входит в вариативную часть блока 1 образовательной программы</w:t>
      </w:r>
      <w:r w:rsidR="00B32A40" w:rsidRPr="00B32A40">
        <w:t>.</w:t>
      </w:r>
    </w:p>
    <w:p w:rsidR="00B32A40" w:rsidRPr="00B32A40" w:rsidRDefault="00B32A40" w:rsidP="00B32A4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B32A40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B32A40">
        <w:t>«</w:t>
      </w:r>
      <w:r w:rsidR="00653D6A" w:rsidRPr="00653D6A">
        <w:rPr>
          <w:rStyle w:val="FontStyle21"/>
          <w:sz w:val="24"/>
          <w:szCs w:val="24"/>
        </w:rPr>
        <w:t>Трибология нефтепродуктов</w:t>
      </w:r>
      <w:r w:rsidRPr="00653D6A">
        <w:t>»</w:t>
      </w:r>
      <w:r w:rsidRPr="00FB1AA9">
        <w:t xml:space="preserve"> </w:t>
      </w:r>
      <w:r w:rsidRPr="00B32A40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B32A40">
        <w:rPr>
          <w:rStyle w:val="FontStyle21"/>
          <w:sz w:val="24"/>
          <w:szCs w:val="24"/>
        </w:rPr>
        <w:t xml:space="preserve">таких дисциплин как: </w:t>
      </w:r>
    </w:p>
    <w:p w:rsidR="00B32A40" w:rsidRPr="00FF161C" w:rsidRDefault="00FF161C" w:rsidP="00B32A40">
      <w:pPr>
        <w:jc w:val="both"/>
        <w:rPr>
          <w:highlight w:val="yellow"/>
        </w:rPr>
      </w:pPr>
      <w:r w:rsidRPr="00FF161C">
        <w:rPr>
          <w:lang w:eastAsia="ru-RU"/>
        </w:rPr>
        <w:t>Б</w:t>
      </w:r>
      <w:proofErr w:type="gramStart"/>
      <w:r w:rsidRPr="00FF161C">
        <w:rPr>
          <w:lang w:eastAsia="ru-RU"/>
        </w:rPr>
        <w:t>1.Б.</w:t>
      </w:r>
      <w:proofErr w:type="gramEnd"/>
      <w:r w:rsidRPr="00FF161C">
        <w:rPr>
          <w:lang w:eastAsia="ru-RU"/>
        </w:rPr>
        <w:t>15 Физические основы измерений и эталоны</w:t>
      </w:r>
    </w:p>
    <w:p w:rsidR="005F28C1" w:rsidRPr="00DE53E4" w:rsidRDefault="005F28C1" w:rsidP="005F28C1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1.</w:t>
      </w:r>
      <w:r>
        <w:rPr>
          <w:rStyle w:val="FontStyle21"/>
          <w:sz w:val="24"/>
          <w:szCs w:val="24"/>
        </w:rPr>
        <w:t>В.ДВ</w:t>
      </w:r>
      <w:proofErr w:type="gramEnd"/>
      <w:r>
        <w:rPr>
          <w:rStyle w:val="FontStyle21"/>
          <w:sz w:val="24"/>
          <w:szCs w:val="24"/>
        </w:rPr>
        <w:t>.03.01</w:t>
      </w:r>
      <w:r w:rsidRPr="00DE53E4">
        <w:rPr>
          <w:rStyle w:val="FontStyle21"/>
          <w:sz w:val="24"/>
          <w:szCs w:val="24"/>
        </w:rPr>
        <w:t>. «Физическая химия</w:t>
      </w:r>
      <w:r>
        <w:rPr>
          <w:rStyle w:val="FontStyle21"/>
          <w:sz w:val="24"/>
          <w:szCs w:val="24"/>
        </w:rPr>
        <w:t xml:space="preserve"> процессов производств»</w:t>
      </w:r>
    </w:p>
    <w:p w:rsidR="00B32A40" w:rsidRPr="00B32A40" w:rsidRDefault="00B32A40" w:rsidP="002D56F2">
      <w:pPr>
        <w:pStyle w:val="1"/>
        <w:numPr>
          <w:ilvl w:val="0"/>
          <w:numId w:val="0"/>
        </w:numPr>
        <w:ind w:left="400"/>
        <w:rPr>
          <w:rStyle w:val="FontStyle16"/>
          <w:b w:val="0"/>
          <w:i w:val="0"/>
          <w:sz w:val="24"/>
          <w:szCs w:val="24"/>
        </w:rPr>
      </w:pPr>
      <w:r w:rsidRPr="00B32A40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B32A40">
        <w:rPr>
          <w:i w:val="0"/>
          <w:szCs w:val="24"/>
        </w:rPr>
        <w:t>выполнении выпускной квалификационной работы</w:t>
      </w:r>
      <w:r w:rsidRPr="00B32A40">
        <w:rPr>
          <w:rStyle w:val="FontStyle16"/>
          <w:b w:val="0"/>
          <w:i w:val="0"/>
          <w:sz w:val="24"/>
          <w:szCs w:val="24"/>
        </w:rPr>
        <w:t>.</w:t>
      </w:r>
    </w:p>
    <w:p w:rsidR="00C807F2" w:rsidRPr="00A06A9A" w:rsidRDefault="00C807F2" w:rsidP="00B32A40">
      <w:pPr>
        <w:jc w:val="both"/>
      </w:pPr>
      <w:r>
        <w:rPr>
          <w:color w:val="000000"/>
        </w:rPr>
        <w:t xml:space="preserve">      </w:t>
      </w:r>
    </w:p>
    <w:p w:rsidR="00C807F2" w:rsidRDefault="00C807F2">
      <w:pPr>
        <w:pStyle w:val="Style3"/>
        <w:widowControl/>
        <w:ind w:firstLine="720"/>
        <w:jc w:val="both"/>
      </w:pPr>
    </w:p>
    <w:p w:rsidR="00EB1097" w:rsidRDefault="00EB1097" w:rsidP="00EB1097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EB1097">
        <w:rPr>
          <w:rStyle w:val="FontStyle21"/>
          <w:b/>
          <w:i w:val="0"/>
          <w:sz w:val="24"/>
          <w:szCs w:val="24"/>
        </w:rPr>
        <w:t>3 Компетенции обучающегося, формируемые в результат</w:t>
      </w:r>
      <w:r w:rsidR="00B56ADD">
        <w:rPr>
          <w:rStyle w:val="FontStyle21"/>
          <w:b/>
          <w:i w:val="0"/>
          <w:sz w:val="24"/>
          <w:szCs w:val="24"/>
        </w:rPr>
        <w:t xml:space="preserve">е освоения </w:t>
      </w:r>
      <w:r w:rsidR="00B56ADD">
        <w:rPr>
          <w:rStyle w:val="FontStyle21"/>
          <w:b/>
          <w:i w:val="0"/>
          <w:sz w:val="24"/>
          <w:szCs w:val="24"/>
        </w:rPr>
        <w:br/>
        <w:t xml:space="preserve">дисциплины </w:t>
      </w:r>
      <w:r w:rsidRPr="00EB1097">
        <w:rPr>
          <w:rStyle w:val="FontStyle21"/>
          <w:b/>
          <w:i w:val="0"/>
          <w:sz w:val="24"/>
          <w:szCs w:val="24"/>
        </w:rPr>
        <w:t>и планируемые результаты обучения</w:t>
      </w:r>
    </w:p>
    <w:p w:rsidR="008F5B47" w:rsidRPr="008F5B47" w:rsidRDefault="008F5B47" w:rsidP="008F5B47"/>
    <w:p w:rsidR="00EB1097" w:rsidRPr="00EB1097" w:rsidRDefault="00EB1097" w:rsidP="00EB109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>В результат</w:t>
      </w:r>
      <w:r w:rsidR="00B56ADD">
        <w:rPr>
          <w:rStyle w:val="FontStyle16"/>
          <w:b w:val="0"/>
          <w:sz w:val="24"/>
          <w:szCs w:val="24"/>
        </w:rPr>
        <w:t xml:space="preserve">е освоения </w:t>
      </w:r>
      <w:proofErr w:type="gramStart"/>
      <w:r w:rsidR="00B56ADD">
        <w:rPr>
          <w:rStyle w:val="FontStyle16"/>
          <w:b w:val="0"/>
          <w:sz w:val="24"/>
          <w:szCs w:val="24"/>
        </w:rPr>
        <w:t xml:space="preserve">дисциплины </w:t>
      </w:r>
      <w:r w:rsidR="00196191">
        <w:rPr>
          <w:rStyle w:val="FontStyle16"/>
          <w:b w:val="0"/>
          <w:color w:val="C00000"/>
          <w:sz w:val="24"/>
          <w:szCs w:val="24"/>
        </w:rPr>
        <w:t xml:space="preserve"> </w:t>
      </w:r>
      <w:r w:rsidR="00196191" w:rsidRPr="00653D6A">
        <w:rPr>
          <w:rStyle w:val="FontStyle16"/>
          <w:sz w:val="24"/>
          <w:szCs w:val="24"/>
        </w:rPr>
        <w:t>«</w:t>
      </w:r>
      <w:proofErr w:type="gramEnd"/>
      <w:r w:rsidR="00653D6A" w:rsidRPr="00653D6A">
        <w:rPr>
          <w:rStyle w:val="FontStyle21"/>
          <w:sz w:val="24"/>
          <w:szCs w:val="24"/>
        </w:rPr>
        <w:t>Трибология нефтепродуктов</w:t>
      </w:r>
      <w:r w:rsidR="00196191" w:rsidRPr="00653D6A">
        <w:t>»</w:t>
      </w:r>
      <w:r w:rsidR="00196191">
        <w:t xml:space="preserve"> 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EB1097" w:rsidRPr="008E55CC" w:rsidRDefault="00EB1097" w:rsidP="00EB1097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415"/>
      </w:tblGrid>
      <w:tr w:rsidR="000800B7" w:rsidRPr="0035681F" w:rsidTr="002303EA">
        <w:trPr>
          <w:trHeight w:val="838"/>
          <w:tblHeader/>
        </w:trPr>
        <w:tc>
          <w:tcPr>
            <w:tcW w:w="1546" w:type="pct"/>
            <w:vAlign w:val="center"/>
          </w:tcPr>
          <w:p w:rsidR="000800B7" w:rsidRPr="008F568D" w:rsidRDefault="000800B7" w:rsidP="00EB1097">
            <w:pPr>
              <w:jc w:val="center"/>
            </w:pPr>
            <w:r w:rsidRPr="008F568D">
              <w:t xml:space="preserve">Структурный элемент </w:t>
            </w:r>
            <w:r w:rsidRPr="008F568D">
              <w:br/>
              <w:t>компетенции</w:t>
            </w:r>
          </w:p>
        </w:tc>
        <w:tc>
          <w:tcPr>
            <w:tcW w:w="3454" w:type="pct"/>
            <w:shd w:val="clear" w:color="auto" w:fill="auto"/>
            <w:vAlign w:val="center"/>
          </w:tcPr>
          <w:p w:rsidR="000800B7" w:rsidRPr="008F568D" w:rsidRDefault="000800B7" w:rsidP="00EB1097">
            <w:pPr>
              <w:jc w:val="center"/>
            </w:pPr>
            <w:r w:rsidRPr="008F568D">
              <w:t>Уровень освоения компетенций</w:t>
            </w:r>
          </w:p>
        </w:tc>
      </w:tr>
      <w:tr w:rsidR="00EB1097" w:rsidRPr="0035681F" w:rsidTr="00EB1097">
        <w:tc>
          <w:tcPr>
            <w:tcW w:w="5000" w:type="pct"/>
            <w:gridSpan w:val="2"/>
          </w:tcPr>
          <w:p w:rsidR="00EB1097" w:rsidRPr="008F568D" w:rsidRDefault="008F568D" w:rsidP="008F568D">
            <w:pPr>
              <w:rPr>
                <w:b/>
                <w:color w:val="C00000"/>
                <w:highlight w:val="yellow"/>
              </w:rPr>
            </w:pPr>
            <w:r w:rsidRPr="008F568D">
              <w:rPr>
                <w:b/>
                <w:color w:val="000000"/>
                <w:lang w:eastAsia="ru-RU"/>
              </w:rPr>
              <w:t xml:space="preserve">ПК-3 </w:t>
            </w:r>
            <w:r w:rsidR="002D56F2" w:rsidRPr="002D56F2">
              <w:rPr>
                <w:b/>
                <w:lang w:eastAsia="ru-RU"/>
              </w:rPr>
      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0800B7" w:rsidRPr="0035681F" w:rsidTr="000800B7">
        <w:tc>
          <w:tcPr>
            <w:tcW w:w="1546" w:type="pct"/>
          </w:tcPr>
          <w:p w:rsidR="000800B7" w:rsidRPr="00B32A40" w:rsidRDefault="000800B7" w:rsidP="00EB1097">
            <w:r w:rsidRPr="00B32A40">
              <w:t>Знать</w:t>
            </w:r>
          </w:p>
        </w:tc>
        <w:tc>
          <w:tcPr>
            <w:tcW w:w="3454" w:type="pct"/>
          </w:tcPr>
          <w:p w:rsidR="000800B7" w:rsidRPr="00226B27" w:rsidRDefault="00E41707" w:rsidP="00EB1097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важнейшие</w:t>
            </w:r>
            <w:r w:rsidRPr="00EB109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трибологические</w:t>
            </w:r>
            <w:proofErr w:type="spellEnd"/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  <w:r>
              <w:rPr>
                <w:color w:val="000000"/>
              </w:rPr>
              <w:t xml:space="preserve"> </w:t>
            </w:r>
            <w:r w:rsidR="000800B7">
              <w:rPr>
                <w:color w:val="000000"/>
              </w:rPr>
              <w:t xml:space="preserve">перечень основных видов </w:t>
            </w:r>
            <w:r w:rsidR="000800B7" w:rsidRPr="00EB1097">
              <w:rPr>
                <w:color w:val="000000"/>
              </w:rPr>
              <w:t>топлив и смазочных материалов</w:t>
            </w:r>
          </w:p>
          <w:p w:rsidR="000800B7" w:rsidRPr="000332A6" w:rsidRDefault="000800B7" w:rsidP="00A939BA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ные качественные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ли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0800B7" w:rsidRPr="000332A6" w:rsidRDefault="000800B7" w:rsidP="00653D6A">
            <w:pPr>
              <w:rPr>
                <w:i/>
                <w:color w:val="C00000"/>
                <w:highlight w:val="yellow"/>
              </w:rPr>
            </w:pPr>
          </w:p>
        </w:tc>
      </w:tr>
      <w:tr w:rsidR="000800B7" w:rsidRPr="0035681F" w:rsidTr="000800B7">
        <w:tc>
          <w:tcPr>
            <w:tcW w:w="1546" w:type="pct"/>
          </w:tcPr>
          <w:p w:rsidR="000800B7" w:rsidRPr="00B32A40" w:rsidRDefault="000800B7" w:rsidP="00EB1097">
            <w:r w:rsidRPr="00B32A40">
              <w:t>Уметь</w:t>
            </w:r>
          </w:p>
        </w:tc>
        <w:tc>
          <w:tcPr>
            <w:tcW w:w="3454" w:type="pct"/>
          </w:tcPr>
          <w:p w:rsidR="000800B7" w:rsidRDefault="000800B7" w:rsidP="00A939BA">
            <w:r w:rsidRPr="00EB1097">
              <w:rPr>
                <w:color w:val="000000"/>
              </w:rPr>
              <w:t>оцен</w:t>
            </w:r>
            <w:r>
              <w:rPr>
                <w:color w:val="000000"/>
              </w:rPr>
              <w:t>ить</w:t>
            </w:r>
            <w:r w:rsidRPr="00EB1097">
              <w:rPr>
                <w:color w:val="000000"/>
              </w:rPr>
              <w:t xml:space="preserve"> эксплуатаци</w:t>
            </w:r>
            <w:r>
              <w:rPr>
                <w:color w:val="000000"/>
              </w:rPr>
              <w:t>онные</w:t>
            </w:r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</w:tr>
      <w:tr w:rsidR="000800B7" w:rsidRPr="0035681F" w:rsidTr="000800B7">
        <w:tc>
          <w:tcPr>
            <w:tcW w:w="1546" w:type="pct"/>
          </w:tcPr>
          <w:p w:rsidR="000800B7" w:rsidRPr="00097B6A" w:rsidRDefault="000800B7" w:rsidP="008F568D">
            <w:r w:rsidRPr="00097B6A">
              <w:t>Владеть</w:t>
            </w:r>
          </w:p>
        </w:tc>
        <w:tc>
          <w:tcPr>
            <w:tcW w:w="3454" w:type="pct"/>
          </w:tcPr>
          <w:p w:rsidR="000800B7" w:rsidRDefault="000800B7" w:rsidP="00A939BA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методиками определения</w:t>
            </w:r>
            <w:r>
              <w:rPr>
                <w:color w:val="000000"/>
              </w:rPr>
              <w:t xml:space="preserve"> 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ных качественных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лей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0800B7" w:rsidRDefault="000800B7" w:rsidP="002303EA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навыками обраб</w:t>
            </w:r>
            <w:r w:rsidR="002D56F2">
              <w:t xml:space="preserve">отки экспериментальных данных </w:t>
            </w:r>
            <w:r>
              <w:t xml:space="preserve">и </w:t>
            </w:r>
            <w:r w:rsidR="002303EA">
              <w:t xml:space="preserve">оформления результатов </w:t>
            </w:r>
            <w:r>
              <w:t>испытаний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</w:tr>
    </w:tbl>
    <w:p w:rsidR="00EB1097" w:rsidRDefault="00EB1097" w:rsidP="00EB1097">
      <w:pPr>
        <w:tabs>
          <w:tab w:val="left" w:pos="851"/>
        </w:tabs>
        <w:rPr>
          <w:rStyle w:val="FontStyle18"/>
          <w:b w:val="0"/>
          <w:i/>
          <w:color w:val="C00000"/>
          <w:highlight w:val="yellow"/>
        </w:rPr>
      </w:pPr>
    </w:p>
    <w:p w:rsidR="005F1212" w:rsidRDefault="005F1212" w:rsidP="005F12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F1212" w:rsidRDefault="005F1212" w:rsidP="005F1212">
      <w:pPr>
        <w:pStyle w:val="Style4"/>
        <w:widowControl/>
        <w:ind w:firstLine="567"/>
        <w:jc w:val="both"/>
      </w:pPr>
    </w:p>
    <w:p w:rsidR="005F1212" w:rsidRDefault="005F1212" w:rsidP="005F12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_108__акад. часов, в том числе:</w:t>
      </w:r>
    </w:p>
    <w:p w:rsidR="005F1212" w:rsidRPr="00A84CA1" w:rsidRDefault="005F1212" w:rsidP="005F121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55,9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F1212" w:rsidRPr="00A84CA1" w:rsidRDefault="005F1212" w:rsidP="005F12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54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F1212" w:rsidRPr="00A84CA1" w:rsidRDefault="005F1212" w:rsidP="005F12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lastRenderedPageBreak/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1</w:t>
      </w:r>
      <w:r w:rsidRPr="00A84CA1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F1212" w:rsidRPr="00A84CA1" w:rsidRDefault="005F1212" w:rsidP="005F12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52,1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C807F2" w:rsidRDefault="00C807F2">
      <w:pPr>
        <w:pStyle w:val="Style4"/>
        <w:widowControl/>
        <w:ind w:firstLine="720"/>
        <w:jc w:val="both"/>
      </w:pPr>
    </w:p>
    <w:tbl>
      <w:tblPr>
        <w:tblW w:w="9152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0"/>
        <w:gridCol w:w="755"/>
        <w:gridCol w:w="663"/>
        <w:gridCol w:w="850"/>
        <w:gridCol w:w="851"/>
        <w:gridCol w:w="567"/>
        <w:gridCol w:w="992"/>
        <w:gridCol w:w="1134"/>
        <w:gridCol w:w="850"/>
      </w:tblGrid>
      <w:tr w:rsidR="00F37CF9" w:rsidRPr="00FB1AA9" w:rsidTr="00F37CF9">
        <w:trPr>
          <w:cantSplit/>
          <w:trHeight w:val="963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F37CF9" w:rsidRPr="00FB1AA9" w:rsidRDefault="00F37CF9" w:rsidP="00F37CF9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1A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37CF9" w:rsidRPr="00FB1AA9" w:rsidRDefault="00F37CF9" w:rsidP="00F37CF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1A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F37CF9" w:rsidRPr="00FB1AA9" w:rsidRDefault="00F37CF9" w:rsidP="00F37CF9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B1AA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 w:rsidR="00F37CF9" w:rsidRPr="00FB1AA9" w:rsidRDefault="00F37CF9" w:rsidP="00F37CF9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035793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035793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035793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92" w:type="dxa"/>
            <w:vMerge w:val="restart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/>
              <w:jc w:val="center"/>
              <w:rPr>
                <w:rStyle w:val="FontStyle31"/>
                <w:sz w:val="20"/>
                <w:szCs w:val="20"/>
              </w:rPr>
            </w:pPr>
            <w:r w:rsidRPr="00035793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035793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035793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0"/>
                <w:szCs w:val="20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035793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035793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F37CF9" w:rsidRPr="00FB1AA9" w:rsidTr="00F37CF9">
        <w:trPr>
          <w:cantSplit/>
          <w:trHeight w:val="1135"/>
        </w:trPr>
        <w:tc>
          <w:tcPr>
            <w:tcW w:w="2490" w:type="dxa"/>
            <w:vMerge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755" w:type="dxa"/>
            <w:vMerge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F37CF9" w:rsidRPr="00FB1AA9" w:rsidRDefault="00F37CF9">
            <w:pPr>
              <w:pStyle w:val="Style14"/>
              <w:widowControl/>
              <w:snapToGrid w:val="0"/>
              <w:ind w:left="113" w:right="113"/>
              <w:jc w:val="center"/>
            </w:pPr>
            <w:r w:rsidRPr="00FB1AA9"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37CF9" w:rsidRPr="00FB1AA9" w:rsidRDefault="00F37CF9">
            <w:pPr>
              <w:pStyle w:val="Style14"/>
              <w:widowControl/>
              <w:snapToGrid w:val="0"/>
              <w:ind w:left="113" w:right="113"/>
              <w:jc w:val="center"/>
            </w:pPr>
            <w:proofErr w:type="spellStart"/>
            <w:r w:rsidRPr="00FB1AA9">
              <w:t>лаборат</w:t>
            </w:r>
            <w:proofErr w:type="spellEnd"/>
            <w:r w:rsidRPr="00FB1AA9">
              <w:t>.</w:t>
            </w:r>
          </w:p>
          <w:p w:rsidR="00F37CF9" w:rsidRPr="00FB1AA9" w:rsidRDefault="00F37CF9">
            <w:pPr>
              <w:pStyle w:val="Style14"/>
              <w:widowControl/>
              <w:ind w:left="113" w:right="113"/>
            </w:pPr>
            <w:r w:rsidRPr="00FB1AA9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37CF9" w:rsidRPr="00FB1AA9" w:rsidRDefault="00F37CF9">
            <w:pPr>
              <w:pStyle w:val="Style14"/>
              <w:widowControl/>
              <w:snapToGrid w:val="0"/>
              <w:ind w:left="113" w:right="113"/>
              <w:jc w:val="center"/>
            </w:pPr>
            <w:proofErr w:type="spellStart"/>
            <w:r>
              <w:t>практ</w:t>
            </w:r>
            <w:proofErr w:type="spellEnd"/>
            <w:r w:rsidRPr="00FB1AA9">
              <w:t>.</w:t>
            </w:r>
          </w:p>
          <w:p w:rsidR="00F37CF9" w:rsidRPr="00FB1AA9" w:rsidRDefault="00F37CF9">
            <w:pPr>
              <w:pStyle w:val="Style14"/>
              <w:widowControl/>
              <w:ind w:left="113" w:right="113"/>
              <w:jc w:val="center"/>
            </w:pPr>
            <w:r w:rsidRPr="00FB1AA9">
              <w:t>раб.</w:t>
            </w:r>
          </w:p>
          <w:p w:rsidR="00F37CF9" w:rsidRPr="00FB1AA9" w:rsidRDefault="00F37CF9" w:rsidP="00F40587">
            <w:pPr>
              <w:pStyle w:val="Style14"/>
              <w:snapToGrid w:val="0"/>
              <w:ind w:left="113" w:right="113"/>
            </w:pPr>
          </w:p>
        </w:tc>
        <w:tc>
          <w:tcPr>
            <w:tcW w:w="567" w:type="dxa"/>
            <w:vMerge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850" w:type="dxa"/>
            <w:vMerge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</w:tr>
      <w:tr w:rsidR="00F37CF9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F37CF9" w:rsidRPr="00FB1AA9" w:rsidRDefault="00F37CF9" w:rsidP="00154DBD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37CF9" w:rsidRDefault="00F37CF9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37CF9" w:rsidRDefault="00F37CF9">
            <w:pPr>
              <w:pStyle w:val="Style1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37CF9" w:rsidRDefault="00F37CF9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653D6A" w:rsidRDefault="00653D6A" w:rsidP="00653D6A">
            <w:pPr>
              <w:pStyle w:val="ConsPlusNonformat"/>
              <w:widowControl/>
              <w:snapToGrid w:val="0"/>
              <w:ind w:left="4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трибологии нефтепродуктов.</w:t>
            </w:r>
          </w:p>
          <w:p w:rsidR="00653D6A" w:rsidRPr="00FB1AA9" w:rsidRDefault="00653D6A" w:rsidP="00653D6A">
            <w:pPr>
              <w:pStyle w:val="ConsPlusNonformat"/>
              <w:widowControl/>
              <w:snapToGrid w:val="0"/>
              <w:ind w:left="4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свойства топлив</w:t>
            </w:r>
          </w:p>
          <w:p w:rsidR="00E17DF4" w:rsidRPr="00FB1AA9" w:rsidRDefault="00E17DF4" w:rsidP="00653D6A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942778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 w:rsidRPr="00FB1AA9">
              <w:t>-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2</w:t>
            </w:r>
            <w:r w:rsidR="00942778">
              <w:t>,1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E17DF4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r>
              <w:rPr>
                <w:color w:val="000000"/>
                <w:lang w:eastAsia="ru-RU"/>
              </w:rPr>
              <w:t>з</w:t>
            </w:r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653D6A" w:rsidRDefault="00653D6A" w:rsidP="00653D6A">
            <w:pPr>
              <w:pStyle w:val="ConsPlusNonformat"/>
              <w:widowControl/>
              <w:snapToGrid w:val="0"/>
              <w:ind w:left="4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D6A">
              <w:rPr>
                <w:rFonts w:ascii="Times New Roman" w:hAnsi="Times New Roman" w:cs="Times New Roman"/>
                <w:sz w:val="24"/>
                <w:szCs w:val="24"/>
              </w:rPr>
              <w:t>Классификация смазочных масел, их состав. Эксплуатационные свойства масел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942778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942778" w:rsidP="0094277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942778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653D6A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E17DF4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>
              <w:rPr>
                <w:sz w:val="20"/>
                <w:szCs w:val="20"/>
              </w:rPr>
              <w:t>1,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23"/>
        </w:trPr>
        <w:tc>
          <w:tcPr>
            <w:tcW w:w="2490" w:type="dxa"/>
            <w:shd w:val="clear" w:color="auto" w:fill="auto"/>
          </w:tcPr>
          <w:p w:rsidR="00E17DF4" w:rsidRDefault="00E17DF4" w:rsidP="00E17DF4">
            <w:pPr>
              <w:pStyle w:val="ConsPlusNonformat"/>
              <w:widowControl/>
              <w:snapToGrid w:val="0"/>
              <w:ind w:left="-25"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Масла для поршневых и реактивных двигателей</w:t>
            </w:r>
          </w:p>
          <w:p w:rsidR="00E17DF4" w:rsidRPr="00FB1AA9" w:rsidRDefault="00E17DF4" w:rsidP="00E17DF4">
            <w:pPr>
              <w:pStyle w:val="ConsPlusNonformat"/>
              <w:widowControl/>
              <w:snapToGrid w:val="0"/>
              <w:ind w:left="-25"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942778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942778" w:rsidP="00942778">
            <w:pPr>
              <w:pStyle w:val="Style14"/>
              <w:widowControl/>
              <w:snapToGrid w:val="0"/>
              <w:jc w:val="center"/>
            </w:pPr>
            <w:r>
              <w:t>4</w:t>
            </w:r>
            <w:r>
              <w:rPr>
                <w:lang w:val="en-US"/>
              </w:rPr>
              <w:t>/2</w:t>
            </w:r>
            <w:r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942778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BD128F">
              <w:rPr>
                <w:bCs/>
                <w:iCs/>
                <w:sz w:val="20"/>
                <w:szCs w:val="20"/>
              </w:rPr>
              <w:t>2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BD128F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 w:rsidR="00BD128F">
              <w:rPr>
                <w:sz w:val="20"/>
                <w:szCs w:val="20"/>
              </w:rPr>
              <w:t>2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653D6A" w:rsidRPr="00FB1AA9" w:rsidTr="00F37CF9">
        <w:trPr>
          <w:trHeight w:val="423"/>
        </w:trPr>
        <w:tc>
          <w:tcPr>
            <w:tcW w:w="2490" w:type="dxa"/>
            <w:shd w:val="clear" w:color="auto" w:fill="auto"/>
          </w:tcPr>
          <w:p w:rsidR="00653D6A" w:rsidRPr="00FB1AA9" w:rsidRDefault="00653D6A" w:rsidP="00653D6A">
            <w:pPr>
              <w:pStyle w:val="ConsPlusNonformat"/>
              <w:widowControl/>
              <w:snapToGrid w:val="0"/>
              <w:ind w:left="-25"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Трансмиссионные масла. Масла прочего назначения. Ра-</w:t>
            </w:r>
            <w:proofErr w:type="spellStart"/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циональное</w:t>
            </w:r>
            <w:proofErr w:type="spellEnd"/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приме-</w:t>
            </w:r>
            <w:proofErr w:type="spellStart"/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нение</w:t>
            </w:r>
            <w:proofErr w:type="spellEnd"/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смазочных масел в технике</w:t>
            </w:r>
          </w:p>
        </w:tc>
        <w:tc>
          <w:tcPr>
            <w:tcW w:w="755" w:type="dxa"/>
            <w:shd w:val="clear" w:color="auto" w:fill="auto"/>
          </w:tcPr>
          <w:p w:rsidR="00653D6A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653D6A" w:rsidRPr="00FB1AA9" w:rsidRDefault="00942778" w:rsidP="00942778">
            <w:pPr>
              <w:pStyle w:val="Style14"/>
              <w:widowControl/>
              <w:snapToGrid w:val="0"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851" w:type="dxa"/>
            <w:shd w:val="clear" w:color="auto" w:fill="auto"/>
          </w:tcPr>
          <w:p w:rsidR="00653D6A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53D6A" w:rsidRPr="00035793" w:rsidRDefault="00653D6A" w:rsidP="00653D6A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BD128F">
              <w:rPr>
                <w:bCs/>
                <w:iCs/>
                <w:sz w:val="20"/>
                <w:szCs w:val="20"/>
              </w:rPr>
              <w:t>3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653D6A" w:rsidRPr="00035793" w:rsidRDefault="00653D6A" w:rsidP="00653D6A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3D6A" w:rsidRPr="00035793" w:rsidRDefault="00653D6A" w:rsidP="00BD128F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 w:rsidR="00BD128F">
              <w:rPr>
                <w:sz w:val="20"/>
                <w:szCs w:val="20"/>
              </w:rPr>
              <w:t>3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653D6A" w:rsidRDefault="00653D6A" w:rsidP="00653D6A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653D6A" w:rsidRPr="008F568D" w:rsidRDefault="00653D6A" w:rsidP="00653D6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653D6A" w:rsidRPr="00FB1AA9" w:rsidTr="00F37CF9">
        <w:trPr>
          <w:trHeight w:val="423"/>
        </w:trPr>
        <w:tc>
          <w:tcPr>
            <w:tcW w:w="2490" w:type="dxa"/>
            <w:shd w:val="clear" w:color="auto" w:fill="auto"/>
          </w:tcPr>
          <w:p w:rsidR="00653D6A" w:rsidRPr="00FB1AA9" w:rsidRDefault="00653D6A" w:rsidP="00653D6A">
            <w:pPr>
              <w:widowControl/>
              <w:autoSpaceDE/>
              <w:jc w:val="both"/>
            </w:pPr>
            <w:r w:rsidRPr="00FB1AA9">
              <w:t>Назначение и классификация пластичных смазок. Требования к качеству смазок.</w:t>
            </w:r>
          </w:p>
          <w:p w:rsidR="00653D6A" w:rsidRPr="00FB1AA9" w:rsidRDefault="00653D6A" w:rsidP="00653D6A">
            <w:pPr>
              <w:widowControl/>
              <w:autoSpaceDE/>
              <w:ind w:left="720"/>
              <w:jc w:val="both"/>
              <w:rPr>
                <w:color w:val="000000"/>
              </w:rPr>
            </w:pPr>
          </w:p>
        </w:tc>
        <w:tc>
          <w:tcPr>
            <w:tcW w:w="755" w:type="dxa"/>
            <w:shd w:val="clear" w:color="auto" w:fill="auto"/>
          </w:tcPr>
          <w:p w:rsidR="00653D6A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4</w:t>
            </w:r>
            <w:r w:rsidR="00653D6A" w:rsidRPr="00FB1AA9">
              <w:t>/</w:t>
            </w:r>
            <w:r w:rsidR="00653D6A">
              <w:t>2</w:t>
            </w:r>
            <w:r w:rsidR="00653D6A" w:rsidRPr="00FB1AA9">
              <w:rPr>
                <w:lang w:val="en-US"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653D6A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53D6A" w:rsidRPr="00035793" w:rsidRDefault="00653D6A" w:rsidP="00653D6A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BD128F">
              <w:rPr>
                <w:bCs/>
                <w:iCs/>
                <w:sz w:val="20"/>
                <w:szCs w:val="20"/>
              </w:rPr>
              <w:t>4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653D6A" w:rsidRPr="00035793" w:rsidRDefault="00653D6A" w:rsidP="00653D6A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3D6A" w:rsidRPr="00035793" w:rsidRDefault="00653D6A" w:rsidP="00BD128F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lastRenderedPageBreak/>
              <w:t>Лабораторная работа №</w:t>
            </w:r>
            <w:r w:rsidR="00BD128F">
              <w:rPr>
                <w:sz w:val="20"/>
                <w:szCs w:val="20"/>
              </w:rPr>
              <w:t>4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653D6A" w:rsidRDefault="00653D6A" w:rsidP="00653D6A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653D6A" w:rsidRPr="008F568D" w:rsidRDefault="00653D6A" w:rsidP="00653D6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653D6A" w:rsidRPr="00FB1AA9" w:rsidTr="00F37CF9">
        <w:trPr>
          <w:trHeight w:val="423"/>
        </w:trPr>
        <w:tc>
          <w:tcPr>
            <w:tcW w:w="2490" w:type="dxa"/>
            <w:shd w:val="clear" w:color="auto" w:fill="auto"/>
          </w:tcPr>
          <w:p w:rsidR="00653D6A" w:rsidRPr="00FB1AA9" w:rsidRDefault="00653D6A" w:rsidP="00653D6A">
            <w:pPr>
              <w:pStyle w:val="ConsPlusNonformat"/>
              <w:widowControl/>
              <w:snapToGrid w:val="0"/>
              <w:ind w:left="-25" w:right="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sz w:val="24"/>
                <w:szCs w:val="24"/>
              </w:rPr>
              <w:t xml:space="preserve">Антифрикционные смазки, их </w:t>
            </w:r>
            <w:proofErr w:type="spellStart"/>
            <w:proofErr w:type="gramStart"/>
            <w:r w:rsidRPr="00FB1AA9">
              <w:rPr>
                <w:rFonts w:ascii="Times New Roman" w:hAnsi="Times New Roman" w:cs="Times New Roman"/>
                <w:sz w:val="24"/>
                <w:szCs w:val="24"/>
              </w:rPr>
              <w:t>эксплуа-тационные</w:t>
            </w:r>
            <w:proofErr w:type="spellEnd"/>
            <w:proofErr w:type="gramEnd"/>
            <w:r w:rsidRPr="00FB1AA9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свойства. Физико-химические основы их действия. </w:t>
            </w:r>
          </w:p>
        </w:tc>
        <w:tc>
          <w:tcPr>
            <w:tcW w:w="755" w:type="dxa"/>
            <w:shd w:val="clear" w:color="auto" w:fill="auto"/>
          </w:tcPr>
          <w:p w:rsidR="00653D6A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653D6A" w:rsidRPr="00942778" w:rsidRDefault="00942778" w:rsidP="00653D6A">
            <w:pPr>
              <w:pStyle w:val="Style14"/>
              <w:widowControl/>
              <w:snapToGrid w:val="0"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851" w:type="dxa"/>
            <w:shd w:val="clear" w:color="auto" w:fill="auto"/>
          </w:tcPr>
          <w:p w:rsidR="00653D6A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653D6A" w:rsidRPr="00FB1AA9" w:rsidRDefault="00942778" w:rsidP="00653D6A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53D6A" w:rsidRPr="00035793" w:rsidRDefault="00653D6A" w:rsidP="00653D6A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>
              <w:rPr>
                <w:bCs/>
                <w:iCs/>
                <w:sz w:val="20"/>
                <w:szCs w:val="20"/>
              </w:rPr>
              <w:t>4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653D6A" w:rsidRPr="00035793" w:rsidRDefault="00653D6A" w:rsidP="00653D6A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53D6A" w:rsidRPr="00035793" w:rsidRDefault="00653D6A" w:rsidP="00653D6A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>
              <w:rPr>
                <w:sz w:val="20"/>
                <w:szCs w:val="20"/>
              </w:rPr>
              <w:t>4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653D6A" w:rsidRDefault="00653D6A" w:rsidP="00653D6A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653D6A" w:rsidRPr="008F568D" w:rsidRDefault="00653D6A" w:rsidP="00653D6A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2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-25" w:right="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653D6A" w:rsidP="00653D6A">
            <w:pPr>
              <w:pStyle w:val="Style14"/>
              <w:widowControl/>
              <w:snapToGrid w:val="0"/>
              <w:jc w:val="center"/>
            </w:pPr>
            <w:r>
              <w:t>18</w:t>
            </w:r>
            <w:r w:rsidR="00E17DF4" w:rsidRPr="00FB1AA9">
              <w:t>/</w:t>
            </w:r>
            <w:r>
              <w:t>8</w:t>
            </w:r>
            <w:r w:rsidR="00E17DF4" w:rsidRPr="00FB1AA9"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653D6A" w:rsidP="00E17DF4">
            <w:pPr>
              <w:pStyle w:val="Style14"/>
              <w:widowControl/>
              <w:snapToGrid w:val="0"/>
              <w:jc w:val="center"/>
            </w:pPr>
            <w:r>
              <w:t>52,1</w:t>
            </w:r>
          </w:p>
        </w:tc>
        <w:tc>
          <w:tcPr>
            <w:tcW w:w="992" w:type="dxa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7DF4" w:rsidRPr="00FB1AA9" w:rsidRDefault="00653D6A" w:rsidP="00E17DF4">
            <w:pPr>
              <w:pStyle w:val="Style14"/>
              <w:widowControl/>
              <w:snapToGrid w:val="0"/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</w:tbl>
    <w:p w:rsidR="00C807F2" w:rsidRDefault="00C807F2">
      <w:pPr>
        <w:pStyle w:val="Style2"/>
        <w:widowControl/>
        <w:ind w:firstLine="720"/>
        <w:jc w:val="both"/>
      </w:pPr>
    </w:p>
    <w:p w:rsidR="004F42C8" w:rsidRPr="00E14E4F" w:rsidRDefault="004F42C8" w:rsidP="004F42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14E4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технологии</w:t>
      </w:r>
      <w:r w:rsidR="00E14E4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A0467B" w:rsidRPr="008D3244" w:rsidRDefault="00A0467B" w:rsidP="00A0467B">
      <w:pPr>
        <w:jc w:val="both"/>
      </w:pPr>
      <w:r>
        <w:rPr>
          <w:rStyle w:val="FontStyle28"/>
          <w:i/>
          <w:color w:val="C00000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A0467B" w:rsidRPr="008D3244" w:rsidRDefault="00A0467B" w:rsidP="00A0467B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A0467B" w:rsidRPr="008D3244" w:rsidRDefault="00A0467B" w:rsidP="00A0467B">
      <w:pPr>
        <w:jc w:val="both"/>
      </w:pPr>
      <w:r w:rsidRPr="008D3244">
        <w:t>– детальное описание образовательных целей;</w:t>
      </w:r>
    </w:p>
    <w:p w:rsidR="00A0467B" w:rsidRPr="008D3244" w:rsidRDefault="00A0467B" w:rsidP="00A0467B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A0467B" w:rsidRPr="008D3244" w:rsidRDefault="00A0467B" w:rsidP="00A0467B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A0467B" w:rsidRPr="008D3244" w:rsidRDefault="00A0467B" w:rsidP="00A0467B">
      <w:pPr>
        <w:jc w:val="both"/>
      </w:pPr>
      <w:r w:rsidRPr="008D3244">
        <w:t>– гарантированность достигаемых результатов;</w:t>
      </w:r>
    </w:p>
    <w:p w:rsidR="00A0467B" w:rsidRPr="008D3244" w:rsidRDefault="00A0467B" w:rsidP="00A0467B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преподавателя;</w:t>
      </w:r>
    </w:p>
    <w:p w:rsidR="00A0467B" w:rsidRPr="008D3244" w:rsidRDefault="00A0467B" w:rsidP="00A0467B">
      <w:pPr>
        <w:jc w:val="both"/>
      </w:pPr>
      <w:r w:rsidRPr="008D3244">
        <w:t>– оптимальность затрачиваемых ресурсов и усилий.</w:t>
      </w:r>
    </w:p>
    <w:p w:rsidR="00A0467B" w:rsidRPr="008D3244" w:rsidRDefault="00A0467B" w:rsidP="00A0467B">
      <w:pPr>
        <w:jc w:val="both"/>
      </w:pPr>
      <w:r w:rsidRPr="006A5C3A">
        <w:rPr>
          <w:rStyle w:val="10"/>
          <w:i w:val="0"/>
        </w:rPr>
        <w:t xml:space="preserve">Реализация </w:t>
      </w:r>
      <w:proofErr w:type="spellStart"/>
      <w:r w:rsidRPr="006A5C3A">
        <w:rPr>
          <w:rStyle w:val="10"/>
          <w:i w:val="0"/>
        </w:rPr>
        <w:t>компетентностного</w:t>
      </w:r>
      <w:proofErr w:type="spellEnd"/>
      <w:r w:rsidRPr="006A5C3A">
        <w:rPr>
          <w:rStyle w:val="10"/>
          <w:i w:val="0"/>
        </w:rPr>
        <w:t xml:space="preserve"> подхода предусматривает использование в учебном процессе активных и интера</w:t>
      </w:r>
      <w:r>
        <w:rPr>
          <w:rStyle w:val="10"/>
          <w:i w:val="0"/>
        </w:rPr>
        <w:t>ктивных форм проведения занятий</w:t>
      </w:r>
      <w:r w:rsidRPr="006A5C3A">
        <w:rPr>
          <w:rStyle w:val="10"/>
          <w:i w:val="0"/>
        </w:rPr>
        <w:t xml:space="preserve"> в сочетании с внеаудиторной работой с целью формирования и развития профессиональных навыков</w:t>
      </w:r>
      <w:r w:rsidRPr="006A5C3A">
        <w:rPr>
          <w:rStyle w:val="10"/>
        </w:rPr>
        <w:t xml:space="preserve"> 1.</w:t>
      </w:r>
      <w:r w:rsidRPr="008D3244">
        <w:t xml:space="preserve">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A0467B" w:rsidRPr="008D3244" w:rsidRDefault="00A0467B" w:rsidP="00A0467B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0467B" w:rsidRPr="008D3244" w:rsidRDefault="00A0467B" w:rsidP="00A0467B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  <w:r w:rsidRPr="008D3244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0467B" w:rsidRDefault="00A0467B" w:rsidP="00A0467B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0467B" w:rsidRDefault="00A0467B" w:rsidP="00A0467B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</w:p>
    <w:p w:rsidR="00872B5F" w:rsidRDefault="00872B5F">
      <w:pPr>
        <w:pStyle w:val="Style3"/>
        <w:widowControl/>
        <w:ind w:firstLine="720"/>
        <w:jc w:val="both"/>
      </w:pPr>
    </w:p>
    <w:p w:rsidR="003708DF" w:rsidRDefault="003708DF" w:rsidP="003708DF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DD197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r w:rsidR="00DD1977" w:rsidRPr="00DD197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</w:p>
    <w:p w:rsidR="00A0467B" w:rsidRPr="00A70E94" w:rsidRDefault="00A0467B" w:rsidP="00A0467B">
      <w:pPr>
        <w:widowControl/>
        <w:jc w:val="both"/>
      </w:pPr>
      <w:r>
        <w:t>П</w:t>
      </w:r>
      <w:r w:rsidRPr="00A70E94">
        <w:t xml:space="preserve">о дисциплине </w:t>
      </w:r>
      <w:r w:rsidR="00712E56" w:rsidRPr="00712E56">
        <w:rPr>
          <w:rStyle w:val="FontStyle21"/>
          <w:sz w:val="24"/>
          <w:szCs w:val="24"/>
        </w:rPr>
        <w:t>Трибология нефтепродуктов</w:t>
      </w:r>
      <w:r w:rsidR="00712E56" w:rsidRPr="00A70E94">
        <w:t xml:space="preserve"> </w:t>
      </w:r>
      <w:r w:rsidRPr="00A70E94">
        <w:t xml:space="preserve">предусмотрена аудиторная и внеаудиторная самостоятельная работа обучающихся. </w:t>
      </w:r>
    </w:p>
    <w:p w:rsidR="00A0467B" w:rsidRDefault="00A0467B" w:rsidP="009738FE">
      <w:pPr>
        <w:widowControl/>
        <w:jc w:val="both"/>
      </w:pPr>
      <w:r w:rsidRPr="00A70E94">
        <w:t xml:space="preserve">Аудиторная самостоятельная работа студентов предполагает </w:t>
      </w:r>
      <w:r>
        <w:t>выполнение лабораторных работ</w:t>
      </w:r>
      <w:r w:rsidRPr="00A70E94">
        <w:t xml:space="preserve"> на </w:t>
      </w:r>
      <w:r>
        <w:t>лабораторных</w:t>
      </w:r>
      <w:r w:rsidRPr="00A70E94">
        <w:t xml:space="preserve"> занятиях.</w:t>
      </w:r>
      <w:r w:rsidRPr="001E2EBA">
        <w:t xml:space="preserve"> </w:t>
      </w:r>
      <w:r w:rsidRPr="00885C79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 и </w:t>
      </w:r>
      <w:r w:rsidR="009738FE">
        <w:t>сдачи лабораторных работ.</w:t>
      </w:r>
    </w:p>
    <w:p w:rsidR="009738FE" w:rsidRPr="0001239D" w:rsidRDefault="009738FE" w:rsidP="009738FE">
      <w:pPr>
        <w:widowControl/>
        <w:ind w:firstLine="284"/>
        <w:jc w:val="both"/>
      </w:pPr>
      <w:r w:rsidRPr="0001239D">
        <w:t>Перечень лабораторных работ по дисциплине «</w:t>
      </w:r>
      <w:r w:rsidR="00712E56" w:rsidRPr="00712E56">
        <w:rPr>
          <w:rStyle w:val="FontStyle21"/>
          <w:sz w:val="24"/>
          <w:szCs w:val="24"/>
        </w:rPr>
        <w:t>Трибология нефтепродуктов</w:t>
      </w:r>
      <w:r>
        <w:t>»</w:t>
      </w:r>
      <w:r w:rsidRPr="0001239D">
        <w:t>.</w:t>
      </w:r>
    </w:p>
    <w:p w:rsidR="009738FE" w:rsidRPr="0011051C" w:rsidRDefault="009738FE" w:rsidP="009075DE">
      <w:pPr>
        <w:pStyle w:val="af3"/>
        <w:jc w:val="both"/>
      </w:pPr>
      <w:r w:rsidRPr="0011051C">
        <w:t xml:space="preserve"> </w:t>
      </w:r>
      <w:r w:rsidR="009075DE" w:rsidRPr="0011051C">
        <w:rPr>
          <w:b/>
        </w:rPr>
        <w:t xml:space="preserve"> </w:t>
      </w:r>
      <w:r w:rsidRPr="0011051C">
        <w:rPr>
          <w:b/>
        </w:rPr>
        <w:t>Лабораторная р</w:t>
      </w:r>
      <w:r w:rsidRPr="0011051C">
        <w:rPr>
          <w:b/>
          <w:snapToGrid w:val="0"/>
        </w:rPr>
        <w:t xml:space="preserve">абота № </w:t>
      </w:r>
      <w:r w:rsidR="002E2BB3">
        <w:rPr>
          <w:b/>
          <w:snapToGrid w:val="0"/>
        </w:rPr>
        <w:t>1</w:t>
      </w:r>
      <w:r w:rsidRPr="0011051C">
        <w:t>Определение фракционного состава нефтепродуктов</w:t>
      </w:r>
    </w:p>
    <w:p w:rsidR="002E2BB3" w:rsidRDefault="002E2BB3" w:rsidP="002E2BB3">
      <w:pPr>
        <w:pStyle w:val="af3"/>
        <w:jc w:val="both"/>
        <w:rPr>
          <w:color w:val="000000"/>
        </w:rPr>
      </w:pPr>
      <w:r w:rsidRPr="0011051C">
        <w:rPr>
          <w:b/>
        </w:rPr>
        <w:t>Лабораторная работа №</w:t>
      </w:r>
      <w:r>
        <w:rPr>
          <w:b/>
        </w:rPr>
        <w:t xml:space="preserve">2 </w:t>
      </w:r>
      <w:r>
        <w:rPr>
          <w:color w:val="000000"/>
        </w:rPr>
        <w:t>Определение вязкости нефтепродуктов</w:t>
      </w:r>
    </w:p>
    <w:p w:rsidR="009738FE" w:rsidRPr="0011051C" w:rsidRDefault="009738FE" w:rsidP="009738FE">
      <w:pPr>
        <w:pStyle w:val="af3"/>
        <w:jc w:val="both"/>
      </w:pPr>
      <w:r w:rsidRPr="0011051C">
        <w:rPr>
          <w:b/>
          <w:snapToGrid w:val="0"/>
        </w:rPr>
        <w:t xml:space="preserve">Лабораторная работа № </w:t>
      </w:r>
      <w:r w:rsidR="002E2BB3">
        <w:rPr>
          <w:b/>
          <w:snapToGrid w:val="0"/>
        </w:rPr>
        <w:t>3</w:t>
      </w:r>
      <w:r>
        <w:rPr>
          <w:b/>
          <w:snapToGrid w:val="0"/>
        </w:rPr>
        <w:t xml:space="preserve"> </w:t>
      </w:r>
      <w:r w:rsidRPr="0011051C">
        <w:t>Определение температуры вспышки в закрытом и открытом тигле</w:t>
      </w:r>
    </w:p>
    <w:p w:rsidR="009738FE" w:rsidRPr="0011051C" w:rsidRDefault="009738FE" w:rsidP="009738FE">
      <w:pPr>
        <w:pStyle w:val="af3"/>
        <w:jc w:val="both"/>
      </w:pPr>
      <w:r w:rsidRPr="0011051C">
        <w:rPr>
          <w:b/>
          <w:snapToGrid w:val="0"/>
        </w:rPr>
        <w:t xml:space="preserve">Лабораторная работа № </w:t>
      </w:r>
      <w:r w:rsidR="00BD128F">
        <w:rPr>
          <w:b/>
          <w:snapToGrid w:val="0"/>
        </w:rPr>
        <w:t>4</w:t>
      </w:r>
      <w:r>
        <w:rPr>
          <w:b/>
          <w:snapToGrid w:val="0"/>
        </w:rPr>
        <w:t xml:space="preserve"> </w:t>
      </w:r>
      <w:r w:rsidR="00BD128F">
        <w:t>Определение температуры каплепадения пластичных смазок</w:t>
      </w:r>
    </w:p>
    <w:p w:rsidR="009075DE" w:rsidRDefault="009075DE" w:rsidP="009738FE">
      <w:pPr>
        <w:widowControl/>
        <w:autoSpaceDE/>
        <w:jc w:val="both"/>
        <w:rPr>
          <w:b/>
        </w:rPr>
      </w:pPr>
    </w:p>
    <w:p w:rsidR="009738FE" w:rsidRDefault="00E41707" w:rsidP="009738FE">
      <w:pPr>
        <w:widowControl/>
        <w:autoSpaceDE/>
        <w:jc w:val="both"/>
      </w:pPr>
      <w:r>
        <w:rPr>
          <w:b/>
        </w:rPr>
        <w:t>В</w:t>
      </w:r>
      <w:r w:rsidR="009738FE" w:rsidRPr="0042671B">
        <w:rPr>
          <w:b/>
        </w:rPr>
        <w:t xml:space="preserve">опросы </w:t>
      </w:r>
      <w:r>
        <w:rPr>
          <w:b/>
        </w:rPr>
        <w:t>для зачета</w:t>
      </w:r>
      <w:r w:rsidR="009738FE">
        <w:rPr>
          <w:b/>
        </w:rPr>
        <w:t xml:space="preserve"> </w:t>
      </w:r>
      <w:r w:rsidR="009738FE" w:rsidRPr="00712E56">
        <w:rPr>
          <w:b/>
        </w:rPr>
        <w:t>«</w:t>
      </w:r>
      <w:r w:rsidR="00712E56" w:rsidRPr="00712E56">
        <w:rPr>
          <w:rStyle w:val="FontStyle21"/>
          <w:b/>
          <w:sz w:val="24"/>
          <w:szCs w:val="24"/>
        </w:rPr>
        <w:t>Трибология нефтепродуктов</w:t>
      </w:r>
      <w:r w:rsidR="009738FE" w:rsidRPr="00712E56">
        <w:rPr>
          <w:b/>
        </w:rPr>
        <w:t>»</w:t>
      </w:r>
    </w:p>
    <w:p w:rsidR="003E383C" w:rsidRDefault="003E383C" w:rsidP="009738FE">
      <w:pPr>
        <w:widowControl/>
        <w:numPr>
          <w:ilvl w:val="0"/>
          <w:numId w:val="7"/>
        </w:numPr>
        <w:autoSpaceDE/>
        <w:jc w:val="both"/>
      </w:pPr>
      <w:r>
        <w:t>Основы трибологии нефтепродуктов.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Углеводородный состав нефти и его роль в формировании качественных товарных продуктов.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proofErr w:type="spellStart"/>
      <w:r>
        <w:t>Неуглеводородные</w:t>
      </w:r>
      <w:proofErr w:type="spellEnd"/>
      <w:r>
        <w:t xml:space="preserve"> соединения в нефти и их влияние на качество получаемых нефтепродуктов.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 Технологическая классификация </w:t>
      </w:r>
      <w:proofErr w:type="spellStart"/>
      <w:r>
        <w:t>нефтей</w:t>
      </w:r>
      <w:proofErr w:type="spellEnd"/>
      <w:r>
        <w:t xml:space="preserve"> по ГОСТ-51858-2002.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Классификация смазочных масел, их состав. Основные требования к эксплуатационным свойствам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Антиокислительные, моющие, противопенные свойства смазочных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Характеристика масел для поршневых и реактивных двигателей. Вязкостно-температурные и антиокислительные свойства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Система смазки реактивных двигателей и газовых турбин. Требования к качеству масел. Влияние различных факторов на свойства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Современные и перспективные масла для реактивных двигателей. Методы повышения качественных показателей и эксплуатационных свойств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Эксплуатационные свойства трансмиссионных масел. Требования к качеству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Вязкостно-температурные свойства трансмиссионных масел. Влияние температурных условий на эффективность использования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Требования к качеству индустриальных масел и масел специального назначения. Их эксплуатационные характеристики. Изменение качества масел в процессе работы.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Основные пути эффективного и экономичного использования масел.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Состав и коллоидная структура пластичных смазок.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Назначение и классификация пластичных смазок. Требования к качеству смазок.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Основные свойства пластичных смазок и влияние на </w:t>
      </w:r>
      <w:proofErr w:type="gramStart"/>
      <w:r>
        <w:t>них  окисления</w:t>
      </w:r>
      <w:proofErr w:type="gramEnd"/>
      <w:r>
        <w:t xml:space="preserve"> и рН среды, высоких температур.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Направления улучшения качества смазок и технология их приготовления.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Антифрикционные смазки, их эксплуатационные свойства. Физико-химические основы их действия.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классификация консервационных смазок. Физико-химические основы их защитного действия.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 Характеристика антифрикционных смазок. Регулирование и улучшение смазочной способности за счёт присадок и наполнителей.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Физико-химические основы герметизирующей способности </w:t>
      </w:r>
      <w:proofErr w:type="gramStart"/>
      <w:r>
        <w:t>уплотнительных  смазок</w:t>
      </w:r>
      <w:proofErr w:type="gramEnd"/>
      <w:r>
        <w:t>. Современные уплотнительные смазки.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lastRenderedPageBreak/>
        <w:t xml:space="preserve">Основные направления улучшения герметизирующей </w:t>
      </w:r>
      <w:proofErr w:type="gramStart"/>
      <w:r>
        <w:t>способности  за</w:t>
      </w:r>
      <w:proofErr w:type="gramEnd"/>
      <w:r>
        <w:t xml:space="preserve"> счёт наполнителей.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Состав пусковых жидкостей и эффективность их действия при использовании.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Состав охлаждающих жидкостей и влияние их на эксплуатацию двигателей. Основные направления улучшения свойств охлаждающих жидкостей.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Характеристика жидкостей для гидравлических систем, Требования к их качеству при работе при низких температурах.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Тормозные жидкости, их эксплуатационные свойства. Требования к качеству тормозных жидкостей.</w:t>
      </w:r>
    </w:p>
    <w:p w:rsidR="009738FE" w:rsidRDefault="009738FE" w:rsidP="009738FE">
      <w:pPr>
        <w:widowControl/>
        <w:jc w:val="both"/>
      </w:pPr>
    </w:p>
    <w:p w:rsidR="009738FE" w:rsidRPr="009738FE" w:rsidRDefault="009738FE" w:rsidP="009738FE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738F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9738FE" w:rsidRPr="009738FE" w:rsidRDefault="009738FE" w:rsidP="009738FE">
      <w:pPr>
        <w:rPr>
          <w:b/>
        </w:rPr>
      </w:pPr>
    </w:p>
    <w:p w:rsidR="009738FE" w:rsidRPr="00730B6C" w:rsidRDefault="009738FE" w:rsidP="009738FE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738FE" w:rsidRPr="0023476A" w:rsidRDefault="009738FE" w:rsidP="009738FE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9738FE" w:rsidRPr="00457C1A" w:rsidTr="005F121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EB755D" w:rsidRDefault="009738FE" w:rsidP="005F1212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EB755D" w:rsidRDefault="009738FE" w:rsidP="005F1212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EB755D" w:rsidRDefault="009738FE" w:rsidP="005F1212">
            <w:pPr>
              <w:jc w:val="center"/>
            </w:pPr>
            <w:r w:rsidRPr="00EB755D">
              <w:t>Оценочные средства</w:t>
            </w:r>
          </w:p>
        </w:tc>
      </w:tr>
      <w:tr w:rsidR="009738FE" w:rsidRPr="00457C1A" w:rsidTr="005F12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EB755D" w:rsidRDefault="009738FE" w:rsidP="005F1212">
            <w:pPr>
              <w:rPr>
                <w:color w:val="C00000"/>
              </w:rPr>
            </w:pPr>
            <w:r w:rsidRPr="008F568D">
              <w:rPr>
                <w:b/>
                <w:color w:val="000000"/>
                <w:lang w:eastAsia="ru-RU"/>
              </w:rPr>
              <w:t>ПК-3 использовать современные методы измерений, контроля, испытаний и управления качеством</w:t>
            </w:r>
            <w:r w:rsidRPr="00EB755D">
              <w:rPr>
                <w:color w:val="C00000"/>
              </w:rPr>
              <w:t xml:space="preserve"> </w:t>
            </w:r>
          </w:p>
        </w:tc>
      </w:tr>
      <w:tr w:rsidR="009738FE" w:rsidRPr="00457C1A" w:rsidTr="005F121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B32A40" w:rsidRDefault="009738FE" w:rsidP="009738FE">
            <w:r w:rsidRPr="00B32A40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1707" w:rsidRPr="00226B27" w:rsidRDefault="00E41707" w:rsidP="00E41707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важнейшие</w:t>
            </w:r>
            <w:r w:rsidRPr="00EB1097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трибологические</w:t>
            </w:r>
            <w:proofErr w:type="spellEnd"/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  <w:r>
              <w:rPr>
                <w:color w:val="000000"/>
              </w:rPr>
              <w:t xml:space="preserve"> перечень основных видов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E41707" w:rsidRPr="000332A6" w:rsidRDefault="00E41707" w:rsidP="00E41707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ные качественные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ли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9738FE" w:rsidRPr="000332A6" w:rsidRDefault="009738FE" w:rsidP="009738FE">
            <w:pPr>
              <w:rPr>
                <w:i/>
                <w:color w:val="C00000"/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707" w:rsidRDefault="00E41707" w:rsidP="00E41707">
            <w:pPr>
              <w:widowControl/>
              <w:autoSpaceDE/>
              <w:jc w:val="both"/>
            </w:pPr>
            <w:r>
              <w:rPr>
                <w:b/>
              </w:rPr>
              <w:t>В</w:t>
            </w:r>
            <w:r w:rsidRPr="0042671B">
              <w:rPr>
                <w:b/>
              </w:rPr>
              <w:t xml:space="preserve">опросы </w:t>
            </w:r>
            <w:r>
              <w:rPr>
                <w:b/>
              </w:rPr>
              <w:t>для зачета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Основы трибологии нефтепродуктов.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Углеводородный состав нефти и его роль в формировании качественных товарных продуктов.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proofErr w:type="spellStart"/>
            <w:r>
              <w:t>Неуглеводородные</w:t>
            </w:r>
            <w:proofErr w:type="spellEnd"/>
            <w:r>
              <w:t xml:space="preserve"> соединения в нефти и их влияние на качество получаемых нефтепродуктов.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 xml:space="preserve"> Технологическая классификация </w:t>
            </w:r>
            <w:proofErr w:type="spellStart"/>
            <w:r>
              <w:t>нефтей</w:t>
            </w:r>
            <w:proofErr w:type="spellEnd"/>
            <w:r>
              <w:t xml:space="preserve"> по ГОСТ-51858-2002.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Классификация смазочных масел, их состав. Основные требования к эксплуатационным свойствам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Антиокислительные, моющие, противопенные свойства смазочных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Характеристика масел для поршневых и реактивных двигателей. Вязкостно-температурные и антиокислительные свойства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Система смазки реактивных двигателей и газовых турбин. Требования к качеству масел. Влияние различных факторов на свойства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Современные и перспективные масла для реактивных двигателей. Методы повышения качественных показателей и эксплуатационных свойств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Эксплуатационные свойства трансмиссионных масел. Требования к качеству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 xml:space="preserve">Вязкостно-температурные свойства трансмиссионных масел. Влияние температурных условий на эффективность использования </w:t>
            </w:r>
            <w:r>
              <w:lastRenderedPageBreak/>
              <w:t>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Требования к качеству индустриальных масел и масел специального назначения. Их эксплуатационные характеристики. Изменение качества масел в процессе работы.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Основные пути эффективного и экономичного использования масел.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Состав и коллоидная структура пластичных смазок.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Назначение и классификация пластичных смазок. Требования к качеству смазок.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 xml:space="preserve">Основные свойства пластичных смазок и влияние на </w:t>
            </w:r>
            <w:proofErr w:type="gramStart"/>
            <w:r>
              <w:t>них  окисления</w:t>
            </w:r>
            <w:proofErr w:type="gramEnd"/>
            <w:r>
              <w:t xml:space="preserve"> и рН среды, высоких температур.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Направления улучшения качества смазок и технология их приготовления.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Антифрикционные смазки, их эксплуатационные свойства. Физико-химические основы их действия.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классификация консервационных смазок. Физико-химические основы их защитного действия.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 xml:space="preserve"> Характеристика антифрикционных смазок. Регулирование и улучшение смазочной способности за счёт присадок и наполнителей.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 xml:space="preserve">Физико-химические основы герметизирующей способности </w:t>
            </w:r>
            <w:proofErr w:type="gramStart"/>
            <w:r>
              <w:t>уплотнительных  смазок</w:t>
            </w:r>
            <w:proofErr w:type="gramEnd"/>
            <w:r>
              <w:t>. Современные уплотнительные смазки.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 xml:space="preserve">Основные направления улучшения герметизирующей </w:t>
            </w:r>
            <w:proofErr w:type="gramStart"/>
            <w:r>
              <w:t>способности  за</w:t>
            </w:r>
            <w:proofErr w:type="gramEnd"/>
            <w:r>
              <w:t xml:space="preserve"> счёт наполнителей.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Состав пусковых жидкостей и эффективность их действия при использовании.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Состав охлаждающих жидкостей и влияние их на эксплуатацию двигателей. Основные направления улучшения свойств охлаждающих жидкостей.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</w:pPr>
            <w:r>
              <w:t>Характеристика жидкостей для гидравлических систем, Требования к их качеству при работе при низких температурах.</w:t>
            </w:r>
          </w:p>
          <w:p w:rsidR="00E41707" w:rsidRDefault="00E41707" w:rsidP="00E41707">
            <w:pPr>
              <w:widowControl/>
              <w:numPr>
                <w:ilvl w:val="0"/>
                <w:numId w:val="16"/>
              </w:numPr>
              <w:autoSpaceDE/>
              <w:ind w:left="0" w:firstLine="0"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Тормозные жидкости, их эксплуатационные свойства. Требования к качеству тормозных жидкостей.</w:t>
            </w:r>
          </w:p>
          <w:p w:rsidR="00E41707" w:rsidRDefault="00E41707" w:rsidP="00E41707">
            <w:pPr>
              <w:widowControl/>
              <w:jc w:val="both"/>
            </w:pPr>
          </w:p>
          <w:p w:rsidR="009738FE" w:rsidRPr="007B63A1" w:rsidRDefault="009738FE" w:rsidP="00E41707">
            <w:pPr>
              <w:widowControl/>
              <w:autoSpaceDE/>
              <w:jc w:val="both"/>
              <w:rPr>
                <w:i/>
                <w:color w:val="C00000"/>
                <w:sz w:val="28"/>
                <w:szCs w:val="28"/>
              </w:rPr>
            </w:pPr>
          </w:p>
        </w:tc>
      </w:tr>
      <w:tr w:rsidR="009738FE" w:rsidRPr="00457C1A" w:rsidTr="005F121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B32A40" w:rsidRDefault="009738FE" w:rsidP="009738FE">
            <w:r w:rsidRPr="00B32A40">
              <w:lastRenderedPageBreak/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Default="009738FE" w:rsidP="009738FE">
            <w:r w:rsidRPr="00EB1097">
              <w:rPr>
                <w:color w:val="000000"/>
              </w:rPr>
              <w:t>оцен</w:t>
            </w:r>
            <w:r>
              <w:rPr>
                <w:color w:val="000000"/>
              </w:rPr>
              <w:t>ить</w:t>
            </w:r>
            <w:r w:rsidRPr="00EB1097">
              <w:rPr>
                <w:color w:val="000000"/>
              </w:rPr>
              <w:t xml:space="preserve"> эксплуатаци</w:t>
            </w:r>
            <w:r>
              <w:rPr>
                <w:color w:val="000000"/>
              </w:rPr>
              <w:t>онные</w:t>
            </w:r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707" w:rsidRPr="0011051C" w:rsidRDefault="00E41707" w:rsidP="00E41707">
            <w:pPr>
              <w:pStyle w:val="af3"/>
              <w:jc w:val="both"/>
            </w:pPr>
            <w:r w:rsidRPr="0011051C">
              <w:rPr>
                <w:b/>
              </w:rPr>
              <w:t>Лабораторная р</w:t>
            </w:r>
            <w:r w:rsidRPr="0011051C">
              <w:rPr>
                <w:b/>
                <w:snapToGrid w:val="0"/>
              </w:rPr>
              <w:t xml:space="preserve">абота № </w:t>
            </w:r>
            <w:r>
              <w:rPr>
                <w:b/>
                <w:snapToGrid w:val="0"/>
              </w:rPr>
              <w:t xml:space="preserve">1 </w:t>
            </w:r>
            <w:r w:rsidRPr="0011051C">
              <w:t>Определение фракционного состава нефтепродуктов</w:t>
            </w:r>
          </w:p>
          <w:p w:rsidR="009738FE" w:rsidRPr="009075DE" w:rsidRDefault="009738FE" w:rsidP="005F1212">
            <w:pPr>
              <w:ind w:firstLine="219"/>
              <w:rPr>
                <w:b/>
                <w:i/>
                <w:color w:val="C00000"/>
              </w:rPr>
            </w:pPr>
          </w:p>
        </w:tc>
      </w:tr>
      <w:tr w:rsidR="009738FE" w:rsidRPr="00BD59BB" w:rsidTr="005F121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097B6A" w:rsidRDefault="009738FE" w:rsidP="009738FE">
            <w:r w:rsidRPr="00097B6A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Default="009738FE" w:rsidP="009738F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методиками определения</w:t>
            </w:r>
            <w:r>
              <w:rPr>
                <w:color w:val="000000"/>
              </w:rPr>
              <w:t xml:space="preserve"> 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ных качественных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лей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9738FE" w:rsidRDefault="009738FE" w:rsidP="009738F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навыками обраб</w:t>
            </w:r>
            <w:r w:rsidR="005F1212">
              <w:t xml:space="preserve">отки экспериментальных данных </w:t>
            </w:r>
            <w:r>
              <w:t>и оформления результатов испытаний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1707" w:rsidRDefault="00E41707" w:rsidP="00E41707">
            <w:pPr>
              <w:pStyle w:val="af3"/>
              <w:jc w:val="both"/>
              <w:rPr>
                <w:color w:val="000000"/>
              </w:rPr>
            </w:pPr>
            <w:r w:rsidRPr="0011051C">
              <w:rPr>
                <w:b/>
              </w:rPr>
              <w:t>Лабораторная работа №</w:t>
            </w:r>
            <w:r>
              <w:rPr>
                <w:b/>
              </w:rPr>
              <w:t xml:space="preserve">2 </w:t>
            </w:r>
            <w:r>
              <w:rPr>
                <w:color w:val="000000"/>
              </w:rPr>
              <w:t>Определение вязкости нефтепродуктов</w:t>
            </w:r>
          </w:p>
          <w:p w:rsidR="00E41707" w:rsidRPr="0011051C" w:rsidRDefault="00E41707" w:rsidP="00E41707">
            <w:pPr>
              <w:pStyle w:val="af3"/>
              <w:jc w:val="both"/>
            </w:pPr>
            <w:r w:rsidRPr="0011051C">
              <w:rPr>
                <w:b/>
                <w:snapToGrid w:val="0"/>
              </w:rPr>
              <w:t xml:space="preserve">Лабораторная работа № </w:t>
            </w:r>
            <w:r>
              <w:rPr>
                <w:b/>
                <w:snapToGrid w:val="0"/>
              </w:rPr>
              <w:t xml:space="preserve">3 </w:t>
            </w:r>
            <w:r w:rsidRPr="0011051C">
              <w:t>Определение температуры вспышки в закрытом и открытом тигле</w:t>
            </w:r>
          </w:p>
          <w:p w:rsidR="00E41707" w:rsidRPr="0011051C" w:rsidRDefault="00E41707" w:rsidP="00E41707">
            <w:pPr>
              <w:pStyle w:val="af3"/>
              <w:jc w:val="both"/>
            </w:pPr>
            <w:r w:rsidRPr="0011051C">
              <w:rPr>
                <w:b/>
                <w:snapToGrid w:val="0"/>
              </w:rPr>
              <w:t xml:space="preserve">Лабораторная работа № </w:t>
            </w:r>
            <w:r>
              <w:rPr>
                <w:b/>
                <w:snapToGrid w:val="0"/>
              </w:rPr>
              <w:t xml:space="preserve">4 </w:t>
            </w:r>
            <w:r>
              <w:t>Определение температуры каплепадения пластичных смазок</w:t>
            </w:r>
          </w:p>
          <w:p w:rsidR="009738FE" w:rsidRPr="004A04D1" w:rsidRDefault="009738FE" w:rsidP="009738FE">
            <w:pPr>
              <w:ind w:firstLine="219"/>
              <w:rPr>
                <w:b/>
              </w:rPr>
            </w:pPr>
          </w:p>
        </w:tc>
      </w:tr>
    </w:tbl>
    <w:p w:rsidR="009738FE" w:rsidRDefault="009738FE" w:rsidP="009738FE">
      <w:pPr>
        <w:widowControl/>
        <w:jc w:val="both"/>
      </w:pPr>
    </w:p>
    <w:p w:rsidR="000A4B78" w:rsidRPr="004568C3" w:rsidRDefault="000A4B78" w:rsidP="000A4B78">
      <w:pPr>
        <w:tabs>
          <w:tab w:val="num" w:pos="993"/>
        </w:tabs>
        <w:spacing w:before="60"/>
        <w:ind w:firstLine="720"/>
        <w:jc w:val="both"/>
        <w:rPr>
          <w:b/>
        </w:rPr>
      </w:pPr>
    </w:p>
    <w:p w:rsidR="009738FE" w:rsidRPr="00F145AC" w:rsidRDefault="00DD1977" w:rsidP="009738FE">
      <w:pPr>
        <w:rPr>
          <w:b/>
        </w:rPr>
      </w:pPr>
      <w:r w:rsidRPr="00DD1977">
        <w:rPr>
          <w:b/>
          <w:i/>
        </w:rPr>
        <w:t xml:space="preserve"> </w:t>
      </w:r>
      <w:r w:rsidR="009738FE"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9738FE" w:rsidRDefault="009738FE" w:rsidP="009738FE">
      <w:pPr>
        <w:rPr>
          <w:i/>
          <w:color w:val="C00000"/>
          <w:highlight w:val="yellow"/>
        </w:rPr>
      </w:pPr>
    </w:p>
    <w:p w:rsidR="00A3517A" w:rsidRDefault="00A3517A" w:rsidP="00A3517A">
      <w:pPr>
        <w:ind w:firstLine="426"/>
      </w:pPr>
      <w:r w:rsidRPr="00F145A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A3517A" w:rsidRDefault="00A3517A" w:rsidP="00A3517A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A3517A" w:rsidRPr="00885006" w:rsidRDefault="00A3517A" w:rsidP="00A3517A">
      <w:pPr>
        <w:ind w:firstLine="426"/>
        <w:rPr>
          <w:b/>
        </w:rPr>
      </w:pPr>
      <w:r>
        <w:t xml:space="preserve">- </w:t>
      </w:r>
      <w:r>
        <w:rPr>
          <w:b/>
        </w:rPr>
        <w:t>зачета</w:t>
      </w:r>
      <w:r w:rsidRPr="00885006">
        <w:rPr>
          <w:b/>
        </w:rPr>
        <w:t>.</w:t>
      </w:r>
    </w:p>
    <w:p w:rsidR="00A3517A" w:rsidRDefault="00A3517A" w:rsidP="00A3517A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проведения лабораторных работ по дисциплине «</w:t>
      </w:r>
      <w:proofErr w:type="spellStart"/>
      <w:r>
        <w:t>Химмотология</w:t>
      </w:r>
      <w:proofErr w:type="spellEnd"/>
      <w:r>
        <w:t xml:space="preserve">»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A3517A" w:rsidRDefault="00A3517A" w:rsidP="00A3517A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9738FE" w:rsidRPr="009738FE" w:rsidRDefault="009738FE" w:rsidP="00DD1977">
      <w:pPr>
        <w:pStyle w:val="1"/>
        <w:rPr>
          <w:rFonts w:cs="Georgia"/>
          <w:b/>
          <w:i w:val="0"/>
          <w:szCs w:val="24"/>
        </w:rPr>
      </w:pPr>
    </w:p>
    <w:p w:rsidR="001C3469" w:rsidRDefault="001C3469" w:rsidP="001C3469">
      <w:pPr>
        <w:pStyle w:val="Style3"/>
        <w:widowControl/>
        <w:ind w:left="709" w:firstLine="11"/>
        <w:jc w:val="both"/>
        <w:outlineLvl w:val="0"/>
        <w:rPr>
          <w:rStyle w:val="FontStyle31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1C3469" w:rsidRPr="00AF2BB2" w:rsidRDefault="001C3469" w:rsidP="001C3469">
      <w:pPr>
        <w:pStyle w:val="Style10"/>
        <w:widowControl/>
        <w:ind w:firstLine="720"/>
        <w:jc w:val="both"/>
        <w:rPr>
          <w:rStyle w:val="FontStyle18"/>
          <w:b w:val="0"/>
        </w:rPr>
      </w:pPr>
    </w:p>
    <w:p w:rsidR="001C3469" w:rsidRPr="001C3469" w:rsidRDefault="001C3469" w:rsidP="001C3469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C3469">
        <w:rPr>
          <w:rStyle w:val="FontStyle18"/>
          <w:sz w:val="24"/>
          <w:szCs w:val="24"/>
        </w:rPr>
        <w:t xml:space="preserve">а) Основная </w:t>
      </w:r>
      <w:r w:rsidRPr="001C3469">
        <w:rPr>
          <w:rStyle w:val="FontStyle22"/>
          <w:b/>
          <w:sz w:val="24"/>
          <w:szCs w:val="24"/>
        </w:rPr>
        <w:t>литература:</w:t>
      </w:r>
      <w:r w:rsidRPr="001C3469">
        <w:rPr>
          <w:rStyle w:val="FontStyle22"/>
          <w:sz w:val="24"/>
          <w:szCs w:val="24"/>
        </w:rPr>
        <w:t xml:space="preserve"> </w:t>
      </w:r>
    </w:p>
    <w:p w:rsidR="00165BAB" w:rsidRPr="00165BAB" w:rsidRDefault="00165BAB" w:rsidP="00165BAB">
      <w:pPr>
        <w:widowControl/>
        <w:numPr>
          <w:ilvl w:val="0"/>
          <w:numId w:val="14"/>
        </w:numPr>
        <w:autoSpaceDE/>
        <w:jc w:val="both"/>
      </w:pPr>
      <w:r w:rsidRPr="00A3517A">
        <w:rPr>
          <w:shd w:val="clear" w:color="auto" w:fill="FFFFFF"/>
        </w:rPr>
        <w:t>Мышкин, Н.К.</w:t>
      </w:r>
      <w:r w:rsidRPr="00165BAB">
        <w:rPr>
          <w:shd w:val="clear" w:color="auto" w:fill="FFFFFF"/>
        </w:rPr>
        <w:t xml:space="preserve"> Трение, смазка, износ. Физические основы и технические приложения </w:t>
      </w:r>
      <w:r>
        <w:rPr>
          <w:shd w:val="clear" w:color="auto" w:fill="FFFFFF"/>
        </w:rPr>
        <w:t>трибологии [Электронный ресурс]</w:t>
      </w:r>
      <w:r w:rsidRPr="00165BAB">
        <w:rPr>
          <w:shd w:val="clear" w:color="auto" w:fill="FFFFFF"/>
        </w:rPr>
        <w:t xml:space="preserve">: учебное пособие / Н.К. Мышкин, М.И. </w:t>
      </w:r>
      <w:proofErr w:type="spellStart"/>
      <w:r w:rsidRPr="00165BAB">
        <w:rPr>
          <w:shd w:val="clear" w:color="auto" w:fill="FFFFFF"/>
        </w:rPr>
        <w:t>Петроковец</w:t>
      </w:r>
      <w:proofErr w:type="spellEnd"/>
      <w:r w:rsidRPr="00165BAB">
        <w:rPr>
          <w:shd w:val="clear" w:color="auto" w:fill="FFFFFF"/>
        </w:rPr>
        <w:t>. — Электрон</w:t>
      </w:r>
      <w:proofErr w:type="gramStart"/>
      <w:r w:rsidRPr="00165BAB">
        <w:rPr>
          <w:shd w:val="clear" w:color="auto" w:fill="FFFFFF"/>
        </w:rPr>
        <w:t>.</w:t>
      </w:r>
      <w:proofErr w:type="gramEnd"/>
      <w:r w:rsidRPr="00165BAB">
        <w:rPr>
          <w:shd w:val="clear" w:color="auto" w:fill="FFFFFF"/>
        </w:rPr>
        <w:t xml:space="preserve"> дан. — </w:t>
      </w:r>
      <w:proofErr w:type="gramStart"/>
      <w:r w:rsidRPr="00165BAB">
        <w:rPr>
          <w:shd w:val="clear" w:color="auto" w:fill="FFFFFF"/>
        </w:rPr>
        <w:t>Москва :</w:t>
      </w:r>
      <w:proofErr w:type="gramEnd"/>
      <w:r w:rsidRPr="00165BAB">
        <w:rPr>
          <w:shd w:val="clear" w:color="auto" w:fill="FFFFFF"/>
        </w:rPr>
        <w:t xml:space="preserve"> </w:t>
      </w:r>
      <w:proofErr w:type="spellStart"/>
      <w:r w:rsidRPr="00165BAB">
        <w:rPr>
          <w:shd w:val="clear" w:color="auto" w:fill="FFFFFF"/>
        </w:rPr>
        <w:t>Физматлит</w:t>
      </w:r>
      <w:proofErr w:type="spellEnd"/>
      <w:r w:rsidRPr="00165BAB">
        <w:rPr>
          <w:shd w:val="clear" w:color="auto" w:fill="FFFFFF"/>
        </w:rPr>
        <w:t xml:space="preserve">, 2007. — 368 с. — Режим доступа: </w:t>
      </w:r>
      <w:hyperlink r:id="rId11" w:history="1">
        <w:r w:rsidRPr="000E039E">
          <w:rPr>
            <w:rStyle w:val="a6"/>
            <w:shd w:val="clear" w:color="auto" w:fill="FFFFFF"/>
          </w:rPr>
          <w:t>https://e.lanbook.com/book/47555</w:t>
        </w:r>
      </w:hyperlink>
      <w:r w:rsidRPr="00165BAB">
        <w:rPr>
          <w:shd w:val="clear" w:color="auto" w:fill="FFFFFF"/>
        </w:rPr>
        <w:t xml:space="preserve">  — </w:t>
      </w:r>
      <w:proofErr w:type="spellStart"/>
      <w:r w:rsidRPr="00165BAB">
        <w:rPr>
          <w:shd w:val="clear" w:color="auto" w:fill="FFFFFF"/>
        </w:rPr>
        <w:t>Загл</w:t>
      </w:r>
      <w:proofErr w:type="spellEnd"/>
      <w:r w:rsidRPr="00165BAB">
        <w:rPr>
          <w:shd w:val="clear" w:color="auto" w:fill="FFFFFF"/>
        </w:rPr>
        <w:t>. с экрана.</w:t>
      </w:r>
    </w:p>
    <w:p w:rsidR="001C3469" w:rsidRPr="00165BAB" w:rsidRDefault="00A3517A" w:rsidP="00165BAB">
      <w:pPr>
        <w:widowControl/>
        <w:numPr>
          <w:ilvl w:val="0"/>
          <w:numId w:val="14"/>
        </w:numPr>
        <w:autoSpaceDE/>
        <w:jc w:val="both"/>
      </w:pP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Н. Ю. Химическая технология </w:t>
      </w:r>
      <w:proofErr w:type="gramStart"/>
      <w:r w:rsidRPr="003E7297">
        <w:rPr>
          <w:color w:val="000000"/>
          <w:lang w:eastAsia="ru-RU"/>
        </w:rPr>
        <w:t>топлива :</w:t>
      </w:r>
      <w:proofErr w:type="gramEnd"/>
      <w:r w:rsidRPr="003E7297">
        <w:rPr>
          <w:color w:val="000000"/>
          <w:lang w:eastAsia="ru-RU"/>
        </w:rPr>
        <w:t xml:space="preserve"> учебно-методическое пособие / Н. Ю. </w:t>
      </w: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С. В. Юдина, Т. Г. </w:t>
      </w:r>
      <w:proofErr w:type="spellStart"/>
      <w:r w:rsidRPr="003E7297">
        <w:rPr>
          <w:color w:val="000000"/>
          <w:lang w:eastAsia="ru-RU"/>
        </w:rPr>
        <w:t>Волощук</w:t>
      </w:r>
      <w:proofErr w:type="spellEnd"/>
      <w:r w:rsidRPr="003E7297">
        <w:rPr>
          <w:color w:val="000000"/>
          <w:lang w:eastAsia="ru-RU"/>
        </w:rPr>
        <w:t xml:space="preserve"> ; МГТУ. - </w:t>
      </w:r>
      <w:proofErr w:type="gramStart"/>
      <w:r w:rsidRPr="003E7297">
        <w:rPr>
          <w:color w:val="000000"/>
          <w:lang w:eastAsia="ru-RU"/>
        </w:rPr>
        <w:t>Магнитогорск :</w:t>
      </w:r>
      <w:proofErr w:type="gramEnd"/>
      <w:r w:rsidRPr="003E7297">
        <w:rPr>
          <w:color w:val="000000"/>
          <w:lang w:eastAsia="ru-RU"/>
        </w:rPr>
        <w:t xml:space="preserve"> МГТУ, 2018. - 1 электрон. опт. диск (CD-ROM). - </w:t>
      </w:r>
      <w:proofErr w:type="spellStart"/>
      <w:r w:rsidRPr="003E7297">
        <w:rPr>
          <w:color w:val="000000"/>
          <w:lang w:eastAsia="ru-RU"/>
        </w:rPr>
        <w:t>Загл</w:t>
      </w:r>
      <w:proofErr w:type="spellEnd"/>
      <w:r w:rsidRPr="003E7297">
        <w:rPr>
          <w:color w:val="000000"/>
          <w:lang w:eastAsia="ru-RU"/>
        </w:rPr>
        <w:t xml:space="preserve">. с титул. экрана. - URL: </w:t>
      </w:r>
      <w:hyperlink r:id="rId12" w:history="1">
        <w:r w:rsidRPr="00072260">
          <w:rPr>
            <w:rStyle w:val="a6"/>
            <w:lang w:eastAsia="ru-RU"/>
          </w:rPr>
          <w:t>https://magtu.informsystema.ru/uploader/fileUpload?name=3597.pdf&amp;show=dcatalogues/1/1524387/3597.pdf&amp;view=true</w:t>
        </w:r>
      </w:hyperlink>
      <w:r>
        <w:rPr>
          <w:color w:val="000000"/>
          <w:lang w:eastAsia="ru-RU"/>
        </w:rPr>
        <w:t xml:space="preserve"> </w:t>
      </w:r>
      <w:r w:rsidRPr="003E7297">
        <w:rPr>
          <w:color w:val="000000"/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color w:val="000000"/>
          <w:lang w:eastAsia="ru-RU"/>
        </w:rPr>
        <w:t>Текст :</w:t>
      </w:r>
      <w:proofErr w:type="gramEnd"/>
      <w:r w:rsidRPr="003E7297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1C3469" w:rsidRPr="003E31C7" w:rsidRDefault="001C3469" w:rsidP="00165BAB">
      <w:pPr>
        <w:widowControl/>
        <w:autoSpaceDE/>
        <w:ind w:left="284" w:hanging="284"/>
      </w:pPr>
    </w:p>
    <w:p w:rsidR="001C3469" w:rsidRDefault="001C3469" w:rsidP="001C346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5F1212">
        <w:rPr>
          <w:rStyle w:val="FontStyle22"/>
          <w:b/>
          <w:sz w:val="24"/>
          <w:szCs w:val="24"/>
        </w:rPr>
        <w:t>б) Дополнительная литература:</w:t>
      </w:r>
    </w:p>
    <w:p w:rsidR="00A3517A" w:rsidRPr="005F1212" w:rsidRDefault="00A3517A" w:rsidP="001C3469">
      <w:pPr>
        <w:pStyle w:val="Style10"/>
        <w:widowControl/>
        <w:jc w:val="both"/>
        <w:rPr>
          <w:rStyle w:val="FontStyle22"/>
          <w:b/>
          <w:sz w:val="24"/>
          <w:szCs w:val="24"/>
        </w:rPr>
      </w:pPr>
    </w:p>
    <w:p w:rsidR="00165BAB" w:rsidRDefault="001C3469" w:rsidP="00165BAB">
      <w:pPr>
        <w:widowControl/>
        <w:autoSpaceDE/>
        <w:ind w:left="284" w:hanging="284"/>
      </w:pPr>
      <w:r w:rsidRPr="003E31C7">
        <w:t xml:space="preserve">1. </w:t>
      </w:r>
      <w:r w:rsidR="00A3517A" w:rsidRPr="003E7297">
        <w:rPr>
          <w:lang w:eastAsia="ru-RU"/>
        </w:rPr>
        <w:t xml:space="preserve">Петухов, В. Н. </w:t>
      </w:r>
      <w:proofErr w:type="spellStart"/>
      <w:r w:rsidR="00A3517A" w:rsidRPr="003E7297">
        <w:rPr>
          <w:lang w:eastAsia="ru-RU"/>
        </w:rPr>
        <w:t>Химмотология</w:t>
      </w:r>
      <w:proofErr w:type="spellEnd"/>
      <w:r w:rsidR="00A3517A" w:rsidRPr="003E7297">
        <w:rPr>
          <w:lang w:eastAsia="ru-RU"/>
        </w:rPr>
        <w:t xml:space="preserve">. Конспект </w:t>
      </w:r>
      <w:proofErr w:type="gramStart"/>
      <w:r w:rsidR="00A3517A" w:rsidRPr="003E7297">
        <w:rPr>
          <w:lang w:eastAsia="ru-RU"/>
        </w:rPr>
        <w:t>лекций :</w:t>
      </w:r>
      <w:proofErr w:type="gramEnd"/>
      <w:r w:rsidR="00A3517A" w:rsidRPr="003E7297">
        <w:rPr>
          <w:lang w:eastAsia="ru-RU"/>
        </w:rPr>
        <w:t xml:space="preserve"> учебное пособие. Ч. I / В. Н. Петухов, Н. Ю. </w:t>
      </w:r>
      <w:proofErr w:type="spellStart"/>
      <w:proofErr w:type="gramStart"/>
      <w:r w:rsidR="00A3517A" w:rsidRPr="003E7297">
        <w:rPr>
          <w:lang w:eastAsia="ru-RU"/>
        </w:rPr>
        <w:t>Свечникова</w:t>
      </w:r>
      <w:proofErr w:type="spellEnd"/>
      <w:r w:rsidR="00A3517A" w:rsidRPr="003E7297">
        <w:rPr>
          <w:lang w:eastAsia="ru-RU"/>
        </w:rPr>
        <w:t xml:space="preserve"> ;</w:t>
      </w:r>
      <w:proofErr w:type="gramEnd"/>
      <w:r w:rsidR="00A3517A" w:rsidRPr="003E7297">
        <w:rPr>
          <w:lang w:eastAsia="ru-RU"/>
        </w:rPr>
        <w:t xml:space="preserve"> МГТУ. - Магнитогорск, 2012. - 72 с. : ил., граф., схемы, табл. - URL: </w:t>
      </w:r>
      <w:hyperlink r:id="rId13" w:history="1">
        <w:r w:rsidR="00A3517A" w:rsidRPr="00072260">
          <w:rPr>
            <w:rStyle w:val="a6"/>
            <w:lang w:eastAsia="ru-RU"/>
          </w:rPr>
          <w:t>https://magtu.informsystema.ru/uploader/fileUpload?name=47.pdf&amp;show=dcatalogues/1/1</w:t>
        </w:r>
        <w:r w:rsidR="00A3517A" w:rsidRPr="00072260">
          <w:rPr>
            <w:rStyle w:val="a6"/>
            <w:lang w:eastAsia="ru-RU"/>
          </w:rPr>
          <w:lastRenderedPageBreak/>
          <w:t>097968/47.pdf&amp;view=true</w:t>
        </w:r>
      </w:hyperlink>
      <w:r w:rsidR="00A3517A">
        <w:rPr>
          <w:lang w:eastAsia="ru-RU"/>
        </w:rPr>
        <w:t xml:space="preserve"> </w:t>
      </w:r>
      <w:r w:rsidR="00A3517A" w:rsidRPr="003E7297">
        <w:rPr>
          <w:lang w:eastAsia="ru-RU"/>
        </w:rPr>
        <w:t xml:space="preserve"> (дата обращения: 04.10.2019). - Макрообъект. - </w:t>
      </w:r>
      <w:proofErr w:type="gramStart"/>
      <w:r w:rsidR="00A3517A" w:rsidRPr="003E7297">
        <w:rPr>
          <w:lang w:eastAsia="ru-RU"/>
        </w:rPr>
        <w:t>Текст :</w:t>
      </w:r>
      <w:proofErr w:type="gramEnd"/>
      <w:r w:rsidR="00A3517A" w:rsidRPr="003E7297">
        <w:rPr>
          <w:lang w:eastAsia="ru-RU"/>
        </w:rPr>
        <w:t xml:space="preserve"> электронный. - Имеется печатный аналог</w:t>
      </w:r>
      <w:r w:rsidR="00A3517A">
        <w:rPr>
          <w:lang w:eastAsia="ru-RU"/>
        </w:rPr>
        <w:t>.</w:t>
      </w:r>
    </w:p>
    <w:p w:rsidR="001C3469" w:rsidRPr="00165BAB" w:rsidRDefault="00165BAB" w:rsidP="00165BAB">
      <w:pPr>
        <w:widowControl/>
        <w:autoSpaceDE/>
        <w:ind w:left="284" w:hanging="284"/>
      </w:pPr>
      <w:r>
        <w:t xml:space="preserve">2. </w:t>
      </w:r>
      <w:r w:rsidR="001C3469" w:rsidRPr="00A3517A">
        <w:t>Пучков Л.А.</w:t>
      </w:r>
      <w:r w:rsidR="001C3469" w:rsidRPr="003E31C7">
        <w:t xml:space="preserve"> </w:t>
      </w:r>
      <w:proofErr w:type="spellStart"/>
      <w:r w:rsidR="001C3469" w:rsidRPr="003E31C7">
        <w:t>Углеэнергетический</w:t>
      </w:r>
      <w:proofErr w:type="spellEnd"/>
      <w:r w:rsidR="001C3469" w:rsidRPr="003E31C7">
        <w:t xml:space="preserve"> комплекс будущего. [Электронный ресурс] / Л.А. Пучков, Б.М. Воробьев, Ю.Ф. Васючков. — Электрон</w:t>
      </w:r>
      <w:proofErr w:type="gramStart"/>
      <w:r w:rsidR="001C3469" w:rsidRPr="003E31C7">
        <w:t>.</w:t>
      </w:r>
      <w:proofErr w:type="gramEnd"/>
      <w:r w:rsidR="001C3469" w:rsidRPr="003E31C7">
        <w:t xml:space="preserve"> дан. — </w:t>
      </w:r>
      <w:proofErr w:type="gramStart"/>
      <w:r w:rsidR="001C3469" w:rsidRPr="003E31C7">
        <w:t>М. :</w:t>
      </w:r>
      <w:proofErr w:type="gramEnd"/>
      <w:r w:rsidR="001C3469" w:rsidRPr="003E31C7">
        <w:t xml:space="preserve"> Горная книга, 2007. — 245 с. — Режим доступа: </w:t>
      </w:r>
      <w:hyperlink r:id="rId14" w:history="1">
        <w:r w:rsidR="001C3469" w:rsidRPr="003E31C7">
          <w:rPr>
            <w:rStyle w:val="a6"/>
          </w:rPr>
          <w:t>http://e.lanbook.com/book/3222</w:t>
        </w:r>
      </w:hyperlink>
      <w:r w:rsidR="001C3469" w:rsidRPr="003E31C7">
        <w:t xml:space="preserve">.  — </w:t>
      </w:r>
      <w:proofErr w:type="spellStart"/>
      <w:r w:rsidR="001C3469" w:rsidRPr="003E31C7">
        <w:t>Загл</w:t>
      </w:r>
      <w:proofErr w:type="spellEnd"/>
      <w:r w:rsidR="001C3469" w:rsidRPr="003E31C7">
        <w:t>. с экрана.</w:t>
      </w:r>
      <w:r w:rsidR="001C3469" w:rsidRPr="003E31C7">
        <w:rPr>
          <w:rFonts w:ascii="Arial" w:hAnsi="Arial"/>
          <w:sz w:val="20"/>
          <w:szCs w:val="20"/>
        </w:rPr>
        <w:t xml:space="preserve"> </w:t>
      </w:r>
    </w:p>
    <w:p w:rsidR="00A3517A" w:rsidRPr="003E31C7" w:rsidRDefault="00165BAB" w:rsidP="00A3517A">
      <w:pPr>
        <w:widowControl/>
        <w:autoSpaceDE/>
        <w:jc w:val="both"/>
        <w:rPr>
          <w:lang w:eastAsia="ru-RU"/>
        </w:rPr>
      </w:pPr>
      <w:r>
        <w:rPr>
          <w:sz w:val="20"/>
          <w:szCs w:val="20"/>
        </w:rPr>
        <w:t xml:space="preserve">3. </w:t>
      </w:r>
      <w:r w:rsidR="001C3469" w:rsidRPr="003E31C7">
        <w:rPr>
          <w:rFonts w:ascii="Calibri" w:hAnsi="Calibri"/>
          <w:sz w:val="20"/>
          <w:szCs w:val="20"/>
        </w:rPr>
        <w:t xml:space="preserve"> </w:t>
      </w:r>
      <w:proofErr w:type="spellStart"/>
      <w:r w:rsidR="00A3517A" w:rsidRPr="003E7297">
        <w:rPr>
          <w:lang w:eastAsia="ru-RU"/>
        </w:rPr>
        <w:t>Волощук</w:t>
      </w:r>
      <w:proofErr w:type="spellEnd"/>
      <w:r w:rsidR="00A3517A" w:rsidRPr="003E7297">
        <w:rPr>
          <w:lang w:eastAsia="ru-RU"/>
        </w:rPr>
        <w:t xml:space="preserve">, Т. Г. Технологические схемы цехов улавливания и переработки коксохимических </w:t>
      </w:r>
      <w:proofErr w:type="gramStart"/>
      <w:r w:rsidR="00A3517A" w:rsidRPr="003E7297">
        <w:rPr>
          <w:lang w:eastAsia="ru-RU"/>
        </w:rPr>
        <w:t>производств :</w:t>
      </w:r>
      <w:proofErr w:type="gramEnd"/>
      <w:r w:rsidR="00A3517A" w:rsidRPr="003E7297">
        <w:rPr>
          <w:lang w:eastAsia="ru-RU"/>
        </w:rPr>
        <w:t xml:space="preserve"> учебное пособие / Т. Г. </w:t>
      </w:r>
      <w:proofErr w:type="spellStart"/>
      <w:r w:rsidR="00A3517A" w:rsidRPr="003E7297">
        <w:rPr>
          <w:lang w:eastAsia="ru-RU"/>
        </w:rPr>
        <w:t>Волощук</w:t>
      </w:r>
      <w:proofErr w:type="spellEnd"/>
      <w:r w:rsidR="00A3517A" w:rsidRPr="003E7297">
        <w:rPr>
          <w:lang w:eastAsia="ru-RU"/>
        </w:rPr>
        <w:t xml:space="preserve"> ; МГТУ. - [2-е изд., </w:t>
      </w:r>
      <w:proofErr w:type="spellStart"/>
      <w:r w:rsidR="00A3517A" w:rsidRPr="003E7297">
        <w:rPr>
          <w:lang w:eastAsia="ru-RU"/>
        </w:rPr>
        <w:t>подгот</w:t>
      </w:r>
      <w:proofErr w:type="spellEnd"/>
      <w:r w:rsidR="00A3517A" w:rsidRPr="003E7297">
        <w:rPr>
          <w:lang w:eastAsia="ru-RU"/>
        </w:rPr>
        <w:t xml:space="preserve">. по </w:t>
      </w:r>
      <w:proofErr w:type="spellStart"/>
      <w:r w:rsidR="00A3517A" w:rsidRPr="003E7297">
        <w:rPr>
          <w:lang w:eastAsia="ru-RU"/>
        </w:rPr>
        <w:t>печ</w:t>
      </w:r>
      <w:proofErr w:type="spellEnd"/>
      <w:r w:rsidR="00A3517A" w:rsidRPr="003E7297">
        <w:rPr>
          <w:lang w:eastAsia="ru-RU"/>
        </w:rPr>
        <w:t xml:space="preserve">. изд. 2016 г.]. - </w:t>
      </w:r>
      <w:proofErr w:type="gramStart"/>
      <w:r w:rsidR="00A3517A" w:rsidRPr="003E7297">
        <w:rPr>
          <w:lang w:eastAsia="ru-RU"/>
        </w:rPr>
        <w:t>Магнитогорск :</w:t>
      </w:r>
      <w:proofErr w:type="gramEnd"/>
      <w:r w:rsidR="00A3517A" w:rsidRPr="003E7297">
        <w:rPr>
          <w:lang w:eastAsia="ru-RU"/>
        </w:rPr>
        <w:t xml:space="preserve"> МГТУ, 2017. - 1 электрон. опт. диск (CD-ROM). - </w:t>
      </w:r>
      <w:proofErr w:type="spellStart"/>
      <w:r w:rsidR="00A3517A" w:rsidRPr="003E7297">
        <w:rPr>
          <w:lang w:eastAsia="ru-RU"/>
        </w:rPr>
        <w:t>Загл</w:t>
      </w:r>
      <w:proofErr w:type="spellEnd"/>
      <w:r w:rsidR="00A3517A" w:rsidRPr="003E7297">
        <w:rPr>
          <w:lang w:eastAsia="ru-RU"/>
        </w:rPr>
        <w:t xml:space="preserve">. с титул. экрана. - URL: </w:t>
      </w:r>
      <w:hyperlink r:id="rId15" w:history="1">
        <w:r w:rsidR="00A3517A" w:rsidRPr="00072260">
          <w:rPr>
            <w:rStyle w:val="a6"/>
            <w:lang w:eastAsia="ru-RU"/>
          </w:rPr>
          <w:t>https://magtu.informsystema.ru/uploader/fileUpload?name=3366.pdf&amp;show=dcatalogues/1/1139123/3366.pdf&amp;view=true</w:t>
        </w:r>
      </w:hyperlink>
      <w:r w:rsidR="00A3517A">
        <w:rPr>
          <w:lang w:eastAsia="ru-RU"/>
        </w:rPr>
        <w:t xml:space="preserve"> </w:t>
      </w:r>
      <w:r w:rsidR="00A3517A" w:rsidRPr="003E7297">
        <w:rPr>
          <w:lang w:eastAsia="ru-RU"/>
        </w:rPr>
        <w:t xml:space="preserve"> (дата обращения: 04.10.2019). - Макрообъект. - </w:t>
      </w:r>
      <w:proofErr w:type="gramStart"/>
      <w:r w:rsidR="00A3517A" w:rsidRPr="003E7297">
        <w:rPr>
          <w:lang w:eastAsia="ru-RU"/>
        </w:rPr>
        <w:t>Текст :</w:t>
      </w:r>
      <w:proofErr w:type="gramEnd"/>
      <w:r w:rsidR="00A3517A" w:rsidRPr="003E7297">
        <w:rPr>
          <w:lang w:eastAsia="ru-RU"/>
        </w:rPr>
        <w:t xml:space="preserve"> электронный. - Сведения доступны также на CD-ROM.</w:t>
      </w:r>
    </w:p>
    <w:p w:rsidR="00A3517A" w:rsidRPr="003E7297" w:rsidRDefault="00A3517A" w:rsidP="00A3517A">
      <w:pPr>
        <w:widowControl/>
        <w:autoSpaceDE/>
        <w:jc w:val="both"/>
        <w:rPr>
          <w:lang w:eastAsia="ru-RU"/>
        </w:rPr>
      </w:pPr>
      <w:r>
        <w:t>4</w:t>
      </w:r>
      <w:r w:rsidRPr="003E31C7">
        <w:t xml:space="preserve">. </w:t>
      </w:r>
      <w:r w:rsidRPr="003E7297">
        <w:rPr>
          <w:lang w:eastAsia="ru-RU"/>
        </w:rPr>
        <w:t xml:space="preserve">Крылова, С. А. Введение в анализ и синтез химико-технологических </w:t>
      </w:r>
      <w:proofErr w:type="gramStart"/>
      <w:r w:rsidRPr="003E7297">
        <w:rPr>
          <w:lang w:eastAsia="ru-RU"/>
        </w:rPr>
        <w:t>систем :</w:t>
      </w:r>
      <w:proofErr w:type="gramEnd"/>
      <w:r w:rsidRPr="003E7297">
        <w:rPr>
          <w:lang w:eastAsia="ru-RU"/>
        </w:rPr>
        <w:t xml:space="preserve"> учебное пособие / С. А. Крылова ; МГТУ. - </w:t>
      </w:r>
      <w:proofErr w:type="gramStart"/>
      <w:r w:rsidRPr="003E7297">
        <w:rPr>
          <w:lang w:eastAsia="ru-RU"/>
        </w:rPr>
        <w:t>Магнитогорск :</w:t>
      </w:r>
      <w:proofErr w:type="gramEnd"/>
      <w:r w:rsidRPr="003E7297">
        <w:rPr>
          <w:lang w:eastAsia="ru-RU"/>
        </w:rPr>
        <w:t xml:space="preserve"> МГТУ, 2016. - 1 электрон. опт. диск (CD-ROM). - </w:t>
      </w:r>
      <w:proofErr w:type="spellStart"/>
      <w:r w:rsidRPr="003E7297">
        <w:rPr>
          <w:lang w:eastAsia="ru-RU"/>
        </w:rPr>
        <w:t>Загл</w:t>
      </w:r>
      <w:proofErr w:type="spellEnd"/>
      <w:r w:rsidRPr="003E7297">
        <w:rPr>
          <w:lang w:eastAsia="ru-RU"/>
        </w:rPr>
        <w:t xml:space="preserve">. с титул. экрана. - URL: </w:t>
      </w:r>
      <w:hyperlink r:id="rId16" w:history="1">
        <w:r w:rsidRPr="00072260">
          <w:rPr>
            <w:rStyle w:val="a6"/>
            <w:lang w:eastAsia="ru-RU"/>
          </w:rPr>
          <w:t>https://magtu.informsystema.ru/uploader/fileUpload?name=25.pdf&amp;show=dcatalogues/1/1131464/25.pdf&amp;view=true</w:t>
        </w:r>
      </w:hyperlink>
      <w:r>
        <w:rPr>
          <w:lang w:eastAsia="ru-RU"/>
        </w:rPr>
        <w:t xml:space="preserve"> </w:t>
      </w:r>
      <w:r w:rsidRPr="003E7297">
        <w:rPr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lang w:eastAsia="ru-RU"/>
        </w:rPr>
        <w:t>Текст :</w:t>
      </w:r>
      <w:proofErr w:type="gramEnd"/>
      <w:r w:rsidRPr="003E7297">
        <w:rPr>
          <w:lang w:eastAsia="ru-RU"/>
        </w:rPr>
        <w:t xml:space="preserve"> электронный. - Сведения доступны также на CD-ROM.</w:t>
      </w:r>
    </w:p>
    <w:p w:rsidR="001C3469" w:rsidRPr="003E31C7" w:rsidRDefault="00A3517A" w:rsidP="00A3517A">
      <w:pPr>
        <w:widowControl/>
        <w:autoSpaceDE/>
        <w:jc w:val="both"/>
      </w:pPr>
      <w:r>
        <w:rPr>
          <w:color w:val="000000"/>
          <w:shd w:val="clear" w:color="auto" w:fill="FFFFFF"/>
        </w:rPr>
        <w:t>5</w:t>
      </w:r>
      <w:r w:rsidRPr="003E31C7">
        <w:rPr>
          <w:color w:val="000000"/>
          <w:shd w:val="clear" w:color="auto" w:fill="FFFFFF"/>
        </w:rPr>
        <w:t>. Химия твердого топлива.</w:t>
      </w:r>
      <w:r w:rsidRPr="003E31C7">
        <w:t xml:space="preserve"> [</w:t>
      </w:r>
      <w:r w:rsidRPr="003E31C7">
        <w:rPr>
          <w:color w:val="000000"/>
          <w:shd w:val="clear" w:color="auto" w:fill="FFFFFF"/>
        </w:rPr>
        <w:t xml:space="preserve">Текст]: научный журнал. </w:t>
      </w:r>
      <w:proofErr w:type="gramStart"/>
      <w:r w:rsidRPr="003E31C7">
        <w:rPr>
          <w:color w:val="000000"/>
          <w:shd w:val="clear" w:color="auto" w:fill="FFFFFF"/>
        </w:rPr>
        <w:t>М:  «</w:t>
      </w:r>
      <w:proofErr w:type="gramEnd"/>
      <w:r w:rsidRPr="003E31C7">
        <w:rPr>
          <w:color w:val="000000"/>
          <w:shd w:val="clear" w:color="auto" w:fill="FFFFFF"/>
        </w:rPr>
        <w:t xml:space="preserve">Наука» -  ISSN  71052 0023-1177 </w:t>
      </w:r>
      <w:proofErr w:type="spellStart"/>
      <w:r w:rsidRPr="003E31C7">
        <w:rPr>
          <w:color w:val="000000"/>
          <w:shd w:val="clear" w:color="auto" w:fill="FFFFFF"/>
        </w:rPr>
        <w:t>Сп</w:t>
      </w:r>
      <w:proofErr w:type="spellEnd"/>
      <w:r w:rsidRPr="003E31C7">
        <w:rPr>
          <w:color w:val="000000"/>
          <w:shd w:val="clear" w:color="auto" w:fill="FFFFFF"/>
        </w:rPr>
        <w:t>. № 1 № 28 27.02.04</w:t>
      </w:r>
    </w:p>
    <w:p w:rsidR="00A3517A" w:rsidRDefault="00A3517A" w:rsidP="001C3469">
      <w:pPr>
        <w:pStyle w:val="Style8"/>
        <w:widowControl/>
        <w:jc w:val="both"/>
        <w:rPr>
          <w:rStyle w:val="FontStyle15"/>
          <w:spacing w:val="40"/>
          <w:sz w:val="24"/>
          <w:szCs w:val="24"/>
        </w:rPr>
      </w:pPr>
    </w:p>
    <w:p w:rsidR="001C3469" w:rsidRDefault="001C3469" w:rsidP="001C3469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1C3469">
        <w:rPr>
          <w:rStyle w:val="FontStyle15"/>
          <w:spacing w:val="40"/>
          <w:sz w:val="24"/>
          <w:szCs w:val="24"/>
        </w:rPr>
        <w:t>в)</w:t>
      </w:r>
      <w:r w:rsidRPr="001C3469">
        <w:rPr>
          <w:rStyle w:val="FontStyle15"/>
          <w:sz w:val="24"/>
          <w:szCs w:val="24"/>
        </w:rPr>
        <w:t xml:space="preserve"> </w:t>
      </w:r>
      <w:r w:rsidRPr="001C3469">
        <w:rPr>
          <w:rStyle w:val="FontStyle21"/>
          <w:b/>
          <w:sz w:val="24"/>
          <w:szCs w:val="24"/>
        </w:rPr>
        <w:t>Методические указания:</w:t>
      </w:r>
      <w:r w:rsidRPr="001C3469">
        <w:rPr>
          <w:rStyle w:val="FontStyle21"/>
          <w:sz w:val="24"/>
          <w:szCs w:val="24"/>
        </w:rPr>
        <w:t xml:space="preserve"> </w:t>
      </w:r>
    </w:p>
    <w:p w:rsidR="00A3517A" w:rsidRPr="003538EF" w:rsidRDefault="00A3517A" w:rsidP="00A3517A">
      <w:pPr>
        <w:widowControl/>
        <w:numPr>
          <w:ilvl w:val="0"/>
          <w:numId w:val="15"/>
        </w:numPr>
        <w:autoSpaceDE/>
        <w:ind w:left="0" w:firstLine="0"/>
        <w:jc w:val="both"/>
      </w:pP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Н. Ю. Химическая технология </w:t>
      </w:r>
      <w:proofErr w:type="gramStart"/>
      <w:r w:rsidRPr="003E7297">
        <w:rPr>
          <w:color w:val="000000"/>
          <w:lang w:eastAsia="ru-RU"/>
        </w:rPr>
        <w:t>топлива :</w:t>
      </w:r>
      <w:proofErr w:type="gramEnd"/>
      <w:r w:rsidRPr="003E7297">
        <w:rPr>
          <w:color w:val="000000"/>
          <w:lang w:eastAsia="ru-RU"/>
        </w:rPr>
        <w:t xml:space="preserve"> учебно-методическое пособие / Н. Ю. </w:t>
      </w: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С. В. Юдина, Т. Г. </w:t>
      </w:r>
      <w:proofErr w:type="spellStart"/>
      <w:r w:rsidRPr="003E7297">
        <w:rPr>
          <w:color w:val="000000"/>
          <w:lang w:eastAsia="ru-RU"/>
        </w:rPr>
        <w:t>Волощук</w:t>
      </w:r>
      <w:proofErr w:type="spellEnd"/>
      <w:r w:rsidRPr="003E7297">
        <w:rPr>
          <w:color w:val="000000"/>
          <w:lang w:eastAsia="ru-RU"/>
        </w:rPr>
        <w:t xml:space="preserve"> ; МГТУ. - </w:t>
      </w:r>
      <w:proofErr w:type="gramStart"/>
      <w:r w:rsidRPr="003E7297">
        <w:rPr>
          <w:color w:val="000000"/>
          <w:lang w:eastAsia="ru-RU"/>
        </w:rPr>
        <w:t>Магнитогорск :</w:t>
      </w:r>
      <w:proofErr w:type="gramEnd"/>
      <w:r w:rsidRPr="003E7297">
        <w:rPr>
          <w:color w:val="000000"/>
          <w:lang w:eastAsia="ru-RU"/>
        </w:rPr>
        <w:t xml:space="preserve"> МГТУ, 2018. - 1 электрон. опт. диск (CD-ROM). - </w:t>
      </w:r>
      <w:proofErr w:type="spellStart"/>
      <w:r w:rsidRPr="003E7297">
        <w:rPr>
          <w:color w:val="000000"/>
          <w:lang w:eastAsia="ru-RU"/>
        </w:rPr>
        <w:t>Загл</w:t>
      </w:r>
      <w:proofErr w:type="spellEnd"/>
      <w:r w:rsidRPr="003E7297">
        <w:rPr>
          <w:color w:val="000000"/>
          <w:lang w:eastAsia="ru-RU"/>
        </w:rPr>
        <w:t xml:space="preserve">. с титул. экрана. - URL: </w:t>
      </w:r>
      <w:hyperlink r:id="rId17" w:history="1">
        <w:r w:rsidRPr="00072260">
          <w:rPr>
            <w:rStyle w:val="a6"/>
            <w:lang w:eastAsia="ru-RU"/>
          </w:rPr>
          <w:t>https://magtu.informsystema.ru/uploader/fileUpload?name=3597.pdf&amp;show=dcatalogues/1/1524387/3597.pdf&amp;view=true</w:t>
        </w:r>
      </w:hyperlink>
      <w:r>
        <w:rPr>
          <w:color w:val="000000"/>
          <w:lang w:eastAsia="ru-RU"/>
        </w:rPr>
        <w:t xml:space="preserve"> </w:t>
      </w:r>
      <w:r w:rsidRPr="003E7297">
        <w:rPr>
          <w:color w:val="000000"/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color w:val="000000"/>
          <w:lang w:eastAsia="ru-RU"/>
        </w:rPr>
        <w:t>Текст :</w:t>
      </w:r>
      <w:proofErr w:type="gramEnd"/>
      <w:r w:rsidRPr="003E7297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A3517A" w:rsidRPr="003E7297" w:rsidRDefault="00A3517A" w:rsidP="00A3517A">
      <w:pPr>
        <w:pStyle w:val="af5"/>
        <w:numPr>
          <w:ilvl w:val="0"/>
          <w:numId w:val="15"/>
        </w:numPr>
        <w:ind w:left="0" w:firstLine="0"/>
        <w:rPr>
          <w:lang w:val="ru-RU" w:eastAsia="ru-RU"/>
        </w:rPr>
      </w:pPr>
      <w:r w:rsidRPr="003E7297">
        <w:rPr>
          <w:lang w:val="ru-RU" w:eastAsia="ru-RU"/>
        </w:rPr>
        <w:t xml:space="preserve">Петухов, В. Н. Оценка эксплуатационных свойств товарных дизельных </w:t>
      </w:r>
      <w:proofErr w:type="gramStart"/>
      <w:r w:rsidRPr="003E7297">
        <w:rPr>
          <w:lang w:val="ru-RU" w:eastAsia="ru-RU"/>
        </w:rPr>
        <w:t>топлив :</w:t>
      </w:r>
      <w:proofErr w:type="gramEnd"/>
      <w:r w:rsidRPr="003E7297">
        <w:rPr>
          <w:lang w:val="ru-RU" w:eastAsia="ru-RU"/>
        </w:rPr>
        <w:t xml:space="preserve"> учебное пособие / В. Н. Петухов, Н. Ю. </w:t>
      </w:r>
      <w:proofErr w:type="spellStart"/>
      <w:r w:rsidRPr="003E7297">
        <w:rPr>
          <w:lang w:val="ru-RU" w:eastAsia="ru-RU"/>
        </w:rPr>
        <w:t>Свечникова</w:t>
      </w:r>
      <w:proofErr w:type="spellEnd"/>
      <w:r w:rsidRPr="003E7297">
        <w:rPr>
          <w:lang w:val="ru-RU" w:eastAsia="ru-RU"/>
        </w:rPr>
        <w:t xml:space="preserve"> ; МГТУ. - </w:t>
      </w:r>
      <w:proofErr w:type="gramStart"/>
      <w:r w:rsidRPr="003E7297">
        <w:rPr>
          <w:lang w:val="ru-RU" w:eastAsia="ru-RU"/>
        </w:rPr>
        <w:t>Магнитогорск :</w:t>
      </w:r>
      <w:proofErr w:type="gramEnd"/>
      <w:r w:rsidRPr="003E7297">
        <w:rPr>
          <w:lang w:val="ru-RU" w:eastAsia="ru-RU"/>
        </w:rPr>
        <w:t xml:space="preserve"> МГТУ, 2015. - 50 </w:t>
      </w:r>
      <w:proofErr w:type="gramStart"/>
      <w:r w:rsidRPr="003E7297">
        <w:rPr>
          <w:lang w:val="ru-RU" w:eastAsia="ru-RU"/>
        </w:rPr>
        <w:t>с. :</w:t>
      </w:r>
      <w:proofErr w:type="gramEnd"/>
      <w:r w:rsidRPr="003E7297">
        <w:rPr>
          <w:lang w:val="ru-RU" w:eastAsia="ru-RU"/>
        </w:rPr>
        <w:t xml:space="preserve"> ил., табл., схемы. - </w:t>
      </w:r>
      <w:r w:rsidRPr="003E7297">
        <w:rPr>
          <w:lang w:eastAsia="ru-RU"/>
        </w:rPr>
        <w:t>URL</w:t>
      </w:r>
      <w:r w:rsidRPr="003E7297">
        <w:rPr>
          <w:lang w:val="ru-RU" w:eastAsia="ru-RU"/>
        </w:rPr>
        <w:t xml:space="preserve">: </w:t>
      </w:r>
      <w:hyperlink r:id="rId18" w:history="1">
        <w:r w:rsidRPr="00072260">
          <w:rPr>
            <w:rStyle w:val="a6"/>
            <w:lang w:eastAsia="ru-RU"/>
          </w:rPr>
          <w:t>https</w:t>
        </w:r>
        <w:r w:rsidRPr="00072260">
          <w:rPr>
            <w:rStyle w:val="a6"/>
            <w:lang w:val="ru-RU" w:eastAsia="ru-RU"/>
          </w:rPr>
          <w:t>://</w:t>
        </w:r>
        <w:proofErr w:type="spellStart"/>
        <w:r w:rsidRPr="00072260">
          <w:rPr>
            <w:rStyle w:val="a6"/>
            <w:lang w:eastAsia="ru-RU"/>
          </w:rPr>
          <w:t>magtu</w:t>
        </w:r>
        <w:proofErr w:type="spellEnd"/>
        <w:r w:rsidRPr="00072260">
          <w:rPr>
            <w:rStyle w:val="a6"/>
            <w:lang w:val="ru-RU" w:eastAsia="ru-RU"/>
          </w:rPr>
          <w:t>.</w:t>
        </w:r>
        <w:proofErr w:type="spellStart"/>
        <w:r w:rsidRPr="00072260">
          <w:rPr>
            <w:rStyle w:val="a6"/>
            <w:lang w:eastAsia="ru-RU"/>
          </w:rPr>
          <w:t>informsystema</w:t>
        </w:r>
        <w:proofErr w:type="spellEnd"/>
        <w:r w:rsidRPr="00072260">
          <w:rPr>
            <w:rStyle w:val="a6"/>
            <w:lang w:val="ru-RU" w:eastAsia="ru-RU"/>
          </w:rPr>
          <w:t>.</w:t>
        </w:r>
        <w:proofErr w:type="spellStart"/>
        <w:r w:rsidRPr="00072260">
          <w:rPr>
            <w:rStyle w:val="a6"/>
            <w:lang w:eastAsia="ru-RU"/>
          </w:rPr>
          <w:t>ru</w:t>
        </w:r>
        <w:proofErr w:type="spellEnd"/>
        <w:r w:rsidRPr="00072260">
          <w:rPr>
            <w:rStyle w:val="a6"/>
            <w:lang w:val="ru-RU" w:eastAsia="ru-RU"/>
          </w:rPr>
          <w:t>/</w:t>
        </w:r>
        <w:r w:rsidRPr="00072260">
          <w:rPr>
            <w:rStyle w:val="a6"/>
            <w:lang w:eastAsia="ru-RU"/>
          </w:rPr>
          <w:t>uploader</w:t>
        </w:r>
        <w:r w:rsidRPr="00072260">
          <w:rPr>
            <w:rStyle w:val="a6"/>
            <w:lang w:val="ru-RU" w:eastAsia="ru-RU"/>
          </w:rPr>
          <w:t>/</w:t>
        </w:r>
        <w:proofErr w:type="spellStart"/>
        <w:r w:rsidRPr="00072260">
          <w:rPr>
            <w:rStyle w:val="a6"/>
            <w:lang w:eastAsia="ru-RU"/>
          </w:rPr>
          <w:t>fileUpload</w:t>
        </w:r>
        <w:proofErr w:type="spellEnd"/>
        <w:r w:rsidRPr="00072260">
          <w:rPr>
            <w:rStyle w:val="a6"/>
            <w:lang w:val="ru-RU" w:eastAsia="ru-RU"/>
          </w:rPr>
          <w:t>?</w:t>
        </w:r>
        <w:r w:rsidRPr="00072260">
          <w:rPr>
            <w:rStyle w:val="a6"/>
            <w:lang w:eastAsia="ru-RU"/>
          </w:rPr>
          <w:t>name</w:t>
        </w:r>
        <w:r w:rsidRPr="00072260">
          <w:rPr>
            <w:rStyle w:val="a6"/>
            <w:lang w:val="ru-RU" w:eastAsia="ru-RU"/>
          </w:rPr>
          <w:t>=1142.</w:t>
        </w:r>
        <w:r w:rsidRPr="00072260">
          <w:rPr>
            <w:rStyle w:val="a6"/>
            <w:lang w:eastAsia="ru-RU"/>
          </w:rPr>
          <w:t>pdf</w:t>
        </w:r>
        <w:r w:rsidRPr="00072260">
          <w:rPr>
            <w:rStyle w:val="a6"/>
            <w:lang w:val="ru-RU" w:eastAsia="ru-RU"/>
          </w:rPr>
          <w:t>&amp;</w:t>
        </w:r>
        <w:r w:rsidRPr="00072260">
          <w:rPr>
            <w:rStyle w:val="a6"/>
            <w:lang w:eastAsia="ru-RU"/>
          </w:rPr>
          <w:t>show</w:t>
        </w:r>
        <w:r w:rsidRPr="00072260">
          <w:rPr>
            <w:rStyle w:val="a6"/>
            <w:lang w:val="ru-RU" w:eastAsia="ru-RU"/>
          </w:rPr>
          <w:t>=</w:t>
        </w:r>
        <w:proofErr w:type="spellStart"/>
        <w:r w:rsidRPr="00072260">
          <w:rPr>
            <w:rStyle w:val="a6"/>
            <w:lang w:eastAsia="ru-RU"/>
          </w:rPr>
          <w:t>dcatalogues</w:t>
        </w:r>
        <w:proofErr w:type="spellEnd"/>
        <w:r w:rsidRPr="00072260">
          <w:rPr>
            <w:rStyle w:val="a6"/>
            <w:lang w:val="ru-RU" w:eastAsia="ru-RU"/>
          </w:rPr>
          <w:t>/1/1120729/1142.</w:t>
        </w:r>
        <w:r w:rsidRPr="00072260">
          <w:rPr>
            <w:rStyle w:val="a6"/>
            <w:lang w:eastAsia="ru-RU"/>
          </w:rPr>
          <w:t>pdf</w:t>
        </w:r>
        <w:r w:rsidRPr="00072260">
          <w:rPr>
            <w:rStyle w:val="a6"/>
            <w:lang w:val="ru-RU" w:eastAsia="ru-RU"/>
          </w:rPr>
          <w:t>&amp;</w:t>
        </w:r>
        <w:r w:rsidRPr="00072260">
          <w:rPr>
            <w:rStyle w:val="a6"/>
            <w:lang w:eastAsia="ru-RU"/>
          </w:rPr>
          <w:t>view</w:t>
        </w:r>
        <w:r w:rsidRPr="00072260">
          <w:rPr>
            <w:rStyle w:val="a6"/>
            <w:lang w:val="ru-RU" w:eastAsia="ru-RU"/>
          </w:rPr>
          <w:t>=</w:t>
        </w:r>
        <w:r w:rsidRPr="00072260">
          <w:rPr>
            <w:rStyle w:val="a6"/>
            <w:lang w:eastAsia="ru-RU"/>
          </w:rPr>
          <w:t>true</w:t>
        </w:r>
      </w:hyperlink>
      <w:r>
        <w:rPr>
          <w:lang w:val="ru-RU" w:eastAsia="ru-RU"/>
        </w:rPr>
        <w:t xml:space="preserve"> </w:t>
      </w:r>
      <w:r w:rsidRPr="003E7297">
        <w:rPr>
          <w:lang w:val="ru-RU" w:eastAsia="ru-RU"/>
        </w:rPr>
        <w:t xml:space="preserve"> (дата обращения: 04.10.2019). - Макрообъект. - </w:t>
      </w:r>
      <w:proofErr w:type="gramStart"/>
      <w:r w:rsidRPr="003E7297">
        <w:rPr>
          <w:lang w:val="ru-RU" w:eastAsia="ru-RU"/>
        </w:rPr>
        <w:t>Текст :</w:t>
      </w:r>
      <w:proofErr w:type="gramEnd"/>
      <w:r w:rsidRPr="003E7297">
        <w:rPr>
          <w:lang w:val="ru-RU" w:eastAsia="ru-RU"/>
        </w:rPr>
        <w:t xml:space="preserve"> электронный. - Имеется печатный аналог.</w:t>
      </w:r>
    </w:p>
    <w:p w:rsidR="00A3517A" w:rsidRPr="003E31C7" w:rsidRDefault="00A3517A" w:rsidP="00A3517A">
      <w:pPr>
        <w:widowControl/>
        <w:autoSpaceDE/>
        <w:ind w:left="502"/>
        <w:jc w:val="both"/>
      </w:pPr>
    </w:p>
    <w:p w:rsidR="00A3517A" w:rsidRDefault="00A3517A" w:rsidP="00A3517A">
      <w:pPr>
        <w:pStyle w:val="Style8"/>
        <w:widowControl/>
        <w:jc w:val="both"/>
        <w:rPr>
          <w:rStyle w:val="FontStyle15"/>
          <w:spacing w:val="40"/>
        </w:rPr>
      </w:pPr>
    </w:p>
    <w:p w:rsidR="00A3517A" w:rsidRPr="00C341A2" w:rsidRDefault="00A3517A" w:rsidP="00A3517A">
      <w:pPr>
        <w:pStyle w:val="af5"/>
        <w:ind w:left="567" w:hanging="283"/>
        <w:rPr>
          <w:rStyle w:val="FontStyle21"/>
          <w:b/>
          <w:sz w:val="24"/>
          <w:szCs w:val="24"/>
        </w:rPr>
      </w:pPr>
      <w:r w:rsidRPr="00C341A2">
        <w:rPr>
          <w:rStyle w:val="FontStyle15"/>
          <w:b w:val="0"/>
          <w:spacing w:val="40"/>
        </w:rPr>
        <w:t>г)</w:t>
      </w:r>
      <w:r w:rsidRPr="00C341A2">
        <w:rPr>
          <w:rStyle w:val="FontStyle15"/>
          <w:b w:val="0"/>
        </w:rPr>
        <w:t xml:space="preserve"> </w:t>
      </w:r>
      <w:proofErr w:type="spellStart"/>
      <w:r w:rsidRPr="00C341A2">
        <w:rPr>
          <w:rStyle w:val="FontStyle21"/>
          <w:b/>
          <w:sz w:val="24"/>
          <w:szCs w:val="24"/>
        </w:rPr>
        <w:t>Программное</w:t>
      </w:r>
      <w:proofErr w:type="spellEnd"/>
      <w:r w:rsidRPr="00C341A2">
        <w:rPr>
          <w:rStyle w:val="FontStyle21"/>
          <w:b/>
          <w:sz w:val="24"/>
          <w:szCs w:val="24"/>
        </w:rPr>
        <w:t xml:space="preserve"> </w:t>
      </w:r>
      <w:proofErr w:type="spellStart"/>
      <w:r w:rsidRPr="00C341A2">
        <w:rPr>
          <w:rStyle w:val="FontStyle21"/>
          <w:b/>
          <w:sz w:val="24"/>
          <w:szCs w:val="24"/>
        </w:rPr>
        <w:t>обеспечение</w:t>
      </w:r>
      <w:proofErr w:type="spellEnd"/>
      <w:r w:rsidRPr="00C341A2">
        <w:rPr>
          <w:rStyle w:val="FontStyle21"/>
          <w:b/>
          <w:sz w:val="24"/>
          <w:szCs w:val="24"/>
        </w:rPr>
        <w:t xml:space="preserve">: </w:t>
      </w:r>
    </w:p>
    <w:p w:rsidR="00A3517A" w:rsidRDefault="00A3517A" w:rsidP="00A3517A">
      <w:pPr>
        <w:pStyle w:val="af5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7"/>
        <w:tblW w:w="0" w:type="auto"/>
        <w:tblInd w:w="567" w:type="dxa"/>
        <w:tblLook w:val="04A0" w:firstRow="1" w:lastRow="0" w:firstColumn="1" w:lastColumn="0" w:noHBand="0" w:noVBand="1"/>
      </w:tblPr>
      <w:tblGrid>
        <w:gridCol w:w="2908"/>
        <w:gridCol w:w="2959"/>
        <w:gridCol w:w="2853"/>
      </w:tblGrid>
      <w:tr w:rsidR="00A3517A" w:rsidRPr="009739F9" w:rsidTr="00D25089">
        <w:tc>
          <w:tcPr>
            <w:tcW w:w="3095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Наименование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ПО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договора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Срок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действия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лицензии</w:t>
            </w:r>
            <w:proofErr w:type="spellEnd"/>
          </w:p>
        </w:tc>
      </w:tr>
      <w:tr w:rsidR="00A3517A" w:rsidRPr="009739F9" w:rsidTr="00D25089">
        <w:tc>
          <w:tcPr>
            <w:tcW w:w="3095" w:type="dxa"/>
          </w:tcPr>
          <w:p w:rsidR="00A3517A" w:rsidRPr="00312385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MS</w:t>
            </w:r>
            <w:r w:rsidRPr="00312385">
              <w:rPr>
                <w:rStyle w:val="FontStyle21"/>
                <w:sz w:val="24"/>
                <w:szCs w:val="24"/>
              </w:rPr>
              <w:t xml:space="preserve"> </w:t>
            </w:r>
            <w:r w:rsidRPr="009739F9">
              <w:rPr>
                <w:rStyle w:val="FontStyle21"/>
                <w:sz w:val="24"/>
                <w:szCs w:val="24"/>
              </w:rPr>
              <w:t>Windows</w:t>
            </w:r>
            <w:r w:rsidRPr="003123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Д—1227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08.10.2018 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11.10.2021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A3517A" w:rsidRPr="009739F9" w:rsidTr="00D25089">
        <w:tc>
          <w:tcPr>
            <w:tcW w:w="3095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№135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A3517A" w:rsidRPr="009739F9" w:rsidTr="00D25089">
        <w:tc>
          <w:tcPr>
            <w:tcW w:w="3095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Kaspersky Endpoint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Security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для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бизнеса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–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Д-300-18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21.03.2018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Д-1347-17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20.12.2017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Д-1481-16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25.11.2006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28.01.2020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21.03.2018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A3517A" w:rsidRPr="009739F9" w:rsidTr="00D25089">
        <w:tc>
          <w:tcPr>
            <w:tcW w:w="3095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</w:p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096" w:type="dxa"/>
          </w:tcPr>
          <w:p w:rsidR="00A3517A" w:rsidRPr="009739F9" w:rsidRDefault="00A3517A" w:rsidP="00D25089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A3517A" w:rsidRDefault="00A3517A" w:rsidP="00A3517A">
      <w:pPr>
        <w:pStyle w:val="af5"/>
        <w:ind w:left="567" w:hanging="283"/>
        <w:rPr>
          <w:rStyle w:val="FontStyle21"/>
          <w:b/>
          <w:sz w:val="24"/>
          <w:szCs w:val="24"/>
        </w:rPr>
      </w:pPr>
    </w:p>
    <w:p w:rsidR="00A3517A" w:rsidRDefault="00A3517A" w:rsidP="00A3517A">
      <w:pPr>
        <w:pStyle w:val="Style8"/>
        <w:widowControl/>
        <w:rPr>
          <w:rStyle w:val="FontStyle21"/>
          <w:b/>
          <w:sz w:val="24"/>
          <w:szCs w:val="24"/>
        </w:rPr>
      </w:pPr>
    </w:p>
    <w:p w:rsidR="00A3517A" w:rsidRDefault="00A3517A" w:rsidP="00A3517A">
      <w:pPr>
        <w:pStyle w:val="Style8"/>
        <w:widowControl/>
        <w:rPr>
          <w:rStyle w:val="FontStyle21"/>
          <w:b/>
          <w:sz w:val="24"/>
          <w:szCs w:val="24"/>
        </w:rPr>
      </w:pPr>
    </w:p>
    <w:p w:rsidR="00A3517A" w:rsidRPr="00C341A2" w:rsidRDefault="00A3517A" w:rsidP="00A3517A">
      <w:pPr>
        <w:pStyle w:val="Style8"/>
        <w:widowControl/>
        <w:rPr>
          <w:rStyle w:val="FontStyle21"/>
          <w:b/>
          <w:sz w:val="24"/>
          <w:szCs w:val="24"/>
        </w:rPr>
      </w:pPr>
      <w:bookmarkStart w:id="0" w:name="_GoBack"/>
      <w:bookmarkEnd w:id="0"/>
      <w:r w:rsidRPr="00C341A2">
        <w:rPr>
          <w:rStyle w:val="FontStyle21"/>
          <w:b/>
          <w:sz w:val="24"/>
          <w:szCs w:val="24"/>
        </w:rPr>
        <w:lastRenderedPageBreak/>
        <w:t>Интернет-ресурсы:</w:t>
      </w:r>
    </w:p>
    <w:p w:rsidR="00A3517A" w:rsidRPr="009739F9" w:rsidRDefault="00A3517A" w:rsidP="00A3517A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A3517A" w:rsidRPr="00BB67DF" w:rsidRDefault="00A3517A" w:rsidP="00A3517A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19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education</w:t>
        </w:r>
        <w:r w:rsidRPr="00BB67DF">
          <w:rPr>
            <w:rStyle w:val="a6"/>
          </w:rPr>
          <w:t xml:space="preserve">. </w:t>
        </w:r>
        <w:r w:rsidRPr="00BB67DF">
          <w:rPr>
            <w:rStyle w:val="a6"/>
            <w:lang w:val="en-US"/>
          </w:rPr>
          <w:t>polpred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com</w:t>
        </w:r>
        <w:r w:rsidRPr="00BB67DF">
          <w:rPr>
            <w:rStyle w:val="a6"/>
          </w:rPr>
          <w:t>/</w:t>
        </w:r>
      </w:hyperlink>
      <w:r w:rsidRPr="00BB67DF">
        <w:rPr>
          <w:rStyle w:val="a6"/>
        </w:rPr>
        <w:t>.</w:t>
      </w:r>
      <w:r w:rsidRPr="00BB67DF">
        <w:tab/>
      </w:r>
      <w:r w:rsidRPr="00BB67DF">
        <w:br/>
        <w:t xml:space="preserve">2. Национальная информационно-аналитическая система – Российский индекс научного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20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elibrary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21" w:history="1">
        <w:r w:rsidRPr="00BB67DF">
          <w:rPr>
            <w:rStyle w:val="a6"/>
          </w:rPr>
          <w:t xml:space="preserve">3. Поисковая система  Академия </w:t>
        </w:r>
        <w:r w:rsidRPr="00BB67DF">
          <w:rPr>
            <w:rStyle w:val="a6"/>
            <w:lang w:val="en-US"/>
          </w:rPr>
          <w:t>Google</w:t>
        </w:r>
        <w:r w:rsidRPr="00BB67DF">
          <w:rPr>
            <w:rStyle w:val="a6"/>
          </w:rPr>
          <w:t xml:space="preserve"> (</w:t>
        </w:r>
        <w:r w:rsidRPr="00BB67DF">
          <w:rPr>
            <w:rStyle w:val="a6"/>
            <w:lang w:val="en-US"/>
          </w:rPr>
          <w:t>Google</w:t>
        </w:r>
        <w:r w:rsidRPr="00BB67DF">
          <w:rPr>
            <w:rStyle w:val="a6"/>
          </w:rPr>
          <w:t xml:space="preserve"> </w:t>
        </w:r>
        <w:r w:rsidRPr="00BB67DF">
          <w:rPr>
            <w:rStyle w:val="a6"/>
            <w:lang w:val="en-US"/>
          </w:rPr>
          <w:t>Scholar</w:t>
        </w:r>
        <w:r w:rsidRPr="00BB67DF">
          <w:rPr>
            <w:rStyle w:val="a6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22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://scholar.</w:t>
        </w:r>
        <w:r w:rsidRPr="00BB67DF">
          <w:rPr>
            <w:rStyle w:val="a6"/>
            <w:lang w:val="en-US"/>
          </w:rPr>
          <w:t>google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br/>
      </w:r>
      <w:hyperlink r:id="rId23" w:history="1">
        <w:r w:rsidRPr="00BB67DF">
          <w:rPr>
            <w:rStyle w:val="a6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6"/>
            <w:lang w:val="en-US"/>
          </w:rPr>
          <w:t>URL</w:t>
        </w:r>
      </w:hyperlink>
      <w:r w:rsidRPr="00BB67DF">
        <w:t xml:space="preserve">: </w:t>
      </w:r>
      <w:hyperlink r:id="rId24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window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edu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tab/>
      </w:r>
      <w:r w:rsidRPr="00BB67DF">
        <w:br/>
      </w:r>
      <w:hyperlink r:id="rId25" w:history="1">
        <w:r w:rsidRPr="00E65597">
          <w:rPr>
            <w:rStyle w:val="a6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26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www</w:t>
        </w:r>
        <w:r w:rsidRPr="00BB67DF">
          <w:rPr>
            <w:rStyle w:val="a6"/>
          </w:rPr>
          <w:t>1.</w:t>
        </w:r>
        <w:r w:rsidRPr="00BB67DF">
          <w:rPr>
            <w:rStyle w:val="a6"/>
            <w:lang w:val="en-US"/>
          </w:rPr>
          <w:t>fips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tab/>
      </w:r>
      <w:r w:rsidRPr="00BB67DF">
        <w:br/>
      </w:r>
    </w:p>
    <w:p w:rsidR="00A3517A" w:rsidRPr="00170EFD" w:rsidRDefault="00A3517A" w:rsidP="00A3517A">
      <w:pPr>
        <w:pStyle w:val="Style8"/>
        <w:widowControl/>
        <w:ind w:firstLine="720"/>
        <w:jc w:val="both"/>
      </w:pPr>
    </w:p>
    <w:p w:rsidR="00A3517A" w:rsidRPr="00C341A2" w:rsidRDefault="00A3517A" w:rsidP="00A3517A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C341A2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A3517A" w:rsidRDefault="00A3517A" w:rsidP="00A3517A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A3517A" w:rsidRPr="003B3D9B" w:rsidTr="00D25089">
        <w:trPr>
          <w:trHeight w:val="492"/>
          <w:tblHeader/>
        </w:trPr>
        <w:tc>
          <w:tcPr>
            <w:tcW w:w="5663" w:type="dxa"/>
            <w:vAlign w:val="center"/>
          </w:tcPr>
          <w:p w:rsidR="00A3517A" w:rsidRPr="003B3D9B" w:rsidRDefault="00A3517A" w:rsidP="00D25089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A3517A" w:rsidRPr="003B3D9B" w:rsidRDefault="00A3517A" w:rsidP="00D25089">
            <w:pPr>
              <w:jc w:val="center"/>
            </w:pPr>
            <w:r w:rsidRPr="003B3D9B">
              <w:t>Оснащение аудитории</w:t>
            </w:r>
          </w:p>
        </w:tc>
      </w:tr>
      <w:tr w:rsidR="00A3517A" w:rsidRPr="003B3D9B" w:rsidTr="00D25089">
        <w:trPr>
          <w:trHeight w:val="1011"/>
        </w:trPr>
        <w:tc>
          <w:tcPr>
            <w:tcW w:w="5663" w:type="dxa"/>
          </w:tcPr>
          <w:p w:rsidR="00A3517A" w:rsidRPr="003B3D9B" w:rsidRDefault="00A3517A" w:rsidP="00D25089">
            <w:r>
              <w:t>Учебная аудитория для проведения занятий лекционного типа</w:t>
            </w:r>
          </w:p>
        </w:tc>
        <w:tc>
          <w:tcPr>
            <w:tcW w:w="3931" w:type="dxa"/>
          </w:tcPr>
          <w:p w:rsidR="00A3517A" w:rsidRPr="003B3D9B" w:rsidRDefault="00A3517A" w:rsidP="00D25089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A3517A" w:rsidRPr="003B3D9B" w:rsidTr="00D25089">
        <w:trPr>
          <w:trHeight w:val="1011"/>
        </w:trPr>
        <w:tc>
          <w:tcPr>
            <w:tcW w:w="5663" w:type="dxa"/>
          </w:tcPr>
          <w:p w:rsidR="00A3517A" w:rsidRPr="005E0E68" w:rsidRDefault="00A3517A" w:rsidP="00A3517A">
            <w:pPr>
              <w:outlineLvl w:val="0"/>
              <w:rPr>
                <w:i/>
                <w:color w:val="C00000"/>
              </w:rPr>
            </w:pPr>
            <w:r>
              <w:t xml:space="preserve">Учебная аудитория для проведения лабораторных работ по </w:t>
            </w:r>
            <w:r>
              <w:t>дисциплине</w:t>
            </w:r>
            <w:r>
              <w:t xml:space="preserve"> </w:t>
            </w:r>
          </w:p>
        </w:tc>
        <w:tc>
          <w:tcPr>
            <w:tcW w:w="3931" w:type="dxa"/>
          </w:tcPr>
          <w:p w:rsidR="00A3517A" w:rsidRPr="005E0E68" w:rsidRDefault="00A3517A" w:rsidP="00D25089">
            <w:pPr>
              <w:rPr>
                <w:i/>
                <w:color w:val="C00000"/>
              </w:rPr>
            </w:pPr>
            <w:r>
              <w:t xml:space="preserve">Оборудование и реактивы для выполнения лабораторных работ: </w:t>
            </w:r>
            <w:proofErr w:type="spellStart"/>
            <w:r>
              <w:t>колбонагреватели</w:t>
            </w:r>
            <w:proofErr w:type="spellEnd"/>
            <w:r>
              <w:t xml:space="preserve"> электрические, холодильники,  термометры, плитки электрические, сушильный шкаф, набор ареометров,  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анализа; аналитические электронные весы, титриметрические установки</w:t>
            </w:r>
          </w:p>
        </w:tc>
      </w:tr>
      <w:tr w:rsidR="00A3517A" w:rsidRPr="003B3D9B" w:rsidTr="00D25089">
        <w:trPr>
          <w:trHeight w:val="1011"/>
        </w:trPr>
        <w:tc>
          <w:tcPr>
            <w:tcW w:w="5663" w:type="dxa"/>
          </w:tcPr>
          <w:p w:rsidR="00A3517A" w:rsidRPr="007C5A50" w:rsidRDefault="00A3517A" w:rsidP="00D25089">
            <w:pPr>
              <w:rPr>
                <w:i/>
                <w:color w:val="C00000"/>
              </w:rPr>
            </w:pPr>
            <w:r>
              <w:t>Испытательная лаборатория нефтепродуктов ФГБОУ ВО «МГТУ»</w:t>
            </w:r>
          </w:p>
        </w:tc>
        <w:tc>
          <w:tcPr>
            <w:tcW w:w="3931" w:type="dxa"/>
          </w:tcPr>
          <w:p w:rsidR="00A3517A" w:rsidRDefault="00A3517A" w:rsidP="00D25089">
            <w:r>
              <w:t xml:space="preserve">Сертифицированные </w:t>
            </w:r>
            <w:proofErr w:type="gramStart"/>
            <w:r>
              <w:t>установки  для</w:t>
            </w:r>
            <w:proofErr w:type="gramEnd"/>
            <w:r>
              <w:t xml:space="preserve"> о</w:t>
            </w:r>
            <w:r w:rsidRPr="0094669A">
              <w:t>пределени</w:t>
            </w:r>
            <w:r>
              <w:t>я,</w:t>
            </w:r>
            <w:r w:rsidRPr="0094669A">
              <w:t xml:space="preserve"> коэффициента </w:t>
            </w:r>
            <w:proofErr w:type="spellStart"/>
            <w:r w:rsidRPr="0094669A">
              <w:t>фильтруемости</w:t>
            </w:r>
            <w:proofErr w:type="spellEnd"/>
            <w:r>
              <w:t>, и</w:t>
            </w:r>
            <w:r w:rsidRPr="0094669A">
              <w:t>спытания товарной продукции на медной пластинке</w:t>
            </w:r>
            <w:r>
              <w:t>,</w:t>
            </w:r>
            <w:r w:rsidRPr="0094669A">
              <w:t xml:space="preserve"> </w:t>
            </w:r>
            <w:r>
              <w:t>о</w:t>
            </w:r>
            <w:r w:rsidRPr="0094669A">
              <w:t>пределени</w:t>
            </w:r>
            <w:r>
              <w:t>я</w:t>
            </w:r>
            <w:r w:rsidRPr="0094669A">
              <w:t xml:space="preserve"> фракционного состава</w:t>
            </w:r>
            <w:r>
              <w:t xml:space="preserve">, </w:t>
            </w:r>
            <w:proofErr w:type="spellStart"/>
            <w:r>
              <w:t>х</w:t>
            </w:r>
            <w:r w:rsidRPr="0094669A">
              <w:t>роматографическо</w:t>
            </w:r>
            <w:r>
              <w:t>го</w:t>
            </w:r>
            <w:proofErr w:type="spellEnd"/>
            <w:r w:rsidRPr="0094669A">
              <w:t xml:space="preserve"> определени</w:t>
            </w:r>
            <w:r>
              <w:t>я</w:t>
            </w:r>
            <w:r w:rsidRPr="0094669A">
              <w:t xml:space="preserve"> бензола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октанового числа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</w:t>
            </w:r>
            <w:proofErr w:type="spellStart"/>
            <w:r>
              <w:t>цетанового</w:t>
            </w:r>
            <w:proofErr w:type="spellEnd"/>
            <w:r>
              <w:t xml:space="preserve"> </w:t>
            </w:r>
            <w:r w:rsidRPr="0094669A">
              <w:t xml:space="preserve"> числа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цвета на колориметре ЦНТ</w:t>
            </w:r>
            <w:r>
              <w:t xml:space="preserve"> в лаборатории нефтепродуктов.</w:t>
            </w:r>
          </w:p>
          <w:p w:rsidR="00A3517A" w:rsidRPr="005E0E68" w:rsidRDefault="00A3517A" w:rsidP="00D25089">
            <w:pPr>
              <w:rPr>
                <w:i/>
                <w:color w:val="C00000"/>
              </w:rPr>
            </w:pPr>
            <w:r>
              <w:t xml:space="preserve">установка  УИТ-85М для определения октанового числа бензина, установка ИДТ-90 для определения </w:t>
            </w:r>
            <w:proofErr w:type="spellStart"/>
            <w:r>
              <w:t>цетанового</w:t>
            </w:r>
            <w:proofErr w:type="spellEnd"/>
            <w:r>
              <w:t xml:space="preserve"> числа дизельного топлива</w:t>
            </w:r>
          </w:p>
        </w:tc>
      </w:tr>
      <w:tr w:rsidR="00A3517A" w:rsidRPr="003B3D9B" w:rsidTr="00D25089">
        <w:trPr>
          <w:trHeight w:val="1011"/>
        </w:trPr>
        <w:tc>
          <w:tcPr>
            <w:tcW w:w="5663" w:type="dxa"/>
          </w:tcPr>
          <w:p w:rsidR="00A3517A" w:rsidRPr="005A50FD" w:rsidRDefault="00A3517A" w:rsidP="00D25089">
            <w:r w:rsidRPr="005A50FD">
              <w:lastRenderedPageBreak/>
              <w:t>Лаборатория аналитической химии.</w:t>
            </w:r>
          </w:p>
          <w:p w:rsidR="00A3517A" w:rsidRPr="004F3520" w:rsidRDefault="00A3517A" w:rsidP="00D25089">
            <w:pPr>
              <w:rPr>
                <w:i/>
              </w:rPr>
            </w:pPr>
          </w:p>
        </w:tc>
        <w:tc>
          <w:tcPr>
            <w:tcW w:w="3931" w:type="dxa"/>
          </w:tcPr>
          <w:p w:rsidR="00A3517A" w:rsidRPr="005A50FD" w:rsidRDefault="00A3517A" w:rsidP="00D25089">
            <w:pPr>
              <w:snapToGrid w:val="0"/>
            </w:pPr>
            <w:proofErr w:type="spellStart"/>
            <w:r w:rsidRPr="005A50FD">
              <w:rPr>
                <w:b/>
              </w:rPr>
              <w:t>Хроматографический</w:t>
            </w:r>
            <w:proofErr w:type="spellEnd"/>
            <w:r w:rsidRPr="005A50FD">
              <w:rPr>
                <w:b/>
              </w:rPr>
              <w:t xml:space="preserve"> комплекс </w:t>
            </w:r>
            <w:proofErr w:type="spellStart"/>
            <w:r w:rsidRPr="005A50FD">
              <w:rPr>
                <w:b/>
              </w:rPr>
              <w:t>Хроматэк</w:t>
            </w:r>
            <w:proofErr w:type="spellEnd"/>
            <w:r w:rsidRPr="005A50FD">
              <w:rPr>
                <w:b/>
              </w:rPr>
              <w:t xml:space="preserve"> «Кристалл 5000».</w:t>
            </w:r>
            <w:r>
              <w:t xml:space="preserve"> </w:t>
            </w:r>
            <w:proofErr w:type="spellStart"/>
            <w:r w:rsidRPr="005A50FD">
              <w:t>Иономер</w:t>
            </w:r>
            <w:proofErr w:type="spellEnd"/>
            <w:r w:rsidRPr="005A50FD">
              <w:t xml:space="preserve"> унив. ЭВ-74, рН-метр рН-150М рН-метр Эксперт-рН, Колориметр ф/эл. </w:t>
            </w:r>
            <w:proofErr w:type="spellStart"/>
            <w:r w:rsidRPr="005A50FD">
              <w:t>однол</w:t>
            </w:r>
            <w:proofErr w:type="spellEnd"/>
            <w:r w:rsidRPr="005A50FD">
              <w:t>.</w:t>
            </w:r>
            <w:r>
              <w:t xml:space="preserve"> </w:t>
            </w:r>
            <w:r w:rsidRPr="005A50FD">
              <w:t xml:space="preserve">КФО-УХЛ 4.2, Кондуктометр К-1-4, Мешалка магнитная ПЭ-6110 с подогревом, Спектрофотометр ПЭ-5300 ВИ, </w:t>
            </w:r>
            <w:proofErr w:type="spellStart"/>
            <w:r w:rsidRPr="005A50FD">
              <w:t>Термостатд</w:t>
            </w:r>
            <w:proofErr w:type="spellEnd"/>
            <w:r w:rsidRPr="005A50FD">
              <w:t>/</w:t>
            </w:r>
            <w:proofErr w:type="spellStart"/>
            <w:proofErr w:type="gramStart"/>
            <w:r w:rsidRPr="005A50FD">
              <w:t>терм.вискозим</w:t>
            </w:r>
            <w:proofErr w:type="spellEnd"/>
            <w:proofErr w:type="gramEnd"/>
            <w:r w:rsidRPr="005A50FD">
              <w:t>.</w:t>
            </w:r>
            <w:r>
              <w:t xml:space="preserve"> </w:t>
            </w:r>
            <w:proofErr w:type="spellStart"/>
            <w:r w:rsidRPr="005A50FD">
              <w:t>нефт</w:t>
            </w:r>
            <w:proofErr w:type="spellEnd"/>
            <w:r w:rsidRPr="005A50FD">
              <w:t xml:space="preserve">. по ГОСТ 33-2000,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АТП-02 автоматический,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лабораторный высокочастотный ТВ-6Л1, Аппарат АРНП-ПХП , Центрифуга лабораторная ОПн-8, Весы ВЛР-200(лабораторные) </w:t>
            </w:r>
            <w:proofErr w:type="spellStart"/>
            <w:r w:rsidRPr="005A50FD">
              <w:t>равнопл</w:t>
            </w:r>
            <w:proofErr w:type="spellEnd"/>
            <w:r w:rsidRPr="005A50FD">
              <w:t xml:space="preserve">., Весы электронные ВК-300, </w:t>
            </w:r>
            <w:proofErr w:type="spellStart"/>
            <w:r w:rsidRPr="005A50FD">
              <w:t>Аквадистиллятор</w:t>
            </w:r>
            <w:proofErr w:type="spellEnd"/>
            <w:r w:rsidRPr="005A50FD">
              <w:t xml:space="preserve"> ДЭ-4.</w:t>
            </w:r>
          </w:p>
          <w:p w:rsidR="00A3517A" w:rsidRPr="004F3520" w:rsidRDefault="00A3517A" w:rsidP="00D25089">
            <w:pPr>
              <w:rPr>
                <w:i/>
              </w:rPr>
            </w:pPr>
          </w:p>
        </w:tc>
      </w:tr>
      <w:tr w:rsidR="00A3517A" w:rsidRPr="003B3D9B" w:rsidTr="00D25089">
        <w:trPr>
          <w:trHeight w:val="1255"/>
        </w:trPr>
        <w:tc>
          <w:tcPr>
            <w:tcW w:w="5663" w:type="dxa"/>
          </w:tcPr>
          <w:p w:rsidR="00A3517A" w:rsidRPr="003B3D9B" w:rsidRDefault="00A3517A" w:rsidP="00D25089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A3517A" w:rsidRPr="003B3D9B" w:rsidRDefault="00A3517A" w:rsidP="00D25089">
            <w:r w:rsidRPr="003B3D9B"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3517A" w:rsidRPr="003B3D9B" w:rsidTr="00D25089">
        <w:trPr>
          <w:trHeight w:val="1255"/>
        </w:trPr>
        <w:tc>
          <w:tcPr>
            <w:tcW w:w="5663" w:type="dxa"/>
          </w:tcPr>
          <w:p w:rsidR="00A3517A" w:rsidRDefault="00A3517A" w:rsidP="00D25089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931" w:type="dxa"/>
          </w:tcPr>
          <w:p w:rsidR="00A3517A" w:rsidRDefault="00A3517A" w:rsidP="00D25089">
            <w:r>
              <w:t>Стеллажи для хранения учебного оборудования</w:t>
            </w:r>
          </w:p>
          <w:p w:rsidR="00A3517A" w:rsidRPr="003B3D9B" w:rsidRDefault="00A3517A" w:rsidP="00D25089">
            <w:r>
              <w:t>Инструменты для ремонта лабораторного оборудования</w:t>
            </w:r>
          </w:p>
        </w:tc>
      </w:tr>
    </w:tbl>
    <w:p w:rsidR="00A3517A" w:rsidRPr="000576A2" w:rsidRDefault="00A3517A" w:rsidP="00A3517A">
      <w:pPr>
        <w:pStyle w:val="Style1"/>
        <w:widowControl/>
        <w:jc w:val="right"/>
      </w:pPr>
    </w:p>
    <w:p w:rsidR="00A3517A" w:rsidRPr="000576A2" w:rsidRDefault="00A3517A" w:rsidP="00A3517A"/>
    <w:p w:rsidR="00E148DA" w:rsidRPr="000576A2" w:rsidRDefault="00E148DA" w:rsidP="00E148DA">
      <w:pPr>
        <w:pStyle w:val="Style1"/>
        <w:widowControl/>
        <w:jc w:val="right"/>
      </w:pPr>
    </w:p>
    <w:sectPr w:rsidR="00E148DA" w:rsidRPr="000576A2" w:rsidSect="00484973">
      <w:footerReference w:type="default" r:id="rId27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12" w:rsidRDefault="005F1212">
      <w:r>
        <w:separator/>
      </w:r>
    </w:p>
  </w:endnote>
  <w:endnote w:type="continuationSeparator" w:id="0">
    <w:p w:rsidR="005F1212" w:rsidRDefault="005F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212" w:rsidRDefault="00A3517A">
    <w:pPr>
      <w:pStyle w:val="ab"/>
      <w:ind w:left="-15"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455.45pt;margin-top:.05pt;width:82.7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" stroked="f">
          <v:fill opacity="0"/>
          <v:textbox inset="0,0,0,0">
            <w:txbxContent>
              <w:p w:rsidR="005F1212" w:rsidRPr="00F67FD4" w:rsidRDefault="005F1212" w:rsidP="00F67FD4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12" w:rsidRDefault="005F1212">
      <w:r>
        <w:separator/>
      </w:r>
    </w:p>
  </w:footnote>
  <w:footnote w:type="continuationSeparator" w:id="0">
    <w:p w:rsidR="005F1212" w:rsidRDefault="005F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F70A29"/>
    <w:multiLevelType w:val="hybridMultilevel"/>
    <w:tmpl w:val="EF6C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9D6DD0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91D"/>
    <w:multiLevelType w:val="hybridMultilevel"/>
    <w:tmpl w:val="EF6C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C3981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2BB6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CED3866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C89"/>
    <w:multiLevelType w:val="hybridMultilevel"/>
    <w:tmpl w:val="24EE2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F9155E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0732E77"/>
    <w:multiLevelType w:val="hybridMultilevel"/>
    <w:tmpl w:val="B55AB40A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8"/>
  </w:num>
  <w:num w:numId="7">
    <w:abstractNumId w:val="5"/>
  </w:num>
  <w:num w:numId="8">
    <w:abstractNumId w:val="12"/>
  </w:num>
  <w:num w:numId="9">
    <w:abstractNumId w:val="15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87D62"/>
    <w:rsid w:val="00002E3C"/>
    <w:rsid w:val="00040560"/>
    <w:rsid w:val="00056FBF"/>
    <w:rsid w:val="000576A2"/>
    <w:rsid w:val="000800B7"/>
    <w:rsid w:val="00092B1D"/>
    <w:rsid w:val="000A4648"/>
    <w:rsid w:val="000A4B78"/>
    <w:rsid w:val="000F721B"/>
    <w:rsid w:val="00100BFC"/>
    <w:rsid w:val="001340D1"/>
    <w:rsid w:val="0014296A"/>
    <w:rsid w:val="00154DBD"/>
    <w:rsid w:val="00165237"/>
    <w:rsid w:val="00165BAB"/>
    <w:rsid w:val="00172FB8"/>
    <w:rsid w:val="00182643"/>
    <w:rsid w:val="001942E6"/>
    <w:rsid w:val="00196191"/>
    <w:rsid w:val="001A4168"/>
    <w:rsid w:val="001C3469"/>
    <w:rsid w:val="001F0101"/>
    <w:rsid w:val="00221609"/>
    <w:rsid w:val="002303EA"/>
    <w:rsid w:val="00230E6C"/>
    <w:rsid w:val="00247660"/>
    <w:rsid w:val="002668FD"/>
    <w:rsid w:val="00276A38"/>
    <w:rsid w:val="0028028A"/>
    <w:rsid w:val="00290E63"/>
    <w:rsid w:val="002B54CF"/>
    <w:rsid w:val="002D196A"/>
    <w:rsid w:val="002D56F2"/>
    <w:rsid w:val="002E2BB3"/>
    <w:rsid w:val="003449B6"/>
    <w:rsid w:val="003575DE"/>
    <w:rsid w:val="003708DF"/>
    <w:rsid w:val="00386F0C"/>
    <w:rsid w:val="003A25C4"/>
    <w:rsid w:val="003B39A1"/>
    <w:rsid w:val="003C15ED"/>
    <w:rsid w:val="003C5BE5"/>
    <w:rsid w:val="003E383C"/>
    <w:rsid w:val="003F1936"/>
    <w:rsid w:val="003F7909"/>
    <w:rsid w:val="00401C1A"/>
    <w:rsid w:val="00417528"/>
    <w:rsid w:val="0042671B"/>
    <w:rsid w:val="004568C3"/>
    <w:rsid w:val="00466E42"/>
    <w:rsid w:val="004679F2"/>
    <w:rsid w:val="00484973"/>
    <w:rsid w:val="004B014D"/>
    <w:rsid w:val="004E7EC3"/>
    <w:rsid w:val="004F42C8"/>
    <w:rsid w:val="004F5A9E"/>
    <w:rsid w:val="00557A09"/>
    <w:rsid w:val="00580D6B"/>
    <w:rsid w:val="005A431C"/>
    <w:rsid w:val="005C62AE"/>
    <w:rsid w:val="005E1777"/>
    <w:rsid w:val="005E421C"/>
    <w:rsid w:val="005F1212"/>
    <w:rsid w:val="005F203E"/>
    <w:rsid w:val="005F28C1"/>
    <w:rsid w:val="005F5D52"/>
    <w:rsid w:val="005F6DEE"/>
    <w:rsid w:val="00644518"/>
    <w:rsid w:val="00653D6A"/>
    <w:rsid w:val="00661317"/>
    <w:rsid w:val="00694D9C"/>
    <w:rsid w:val="006A534E"/>
    <w:rsid w:val="006B475F"/>
    <w:rsid w:val="006E170C"/>
    <w:rsid w:val="006E61B7"/>
    <w:rsid w:val="006F36CD"/>
    <w:rsid w:val="006F5292"/>
    <w:rsid w:val="00712E56"/>
    <w:rsid w:val="00725810"/>
    <w:rsid w:val="00727842"/>
    <w:rsid w:val="00735171"/>
    <w:rsid w:val="00761B61"/>
    <w:rsid w:val="007620DD"/>
    <w:rsid w:val="007809BC"/>
    <w:rsid w:val="00787D62"/>
    <w:rsid w:val="00793BCA"/>
    <w:rsid w:val="007C2EA5"/>
    <w:rsid w:val="007C366E"/>
    <w:rsid w:val="007D21E5"/>
    <w:rsid w:val="008104C8"/>
    <w:rsid w:val="008154EF"/>
    <w:rsid w:val="008333E7"/>
    <w:rsid w:val="00851F2B"/>
    <w:rsid w:val="00872B5F"/>
    <w:rsid w:val="0087306F"/>
    <w:rsid w:val="008F568D"/>
    <w:rsid w:val="008F5B47"/>
    <w:rsid w:val="00903649"/>
    <w:rsid w:val="009075DE"/>
    <w:rsid w:val="00930C7A"/>
    <w:rsid w:val="00932467"/>
    <w:rsid w:val="00942778"/>
    <w:rsid w:val="00950AF4"/>
    <w:rsid w:val="009528C8"/>
    <w:rsid w:val="009738FE"/>
    <w:rsid w:val="0097431F"/>
    <w:rsid w:val="00981CA7"/>
    <w:rsid w:val="00994346"/>
    <w:rsid w:val="0099590B"/>
    <w:rsid w:val="009B11ED"/>
    <w:rsid w:val="009F6E86"/>
    <w:rsid w:val="00A03F61"/>
    <w:rsid w:val="00A0467B"/>
    <w:rsid w:val="00A06A9A"/>
    <w:rsid w:val="00A3517A"/>
    <w:rsid w:val="00A421DF"/>
    <w:rsid w:val="00A44A29"/>
    <w:rsid w:val="00A51632"/>
    <w:rsid w:val="00A820CD"/>
    <w:rsid w:val="00A939BA"/>
    <w:rsid w:val="00AA6572"/>
    <w:rsid w:val="00AA6E6A"/>
    <w:rsid w:val="00AC3193"/>
    <w:rsid w:val="00AF47E0"/>
    <w:rsid w:val="00B16ACD"/>
    <w:rsid w:val="00B22F52"/>
    <w:rsid w:val="00B2742D"/>
    <w:rsid w:val="00B32147"/>
    <w:rsid w:val="00B32A40"/>
    <w:rsid w:val="00B3485B"/>
    <w:rsid w:val="00B34ABD"/>
    <w:rsid w:val="00B5621E"/>
    <w:rsid w:val="00B56ADD"/>
    <w:rsid w:val="00BA6246"/>
    <w:rsid w:val="00BA6F0D"/>
    <w:rsid w:val="00BB7144"/>
    <w:rsid w:val="00BD128F"/>
    <w:rsid w:val="00C71EC8"/>
    <w:rsid w:val="00C807F2"/>
    <w:rsid w:val="00CE7491"/>
    <w:rsid w:val="00D01B9C"/>
    <w:rsid w:val="00D17E95"/>
    <w:rsid w:val="00D23C28"/>
    <w:rsid w:val="00D6196E"/>
    <w:rsid w:val="00DA22A2"/>
    <w:rsid w:val="00DD1977"/>
    <w:rsid w:val="00DE27BE"/>
    <w:rsid w:val="00E148DA"/>
    <w:rsid w:val="00E14E4F"/>
    <w:rsid w:val="00E17DF4"/>
    <w:rsid w:val="00E30DF6"/>
    <w:rsid w:val="00E41707"/>
    <w:rsid w:val="00E475FC"/>
    <w:rsid w:val="00E648D2"/>
    <w:rsid w:val="00E954D9"/>
    <w:rsid w:val="00E97D33"/>
    <w:rsid w:val="00EA597A"/>
    <w:rsid w:val="00EB1097"/>
    <w:rsid w:val="00EC70A9"/>
    <w:rsid w:val="00EE392C"/>
    <w:rsid w:val="00EF29AE"/>
    <w:rsid w:val="00EF58CB"/>
    <w:rsid w:val="00F37CF9"/>
    <w:rsid w:val="00F40587"/>
    <w:rsid w:val="00F46FBF"/>
    <w:rsid w:val="00F576F8"/>
    <w:rsid w:val="00F6336E"/>
    <w:rsid w:val="00F67FD4"/>
    <w:rsid w:val="00F71FD0"/>
    <w:rsid w:val="00FA337C"/>
    <w:rsid w:val="00FB18A6"/>
    <w:rsid w:val="00FB1AA9"/>
    <w:rsid w:val="00FC4F99"/>
    <w:rsid w:val="00FD4578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4ED30AD"/>
  <w15:docId w15:val="{21450A4F-171D-43D9-A49F-98B7ED67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73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497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48497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84973"/>
    <w:rPr>
      <w:rFonts w:ascii="Symbol" w:hAnsi="Symbol"/>
    </w:rPr>
  </w:style>
  <w:style w:type="character" w:customStyle="1" w:styleId="Absatz-Standardschriftart">
    <w:name w:val="Absatz-Standardschriftart"/>
    <w:rsid w:val="00484973"/>
  </w:style>
  <w:style w:type="character" w:customStyle="1" w:styleId="21">
    <w:name w:val="Основной шрифт абзаца2"/>
    <w:rsid w:val="00484973"/>
  </w:style>
  <w:style w:type="character" w:customStyle="1" w:styleId="WW8Num4z0">
    <w:name w:val="WW8Num4z0"/>
    <w:rsid w:val="00484973"/>
    <w:rPr>
      <w:rFonts w:ascii="Symbol" w:hAnsi="Symbol"/>
    </w:rPr>
  </w:style>
  <w:style w:type="character" w:customStyle="1" w:styleId="WW8Num5z0">
    <w:name w:val="WW8Num5z0"/>
    <w:rsid w:val="00484973"/>
    <w:rPr>
      <w:rFonts w:ascii="Symbol" w:hAnsi="Symbol" w:cs="OpenSymbol"/>
    </w:rPr>
  </w:style>
  <w:style w:type="character" w:customStyle="1" w:styleId="WW-Absatz-Standardschriftart">
    <w:name w:val="WW-Absatz-Standardschriftart"/>
    <w:rsid w:val="00484973"/>
  </w:style>
  <w:style w:type="character" w:customStyle="1" w:styleId="WW8Num3z0">
    <w:name w:val="WW8Num3z0"/>
    <w:rsid w:val="00484973"/>
    <w:rPr>
      <w:rFonts w:ascii="Symbol" w:hAnsi="Symbol"/>
    </w:rPr>
  </w:style>
  <w:style w:type="character" w:customStyle="1" w:styleId="WW8Num6z0">
    <w:name w:val="WW8Num6z0"/>
    <w:rsid w:val="00484973"/>
    <w:rPr>
      <w:rFonts w:ascii="Symbol" w:hAnsi="Symbol"/>
    </w:rPr>
  </w:style>
  <w:style w:type="character" w:customStyle="1" w:styleId="WW8Num7z0">
    <w:name w:val="WW8Num7z0"/>
    <w:rsid w:val="00484973"/>
    <w:rPr>
      <w:rFonts w:ascii="Symbol" w:hAnsi="Symbol"/>
    </w:rPr>
  </w:style>
  <w:style w:type="character" w:customStyle="1" w:styleId="WW-Absatz-Standardschriftart1">
    <w:name w:val="WW-Absatz-Standardschriftart1"/>
    <w:rsid w:val="00484973"/>
  </w:style>
  <w:style w:type="character" w:customStyle="1" w:styleId="WW-Absatz-Standardschriftart11">
    <w:name w:val="WW-Absatz-Standardschriftart11"/>
    <w:rsid w:val="00484973"/>
  </w:style>
  <w:style w:type="character" w:customStyle="1" w:styleId="WW-Absatz-Standardschriftart111">
    <w:name w:val="WW-Absatz-Standardschriftart111"/>
    <w:rsid w:val="00484973"/>
  </w:style>
  <w:style w:type="character" w:customStyle="1" w:styleId="WW-Absatz-Standardschriftart1111">
    <w:name w:val="WW-Absatz-Standardschriftart1111"/>
    <w:rsid w:val="00484973"/>
  </w:style>
  <w:style w:type="character" w:customStyle="1" w:styleId="WW8Num1z0">
    <w:name w:val="WW8Num1z0"/>
    <w:rsid w:val="00484973"/>
    <w:rPr>
      <w:rFonts w:cs="Times New Roman"/>
    </w:rPr>
  </w:style>
  <w:style w:type="character" w:customStyle="1" w:styleId="WW8Num2z1">
    <w:name w:val="WW8Num2z1"/>
    <w:rsid w:val="00484973"/>
    <w:rPr>
      <w:rFonts w:ascii="Courier New" w:hAnsi="Courier New" w:cs="Courier New"/>
    </w:rPr>
  </w:style>
  <w:style w:type="character" w:customStyle="1" w:styleId="WW8Num2z2">
    <w:name w:val="WW8Num2z2"/>
    <w:rsid w:val="00484973"/>
    <w:rPr>
      <w:rFonts w:ascii="Wingdings" w:hAnsi="Wingdings"/>
    </w:rPr>
  </w:style>
  <w:style w:type="character" w:customStyle="1" w:styleId="WW8Num3z1">
    <w:name w:val="WW8Num3z1"/>
    <w:rsid w:val="00484973"/>
    <w:rPr>
      <w:rFonts w:ascii="Courier New" w:hAnsi="Courier New" w:cs="Courier New"/>
    </w:rPr>
  </w:style>
  <w:style w:type="character" w:customStyle="1" w:styleId="WW8Num3z2">
    <w:name w:val="WW8Num3z2"/>
    <w:rsid w:val="00484973"/>
    <w:rPr>
      <w:rFonts w:ascii="Wingdings" w:hAnsi="Wingdings"/>
    </w:rPr>
  </w:style>
  <w:style w:type="character" w:customStyle="1" w:styleId="WW8Num4z1">
    <w:name w:val="WW8Num4z1"/>
    <w:rsid w:val="00484973"/>
    <w:rPr>
      <w:rFonts w:ascii="Courier New" w:hAnsi="Courier New" w:cs="Courier New"/>
    </w:rPr>
  </w:style>
  <w:style w:type="character" w:customStyle="1" w:styleId="WW8Num4z2">
    <w:name w:val="WW8Num4z2"/>
    <w:rsid w:val="00484973"/>
    <w:rPr>
      <w:rFonts w:ascii="Wingdings" w:hAnsi="Wingdings"/>
    </w:rPr>
  </w:style>
  <w:style w:type="character" w:customStyle="1" w:styleId="11">
    <w:name w:val="Основной шрифт абзаца1"/>
    <w:rsid w:val="00484973"/>
  </w:style>
  <w:style w:type="character" w:customStyle="1" w:styleId="FontStyle11">
    <w:name w:val="Font Style11"/>
    <w:basedOn w:val="11"/>
    <w:rsid w:val="0048497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48497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48497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484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4849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uiPriority w:val="99"/>
    <w:rsid w:val="004849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4849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rsid w:val="004849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4849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48497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48497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48497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48497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48497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48497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48497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48497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48497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48497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48497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48497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48497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48497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48497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48497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48497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48497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48497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48497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4849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48497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4849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4849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48497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484973"/>
  </w:style>
  <w:style w:type="character" w:customStyle="1" w:styleId="FontStyle278">
    <w:name w:val="Font Style278"/>
    <w:basedOn w:val="11"/>
    <w:rsid w:val="0048497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48497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4849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4849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48497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48497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48497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48497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484973"/>
    <w:rPr>
      <w:i/>
      <w:iCs/>
      <w:sz w:val="24"/>
      <w:szCs w:val="24"/>
    </w:rPr>
  </w:style>
  <w:style w:type="character" w:styleId="a5">
    <w:name w:val="Emphasis"/>
    <w:basedOn w:val="11"/>
    <w:qFormat/>
    <w:rsid w:val="00484973"/>
    <w:rPr>
      <w:i/>
      <w:iCs/>
    </w:rPr>
  </w:style>
  <w:style w:type="character" w:customStyle="1" w:styleId="WW8Num6z1">
    <w:name w:val="WW8Num6z1"/>
    <w:rsid w:val="00484973"/>
    <w:rPr>
      <w:rFonts w:ascii="Courier New" w:hAnsi="Courier New" w:cs="Courier New"/>
    </w:rPr>
  </w:style>
  <w:style w:type="character" w:customStyle="1" w:styleId="WW8Num6z2">
    <w:name w:val="WW8Num6z2"/>
    <w:rsid w:val="00484973"/>
    <w:rPr>
      <w:rFonts w:ascii="Wingdings" w:hAnsi="Wingdings"/>
    </w:rPr>
  </w:style>
  <w:style w:type="character" w:styleId="a6">
    <w:name w:val="Hyperlink"/>
    <w:basedOn w:val="11"/>
    <w:uiPriority w:val="99"/>
    <w:rsid w:val="00484973"/>
    <w:rPr>
      <w:color w:val="0000FF"/>
      <w:u w:val="single"/>
    </w:rPr>
  </w:style>
  <w:style w:type="character" w:customStyle="1" w:styleId="a7">
    <w:name w:val="Символ нумерации"/>
    <w:rsid w:val="00484973"/>
  </w:style>
  <w:style w:type="character" w:customStyle="1" w:styleId="a8">
    <w:name w:val="Маркеры списка"/>
    <w:rsid w:val="00484973"/>
    <w:rPr>
      <w:rFonts w:ascii="OpenSymbol" w:eastAsia="OpenSymbol" w:hAnsi="OpenSymbol" w:cs="OpenSymbol"/>
    </w:rPr>
  </w:style>
  <w:style w:type="character" w:customStyle="1" w:styleId="WW8Num16z0">
    <w:name w:val="WW8Num16z0"/>
    <w:rsid w:val="00484973"/>
    <w:rPr>
      <w:rFonts w:ascii="Times New Roman" w:hAnsi="Times New Roman" w:cs="Times New Roman"/>
    </w:rPr>
  </w:style>
  <w:style w:type="paragraph" w:customStyle="1" w:styleId="12">
    <w:name w:val="Заголовок1"/>
    <w:basedOn w:val="a"/>
    <w:next w:val="a9"/>
    <w:rsid w:val="0048497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484973"/>
    <w:pPr>
      <w:spacing w:after="120"/>
    </w:pPr>
  </w:style>
  <w:style w:type="paragraph" w:styleId="aa">
    <w:name w:val="List"/>
    <w:basedOn w:val="a9"/>
    <w:rsid w:val="00484973"/>
    <w:rPr>
      <w:rFonts w:cs="Tahoma"/>
    </w:rPr>
  </w:style>
  <w:style w:type="paragraph" w:customStyle="1" w:styleId="22">
    <w:name w:val="Название2"/>
    <w:basedOn w:val="a"/>
    <w:rsid w:val="004849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84973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849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84973"/>
    <w:pPr>
      <w:suppressLineNumbers/>
    </w:pPr>
    <w:rPr>
      <w:rFonts w:cs="Tahoma"/>
    </w:rPr>
  </w:style>
  <w:style w:type="paragraph" w:customStyle="1" w:styleId="Style1">
    <w:name w:val="Style1"/>
    <w:basedOn w:val="a"/>
    <w:rsid w:val="00484973"/>
  </w:style>
  <w:style w:type="paragraph" w:customStyle="1" w:styleId="Style2">
    <w:name w:val="Style2"/>
    <w:basedOn w:val="a"/>
    <w:rsid w:val="00484973"/>
  </w:style>
  <w:style w:type="paragraph" w:customStyle="1" w:styleId="Style3">
    <w:name w:val="Style3"/>
    <w:basedOn w:val="a"/>
    <w:rsid w:val="00484973"/>
  </w:style>
  <w:style w:type="paragraph" w:customStyle="1" w:styleId="Style4">
    <w:name w:val="Style4"/>
    <w:basedOn w:val="a"/>
    <w:rsid w:val="00484973"/>
  </w:style>
  <w:style w:type="paragraph" w:customStyle="1" w:styleId="Style5">
    <w:name w:val="Style5"/>
    <w:basedOn w:val="a"/>
    <w:rsid w:val="00484973"/>
  </w:style>
  <w:style w:type="paragraph" w:customStyle="1" w:styleId="Style6">
    <w:name w:val="Style6"/>
    <w:basedOn w:val="a"/>
    <w:rsid w:val="00484973"/>
  </w:style>
  <w:style w:type="paragraph" w:customStyle="1" w:styleId="Style7">
    <w:name w:val="Style7"/>
    <w:basedOn w:val="a"/>
    <w:rsid w:val="00484973"/>
  </w:style>
  <w:style w:type="paragraph" w:customStyle="1" w:styleId="Style8">
    <w:name w:val="Style8"/>
    <w:basedOn w:val="a"/>
    <w:rsid w:val="00484973"/>
  </w:style>
  <w:style w:type="paragraph" w:customStyle="1" w:styleId="Style9">
    <w:name w:val="Style9"/>
    <w:basedOn w:val="a"/>
    <w:rsid w:val="00484973"/>
  </w:style>
  <w:style w:type="paragraph" w:customStyle="1" w:styleId="Style10">
    <w:name w:val="Style10"/>
    <w:basedOn w:val="a"/>
    <w:rsid w:val="00484973"/>
  </w:style>
  <w:style w:type="paragraph" w:customStyle="1" w:styleId="Style11">
    <w:name w:val="Style11"/>
    <w:basedOn w:val="a"/>
    <w:rsid w:val="00484973"/>
  </w:style>
  <w:style w:type="paragraph" w:customStyle="1" w:styleId="Style12">
    <w:name w:val="Style12"/>
    <w:basedOn w:val="a"/>
    <w:rsid w:val="00484973"/>
  </w:style>
  <w:style w:type="paragraph" w:customStyle="1" w:styleId="Style13">
    <w:name w:val="Style13"/>
    <w:basedOn w:val="a"/>
    <w:rsid w:val="00484973"/>
  </w:style>
  <w:style w:type="paragraph" w:customStyle="1" w:styleId="Style14">
    <w:name w:val="Style14"/>
    <w:basedOn w:val="a"/>
    <w:rsid w:val="00484973"/>
  </w:style>
  <w:style w:type="paragraph" w:customStyle="1" w:styleId="Style15">
    <w:name w:val="Style15"/>
    <w:basedOn w:val="a"/>
    <w:rsid w:val="00484973"/>
  </w:style>
  <w:style w:type="paragraph" w:customStyle="1" w:styleId="Style16">
    <w:name w:val="Style16"/>
    <w:basedOn w:val="a"/>
    <w:rsid w:val="00484973"/>
  </w:style>
  <w:style w:type="paragraph" w:customStyle="1" w:styleId="Style17">
    <w:name w:val="Style17"/>
    <w:basedOn w:val="a"/>
    <w:rsid w:val="00484973"/>
  </w:style>
  <w:style w:type="paragraph" w:customStyle="1" w:styleId="Style18">
    <w:name w:val="Style18"/>
    <w:basedOn w:val="a"/>
    <w:rsid w:val="00484973"/>
  </w:style>
  <w:style w:type="paragraph" w:customStyle="1" w:styleId="Style19">
    <w:name w:val="Style19"/>
    <w:basedOn w:val="a"/>
    <w:rsid w:val="00484973"/>
  </w:style>
  <w:style w:type="paragraph" w:customStyle="1" w:styleId="Style20">
    <w:name w:val="Style20"/>
    <w:basedOn w:val="a"/>
    <w:rsid w:val="00484973"/>
  </w:style>
  <w:style w:type="paragraph" w:customStyle="1" w:styleId="Style21">
    <w:name w:val="Style21"/>
    <w:basedOn w:val="a"/>
    <w:rsid w:val="00484973"/>
  </w:style>
  <w:style w:type="paragraph" w:customStyle="1" w:styleId="Style22">
    <w:name w:val="Style22"/>
    <w:basedOn w:val="a"/>
    <w:rsid w:val="00484973"/>
  </w:style>
  <w:style w:type="paragraph" w:customStyle="1" w:styleId="Style23">
    <w:name w:val="Style23"/>
    <w:basedOn w:val="a"/>
    <w:rsid w:val="00484973"/>
  </w:style>
  <w:style w:type="paragraph" w:customStyle="1" w:styleId="Style24">
    <w:name w:val="Style24"/>
    <w:basedOn w:val="a"/>
    <w:rsid w:val="00484973"/>
  </w:style>
  <w:style w:type="paragraph" w:customStyle="1" w:styleId="Style25">
    <w:name w:val="Style25"/>
    <w:basedOn w:val="a"/>
    <w:rsid w:val="00484973"/>
  </w:style>
  <w:style w:type="paragraph" w:customStyle="1" w:styleId="Style26">
    <w:name w:val="Style26"/>
    <w:basedOn w:val="a"/>
    <w:rsid w:val="00484973"/>
  </w:style>
  <w:style w:type="paragraph" w:customStyle="1" w:styleId="Style27">
    <w:name w:val="Style27"/>
    <w:basedOn w:val="a"/>
    <w:rsid w:val="00484973"/>
  </w:style>
  <w:style w:type="paragraph" w:customStyle="1" w:styleId="Style28">
    <w:name w:val="Style28"/>
    <w:basedOn w:val="a"/>
    <w:rsid w:val="00484973"/>
  </w:style>
  <w:style w:type="paragraph" w:customStyle="1" w:styleId="Style29">
    <w:name w:val="Style29"/>
    <w:basedOn w:val="a"/>
    <w:rsid w:val="00484973"/>
  </w:style>
  <w:style w:type="paragraph" w:customStyle="1" w:styleId="Style30">
    <w:name w:val="Style30"/>
    <w:basedOn w:val="a"/>
    <w:rsid w:val="00484973"/>
  </w:style>
  <w:style w:type="paragraph" w:customStyle="1" w:styleId="Style31">
    <w:name w:val="Style31"/>
    <w:basedOn w:val="a"/>
    <w:rsid w:val="00484973"/>
  </w:style>
  <w:style w:type="paragraph" w:customStyle="1" w:styleId="Style32">
    <w:name w:val="Style32"/>
    <w:basedOn w:val="a"/>
    <w:rsid w:val="00484973"/>
  </w:style>
  <w:style w:type="paragraph" w:customStyle="1" w:styleId="Style33">
    <w:name w:val="Style33"/>
    <w:basedOn w:val="a"/>
    <w:rsid w:val="00484973"/>
  </w:style>
  <w:style w:type="paragraph" w:customStyle="1" w:styleId="Style34">
    <w:name w:val="Style34"/>
    <w:basedOn w:val="a"/>
    <w:rsid w:val="00484973"/>
  </w:style>
  <w:style w:type="paragraph" w:customStyle="1" w:styleId="Style35">
    <w:name w:val="Style35"/>
    <w:basedOn w:val="a"/>
    <w:rsid w:val="00484973"/>
  </w:style>
  <w:style w:type="paragraph" w:styleId="ab">
    <w:name w:val="footer"/>
    <w:basedOn w:val="a"/>
    <w:rsid w:val="00484973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484973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484973"/>
  </w:style>
  <w:style w:type="paragraph" w:customStyle="1" w:styleId="Style55">
    <w:name w:val="Style55"/>
    <w:basedOn w:val="a"/>
    <w:rsid w:val="00484973"/>
  </w:style>
  <w:style w:type="paragraph" w:customStyle="1" w:styleId="Style63">
    <w:name w:val="Style63"/>
    <w:basedOn w:val="a"/>
    <w:rsid w:val="00484973"/>
  </w:style>
  <w:style w:type="paragraph" w:customStyle="1" w:styleId="Style70">
    <w:name w:val="Style70"/>
    <w:basedOn w:val="a"/>
    <w:rsid w:val="00484973"/>
  </w:style>
  <w:style w:type="paragraph" w:customStyle="1" w:styleId="Style79">
    <w:name w:val="Style79"/>
    <w:basedOn w:val="a"/>
    <w:rsid w:val="00484973"/>
  </w:style>
  <w:style w:type="paragraph" w:customStyle="1" w:styleId="Style80">
    <w:name w:val="Style80"/>
    <w:basedOn w:val="a"/>
    <w:rsid w:val="00484973"/>
  </w:style>
  <w:style w:type="paragraph" w:customStyle="1" w:styleId="Style85">
    <w:name w:val="Style85"/>
    <w:basedOn w:val="a"/>
    <w:rsid w:val="00484973"/>
  </w:style>
  <w:style w:type="paragraph" w:customStyle="1" w:styleId="Style89">
    <w:name w:val="Style89"/>
    <w:basedOn w:val="a"/>
    <w:rsid w:val="00484973"/>
  </w:style>
  <w:style w:type="paragraph" w:customStyle="1" w:styleId="Style113">
    <w:name w:val="Style113"/>
    <w:basedOn w:val="a"/>
    <w:rsid w:val="00484973"/>
  </w:style>
  <w:style w:type="paragraph" w:customStyle="1" w:styleId="Style114">
    <w:name w:val="Style114"/>
    <w:basedOn w:val="a"/>
    <w:rsid w:val="00484973"/>
  </w:style>
  <w:style w:type="paragraph" w:customStyle="1" w:styleId="Style116">
    <w:name w:val="Style116"/>
    <w:basedOn w:val="a"/>
    <w:rsid w:val="00484973"/>
  </w:style>
  <w:style w:type="paragraph" w:customStyle="1" w:styleId="ConsPlusTitle">
    <w:name w:val="ConsPlusTitle"/>
    <w:rsid w:val="0048497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484973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48497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84973"/>
    <w:pPr>
      <w:suppressLineNumbers/>
    </w:pPr>
  </w:style>
  <w:style w:type="paragraph" w:customStyle="1" w:styleId="af">
    <w:name w:val="Заголовок таблицы"/>
    <w:basedOn w:val="ae"/>
    <w:rsid w:val="00484973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484973"/>
  </w:style>
  <w:style w:type="paragraph" w:styleId="af1">
    <w:name w:val="header"/>
    <w:aliases w:val=" Знак"/>
    <w:basedOn w:val="a"/>
    <w:link w:val="af2"/>
    <w:uiPriority w:val="99"/>
    <w:rsid w:val="00484973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48497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484973"/>
    <w:pPr>
      <w:widowControl/>
      <w:autoSpaceDE/>
      <w:spacing w:after="120" w:line="480" w:lineRule="auto"/>
      <w:ind w:left="283"/>
    </w:pPr>
    <w:rPr>
      <w:sz w:val="20"/>
      <w:szCs w:val="20"/>
    </w:rPr>
  </w:style>
  <w:style w:type="paragraph" w:styleId="25">
    <w:name w:val="Body Text Indent 2"/>
    <w:basedOn w:val="a"/>
    <w:link w:val="26"/>
    <w:uiPriority w:val="99"/>
    <w:unhideWhenUsed/>
    <w:rsid w:val="004F42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4F42C8"/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A4B78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3">
    <w:name w:val="No Spacing"/>
    <w:link w:val="af4"/>
    <w:qFormat/>
    <w:rsid w:val="00401C1A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104C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104C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5">
    <w:name w:val="List Paragraph"/>
    <w:basedOn w:val="a"/>
    <w:qFormat/>
    <w:rsid w:val="008104C8"/>
    <w:pPr>
      <w:widowControl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580D6B"/>
    <w:rPr>
      <w:b/>
      <w:bCs/>
      <w:i/>
      <w:sz w:val="24"/>
      <w:lang w:eastAsia="ar-SA"/>
    </w:rPr>
  </w:style>
  <w:style w:type="paragraph" w:customStyle="1" w:styleId="Default">
    <w:name w:val="Default"/>
    <w:rsid w:val="00AF47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A0467B"/>
    <w:rPr>
      <w:i/>
      <w:iCs/>
      <w:sz w:val="24"/>
      <w:lang w:eastAsia="ar-SA"/>
    </w:rPr>
  </w:style>
  <w:style w:type="character" w:customStyle="1" w:styleId="af4">
    <w:name w:val="Без интервала Знак"/>
    <w:link w:val="af3"/>
    <w:rsid w:val="009738FE"/>
    <w:rPr>
      <w:sz w:val="24"/>
      <w:szCs w:val="24"/>
      <w:lang w:eastAsia="ar-SA"/>
    </w:rPr>
  </w:style>
  <w:style w:type="character" w:customStyle="1" w:styleId="apple-converted-space">
    <w:name w:val="apple-converted-space"/>
    <w:rsid w:val="001C3469"/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27842"/>
    <w:rPr>
      <w:sz w:val="24"/>
      <w:szCs w:val="24"/>
      <w:lang w:eastAsia="ar-SA"/>
    </w:rPr>
  </w:style>
  <w:style w:type="character" w:styleId="af6">
    <w:name w:val="FollowedHyperlink"/>
    <w:basedOn w:val="a0"/>
    <w:uiPriority w:val="99"/>
    <w:semiHidden/>
    <w:unhideWhenUsed/>
    <w:rsid w:val="00165BAB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A3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47.pdf&amp;show=dcatalogues/1/1097968/47.pdf&amp;view=true" TargetMode="External"/><Relationship Id="rId18" Type="http://schemas.openxmlformats.org/officeDocument/2006/relationships/hyperlink" Target="https://magtu.informsystema.ru/uploader/fileUpload?name=1142.pdf&amp;show=dcatalogues/1/1120729/1142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I:\&#1059;&#1052;&#1050;%202019-20\27.03.01\3.%20&#1055;&#1086;&#1080;&#1089;&#1082;&#1086;&#1074;&#1072;&#1103;%20&#1089;&#1080;&#1089;&#1090;&#1077;&#1084;&#1072;%20%20&#1040;&#1082;&#1072;&#1076;&#1077;&#1084;&#1080;&#1103;%20Google%20(Google%20Scholar).%20-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97.pdf&amp;show=dcatalogues/1/1524387/3597.pdf&amp;view=true" TargetMode="External"/><Relationship Id="rId17" Type="http://schemas.openxmlformats.org/officeDocument/2006/relationships/hyperlink" Target="https://magtu.informsystema.ru/uploader/fileUpload?name=3597.pdf&amp;show=dcatalogues/1/1524387/3597.pdf&amp;view=true" TargetMode="External"/><Relationship Id="rId25" Type="http://schemas.openxmlformats.org/officeDocument/2006/relationships/hyperlink" Target="file:///I:\&#1059;&#1052;&#1050;%202019-20\27.03.01\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5.pdf&amp;show=dcatalogues/1/1131464/25.pdf&amp;view=true" TargetMode="External"/><Relationship Id="rId20" Type="http://schemas.openxmlformats.org/officeDocument/2006/relationships/hyperlink" Target="http://elibrar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555" TargetMode="External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6.pdf&amp;show=dcatalogues/1/1139123/3366.pdf&amp;view=true" TargetMode="External"/><Relationship Id="rId23" Type="http://schemas.openxmlformats.org/officeDocument/2006/relationships/hyperlink" Target="file:///I:\&#1059;&#1052;&#1050;%202019-20\27.03.01\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polpre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book/3222" TargetMode="External"/><Relationship Id="rId22" Type="http://schemas.openxmlformats.org/officeDocument/2006/relationships/hyperlink" Target="http://scholar.google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A4974-226B-44CA-B928-8C20E13F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21609</CharactersWithSpaces>
  <SharedDoc>false</SharedDoc>
  <HLinks>
    <vt:vector size="126" baseType="variant">
      <vt:variant>
        <vt:i4>5963803</vt:i4>
      </vt:variant>
      <vt:variant>
        <vt:i4>60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57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45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36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24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18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15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12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9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http://znanium.com/bookread.php?book=106863</vt:lpwstr>
      </vt:variant>
      <vt:variant>
        <vt:lpwstr>none</vt:lpwstr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Компьютер</cp:lastModifiedBy>
  <cp:revision>2</cp:revision>
  <cp:lastPrinted>2014-09-24T04:04:00Z</cp:lastPrinted>
  <dcterms:created xsi:type="dcterms:W3CDTF">2019-11-21T05:30:00Z</dcterms:created>
  <dcterms:modified xsi:type="dcterms:W3CDTF">2019-11-21T05:30:00Z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