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B0" w:rsidRPr="00586607" w:rsidRDefault="00EE43CA" w:rsidP="00401779">
      <w:pPr>
        <w:pStyle w:val="Style6"/>
        <w:widowControl/>
        <w:jc w:val="center"/>
        <w:rPr>
          <w:rStyle w:val="FontStyle16"/>
          <w:b w:val="0"/>
          <w:sz w:val="24"/>
          <w:szCs w:val="24"/>
        </w:rPr>
      </w:pPr>
      <w:r w:rsidRPr="00586607">
        <w:rPr>
          <w:rFonts w:ascii="Times New Roman" w:hAnsi="Times New Roman" w:cs="Times New Roman"/>
          <w:b/>
          <w:noProof/>
          <w:sz w:val="24"/>
          <w:szCs w:val="24"/>
          <w:lang w:eastAsia="ru-RU" w:bidi="ar-SA"/>
        </w:rPr>
        <w:drawing>
          <wp:inline distT="0" distB="0" distL="0" distR="0">
            <wp:extent cx="6237741" cy="8971186"/>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37599" cy="8970982"/>
                    </a:xfrm>
                    <a:prstGeom prst="rect">
                      <a:avLst/>
                    </a:prstGeom>
                    <a:noFill/>
                    <a:ln w="9525">
                      <a:noFill/>
                      <a:miter lim="800000"/>
                      <a:headEnd/>
                      <a:tailEnd/>
                    </a:ln>
                  </pic:spPr>
                </pic:pic>
              </a:graphicData>
            </a:graphic>
          </wp:inline>
        </w:drawing>
      </w:r>
    </w:p>
    <w:p w:rsidR="00363A6A" w:rsidRPr="00586607" w:rsidRDefault="00562025" w:rsidP="00FE0130">
      <w:pPr>
        <w:rPr>
          <w:rFonts w:ascii="Times New Roman" w:eastAsia="Times New Roman" w:hAnsi="Times New Roman"/>
          <w:b/>
          <w:iCs/>
          <w:sz w:val="24"/>
          <w:lang w:eastAsia="ru-RU"/>
        </w:rPr>
      </w:pPr>
      <w:r w:rsidRPr="00586607">
        <w:rPr>
          <w:rFonts w:ascii="Times New Roman" w:eastAsia="Times New Roman" w:hAnsi="Times New Roman"/>
          <w:bCs/>
          <w:noProof/>
          <w:sz w:val="24"/>
          <w:szCs w:val="24"/>
          <w:lang w:eastAsia="ru-RU"/>
        </w:rPr>
        <w:lastRenderedPageBreak/>
        <w:drawing>
          <wp:inline distT="0" distB="0" distL="0" distR="0">
            <wp:extent cx="5941060" cy="6952155"/>
            <wp:effectExtent l="19050" t="0" r="254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1060" cy="6952155"/>
                    </a:xfrm>
                    <a:prstGeom prst="rect">
                      <a:avLst/>
                    </a:prstGeom>
                    <a:noFill/>
                    <a:ln w="9525">
                      <a:noFill/>
                      <a:miter lim="800000"/>
                      <a:headEnd/>
                      <a:tailEnd/>
                    </a:ln>
                  </pic:spPr>
                </pic:pic>
              </a:graphicData>
            </a:graphic>
          </wp:inline>
        </w:drawing>
      </w:r>
      <w:r w:rsidR="005A42B0" w:rsidRPr="00586607">
        <w:rPr>
          <w:rFonts w:ascii="Times New Roman" w:eastAsia="Times New Roman" w:hAnsi="Times New Roman"/>
          <w:bCs/>
          <w:sz w:val="24"/>
          <w:szCs w:val="24"/>
          <w:lang w:eastAsia="ru-RU"/>
        </w:rPr>
        <w:br w:type="page"/>
      </w:r>
      <w:r w:rsidR="00AC1774" w:rsidRPr="00586607">
        <w:rPr>
          <w:noProof/>
          <w:lang w:eastAsia="ru-RU"/>
        </w:rPr>
        <w:lastRenderedPageBreak/>
        <w:drawing>
          <wp:inline distT="0" distB="0" distL="0" distR="0" wp14:anchorId="27317BF4" wp14:editId="306D19A1">
            <wp:extent cx="5941060" cy="7781290"/>
            <wp:effectExtent l="0" t="0" r="0" b="0"/>
            <wp:docPr id="2" name="Рисунок 2" descr="G:\Актуализация сканы\Лист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ктуализация сканы\Лист 2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7781290"/>
                    </a:xfrm>
                    <a:prstGeom prst="rect">
                      <a:avLst/>
                    </a:prstGeom>
                    <a:noFill/>
                    <a:ln>
                      <a:noFill/>
                    </a:ln>
                  </pic:spPr>
                </pic:pic>
              </a:graphicData>
            </a:graphic>
          </wp:inline>
        </w:drawing>
      </w:r>
      <w:r w:rsidR="00667C90" w:rsidRPr="00586607">
        <w:rPr>
          <w:rFonts w:ascii="Times New Roman" w:eastAsia="Times New Roman" w:hAnsi="Times New Roman"/>
          <w:b/>
          <w:iCs/>
          <w:sz w:val="24"/>
          <w:lang w:eastAsia="ru-RU"/>
        </w:rPr>
        <w:br w:type="page"/>
      </w:r>
      <w:r w:rsidR="00363A6A" w:rsidRPr="00586607">
        <w:rPr>
          <w:rFonts w:ascii="Times New Roman" w:eastAsia="Times New Roman" w:hAnsi="Times New Roman"/>
          <w:b/>
          <w:iCs/>
          <w:sz w:val="24"/>
          <w:lang w:eastAsia="ru-RU"/>
        </w:rPr>
        <w:lastRenderedPageBreak/>
        <w:t>1 Цели освоения дисциплины</w:t>
      </w:r>
    </w:p>
    <w:p w:rsidR="00363A6A" w:rsidRPr="00586607" w:rsidRDefault="00363A6A" w:rsidP="00363A6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586607">
        <w:rPr>
          <w:rFonts w:ascii="Times New Roman" w:eastAsia="Times New Roman" w:hAnsi="Times New Roman"/>
          <w:bCs/>
          <w:sz w:val="24"/>
          <w:lang w:eastAsia="ru-RU"/>
        </w:rPr>
        <w:t>Целями освоения дисциплины «Педагогика и психология высшей школы»</w:t>
      </w:r>
      <w:r w:rsidRPr="00586607">
        <w:rPr>
          <w:rFonts w:ascii="Times New Roman" w:eastAsia="Times New Roman" w:hAnsi="Times New Roman"/>
          <w:bCs/>
          <w:i/>
          <w:sz w:val="24"/>
          <w:lang w:eastAsia="ru-RU"/>
        </w:rPr>
        <w:t xml:space="preserve"> </w:t>
      </w:r>
      <w:r w:rsidRPr="00586607">
        <w:rPr>
          <w:rFonts w:ascii="Times New Roman" w:eastAsia="Times New Roman" w:hAnsi="Times New Roman"/>
          <w:bCs/>
          <w:sz w:val="24"/>
          <w:lang w:eastAsia="ru-RU"/>
        </w:rPr>
        <w:t xml:space="preserve">являются: </w:t>
      </w:r>
      <w:r w:rsidRPr="00586607">
        <w:rPr>
          <w:rFonts w:ascii="Times New Roman" w:eastAsia="Times New Roman" w:hAnsi="Times New Roman"/>
          <w:sz w:val="24"/>
          <w:szCs w:val="24"/>
          <w:lang w:eastAsia="ru-RU"/>
        </w:rPr>
        <w:t>развитие гуманитарного мышления аспирантов</w:t>
      </w:r>
      <w:r w:rsidR="00667C90" w:rsidRPr="00586607">
        <w:rPr>
          <w:rFonts w:ascii="Times New Roman" w:eastAsia="Times New Roman" w:hAnsi="Times New Roman"/>
          <w:sz w:val="24"/>
          <w:szCs w:val="24"/>
          <w:lang w:eastAsia="ru-RU"/>
        </w:rPr>
        <w:t>;</w:t>
      </w:r>
      <w:r w:rsidRPr="00586607">
        <w:rPr>
          <w:rFonts w:ascii="Times New Roman" w:eastAsia="Times New Roman" w:hAnsi="Times New Roman"/>
          <w:sz w:val="24"/>
          <w:szCs w:val="24"/>
          <w:lang w:eastAsia="ru-RU"/>
        </w:rPr>
        <w:t xml:space="preserve"> формирование у них </w:t>
      </w:r>
      <w:r w:rsidR="00667C90" w:rsidRPr="00586607">
        <w:rPr>
          <w:rFonts w:ascii="Times New Roman" w:eastAsia="Times New Roman" w:hAnsi="Times New Roman"/>
          <w:sz w:val="24"/>
          <w:szCs w:val="24"/>
          <w:lang w:eastAsia="ru-RU"/>
        </w:rPr>
        <w:t xml:space="preserve">научных представлений о </w:t>
      </w:r>
      <w:r w:rsidRPr="00586607">
        <w:rPr>
          <w:rFonts w:ascii="Times New Roman" w:eastAsia="Times New Roman" w:hAnsi="Times New Roman"/>
          <w:sz w:val="24"/>
          <w:szCs w:val="24"/>
          <w:lang w:eastAsia="ru-RU"/>
        </w:rPr>
        <w:t>психолого-педагогических основ</w:t>
      </w:r>
      <w:r w:rsidR="00667C90" w:rsidRPr="00586607">
        <w:rPr>
          <w:rFonts w:ascii="Times New Roman" w:eastAsia="Times New Roman" w:hAnsi="Times New Roman"/>
          <w:sz w:val="24"/>
          <w:szCs w:val="24"/>
          <w:lang w:eastAsia="ru-RU"/>
        </w:rPr>
        <w:t>ах</w:t>
      </w:r>
      <w:r w:rsidRPr="00586607">
        <w:rPr>
          <w:rFonts w:ascii="Times New Roman" w:eastAsia="Times New Roman" w:hAnsi="Times New Roman"/>
          <w:sz w:val="24"/>
          <w:szCs w:val="24"/>
          <w:lang w:eastAsia="ru-RU"/>
        </w:rPr>
        <w:t xml:space="preserve"> преподавательской деятельности</w:t>
      </w:r>
      <w:r w:rsidR="00667C90" w:rsidRPr="00586607">
        <w:rPr>
          <w:rFonts w:ascii="Times New Roman" w:eastAsia="Times New Roman" w:hAnsi="Times New Roman"/>
          <w:sz w:val="24"/>
          <w:szCs w:val="24"/>
          <w:lang w:eastAsia="ru-RU"/>
        </w:rPr>
        <w:t xml:space="preserve"> и готовности к ней</w:t>
      </w:r>
      <w:r w:rsidRPr="00586607">
        <w:rPr>
          <w:rFonts w:ascii="Times New Roman" w:eastAsia="Times New Roman" w:hAnsi="Times New Roman"/>
          <w:sz w:val="24"/>
          <w:szCs w:val="24"/>
          <w:lang w:eastAsia="ru-RU"/>
        </w:rPr>
        <w:t>.</w:t>
      </w:r>
    </w:p>
    <w:p w:rsidR="00363A6A" w:rsidRPr="00586607" w:rsidRDefault="00363A6A" w:rsidP="00363A6A">
      <w:pPr>
        <w:widowControl w:val="0"/>
        <w:autoSpaceDE w:val="0"/>
        <w:autoSpaceDN w:val="0"/>
        <w:adjustRightInd w:val="0"/>
        <w:spacing w:after="0" w:line="240" w:lineRule="auto"/>
        <w:ind w:firstLine="567"/>
        <w:jc w:val="both"/>
        <w:rPr>
          <w:rFonts w:ascii="Times New Roman" w:eastAsia="Times New Roman" w:hAnsi="Times New Roman"/>
          <w:bCs/>
          <w:sz w:val="24"/>
          <w:lang w:eastAsia="ru-RU"/>
        </w:rPr>
      </w:pPr>
      <w:r w:rsidRPr="00586607">
        <w:rPr>
          <w:rFonts w:ascii="Times New Roman" w:eastAsia="Times New Roman" w:hAnsi="Times New Roman"/>
          <w:sz w:val="24"/>
          <w:szCs w:val="24"/>
          <w:lang w:eastAsia="ru-RU"/>
        </w:rPr>
        <w:t xml:space="preserve">Достижение целей изучения дисциплины обеспечивается решением ряда задач: формирование научных </w:t>
      </w:r>
      <w:r w:rsidRPr="00586607">
        <w:rPr>
          <w:rFonts w:ascii="Times New Roman" w:eastAsia="Times New Roman" w:hAnsi="Times New Roman"/>
          <w:bCs/>
          <w:sz w:val="24"/>
          <w:lang w:eastAsia="ru-RU"/>
        </w:rPr>
        <w:t xml:space="preserve">представлений о педагогике и психологии высшей школы как интегративной науке; овладение ее понятийным аппаратом; использование данного аппарата в педагогической деятельности; </w:t>
      </w:r>
      <w:r w:rsidRPr="00586607">
        <w:rPr>
          <w:rFonts w:ascii="Times New Roman" w:eastAsia="Times New Roman" w:hAnsi="Times New Roman"/>
          <w:sz w:val="24"/>
          <w:szCs w:val="24"/>
        </w:rPr>
        <w:t xml:space="preserve">овладение теоретико-методическими основами педагогики и психологии высшей школы, а также навыками самостоятельной работы при </w:t>
      </w:r>
      <w:r w:rsidRPr="00586607">
        <w:rPr>
          <w:rFonts w:ascii="Times New Roman" w:eastAsia="Times New Roman" w:hAnsi="Times New Roman"/>
          <w:bCs/>
          <w:sz w:val="24"/>
          <w:szCs w:val="24"/>
          <w:lang w:eastAsia="ru-RU"/>
        </w:rPr>
        <w:t>подготовке</w:t>
      </w:r>
      <w:r w:rsidRPr="00586607">
        <w:rPr>
          <w:rFonts w:ascii="Times New Roman" w:eastAsia="Times New Roman" w:hAnsi="Times New Roman"/>
          <w:sz w:val="24"/>
          <w:szCs w:val="24"/>
          <w:lang w:eastAsia="ru-RU"/>
        </w:rPr>
        <w:t xml:space="preserve"> к государственной итоговой аттестации</w:t>
      </w:r>
      <w:r w:rsidRPr="00586607">
        <w:rPr>
          <w:rFonts w:ascii="Times New Roman" w:eastAsia="Times New Roman" w:hAnsi="Times New Roman"/>
          <w:bCs/>
          <w:sz w:val="24"/>
          <w:lang w:eastAsia="ru-RU"/>
        </w:rPr>
        <w:t>.</w:t>
      </w:r>
    </w:p>
    <w:p w:rsidR="00363A6A" w:rsidRPr="00586607" w:rsidRDefault="00363A6A" w:rsidP="00363A6A">
      <w:pPr>
        <w:keepNext/>
        <w:widowControl w:val="0"/>
        <w:spacing w:before="240" w:after="120" w:line="240" w:lineRule="auto"/>
        <w:ind w:left="567"/>
        <w:jc w:val="both"/>
        <w:outlineLvl w:val="0"/>
        <w:rPr>
          <w:rFonts w:ascii="Times New Roman" w:eastAsia="Times New Roman" w:hAnsi="Times New Roman"/>
          <w:b/>
          <w:iCs/>
          <w:sz w:val="24"/>
          <w:lang w:eastAsia="ru-RU"/>
        </w:rPr>
      </w:pPr>
      <w:r w:rsidRPr="00586607">
        <w:rPr>
          <w:rFonts w:ascii="Times New Roman" w:eastAsia="Times New Roman" w:hAnsi="Times New Roman"/>
          <w:b/>
          <w:iCs/>
          <w:sz w:val="24"/>
          <w:lang w:eastAsia="ru-RU"/>
        </w:rPr>
        <w:t>2 Место дисциплины в структуре образовательной программы подготовки аспиранта</w:t>
      </w:r>
    </w:p>
    <w:p w:rsidR="00363A6A" w:rsidRPr="00586607" w:rsidRDefault="00363A6A" w:rsidP="00363A6A">
      <w:pPr>
        <w:widowControl w:val="0"/>
        <w:autoSpaceDE w:val="0"/>
        <w:autoSpaceDN w:val="0"/>
        <w:adjustRightInd w:val="0"/>
        <w:spacing w:after="0" w:line="240" w:lineRule="auto"/>
        <w:ind w:firstLine="56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 xml:space="preserve">Дисциплина «Педагогика и психология высшей школы» входит в вариативную часть </w:t>
      </w:r>
      <w:r w:rsidR="001C2080" w:rsidRPr="00586607">
        <w:rPr>
          <w:rFonts w:ascii="Times New Roman" w:eastAsia="Times New Roman" w:hAnsi="Times New Roman"/>
          <w:bCs/>
          <w:sz w:val="24"/>
          <w:lang w:eastAsia="ru-RU"/>
        </w:rPr>
        <w:t xml:space="preserve">обязательных </w:t>
      </w:r>
      <w:r w:rsidRPr="00586607">
        <w:rPr>
          <w:rFonts w:ascii="Times New Roman" w:eastAsia="Times New Roman" w:hAnsi="Times New Roman"/>
          <w:bCs/>
          <w:sz w:val="24"/>
          <w:lang w:eastAsia="ru-RU"/>
        </w:rPr>
        <w:t>дисциплин (Б</w:t>
      </w:r>
      <w:proofErr w:type="gramStart"/>
      <w:r w:rsidRPr="00586607">
        <w:rPr>
          <w:rFonts w:ascii="Times New Roman" w:eastAsia="Times New Roman" w:hAnsi="Times New Roman"/>
          <w:bCs/>
          <w:sz w:val="24"/>
          <w:lang w:eastAsia="ru-RU"/>
        </w:rPr>
        <w:t>1</w:t>
      </w:r>
      <w:proofErr w:type="gramEnd"/>
      <w:r w:rsidRPr="00586607">
        <w:rPr>
          <w:rFonts w:ascii="Times New Roman" w:eastAsia="Times New Roman" w:hAnsi="Times New Roman"/>
          <w:bCs/>
          <w:sz w:val="24"/>
          <w:lang w:eastAsia="ru-RU"/>
        </w:rPr>
        <w:t>.В.</w:t>
      </w:r>
      <w:r w:rsidR="001C2080" w:rsidRPr="00586607">
        <w:rPr>
          <w:rFonts w:ascii="Times New Roman" w:eastAsia="Times New Roman" w:hAnsi="Times New Roman"/>
          <w:bCs/>
          <w:sz w:val="24"/>
          <w:lang w:eastAsia="ru-RU"/>
        </w:rPr>
        <w:t>О</w:t>
      </w:r>
      <w:r w:rsidRPr="00586607">
        <w:rPr>
          <w:rFonts w:ascii="Times New Roman" w:eastAsia="Times New Roman" w:hAnsi="Times New Roman"/>
          <w:bCs/>
          <w:sz w:val="24"/>
          <w:lang w:eastAsia="ru-RU"/>
        </w:rPr>
        <w:t>Д</w:t>
      </w:r>
      <w:r w:rsidR="001C2080" w:rsidRPr="00586607">
        <w:rPr>
          <w:rFonts w:ascii="Times New Roman" w:eastAsia="Times New Roman" w:hAnsi="Times New Roman"/>
          <w:bCs/>
          <w:sz w:val="24"/>
          <w:lang w:eastAsia="ru-RU"/>
        </w:rPr>
        <w:t>.</w:t>
      </w:r>
      <w:r w:rsidRPr="00586607">
        <w:rPr>
          <w:rFonts w:ascii="Times New Roman" w:eastAsia="Times New Roman" w:hAnsi="Times New Roman"/>
          <w:bCs/>
          <w:sz w:val="24"/>
          <w:lang w:eastAsia="ru-RU"/>
        </w:rPr>
        <w:t>1) образовательной программы.</w:t>
      </w:r>
    </w:p>
    <w:p w:rsidR="00363A6A" w:rsidRPr="00586607" w:rsidRDefault="00363A6A" w:rsidP="00363A6A">
      <w:pPr>
        <w:widowControl w:val="0"/>
        <w:autoSpaceDE w:val="0"/>
        <w:autoSpaceDN w:val="0"/>
        <w:adjustRightInd w:val="0"/>
        <w:spacing w:after="0" w:line="240" w:lineRule="auto"/>
        <w:ind w:firstLine="56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Для изучения дисциплины необходимы знания (умения, навыки), сформированные в результате изучения следующих дисциплин:</w:t>
      </w:r>
    </w:p>
    <w:p w:rsidR="00363A6A" w:rsidRPr="00586607" w:rsidRDefault="0093313D" w:rsidP="001C732B">
      <w:pPr>
        <w:widowControl w:val="0"/>
        <w:numPr>
          <w:ilvl w:val="0"/>
          <w:numId w:val="4"/>
        </w:numPr>
        <w:autoSpaceDE w:val="0"/>
        <w:autoSpaceDN w:val="0"/>
        <w:adjustRightInd w:val="0"/>
        <w:spacing w:after="0" w:line="240" w:lineRule="auto"/>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История и философия науки</w:t>
      </w:r>
      <w:r w:rsidR="00363A6A" w:rsidRPr="00586607">
        <w:rPr>
          <w:rFonts w:ascii="Times New Roman" w:eastAsia="Times New Roman" w:hAnsi="Times New Roman"/>
          <w:bCs/>
          <w:sz w:val="24"/>
          <w:lang w:eastAsia="ru-RU"/>
        </w:rPr>
        <w:t>;</w:t>
      </w:r>
    </w:p>
    <w:p w:rsidR="00363A6A" w:rsidRPr="00586607" w:rsidRDefault="00363A6A" w:rsidP="001C732B">
      <w:pPr>
        <w:widowControl w:val="0"/>
        <w:numPr>
          <w:ilvl w:val="0"/>
          <w:numId w:val="4"/>
        </w:numPr>
        <w:autoSpaceDE w:val="0"/>
        <w:autoSpaceDN w:val="0"/>
        <w:adjustRightInd w:val="0"/>
        <w:spacing w:after="0" w:line="240" w:lineRule="auto"/>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Методология и информационные технологии в научных исследованиях;</w:t>
      </w:r>
    </w:p>
    <w:p w:rsidR="00363A6A" w:rsidRPr="00586607" w:rsidRDefault="0093313D" w:rsidP="001C732B">
      <w:pPr>
        <w:widowControl w:val="0"/>
        <w:numPr>
          <w:ilvl w:val="0"/>
          <w:numId w:val="4"/>
        </w:numPr>
        <w:autoSpaceDE w:val="0"/>
        <w:autoSpaceDN w:val="0"/>
        <w:adjustRightInd w:val="0"/>
        <w:spacing w:after="0" w:line="240" w:lineRule="auto"/>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Защита интеллектуальной собственности</w:t>
      </w:r>
      <w:r w:rsidR="00363A6A" w:rsidRPr="00586607">
        <w:rPr>
          <w:rFonts w:ascii="Times New Roman" w:eastAsia="Times New Roman" w:hAnsi="Times New Roman"/>
          <w:bCs/>
          <w:sz w:val="24"/>
          <w:lang w:eastAsia="ru-RU"/>
        </w:rPr>
        <w:t>.</w:t>
      </w:r>
    </w:p>
    <w:p w:rsidR="00363A6A" w:rsidRPr="00586607" w:rsidRDefault="00363A6A" w:rsidP="00363A6A">
      <w:pPr>
        <w:widowControl w:val="0"/>
        <w:autoSpaceDE w:val="0"/>
        <w:autoSpaceDN w:val="0"/>
        <w:adjustRightInd w:val="0"/>
        <w:spacing w:after="0" w:line="240" w:lineRule="auto"/>
        <w:ind w:firstLine="56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 xml:space="preserve">Знания (умения, навыки и (или) опыт деятельности), полученные при изучении данной дисциплины будут необходимы для изучения следующих дисциплин: </w:t>
      </w:r>
    </w:p>
    <w:p w:rsidR="00363A6A" w:rsidRPr="00586607" w:rsidRDefault="00363A6A" w:rsidP="001C732B">
      <w:pPr>
        <w:widowControl w:val="0"/>
        <w:numPr>
          <w:ilvl w:val="0"/>
          <w:numId w:val="1"/>
        </w:numPr>
        <w:autoSpaceDE w:val="0"/>
        <w:autoSpaceDN w:val="0"/>
        <w:adjustRightInd w:val="0"/>
        <w:spacing w:after="0" w:line="240" w:lineRule="auto"/>
        <w:ind w:left="924" w:hanging="35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Методика написания и оформления диссертационной работы;</w:t>
      </w:r>
    </w:p>
    <w:p w:rsidR="00363A6A" w:rsidRPr="00586607" w:rsidRDefault="00363A6A" w:rsidP="001C732B">
      <w:pPr>
        <w:widowControl w:val="0"/>
        <w:numPr>
          <w:ilvl w:val="0"/>
          <w:numId w:val="1"/>
        </w:numPr>
        <w:autoSpaceDE w:val="0"/>
        <w:autoSpaceDN w:val="0"/>
        <w:adjustRightInd w:val="0"/>
        <w:spacing w:after="0" w:line="240" w:lineRule="auto"/>
        <w:ind w:left="924" w:hanging="35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Научно-исследовательская работа;</w:t>
      </w:r>
    </w:p>
    <w:p w:rsidR="00363A6A" w:rsidRPr="00586607" w:rsidRDefault="00363A6A" w:rsidP="001C732B">
      <w:pPr>
        <w:widowControl w:val="0"/>
        <w:numPr>
          <w:ilvl w:val="0"/>
          <w:numId w:val="1"/>
        </w:numPr>
        <w:autoSpaceDE w:val="0"/>
        <w:autoSpaceDN w:val="0"/>
        <w:adjustRightInd w:val="0"/>
        <w:spacing w:after="0" w:line="240" w:lineRule="auto"/>
        <w:ind w:left="924" w:hanging="35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Подготовка и защита ВКР.</w:t>
      </w:r>
    </w:p>
    <w:p w:rsidR="00363A6A" w:rsidRPr="00586607" w:rsidRDefault="00363A6A" w:rsidP="00363A6A">
      <w:pPr>
        <w:keepNext/>
        <w:widowControl w:val="0"/>
        <w:spacing w:before="240" w:after="120" w:line="240" w:lineRule="auto"/>
        <w:ind w:left="567"/>
        <w:outlineLvl w:val="0"/>
        <w:rPr>
          <w:rFonts w:ascii="Times New Roman" w:eastAsia="Times New Roman" w:hAnsi="Times New Roman"/>
          <w:b/>
          <w:iCs/>
          <w:sz w:val="24"/>
          <w:lang w:eastAsia="ru-RU"/>
        </w:rPr>
      </w:pPr>
      <w:r w:rsidRPr="00586607">
        <w:rPr>
          <w:rFonts w:ascii="Times New Roman" w:eastAsia="Times New Roman" w:hAnsi="Times New Roman"/>
          <w:b/>
          <w:iCs/>
          <w:sz w:val="24"/>
          <w:lang w:eastAsia="ru-RU"/>
        </w:rPr>
        <w:t>3 Компетенции, формируемые в результате освоения дисциплины и планируемые результаты обучения</w:t>
      </w:r>
    </w:p>
    <w:p w:rsidR="00363A6A" w:rsidRPr="00586607" w:rsidRDefault="00363A6A" w:rsidP="00363A6A">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sz w:val="24"/>
          <w:lang w:eastAsia="ru-RU"/>
        </w:rPr>
      </w:pPr>
      <w:r w:rsidRPr="00586607">
        <w:rPr>
          <w:rFonts w:ascii="Times New Roman" w:eastAsia="Times New Roman" w:hAnsi="Times New Roman"/>
          <w:bCs/>
          <w:sz w:val="24"/>
          <w:lang w:eastAsia="ru-RU"/>
        </w:rPr>
        <w:t xml:space="preserve">В результате освоения дисциплины </w:t>
      </w:r>
      <w:r w:rsidR="000C1EE8" w:rsidRPr="00586607">
        <w:rPr>
          <w:rFonts w:ascii="Times New Roman" w:eastAsia="Times New Roman" w:hAnsi="Times New Roman"/>
          <w:bCs/>
          <w:sz w:val="24"/>
          <w:lang w:eastAsia="ru-RU"/>
        </w:rPr>
        <w:t>«Педагогика и психология высшей школы»</w:t>
      </w:r>
      <w:r w:rsidRPr="00586607">
        <w:rPr>
          <w:rFonts w:ascii="Times New Roman" w:eastAsia="Times New Roman" w:hAnsi="Times New Roman"/>
          <w:bCs/>
          <w:sz w:val="24"/>
          <w:lang w:eastAsia="ru-RU"/>
        </w:rPr>
        <w:t xml:space="preserve"> аспирант должен обладать следующими компетенциями:</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774"/>
        <w:gridCol w:w="2624"/>
        <w:gridCol w:w="2341"/>
      </w:tblGrid>
      <w:tr w:rsidR="008F6E09" w:rsidRPr="00586607" w:rsidTr="00277F95">
        <w:trPr>
          <w:tblHeader/>
        </w:trPr>
        <w:tc>
          <w:tcPr>
            <w:tcW w:w="910" w:type="pct"/>
            <w:vMerge w:val="restart"/>
            <w:vAlign w:val="center"/>
          </w:tcPr>
          <w:p w:rsidR="008F6E09" w:rsidRPr="00586607" w:rsidRDefault="008F6E09" w:rsidP="00277F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 xml:space="preserve">Структурный элемент </w:t>
            </w:r>
            <w:r w:rsidRPr="00586607">
              <w:rPr>
                <w:rFonts w:ascii="Times New Roman" w:eastAsia="Times New Roman" w:hAnsi="Times New Roman"/>
                <w:sz w:val="24"/>
                <w:szCs w:val="24"/>
                <w:lang w:eastAsia="ru-RU"/>
              </w:rPr>
              <w:br/>
              <w:t>компетенции</w:t>
            </w:r>
          </w:p>
        </w:tc>
        <w:tc>
          <w:tcPr>
            <w:tcW w:w="4090" w:type="pct"/>
            <w:gridSpan w:val="3"/>
            <w:shd w:val="clear" w:color="auto" w:fill="auto"/>
            <w:vAlign w:val="center"/>
          </w:tcPr>
          <w:p w:rsidR="008F6E09" w:rsidRPr="00586607" w:rsidRDefault="008F6E09" w:rsidP="00277F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Уровень освоения компетенций</w:t>
            </w:r>
          </w:p>
        </w:tc>
      </w:tr>
      <w:tr w:rsidR="008F6E09" w:rsidRPr="00586607" w:rsidTr="00277F95">
        <w:trPr>
          <w:tblHeader/>
        </w:trPr>
        <w:tc>
          <w:tcPr>
            <w:tcW w:w="910" w:type="pct"/>
            <w:vMerge/>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32"/>
                <w:szCs w:val="32"/>
                <w:lang w:eastAsia="ru-RU"/>
              </w:rPr>
            </w:pPr>
          </w:p>
        </w:tc>
        <w:tc>
          <w:tcPr>
            <w:tcW w:w="1466" w:type="pct"/>
            <w:vAlign w:val="center"/>
          </w:tcPr>
          <w:p w:rsidR="008F6E09" w:rsidRPr="00586607" w:rsidRDefault="008F6E09" w:rsidP="00277F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Пороговый</w:t>
            </w:r>
            <w:r w:rsidRPr="00586607">
              <w:rPr>
                <w:rFonts w:ascii="Times New Roman" w:eastAsia="Times New Roman" w:hAnsi="Times New Roman"/>
                <w:sz w:val="24"/>
                <w:szCs w:val="24"/>
                <w:lang w:eastAsia="ru-RU"/>
              </w:rPr>
              <w:br/>
              <w:t>уровень</w:t>
            </w:r>
          </w:p>
        </w:tc>
        <w:tc>
          <w:tcPr>
            <w:tcW w:w="1387" w:type="pct"/>
            <w:vAlign w:val="center"/>
          </w:tcPr>
          <w:p w:rsidR="008F6E09" w:rsidRPr="00586607" w:rsidRDefault="008F6E09" w:rsidP="00277F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 xml:space="preserve">Средний </w:t>
            </w:r>
            <w:r w:rsidRPr="00586607">
              <w:rPr>
                <w:rFonts w:ascii="Times New Roman" w:eastAsia="Times New Roman" w:hAnsi="Times New Roman"/>
                <w:sz w:val="24"/>
                <w:szCs w:val="24"/>
                <w:lang w:eastAsia="ru-RU"/>
              </w:rPr>
              <w:br/>
              <w:t>уровень</w:t>
            </w:r>
          </w:p>
        </w:tc>
        <w:tc>
          <w:tcPr>
            <w:tcW w:w="1237" w:type="pct"/>
            <w:vAlign w:val="center"/>
          </w:tcPr>
          <w:p w:rsidR="008F6E09" w:rsidRPr="00586607" w:rsidRDefault="008F6E09" w:rsidP="00277F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 xml:space="preserve">Высокий </w:t>
            </w:r>
            <w:r w:rsidRPr="00586607">
              <w:rPr>
                <w:rFonts w:ascii="Times New Roman" w:eastAsia="Times New Roman" w:hAnsi="Times New Roman"/>
                <w:sz w:val="24"/>
                <w:szCs w:val="24"/>
                <w:lang w:eastAsia="ru-RU"/>
              </w:rPr>
              <w:br/>
              <w:t>уровень</w:t>
            </w:r>
          </w:p>
        </w:tc>
      </w:tr>
      <w:tr w:rsidR="008F6E09" w:rsidRPr="00586607" w:rsidTr="00277F95">
        <w:tc>
          <w:tcPr>
            <w:tcW w:w="5000" w:type="pct"/>
            <w:gridSpan w:val="4"/>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 xml:space="preserve">ОПК – 17  </w:t>
            </w:r>
          </w:p>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 xml:space="preserve">  способностью и готовностью руководить работой коллектива исполнителей, участвовать в планировании научных исследований </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Знать</w:t>
            </w:r>
          </w:p>
        </w:tc>
        <w:tc>
          <w:tcPr>
            <w:tcW w:w="1466"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понятия: «научно-исследовательская работа», «коллектив», «исследовательский коллектив»</w:t>
            </w:r>
          </w:p>
        </w:tc>
        <w:tc>
          <w:tcPr>
            <w:tcW w:w="138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принципы организации работы исследовательского коллектива в области профессиональной деятельности</w:t>
            </w:r>
          </w:p>
        </w:tc>
        <w:tc>
          <w:tcPr>
            <w:tcW w:w="123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основы организации работы исследовательского коллектива в области профессиональной деятельности</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Уметь</w:t>
            </w:r>
          </w:p>
        </w:tc>
        <w:tc>
          <w:tcPr>
            <w:tcW w:w="1466"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выявлять характерные признаки исследовательского коллектива, организовывать работу на их основе</w:t>
            </w:r>
          </w:p>
        </w:tc>
        <w:tc>
          <w:tcPr>
            <w:tcW w:w="138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выделять структурно-содержательные компоненты в работе исследовательского коллектива</w:t>
            </w:r>
          </w:p>
        </w:tc>
        <w:tc>
          <w:tcPr>
            <w:tcW w:w="123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организовывать работу исследовательского коллектива с использованием современных </w:t>
            </w:r>
            <w:r w:rsidRPr="00586607">
              <w:rPr>
                <w:rFonts w:ascii="Times New Roman" w:hAnsi="Times New Roman"/>
                <w:bCs/>
                <w:sz w:val="24"/>
                <w:lang w:eastAsia="ru-RU"/>
              </w:rPr>
              <w:lastRenderedPageBreak/>
              <w:t xml:space="preserve">технологий </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lastRenderedPageBreak/>
              <w:t>Владеть навыками:</w:t>
            </w:r>
          </w:p>
        </w:tc>
        <w:tc>
          <w:tcPr>
            <w:tcW w:w="1466"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организации работы исследовательского коллектива</w:t>
            </w:r>
          </w:p>
        </w:tc>
        <w:tc>
          <w:tcPr>
            <w:tcW w:w="138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реализации структурно-содержательных компонентов в работе исследовательского коллектива</w:t>
            </w:r>
          </w:p>
        </w:tc>
        <w:tc>
          <w:tcPr>
            <w:tcW w:w="123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внедрения в профессиональную </w:t>
            </w:r>
            <w:proofErr w:type="spellStart"/>
            <w:r w:rsidRPr="00586607">
              <w:rPr>
                <w:rFonts w:ascii="Times New Roman" w:hAnsi="Times New Roman"/>
                <w:bCs/>
                <w:sz w:val="24"/>
                <w:lang w:eastAsia="ru-RU"/>
              </w:rPr>
              <w:t>деятенльность</w:t>
            </w:r>
            <w:proofErr w:type="spellEnd"/>
            <w:r w:rsidRPr="00586607">
              <w:rPr>
                <w:rFonts w:ascii="Times New Roman" w:hAnsi="Times New Roman"/>
                <w:bCs/>
                <w:sz w:val="24"/>
                <w:lang w:eastAsia="ru-RU"/>
              </w:rPr>
              <w:t xml:space="preserve"> специфики работы исследовательского коллектива.</w:t>
            </w:r>
          </w:p>
        </w:tc>
      </w:tr>
      <w:tr w:rsidR="008F6E09" w:rsidRPr="00586607" w:rsidTr="00277F95">
        <w:tc>
          <w:tcPr>
            <w:tcW w:w="5000" w:type="pct"/>
            <w:gridSpan w:val="4"/>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ОПК – 19 готовность к преподавательской деятельности по основным образовательным программам высшего образования</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Знать</w:t>
            </w:r>
          </w:p>
        </w:tc>
        <w:tc>
          <w:tcPr>
            <w:tcW w:w="1466"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понятия «деятельность», «преподавательская деятельность»;</w:t>
            </w:r>
          </w:p>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основные виды деятельности преподавателя высшей школы</w:t>
            </w:r>
          </w:p>
        </w:tc>
        <w:tc>
          <w:tcPr>
            <w:tcW w:w="138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методы планирования педагогической деятельности преподавателя высшей школы</w:t>
            </w:r>
          </w:p>
        </w:tc>
        <w:tc>
          <w:tcPr>
            <w:tcW w:w="123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теоретико-методические основы  педагогической деятельности преподавателя высшей школы </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Уметь</w:t>
            </w:r>
          </w:p>
        </w:tc>
        <w:tc>
          <w:tcPr>
            <w:tcW w:w="1466"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осуществлять обоснованный выбор видов преподавательской деятельности </w:t>
            </w:r>
          </w:p>
        </w:tc>
        <w:tc>
          <w:tcPr>
            <w:tcW w:w="138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планировать педагогический процесс по основным образовательным программам высшего образования</w:t>
            </w:r>
          </w:p>
        </w:tc>
        <w:tc>
          <w:tcPr>
            <w:tcW w:w="123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реализовывать  теоретико-методические основы  педагогической деятельности </w:t>
            </w:r>
            <w:r w:rsidRPr="00586607">
              <w:rPr>
                <w:rFonts w:ascii="Times New Roman" w:eastAsia="Times New Roman" w:hAnsi="Times New Roman"/>
                <w:sz w:val="24"/>
                <w:szCs w:val="24"/>
                <w:lang w:eastAsia="ru-RU"/>
              </w:rPr>
              <w:t>по основным образовательным программам высшего образования</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Владеть навыками</w:t>
            </w:r>
          </w:p>
        </w:tc>
        <w:tc>
          <w:tcPr>
            <w:tcW w:w="1466"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обоснованного выбора видов преподавательской деятельности </w:t>
            </w:r>
          </w:p>
        </w:tc>
        <w:tc>
          <w:tcPr>
            <w:tcW w:w="138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планирования педагогического процесса по основным образовательным программам высшего образования</w:t>
            </w:r>
          </w:p>
        </w:tc>
        <w:tc>
          <w:tcPr>
            <w:tcW w:w="1237" w:type="pct"/>
          </w:tcPr>
          <w:p w:rsidR="008F6E09" w:rsidRPr="00586607" w:rsidRDefault="008F6E09" w:rsidP="001C732B">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hAnsi="Times New Roman"/>
                <w:bCs/>
                <w:sz w:val="24"/>
                <w:lang w:eastAsia="ru-RU"/>
              </w:rPr>
            </w:pPr>
            <w:r w:rsidRPr="00586607">
              <w:rPr>
                <w:rFonts w:ascii="Times New Roman" w:hAnsi="Times New Roman"/>
                <w:bCs/>
                <w:sz w:val="24"/>
                <w:lang w:eastAsia="ru-RU"/>
              </w:rPr>
              <w:t xml:space="preserve">реализации теоретико-методических  основ педагогической деятельности </w:t>
            </w:r>
            <w:r w:rsidRPr="00586607">
              <w:rPr>
                <w:rFonts w:ascii="Times New Roman" w:eastAsia="Times New Roman" w:hAnsi="Times New Roman"/>
                <w:sz w:val="24"/>
                <w:szCs w:val="24"/>
                <w:lang w:eastAsia="ru-RU"/>
              </w:rPr>
              <w:t>по основным образовательным программам высшего образования</w:t>
            </w:r>
          </w:p>
        </w:tc>
      </w:tr>
      <w:tr w:rsidR="008F6E09" w:rsidRPr="00586607" w:rsidTr="00277F95">
        <w:tc>
          <w:tcPr>
            <w:tcW w:w="5000" w:type="pct"/>
            <w:gridSpan w:val="4"/>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b/>
                <w:sz w:val="24"/>
                <w:szCs w:val="24"/>
                <w:lang w:eastAsia="ru-RU"/>
              </w:rPr>
              <w:t>УК-5 - способность следовать этическим нормам в профессиональной деятельности</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Знать</w:t>
            </w:r>
          </w:p>
        </w:tc>
        <w:tc>
          <w:tcPr>
            <w:tcW w:w="1466"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понятия, функции и категории профессиональной этики.</w:t>
            </w:r>
          </w:p>
        </w:tc>
        <w:tc>
          <w:tcPr>
            <w:tcW w:w="138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нормативные характеристики этических норм в профессиональной деятельности.</w:t>
            </w:r>
          </w:p>
        </w:tc>
        <w:tc>
          <w:tcPr>
            <w:tcW w:w="123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принципы организации взаимодействия субъектов профессиональной деятельности.</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Уметь</w:t>
            </w:r>
          </w:p>
        </w:tc>
        <w:tc>
          <w:tcPr>
            <w:tcW w:w="1466"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 xml:space="preserve">определять цели и задачи, содержание научного исследования, </w:t>
            </w:r>
            <w:r w:rsidRPr="00586607">
              <w:rPr>
                <w:rFonts w:ascii="Times New Roman" w:eastAsia="Times New Roman" w:hAnsi="Times New Roman"/>
                <w:bCs/>
                <w:sz w:val="24"/>
                <w:szCs w:val="24"/>
                <w:lang w:eastAsia="ru-RU"/>
              </w:rPr>
              <w:lastRenderedPageBreak/>
              <w:t>основанного на этических принципах профессиональной деятельности.</w:t>
            </w:r>
          </w:p>
        </w:tc>
        <w:tc>
          <w:tcPr>
            <w:tcW w:w="138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lastRenderedPageBreak/>
              <w:t xml:space="preserve">этично излагать и аргументировать собственную точку </w:t>
            </w:r>
            <w:r w:rsidRPr="00586607">
              <w:rPr>
                <w:rFonts w:ascii="Times New Roman" w:eastAsia="Times New Roman" w:hAnsi="Times New Roman"/>
                <w:bCs/>
                <w:sz w:val="24"/>
                <w:szCs w:val="24"/>
                <w:lang w:eastAsia="ru-RU"/>
              </w:rPr>
              <w:lastRenderedPageBreak/>
              <w:t>зрения в разных ситуациях профессиональной деятельности.</w:t>
            </w:r>
          </w:p>
        </w:tc>
        <w:tc>
          <w:tcPr>
            <w:tcW w:w="123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lastRenderedPageBreak/>
              <w:t xml:space="preserve">организовывать взаимодействия субъектов </w:t>
            </w:r>
            <w:r w:rsidRPr="00586607">
              <w:rPr>
                <w:rFonts w:ascii="Times New Roman" w:eastAsia="Times New Roman" w:hAnsi="Times New Roman"/>
                <w:bCs/>
                <w:sz w:val="24"/>
                <w:szCs w:val="24"/>
                <w:lang w:eastAsia="ru-RU"/>
              </w:rPr>
              <w:lastRenderedPageBreak/>
              <w:t>профессиональной деятельности в различных формах с учетом возрастных и индивидуальных особенностей.</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lastRenderedPageBreak/>
              <w:t>Владеть навыками:</w:t>
            </w:r>
          </w:p>
        </w:tc>
        <w:tc>
          <w:tcPr>
            <w:tcW w:w="1466"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определения цели и задач научного исследования, основанного на этических принципах профессиональной деятельности.</w:t>
            </w:r>
          </w:p>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138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соблюдения этических норм профессиональной деятельности;</w:t>
            </w:r>
          </w:p>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этичного изложения собственной точки зрения в различных ситуациях профессиональной деятельности.</w:t>
            </w:r>
          </w:p>
        </w:tc>
        <w:tc>
          <w:tcPr>
            <w:tcW w:w="123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586607">
              <w:rPr>
                <w:rFonts w:ascii="Times New Roman" w:eastAsia="Times New Roman" w:hAnsi="Times New Roman"/>
                <w:bCs/>
                <w:sz w:val="24"/>
                <w:szCs w:val="24"/>
                <w:lang w:eastAsia="ru-RU"/>
              </w:rPr>
              <w:t>организации взаимодействия субъектов профессиональной деятельности в различных формах с учетом возрастных и индивидуальных особенностей.</w:t>
            </w:r>
          </w:p>
        </w:tc>
      </w:tr>
      <w:tr w:rsidR="008F6E09" w:rsidRPr="00586607" w:rsidTr="00277F95">
        <w:tc>
          <w:tcPr>
            <w:tcW w:w="5000" w:type="pct"/>
            <w:gridSpan w:val="4"/>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586607">
              <w:rPr>
                <w:rFonts w:ascii="Times New Roman" w:eastAsia="Times New Roman" w:hAnsi="Times New Roman"/>
                <w:b/>
                <w:sz w:val="24"/>
                <w:szCs w:val="24"/>
                <w:lang w:eastAsia="ru-RU"/>
              </w:rPr>
              <w:t>УК-6- способность планировать и решать задачи собственного профессионального и личностного развития</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Знать</w:t>
            </w:r>
          </w:p>
        </w:tc>
        <w:tc>
          <w:tcPr>
            <w:tcW w:w="1466"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цель и перспективы профессионального и личностного развития</w:t>
            </w:r>
          </w:p>
        </w:tc>
        <w:tc>
          <w:tcPr>
            <w:tcW w:w="138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пути, способы решения задач, возникающих в ходе собственного профессионального и личностного развития</w:t>
            </w:r>
          </w:p>
        </w:tc>
        <w:tc>
          <w:tcPr>
            <w:tcW w:w="123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методы и способы совершенствования профессионально - личностного развития</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Уметь</w:t>
            </w:r>
          </w:p>
        </w:tc>
        <w:tc>
          <w:tcPr>
            <w:tcW w:w="1466"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определять цели и задачи собственного профессионального и личностного развития</w:t>
            </w:r>
          </w:p>
        </w:tc>
        <w:tc>
          <w:tcPr>
            <w:tcW w:w="138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критически анализировать собственное профессиональное и личностное развитие</w:t>
            </w:r>
          </w:p>
        </w:tc>
        <w:tc>
          <w:tcPr>
            <w:tcW w:w="123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рефлексировать результаты собственного профессионального и личностного развития</w:t>
            </w:r>
          </w:p>
        </w:tc>
      </w:tr>
      <w:tr w:rsidR="008F6E09" w:rsidRPr="00586607" w:rsidTr="00277F95">
        <w:tc>
          <w:tcPr>
            <w:tcW w:w="910" w:type="pct"/>
          </w:tcPr>
          <w:p w:rsidR="008F6E09" w:rsidRPr="00586607" w:rsidRDefault="008F6E09" w:rsidP="00277F9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Владеть навыками:</w:t>
            </w:r>
          </w:p>
        </w:tc>
        <w:tc>
          <w:tcPr>
            <w:tcW w:w="1466"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планирования и решения задач профессионального и личностного развития</w:t>
            </w:r>
          </w:p>
        </w:tc>
        <w:tc>
          <w:tcPr>
            <w:tcW w:w="138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самостоятельного решения задач собственного профессионального и личностного развития</w:t>
            </w:r>
          </w:p>
        </w:tc>
        <w:tc>
          <w:tcPr>
            <w:tcW w:w="1237"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самореализации планирования и решения задач собственного профессионального и личностного развития</w:t>
            </w:r>
          </w:p>
        </w:tc>
      </w:tr>
    </w:tbl>
    <w:p w:rsidR="008F6E09" w:rsidRPr="00586607" w:rsidRDefault="008F6E09" w:rsidP="008F6E09">
      <w:pPr>
        <w:widowControl w:val="0"/>
        <w:tabs>
          <w:tab w:val="left" w:pos="851"/>
        </w:tabs>
        <w:autoSpaceDE w:val="0"/>
        <w:autoSpaceDN w:val="0"/>
        <w:adjustRightInd w:val="0"/>
        <w:spacing w:after="0" w:line="240" w:lineRule="auto"/>
        <w:jc w:val="both"/>
        <w:rPr>
          <w:rFonts w:ascii="Times New Roman" w:eastAsia="Times New Roman" w:hAnsi="Times New Roman"/>
          <w:bCs/>
          <w:sz w:val="24"/>
          <w:lang w:eastAsia="ru-RU"/>
        </w:rPr>
      </w:pPr>
    </w:p>
    <w:p w:rsidR="00363A6A" w:rsidRPr="00586607" w:rsidRDefault="00363A6A" w:rsidP="00363A6A">
      <w:pPr>
        <w:keepNext/>
        <w:widowControl w:val="0"/>
        <w:spacing w:before="240" w:after="120" w:line="240" w:lineRule="auto"/>
        <w:ind w:left="567"/>
        <w:jc w:val="both"/>
        <w:outlineLvl w:val="0"/>
        <w:rPr>
          <w:rFonts w:ascii="Times New Roman" w:eastAsia="Times New Roman" w:hAnsi="Times New Roman"/>
          <w:b/>
          <w:bCs/>
          <w:iCs/>
          <w:sz w:val="24"/>
          <w:lang w:eastAsia="ru-RU"/>
        </w:rPr>
      </w:pPr>
      <w:r w:rsidRPr="00586607">
        <w:rPr>
          <w:rFonts w:ascii="Times New Roman" w:eastAsia="Times New Roman" w:hAnsi="Times New Roman"/>
          <w:b/>
          <w:bCs/>
          <w:iCs/>
          <w:sz w:val="24"/>
          <w:lang w:eastAsia="ru-RU"/>
        </w:rPr>
        <w:t>4 Структура и содержание дисциплины</w:t>
      </w:r>
    </w:p>
    <w:p w:rsidR="00287CA0" w:rsidRPr="00BC2A63" w:rsidRDefault="00287CA0" w:rsidP="00287CA0">
      <w:pPr>
        <w:spacing w:after="0" w:line="240" w:lineRule="auto"/>
        <w:jc w:val="both"/>
        <w:rPr>
          <w:sz w:val="24"/>
          <w:szCs w:val="24"/>
        </w:rPr>
      </w:pPr>
      <w:r w:rsidRPr="00BC2A63">
        <w:rPr>
          <w:rFonts w:ascii="Times New Roman" w:hAnsi="Times New Roman"/>
          <w:color w:val="000000"/>
          <w:sz w:val="24"/>
          <w:szCs w:val="24"/>
        </w:rPr>
        <w:t>Общая</w:t>
      </w:r>
      <w:r w:rsidRPr="00BC2A63">
        <w:t xml:space="preserve"> </w:t>
      </w:r>
      <w:r w:rsidRPr="00BC2A63">
        <w:rPr>
          <w:rFonts w:ascii="Times New Roman" w:hAnsi="Times New Roman"/>
          <w:color w:val="000000"/>
          <w:sz w:val="24"/>
          <w:szCs w:val="24"/>
        </w:rPr>
        <w:t>трудоемкость</w:t>
      </w:r>
      <w:r w:rsidRPr="00BC2A63">
        <w:t xml:space="preserve"> </w:t>
      </w:r>
      <w:r w:rsidRPr="00BC2A63">
        <w:rPr>
          <w:rFonts w:ascii="Times New Roman" w:hAnsi="Times New Roman"/>
          <w:color w:val="000000"/>
          <w:sz w:val="24"/>
          <w:szCs w:val="24"/>
        </w:rPr>
        <w:t>дисциплины</w:t>
      </w:r>
      <w:r w:rsidRPr="00BC2A63">
        <w:t xml:space="preserve"> </w:t>
      </w:r>
      <w:r w:rsidRPr="00BC2A63">
        <w:rPr>
          <w:rFonts w:ascii="Times New Roman" w:hAnsi="Times New Roman"/>
          <w:color w:val="000000"/>
          <w:sz w:val="24"/>
          <w:szCs w:val="24"/>
        </w:rPr>
        <w:t>составляет</w:t>
      </w:r>
      <w:r w:rsidRPr="00BC2A63">
        <w:t xml:space="preserve"> </w:t>
      </w:r>
      <w:r>
        <w:rPr>
          <w:rFonts w:ascii="Times New Roman" w:hAnsi="Times New Roman"/>
          <w:color w:val="000000"/>
          <w:sz w:val="24"/>
          <w:szCs w:val="24"/>
        </w:rPr>
        <w:t>3</w:t>
      </w:r>
      <w:r w:rsidRPr="00BC2A63">
        <w:t xml:space="preserve"> </w:t>
      </w:r>
      <w:r w:rsidRPr="00BC2A63">
        <w:rPr>
          <w:rFonts w:ascii="Times New Roman" w:hAnsi="Times New Roman"/>
          <w:color w:val="000000"/>
          <w:sz w:val="24"/>
          <w:szCs w:val="24"/>
        </w:rPr>
        <w:t>зачетных</w:t>
      </w:r>
      <w:r w:rsidRPr="00BC2A63">
        <w:t xml:space="preserve"> </w:t>
      </w:r>
      <w:r w:rsidRPr="00BC2A63">
        <w:rPr>
          <w:rFonts w:ascii="Times New Roman" w:hAnsi="Times New Roman"/>
          <w:color w:val="000000"/>
          <w:sz w:val="24"/>
          <w:szCs w:val="24"/>
        </w:rPr>
        <w:t>единиц</w:t>
      </w:r>
      <w:r w:rsidRPr="00BC2A63">
        <w:t xml:space="preserve"> </w:t>
      </w:r>
      <w:r>
        <w:rPr>
          <w:rFonts w:ascii="Times New Roman" w:hAnsi="Times New Roman"/>
          <w:color w:val="000000"/>
          <w:sz w:val="24"/>
          <w:szCs w:val="24"/>
        </w:rPr>
        <w:t>108</w:t>
      </w:r>
      <w:r w:rsidRPr="00BC2A63">
        <w:t xml:space="preserve"> </w:t>
      </w:r>
      <w:r w:rsidRPr="00BC2A63">
        <w:rPr>
          <w:rFonts w:ascii="Times New Roman" w:hAnsi="Times New Roman"/>
          <w:color w:val="000000"/>
          <w:sz w:val="24"/>
          <w:szCs w:val="24"/>
        </w:rPr>
        <w:t>акад.</w:t>
      </w:r>
      <w:r w:rsidRPr="00BC2A63">
        <w:t xml:space="preserve"> </w:t>
      </w:r>
      <w:r w:rsidRPr="00BC2A63">
        <w:rPr>
          <w:rFonts w:ascii="Times New Roman" w:hAnsi="Times New Roman"/>
          <w:color w:val="000000"/>
          <w:sz w:val="24"/>
          <w:szCs w:val="24"/>
        </w:rPr>
        <w:t>часов,</w:t>
      </w:r>
      <w:r w:rsidRPr="00BC2A63">
        <w:t xml:space="preserve"> </w:t>
      </w:r>
      <w:r w:rsidRPr="00BC2A63">
        <w:rPr>
          <w:rFonts w:ascii="Times New Roman" w:hAnsi="Times New Roman"/>
          <w:color w:val="000000"/>
          <w:sz w:val="24"/>
          <w:szCs w:val="24"/>
        </w:rPr>
        <w:t>в</w:t>
      </w:r>
      <w:r w:rsidRPr="00BC2A63">
        <w:t xml:space="preserve"> </w:t>
      </w:r>
      <w:r w:rsidRPr="00BC2A63">
        <w:rPr>
          <w:rFonts w:ascii="Times New Roman" w:hAnsi="Times New Roman"/>
          <w:color w:val="000000"/>
          <w:sz w:val="24"/>
          <w:szCs w:val="24"/>
        </w:rPr>
        <w:t>том</w:t>
      </w:r>
      <w:r w:rsidRPr="00BC2A63">
        <w:t xml:space="preserve"> </w:t>
      </w:r>
      <w:r w:rsidRPr="00BC2A63">
        <w:rPr>
          <w:rFonts w:ascii="Times New Roman" w:hAnsi="Times New Roman"/>
          <w:color w:val="000000"/>
          <w:sz w:val="24"/>
          <w:szCs w:val="24"/>
        </w:rPr>
        <w:t>числе:</w:t>
      </w:r>
      <w:r w:rsidRPr="00BC2A63">
        <w:t xml:space="preserve"> </w:t>
      </w:r>
    </w:p>
    <w:p w:rsidR="00287CA0" w:rsidRPr="00BC2A63" w:rsidRDefault="00287CA0" w:rsidP="00287CA0">
      <w:pPr>
        <w:spacing w:after="0" w:line="240" w:lineRule="auto"/>
        <w:jc w:val="both"/>
        <w:rPr>
          <w:sz w:val="24"/>
          <w:szCs w:val="24"/>
        </w:rPr>
      </w:pPr>
      <w:r w:rsidRPr="00BC2A63">
        <w:rPr>
          <w:rFonts w:ascii="Times New Roman" w:hAnsi="Times New Roman"/>
          <w:color w:val="000000"/>
          <w:sz w:val="24"/>
          <w:szCs w:val="24"/>
        </w:rPr>
        <w:t>–</w:t>
      </w:r>
      <w:r w:rsidRPr="00BC2A63">
        <w:t xml:space="preserve"> </w:t>
      </w:r>
      <w:r w:rsidRPr="00BC2A63">
        <w:rPr>
          <w:rFonts w:ascii="Times New Roman" w:hAnsi="Times New Roman"/>
          <w:color w:val="000000"/>
          <w:sz w:val="24"/>
          <w:szCs w:val="24"/>
        </w:rPr>
        <w:t>контактная</w:t>
      </w:r>
      <w:r w:rsidRPr="00BC2A63">
        <w:t xml:space="preserve"> </w:t>
      </w:r>
      <w:r w:rsidRPr="00BC2A63">
        <w:rPr>
          <w:rFonts w:ascii="Times New Roman" w:hAnsi="Times New Roman"/>
          <w:color w:val="000000"/>
          <w:sz w:val="24"/>
          <w:szCs w:val="24"/>
        </w:rPr>
        <w:t>работа</w:t>
      </w:r>
      <w:r w:rsidRPr="00BC2A63">
        <w:t xml:space="preserve"> </w:t>
      </w:r>
      <w:r w:rsidRPr="00BC2A63">
        <w:rPr>
          <w:rFonts w:ascii="Times New Roman" w:hAnsi="Times New Roman"/>
          <w:color w:val="000000"/>
          <w:sz w:val="24"/>
          <w:szCs w:val="24"/>
        </w:rPr>
        <w:t>–</w:t>
      </w:r>
      <w:r w:rsidRPr="00BC2A63">
        <w:t xml:space="preserve"> </w:t>
      </w:r>
      <w:r w:rsidRPr="00BC2A63">
        <w:rPr>
          <w:rFonts w:ascii="Times New Roman" w:hAnsi="Times New Roman"/>
          <w:color w:val="000000"/>
          <w:sz w:val="24"/>
          <w:szCs w:val="24"/>
        </w:rPr>
        <w:t>23</w:t>
      </w:r>
      <w:r w:rsidRPr="00BC2A63">
        <w:t xml:space="preserve"> </w:t>
      </w:r>
      <w:r w:rsidRPr="00BC2A63">
        <w:rPr>
          <w:rFonts w:ascii="Times New Roman" w:hAnsi="Times New Roman"/>
          <w:color w:val="000000"/>
          <w:sz w:val="24"/>
          <w:szCs w:val="24"/>
        </w:rPr>
        <w:t>акад.</w:t>
      </w:r>
      <w:r w:rsidRPr="00BC2A63">
        <w:t xml:space="preserve"> </w:t>
      </w:r>
      <w:r w:rsidRPr="00BC2A63">
        <w:rPr>
          <w:rFonts w:ascii="Times New Roman" w:hAnsi="Times New Roman"/>
          <w:color w:val="000000"/>
          <w:sz w:val="24"/>
          <w:szCs w:val="24"/>
        </w:rPr>
        <w:t>часов:</w:t>
      </w:r>
      <w:r w:rsidRPr="00BC2A63">
        <w:t xml:space="preserve"> </w:t>
      </w:r>
    </w:p>
    <w:p w:rsidR="00287CA0" w:rsidRPr="00BC2A63" w:rsidRDefault="00287CA0" w:rsidP="00287CA0">
      <w:pPr>
        <w:spacing w:after="0" w:line="240" w:lineRule="auto"/>
        <w:jc w:val="both"/>
        <w:rPr>
          <w:sz w:val="24"/>
          <w:szCs w:val="24"/>
        </w:rPr>
      </w:pPr>
      <w:r w:rsidRPr="00BC2A63">
        <w:rPr>
          <w:rFonts w:ascii="Times New Roman" w:hAnsi="Times New Roman"/>
          <w:color w:val="000000"/>
          <w:sz w:val="24"/>
          <w:szCs w:val="24"/>
        </w:rPr>
        <w:t>–</w:t>
      </w:r>
      <w:r w:rsidRPr="00BC2A63">
        <w:t xml:space="preserve"> </w:t>
      </w:r>
      <w:proofErr w:type="gramStart"/>
      <w:r w:rsidRPr="00BC2A63">
        <w:rPr>
          <w:rFonts w:ascii="Times New Roman" w:hAnsi="Times New Roman"/>
          <w:color w:val="000000"/>
          <w:sz w:val="24"/>
          <w:szCs w:val="24"/>
        </w:rPr>
        <w:t>аудиторная</w:t>
      </w:r>
      <w:proofErr w:type="gramEnd"/>
      <w:r w:rsidRPr="00BC2A63">
        <w:t xml:space="preserve"> </w:t>
      </w:r>
      <w:r w:rsidRPr="00BC2A63">
        <w:rPr>
          <w:rFonts w:ascii="Times New Roman" w:hAnsi="Times New Roman"/>
          <w:color w:val="000000"/>
          <w:sz w:val="24"/>
          <w:szCs w:val="24"/>
        </w:rPr>
        <w:t>–</w:t>
      </w:r>
      <w:r w:rsidRPr="00BC2A63">
        <w:t xml:space="preserve"> </w:t>
      </w:r>
      <w:r w:rsidRPr="00BC2A63">
        <w:rPr>
          <w:rFonts w:ascii="Times New Roman" w:hAnsi="Times New Roman"/>
          <w:color w:val="000000"/>
          <w:sz w:val="24"/>
          <w:szCs w:val="24"/>
        </w:rPr>
        <w:t>23</w:t>
      </w:r>
      <w:r w:rsidRPr="00BC2A63">
        <w:t xml:space="preserve"> </w:t>
      </w:r>
      <w:r w:rsidRPr="00BC2A63">
        <w:rPr>
          <w:rFonts w:ascii="Times New Roman" w:hAnsi="Times New Roman"/>
          <w:color w:val="000000"/>
          <w:sz w:val="24"/>
          <w:szCs w:val="24"/>
        </w:rPr>
        <w:t>акад.</w:t>
      </w:r>
      <w:r w:rsidRPr="00BC2A63">
        <w:t xml:space="preserve"> </w:t>
      </w:r>
      <w:r w:rsidRPr="00BC2A63">
        <w:rPr>
          <w:rFonts w:ascii="Times New Roman" w:hAnsi="Times New Roman"/>
          <w:color w:val="000000"/>
          <w:sz w:val="24"/>
          <w:szCs w:val="24"/>
        </w:rPr>
        <w:t>часов;</w:t>
      </w:r>
      <w:r w:rsidRPr="00BC2A63">
        <w:t xml:space="preserve"> </w:t>
      </w:r>
    </w:p>
    <w:p w:rsidR="00287CA0" w:rsidRPr="00BC2A63" w:rsidRDefault="00287CA0" w:rsidP="00287CA0">
      <w:pPr>
        <w:spacing w:after="0" w:line="240" w:lineRule="auto"/>
        <w:jc w:val="both"/>
        <w:rPr>
          <w:sz w:val="24"/>
          <w:szCs w:val="24"/>
        </w:rPr>
      </w:pPr>
      <w:r w:rsidRPr="00BC2A63">
        <w:rPr>
          <w:rFonts w:ascii="Times New Roman" w:hAnsi="Times New Roman"/>
          <w:color w:val="000000"/>
          <w:sz w:val="24"/>
          <w:szCs w:val="24"/>
        </w:rPr>
        <w:t>–</w:t>
      </w:r>
      <w:r w:rsidRPr="00BC2A63">
        <w:t xml:space="preserve"> </w:t>
      </w:r>
      <w:proofErr w:type="gramStart"/>
      <w:r w:rsidRPr="00BC2A63">
        <w:rPr>
          <w:rFonts w:ascii="Times New Roman" w:hAnsi="Times New Roman"/>
          <w:color w:val="000000"/>
          <w:sz w:val="24"/>
          <w:szCs w:val="24"/>
        </w:rPr>
        <w:t>внеаудиторная</w:t>
      </w:r>
      <w:proofErr w:type="gramEnd"/>
      <w:r w:rsidRPr="00BC2A63">
        <w:t xml:space="preserve"> </w:t>
      </w:r>
      <w:r w:rsidRPr="00BC2A63">
        <w:rPr>
          <w:rFonts w:ascii="Times New Roman" w:hAnsi="Times New Roman"/>
          <w:color w:val="000000"/>
          <w:sz w:val="24"/>
          <w:szCs w:val="24"/>
        </w:rPr>
        <w:t>–</w:t>
      </w:r>
      <w:r w:rsidRPr="00BC2A63">
        <w:t xml:space="preserve"> </w:t>
      </w:r>
      <w:r w:rsidRPr="00BC2A63">
        <w:rPr>
          <w:rFonts w:ascii="Times New Roman" w:hAnsi="Times New Roman"/>
          <w:color w:val="000000"/>
          <w:sz w:val="24"/>
          <w:szCs w:val="24"/>
        </w:rPr>
        <w:t>0</w:t>
      </w:r>
      <w:r w:rsidRPr="00BC2A63">
        <w:t xml:space="preserve"> </w:t>
      </w:r>
      <w:r w:rsidRPr="00BC2A63">
        <w:rPr>
          <w:rFonts w:ascii="Times New Roman" w:hAnsi="Times New Roman"/>
          <w:color w:val="000000"/>
          <w:sz w:val="24"/>
          <w:szCs w:val="24"/>
        </w:rPr>
        <w:t>акад.</w:t>
      </w:r>
      <w:r w:rsidRPr="00BC2A63">
        <w:t xml:space="preserve"> </w:t>
      </w:r>
      <w:r w:rsidRPr="00BC2A63">
        <w:rPr>
          <w:rFonts w:ascii="Times New Roman" w:hAnsi="Times New Roman"/>
          <w:color w:val="000000"/>
          <w:sz w:val="24"/>
          <w:szCs w:val="24"/>
        </w:rPr>
        <w:t>часов</w:t>
      </w:r>
      <w:r w:rsidRPr="00BC2A63">
        <w:t xml:space="preserve"> </w:t>
      </w:r>
    </w:p>
    <w:p w:rsidR="00287CA0" w:rsidRPr="00BC2A63" w:rsidRDefault="00287CA0" w:rsidP="00287CA0">
      <w:pPr>
        <w:spacing w:after="0" w:line="240" w:lineRule="auto"/>
        <w:jc w:val="both"/>
        <w:rPr>
          <w:sz w:val="24"/>
          <w:szCs w:val="24"/>
        </w:rPr>
      </w:pPr>
      <w:r w:rsidRPr="00BC2A63">
        <w:rPr>
          <w:rFonts w:ascii="Times New Roman" w:hAnsi="Times New Roman"/>
          <w:color w:val="000000"/>
          <w:sz w:val="24"/>
          <w:szCs w:val="24"/>
        </w:rPr>
        <w:t>–</w:t>
      </w:r>
      <w:r w:rsidRPr="00BC2A63">
        <w:t xml:space="preserve"> </w:t>
      </w:r>
      <w:r w:rsidRPr="00BC2A63">
        <w:rPr>
          <w:rFonts w:ascii="Times New Roman" w:hAnsi="Times New Roman"/>
          <w:color w:val="000000"/>
          <w:sz w:val="24"/>
          <w:szCs w:val="24"/>
        </w:rPr>
        <w:t>самостоятельная</w:t>
      </w:r>
      <w:r w:rsidRPr="00BC2A63">
        <w:t xml:space="preserve"> </w:t>
      </w:r>
      <w:r w:rsidRPr="00BC2A63">
        <w:rPr>
          <w:rFonts w:ascii="Times New Roman" w:hAnsi="Times New Roman"/>
          <w:color w:val="000000"/>
          <w:sz w:val="24"/>
          <w:szCs w:val="24"/>
        </w:rPr>
        <w:t>работа</w:t>
      </w:r>
      <w:r w:rsidRPr="00BC2A63">
        <w:t xml:space="preserve"> </w:t>
      </w:r>
      <w:r w:rsidRPr="00BC2A63">
        <w:rPr>
          <w:rFonts w:ascii="Times New Roman" w:hAnsi="Times New Roman"/>
          <w:color w:val="000000"/>
          <w:sz w:val="24"/>
          <w:szCs w:val="24"/>
        </w:rPr>
        <w:t>–</w:t>
      </w:r>
      <w:r w:rsidRPr="00BC2A63">
        <w:t xml:space="preserve"> </w:t>
      </w:r>
      <w:r>
        <w:rPr>
          <w:rFonts w:ascii="Times New Roman" w:hAnsi="Times New Roman"/>
          <w:color w:val="000000"/>
          <w:sz w:val="24"/>
          <w:szCs w:val="24"/>
        </w:rPr>
        <w:t>85</w:t>
      </w:r>
      <w:r w:rsidRPr="00BC2A63">
        <w:t xml:space="preserve"> </w:t>
      </w:r>
      <w:r w:rsidRPr="00BC2A63">
        <w:rPr>
          <w:rFonts w:ascii="Times New Roman" w:hAnsi="Times New Roman"/>
          <w:color w:val="000000"/>
          <w:sz w:val="24"/>
          <w:szCs w:val="24"/>
        </w:rPr>
        <w:t>акад.</w:t>
      </w:r>
      <w:r w:rsidRPr="00BC2A63">
        <w:t xml:space="preserve"> </w:t>
      </w:r>
      <w:r w:rsidRPr="00BC2A63">
        <w:rPr>
          <w:rFonts w:ascii="Times New Roman" w:hAnsi="Times New Roman"/>
          <w:color w:val="000000"/>
          <w:sz w:val="24"/>
          <w:szCs w:val="24"/>
        </w:rPr>
        <w:t>часов;</w:t>
      </w:r>
      <w:r w:rsidRPr="00BC2A63">
        <w:t xml:space="preserve"> </w:t>
      </w:r>
    </w:p>
    <w:p w:rsidR="00287CA0" w:rsidRPr="00BC2A63" w:rsidRDefault="00287CA0" w:rsidP="00287CA0">
      <w:pPr>
        <w:spacing w:after="0" w:line="240" w:lineRule="auto"/>
        <w:jc w:val="both"/>
        <w:rPr>
          <w:sz w:val="24"/>
          <w:szCs w:val="24"/>
        </w:rPr>
      </w:pPr>
    </w:p>
    <w:p w:rsidR="00363A6A" w:rsidRPr="00586607" w:rsidRDefault="00287CA0" w:rsidP="00287CA0">
      <w:pPr>
        <w:widowControl w:val="0"/>
        <w:numPr>
          <w:ilvl w:val="0"/>
          <w:numId w:val="2"/>
        </w:numPr>
        <w:tabs>
          <w:tab w:val="left" w:pos="851"/>
        </w:tabs>
        <w:autoSpaceDE w:val="0"/>
        <w:autoSpaceDN w:val="0"/>
        <w:adjustRightInd w:val="0"/>
        <w:spacing w:after="0" w:line="240" w:lineRule="auto"/>
        <w:ind w:left="924" w:hanging="357"/>
        <w:jc w:val="both"/>
        <w:rPr>
          <w:rFonts w:ascii="Times New Roman" w:eastAsia="Times New Roman" w:hAnsi="Times New Roman"/>
          <w:bCs/>
          <w:sz w:val="24"/>
          <w:lang w:eastAsia="ru-RU"/>
        </w:rPr>
      </w:pPr>
      <w:r w:rsidRPr="00BC2A63">
        <w:rPr>
          <w:rFonts w:ascii="Times New Roman" w:hAnsi="Times New Roman"/>
          <w:color w:val="000000"/>
          <w:sz w:val="24"/>
          <w:szCs w:val="24"/>
        </w:rPr>
        <w:t>Форма</w:t>
      </w:r>
      <w:r w:rsidRPr="00BC2A63">
        <w:t xml:space="preserve"> </w:t>
      </w:r>
      <w:r w:rsidRPr="00BC2A63">
        <w:rPr>
          <w:rFonts w:ascii="Times New Roman" w:hAnsi="Times New Roman"/>
          <w:color w:val="000000"/>
          <w:sz w:val="24"/>
          <w:szCs w:val="24"/>
        </w:rPr>
        <w:t>аттестации</w:t>
      </w:r>
      <w:r w:rsidRPr="00BC2A63">
        <w:t xml:space="preserve"> </w:t>
      </w:r>
      <w:r w:rsidRPr="00BC2A63">
        <w:rPr>
          <w:rFonts w:ascii="Times New Roman" w:hAnsi="Times New Roman"/>
          <w:color w:val="000000"/>
          <w:sz w:val="24"/>
          <w:szCs w:val="24"/>
        </w:rPr>
        <w:t>-</w:t>
      </w:r>
      <w:r w:rsidRPr="00BC2A63">
        <w:t xml:space="preserve"> </w:t>
      </w:r>
      <w:r w:rsidRPr="00BC2A63">
        <w:rPr>
          <w:rFonts w:ascii="Times New Roman" w:hAnsi="Times New Roman"/>
          <w:color w:val="000000"/>
          <w:sz w:val="24"/>
          <w:szCs w:val="24"/>
        </w:rPr>
        <w:t>зачет</w:t>
      </w:r>
      <w:r w:rsidRPr="00BC2A63">
        <w:t xml:space="preserve"> </w:t>
      </w:r>
      <w:r w:rsidRPr="00BC2A63">
        <w:rPr>
          <w:rFonts w:ascii="Times New Roman" w:hAnsi="Times New Roman"/>
          <w:color w:val="000000"/>
          <w:sz w:val="24"/>
          <w:szCs w:val="24"/>
        </w:rPr>
        <w:t>с</w:t>
      </w:r>
      <w:r w:rsidRPr="00BC2A63">
        <w:t xml:space="preserve"> </w:t>
      </w:r>
      <w:r w:rsidRPr="00BC2A63">
        <w:rPr>
          <w:rFonts w:ascii="Times New Roman" w:hAnsi="Times New Roman"/>
          <w:color w:val="000000"/>
          <w:sz w:val="24"/>
          <w:szCs w:val="24"/>
        </w:rPr>
        <w:t>оценкой</w:t>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26"/>
        <w:gridCol w:w="440"/>
        <w:gridCol w:w="502"/>
        <w:gridCol w:w="674"/>
        <w:gridCol w:w="646"/>
        <w:gridCol w:w="716"/>
        <w:gridCol w:w="2392"/>
        <w:gridCol w:w="1384"/>
      </w:tblGrid>
      <w:tr w:rsidR="008F6E09" w:rsidRPr="00586607" w:rsidTr="00277F95">
        <w:trPr>
          <w:cantSplit/>
          <w:trHeight w:val="962"/>
          <w:tblHeader/>
        </w:trPr>
        <w:tc>
          <w:tcPr>
            <w:tcW w:w="1617" w:type="pct"/>
            <w:vMerge w:val="restart"/>
            <w:vAlign w:val="center"/>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lastRenderedPageBreak/>
              <w:t>Раздел/ тема</w:t>
            </w:r>
          </w:p>
          <w:p w:rsidR="008F6E09" w:rsidRPr="00586607" w:rsidRDefault="008F6E09" w:rsidP="00277F95">
            <w:pPr>
              <w:autoSpaceDE w:val="0"/>
              <w:autoSpaceDN w:val="0"/>
              <w:adjustRightInd w:val="0"/>
              <w:spacing w:after="0" w:line="240" w:lineRule="auto"/>
              <w:jc w:val="center"/>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дисциплины</w:t>
            </w:r>
          </w:p>
        </w:tc>
        <w:tc>
          <w:tcPr>
            <w:tcW w:w="217" w:type="pct"/>
            <w:vMerge w:val="restart"/>
            <w:textDirection w:val="btLr"/>
            <w:vAlign w:val="center"/>
          </w:tcPr>
          <w:p w:rsidR="008F6E09" w:rsidRPr="00586607" w:rsidRDefault="008F6E09" w:rsidP="00277F95">
            <w:pPr>
              <w:autoSpaceDE w:val="0"/>
              <w:autoSpaceDN w:val="0"/>
              <w:adjustRightInd w:val="0"/>
              <w:spacing w:after="0" w:line="240" w:lineRule="auto"/>
              <w:ind w:left="113" w:right="113"/>
              <w:jc w:val="center"/>
              <w:rPr>
                <w:rFonts w:ascii="Times New Roman" w:eastAsia="Times New Roman" w:hAnsi="Times New Roman"/>
                <w:iCs/>
                <w:sz w:val="24"/>
                <w:lang w:eastAsia="ru-RU"/>
              </w:rPr>
            </w:pPr>
            <w:r w:rsidRPr="00586607">
              <w:rPr>
                <w:rFonts w:ascii="Times New Roman" w:eastAsia="Times New Roman" w:hAnsi="Times New Roman"/>
                <w:iCs/>
                <w:sz w:val="24"/>
                <w:lang w:eastAsia="ru-RU"/>
              </w:rPr>
              <w:t>Семестр</w:t>
            </w:r>
          </w:p>
        </w:tc>
        <w:tc>
          <w:tcPr>
            <w:tcW w:w="1273" w:type="pct"/>
            <w:gridSpan w:val="4"/>
            <w:vAlign w:val="center"/>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Виды учебной работы, включая са</w:t>
            </w:r>
            <w:r w:rsidRPr="00586607">
              <w:rPr>
                <w:rFonts w:ascii="Times New Roman" w:eastAsia="Times New Roman" w:hAnsi="Times New Roman"/>
                <w:bCs/>
                <w:sz w:val="24"/>
                <w:lang w:eastAsia="ru-RU"/>
              </w:rPr>
              <w:t>мост</w:t>
            </w:r>
            <w:r w:rsidRPr="00586607">
              <w:rPr>
                <w:rFonts w:ascii="Times New Roman" w:eastAsia="Times New Roman" w:hAnsi="Times New Roman" w:cs="Georgia"/>
                <w:sz w:val="24"/>
                <w:lang w:eastAsia="ru-RU"/>
              </w:rPr>
              <w:t>оятельную работу аспирантов и</w:t>
            </w:r>
            <w:r w:rsidRPr="00586607">
              <w:rPr>
                <w:rFonts w:ascii="Times New Roman" w:eastAsia="Times New Roman" w:hAnsi="Times New Roman"/>
                <w:bCs/>
                <w:sz w:val="24"/>
                <w:lang w:eastAsia="ru-RU"/>
              </w:rPr>
              <w:t xml:space="preserve"> </w:t>
            </w:r>
            <w:r w:rsidRPr="00586607">
              <w:rPr>
                <w:rFonts w:ascii="Times New Roman" w:eastAsia="Times New Roman" w:hAnsi="Times New Roman"/>
                <w:bCs/>
                <w:sz w:val="24"/>
                <w:lang w:eastAsia="ru-RU"/>
              </w:rPr>
              <w:br/>
            </w:r>
            <w:r w:rsidRPr="00586607">
              <w:rPr>
                <w:rFonts w:ascii="Times New Roman" w:eastAsia="Times New Roman" w:hAnsi="Times New Roman" w:cs="Georgia"/>
                <w:sz w:val="24"/>
                <w:lang w:eastAsia="ru-RU"/>
              </w:rPr>
              <w:t xml:space="preserve">трудоемкость </w:t>
            </w:r>
            <w:r w:rsidRPr="00586607">
              <w:rPr>
                <w:rFonts w:ascii="Times New Roman" w:eastAsia="Times New Roman" w:hAnsi="Times New Roman" w:cs="Georgia"/>
                <w:sz w:val="24"/>
                <w:lang w:eastAsia="ru-RU"/>
              </w:rPr>
              <w:br/>
              <w:t>(в часах)</w:t>
            </w:r>
          </w:p>
        </w:tc>
        <w:tc>
          <w:tcPr>
            <w:tcW w:w="1199" w:type="pct"/>
            <w:vMerge w:val="restart"/>
            <w:vAlign w:val="center"/>
          </w:tcPr>
          <w:p w:rsidR="008F6E09" w:rsidRPr="00586607" w:rsidRDefault="008F6E09" w:rsidP="00277F95">
            <w:pPr>
              <w:autoSpaceDE w:val="0"/>
              <w:autoSpaceDN w:val="0"/>
              <w:adjustRightInd w:val="0"/>
              <w:spacing w:after="0" w:line="240" w:lineRule="auto"/>
              <w:ind w:left="-40"/>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Формы текущего контроля и </w:t>
            </w:r>
            <w:r w:rsidRPr="00586607">
              <w:rPr>
                <w:rFonts w:ascii="Times New Roman" w:eastAsia="Times New Roman" w:hAnsi="Times New Roman" w:cs="Georgia"/>
                <w:sz w:val="24"/>
                <w:lang w:eastAsia="ru-RU"/>
              </w:rPr>
              <w:br/>
              <w:t>промежуточной аттестации</w:t>
            </w:r>
          </w:p>
        </w:tc>
        <w:tc>
          <w:tcPr>
            <w:tcW w:w="695" w:type="pct"/>
            <w:vMerge w:val="restart"/>
            <w:textDirection w:val="btLr"/>
            <w:vAlign w:val="center"/>
          </w:tcPr>
          <w:p w:rsidR="008F6E09" w:rsidRPr="00586607" w:rsidRDefault="008F6E09" w:rsidP="00277F95">
            <w:pPr>
              <w:autoSpaceDE w:val="0"/>
              <w:autoSpaceDN w:val="0"/>
              <w:adjustRightInd w:val="0"/>
              <w:spacing w:after="0" w:line="240" w:lineRule="auto"/>
              <w:ind w:left="-40" w:right="113"/>
              <w:rPr>
                <w:rFonts w:ascii="Times New Roman" w:eastAsia="Times New Roman" w:hAnsi="Times New Roman" w:cs="Georgia"/>
                <w:sz w:val="24"/>
                <w:lang w:eastAsia="ru-RU"/>
              </w:rPr>
            </w:pPr>
            <w:r w:rsidRPr="00586607">
              <w:rPr>
                <w:rFonts w:ascii="Georgia" w:eastAsia="Times New Roman" w:hAnsi="Georgia" w:cs="Georgia"/>
                <w:lang w:eastAsia="ru-RU"/>
              </w:rPr>
              <w:t xml:space="preserve">Код и структурный </w:t>
            </w:r>
            <w:r w:rsidRPr="00586607">
              <w:rPr>
                <w:rFonts w:ascii="Georgia" w:eastAsia="Times New Roman" w:hAnsi="Georgia" w:cs="Georgia"/>
                <w:lang w:eastAsia="ru-RU"/>
              </w:rPr>
              <w:br/>
              <w:t>элемент компетенции</w:t>
            </w:r>
          </w:p>
        </w:tc>
      </w:tr>
      <w:tr w:rsidR="008F6E09" w:rsidRPr="00586607" w:rsidTr="00277F95">
        <w:trPr>
          <w:cantSplit/>
          <w:trHeight w:val="1134"/>
          <w:tblHeader/>
        </w:trPr>
        <w:tc>
          <w:tcPr>
            <w:tcW w:w="1617" w:type="pct"/>
            <w:vMerge/>
          </w:tcPr>
          <w:p w:rsidR="008F6E09" w:rsidRPr="00586607" w:rsidRDefault="008F6E09" w:rsidP="00277F95">
            <w:pPr>
              <w:autoSpaceDE w:val="0"/>
              <w:autoSpaceDN w:val="0"/>
              <w:adjustRightInd w:val="0"/>
              <w:spacing w:after="0" w:line="240" w:lineRule="auto"/>
              <w:ind w:firstLine="567"/>
              <w:jc w:val="center"/>
              <w:rPr>
                <w:rFonts w:ascii="Times New Roman" w:eastAsia="Times New Roman" w:hAnsi="Times New Roman"/>
                <w:sz w:val="24"/>
                <w:szCs w:val="24"/>
                <w:lang w:eastAsia="ru-RU"/>
              </w:rPr>
            </w:pPr>
          </w:p>
        </w:tc>
        <w:tc>
          <w:tcPr>
            <w:tcW w:w="217" w:type="pct"/>
            <w:vMerge/>
          </w:tcPr>
          <w:p w:rsidR="008F6E09" w:rsidRPr="00586607" w:rsidRDefault="008F6E09" w:rsidP="00277F95">
            <w:pPr>
              <w:autoSpaceDE w:val="0"/>
              <w:autoSpaceDN w:val="0"/>
              <w:adjustRightInd w:val="0"/>
              <w:spacing w:after="0" w:line="240" w:lineRule="auto"/>
              <w:ind w:firstLine="567"/>
              <w:jc w:val="center"/>
              <w:rPr>
                <w:rFonts w:ascii="Times New Roman" w:eastAsia="Times New Roman" w:hAnsi="Times New Roman"/>
                <w:sz w:val="24"/>
                <w:szCs w:val="24"/>
                <w:lang w:eastAsia="ru-RU"/>
              </w:rPr>
            </w:pPr>
          </w:p>
        </w:tc>
        <w:tc>
          <w:tcPr>
            <w:tcW w:w="252" w:type="pct"/>
            <w:textDirection w:val="btLr"/>
            <w:vAlign w:val="center"/>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лекции</w:t>
            </w:r>
          </w:p>
        </w:tc>
        <w:tc>
          <w:tcPr>
            <w:tcW w:w="338" w:type="pct"/>
            <w:textDirection w:val="btLr"/>
            <w:vAlign w:val="center"/>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586607">
              <w:rPr>
                <w:rFonts w:ascii="Times New Roman" w:eastAsia="Times New Roman" w:hAnsi="Times New Roman"/>
                <w:sz w:val="24"/>
                <w:szCs w:val="24"/>
                <w:lang w:eastAsia="ru-RU"/>
              </w:rPr>
              <w:t>лаборат</w:t>
            </w:r>
            <w:proofErr w:type="spellEnd"/>
            <w:r w:rsidRPr="00586607">
              <w:rPr>
                <w:rFonts w:ascii="Times New Roman" w:eastAsia="Times New Roman" w:hAnsi="Times New Roman"/>
                <w:sz w:val="24"/>
                <w:szCs w:val="24"/>
                <w:lang w:eastAsia="ru-RU"/>
              </w:rPr>
              <w:t>.</w:t>
            </w:r>
          </w:p>
          <w:p w:rsidR="008F6E09" w:rsidRPr="00586607" w:rsidRDefault="008F6E09" w:rsidP="00277F95">
            <w:pPr>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занятия</w:t>
            </w:r>
          </w:p>
        </w:tc>
        <w:tc>
          <w:tcPr>
            <w:tcW w:w="324" w:type="pct"/>
            <w:textDirection w:val="btLr"/>
            <w:vAlign w:val="center"/>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586607">
              <w:rPr>
                <w:rFonts w:ascii="Times New Roman" w:eastAsia="Times New Roman" w:hAnsi="Times New Roman"/>
                <w:sz w:val="24"/>
                <w:szCs w:val="24"/>
                <w:lang w:eastAsia="ru-RU"/>
              </w:rPr>
              <w:t>практич</w:t>
            </w:r>
            <w:proofErr w:type="spellEnd"/>
            <w:r w:rsidRPr="00586607">
              <w:rPr>
                <w:rFonts w:ascii="Times New Roman" w:eastAsia="Times New Roman" w:hAnsi="Times New Roman"/>
                <w:sz w:val="24"/>
                <w:szCs w:val="24"/>
                <w:lang w:eastAsia="ru-RU"/>
              </w:rPr>
              <w:t>. занятия</w:t>
            </w:r>
          </w:p>
        </w:tc>
        <w:tc>
          <w:tcPr>
            <w:tcW w:w="358" w:type="pct"/>
            <w:textDirection w:val="btLr"/>
            <w:vAlign w:val="center"/>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roofErr w:type="spellStart"/>
            <w:r w:rsidRPr="00586607">
              <w:rPr>
                <w:rFonts w:ascii="Times New Roman" w:eastAsia="Times New Roman" w:hAnsi="Times New Roman"/>
                <w:sz w:val="24"/>
                <w:szCs w:val="24"/>
                <w:lang w:eastAsia="ru-RU"/>
              </w:rPr>
              <w:t>самост</w:t>
            </w:r>
            <w:proofErr w:type="spellEnd"/>
            <w:r w:rsidRPr="00586607">
              <w:rPr>
                <w:rFonts w:ascii="Times New Roman" w:eastAsia="Times New Roman" w:hAnsi="Times New Roman"/>
                <w:sz w:val="24"/>
                <w:szCs w:val="24"/>
                <w:lang w:eastAsia="ru-RU"/>
              </w:rPr>
              <w:t>.</w:t>
            </w:r>
          </w:p>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раб.</w:t>
            </w:r>
          </w:p>
        </w:tc>
        <w:tc>
          <w:tcPr>
            <w:tcW w:w="1199" w:type="pct"/>
            <w:vMerge/>
            <w:textDirection w:val="btLr"/>
            <w:vAlign w:val="center"/>
          </w:tcPr>
          <w:p w:rsidR="008F6E09" w:rsidRPr="00586607" w:rsidRDefault="008F6E09" w:rsidP="00277F95">
            <w:pPr>
              <w:autoSpaceDE w:val="0"/>
              <w:autoSpaceDN w:val="0"/>
              <w:adjustRightInd w:val="0"/>
              <w:spacing w:after="0" w:line="240" w:lineRule="auto"/>
              <w:ind w:firstLine="567"/>
              <w:rPr>
                <w:rFonts w:ascii="Times New Roman" w:eastAsia="Times New Roman" w:hAnsi="Times New Roman"/>
                <w:sz w:val="24"/>
                <w:szCs w:val="24"/>
                <w:lang w:eastAsia="ru-RU"/>
              </w:rPr>
            </w:pPr>
          </w:p>
        </w:tc>
        <w:tc>
          <w:tcPr>
            <w:tcW w:w="695" w:type="pct"/>
            <w:vMerge/>
            <w:textDirection w:val="btLr"/>
          </w:tcPr>
          <w:p w:rsidR="008F6E09" w:rsidRPr="00586607" w:rsidRDefault="008F6E09" w:rsidP="00277F95">
            <w:pPr>
              <w:autoSpaceDE w:val="0"/>
              <w:autoSpaceDN w:val="0"/>
              <w:adjustRightInd w:val="0"/>
              <w:spacing w:after="0" w:line="240" w:lineRule="auto"/>
              <w:ind w:firstLine="567"/>
              <w:rPr>
                <w:rFonts w:ascii="Times New Roman" w:eastAsia="Times New Roman" w:hAnsi="Times New Roman"/>
                <w:sz w:val="24"/>
                <w:szCs w:val="24"/>
                <w:lang w:eastAsia="ru-RU"/>
              </w:rPr>
            </w:pPr>
          </w:p>
        </w:tc>
      </w:tr>
      <w:tr w:rsidR="008F6E09" w:rsidRPr="00586607" w:rsidTr="00277F95">
        <w:trPr>
          <w:trHeight w:val="268"/>
        </w:trPr>
        <w:tc>
          <w:tcPr>
            <w:tcW w:w="1617" w:type="pct"/>
          </w:tcPr>
          <w:p w:rsidR="008F6E09" w:rsidRPr="00586607" w:rsidRDefault="008F6E09" w:rsidP="00277F95">
            <w:pPr>
              <w:tabs>
                <w:tab w:val="left" w:pos="435"/>
              </w:tabs>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1 Раздел. Педагогика и психология высшего образования как интегративная наука</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r>
      <w:tr w:rsidR="008F6E09" w:rsidRPr="00586607" w:rsidTr="00277F95">
        <w:trPr>
          <w:trHeight w:val="422"/>
        </w:trPr>
        <w:tc>
          <w:tcPr>
            <w:tcW w:w="1617" w:type="pct"/>
          </w:tcPr>
          <w:p w:rsidR="008F6E09" w:rsidRPr="00586607" w:rsidRDefault="008F6E09" w:rsidP="00277F95">
            <w:pPr>
              <w:autoSpaceDE w:val="0"/>
              <w:autoSpaceDN w:val="0"/>
              <w:adjustRightInd w:val="0"/>
              <w:spacing w:after="0" w:line="240" w:lineRule="auto"/>
              <w:ind w:left="102"/>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 xml:space="preserve">1.1. Основные проблемы и тенденции  развития отечественной и зарубежной педагогики и психологии высшей школы </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10</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22"/>
        </w:trPr>
        <w:tc>
          <w:tcPr>
            <w:tcW w:w="1617" w:type="pct"/>
          </w:tcPr>
          <w:p w:rsidR="008F6E09" w:rsidRPr="00586607" w:rsidRDefault="008F6E09" w:rsidP="00277F95">
            <w:pPr>
              <w:autoSpaceDE w:val="0"/>
              <w:autoSpaceDN w:val="0"/>
              <w:adjustRightInd w:val="0"/>
              <w:spacing w:after="0" w:line="240" w:lineRule="auto"/>
              <w:ind w:left="102"/>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1.2. Объект и предмет педагогики и психологии высшей школы</w:t>
            </w:r>
          </w:p>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10</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jc w:val="both"/>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Итого по разделу</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4</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20</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 xml:space="preserve">Отчет об индивидуальном задании </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r>
      <w:tr w:rsidR="008F6E09" w:rsidRPr="00586607" w:rsidTr="00277F95">
        <w:trPr>
          <w:trHeight w:val="70"/>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2. Раздел Методологические основы педагогики и психологии высшей школы</w:t>
            </w:r>
            <w:r w:rsidRPr="00586607">
              <w:rPr>
                <w:rFonts w:ascii="Times New Roman" w:eastAsia="Times New Roman" w:hAnsi="Times New Roman"/>
                <w:sz w:val="24"/>
                <w:szCs w:val="24"/>
                <w:lang w:eastAsia="ru-RU"/>
              </w:rPr>
              <w:t xml:space="preserve"> </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2</w:t>
            </w: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 xml:space="preserve">2.1. </w:t>
            </w:r>
            <w:r w:rsidRPr="00586607">
              <w:rPr>
                <w:rFonts w:ascii="Times New Roman" w:eastAsia="Times New Roman" w:hAnsi="Times New Roman"/>
                <w:bCs/>
                <w:sz w:val="24"/>
                <w:szCs w:val="24"/>
                <w:lang w:eastAsia="ru-RU"/>
              </w:rPr>
              <w:t>Педагогическая деятельность как объект научного исследования</w:t>
            </w:r>
            <w:r w:rsidRPr="00586607">
              <w:rPr>
                <w:rFonts w:ascii="Times New Roman" w:eastAsia="Times New Roman" w:hAnsi="Times New Roman"/>
                <w:sz w:val="24"/>
                <w:szCs w:val="24"/>
                <w:lang w:eastAsia="ru-RU"/>
              </w:rPr>
              <w:t xml:space="preserve">. </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10</w:t>
            </w:r>
          </w:p>
        </w:tc>
        <w:tc>
          <w:tcPr>
            <w:tcW w:w="1199"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580"/>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2.2. Педагогический процесс: сущность, структура, основные компоненты.</w:t>
            </w:r>
            <w:r w:rsidRPr="00586607">
              <w:rPr>
                <w:rFonts w:ascii="Times New Roman" w:eastAsia="Times New Roman" w:hAnsi="Times New Roman"/>
                <w:b/>
                <w:sz w:val="28"/>
                <w:szCs w:val="24"/>
                <w:lang w:eastAsia="ru-RU"/>
              </w:rPr>
              <w:t xml:space="preserve"> </w:t>
            </w:r>
            <w:r w:rsidRPr="00586607">
              <w:rPr>
                <w:rFonts w:ascii="Times New Roman" w:eastAsia="Times New Roman" w:hAnsi="Times New Roman"/>
                <w:sz w:val="24"/>
                <w:szCs w:val="24"/>
                <w:lang w:eastAsia="ru-RU"/>
              </w:rPr>
              <w:t xml:space="preserve"> </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4</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10</w:t>
            </w:r>
          </w:p>
        </w:tc>
        <w:tc>
          <w:tcPr>
            <w:tcW w:w="1199" w:type="pct"/>
          </w:tcPr>
          <w:p w:rsidR="008F6E09" w:rsidRPr="00586607" w:rsidRDefault="008F6E09" w:rsidP="00277F95">
            <w:pPr>
              <w:widowControl w:val="0"/>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jc w:val="both"/>
              <w:rPr>
                <w:rFonts w:ascii="Times New Roman" w:eastAsia="Times New Roman" w:hAnsi="Times New Roman"/>
                <w:sz w:val="24"/>
                <w:szCs w:val="24"/>
                <w:lang w:eastAsia="ru-RU"/>
              </w:rPr>
            </w:pPr>
            <w:r w:rsidRPr="00586607">
              <w:rPr>
                <w:rFonts w:ascii="Times New Roman" w:eastAsia="Times New Roman" w:hAnsi="Times New Roman"/>
                <w:b/>
                <w:sz w:val="24"/>
                <w:szCs w:val="24"/>
                <w:lang w:eastAsia="ru-RU"/>
              </w:rPr>
              <w:t>Итого по разделу</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6</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20</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Представление программы эксперимента</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3 Раздел. Индивидуально-психологические особенности  студентов.</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3.1 Особенности  студенческого возраста. Адаптация студентов младших курсов и управление ею.</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10</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3.2. Формирование личности в период студенчества: движущие силы, условия и механизмы.</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4</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12</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b/>
                <w:sz w:val="24"/>
                <w:szCs w:val="24"/>
                <w:lang w:eastAsia="ru-RU"/>
              </w:rPr>
              <w:lastRenderedPageBreak/>
              <w:t>Итого по разделу</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6</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22</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r w:rsidRPr="00586607">
              <w:rPr>
                <w:rFonts w:ascii="Times New Roman" w:eastAsia="Times New Roman" w:hAnsi="Times New Roman" w:cs="Georgia"/>
                <w:b/>
                <w:sz w:val="24"/>
                <w:lang w:eastAsia="ru-RU"/>
              </w:rPr>
              <w:t>Отчет о выполнении задания</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4 Раздел. Дидактика, методика и образовательные технологии в высшей школе</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4.1 Дидактика высшей школы, ее теоретические основы</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6</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4.2. . Современные образовательные технологии высшей школы и их внедрение в образовательную и социокультурную среду вуза.</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3</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9</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4.3. Технологии профессионального и личностного саморазвития преподавателя вуза</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2</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8</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sz w:val="24"/>
                <w:szCs w:val="24"/>
                <w:lang w:eastAsia="ru-RU"/>
              </w:rPr>
            </w:pPr>
            <w:r w:rsidRPr="00586607">
              <w:rPr>
                <w:rFonts w:ascii="Times New Roman" w:eastAsia="Times New Roman" w:hAnsi="Times New Roman"/>
                <w:sz w:val="24"/>
                <w:szCs w:val="24"/>
                <w:lang w:eastAsia="ru-RU"/>
              </w:rPr>
              <w:t>Сбор материала и подготовка раздела творческой работы</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Итого по разделу</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7</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23</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b/>
                <w:sz w:val="24"/>
                <w:lang w:eastAsia="ru-RU"/>
              </w:rPr>
            </w:pP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r w:rsidR="008F6E09" w:rsidRPr="00586607" w:rsidTr="00277F95">
        <w:trPr>
          <w:trHeight w:val="499"/>
        </w:trPr>
        <w:tc>
          <w:tcPr>
            <w:tcW w:w="1617" w:type="pct"/>
          </w:tcPr>
          <w:p w:rsidR="008F6E09" w:rsidRPr="00586607" w:rsidRDefault="008F6E09" w:rsidP="00277F95">
            <w:pPr>
              <w:autoSpaceDE w:val="0"/>
              <w:autoSpaceDN w:val="0"/>
              <w:adjustRightInd w:val="0"/>
              <w:spacing w:after="0" w:line="240" w:lineRule="auto"/>
              <w:jc w:val="both"/>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Итого по дисциплине</w:t>
            </w:r>
          </w:p>
        </w:tc>
        <w:tc>
          <w:tcPr>
            <w:tcW w:w="217"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108</w:t>
            </w:r>
          </w:p>
        </w:tc>
        <w:tc>
          <w:tcPr>
            <w:tcW w:w="252"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val="en-US" w:eastAsia="ru-RU"/>
              </w:rPr>
            </w:pPr>
            <w:r w:rsidRPr="00586607">
              <w:rPr>
                <w:rFonts w:ascii="Times New Roman" w:eastAsia="Times New Roman" w:hAnsi="Times New Roman"/>
                <w:b/>
                <w:sz w:val="24"/>
                <w:szCs w:val="24"/>
                <w:lang w:eastAsia="ru-RU"/>
              </w:rPr>
              <w:t>2</w:t>
            </w:r>
            <w:r w:rsidRPr="00586607">
              <w:rPr>
                <w:rFonts w:ascii="Times New Roman" w:eastAsia="Times New Roman" w:hAnsi="Times New Roman"/>
                <w:b/>
                <w:sz w:val="24"/>
                <w:szCs w:val="24"/>
                <w:lang w:val="en-US" w:eastAsia="ru-RU"/>
              </w:rPr>
              <w:t>3</w:t>
            </w:r>
          </w:p>
        </w:tc>
        <w:tc>
          <w:tcPr>
            <w:tcW w:w="338" w:type="pct"/>
          </w:tcPr>
          <w:p w:rsidR="008F6E09" w:rsidRPr="00586607" w:rsidRDefault="008F6E09" w:rsidP="00277F95">
            <w:pPr>
              <w:autoSpaceDE w:val="0"/>
              <w:autoSpaceDN w:val="0"/>
              <w:adjustRightInd w:val="0"/>
              <w:spacing w:after="0" w:line="240" w:lineRule="auto"/>
              <w:jc w:val="center"/>
              <w:rPr>
                <w:rFonts w:ascii="Times New Roman" w:eastAsia="Times New Roman" w:hAnsi="Times New Roman"/>
                <w:b/>
                <w:sz w:val="24"/>
                <w:szCs w:val="24"/>
                <w:lang w:eastAsia="ru-RU"/>
              </w:rPr>
            </w:pPr>
          </w:p>
        </w:tc>
        <w:tc>
          <w:tcPr>
            <w:tcW w:w="324"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p>
        </w:tc>
        <w:tc>
          <w:tcPr>
            <w:tcW w:w="358"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85</w:t>
            </w:r>
          </w:p>
        </w:tc>
        <w:tc>
          <w:tcPr>
            <w:tcW w:w="1199" w:type="pct"/>
          </w:tcPr>
          <w:p w:rsidR="008F6E09" w:rsidRPr="00586607" w:rsidRDefault="008F6E09" w:rsidP="00277F95">
            <w:pPr>
              <w:autoSpaceDE w:val="0"/>
              <w:autoSpaceDN w:val="0"/>
              <w:adjustRightInd w:val="0"/>
              <w:spacing w:after="0" w:line="240" w:lineRule="auto"/>
              <w:rPr>
                <w:rFonts w:ascii="Times New Roman" w:eastAsia="Times New Roman" w:hAnsi="Times New Roman"/>
                <w:b/>
                <w:sz w:val="24"/>
                <w:szCs w:val="24"/>
                <w:lang w:eastAsia="ru-RU"/>
              </w:rPr>
            </w:pPr>
            <w:r w:rsidRPr="00586607">
              <w:rPr>
                <w:rFonts w:ascii="Times New Roman" w:eastAsia="Times New Roman" w:hAnsi="Times New Roman"/>
                <w:b/>
                <w:sz w:val="24"/>
                <w:szCs w:val="24"/>
                <w:lang w:eastAsia="ru-RU"/>
              </w:rPr>
              <w:t xml:space="preserve">Промежуточная аттестация – зачет </w:t>
            </w:r>
            <w:r w:rsidRPr="00586607">
              <w:rPr>
                <w:rFonts w:ascii="Times New Roman" w:eastAsia="Times New Roman" w:hAnsi="Times New Roman"/>
                <w:b/>
                <w:sz w:val="24"/>
                <w:szCs w:val="24"/>
                <w:lang w:val="en-US" w:eastAsia="ru-RU"/>
              </w:rPr>
              <w:t>c</w:t>
            </w:r>
            <w:r w:rsidRPr="00586607">
              <w:rPr>
                <w:rFonts w:ascii="Times New Roman" w:eastAsia="Times New Roman" w:hAnsi="Times New Roman"/>
                <w:b/>
                <w:sz w:val="24"/>
                <w:szCs w:val="24"/>
                <w:lang w:eastAsia="ru-RU"/>
              </w:rPr>
              <w:t xml:space="preserve"> оценкой </w:t>
            </w:r>
          </w:p>
        </w:tc>
        <w:tc>
          <w:tcPr>
            <w:tcW w:w="695" w:type="pct"/>
          </w:tcPr>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ОПК-17зу</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ОПК-19зу </w:t>
            </w:r>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УК-5 </w:t>
            </w:r>
            <w:proofErr w:type="spellStart"/>
            <w:r w:rsidRPr="00586607">
              <w:rPr>
                <w:rFonts w:ascii="Times New Roman" w:eastAsia="Times New Roman" w:hAnsi="Times New Roman" w:cs="Georgia"/>
                <w:sz w:val="24"/>
                <w:lang w:eastAsia="ru-RU"/>
              </w:rPr>
              <w:t>зу</w:t>
            </w:r>
            <w:proofErr w:type="spellEnd"/>
          </w:p>
          <w:p w:rsidR="008F6E09" w:rsidRPr="00586607" w:rsidRDefault="008F6E09" w:rsidP="00277F95">
            <w:pPr>
              <w:autoSpaceDE w:val="0"/>
              <w:autoSpaceDN w:val="0"/>
              <w:adjustRightInd w:val="0"/>
              <w:spacing w:after="0" w:line="240" w:lineRule="auto"/>
              <w:rPr>
                <w:rFonts w:ascii="Times New Roman" w:eastAsia="Times New Roman" w:hAnsi="Times New Roman" w:cs="Georgia"/>
                <w:sz w:val="24"/>
                <w:lang w:eastAsia="ru-RU"/>
              </w:rPr>
            </w:pPr>
            <w:r w:rsidRPr="00586607">
              <w:rPr>
                <w:rFonts w:ascii="Times New Roman" w:eastAsia="Times New Roman" w:hAnsi="Times New Roman" w:cs="Georgia"/>
                <w:sz w:val="24"/>
                <w:lang w:eastAsia="ru-RU"/>
              </w:rPr>
              <w:t xml:space="preserve">УК-6 </w:t>
            </w:r>
            <w:proofErr w:type="spellStart"/>
            <w:r w:rsidRPr="00586607">
              <w:rPr>
                <w:rFonts w:ascii="Times New Roman" w:eastAsia="Times New Roman" w:hAnsi="Times New Roman" w:cs="Georgia"/>
                <w:sz w:val="24"/>
                <w:lang w:eastAsia="ru-RU"/>
              </w:rPr>
              <w:t>зу</w:t>
            </w:r>
            <w:proofErr w:type="spellEnd"/>
          </w:p>
        </w:tc>
      </w:tr>
    </w:tbl>
    <w:p w:rsidR="00363A6A" w:rsidRPr="00586607" w:rsidRDefault="00363A6A" w:rsidP="00363A6A">
      <w:pPr>
        <w:widowControl w:val="0"/>
        <w:tabs>
          <w:tab w:val="left" w:pos="851"/>
        </w:tabs>
        <w:autoSpaceDE w:val="0"/>
        <w:autoSpaceDN w:val="0"/>
        <w:adjustRightInd w:val="0"/>
        <w:spacing w:after="0" w:line="240" w:lineRule="auto"/>
        <w:ind w:firstLine="567"/>
        <w:jc w:val="both"/>
        <w:rPr>
          <w:rFonts w:ascii="Times New Roman" w:eastAsia="Times New Roman" w:hAnsi="Times New Roman"/>
          <w:bCs/>
          <w:sz w:val="24"/>
          <w:lang w:eastAsia="ru-RU"/>
        </w:rPr>
      </w:pPr>
    </w:p>
    <w:p w:rsidR="003F70FD" w:rsidRPr="00586607" w:rsidRDefault="003F70FD" w:rsidP="003F70FD">
      <w:pPr>
        <w:spacing w:after="0" w:line="240" w:lineRule="auto"/>
        <w:ind w:firstLine="756"/>
        <w:jc w:val="both"/>
        <w:rPr>
          <w:sz w:val="24"/>
          <w:szCs w:val="24"/>
        </w:rPr>
      </w:pPr>
      <w:r w:rsidRPr="00586607">
        <w:rPr>
          <w:rFonts w:ascii="Times New Roman" w:hAnsi="Times New Roman"/>
          <w:b/>
          <w:color w:val="000000"/>
          <w:sz w:val="24"/>
          <w:szCs w:val="24"/>
        </w:rPr>
        <w:t>5</w:t>
      </w:r>
      <w:r w:rsidRPr="00586607">
        <w:t xml:space="preserve"> </w:t>
      </w:r>
      <w:r w:rsidRPr="00586607">
        <w:rPr>
          <w:rFonts w:ascii="Times New Roman" w:hAnsi="Times New Roman"/>
          <w:b/>
          <w:color w:val="000000"/>
          <w:sz w:val="24"/>
          <w:szCs w:val="24"/>
        </w:rPr>
        <w:t>Образовательные</w:t>
      </w:r>
      <w:r w:rsidRPr="00586607">
        <w:t xml:space="preserve"> </w:t>
      </w:r>
      <w:r w:rsidRPr="00586607">
        <w:rPr>
          <w:rFonts w:ascii="Times New Roman" w:hAnsi="Times New Roman"/>
          <w:b/>
          <w:color w:val="000000"/>
          <w:sz w:val="24"/>
          <w:szCs w:val="24"/>
        </w:rPr>
        <w:t>технологии</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1.</w:t>
      </w:r>
      <w:r w:rsidRPr="00586607">
        <w:t xml:space="preserve"> </w:t>
      </w:r>
      <w:r w:rsidRPr="00586607">
        <w:rPr>
          <w:rFonts w:ascii="Times New Roman" w:hAnsi="Times New Roman"/>
          <w:color w:val="000000"/>
          <w:sz w:val="24"/>
          <w:szCs w:val="24"/>
        </w:rPr>
        <w:t>Традиционные</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лекции,</w:t>
      </w:r>
      <w:r w:rsidRPr="00586607">
        <w:t xml:space="preserve"> </w:t>
      </w:r>
      <w:r w:rsidRPr="00586607">
        <w:rPr>
          <w:rFonts w:ascii="Times New Roman" w:hAnsi="Times New Roman"/>
          <w:color w:val="000000"/>
          <w:sz w:val="24"/>
          <w:szCs w:val="24"/>
        </w:rPr>
        <w:t>практические</w:t>
      </w:r>
      <w:r w:rsidRPr="00586607">
        <w:t xml:space="preserve"> </w:t>
      </w:r>
      <w:r w:rsidRPr="00586607">
        <w:rPr>
          <w:rFonts w:ascii="Times New Roman" w:hAnsi="Times New Roman"/>
          <w:color w:val="000000"/>
          <w:sz w:val="24"/>
          <w:szCs w:val="24"/>
        </w:rPr>
        <w:t>занятия,</w:t>
      </w:r>
      <w:r w:rsidRPr="00586607">
        <w:t xml:space="preserve"> </w:t>
      </w:r>
      <w:r w:rsidRPr="00586607">
        <w:rPr>
          <w:rFonts w:ascii="Times New Roman" w:hAnsi="Times New Roman"/>
          <w:color w:val="000000"/>
          <w:sz w:val="24"/>
          <w:szCs w:val="24"/>
        </w:rPr>
        <w:t>дискуссии,</w:t>
      </w:r>
      <w:r w:rsidRPr="00586607">
        <w:t xml:space="preserve"> </w:t>
      </w:r>
      <w:r w:rsidRPr="00586607">
        <w:rPr>
          <w:rFonts w:ascii="Times New Roman" w:hAnsi="Times New Roman"/>
          <w:color w:val="000000"/>
          <w:sz w:val="24"/>
          <w:szCs w:val="24"/>
        </w:rPr>
        <w:t>круглый</w:t>
      </w:r>
      <w:r w:rsidRPr="00586607">
        <w:t xml:space="preserve"> </w:t>
      </w:r>
      <w:r w:rsidRPr="00586607">
        <w:rPr>
          <w:rFonts w:ascii="Times New Roman" w:hAnsi="Times New Roman"/>
          <w:color w:val="000000"/>
          <w:sz w:val="24"/>
          <w:szCs w:val="24"/>
        </w:rPr>
        <w:t>стол.</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2.</w:t>
      </w:r>
      <w:r w:rsidRPr="00586607">
        <w:t xml:space="preserve"> </w:t>
      </w:r>
      <w:r w:rsidRPr="00586607">
        <w:rPr>
          <w:rFonts w:ascii="Times New Roman" w:hAnsi="Times New Roman"/>
          <w:color w:val="000000"/>
          <w:sz w:val="24"/>
          <w:szCs w:val="24"/>
        </w:rPr>
        <w:t>Технология</w:t>
      </w:r>
      <w:r w:rsidRPr="00586607">
        <w:t xml:space="preserve"> </w:t>
      </w:r>
      <w:r w:rsidRPr="00586607">
        <w:rPr>
          <w:rFonts w:ascii="Times New Roman" w:hAnsi="Times New Roman"/>
          <w:color w:val="000000"/>
          <w:sz w:val="24"/>
          <w:szCs w:val="24"/>
        </w:rPr>
        <w:t>личностно</w:t>
      </w:r>
      <w:r w:rsidRPr="00586607">
        <w:t xml:space="preserve"> </w:t>
      </w:r>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ориентированного</w:t>
      </w:r>
      <w:r w:rsidRPr="00586607">
        <w:t xml:space="preserve"> </w:t>
      </w:r>
      <w:r w:rsidRPr="00586607">
        <w:rPr>
          <w:rFonts w:ascii="Times New Roman" w:hAnsi="Times New Roman"/>
          <w:color w:val="000000"/>
          <w:sz w:val="24"/>
          <w:szCs w:val="24"/>
        </w:rPr>
        <w:t>обучения;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3.</w:t>
      </w:r>
      <w:r w:rsidRPr="00586607">
        <w:t xml:space="preserve"> </w:t>
      </w:r>
      <w:r w:rsidRPr="00586607">
        <w:rPr>
          <w:rFonts w:ascii="Times New Roman" w:hAnsi="Times New Roman"/>
          <w:color w:val="000000"/>
          <w:sz w:val="24"/>
          <w:szCs w:val="24"/>
        </w:rPr>
        <w:t>Технология</w:t>
      </w:r>
      <w:r w:rsidRPr="00586607">
        <w:t xml:space="preserve"> </w:t>
      </w:r>
      <w:r w:rsidRPr="00586607">
        <w:rPr>
          <w:rFonts w:ascii="Times New Roman" w:hAnsi="Times New Roman"/>
          <w:color w:val="000000"/>
          <w:sz w:val="24"/>
          <w:szCs w:val="24"/>
        </w:rPr>
        <w:t>проблемного</w:t>
      </w:r>
      <w:r w:rsidRPr="00586607">
        <w:t xml:space="preserve"> </w:t>
      </w:r>
      <w:r w:rsidRPr="00586607">
        <w:rPr>
          <w:rFonts w:ascii="Times New Roman" w:hAnsi="Times New Roman"/>
          <w:color w:val="000000"/>
          <w:sz w:val="24"/>
          <w:szCs w:val="24"/>
        </w:rPr>
        <w:t>обучения;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4.</w:t>
      </w:r>
      <w:r w:rsidRPr="00586607">
        <w:t xml:space="preserve"> </w:t>
      </w:r>
      <w:r w:rsidRPr="00586607">
        <w:rPr>
          <w:rFonts w:ascii="Times New Roman" w:hAnsi="Times New Roman"/>
          <w:color w:val="000000"/>
          <w:sz w:val="24"/>
          <w:szCs w:val="24"/>
        </w:rPr>
        <w:t>Проектные</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защита</w:t>
      </w:r>
      <w:r w:rsidRPr="00586607">
        <w:t xml:space="preserve"> </w:t>
      </w:r>
      <w:r w:rsidRPr="00586607">
        <w:rPr>
          <w:rFonts w:ascii="Times New Roman" w:hAnsi="Times New Roman"/>
          <w:color w:val="000000"/>
          <w:sz w:val="24"/>
          <w:szCs w:val="24"/>
        </w:rPr>
        <w:t>проектов;</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5.</w:t>
      </w:r>
      <w:r w:rsidRPr="00586607">
        <w:t xml:space="preserve"> </w:t>
      </w:r>
      <w:r w:rsidRPr="00586607">
        <w:rPr>
          <w:rFonts w:ascii="Times New Roman" w:hAnsi="Times New Roman"/>
          <w:color w:val="000000"/>
          <w:sz w:val="24"/>
          <w:szCs w:val="24"/>
        </w:rPr>
        <w:t>Проблемные</w:t>
      </w:r>
      <w:r w:rsidRPr="00586607">
        <w:t xml:space="preserve"> </w:t>
      </w:r>
      <w:r w:rsidRPr="00586607">
        <w:rPr>
          <w:rFonts w:ascii="Times New Roman" w:hAnsi="Times New Roman"/>
          <w:color w:val="000000"/>
          <w:sz w:val="24"/>
          <w:szCs w:val="24"/>
        </w:rPr>
        <w:t>методы:</w:t>
      </w:r>
      <w:r w:rsidRPr="00586607">
        <w:t xml:space="preserve"> </w:t>
      </w:r>
      <w:r w:rsidRPr="00586607">
        <w:rPr>
          <w:rFonts w:ascii="Times New Roman" w:hAnsi="Times New Roman"/>
          <w:color w:val="000000"/>
          <w:sz w:val="24"/>
          <w:szCs w:val="24"/>
        </w:rPr>
        <w:t>дискуссия;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6.</w:t>
      </w:r>
      <w:r w:rsidRPr="00586607">
        <w:t xml:space="preserve"> </w:t>
      </w:r>
      <w:r w:rsidRPr="00586607">
        <w:rPr>
          <w:rFonts w:ascii="Times New Roman" w:hAnsi="Times New Roman"/>
          <w:color w:val="000000"/>
          <w:sz w:val="24"/>
          <w:szCs w:val="24"/>
        </w:rPr>
        <w:t>Интерактивные</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работа</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команде,</w:t>
      </w:r>
      <w:r w:rsidRPr="00586607">
        <w:t xml:space="preserve"> </w:t>
      </w:r>
      <w:r w:rsidRPr="00586607">
        <w:rPr>
          <w:rFonts w:ascii="Times New Roman" w:hAnsi="Times New Roman"/>
          <w:color w:val="000000"/>
          <w:sz w:val="24"/>
          <w:szCs w:val="24"/>
        </w:rPr>
        <w:t>анализ</w:t>
      </w:r>
      <w:r w:rsidRPr="00586607">
        <w:t xml:space="preserve"> </w:t>
      </w:r>
      <w:r w:rsidRPr="00586607">
        <w:rPr>
          <w:rFonts w:ascii="Times New Roman" w:hAnsi="Times New Roman"/>
          <w:color w:val="000000"/>
          <w:sz w:val="24"/>
          <w:szCs w:val="24"/>
        </w:rPr>
        <w:t>ситуаций,</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развития</w:t>
      </w:r>
      <w:r w:rsidRPr="00586607">
        <w:t xml:space="preserve"> </w:t>
      </w:r>
      <w:r w:rsidRPr="00586607">
        <w:rPr>
          <w:rFonts w:ascii="Times New Roman" w:hAnsi="Times New Roman"/>
          <w:color w:val="000000"/>
          <w:sz w:val="24"/>
          <w:szCs w:val="24"/>
        </w:rPr>
        <w:t>критического</w:t>
      </w:r>
      <w:r w:rsidRPr="00586607">
        <w:t xml:space="preserve"> </w:t>
      </w:r>
      <w:r w:rsidRPr="00586607">
        <w:rPr>
          <w:rFonts w:ascii="Times New Roman" w:hAnsi="Times New Roman"/>
          <w:color w:val="000000"/>
          <w:sz w:val="24"/>
          <w:szCs w:val="24"/>
        </w:rPr>
        <w:t>мышления;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7.</w:t>
      </w:r>
      <w:r w:rsidRPr="00586607">
        <w:t xml:space="preserve"> </w:t>
      </w:r>
      <w:r w:rsidRPr="00586607">
        <w:rPr>
          <w:rFonts w:ascii="Times New Roman" w:hAnsi="Times New Roman"/>
          <w:color w:val="000000"/>
          <w:sz w:val="24"/>
          <w:szCs w:val="24"/>
        </w:rPr>
        <w:t>Информационно-коммуникативные</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применения</w:t>
      </w:r>
      <w:r w:rsidRPr="00586607">
        <w:t xml:space="preserve"> </w:t>
      </w:r>
      <w:r w:rsidRPr="00586607">
        <w:rPr>
          <w:rFonts w:ascii="Times New Roman" w:hAnsi="Times New Roman"/>
          <w:color w:val="000000"/>
          <w:sz w:val="24"/>
          <w:szCs w:val="24"/>
        </w:rPr>
        <w:t>средств</w:t>
      </w:r>
      <w:r w:rsidRPr="00586607">
        <w:t xml:space="preserve"> </w:t>
      </w:r>
      <w:r w:rsidRPr="00586607">
        <w:rPr>
          <w:rFonts w:ascii="Times New Roman" w:hAnsi="Times New Roman"/>
          <w:color w:val="000000"/>
          <w:sz w:val="24"/>
          <w:szCs w:val="24"/>
        </w:rPr>
        <w:t>ИКТ;</w:t>
      </w:r>
      <w:r w:rsidRPr="00586607">
        <w:t xml:space="preserve"> </w:t>
      </w:r>
      <w:r w:rsidRPr="00586607">
        <w:rPr>
          <w:rFonts w:ascii="Times New Roman" w:hAnsi="Times New Roman"/>
          <w:color w:val="000000"/>
          <w:sz w:val="24"/>
          <w:szCs w:val="24"/>
        </w:rPr>
        <w:t>технологии</w:t>
      </w:r>
      <w:r w:rsidRPr="00586607">
        <w:t xml:space="preserve"> </w:t>
      </w:r>
      <w:r w:rsidRPr="00586607">
        <w:rPr>
          <w:rFonts w:ascii="Times New Roman" w:hAnsi="Times New Roman"/>
          <w:color w:val="000000"/>
          <w:sz w:val="24"/>
          <w:szCs w:val="24"/>
        </w:rPr>
        <w:t>использования</w:t>
      </w:r>
      <w:r w:rsidRPr="00586607">
        <w:t xml:space="preserve"> </w:t>
      </w:r>
      <w:r w:rsidRPr="00586607">
        <w:rPr>
          <w:rFonts w:ascii="Times New Roman" w:hAnsi="Times New Roman"/>
          <w:color w:val="000000"/>
          <w:sz w:val="24"/>
          <w:szCs w:val="24"/>
        </w:rPr>
        <w:t>интернета.</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8.</w:t>
      </w:r>
      <w:r w:rsidRPr="00586607">
        <w:t xml:space="preserve"> </w:t>
      </w:r>
      <w:r w:rsidRPr="00586607">
        <w:rPr>
          <w:rFonts w:ascii="Times New Roman" w:hAnsi="Times New Roman"/>
          <w:color w:val="000000"/>
          <w:sz w:val="24"/>
          <w:szCs w:val="24"/>
        </w:rPr>
        <w:t>Технология</w:t>
      </w:r>
      <w:r w:rsidRPr="00586607">
        <w:t xml:space="preserve"> </w:t>
      </w:r>
      <w:r w:rsidRPr="00586607">
        <w:rPr>
          <w:rFonts w:ascii="Times New Roman" w:hAnsi="Times New Roman"/>
          <w:color w:val="000000"/>
          <w:sz w:val="24"/>
          <w:szCs w:val="24"/>
        </w:rPr>
        <w:t>самопрезентации;</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9.</w:t>
      </w:r>
      <w:r w:rsidRPr="00586607">
        <w:t xml:space="preserve"> </w:t>
      </w:r>
      <w:r w:rsidRPr="00586607">
        <w:rPr>
          <w:rFonts w:ascii="Times New Roman" w:hAnsi="Times New Roman"/>
          <w:color w:val="000000"/>
          <w:sz w:val="24"/>
          <w:szCs w:val="24"/>
        </w:rPr>
        <w:t>Технология</w:t>
      </w:r>
      <w:r w:rsidRPr="00586607">
        <w:t xml:space="preserve"> </w:t>
      </w:r>
      <w:r w:rsidRPr="00586607">
        <w:rPr>
          <w:rFonts w:ascii="Times New Roman" w:hAnsi="Times New Roman"/>
          <w:color w:val="000000"/>
          <w:sz w:val="24"/>
          <w:szCs w:val="24"/>
        </w:rPr>
        <w:t>рейтинга</w:t>
      </w:r>
      <w:r w:rsidRPr="00586607">
        <w:t xml:space="preserve"> </w:t>
      </w:r>
      <w:r w:rsidRPr="00586607">
        <w:rPr>
          <w:rFonts w:ascii="Times New Roman" w:hAnsi="Times New Roman"/>
          <w:color w:val="000000"/>
          <w:sz w:val="24"/>
          <w:szCs w:val="24"/>
        </w:rPr>
        <w:t>учебных</w:t>
      </w:r>
      <w:r w:rsidRPr="00586607">
        <w:t xml:space="preserve"> </w:t>
      </w:r>
      <w:r w:rsidRPr="00586607">
        <w:rPr>
          <w:rFonts w:ascii="Times New Roman" w:hAnsi="Times New Roman"/>
          <w:color w:val="000000"/>
          <w:sz w:val="24"/>
          <w:szCs w:val="24"/>
        </w:rPr>
        <w:t>достижений;</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lastRenderedPageBreak/>
        <w:t>10.</w:t>
      </w:r>
      <w:r w:rsidRPr="00586607">
        <w:t xml:space="preserve"> </w:t>
      </w:r>
      <w:r w:rsidRPr="00586607">
        <w:rPr>
          <w:rFonts w:ascii="Times New Roman" w:hAnsi="Times New Roman"/>
          <w:color w:val="000000"/>
          <w:sz w:val="24"/>
          <w:szCs w:val="24"/>
        </w:rPr>
        <w:t>Технология</w:t>
      </w:r>
      <w:r w:rsidRPr="00586607">
        <w:t xml:space="preserve"> </w:t>
      </w:r>
      <w:r w:rsidRPr="00586607">
        <w:rPr>
          <w:rFonts w:ascii="Times New Roman" w:hAnsi="Times New Roman"/>
          <w:color w:val="000000"/>
          <w:sz w:val="24"/>
          <w:szCs w:val="24"/>
        </w:rPr>
        <w:t>портфолио.</w:t>
      </w:r>
      <w:r w:rsidRPr="00586607">
        <w:t xml:space="preserve"> </w:t>
      </w:r>
    </w:p>
    <w:tbl>
      <w:tblPr>
        <w:tblW w:w="5000" w:type="pct"/>
        <w:tblInd w:w="-34" w:type="dxa"/>
        <w:tblCellMar>
          <w:left w:w="0" w:type="dxa"/>
          <w:right w:w="0" w:type="dxa"/>
        </w:tblCellMar>
        <w:tblLook w:val="04A0" w:firstRow="1" w:lastRow="0" w:firstColumn="1" w:lastColumn="0" w:noHBand="0" w:noVBand="1"/>
      </w:tblPr>
      <w:tblGrid>
        <w:gridCol w:w="9356"/>
      </w:tblGrid>
      <w:tr w:rsidR="003F70FD" w:rsidRPr="00586607" w:rsidTr="00287CA0">
        <w:trPr>
          <w:trHeight w:hRule="exact" w:val="277"/>
        </w:trPr>
        <w:tc>
          <w:tcPr>
            <w:tcW w:w="5000" w:type="pct"/>
          </w:tcPr>
          <w:p w:rsidR="003F70FD" w:rsidRPr="00586607" w:rsidRDefault="003F70FD" w:rsidP="00254F8A"/>
        </w:tc>
      </w:tr>
      <w:tr w:rsidR="003F70FD" w:rsidRPr="00586607" w:rsidTr="00287CA0">
        <w:trPr>
          <w:trHeight w:hRule="exact" w:val="285"/>
        </w:trPr>
        <w:tc>
          <w:tcPr>
            <w:tcW w:w="5000" w:type="pct"/>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b/>
                <w:color w:val="000000"/>
                <w:sz w:val="24"/>
                <w:szCs w:val="24"/>
              </w:rPr>
              <w:t>6</w:t>
            </w:r>
            <w:r w:rsidRPr="00586607">
              <w:t xml:space="preserve"> </w:t>
            </w:r>
            <w:r w:rsidRPr="00586607">
              <w:rPr>
                <w:rFonts w:ascii="Times New Roman" w:hAnsi="Times New Roman"/>
                <w:b/>
                <w:color w:val="000000"/>
                <w:sz w:val="24"/>
                <w:szCs w:val="24"/>
              </w:rPr>
              <w:t>Учебно-методическое</w:t>
            </w:r>
            <w:r w:rsidRPr="00586607">
              <w:t xml:space="preserve"> </w:t>
            </w:r>
            <w:r w:rsidRPr="00586607">
              <w:rPr>
                <w:rFonts w:ascii="Times New Roman" w:hAnsi="Times New Roman"/>
                <w:b/>
                <w:color w:val="000000"/>
                <w:sz w:val="24"/>
                <w:szCs w:val="24"/>
              </w:rPr>
              <w:t>обеспечение</w:t>
            </w:r>
            <w:r w:rsidRPr="00586607">
              <w:t xml:space="preserve"> </w:t>
            </w:r>
            <w:r w:rsidRPr="00586607">
              <w:rPr>
                <w:rFonts w:ascii="Times New Roman" w:hAnsi="Times New Roman"/>
                <w:b/>
                <w:color w:val="000000"/>
                <w:sz w:val="24"/>
                <w:szCs w:val="24"/>
              </w:rPr>
              <w:t>самостоятельной</w:t>
            </w:r>
            <w:r w:rsidRPr="00586607">
              <w:t xml:space="preserve"> </w:t>
            </w:r>
            <w:r w:rsidRPr="00586607">
              <w:rPr>
                <w:rFonts w:ascii="Times New Roman" w:hAnsi="Times New Roman"/>
                <w:b/>
                <w:color w:val="000000"/>
                <w:sz w:val="24"/>
                <w:szCs w:val="24"/>
              </w:rPr>
              <w:t>работы</w:t>
            </w:r>
            <w:r w:rsidRPr="00586607">
              <w:t xml:space="preserve"> </w:t>
            </w:r>
            <w:r w:rsidRPr="00586607">
              <w:rPr>
                <w:rFonts w:ascii="Times New Roman" w:hAnsi="Times New Roman"/>
                <w:b/>
                <w:color w:val="000000"/>
                <w:sz w:val="24"/>
                <w:szCs w:val="24"/>
              </w:rPr>
              <w:t>обучающихся</w:t>
            </w:r>
            <w:r w:rsidRPr="00586607">
              <w:t xml:space="preserve"> </w:t>
            </w:r>
          </w:p>
        </w:tc>
      </w:tr>
      <w:tr w:rsidR="003F70FD" w:rsidRPr="00586607" w:rsidTr="00287CA0">
        <w:trPr>
          <w:trHeight w:hRule="exact" w:val="285"/>
        </w:trPr>
        <w:tc>
          <w:tcPr>
            <w:tcW w:w="5000" w:type="pct"/>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Представлено</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приложении</w:t>
            </w:r>
            <w:r w:rsidRPr="00586607">
              <w:t xml:space="preserve"> </w:t>
            </w:r>
            <w:r w:rsidRPr="00586607">
              <w:rPr>
                <w:rFonts w:ascii="Times New Roman" w:hAnsi="Times New Roman"/>
                <w:color w:val="000000"/>
                <w:sz w:val="24"/>
                <w:szCs w:val="24"/>
              </w:rPr>
              <w:t>1.</w:t>
            </w:r>
            <w:r w:rsidRPr="00586607">
              <w:t xml:space="preserve"> </w:t>
            </w:r>
          </w:p>
        </w:tc>
      </w:tr>
      <w:tr w:rsidR="003F70FD" w:rsidRPr="00586607" w:rsidTr="00287CA0">
        <w:trPr>
          <w:trHeight w:hRule="exact" w:val="138"/>
        </w:trPr>
        <w:tc>
          <w:tcPr>
            <w:tcW w:w="5000" w:type="pct"/>
          </w:tcPr>
          <w:p w:rsidR="003F70FD" w:rsidRPr="00586607" w:rsidRDefault="003F70FD" w:rsidP="00254F8A"/>
        </w:tc>
      </w:tr>
      <w:tr w:rsidR="003F70FD" w:rsidRPr="00586607" w:rsidTr="00287CA0">
        <w:trPr>
          <w:trHeight w:hRule="exact" w:val="285"/>
        </w:trPr>
        <w:tc>
          <w:tcPr>
            <w:tcW w:w="5000" w:type="pct"/>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b/>
                <w:color w:val="000000"/>
                <w:sz w:val="24"/>
                <w:szCs w:val="24"/>
              </w:rPr>
              <w:t>7</w:t>
            </w:r>
            <w:r w:rsidRPr="00586607">
              <w:t xml:space="preserve"> </w:t>
            </w:r>
            <w:r w:rsidRPr="00586607">
              <w:rPr>
                <w:rFonts w:ascii="Times New Roman" w:hAnsi="Times New Roman"/>
                <w:b/>
                <w:color w:val="000000"/>
                <w:sz w:val="24"/>
                <w:szCs w:val="24"/>
              </w:rPr>
              <w:t>Оценочные</w:t>
            </w:r>
            <w:r w:rsidRPr="00586607">
              <w:t xml:space="preserve"> </w:t>
            </w:r>
            <w:r w:rsidRPr="00586607">
              <w:rPr>
                <w:rFonts w:ascii="Times New Roman" w:hAnsi="Times New Roman"/>
                <w:b/>
                <w:color w:val="000000"/>
                <w:sz w:val="24"/>
                <w:szCs w:val="24"/>
              </w:rPr>
              <w:t>средства</w:t>
            </w:r>
            <w:r w:rsidRPr="00586607">
              <w:t xml:space="preserve"> </w:t>
            </w:r>
            <w:r w:rsidRPr="00586607">
              <w:rPr>
                <w:rFonts w:ascii="Times New Roman" w:hAnsi="Times New Roman"/>
                <w:b/>
                <w:color w:val="000000"/>
                <w:sz w:val="24"/>
                <w:szCs w:val="24"/>
              </w:rPr>
              <w:t>для</w:t>
            </w:r>
            <w:r w:rsidRPr="00586607">
              <w:t xml:space="preserve"> </w:t>
            </w:r>
            <w:r w:rsidRPr="00586607">
              <w:rPr>
                <w:rFonts w:ascii="Times New Roman" w:hAnsi="Times New Roman"/>
                <w:b/>
                <w:color w:val="000000"/>
                <w:sz w:val="24"/>
                <w:szCs w:val="24"/>
              </w:rPr>
              <w:t>проведения</w:t>
            </w:r>
            <w:r w:rsidRPr="00586607">
              <w:t xml:space="preserve"> </w:t>
            </w:r>
            <w:r w:rsidRPr="00586607">
              <w:rPr>
                <w:rFonts w:ascii="Times New Roman" w:hAnsi="Times New Roman"/>
                <w:b/>
                <w:color w:val="000000"/>
                <w:sz w:val="24"/>
                <w:szCs w:val="24"/>
              </w:rPr>
              <w:t>промежуточной</w:t>
            </w:r>
            <w:r w:rsidRPr="00586607">
              <w:t xml:space="preserve"> </w:t>
            </w:r>
            <w:r w:rsidRPr="00586607">
              <w:rPr>
                <w:rFonts w:ascii="Times New Roman" w:hAnsi="Times New Roman"/>
                <w:b/>
                <w:color w:val="000000"/>
                <w:sz w:val="24"/>
                <w:szCs w:val="24"/>
              </w:rPr>
              <w:t>аттестации</w:t>
            </w:r>
            <w:r w:rsidRPr="00586607">
              <w:t xml:space="preserve"> </w:t>
            </w:r>
          </w:p>
        </w:tc>
      </w:tr>
      <w:tr w:rsidR="003F70FD" w:rsidRPr="00586607" w:rsidTr="00287CA0">
        <w:trPr>
          <w:trHeight w:hRule="exact" w:val="285"/>
        </w:trPr>
        <w:tc>
          <w:tcPr>
            <w:tcW w:w="5000" w:type="pct"/>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Представлены</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приложении</w:t>
            </w:r>
            <w:r w:rsidRPr="00586607">
              <w:t xml:space="preserve"> </w:t>
            </w:r>
            <w:r w:rsidRPr="00586607">
              <w:rPr>
                <w:rFonts w:ascii="Times New Roman" w:hAnsi="Times New Roman"/>
                <w:color w:val="000000"/>
                <w:sz w:val="24"/>
                <w:szCs w:val="24"/>
              </w:rPr>
              <w:t>2.</w:t>
            </w:r>
            <w:r w:rsidRPr="00586607">
              <w:t xml:space="preserve"> </w:t>
            </w:r>
          </w:p>
        </w:tc>
      </w:tr>
      <w:tr w:rsidR="003F70FD" w:rsidRPr="00586607" w:rsidTr="00287CA0">
        <w:trPr>
          <w:trHeight w:hRule="exact" w:val="138"/>
        </w:trPr>
        <w:tc>
          <w:tcPr>
            <w:tcW w:w="5000" w:type="pct"/>
          </w:tcPr>
          <w:p w:rsidR="003F70FD" w:rsidRPr="00586607" w:rsidRDefault="003F70FD" w:rsidP="00254F8A"/>
        </w:tc>
      </w:tr>
    </w:tbl>
    <w:p w:rsidR="003F70FD" w:rsidRPr="00586607" w:rsidRDefault="003F70FD" w:rsidP="003F70FD">
      <w:pPr>
        <w:spacing w:after="0" w:line="240" w:lineRule="auto"/>
        <w:ind w:firstLine="756"/>
        <w:jc w:val="both"/>
        <w:rPr>
          <w:sz w:val="24"/>
          <w:szCs w:val="24"/>
        </w:rPr>
      </w:pPr>
      <w:r w:rsidRPr="00586607">
        <w:rPr>
          <w:rFonts w:ascii="Times New Roman" w:hAnsi="Times New Roman"/>
          <w:b/>
          <w:color w:val="000000"/>
          <w:sz w:val="24"/>
          <w:szCs w:val="24"/>
        </w:rPr>
        <w:t>8</w:t>
      </w:r>
      <w:r w:rsidRPr="00586607">
        <w:t xml:space="preserve"> </w:t>
      </w:r>
      <w:r w:rsidRPr="00586607">
        <w:rPr>
          <w:rFonts w:ascii="Times New Roman" w:hAnsi="Times New Roman"/>
          <w:b/>
          <w:color w:val="000000"/>
          <w:sz w:val="24"/>
          <w:szCs w:val="24"/>
        </w:rPr>
        <w:t>Учебно-методическое</w:t>
      </w:r>
      <w:r w:rsidRPr="00586607">
        <w:t xml:space="preserve"> </w:t>
      </w:r>
      <w:r w:rsidRPr="00586607">
        <w:rPr>
          <w:rFonts w:ascii="Times New Roman" w:hAnsi="Times New Roman"/>
          <w:b/>
          <w:color w:val="000000"/>
          <w:sz w:val="24"/>
          <w:szCs w:val="24"/>
        </w:rPr>
        <w:t>и</w:t>
      </w:r>
      <w:r w:rsidRPr="00586607">
        <w:t xml:space="preserve"> </w:t>
      </w:r>
      <w:r w:rsidRPr="00586607">
        <w:rPr>
          <w:rFonts w:ascii="Times New Roman" w:hAnsi="Times New Roman"/>
          <w:b/>
          <w:color w:val="000000"/>
          <w:sz w:val="24"/>
          <w:szCs w:val="24"/>
        </w:rPr>
        <w:t>информационное</w:t>
      </w:r>
      <w:r w:rsidRPr="00586607">
        <w:t xml:space="preserve"> </w:t>
      </w:r>
      <w:r w:rsidRPr="00586607">
        <w:rPr>
          <w:rFonts w:ascii="Times New Roman" w:hAnsi="Times New Roman"/>
          <w:b/>
          <w:color w:val="000000"/>
          <w:sz w:val="24"/>
          <w:szCs w:val="24"/>
        </w:rPr>
        <w:t>обеспечение</w:t>
      </w:r>
      <w:r w:rsidRPr="00586607">
        <w:t xml:space="preserve"> </w:t>
      </w:r>
      <w:r w:rsidRPr="00586607">
        <w:rPr>
          <w:rFonts w:ascii="Times New Roman" w:hAnsi="Times New Roman"/>
          <w:b/>
          <w:color w:val="000000"/>
          <w:sz w:val="24"/>
          <w:szCs w:val="24"/>
        </w:rPr>
        <w:t>дисциплины</w:t>
      </w:r>
      <w:r w:rsidRPr="00586607">
        <w:t xml:space="preserve"> </w:t>
      </w:r>
      <w:r w:rsidRPr="00586607">
        <w:rPr>
          <w:rFonts w:ascii="Times New Roman" w:hAnsi="Times New Roman"/>
          <w:b/>
          <w:color w:val="000000"/>
          <w:sz w:val="24"/>
          <w:szCs w:val="24"/>
        </w:rPr>
        <w:t>(модуля)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b/>
          <w:color w:val="000000"/>
          <w:sz w:val="24"/>
          <w:szCs w:val="24"/>
        </w:rPr>
        <w:t>а)</w:t>
      </w:r>
      <w:r w:rsidRPr="00586607">
        <w:t xml:space="preserve"> </w:t>
      </w:r>
      <w:r w:rsidRPr="00586607">
        <w:rPr>
          <w:rFonts w:ascii="Times New Roman" w:hAnsi="Times New Roman"/>
          <w:b/>
          <w:color w:val="000000"/>
          <w:sz w:val="24"/>
          <w:szCs w:val="24"/>
        </w:rPr>
        <w:t>Основная</w:t>
      </w:r>
      <w:r w:rsidRPr="00586607">
        <w:t xml:space="preserve"> </w:t>
      </w:r>
      <w:r w:rsidRPr="00586607">
        <w:rPr>
          <w:rFonts w:ascii="Times New Roman" w:hAnsi="Times New Roman"/>
          <w:b/>
          <w:color w:val="000000"/>
          <w:sz w:val="24"/>
          <w:szCs w:val="24"/>
        </w:rPr>
        <w:t>литература:</w:t>
      </w:r>
      <w:r w:rsidRPr="00586607">
        <w:t xml:space="preserve"> </w:t>
      </w:r>
    </w:p>
    <w:p w:rsidR="00287CA0" w:rsidRPr="00AA6B42" w:rsidRDefault="00287CA0" w:rsidP="00287CA0">
      <w:pPr>
        <w:spacing w:after="0" w:line="240" w:lineRule="auto"/>
        <w:ind w:firstLine="756"/>
        <w:jc w:val="both"/>
        <w:rPr>
          <w:rFonts w:ascii="Times New Roman" w:hAnsi="Times New Roman"/>
          <w:sz w:val="24"/>
          <w:szCs w:val="24"/>
        </w:rPr>
      </w:pPr>
      <w:r w:rsidRPr="00BC2A63">
        <w:rPr>
          <w:rFonts w:ascii="Times New Roman" w:hAnsi="Times New Roman"/>
          <w:color w:val="000000"/>
          <w:sz w:val="24"/>
          <w:szCs w:val="24"/>
        </w:rPr>
        <w:t>1.</w:t>
      </w:r>
      <w:r w:rsidRPr="00BC2A63">
        <w:t xml:space="preserve"> </w:t>
      </w:r>
      <w:r w:rsidRPr="00AA6B42">
        <w:rPr>
          <w:rFonts w:ascii="Times New Roman" w:hAnsi="Times New Roman"/>
          <w:iCs/>
          <w:color w:val="000000"/>
          <w:sz w:val="24"/>
          <w:szCs w:val="24"/>
          <w:shd w:val="clear" w:color="auto" w:fill="FFFFFF"/>
        </w:rPr>
        <w:t>Смирнов, С. Д.</w:t>
      </w:r>
      <w:r w:rsidRPr="00AA6B42">
        <w:rPr>
          <w:rFonts w:ascii="Times New Roman" w:hAnsi="Times New Roman"/>
          <w:i/>
          <w:iCs/>
          <w:color w:val="000000"/>
          <w:sz w:val="24"/>
          <w:szCs w:val="24"/>
          <w:shd w:val="clear" w:color="auto" w:fill="FFFFFF"/>
        </w:rPr>
        <w:t> </w:t>
      </w:r>
      <w:r w:rsidRPr="00AA6B42">
        <w:rPr>
          <w:rFonts w:ascii="Times New Roman" w:hAnsi="Times New Roman"/>
          <w:color w:val="000000"/>
          <w:sz w:val="24"/>
          <w:szCs w:val="24"/>
          <w:shd w:val="clear" w:color="auto" w:fill="FFFFFF"/>
        </w:rPr>
        <w:t> Психология и педагогика в высшей школе</w:t>
      </w:r>
      <w:proofErr w:type="gramStart"/>
      <w:r w:rsidRPr="00AA6B42">
        <w:rPr>
          <w:rFonts w:ascii="Times New Roman" w:hAnsi="Times New Roman"/>
          <w:color w:val="000000"/>
          <w:sz w:val="24"/>
          <w:szCs w:val="24"/>
          <w:shd w:val="clear" w:color="auto" w:fill="FFFFFF"/>
        </w:rPr>
        <w:t> :</w:t>
      </w:r>
      <w:proofErr w:type="gramEnd"/>
      <w:r w:rsidRPr="00AA6B42">
        <w:rPr>
          <w:rFonts w:ascii="Times New Roman" w:hAnsi="Times New Roman"/>
          <w:color w:val="000000"/>
          <w:sz w:val="24"/>
          <w:szCs w:val="24"/>
          <w:shd w:val="clear" w:color="auto" w:fill="FFFFFF"/>
        </w:rPr>
        <w:t xml:space="preserve"> учебное пособие для вузов / С. Д. Смирнов. — 3-е изд., </w:t>
      </w:r>
      <w:proofErr w:type="spellStart"/>
      <w:r w:rsidRPr="00AA6B42">
        <w:rPr>
          <w:rFonts w:ascii="Times New Roman" w:hAnsi="Times New Roman"/>
          <w:color w:val="000000"/>
          <w:sz w:val="24"/>
          <w:szCs w:val="24"/>
          <w:shd w:val="clear" w:color="auto" w:fill="FFFFFF"/>
        </w:rPr>
        <w:t>перераб</w:t>
      </w:r>
      <w:proofErr w:type="spellEnd"/>
      <w:r w:rsidRPr="00AA6B42">
        <w:rPr>
          <w:rFonts w:ascii="Times New Roman" w:hAnsi="Times New Roman"/>
          <w:color w:val="000000"/>
          <w:sz w:val="24"/>
          <w:szCs w:val="24"/>
          <w:shd w:val="clear" w:color="auto" w:fill="FFFFFF"/>
        </w:rPr>
        <w:t xml:space="preserve">. и доп. — Москва : Издательство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2020. — 352 с. — (Высшее образование). — ISBN 978-5-534-08294-4. — Текст</w:t>
      </w:r>
      <w:proofErr w:type="gramStart"/>
      <w:r w:rsidRPr="00AA6B42">
        <w:rPr>
          <w:rFonts w:ascii="Times New Roman" w:hAnsi="Times New Roman"/>
          <w:color w:val="000000"/>
          <w:sz w:val="24"/>
          <w:szCs w:val="24"/>
          <w:shd w:val="clear" w:color="auto" w:fill="FFFFFF"/>
        </w:rPr>
        <w:t xml:space="preserve"> :</w:t>
      </w:r>
      <w:proofErr w:type="gramEnd"/>
      <w:r w:rsidRPr="00AA6B42">
        <w:rPr>
          <w:rFonts w:ascii="Times New Roman" w:hAnsi="Times New Roman"/>
          <w:color w:val="000000"/>
          <w:sz w:val="24"/>
          <w:szCs w:val="24"/>
          <w:shd w:val="clear" w:color="auto" w:fill="FFFFFF"/>
        </w:rPr>
        <w:t xml:space="preserve"> электронный // ЭБС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xml:space="preserve"> [сайт]. — URL: </w:t>
      </w:r>
      <w:hyperlink r:id="rId11" w:tgtFrame="_blank" w:history="1">
        <w:r w:rsidRPr="00AA6B42">
          <w:rPr>
            <w:rStyle w:val="ab"/>
            <w:rFonts w:ascii="Times New Roman" w:hAnsi="Times New Roman"/>
            <w:color w:val="486C97"/>
            <w:sz w:val="24"/>
            <w:szCs w:val="24"/>
            <w:shd w:val="clear" w:color="auto" w:fill="FFFFFF"/>
          </w:rPr>
          <w:t>https://urait.ru/bcode/451678</w:t>
        </w:r>
      </w:hyperlink>
    </w:p>
    <w:p w:rsidR="003F70FD" w:rsidRPr="00586607" w:rsidRDefault="003F70FD" w:rsidP="003F70FD">
      <w:pPr>
        <w:spacing w:after="0" w:line="240" w:lineRule="auto"/>
        <w:ind w:firstLine="756"/>
        <w:jc w:val="both"/>
        <w:rPr>
          <w:sz w:val="24"/>
          <w:szCs w:val="24"/>
        </w:rPr>
      </w:pP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b/>
          <w:color w:val="000000"/>
          <w:sz w:val="24"/>
          <w:szCs w:val="24"/>
        </w:rPr>
        <w:t>б)</w:t>
      </w:r>
      <w:r w:rsidRPr="00586607">
        <w:t xml:space="preserve"> </w:t>
      </w:r>
      <w:r w:rsidRPr="00586607">
        <w:rPr>
          <w:rFonts w:ascii="Times New Roman" w:hAnsi="Times New Roman"/>
          <w:b/>
          <w:color w:val="000000"/>
          <w:sz w:val="24"/>
          <w:szCs w:val="24"/>
        </w:rPr>
        <w:t>Дополнительная</w:t>
      </w:r>
      <w:r w:rsidRPr="00586607">
        <w:t xml:space="preserve"> </w:t>
      </w:r>
      <w:r w:rsidRPr="00586607">
        <w:rPr>
          <w:rFonts w:ascii="Times New Roman" w:hAnsi="Times New Roman"/>
          <w:b/>
          <w:color w:val="000000"/>
          <w:sz w:val="24"/>
          <w:szCs w:val="24"/>
        </w:rPr>
        <w:t>литература:</w:t>
      </w:r>
      <w:r w:rsidRPr="00586607">
        <w:t xml:space="preserve"> </w:t>
      </w:r>
    </w:p>
    <w:tbl>
      <w:tblPr>
        <w:tblW w:w="0" w:type="auto"/>
        <w:tblInd w:w="-34" w:type="dxa"/>
        <w:tblCellMar>
          <w:left w:w="0" w:type="dxa"/>
          <w:right w:w="0" w:type="dxa"/>
        </w:tblCellMar>
        <w:tblLook w:val="04A0" w:firstRow="1" w:lastRow="0" w:firstColumn="1" w:lastColumn="0" w:noHBand="0" w:noVBand="1"/>
      </w:tblPr>
      <w:tblGrid>
        <w:gridCol w:w="68"/>
        <w:gridCol w:w="9323"/>
        <w:gridCol w:w="33"/>
      </w:tblGrid>
      <w:tr w:rsidR="00287CA0" w:rsidRPr="00BC2A63" w:rsidTr="00730631">
        <w:trPr>
          <w:gridAfter w:val="1"/>
          <w:wAfter w:w="33" w:type="dxa"/>
          <w:trHeight w:hRule="exact" w:val="1150"/>
        </w:trPr>
        <w:tc>
          <w:tcPr>
            <w:tcW w:w="9391" w:type="dxa"/>
            <w:gridSpan w:val="2"/>
            <w:shd w:val="clear" w:color="000000" w:fill="FFFFFF"/>
            <w:tcMar>
              <w:left w:w="34" w:type="dxa"/>
              <w:right w:w="34" w:type="dxa"/>
            </w:tcMar>
          </w:tcPr>
          <w:p w:rsidR="00287CA0" w:rsidRPr="00BC2A63" w:rsidRDefault="00287CA0" w:rsidP="00730631">
            <w:pPr>
              <w:spacing w:after="0" w:line="240" w:lineRule="auto"/>
              <w:ind w:firstLine="756"/>
              <w:jc w:val="both"/>
              <w:rPr>
                <w:sz w:val="24"/>
                <w:szCs w:val="24"/>
              </w:rPr>
            </w:pPr>
            <w:r w:rsidRPr="00CC0621">
              <w:rPr>
                <w:rFonts w:ascii="Times New Roman" w:hAnsi="Times New Roman"/>
                <w:color w:val="000000"/>
                <w:sz w:val="24"/>
                <w:szCs w:val="24"/>
              </w:rPr>
              <w:t>1.</w:t>
            </w:r>
            <w:r w:rsidRPr="00CC0621">
              <w:t xml:space="preserve"> </w:t>
            </w:r>
            <w:proofErr w:type="spellStart"/>
            <w:r w:rsidRPr="00AA6B42">
              <w:rPr>
                <w:rFonts w:ascii="Times New Roman" w:hAnsi="Times New Roman"/>
                <w:iCs/>
                <w:color w:val="000000"/>
                <w:sz w:val="24"/>
                <w:szCs w:val="24"/>
                <w:shd w:val="clear" w:color="auto" w:fill="FFFFFF"/>
              </w:rPr>
              <w:t>Куцебо</w:t>
            </w:r>
            <w:proofErr w:type="spellEnd"/>
            <w:r w:rsidRPr="00AA6B42">
              <w:rPr>
                <w:rFonts w:ascii="Times New Roman" w:hAnsi="Times New Roman"/>
                <w:iCs/>
                <w:color w:val="000000"/>
                <w:sz w:val="24"/>
                <w:szCs w:val="24"/>
                <w:shd w:val="clear" w:color="auto" w:fill="FFFFFF"/>
              </w:rPr>
              <w:t>, Г. И.</w:t>
            </w:r>
            <w:r w:rsidRPr="00AA6B42">
              <w:rPr>
                <w:rFonts w:ascii="Times New Roman" w:hAnsi="Times New Roman"/>
                <w:i/>
                <w:iCs/>
                <w:color w:val="000000"/>
                <w:sz w:val="24"/>
                <w:szCs w:val="24"/>
                <w:shd w:val="clear" w:color="auto" w:fill="FFFFFF"/>
              </w:rPr>
              <w:t> </w:t>
            </w:r>
            <w:r w:rsidRPr="00AA6B42">
              <w:rPr>
                <w:rFonts w:ascii="Times New Roman" w:hAnsi="Times New Roman"/>
                <w:color w:val="000000"/>
                <w:sz w:val="24"/>
                <w:szCs w:val="24"/>
                <w:shd w:val="clear" w:color="auto" w:fill="FFFFFF"/>
              </w:rPr>
              <w:t> Общая и профессиональная педагогика</w:t>
            </w:r>
            <w:proofErr w:type="gramStart"/>
            <w:r w:rsidRPr="00AA6B42">
              <w:rPr>
                <w:rFonts w:ascii="Times New Roman" w:hAnsi="Times New Roman"/>
                <w:color w:val="000000"/>
                <w:sz w:val="24"/>
                <w:szCs w:val="24"/>
                <w:shd w:val="clear" w:color="auto" w:fill="FFFFFF"/>
              </w:rPr>
              <w:t> :</w:t>
            </w:r>
            <w:proofErr w:type="gramEnd"/>
            <w:r w:rsidRPr="00AA6B42">
              <w:rPr>
                <w:rFonts w:ascii="Times New Roman" w:hAnsi="Times New Roman"/>
                <w:color w:val="000000"/>
                <w:sz w:val="24"/>
                <w:szCs w:val="24"/>
                <w:shd w:val="clear" w:color="auto" w:fill="FFFFFF"/>
              </w:rPr>
              <w:t xml:space="preserve"> учебное пособие для вузов / Г. И. </w:t>
            </w:r>
            <w:proofErr w:type="spellStart"/>
            <w:r w:rsidRPr="00AA6B42">
              <w:rPr>
                <w:rFonts w:ascii="Times New Roman" w:hAnsi="Times New Roman"/>
                <w:color w:val="000000"/>
                <w:sz w:val="24"/>
                <w:szCs w:val="24"/>
                <w:shd w:val="clear" w:color="auto" w:fill="FFFFFF"/>
              </w:rPr>
              <w:t>Куцебо</w:t>
            </w:r>
            <w:proofErr w:type="spellEnd"/>
            <w:r w:rsidRPr="00AA6B42">
              <w:rPr>
                <w:rFonts w:ascii="Times New Roman" w:hAnsi="Times New Roman"/>
                <w:color w:val="000000"/>
                <w:sz w:val="24"/>
                <w:szCs w:val="24"/>
                <w:shd w:val="clear" w:color="auto" w:fill="FFFFFF"/>
              </w:rPr>
              <w:t xml:space="preserve">, Н. С. Пономарева. — 2-е изд., </w:t>
            </w:r>
            <w:proofErr w:type="spellStart"/>
            <w:r w:rsidRPr="00AA6B42">
              <w:rPr>
                <w:rFonts w:ascii="Times New Roman" w:hAnsi="Times New Roman"/>
                <w:color w:val="000000"/>
                <w:sz w:val="24"/>
                <w:szCs w:val="24"/>
                <w:shd w:val="clear" w:color="auto" w:fill="FFFFFF"/>
              </w:rPr>
              <w:t>испр</w:t>
            </w:r>
            <w:proofErr w:type="spellEnd"/>
            <w:r w:rsidRPr="00AA6B42">
              <w:rPr>
                <w:rFonts w:ascii="Times New Roman" w:hAnsi="Times New Roman"/>
                <w:color w:val="000000"/>
                <w:sz w:val="24"/>
                <w:szCs w:val="24"/>
                <w:shd w:val="clear" w:color="auto" w:fill="FFFFFF"/>
              </w:rPr>
              <w:t xml:space="preserve">. и доп. — Москва : Издательство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2020. — 128 с. — (Высшее образование). — ISBN 978-5-534-07438-3. — Текст</w:t>
            </w:r>
            <w:proofErr w:type="gramStart"/>
            <w:r w:rsidRPr="00AA6B42">
              <w:rPr>
                <w:rFonts w:ascii="Times New Roman" w:hAnsi="Times New Roman"/>
                <w:color w:val="000000"/>
                <w:sz w:val="24"/>
                <w:szCs w:val="24"/>
                <w:shd w:val="clear" w:color="auto" w:fill="FFFFFF"/>
              </w:rPr>
              <w:t xml:space="preserve"> :</w:t>
            </w:r>
            <w:proofErr w:type="gramEnd"/>
            <w:r w:rsidRPr="00AA6B42">
              <w:rPr>
                <w:rFonts w:ascii="Times New Roman" w:hAnsi="Times New Roman"/>
                <w:color w:val="000000"/>
                <w:sz w:val="24"/>
                <w:szCs w:val="24"/>
                <w:shd w:val="clear" w:color="auto" w:fill="FFFFFF"/>
              </w:rPr>
              <w:t xml:space="preserve"> электронный // ЭБС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xml:space="preserve"> [сайт]. — URL: </w:t>
            </w:r>
            <w:hyperlink r:id="rId12" w:tgtFrame="_blank" w:history="1">
              <w:r w:rsidRPr="00AA6B42">
                <w:rPr>
                  <w:rStyle w:val="ab"/>
                  <w:rFonts w:ascii="Times New Roman" w:hAnsi="Times New Roman"/>
                  <w:color w:val="486C97"/>
                  <w:sz w:val="24"/>
                  <w:szCs w:val="24"/>
                  <w:shd w:val="clear" w:color="auto" w:fill="FFFFFF"/>
                </w:rPr>
                <w:t>https://urait.ru/bcode/452096</w:t>
              </w:r>
            </w:hyperlink>
            <w:r w:rsidRPr="00BC2A63">
              <w:t xml:space="preserve"> </w:t>
            </w:r>
          </w:p>
        </w:tc>
      </w:tr>
      <w:tr w:rsidR="00287CA0" w:rsidRPr="00BC2A63" w:rsidTr="00730631">
        <w:trPr>
          <w:gridBefore w:val="1"/>
          <w:wBefore w:w="68" w:type="dxa"/>
          <w:trHeight w:hRule="exact" w:val="2683"/>
        </w:trPr>
        <w:tc>
          <w:tcPr>
            <w:tcW w:w="9356" w:type="dxa"/>
            <w:gridSpan w:val="2"/>
            <w:shd w:val="clear" w:color="000000" w:fill="FFFFFF"/>
            <w:tcMar>
              <w:left w:w="34" w:type="dxa"/>
              <w:right w:w="34" w:type="dxa"/>
            </w:tcMar>
          </w:tcPr>
          <w:p w:rsidR="00287CA0" w:rsidRPr="00BC2A63" w:rsidRDefault="00287CA0" w:rsidP="00730631">
            <w:pPr>
              <w:spacing w:after="0" w:line="240" w:lineRule="auto"/>
              <w:ind w:firstLine="756"/>
              <w:jc w:val="both"/>
              <w:rPr>
                <w:sz w:val="24"/>
                <w:szCs w:val="24"/>
              </w:rPr>
            </w:pPr>
            <w:r w:rsidRPr="00BC2A63">
              <w:t xml:space="preserve"> </w:t>
            </w:r>
            <w:r w:rsidRPr="00CC0621">
              <w:rPr>
                <w:rFonts w:ascii="Times New Roman" w:hAnsi="Times New Roman"/>
                <w:color w:val="000000"/>
                <w:sz w:val="24"/>
                <w:szCs w:val="24"/>
              </w:rPr>
              <w:t>2</w:t>
            </w:r>
            <w:r w:rsidRPr="009230D5">
              <w:rPr>
                <w:rFonts w:ascii="Times New Roman" w:hAnsi="Times New Roman"/>
                <w:color w:val="000000"/>
                <w:sz w:val="24"/>
                <w:szCs w:val="24"/>
              </w:rPr>
              <w:t>.</w:t>
            </w:r>
            <w:r w:rsidRPr="009230D5">
              <w:t xml:space="preserve"> </w:t>
            </w:r>
            <w:r w:rsidRPr="009230D5">
              <w:rPr>
                <w:rFonts w:ascii="Times New Roman" w:hAnsi="Times New Roman"/>
                <w:iCs/>
                <w:color w:val="000000"/>
                <w:sz w:val="24"/>
                <w:szCs w:val="24"/>
                <w:shd w:val="clear" w:color="auto" w:fill="FFFFFF"/>
              </w:rPr>
              <w:t>Плаксина, И. В.</w:t>
            </w:r>
            <w:r w:rsidRPr="00AA6B42">
              <w:rPr>
                <w:rFonts w:ascii="Times New Roman" w:hAnsi="Times New Roman"/>
                <w:i/>
                <w:iCs/>
                <w:color w:val="000000"/>
                <w:sz w:val="24"/>
                <w:szCs w:val="24"/>
                <w:shd w:val="clear" w:color="auto" w:fill="FFFFFF"/>
              </w:rPr>
              <w:t> </w:t>
            </w:r>
            <w:r w:rsidRPr="00AA6B42">
              <w:rPr>
                <w:rFonts w:ascii="Times New Roman" w:hAnsi="Times New Roman"/>
                <w:color w:val="000000"/>
                <w:sz w:val="24"/>
                <w:szCs w:val="24"/>
                <w:shd w:val="clear" w:color="auto" w:fill="FFFFFF"/>
              </w:rPr>
              <w:t> Интерактивные образовательные технологии</w:t>
            </w:r>
            <w:proofErr w:type="gramStart"/>
            <w:r w:rsidRPr="00AA6B42">
              <w:rPr>
                <w:rFonts w:ascii="Times New Roman" w:hAnsi="Times New Roman"/>
                <w:color w:val="000000"/>
                <w:sz w:val="24"/>
                <w:szCs w:val="24"/>
                <w:shd w:val="clear" w:color="auto" w:fill="FFFFFF"/>
              </w:rPr>
              <w:t> :</w:t>
            </w:r>
            <w:proofErr w:type="gramEnd"/>
            <w:r w:rsidRPr="00AA6B42">
              <w:rPr>
                <w:rFonts w:ascii="Times New Roman" w:hAnsi="Times New Roman"/>
                <w:color w:val="000000"/>
                <w:sz w:val="24"/>
                <w:szCs w:val="24"/>
                <w:shd w:val="clear" w:color="auto" w:fill="FFFFFF"/>
              </w:rPr>
              <w:t xml:space="preserve"> учебное пособие для вузов / И. В. Плаксина. — 3-е изд., </w:t>
            </w:r>
            <w:proofErr w:type="spellStart"/>
            <w:r w:rsidRPr="00AA6B42">
              <w:rPr>
                <w:rFonts w:ascii="Times New Roman" w:hAnsi="Times New Roman"/>
                <w:color w:val="000000"/>
                <w:sz w:val="24"/>
                <w:szCs w:val="24"/>
                <w:shd w:val="clear" w:color="auto" w:fill="FFFFFF"/>
              </w:rPr>
              <w:t>испр</w:t>
            </w:r>
            <w:proofErr w:type="spellEnd"/>
            <w:r w:rsidRPr="00AA6B42">
              <w:rPr>
                <w:rFonts w:ascii="Times New Roman" w:hAnsi="Times New Roman"/>
                <w:color w:val="000000"/>
                <w:sz w:val="24"/>
                <w:szCs w:val="24"/>
                <w:shd w:val="clear" w:color="auto" w:fill="FFFFFF"/>
              </w:rPr>
              <w:t xml:space="preserve">. и доп. — Москва : Издательство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2020. — 151 с. — (Высшее образование). — ISBN 978-5-534-07623-3. — Текст</w:t>
            </w:r>
            <w:proofErr w:type="gramStart"/>
            <w:r w:rsidRPr="00AA6B42">
              <w:rPr>
                <w:rFonts w:ascii="Times New Roman" w:hAnsi="Times New Roman"/>
                <w:color w:val="000000"/>
                <w:sz w:val="24"/>
                <w:szCs w:val="24"/>
                <w:shd w:val="clear" w:color="auto" w:fill="FFFFFF"/>
              </w:rPr>
              <w:t xml:space="preserve"> :</w:t>
            </w:r>
            <w:proofErr w:type="gramEnd"/>
            <w:r w:rsidRPr="00AA6B42">
              <w:rPr>
                <w:rFonts w:ascii="Times New Roman" w:hAnsi="Times New Roman"/>
                <w:color w:val="000000"/>
                <w:sz w:val="24"/>
                <w:szCs w:val="24"/>
                <w:shd w:val="clear" w:color="auto" w:fill="FFFFFF"/>
              </w:rPr>
              <w:t xml:space="preserve"> электронный // ЭБС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xml:space="preserve"> [сайт]. — URL: </w:t>
            </w:r>
            <w:hyperlink r:id="rId13" w:tgtFrame="_blank" w:history="1">
              <w:r w:rsidRPr="00AA6B42">
                <w:rPr>
                  <w:rStyle w:val="ab"/>
                  <w:rFonts w:ascii="Times New Roman" w:hAnsi="Times New Roman"/>
                  <w:color w:val="486C97"/>
                  <w:sz w:val="24"/>
                  <w:szCs w:val="24"/>
                  <w:shd w:val="clear" w:color="auto" w:fill="FFFFFF"/>
                </w:rPr>
                <w:t>https://urait.ru/bcode/451736</w:t>
              </w:r>
            </w:hyperlink>
            <w:r w:rsidRPr="00BC2A63">
              <w:t xml:space="preserve"> </w:t>
            </w:r>
          </w:p>
          <w:p w:rsidR="00287CA0" w:rsidRPr="00BC2A63" w:rsidRDefault="00287CA0" w:rsidP="00730631">
            <w:pPr>
              <w:spacing w:after="0" w:line="240" w:lineRule="auto"/>
              <w:ind w:firstLine="756"/>
              <w:jc w:val="both"/>
              <w:rPr>
                <w:sz w:val="24"/>
                <w:szCs w:val="24"/>
              </w:rPr>
            </w:pPr>
            <w:r>
              <w:rPr>
                <w:rFonts w:ascii="Times New Roman" w:hAnsi="Times New Roman"/>
                <w:color w:val="000000"/>
                <w:sz w:val="24"/>
                <w:szCs w:val="24"/>
              </w:rPr>
              <w:t>3</w:t>
            </w:r>
            <w:r w:rsidRPr="00BC2A63">
              <w:rPr>
                <w:rFonts w:ascii="Times New Roman" w:hAnsi="Times New Roman"/>
                <w:color w:val="000000"/>
                <w:sz w:val="24"/>
                <w:szCs w:val="24"/>
              </w:rPr>
              <w:t>.</w:t>
            </w:r>
            <w:r w:rsidRPr="00BC2A63">
              <w:t xml:space="preserve"> </w:t>
            </w:r>
            <w:r w:rsidRPr="00AA6B42">
              <w:rPr>
                <w:rFonts w:ascii="Times New Roman" w:hAnsi="Times New Roman"/>
                <w:iCs/>
                <w:color w:val="000000"/>
                <w:sz w:val="24"/>
                <w:szCs w:val="24"/>
                <w:shd w:val="clear" w:color="auto" w:fill="FFFFFF"/>
              </w:rPr>
              <w:t>Куклина, Е. Н.</w:t>
            </w:r>
            <w:r w:rsidRPr="00AA6B42">
              <w:rPr>
                <w:rFonts w:ascii="Times New Roman" w:hAnsi="Times New Roman"/>
                <w:i/>
                <w:iCs/>
                <w:color w:val="000000"/>
                <w:sz w:val="24"/>
                <w:szCs w:val="24"/>
                <w:shd w:val="clear" w:color="auto" w:fill="FFFFFF"/>
              </w:rPr>
              <w:t> </w:t>
            </w:r>
            <w:r w:rsidRPr="00AA6B42">
              <w:rPr>
                <w:rFonts w:ascii="Times New Roman" w:hAnsi="Times New Roman"/>
                <w:color w:val="000000"/>
                <w:sz w:val="24"/>
                <w:szCs w:val="24"/>
                <w:shd w:val="clear" w:color="auto" w:fill="FFFFFF"/>
              </w:rPr>
              <w:t> Организация самостоятельной работы студента</w:t>
            </w:r>
            <w:proofErr w:type="gramStart"/>
            <w:r w:rsidRPr="00AA6B42">
              <w:rPr>
                <w:rFonts w:ascii="Times New Roman" w:hAnsi="Times New Roman"/>
                <w:color w:val="000000"/>
                <w:sz w:val="24"/>
                <w:szCs w:val="24"/>
                <w:shd w:val="clear" w:color="auto" w:fill="FFFFFF"/>
              </w:rPr>
              <w:t> :</w:t>
            </w:r>
            <w:proofErr w:type="gramEnd"/>
            <w:r w:rsidRPr="00AA6B42">
              <w:rPr>
                <w:rFonts w:ascii="Times New Roman" w:hAnsi="Times New Roman"/>
                <w:color w:val="000000"/>
                <w:sz w:val="24"/>
                <w:szCs w:val="24"/>
                <w:shd w:val="clear" w:color="auto" w:fill="FFFFFF"/>
              </w:rPr>
              <w:t xml:space="preserve"> учебное пособие для вузов / Е. Н. Куклина, М. А. </w:t>
            </w:r>
            <w:proofErr w:type="spellStart"/>
            <w:r w:rsidRPr="00AA6B42">
              <w:rPr>
                <w:rFonts w:ascii="Times New Roman" w:hAnsi="Times New Roman"/>
                <w:color w:val="000000"/>
                <w:sz w:val="24"/>
                <w:szCs w:val="24"/>
                <w:shd w:val="clear" w:color="auto" w:fill="FFFFFF"/>
              </w:rPr>
              <w:t>Мазниченко</w:t>
            </w:r>
            <w:proofErr w:type="spellEnd"/>
            <w:r w:rsidRPr="00AA6B42">
              <w:rPr>
                <w:rFonts w:ascii="Times New Roman" w:hAnsi="Times New Roman"/>
                <w:color w:val="000000"/>
                <w:sz w:val="24"/>
                <w:szCs w:val="24"/>
                <w:shd w:val="clear" w:color="auto" w:fill="FFFFFF"/>
              </w:rPr>
              <w:t>, И. А. </w:t>
            </w:r>
            <w:proofErr w:type="spellStart"/>
            <w:r w:rsidRPr="00AA6B42">
              <w:rPr>
                <w:rFonts w:ascii="Times New Roman" w:hAnsi="Times New Roman"/>
                <w:color w:val="000000"/>
                <w:sz w:val="24"/>
                <w:szCs w:val="24"/>
                <w:shd w:val="clear" w:color="auto" w:fill="FFFFFF"/>
              </w:rPr>
              <w:t>Мушкина</w:t>
            </w:r>
            <w:proofErr w:type="spellEnd"/>
            <w:r w:rsidRPr="00AA6B42">
              <w:rPr>
                <w:rFonts w:ascii="Times New Roman" w:hAnsi="Times New Roman"/>
                <w:color w:val="000000"/>
                <w:sz w:val="24"/>
                <w:szCs w:val="24"/>
                <w:shd w:val="clear" w:color="auto" w:fill="FFFFFF"/>
              </w:rPr>
              <w:t xml:space="preserve">. — 2-е изд., </w:t>
            </w:r>
            <w:proofErr w:type="spellStart"/>
            <w:r w:rsidRPr="00AA6B42">
              <w:rPr>
                <w:rFonts w:ascii="Times New Roman" w:hAnsi="Times New Roman"/>
                <w:color w:val="000000"/>
                <w:sz w:val="24"/>
                <w:szCs w:val="24"/>
                <w:shd w:val="clear" w:color="auto" w:fill="FFFFFF"/>
              </w:rPr>
              <w:t>испр</w:t>
            </w:r>
            <w:proofErr w:type="spellEnd"/>
            <w:r w:rsidRPr="00AA6B42">
              <w:rPr>
                <w:rFonts w:ascii="Times New Roman" w:hAnsi="Times New Roman"/>
                <w:color w:val="000000"/>
                <w:sz w:val="24"/>
                <w:szCs w:val="24"/>
                <w:shd w:val="clear" w:color="auto" w:fill="FFFFFF"/>
              </w:rPr>
              <w:t xml:space="preserve">. и доп. — Москва : Издательство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2019. — 235 с. — (Университеты России). — ISBN 978-5-534-06270-0. — Текст</w:t>
            </w:r>
            <w:proofErr w:type="gramStart"/>
            <w:r w:rsidRPr="00AA6B42">
              <w:rPr>
                <w:rFonts w:ascii="Times New Roman" w:hAnsi="Times New Roman"/>
                <w:color w:val="000000"/>
                <w:sz w:val="24"/>
                <w:szCs w:val="24"/>
                <w:shd w:val="clear" w:color="auto" w:fill="FFFFFF"/>
              </w:rPr>
              <w:t xml:space="preserve"> :</w:t>
            </w:r>
            <w:proofErr w:type="gramEnd"/>
            <w:r w:rsidRPr="00AA6B42">
              <w:rPr>
                <w:rFonts w:ascii="Times New Roman" w:hAnsi="Times New Roman"/>
                <w:color w:val="000000"/>
                <w:sz w:val="24"/>
                <w:szCs w:val="24"/>
                <w:shd w:val="clear" w:color="auto" w:fill="FFFFFF"/>
              </w:rPr>
              <w:t xml:space="preserve"> электронный // ЭБС </w:t>
            </w:r>
            <w:proofErr w:type="spellStart"/>
            <w:r w:rsidRPr="00AA6B42">
              <w:rPr>
                <w:rFonts w:ascii="Times New Roman" w:hAnsi="Times New Roman"/>
                <w:color w:val="000000"/>
                <w:sz w:val="24"/>
                <w:szCs w:val="24"/>
                <w:shd w:val="clear" w:color="auto" w:fill="FFFFFF"/>
              </w:rPr>
              <w:t>Юрайт</w:t>
            </w:r>
            <w:proofErr w:type="spellEnd"/>
            <w:r w:rsidRPr="00AA6B42">
              <w:rPr>
                <w:rFonts w:ascii="Times New Roman" w:hAnsi="Times New Roman"/>
                <w:color w:val="000000"/>
                <w:sz w:val="24"/>
                <w:szCs w:val="24"/>
                <w:shd w:val="clear" w:color="auto" w:fill="FFFFFF"/>
              </w:rPr>
              <w:t xml:space="preserve"> [сайт]. — URL: </w:t>
            </w:r>
            <w:hyperlink r:id="rId14" w:tgtFrame="_blank" w:history="1">
              <w:r w:rsidRPr="00AA6B42">
                <w:rPr>
                  <w:rStyle w:val="ab"/>
                  <w:rFonts w:ascii="Times New Roman" w:hAnsi="Times New Roman"/>
                  <w:color w:val="486C97"/>
                  <w:sz w:val="24"/>
                  <w:szCs w:val="24"/>
                  <w:shd w:val="clear" w:color="auto" w:fill="FFFFFF"/>
                </w:rPr>
                <w:t>https://urait.ru/bcode/437654</w:t>
              </w:r>
            </w:hyperlink>
            <w:r w:rsidRPr="00AA6B42">
              <w:rPr>
                <w:rFonts w:ascii="Times New Roman" w:hAnsi="Times New Roman"/>
                <w:color w:val="000000"/>
                <w:sz w:val="24"/>
                <w:szCs w:val="24"/>
              </w:rPr>
              <w:t xml:space="preserve"> </w:t>
            </w:r>
            <w:r w:rsidRPr="00AA6B42">
              <w:rPr>
                <w:rFonts w:ascii="Times New Roman" w:hAnsi="Times New Roman"/>
                <w:sz w:val="24"/>
                <w:szCs w:val="24"/>
              </w:rPr>
              <w:t xml:space="preserve"> </w:t>
            </w:r>
          </w:p>
          <w:p w:rsidR="00287CA0" w:rsidRPr="00BC2A63" w:rsidRDefault="00287CA0" w:rsidP="00730631">
            <w:pPr>
              <w:spacing w:after="0" w:line="240" w:lineRule="auto"/>
              <w:ind w:firstLine="756"/>
              <w:jc w:val="both"/>
              <w:rPr>
                <w:sz w:val="24"/>
                <w:szCs w:val="24"/>
              </w:rPr>
            </w:pPr>
            <w:r w:rsidRPr="00BC2A63">
              <w:t xml:space="preserve"> </w:t>
            </w:r>
          </w:p>
        </w:tc>
      </w:tr>
    </w:tbl>
    <w:p w:rsidR="003F70FD" w:rsidRPr="00586607" w:rsidRDefault="003F70FD" w:rsidP="003F70FD">
      <w:pPr>
        <w:spacing w:after="0" w:line="240" w:lineRule="auto"/>
        <w:ind w:firstLine="756"/>
        <w:jc w:val="both"/>
        <w:rPr>
          <w:sz w:val="24"/>
          <w:szCs w:val="24"/>
        </w:rPr>
      </w:pPr>
      <w:r w:rsidRPr="00586607">
        <w:rPr>
          <w:rFonts w:ascii="Times New Roman" w:hAnsi="Times New Roman"/>
          <w:b/>
          <w:color w:val="000000"/>
          <w:sz w:val="24"/>
          <w:szCs w:val="24"/>
        </w:rPr>
        <w:t>в)</w:t>
      </w:r>
      <w:r w:rsidRPr="00586607">
        <w:t xml:space="preserve"> </w:t>
      </w:r>
      <w:r w:rsidRPr="00586607">
        <w:rPr>
          <w:rFonts w:ascii="Times New Roman" w:hAnsi="Times New Roman"/>
          <w:b/>
          <w:color w:val="000000"/>
          <w:sz w:val="24"/>
          <w:szCs w:val="24"/>
        </w:rPr>
        <w:t>Методические</w:t>
      </w:r>
      <w:r w:rsidRPr="00586607">
        <w:t xml:space="preserve"> </w:t>
      </w:r>
      <w:r w:rsidRPr="00586607">
        <w:rPr>
          <w:rFonts w:ascii="Times New Roman" w:hAnsi="Times New Roman"/>
          <w:b/>
          <w:color w:val="000000"/>
          <w:sz w:val="24"/>
          <w:szCs w:val="24"/>
        </w:rPr>
        <w:t>указания:</w:t>
      </w:r>
      <w:r w:rsidRPr="00586607">
        <w:t xml:space="preserve"> </w:t>
      </w:r>
    </w:p>
    <w:p w:rsidR="00287CA0" w:rsidRPr="00CC0621" w:rsidRDefault="00287CA0" w:rsidP="00287CA0">
      <w:pPr>
        <w:spacing w:after="0" w:line="240" w:lineRule="auto"/>
        <w:ind w:firstLine="756"/>
        <w:jc w:val="both"/>
        <w:rPr>
          <w:sz w:val="24"/>
          <w:szCs w:val="24"/>
        </w:rPr>
      </w:pPr>
      <w:r w:rsidRPr="00CC0621">
        <w:rPr>
          <w:rFonts w:ascii="Times New Roman" w:hAnsi="Times New Roman"/>
          <w:color w:val="000000"/>
          <w:sz w:val="24"/>
          <w:szCs w:val="24"/>
        </w:rPr>
        <w:t>1.</w:t>
      </w:r>
      <w:r w:rsidRPr="00CC0621">
        <w:t xml:space="preserve"> </w:t>
      </w:r>
      <w:proofErr w:type="spellStart"/>
      <w:r w:rsidRPr="00CC0621">
        <w:rPr>
          <w:rFonts w:ascii="Times New Roman" w:hAnsi="Times New Roman"/>
          <w:color w:val="000000"/>
          <w:sz w:val="24"/>
          <w:szCs w:val="24"/>
        </w:rPr>
        <w:t>Лешер</w:t>
      </w:r>
      <w:proofErr w:type="spellEnd"/>
      <w:r w:rsidRPr="00CC0621">
        <w:t xml:space="preserve"> </w:t>
      </w:r>
      <w:r w:rsidRPr="00CC0621">
        <w:rPr>
          <w:rFonts w:ascii="Times New Roman" w:hAnsi="Times New Roman"/>
          <w:color w:val="000000"/>
          <w:sz w:val="24"/>
          <w:szCs w:val="24"/>
        </w:rPr>
        <w:t>О.В.,</w:t>
      </w:r>
      <w:r w:rsidRPr="00CC0621">
        <w:t xml:space="preserve"> </w:t>
      </w:r>
      <w:r w:rsidRPr="00CC0621">
        <w:rPr>
          <w:rFonts w:ascii="Times New Roman" w:hAnsi="Times New Roman"/>
          <w:color w:val="000000"/>
          <w:sz w:val="24"/>
          <w:szCs w:val="24"/>
        </w:rPr>
        <w:t>Аришина</w:t>
      </w:r>
      <w:r w:rsidRPr="00CC0621">
        <w:t xml:space="preserve"> </w:t>
      </w:r>
      <w:r w:rsidRPr="00CC0621">
        <w:rPr>
          <w:rFonts w:ascii="Times New Roman" w:hAnsi="Times New Roman"/>
          <w:color w:val="000000"/>
          <w:sz w:val="24"/>
          <w:szCs w:val="24"/>
        </w:rPr>
        <w:t>Э.С.</w:t>
      </w:r>
      <w:r w:rsidRPr="00CC0621">
        <w:t xml:space="preserve"> </w:t>
      </w:r>
      <w:r w:rsidRPr="00CC0621">
        <w:rPr>
          <w:rFonts w:ascii="Times New Roman" w:hAnsi="Times New Roman"/>
          <w:color w:val="000000"/>
          <w:sz w:val="24"/>
          <w:szCs w:val="24"/>
        </w:rPr>
        <w:t>Развитие</w:t>
      </w:r>
      <w:r w:rsidRPr="00CC0621">
        <w:t xml:space="preserve"> </w:t>
      </w:r>
      <w:r w:rsidRPr="00CC0621">
        <w:rPr>
          <w:rFonts w:ascii="Times New Roman" w:hAnsi="Times New Roman"/>
          <w:color w:val="000000"/>
          <w:sz w:val="24"/>
          <w:szCs w:val="24"/>
        </w:rPr>
        <w:t>аксиологического</w:t>
      </w:r>
      <w:r w:rsidRPr="00CC0621">
        <w:t xml:space="preserve"> </w:t>
      </w:r>
      <w:r w:rsidRPr="00CC0621">
        <w:rPr>
          <w:rFonts w:ascii="Times New Roman" w:hAnsi="Times New Roman"/>
          <w:color w:val="000000"/>
          <w:sz w:val="24"/>
          <w:szCs w:val="24"/>
        </w:rPr>
        <w:t>потенциала</w:t>
      </w:r>
      <w:r w:rsidRPr="00CC0621">
        <w:t xml:space="preserve"> </w:t>
      </w:r>
      <w:r w:rsidRPr="00CC0621">
        <w:rPr>
          <w:rFonts w:ascii="Times New Roman" w:hAnsi="Times New Roman"/>
          <w:color w:val="000000"/>
          <w:sz w:val="24"/>
          <w:szCs w:val="24"/>
        </w:rPr>
        <w:t>студентов</w:t>
      </w:r>
      <w:r w:rsidRPr="00CC0621">
        <w:t xml:space="preserve"> </w:t>
      </w:r>
      <w:r w:rsidRPr="00CC0621">
        <w:rPr>
          <w:rFonts w:ascii="Times New Roman" w:hAnsi="Times New Roman"/>
          <w:color w:val="000000"/>
          <w:sz w:val="24"/>
          <w:szCs w:val="24"/>
        </w:rPr>
        <w:t>университета</w:t>
      </w:r>
      <w:r w:rsidRPr="00CC0621">
        <w:t xml:space="preserve"> </w:t>
      </w:r>
      <w:r w:rsidRPr="00CC0621">
        <w:rPr>
          <w:rFonts w:ascii="Times New Roman" w:hAnsi="Times New Roman"/>
          <w:color w:val="000000"/>
          <w:sz w:val="24"/>
          <w:szCs w:val="24"/>
        </w:rPr>
        <w:t>теория</w:t>
      </w:r>
      <w:r w:rsidRPr="00CC0621">
        <w:t xml:space="preserve"> </w:t>
      </w:r>
      <w:r w:rsidRPr="00CC0621">
        <w:rPr>
          <w:rFonts w:ascii="Times New Roman" w:hAnsi="Times New Roman"/>
          <w:color w:val="000000"/>
          <w:sz w:val="24"/>
          <w:szCs w:val="24"/>
        </w:rPr>
        <w:t>и</w:t>
      </w:r>
      <w:r w:rsidRPr="00CC0621">
        <w:t xml:space="preserve"> </w:t>
      </w:r>
      <w:r w:rsidRPr="00CC0621">
        <w:rPr>
          <w:rFonts w:ascii="Times New Roman" w:hAnsi="Times New Roman"/>
          <w:color w:val="000000"/>
          <w:sz w:val="24"/>
          <w:szCs w:val="24"/>
        </w:rPr>
        <w:t>методика</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Магнитогорск,</w:t>
      </w:r>
      <w:r w:rsidRPr="00CC0621">
        <w:t xml:space="preserve"> </w:t>
      </w:r>
      <w:r w:rsidRPr="00CC0621">
        <w:rPr>
          <w:rFonts w:ascii="Times New Roman" w:hAnsi="Times New Roman"/>
          <w:color w:val="000000"/>
          <w:sz w:val="24"/>
          <w:szCs w:val="24"/>
        </w:rPr>
        <w:t>МГТУ</w:t>
      </w:r>
      <w:r w:rsidRPr="00CC0621">
        <w:t xml:space="preserve"> </w:t>
      </w:r>
      <w:r w:rsidRPr="00CC0621">
        <w:rPr>
          <w:rFonts w:ascii="Times New Roman" w:hAnsi="Times New Roman"/>
          <w:color w:val="000000"/>
          <w:sz w:val="24"/>
          <w:szCs w:val="24"/>
        </w:rPr>
        <w:t>им.</w:t>
      </w:r>
      <w:r w:rsidRPr="00CC0621">
        <w:t xml:space="preserve"> </w:t>
      </w:r>
      <w:proofErr w:type="spellStart"/>
      <w:r w:rsidRPr="00CC0621">
        <w:rPr>
          <w:rFonts w:ascii="Times New Roman" w:hAnsi="Times New Roman"/>
          <w:color w:val="000000"/>
          <w:sz w:val="24"/>
          <w:szCs w:val="24"/>
        </w:rPr>
        <w:t>Г.И.Носова</w:t>
      </w:r>
      <w:proofErr w:type="spellEnd"/>
      <w:r w:rsidRPr="00CC0621">
        <w:t xml:space="preserve"> </w:t>
      </w:r>
      <w:r w:rsidRPr="00CC0621">
        <w:rPr>
          <w:rFonts w:ascii="Times New Roman" w:hAnsi="Times New Roman"/>
          <w:color w:val="000000"/>
          <w:sz w:val="24"/>
          <w:szCs w:val="24"/>
        </w:rPr>
        <w:t>2020.</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71</w:t>
      </w:r>
      <w:r w:rsidRPr="00CC0621">
        <w:t xml:space="preserve"> </w:t>
      </w:r>
      <w:r w:rsidRPr="00CC0621">
        <w:rPr>
          <w:rFonts w:ascii="Times New Roman" w:hAnsi="Times New Roman"/>
          <w:color w:val="000000"/>
          <w:sz w:val="24"/>
          <w:szCs w:val="24"/>
        </w:rPr>
        <w:t>с.</w:t>
      </w:r>
      <w:r w:rsidRPr="00CC0621">
        <w:t xml:space="preserve"> </w:t>
      </w:r>
    </w:p>
    <w:p w:rsidR="00287CA0" w:rsidRPr="00CC0621" w:rsidRDefault="00287CA0" w:rsidP="00287CA0">
      <w:pPr>
        <w:spacing w:after="0" w:line="240" w:lineRule="auto"/>
        <w:ind w:firstLine="756"/>
        <w:jc w:val="both"/>
        <w:rPr>
          <w:sz w:val="24"/>
          <w:szCs w:val="24"/>
        </w:rPr>
      </w:pPr>
      <w:r w:rsidRPr="00CC0621">
        <w:rPr>
          <w:rFonts w:ascii="Times New Roman" w:hAnsi="Times New Roman"/>
          <w:color w:val="000000"/>
          <w:sz w:val="24"/>
          <w:szCs w:val="24"/>
        </w:rPr>
        <w:t>2.</w:t>
      </w:r>
      <w:r w:rsidRPr="00CC0621">
        <w:t xml:space="preserve"> </w:t>
      </w:r>
      <w:r w:rsidRPr="00CC0621">
        <w:rPr>
          <w:rFonts w:ascii="Times New Roman" w:hAnsi="Times New Roman"/>
          <w:color w:val="000000"/>
          <w:sz w:val="24"/>
          <w:szCs w:val="24"/>
        </w:rPr>
        <w:t>Аришина</w:t>
      </w:r>
      <w:r w:rsidRPr="00CC0621">
        <w:t xml:space="preserve"> </w:t>
      </w:r>
      <w:r w:rsidRPr="00CC0621">
        <w:rPr>
          <w:rFonts w:ascii="Times New Roman" w:hAnsi="Times New Roman"/>
          <w:color w:val="000000"/>
          <w:sz w:val="24"/>
          <w:szCs w:val="24"/>
        </w:rPr>
        <w:t>Э.С.,</w:t>
      </w:r>
      <w:r w:rsidRPr="00CC0621">
        <w:t xml:space="preserve"> </w:t>
      </w:r>
      <w:proofErr w:type="spellStart"/>
      <w:r w:rsidRPr="00CC0621">
        <w:rPr>
          <w:rFonts w:ascii="Times New Roman" w:hAnsi="Times New Roman"/>
          <w:color w:val="000000"/>
          <w:sz w:val="24"/>
          <w:szCs w:val="24"/>
        </w:rPr>
        <w:t>Лешер</w:t>
      </w:r>
      <w:proofErr w:type="spellEnd"/>
      <w:r w:rsidRPr="00CC0621">
        <w:t xml:space="preserve"> </w:t>
      </w:r>
      <w:r w:rsidRPr="00CC0621">
        <w:rPr>
          <w:rFonts w:ascii="Times New Roman" w:hAnsi="Times New Roman"/>
          <w:color w:val="000000"/>
          <w:sz w:val="24"/>
          <w:szCs w:val="24"/>
        </w:rPr>
        <w:t>О.В.</w:t>
      </w:r>
      <w:r w:rsidRPr="00CC0621">
        <w:t xml:space="preserve"> </w:t>
      </w:r>
      <w:r w:rsidRPr="00CC0621">
        <w:rPr>
          <w:rFonts w:ascii="Times New Roman" w:hAnsi="Times New Roman"/>
          <w:color w:val="000000"/>
          <w:sz w:val="24"/>
          <w:szCs w:val="24"/>
        </w:rPr>
        <w:t>Профессионально-личностное</w:t>
      </w:r>
      <w:r w:rsidRPr="00CC0621">
        <w:t xml:space="preserve"> </w:t>
      </w:r>
      <w:r w:rsidRPr="00CC0621">
        <w:rPr>
          <w:rFonts w:ascii="Times New Roman" w:hAnsi="Times New Roman"/>
          <w:color w:val="000000"/>
          <w:sz w:val="24"/>
          <w:szCs w:val="24"/>
        </w:rPr>
        <w:t>саморазвитие</w:t>
      </w:r>
      <w:r w:rsidRPr="00CC0621">
        <w:t xml:space="preserve"> </w:t>
      </w:r>
      <w:r w:rsidRPr="00CC0621">
        <w:rPr>
          <w:rFonts w:ascii="Times New Roman" w:hAnsi="Times New Roman"/>
          <w:color w:val="000000"/>
          <w:sz w:val="24"/>
          <w:szCs w:val="24"/>
        </w:rPr>
        <w:t>студентов</w:t>
      </w:r>
      <w:r w:rsidRPr="00CC0621">
        <w:t xml:space="preserve"> </w:t>
      </w:r>
      <w:r w:rsidRPr="00CC0621">
        <w:rPr>
          <w:rFonts w:ascii="Times New Roman" w:hAnsi="Times New Roman"/>
          <w:color w:val="000000"/>
          <w:sz w:val="24"/>
          <w:szCs w:val="24"/>
        </w:rPr>
        <w:t>технического</w:t>
      </w:r>
      <w:r w:rsidRPr="00CC0621">
        <w:t xml:space="preserve"> </w:t>
      </w:r>
      <w:r w:rsidRPr="00CC0621">
        <w:rPr>
          <w:rFonts w:ascii="Times New Roman" w:hAnsi="Times New Roman"/>
          <w:color w:val="000000"/>
          <w:sz w:val="24"/>
          <w:szCs w:val="24"/>
        </w:rPr>
        <w:t>университета:</w:t>
      </w:r>
      <w:r w:rsidRPr="00CC0621">
        <w:t xml:space="preserve"> </w:t>
      </w:r>
      <w:r w:rsidRPr="00CC0621">
        <w:rPr>
          <w:rFonts w:ascii="Times New Roman" w:hAnsi="Times New Roman"/>
          <w:color w:val="000000"/>
          <w:sz w:val="24"/>
          <w:szCs w:val="24"/>
        </w:rPr>
        <w:t>ценностный</w:t>
      </w:r>
      <w:r w:rsidRPr="00CC0621">
        <w:t xml:space="preserve"> </w:t>
      </w:r>
      <w:r w:rsidRPr="00CC0621">
        <w:rPr>
          <w:rFonts w:ascii="Times New Roman" w:hAnsi="Times New Roman"/>
          <w:color w:val="000000"/>
          <w:sz w:val="24"/>
          <w:szCs w:val="24"/>
        </w:rPr>
        <w:t>аспект</w:t>
      </w:r>
      <w:r w:rsidRPr="00CC0621">
        <w:t xml:space="preserve"> </w:t>
      </w:r>
      <w:r w:rsidRPr="00CC0621">
        <w:rPr>
          <w:rFonts w:ascii="Times New Roman" w:hAnsi="Times New Roman"/>
          <w:color w:val="000000"/>
          <w:sz w:val="24"/>
          <w:szCs w:val="24"/>
        </w:rPr>
        <w:t>Электронное</w:t>
      </w:r>
      <w:r w:rsidRPr="00CC0621">
        <w:t xml:space="preserve"> </w:t>
      </w:r>
      <w:r w:rsidRPr="00CC0621">
        <w:rPr>
          <w:rFonts w:ascii="Times New Roman" w:hAnsi="Times New Roman"/>
          <w:color w:val="000000"/>
          <w:sz w:val="24"/>
          <w:szCs w:val="24"/>
        </w:rPr>
        <w:t>издание</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Магнитогорск,</w:t>
      </w:r>
      <w:r w:rsidRPr="00CC0621">
        <w:t xml:space="preserve"> </w:t>
      </w:r>
      <w:r w:rsidRPr="00CC0621">
        <w:rPr>
          <w:rFonts w:ascii="Times New Roman" w:hAnsi="Times New Roman"/>
          <w:color w:val="000000"/>
          <w:sz w:val="24"/>
          <w:szCs w:val="24"/>
        </w:rPr>
        <w:t>2020.</w:t>
      </w:r>
      <w:r w:rsidRPr="00CC0621">
        <w:t xml:space="preserve"> </w:t>
      </w:r>
    </w:p>
    <w:p w:rsidR="003F70FD" w:rsidRPr="00586607" w:rsidRDefault="00287CA0" w:rsidP="00287CA0">
      <w:pPr>
        <w:spacing w:after="0" w:line="240" w:lineRule="auto"/>
        <w:ind w:firstLine="756"/>
        <w:jc w:val="both"/>
        <w:rPr>
          <w:sz w:val="24"/>
          <w:szCs w:val="24"/>
        </w:rPr>
      </w:pPr>
      <w:r w:rsidRPr="00CC0621">
        <w:rPr>
          <w:rFonts w:ascii="Times New Roman" w:hAnsi="Times New Roman"/>
          <w:color w:val="000000"/>
          <w:sz w:val="24"/>
          <w:szCs w:val="24"/>
        </w:rPr>
        <w:t>3.</w:t>
      </w:r>
      <w:r w:rsidRPr="00CC0621">
        <w:t xml:space="preserve"> </w:t>
      </w:r>
      <w:proofErr w:type="spellStart"/>
      <w:r w:rsidRPr="00CC0621">
        <w:rPr>
          <w:rFonts w:ascii="Times New Roman" w:hAnsi="Times New Roman"/>
          <w:color w:val="000000"/>
          <w:sz w:val="24"/>
          <w:szCs w:val="24"/>
        </w:rPr>
        <w:t>Лешер</w:t>
      </w:r>
      <w:proofErr w:type="spellEnd"/>
      <w:r w:rsidRPr="00CC0621">
        <w:t xml:space="preserve"> </w:t>
      </w:r>
      <w:r w:rsidRPr="00CC0621">
        <w:rPr>
          <w:rFonts w:ascii="Times New Roman" w:hAnsi="Times New Roman"/>
          <w:color w:val="000000"/>
          <w:sz w:val="24"/>
          <w:szCs w:val="24"/>
        </w:rPr>
        <w:t>О.</w:t>
      </w:r>
      <w:r w:rsidRPr="00CC0621">
        <w:t xml:space="preserve"> </w:t>
      </w:r>
      <w:r w:rsidRPr="00CC0621">
        <w:rPr>
          <w:rFonts w:ascii="Times New Roman" w:hAnsi="Times New Roman"/>
          <w:color w:val="000000"/>
          <w:sz w:val="24"/>
          <w:szCs w:val="24"/>
        </w:rPr>
        <w:t>В.</w:t>
      </w:r>
      <w:r w:rsidRPr="00CC0621">
        <w:t xml:space="preserve"> </w:t>
      </w:r>
      <w:r w:rsidRPr="00CC0621">
        <w:rPr>
          <w:rFonts w:ascii="Times New Roman" w:hAnsi="Times New Roman"/>
          <w:color w:val="000000"/>
          <w:sz w:val="24"/>
          <w:szCs w:val="24"/>
        </w:rPr>
        <w:t>Воспитательная</w:t>
      </w:r>
      <w:r w:rsidRPr="00CC0621">
        <w:t xml:space="preserve"> </w:t>
      </w:r>
      <w:r w:rsidRPr="00CC0621">
        <w:rPr>
          <w:rFonts w:ascii="Times New Roman" w:hAnsi="Times New Roman"/>
          <w:color w:val="000000"/>
          <w:sz w:val="24"/>
          <w:szCs w:val="24"/>
        </w:rPr>
        <w:t>работа</w:t>
      </w:r>
      <w:r w:rsidRPr="00CC0621">
        <w:t xml:space="preserve"> </w:t>
      </w:r>
      <w:r w:rsidRPr="00CC0621">
        <w:rPr>
          <w:rFonts w:ascii="Times New Roman" w:hAnsi="Times New Roman"/>
          <w:color w:val="000000"/>
          <w:sz w:val="24"/>
          <w:szCs w:val="24"/>
        </w:rPr>
        <w:t>со</w:t>
      </w:r>
      <w:r w:rsidRPr="00CC0621">
        <w:t xml:space="preserve"> </w:t>
      </w:r>
      <w:r w:rsidRPr="00CC0621">
        <w:rPr>
          <w:rFonts w:ascii="Times New Roman" w:hAnsi="Times New Roman"/>
          <w:color w:val="000000"/>
          <w:sz w:val="24"/>
          <w:szCs w:val="24"/>
        </w:rPr>
        <w:t>студентами</w:t>
      </w:r>
      <w:r w:rsidRPr="00CC0621">
        <w:t xml:space="preserve"> </w:t>
      </w:r>
      <w:r w:rsidRPr="00CC0621">
        <w:rPr>
          <w:rFonts w:ascii="Times New Roman" w:hAnsi="Times New Roman"/>
          <w:color w:val="000000"/>
          <w:sz w:val="24"/>
          <w:szCs w:val="24"/>
        </w:rPr>
        <w:t>в</w:t>
      </w:r>
      <w:r w:rsidRPr="00CC0621">
        <w:t xml:space="preserve"> </w:t>
      </w:r>
      <w:r w:rsidRPr="00CC0621">
        <w:rPr>
          <w:rFonts w:ascii="Times New Roman" w:hAnsi="Times New Roman"/>
          <w:color w:val="000000"/>
          <w:sz w:val="24"/>
          <w:szCs w:val="24"/>
        </w:rPr>
        <w:t>техническом</w:t>
      </w:r>
      <w:r w:rsidRPr="00CC0621">
        <w:t xml:space="preserve"> </w:t>
      </w:r>
      <w:r w:rsidRPr="00CC0621">
        <w:rPr>
          <w:rFonts w:ascii="Times New Roman" w:hAnsi="Times New Roman"/>
          <w:color w:val="000000"/>
          <w:sz w:val="24"/>
          <w:szCs w:val="24"/>
        </w:rPr>
        <w:t>университете</w:t>
      </w:r>
      <w:r w:rsidRPr="00CC0621">
        <w:t xml:space="preserve"> </w:t>
      </w:r>
      <w:r w:rsidRPr="00CC0621">
        <w:rPr>
          <w:rFonts w:ascii="Times New Roman" w:hAnsi="Times New Roman"/>
          <w:color w:val="000000"/>
          <w:sz w:val="24"/>
          <w:szCs w:val="24"/>
        </w:rPr>
        <w:t>[Электронный</w:t>
      </w:r>
      <w:r w:rsidRPr="00CC0621">
        <w:t xml:space="preserve"> </w:t>
      </w:r>
      <w:r w:rsidRPr="00CC0621">
        <w:rPr>
          <w:rFonts w:ascii="Times New Roman" w:hAnsi="Times New Roman"/>
          <w:color w:val="000000"/>
          <w:sz w:val="24"/>
          <w:szCs w:val="24"/>
        </w:rPr>
        <w:t>ресурс]</w:t>
      </w:r>
      <w:proofErr w:type="gramStart"/>
      <w:r w:rsidRPr="00CC0621">
        <w:t xml:space="preserve"> </w:t>
      </w:r>
      <w:r w:rsidRPr="00CC0621">
        <w:rPr>
          <w:rFonts w:ascii="Times New Roman" w:hAnsi="Times New Roman"/>
          <w:color w:val="000000"/>
          <w:sz w:val="24"/>
          <w:szCs w:val="24"/>
        </w:rPr>
        <w:t>:</w:t>
      </w:r>
      <w:proofErr w:type="gramEnd"/>
      <w:r w:rsidRPr="00CC0621">
        <w:t xml:space="preserve"> </w:t>
      </w:r>
      <w:r w:rsidRPr="00CC0621">
        <w:rPr>
          <w:rFonts w:ascii="Times New Roman" w:hAnsi="Times New Roman"/>
          <w:color w:val="000000"/>
          <w:sz w:val="24"/>
          <w:szCs w:val="24"/>
        </w:rPr>
        <w:t>учебно-методическое</w:t>
      </w:r>
      <w:r w:rsidRPr="00CC0621">
        <w:t xml:space="preserve"> </w:t>
      </w:r>
      <w:r w:rsidRPr="00CC0621">
        <w:rPr>
          <w:rFonts w:ascii="Times New Roman" w:hAnsi="Times New Roman"/>
          <w:color w:val="000000"/>
          <w:sz w:val="24"/>
          <w:szCs w:val="24"/>
        </w:rPr>
        <w:t>пособие</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О.</w:t>
      </w:r>
      <w:r w:rsidRPr="00CC0621">
        <w:t xml:space="preserve"> </w:t>
      </w:r>
      <w:r w:rsidRPr="00CC0621">
        <w:rPr>
          <w:rFonts w:ascii="Times New Roman" w:hAnsi="Times New Roman"/>
          <w:color w:val="000000"/>
          <w:sz w:val="24"/>
          <w:szCs w:val="24"/>
        </w:rPr>
        <w:t>В.</w:t>
      </w:r>
      <w:r w:rsidRPr="00CC0621">
        <w:t xml:space="preserve"> </w:t>
      </w:r>
      <w:proofErr w:type="spellStart"/>
      <w:r w:rsidRPr="00CC0621">
        <w:rPr>
          <w:rFonts w:ascii="Times New Roman" w:hAnsi="Times New Roman"/>
          <w:color w:val="000000"/>
          <w:sz w:val="24"/>
          <w:szCs w:val="24"/>
        </w:rPr>
        <w:t>Лешер</w:t>
      </w:r>
      <w:proofErr w:type="spellEnd"/>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Л.</w:t>
      </w:r>
      <w:r w:rsidRPr="00CC0621">
        <w:t xml:space="preserve"> </w:t>
      </w:r>
      <w:r w:rsidRPr="00CC0621">
        <w:rPr>
          <w:rFonts w:ascii="Times New Roman" w:hAnsi="Times New Roman"/>
          <w:color w:val="000000"/>
          <w:sz w:val="24"/>
          <w:szCs w:val="24"/>
        </w:rPr>
        <w:t>В.</w:t>
      </w:r>
      <w:r w:rsidRPr="00CC0621">
        <w:t xml:space="preserve"> </w:t>
      </w:r>
      <w:r w:rsidRPr="00CC0621">
        <w:rPr>
          <w:rFonts w:ascii="Times New Roman" w:hAnsi="Times New Roman"/>
          <w:color w:val="000000"/>
          <w:sz w:val="24"/>
          <w:szCs w:val="24"/>
        </w:rPr>
        <w:t>Оринина</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МГТУ.</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Магнитогорск,</w:t>
      </w:r>
      <w:r w:rsidRPr="00CC0621">
        <w:t xml:space="preserve"> </w:t>
      </w:r>
      <w:r w:rsidRPr="00CC0621">
        <w:rPr>
          <w:rFonts w:ascii="Times New Roman" w:hAnsi="Times New Roman"/>
          <w:color w:val="000000"/>
          <w:sz w:val="24"/>
          <w:szCs w:val="24"/>
        </w:rPr>
        <w:t>2012.</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45</w:t>
      </w:r>
      <w:r w:rsidRPr="00CC0621">
        <w:t xml:space="preserve"> </w:t>
      </w:r>
      <w:r w:rsidRPr="00CC0621">
        <w:rPr>
          <w:rFonts w:ascii="Times New Roman" w:hAnsi="Times New Roman"/>
          <w:color w:val="000000"/>
          <w:sz w:val="24"/>
          <w:szCs w:val="24"/>
        </w:rPr>
        <w:t>с.</w:t>
      </w:r>
      <w:proofErr w:type="gramStart"/>
      <w:r w:rsidRPr="00CC0621">
        <w:t xml:space="preserve"> </w:t>
      </w:r>
      <w:r w:rsidRPr="00CC0621">
        <w:rPr>
          <w:rFonts w:ascii="Times New Roman" w:hAnsi="Times New Roman"/>
          <w:color w:val="000000"/>
          <w:sz w:val="24"/>
          <w:szCs w:val="24"/>
        </w:rPr>
        <w:t>:</w:t>
      </w:r>
      <w:proofErr w:type="gramEnd"/>
      <w:r w:rsidRPr="00CC0621">
        <w:t xml:space="preserve"> </w:t>
      </w:r>
      <w:r w:rsidRPr="00CC0621">
        <w:rPr>
          <w:rFonts w:ascii="Times New Roman" w:hAnsi="Times New Roman"/>
          <w:color w:val="000000"/>
          <w:sz w:val="24"/>
          <w:szCs w:val="24"/>
        </w:rPr>
        <w:t>табл.</w:t>
      </w:r>
      <w:r w:rsidRPr="00CC0621">
        <w:t xml:space="preserve"> </w:t>
      </w:r>
      <w:r w:rsidRPr="00CC0621">
        <w:rPr>
          <w:rFonts w:ascii="Times New Roman" w:hAnsi="Times New Roman"/>
          <w:color w:val="000000"/>
          <w:sz w:val="24"/>
          <w:szCs w:val="24"/>
        </w:rPr>
        <w:t>-</w:t>
      </w:r>
      <w:r w:rsidRPr="00CC0621">
        <w:t xml:space="preserve"> </w:t>
      </w:r>
      <w:r w:rsidRPr="00CC0621">
        <w:rPr>
          <w:rFonts w:ascii="Times New Roman" w:hAnsi="Times New Roman"/>
          <w:color w:val="000000"/>
          <w:sz w:val="24"/>
          <w:szCs w:val="24"/>
        </w:rPr>
        <w:t>Режим</w:t>
      </w:r>
      <w:r w:rsidRPr="00CC0621">
        <w:t xml:space="preserve"> </w:t>
      </w:r>
      <w:r w:rsidRPr="00CC0621">
        <w:rPr>
          <w:rFonts w:ascii="Times New Roman" w:hAnsi="Times New Roman"/>
          <w:color w:val="000000"/>
          <w:sz w:val="24"/>
          <w:szCs w:val="24"/>
        </w:rPr>
        <w:t>доступа:</w:t>
      </w:r>
      <w:r w:rsidRPr="00CC0621">
        <w:t xml:space="preserve"> </w:t>
      </w:r>
      <w:hyperlink r:id="rId15" w:history="1">
        <w:r w:rsidRPr="0014687B">
          <w:rPr>
            <w:rStyle w:val="ab"/>
            <w:rFonts w:ascii="Times New Roman" w:hAnsi="Times New Roman"/>
            <w:sz w:val="24"/>
            <w:szCs w:val="24"/>
          </w:rPr>
          <w:t>https://magtu.informsystema.ru/uploader/fileUpload?name=572.pdf&amp;show=dcatalogues/1/1100721/572.pdf&amp;view=true</w:t>
        </w:r>
      </w:hyperlink>
      <w:r w:rsidR="003F70FD" w:rsidRPr="00586607">
        <w:t xml:space="preserve"> </w:t>
      </w:r>
    </w:p>
    <w:tbl>
      <w:tblPr>
        <w:tblW w:w="0" w:type="auto"/>
        <w:tblCellMar>
          <w:left w:w="0" w:type="dxa"/>
          <w:right w:w="0" w:type="dxa"/>
        </w:tblCellMar>
        <w:tblLook w:val="04A0" w:firstRow="1" w:lastRow="0" w:firstColumn="1" w:lastColumn="0" w:noHBand="0" w:noVBand="1"/>
      </w:tblPr>
      <w:tblGrid>
        <w:gridCol w:w="239"/>
        <w:gridCol w:w="1857"/>
        <w:gridCol w:w="2894"/>
        <w:gridCol w:w="4281"/>
        <w:gridCol w:w="85"/>
      </w:tblGrid>
      <w:tr w:rsidR="003F70FD" w:rsidRPr="00586607" w:rsidTr="00287CA0">
        <w:trPr>
          <w:trHeight w:hRule="exact" w:val="138"/>
        </w:trPr>
        <w:tc>
          <w:tcPr>
            <w:tcW w:w="239" w:type="dxa"/>
          </w:tcPr>
          <w:p w:rsidR="003F70FD" w:rsidRPr="00586607" w:rsidRDefault="003F70FD" w:rsidP="00254F8A">
            <w:bookmarkStart w:id="0" w:name="_GoBack"/>
            <w:bookmarkEnd w:id="0"/>
          </w:p>
        </w:tc>
        <w:tc>
          <w:tcPr>
            <w:tcW w:w="1857" w:type="dxa"/>
          </w:tcPr>
          <w:p w:rsidR="003F70FD" w:rsidRPr="00586607" w:rsidRDefault="003F70FD" w:rsidP="00254F8A"/>
        </w:tc>
        <w:tc>
          <w:tcPr>
            <w:tcW w:w="2894" w:type="dxa"/>
          </w:tcPr>
          <w:p w:rsidR="003F70FD" w:rsidRPr="00586607" w:rsidRDefault="003F70FD" w:rsidP="00254F8A"/>
        </w:tc>
        <w:tc>
          <w:tcPr>
            <w:tcW w:w="4281" w:type="dxa"/>
          </w:tcPr>
          <w:p w:rsidR="003F70FD" w:rsidRPr="00586607" w:rsidRDefault="003F70FD" w:rsidP="00254F8A"/>
        </w:tc>
        <w:tc>
          <w:tcPr>
            <w:tcW w:w="85" w:type="dxa"/>
          </w:tcPr>
          <w:p w:rsidR="003F70FD" w:rsidRPr="00586607" w:rsidRDefault="003F70FD" w:rsidP="00254F8A"/>
        </w:tc>
      </w:tr>
      <w:tr w:rsidR="003F70FD" w:rsidRPr="00586607" w:rsidTr="00287CA0">
        <w:trPr>
          <w:trHeight w:hRule="exact" w:val="285"/>
        </w:trPr>
        <w:tc>
          <w:tcPr>
            <w:tcW w:w="9356" w:type="dxa"/>
            <w:gridSpan w:val="5"/>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b/>
                <w:color w:val="000000"/>
                <w:sz w:val="24"/>
                <w:szCs w:val="24"/>
              </w:rPr>
              <w:t>г)</w:t>
            </w:r>
            <w:r w:rsidRPr="00586607">
              <w:t xml:space="preserve"> </w:t>
            </w:r>
            <w:r w:rsidRPr="00586607">
              <w:rPr>
                <w:rFonts w:ascii="Times New Roman" w:hAnsi="Times New Roman"/>
                <w:b/>
                <w:color w:val="000000"/>
                <w:sz w:val="24"/>
                <w:szCs w:val="24"/>
              </w:rPr>
              <w:t>Программное</w:t>
            </w:r>
            <w:r w:rsidRPr="00586607">
              <w:t xml:space="preserve"> </w:t>
            </w:r>
            <w:r w:rsidRPr="00586607">
              <w:rPr>
                <w:rFonts w:ascii="Times New Roman" w:hAnsi="Times New Roman"/>
                <w:b/>
                <w:color w:val="000000"/>
                <w:sz w:val="24"/>
                <w:szCs w:val="24"/>
              </w:rPr>
              <w:t>обеспечение</w:t>
            </w:r>
            <w:r w:rsidRPr="00586607">
              <w:t xml:space="preserve"> </w:t>
            </w:r>
            <w:r w:rsidRPr="00586607">
              <w:rPr>
                <w:rFonts w:ascii="Times New Roman" w:hAnsi="Times New Roman"/>
                <w:b/>
                <w:color w:val="000000"/>
                <w:sz w:val="24"/>
                <w:szCs w:val="24"/>
              </w:rPr>
              <w:t>и</w:t>
            </w:r>
            <w:r w:rsidRPr="00586607">
              <w:t xml:space="preserve"> </w:t>
            </w:r>
            <w:r w:rsidRPr="00586607">
              <w:rPr>
                <w:rFonts w:ascii="Times New Roman" w:hAnsi="Times New Roman"/>
                <w:b/>
                <w:color w:val="000000"/>
                <w:sz w:val="24"/>
                <w:szCs w:val="24"/>
              </w:rPr>
              <w:t>Интернет-ресурсы:</w:t>
            </w:r>
            <w:r w:rsidRPr="00586607">
              <w:t xml:space="preserve"> </w:t>
            </w:r>
          </w:p>
        </w:tc>
      </w:tr>
      <w:tr w:rsidR="003F70FD" w:rsidRPr="00586607" w:rsidTr="00287CA0">
        <w:trPr>
          <w:trHeight w:hRule="exact" w:val="285"/>
        </w:trPr>
        <w:tc>
          <w:tcPr>
            <w:tcW w:w="9356" w:type="dxa"/>
            <w:gridSpan w:val="5"/>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b/>
                <w:color w:val="000000"/>
                <w:sz w:val="24"/>
                <w:szCs w:val="24"/>
              </w:rPr>
              <w:t>Программное</w:t>
            </w:r>
            <w:r w:rsidRPr="00586607">
              <w:t xml:space="preserve"> </w:t>
            </w:r>
            <w:r w:rsidRPr="00586607">
              <w:rPr>
                <w:rFonts w:ascii="Times New Roman" w:hAnsi="Times New Roman"/>
                <w:b/>
                <w:color w:val="000000"/>
                <w:sz w:val="24"/>
                <w:szCs w:val="24"/>
              </w:rPr>
              <w:t>обеспечение</w:t>
            </w:r>
            <w:r w:rsidRPr="00586607">
              <w:t xml:space="preserve"> </w:t>
            </w:r>
          </w:p>
        </w:tc>
      </w:tr>
      <w:tr w:rsidR="003F70FD" w:rsidRPr="00586607" w:rsidTr="00287CA0">
        <w:trPr>
          <w:trHeight w:hRule="exact" w:val="555"/>
        </w:trPr>
        <w:tc>
          <w:tcPr>
            <w:tcW w:w="239" w:type="dxa"/>
          </w:tcPr>
          <w:p w:rsidR="003F70FD" w:rsidRPr="00586607" w:rsidRDefault="003F70FD" w:rsidP="00254F8A"/>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Наименование</w:t>
            </w:r>
            <w:r w:rsidRPr="00586607">
              <w:t xml:space="preserve"> </w:t>
            </w:r>
            <w:r w:rsidRPr="00586607">
              <w:rPr>
                <w:rFonts w:ascii="Times New Roman" w:hAnsi="Times New Roman"/>
                <w:color w:val="000000"/>
                <w:sz w:val="24"/>
                <w:szCs w:val="24"/>
              </w:rPr>
              <w:t>ПО</w:t>
            </w:r>
            <w:r w:rsidRPr="00586607">
              <w:t xml:space="preserve"> </w:t>
            </w:r>
          </w:p>
        </w:tc>
        <w:tc>
          <w:tcPr>
            <w:tcW w:w="28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договора</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Срок</w:t>
            </w:r>
            <w:r w:rsidRPr="00586607">
              <w:t xml:space="preserve"> </w:t>
            </w:r>
            <w:r w:rsidRPr="00586607">
              <w:rPr>
                <w:rFonts w:ascii="Times New Roman" w:hAnsi="Times New Roman"/>
                <w:color w:val="000000"/>
                <w:sz w:val="24"/>
                <w:szCs w:val="24"/>
              </w:rPr>
              <w:t>действия</w:t>
            </w:r>
            <w:r w:rsidRPr="00586607">
              <w:t xml:space="preserve"> </w:t>
            </w:r>
            <w:r w:rsidRPr="00586607">
              <w:rPr>
                <w:rFonts w:ascii="Times New Roman" w:hAnsi="Times New Roman"/>
                <w:color w:val="000000"/>
                <w:sz w:val="24"/>
                <w:szCs w:val="24"/>
              </w:rPr>
              <w:t>лицензии</w:t>
            </w:r>
            <w:r w:rsidRPr="00586607">
              <w:t xml:space="preserve"> </w:t>
            </w:r>
          </w:p>
        </w:tc>
        <w:tc>
          <w:tcPr>
            <w:tcW w:w="85" w:type="dxa"/>
          </w:tcPr>
          <w:p w:rsidR="003F70FD" w:rsidRPr="00586607" w:rsidRDefault="003F70FD" w:rsidP="00254F8A"/>
        </w:tc>
      </w:tr>
      <w:tr w:rsidR="003F70FD" w:rsidRPr="00586607" w:rsidTr="00287CA0">
        <w:trPr>
          <w:trHeight w:hRule="exact" w:val="818"/>
        </w:trPr>
        <w:tc>
          <w:tcPr>
            <w:tcW w:w="239" w:type="dxa"/>
          </w:tcPr>
          <w:p w:rsidR="003F70FD" w:rsidRPr="00586607" w:rsidRDefault="003F70FD" w:rsidP="00254F8A"/>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rPr>
                <w:sz w:val="24"/>
                <w:szCs w:val="24"/>
                <w:lang w:val="en-US"/>
              </w:rPr>
            </w:pPr>
            <w:r w:rsidRPr="00586607">
              <w:rPr>
                <w:rFonts w:ascii="Times New Roman" w:hAnsi="Times New Roman"/>
                <w:color w:val="000000"/>
                <w:sz w:val="24"/>
                <w:szCs w:val="24"/>
                <w:lang w:val="en-US"/>
              </w:rPr>
              <w:t>MS</w:t>
            </w:r>
            <w:r w:rsidRPr="00586607">
              <w:rPr>
                <w:lang w:val="en-US"/>
              </w:rPr>
              <w:t xml:space="preserve"> </w:t>
            </w:r>
            <w:r w:rsidRPr="00586607">
              <w:rPr>
                <w:rFonts w:ascii="Times New Roman" w:hAnsi="Times New Roman"/>
                <w:color w:val="000000"/>
                <w:sz w:val="24"/>
                <w:szCs w:val="24"/>
                <w:lang w:val="en-US"/>
              </w:rPr>
              <w:t>Windows</w:t>
            </w:r>
            <w:r w:rsidRPr="00586607">
              <w:rPr>
                <w:lang w:val="en-US"/>
              </w:rPr>
              <w:t xml:space="preserve"> </w:t>
            </w:r>
            <w:r w:rsidRPr="00586607">
              <w:rPr>
                <w:rFonts w:ascii="Times New Roman" w:hAnsi="Times New Roman"/>
                <w:color w:val="000000"/>
                <w:sz w:val="24"/>
                <w:szCs w:val="24"/>
                <w:lang w:val="en-US"/>
              </w:rPr>
              <w:t>7</w:t>
            </w:r>
            <w:r w:rsidRPr="00586607">
              <w:rPr>
                <w:lang w:val="en-US"/>
              </w:rPr>
              <w:t xml:space="preserve"> </w:t>
            </w:r>
            <w:r w:rsidRPr="00586607">
              <w:rPr>
                <w:rFonts w:ascii="Times New Roman" w:hAnsi="Times New Roman"/>
                <w:color w:val="000000"/>
                <w:sz w:val="24"/>
                <w:szCs w:val="24"/>
                <w:lang w:val="en-US"/>
              </w:rPr>
              <w:t>Professional(</w:t>
            </w:r>
            <w:r w:rsidRPr="00586607">
              <w:rPr>
                <w:rFonts w:ascii="Times New Roman" w:hAnsi="Times New Roman"/>
                <w:color w:val="000000"/>
                <w:sz w:val="24"/>
                <w:szCs w:val="24"/>
              </w:rPr>
              <w:t>для</w:t>
            </w:r>
            <w:r w:rsidRPr="00586607">
              <w:rPr>
                <w:lang w:val="en-US"/>
              </w:rPr>
              <w:t xml:space="preserve"> </w:t>
            </w:r>
            <w:r w:rsidRPr="00586607">
              <w:rPr>
                <w:rFonts w:ascii="Times New Roman" w:hAnsi="Times New Roman"/>
                <w:color w:val="000000"/>
                <w:sz w:val="24"/>
                <w:szCs w:val="24"/>
              </w:rPr>
              <w:t>классов</w:t>
            </w:r>
            <w:r w:rsidRPr="00586607">
              <w:rPr>
                <w:rFonts w:ascii="Times New Roman" w:hAnsi="Times New Roman"/>
                <w:color w:val="000000"/>
                <w:sz w:val="24"/>
                <w:szCs w:val="24"/>
                <w:lang w:val="en-US"/>
              </w:rPr>
              <w:t>)</w:t>
            </w:r>
            <w:r w:rsidRPr="00586607">
              <w:rPr>
                <w:lang w:val="en-US"/>
              </w:rPr>
              <w:t xml:space="preserve"> </w:t>
            </w:r>
          </w:p>
        </w:tc>
        <w:tc>
          <w:tcPr>
            <w:tcW w:w="28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Д-1227-18</w:t>
            </w:r>
            <w:r w:rsidRPr="00586607">
              <w:t xml:space="preserve"> </w:t>
            </w:r>
            <w:r w:rsidRPr="00586607">
              <w:rPr>
                <w:rFonts w:ascii="Times New Roman" w:hAnsi="Times New Roman"/>
                <w:color w:val="000000"/>
                <w:sz w:val="24"/>
                <w:szCs w:val="24"/>
              </w:rPr>
              <w:t>от</w:t>
            </w:r>
            <w:r w:rsidRPr="00586607">
              <w:t xml:space="preserve"> </w:t>
            </w:r>
            <w:r w:rsidRPr="00586607">
              <w:rPr>
                <w:rFonts w:ascii="Times New Roman" w:hAnsi="Times New Roman"/>
                <w:color w:val="000000"/>
                <w:sz w:val="24"/>
                <w:szCs w:val="24"/>
              </w:rPr>
              <w:t>08.10.2018</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11.10.2021</w:t>
            </w:r>
            <w:r w:rsidRPr="00586607">
              <w:t xml:space="preserve"> </w:t>
            </w:r>
          </w:p>
        </w:tc>
        <w:tc>
          <w:tcPr>
            <w:tcW w:w="85" w:type="dxa"/>
          </w:tcPr>
          <w:p w:rsidR="003F70FD" w:rsidRPr="00586607" w:rsidRDefault="003F70FD" w:rsidP="00254F8A"/>
        </w:tc>
      </w:tr>
      <w:tr w:rsidR="003F70FD" w:rsidRPr="00586607" w:rsidTr="00287CA0">
        <w:trPr>
          <w:trHeight w:hRule="exact" w:val="555"/>
        </w:trPr>
        <w:tc>
          <w:tcPr>
            <w:tcW w:w="239" w:type="dxa"/>
          </w:tcPr>
          <w:p w:rsidR="003F70FD" w:rsidRPr="00586607" w:rsidRDefault="003F70FD" w:rsidP="00254F8A"/>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rPr>
                <w:sz w:val="24"/>
                <w:szCs w:val="24"/>
              </w:rPr>
            </w:pPr>
            <w:r w:rsidRPr="00586607">
              <w:rPr>
                <w:rFonts w:ascii="Times New Roman" w:hAnsi="Times New Roman"/>
                <w:color w:val="000000"/>
                <w:sz w:val="24"/>
                <w:szCs w:val="24"/>
              </w:rPr>
              <w:t>MS</w:t>
            </w:r>
            <w:r w:rsidRPr="00586607">
              <w:t xml:space="preserve"> </w:t>
            </w:r>
            <w:proofErr w:type="spellStart"/>
            <w:r w:rsidRPr="00586607">
              <w:rPr>
                <w:rFonts w:ascii="Times New Roman" w:hAnsi="Times New Roman"/>
                <w:color w:val="000000"/>
                <w:sz w:val="24"/>
                <w:szCs w:val="24"/>
              </w:rPr>
              <w:t>Office</w:t>
            </w:r>
            <w:proofErr w:type="spellEnd"/>
            <w:r w:rsidRPr="00586607">
              <w:t xml:space="preserve"> </w:t>
            </w:r>
            <w:r w:rsidRPr="00586607">
              <w:rPr>
                <w:rFonts w:ascii="Times New Roman" w:hAnsi="Times New Roman"/>
                <w:color w:val="000000"/>
                <w:sz w:val="24"/>
                <w:szCs w:val="24"/>
              </w:rPr>
              <w:t>2007</w:t>
            </w:r>
            <w:r w:rsidRPr="00586607">
              <w:t xml:space="preserve"> </w:t>
            </w:r>
            <w:proofErr w:type="spellStart"/>
            <w:r w:rsidRPr="00586607">
              <w:rPr>
                <w:rFonts w:ascii="Times New Roman" w:hAnsi="Times New Roman"/>
                <w:color w:val="000000"/>
                <w:sz w:val="24"/>
                <w:szCs w:val="24"/>
              </w:rPr>
              <w:t>Professional</w:t>
            </w:r>
            <w:proofErr w:type="spellEnd"/>
            <w:r w:rsidRPr="00586607">
              <w:t xml:space="preserve"> </w:t>
            </w:r>
          </w:p>
        </w:tc>
        <w:tc>
          <w:tcPr>
            <w:tcW w:w="28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135</w:t>
            </w:r>
            <w:r w:rsidRPr="00586607">
              <w:t xml:space="preserve"> </w:t>
            </w:r>
            <w:r w:rsidRPr="00586607">
              <w:rPr>
                <w:rFonts w:ascii="Times New Roman" w:hAnsi="Times New Roman"/>
                <w:color w:val="000000"/>
                <w:sz w:val="24"/>
                <w:szCs w:val="24"/>
              </w:rPr>
              <w:t>от</w:t>
            </w:r>
            <w:r w:rsidRPr="00586607">
              <w:t xml:space="preserve"> </w:t>
            </w:r>
            <w:r w:rsidRPr="00586607">
              <w:rPr>
                <w:rFonts w:ascii="Times New Roman" w:hAnsi="Times New Roman"/>
                <w:color w:val="000000"/>
                <w:sz w:val="24"/>
                <w:szCs w:val="24"/>
              </w:rPr>
              <w:t>17.09.2007</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бессрочно</w:t>
            </w:r>
            <w:r w:rsidRPr="00586607">
              <w:t xml:space="preserve"> </w:t>
            </w:r>
          </w:p>
        </w:tc>
        <w:tc>
          <w:tcPr>
            <w:tcW w:w="85" w:type="dxa"/>
          </w:tcPr>
          <w:p w:rsidR="003F70FD" w:rsidRPr="00586607" w:rsidRDefault="003F70FD" w:rsidP="00254F8A"/>
        </w:tc>
      </w:tr>
      <w:tr w:rsidR="003F70FD" w:rsidRPr="00586607" w:rsidTr="00287CA0">
        <w:trPr>
          <w:trHeight w:hRule="exact" w:val="285"/>
        </w:trPr>
        <w:tc>
          <w:tcPr>
            <w:tcW w:w="239" w:type="dxa"/>
          </w:tcPr>
          <w:p w:rsidR="003F70FD" w:rsidRPr="00586607" w:rsidRDefault="003F70FD" w:rsidP="00254F8A"/>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rPr>
                <w:sz w:val="24"/>
                <w:szCs w:val="24"/>
              </w:rPr>
            </w:pPr>
            <w:r w:rsidRPr="00586607">
              <w:rPr>
                <w:rFonts w:ascii="Times New Roman" w:hAnsi="Times New Roman"/>
                <w:color w:val="000000"/>
                <w:sz w:val="24"/>
                <w:szCs w:val="24"/>
              </w:rPr>
              <w:t>7Zip</w:t>
            </w:r>
            <w:r w:rsidRPr="00586607">
              <w:t xml:space="preserve"> </w:t>
            </w:r>
          </w:p>
        </w:tc>
        <w:tc>
          <w:tcPr>
            <w:tcW w:w="28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свободно</w:t>
            </w:r>
            <w:r w:rsidRPr="00586607">
              <w:t xml:space="preserve"> </w:t>
            </w:r>
            <w:r w:rsidRPr="00586607">
              <w:rPr>
                <w:rFonts w:ascii="Times New Roman" w:hAnsi="Times New Roman"/>
                <w:color w:val="000000"/>
                <w:sz w:val="24"/>
                <w:szCs w:val="24"/>
              </w:rPr>
              <w:t>распространяемое</w:t>
            </w:r>
            <w:r w:rsidRPr="00586607">
              <w:t xml:space="preserve"> </w:t>
            </w:r>
            <w:r w:rsidRPr="00586607">
              <w:rPr>
                <w:rFonts w:ascii="Times New Roman" w:hAnsi="Times New Roman"/>
                <w:color w:val="000000"/>
                <w:sz w:val="24"/>
                <w:szCs w:val="24"/>
              </w:rPr>
              <w:t>ПО</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бессрочно</w:t>
            </w:r>
            <w:r w:rsidRPr="00586607">
              <w:t xml:space="preserve"> </w:t>
            </w:r>
          </w:p>
        </w:tc>
        <w:tc>
          <w:tcPr>
            <w:tcW w:w="85" w:type="dxa"/>
          </w:tcPr>
          <w:p w:rsidR="003F70FD" w:rsidRPr="00586607" w:rsidRDefault="003F70FD" w:rsidP="00254F8A"/>
        </w:tc>
      </w:tr>
      <w:tr w:rsidR="003F70FD" w:rsidRPr="00586607" w:rsidTr="00287CA0">
        <w:trPr>
          <w:trHeight w:hRule="exact" w:val="285"/>
        </w:trPr>
        <w:tc>
          <w:tcPr>
            <w:tcW w:w="239" w:type="dxa"/>
          </w:tcPr>
          <w:p w:rsidR="003F70FD" w:rsidRPr="00586607" w:rsidRDefault="003F70FD" w:rsidP="00254F8A"/>
        </w:tc>
        <w:tc>
          <w:tcPr>
            <w:tcW w:w="185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rPr>
                <w:sz w:val="24"/>
                <w:szCs w:val="24"/>
              </w:rPr>
            </w:pPr>
            <w:r w:rsidRPr="00586607">
              <w:rPr>
                <w:rFonts w:ascii="Times New Roman" w:hAnsi="Times New Roman"/>
                <w:color w:val="000000"/>
                <w:sz w:val="24"/>
                <w:szCs w:val="24"/>
              </w:rPr>
              <w:t>FAR</w:t>
            </w:r>
            <w:r w:rsidRPr="00586607">
              <w:t xml:space="preserve"> </w:t>
            </w:r>
            <w:proofErr w:type="spellStart"/>
            <w:r w:rsidRPr="00586607">
              <w:rPr>
                <w:rFonts w:ascii="Times New Roman" w:hAnsi="Times New Roman"/>
                <w:color w:val="000000"/>
                <w:sz w:val="24"/>
                <w:szCs w:val="24"/>
              </w:rPr>
              <w:t>Manager</w:t>
            </w:r>
            <w:proofErr w:type="spellEnd"/>
            <w:r w:rsidRPr="00586607">
              <w:t xml:space="preserve"> </w:t>
            </w:r>
          </w:p>
        </w:tc>
        <w:tc>
          <w:tcPr>
            <w:tcW w:w="289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свободно</w:t>
            </w:r>
            <w:r w:rsidRPr="00586607">
              <w:t xml:space="preserve"> </w:t>
            </w:r>
            <w:r w:rsidRPr="00586607">
              <w:rPr>
                <w:rFonts w:ascii="Times New Roman" w:hAnsi="Times New Roman"/>
                <w:color w:val="000000"/>
                <w:sz w:val="24"/>
                <w:szCs w:val="24"/>
              </w:rPr>
              <w:t>распространяемое</w:t>
            </w:r>
            <w:r w:rsidRPr="00586607">
              <w:t xml:space="preserve"> </w:t>
            </w:r>
            <w:r w:rsidRPr="00586607">
              <w:rPr>
                <w:rFonts w:ascii="Times New Roman" w:hAnsi="Times New Roman"/>
                <w:color w:val="000000"/>
                <w:sz w:val="24"/>
                <w:szCs w:val="24"/>
              </w:rPr>
              <w:t>ПО</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бессрочно</w:t>
            </w:r>
            <w:r w:rsidRPr="00586607">
              <w:t xml:space="preserve"> </w:t>
            </w:r>
          </w:p>
        </w:tc>
        <w:tc>
          <w:tcPr>
            <w:tcW w:w="85" w:type="dxa"/>
          </w:tcPr>
          <w:p w:rsidR="003F70FD" w:rsidRPr="00586607" w:rsidRDefault="003F70FD" w:rsidP="00254F8A"/>
        </w:tc>
      </w:tr>
      <w:tr w:rsidR="003F70FD" w:rsidRPr="00586607" w:rsidTr="00287CA0">
        <w:trPr>
          <w:trHeight w:hRule="exact" w:val="138"/>
        </w:trPr>
        <w:tc>
          <w:tcPr>
            <w:tcW w:w="239" w:type="dxa"/>
          </w:tcPr>
          <w:p w:rsidR="003F70FD" w:rsidRPr="00586607" w:rsidRDefault="003F70FD" w:rsidP="00254F8A"/>
        </w:tc>
        <w:tc>
          <w:tcPr>
            <w:tcW w:w="1857" w:type="dxa"/>
          </w:tcPr>
          <w:p w:rsidR="003F70FD" w:rsidRPr="00586607" w:rsidRDefault="003F70FD" w:rsidP="00254F8A"/>
        </w:tc>
        <w:tc>
          <w:tcPr>
            <w:tcW w:w="2894" w:type="dxa"/>
          </w:tcPr>
          <w:p w:rsidR="003F70FD" w:rsidRPr="00586607" w:rsidRDefault="003F70FD" w:rsidP="00254F8A"/>
        </w:tc>
        <w:tc>
          <w:tcPr>
            <w:tcW w:w="4281" w:type="dxa"/>
          </w:tcPr>
          <w:p w:rsidR="003F70FD" w:rsidRPr="00586607" w:rsidRDefault="003F70FD" w:rsidP="00254F8A"/>
        </w:tc>
        <w:tc>
          <w:tcPr>
            <w:tcW w:w="85" w:type="dxa"/>
          </w:tcPr>
          <w:p w:rsidR="003F70FD" w:rsidRPr="00586607" w:rsidRDefault="003F70FD" w:rsidP="00254F8A"/>
        </w:tc>
      </w:tr>
      <w:tr w:rsidR="003F70FD" w:rsidRPr="00586607" w:rsidTr="00287CA0">
        <w:trPr>
          <w:trHeight w:hRule="exact" w:val="285"/>
        </w:trPr>
        <w:tc>
          <w:tcPr>
            <w:tcW w:w="9356" w:type="dxa"/>
            <w:gridSpan w:val="5"/>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b/>
                <w:color w:val="000000"/>
                <w:sz w:val="24"/>
                <w:szCs w:val="24"/>
              </w:rPr>
              <w:lastRenderedPageBreak/>
              <w:t>Профессиональные</w:t>
            </w:r>
            <w:r w:rsidRPr="00586607">
              <w:t xml:space="preserve"> </w:t>
            </w:r>
            <w:r w:rsidRPr="00586607">
              <w:rPr>
                <w:rFonts w:ascii="Times New Roman" w:hAnsi="Times New Roman"/>
                <w:b/>
                <w:color w:val="000000"/>
                <w:sz w:val="24"/>
                <w:szCs w:val="24"/>
              </w:rPr>
              <w:t>базы</w:t>
            </w:r>
            <w:r w:rsidRPr="00586607">
              <w:t xml:space="preserve"> </w:t>
            </w:r>
            <w:r w:rsidRPr="00586607">
              <w:rPr>
                <w:rFonts w:ascii="Times New Roman" w:hAnsi="Times New Roman"/>
                <w:b/>
                <w:color w:val="000000"/>
                <w:sz w:val="24"/>
                <w:szCs w:val="24"/>
              </w:rPr>
              <w:t>данных</w:t>
            </w:r>
            <w:r w:rsidRPr="00586607">
              <w:t xml:space="preserve"> </w:t>
            </w:r>
            <w:r w:rsidRPr="00586607">
              <w:rPr>
                <w:rFonts w:ascii="Times New Roman" w:hAnsi="Times New Roman"/>
                <w:b/>
                <w:color w:val="000000"/>
                <w:sz w:val="24"/>
                <w:szCs w:val="24"/>
              </w:rPr>
              <w:t>и</w:t>
            </w:r>
            <w:r w:rsidRPr="00586607">
              <w:t xml:space="preserve"> </w:t>
            </w:r>
            <w:r w:rsidRPr="00586607">
              <w:rPr>
                <w:rFonts w:ascii="Times New Roman" w:hAnsi="Times New Roman"/>
                <w:b/>
                <w:color w:val="000000"/>
                <w:sz w:val="24"/>
                <w:szCs w:val="24"/>
              </w:rPr>
              <w:t>информационные</w:t>
            </w:r>
            <w:r w:rsidRPr="00586607">
              <w:t xml:space="preserve"> </w:t>
            </w:r>
            <w:r w:rsidRPr="00586607">
              <w:rPr>
                <w:rFonts w:ascii="Times New Roman" w:hAnsi="Times New Roman"/>
                <w:b/>
                <w:color w:val="000000"/>
                <w:sz w:val="24"/>
                <w:szCs w:val="24"/>
              </w:rPr>
              <w:t>справочные</w:t>
            </w:r>
            <w:r w:rsidRPr="00586607">
              <w:t xml:space="preserve"> </w:t>
            </w:r>
            <w:r w:rsidRPr="00586607">
              <w:rPr>
                <w:rFonts w:ascii="Times New Roman" w:hAnsi="Times New Roman"/>
                <w:b/>
                <w:color w:val="000000"/>
                <w:sz w:val="24"/>
                <w:szCs w:val="24"/>
              </w:rPr>
              <w:t>системы</w:t>
            </w:r>
            <w:r w:rsidRPr="00586607">
              <w:t xml:space="preserve"> </w:t>
            </w:r>
          </w:p>
        </w:tc>
      </w:tr>
      <w:tr w:rsidR="003F70FD" w:rsidRPr="00586607" w:rsidTr="00287CA0">
        <w:trPr>
          <w:trHeight w:hRule="exact" w:val="270"/>
        </w:trPr>
        <w:tc>
          <w:tcPr>
            <w:tcW w:w="239" w:type="dxa"/>
          </w:tcPr>
          <w:p w:rsidR="003F70FD" w:rsidRPr="00586607" w:rsidRDefault="003F70FD" w:rsidP="00254F8A"/>
        </w:tc>
        <w:tc>
          <w:tcPr>
            <w:tcW w:w="475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Название</w:t>
            </w:r>
            <w:r w:rsidRPr="00586607">
              <w:t xml:space="preserve"> </w:t>
            </w:r>
            <w:r w:rsidRPr="00586607">
              <w:rPr>
                <w:rFonts w:ascii="Times New Roman" w:hAnsi="Times New Roman"/>
                <w:color w:val="000000"/>
                <w:sz w:val="24"/>
                <w:szCs w:val="24"/>
              </w:rPr>
              <w:t>курса</w:t>
            </w:r>
            <w:r w:rsidRPr="00586607">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center"/>
              <w:rPr>
                <w:sz w:val="24"/>
                <w:szCs w:val="24"/>
              </w:rPr>
            </w:pPr>
            <w:r w:rsidRPr="00586607">
              <w:rPr>
                <w:rFonts w:ascii="Times New Roman" w:hAnsi="Times New Roman"/>
                <w:color w:val="000000"/>
                <w:sz w:val="24"/>
                <w:szCs w:val="24"/>
              </w:rPr>
              <w:t>Ссылка</w:t>
            </w:r>
            <w:r w:rsidRPr="00586607">
              <w:t xml:space="preserve"> </w:t>
            </w:r>
          </w:p>
        </w:tc>
        <w:tc>
          <w:tcPr>
            <w:tcW w:w="85" w:type="dxa"/>
          </w:tcPr>
          <w:p w:rsidR="003F70FD" w:rsidRPr="00586607" w:rsidRDefault="003F70FD" w:rsidP="00254F8A"/>
        </w:tc>
      </w:tr>
      <w:tr w:rsidR="003F70FD" w:rsidRPr="00586607" w:rsidTr="00287CA0">
        <w:trPr>
          <w:trHeight w:hRule="exact" w:val="14"/>
        </w:trPr>
        <w:tc>
          <w:tcPr>
            <w:tcW w:w="239" w:type="dxa"/>
          </w:tcPr>
          <w:p w:rsidR="003F70FD" w:rsidRPr="00586607" w:rsidRDefault="003F70FD" w:rsidP="00254F8A"/>
        </w:tc>
        <w:tc>
          <w:tcPr>
            <w:tcW w:w="475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Электронная</w:t>
            </w:r>
            <w:r w:rsidRPr="00586607">
              <w:t xml:space="preserve"> </w:t>
            </w:r>
            <w:r w:rsidRPr="00586607">
              <w:rPr>
                <w:rFonts w:ascii="Times New Roman" w:hAnsi="Times New Roman"/>
                <w:color w:val="000000"/>
                <w:sz w:val="24"/>
                <w:szCs w:val="24"/>
              </w:rPr>
              <w:t>база</w:t>
            </w:r>
            <w:r w:rsidRPr="00586607">
              <w:t xml:space="preserve"> </w:t>
            </w:r>
            <w:r w:rsidRPr="00586607">
              <w:rPr>
                <w:rFonts w:ascii="Times New Roman" w:hAnsi="Times New Roman"/>
                <w:color w:val="000000"/>
                <w:sz w:val="24"/>
                <w:szCs w:val="24"/>
              </w:rPr>
              <w:t>периодических</w:t>
            </w:r>
            <w:r w:rsidRPr="00586607">
              <w:t xml:space="preserve"> </w:t>
            </w:r>
            <w:r w:rsidRPr="00586607">
              <w:rPr>
                <w:rFonts w:ascii="Times New Roman" w:hAnsi="Times New Roman"/>
                <w:color w:val="000000"/>
                <w:sz w:val="24"/>
                <w:szCs w:val="24"/>
              </w:rPr>
              <w:t>изданий</w:t>
            </w:r>
            <w:r w:rsidRPr="00586607">
              <w:t xml:space="preserve"> </w:t>
            </w:r>
            <w:proofErr w:type="spellStart"/>
            <w:r w:rsidRPr="00586607">
              <w:rPr>
                <w:rFonts w:ascii="Times New Roman" w:hAnsi="Times New Roman"/>
                <w:color w:val="000000"/>
                <w:sz w:val="24"/>
                <w:szCs w:val="24"/>
              </w:rPr>
              <w:t>East</w:t>
            </w:r>
            <w:proofErr w:type="spellEnd"/>
            <w:r w:rsidRPr="00586607">
              <w:t xml:space="preserve"> </w:t>
            </w:r>
            <w:proofErr w:type="spellStart"/>
            <w:r w:rsidRPr="00586607">
              <w:rPr>
                <w:rFonts w:ascii="Times New Roman" w:hAnsi="Times New Roman"/>
                <w:color w:val="000000"/>
                <w:sz w:val="24"/>
                <w:szCs w:val="24"/>
              </w:rPr>
              <w:t>View</w:t>
            </w:r>
            <w:proofErr w:type="spellEnd"/>
            <w:r w:rsidRPr="00586607">
              <w:t xml:space="preserve"> </w:t>
            </w:r>
            <w:proofErr w:type="spellStart"/>
            <w:r w:rsidRPr="00586607">
              <w:rPr>
                <w:rFonts w:ascii="Times New Roman" w:hAnsi="Times New Roman"/>
                <w:color w:val="000000"/>
                <w:sz w:val="24"/>
                <w:szCs w:val="24"/>
              </w:rPr>
              <w:t>Information</w:t>
            </w:r>
            <w:proofErr w:type="spellEnd"/>
            <w:r w:rsidRPr="00586607">
              <w:t xml:space="preserve"> </w:t>
            </w:r>
            <w:proofErr w:type="spellStart"/>
            <w:r w:rsidRPr="00586607">
              <w:rPr>
                <w:rFonts w:ascii="Times New Roman" w:hAnsi="Times New Roman"/>
                <w:color w:val="000000"/>
                <w:sz w:val="24"/>
                <w:szCs w:val="24"/>
              </w:rPr>
              <w:t>Services</w:t>
            </w:r>
            <w:proofErr w:type="spellEnd"/>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ООО</w:t>
            </w:r>
            <w:r w:rsidRPr="00586607">
              <w:t xml:space="preserve"> </w:t>
            </w:r>
            <w:r w:rsidRPr="00586607">
              <w:rPr>
                <w:rFonts w:ascii="Times New Roman" w:hAnsi="Times New Roman"/>
                <w:color w:val="000000"/>
                <w:sz w:val="24"/>
                <w:szCs w:val="24"/>
              </w:rPr>
              <w:t>«ИВИС»</w:t>
            </w:r>
            <w:r w:rsidRPr="00586607">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287CA0" w:rsidP="00254F8A">
            <w:pPr>
              <w:spacing w:after="0" w:line="240" w:lineRule="auto"/>
              <w:jc w:val="both"/>
              <w:rPr>
                <w:sz w:val="24"/>
                <w:szCs w:val="24"/>
              </w:rPr>
            </w:pPr>
            <w:hyperlink r:id="rId16" w:history="1">
              <w:r w:rsidR="00586607" w:rsidRPr="00586607">
                <w:rPr>
                  <w:rStyle w:val="ab"/>
                  <w:rFonts w:ascii="Times New Roman" w:hAnsi="Times New Roman"/>
                  <w:sz w:val="24"/>
                  <w:szCs w:val="24"/>
                </w:rPr>
                <w:t>https://dlib.eastview.com/</w:t>
              </w:r>
            </w:hyperlink>
            <w:r w:rsidR="003F70FD" w:rsidRPr="00586607">
              <w:t xml:space="preserve"> </w:t>
            </w:r>
          </w:p>
        </w:tc>
        <w:tc>
          <w:tcPr>
            <w:tcW w:w="85" w:type="dxa"/>
          </w:tcPr>
          <w:p w:rsidR="003F70FD" w:rsidRPr="00586607" w:rsidRDefault="003F70FD" w:rsidP="00254F8A"/>
        </w:tc>
      </w:tr>
      <w:tr w:rsidR="003F70FD" w:rsidRPr="00586607" w:rsidTr="00287CA0">
        <w:trPr>
          <w:trHeight w:hRule="exact" w:val="540"/>
        </w:trPr>
        <w:tc>
          <w:tcPr>
            <w:tcW w:w="239" w:type="dxa"/>
          </w:tcPr>
          <w:p w:rsidR="003F70FD" w:rsidRPr="00586607" w:rsidRDefault="003F70FD" w:rsidP="00254F8A"/>
        </w:tc>
        <w:tc>
          <w:tcPr>
            <w:tcW w:w="475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tc>
        <w:tc>
          <w:tcPr>
            <w:tcW w:w="85" w:type="dxa"/>
          </w:tcPr>
          <w:p w:rsidR="003F70FD" w:rsidRPr="00586607" w:rsidRDefault="003F70FD" w:rsidP="00254F8A"/>
        </w:tc>
      </w:tr>
      <w:tr w:rsidR="003F70FD" w:rsidRPr="00287CA0" w:rsidTr="00287CA0">
        <w:trPr>
          <w:trHeight w:hRule="exact" w:val="826"/>
        </w:trPr>
        <w:tc>
          <w:tcPr>
            <w:tcW w:w="239" w:type="dxa"/>
          </w:tcPr>
          <w:p w:rsidR="003F70FD" w:rsidRPr="00586607" w:rsidRDefault="003F70FD" w:rsidP="00254F8A"/>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Национальная</w:t>
            </w:r>
            <w:r w:rsidRPr="00586607">
              <w:t xml:space="preserve"> </w:t>
            </w:r>
            <w:r w:rsidRPr="00586607">
              <w:rPr>
                <w:rFonts w:ascii="Times New Roman" w:hAnsi="Times New Roman"/>
                <w:color w:val="000000"/>
                <w:sz w:val="24"/>
                <w:szCs w:val="24"/>
              </w:rPr>
              <w:t>информационно-аналитическая</w:t>
            </w:r>
            <w:r w:rsidRPr="00586607">
              <w:t xml:space="preserve"> </w:t>
            </w:r>
            <w:r w:rsidRPr="00586607">
              <w:rPr>
                <w:rFonts w:ascii="Times New Roman" w:hAnsi="Times New Roman"/>
                <w:color w:val="000000"/>
                <w:sz w:val="24"/>
                <w:szCs w:val="24"/>
              </w:rPr>
              <w:t>система</w:t>
            </w:r>
            <w:r w:rsidRPr="00586607">
              <w:t xml:space="preserve"> </w:t>
            </w:r>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Российский</w:t>
            </w:r>
            <w:r w:rsidRPr="00586607">
              <w:t xml:space="preserve"> </w:t>
            </w:r>
            <w:r w:rsidRPr="00586607">
              <w:rPr>
                <w:rFonts w:ascii="Times New Roman" w:hAnsi="Times New Roman"/>
                <w:color w:val="000000"/>
                <w:sz w:val="24"/>
                <w:szCs w:val="24"/>
              </w:rPr>
              <w:t>индекс</w:t>
            </w:r>
            <w:r w:rsidRPr="00586607">
              <w:t xml:space="preserve"> </w:t>
            </w:r>
            <w:r w:rsidRPr="00586607">
              <w:rPr>
                <w:rFonts w:ascii="Times New Roman" w:hAnsi="Times New Roman"/>
                <w:color w:val="000000"/>
                <w:sz w:val="24"/>
                <w:szCs w:val="24"/>
              </w:rPr>
              <w:t>научного</w:t>
            </w:r>
            <w:r w:rsidRPr="00586607">
              <w:t xml:space="preserve"> </w:t>
            </w:r>
            <w:r w:rsidRPr="00586607">
              <w:rPr>
                <w:rFonts w:ascii="Times New Roman" w:hAnsi="Times New Roman"/>
                <w:color w:val="000000"/>
                <w:sz w:val="24"/>
                <w:szCs w:val="24"/>
              </w:rPr>
              <w:t>цитирования</w:t>
            </w:r>
            <w:r w:rsidRPr="00586607">
              <w:t xml:space="preserve"> </w:t>
            </w:r>
            <w:r w:rsidRPr="00586607">
              <w:rPr>
                <w:rFonts w:ascii="Times New Roman" w:hAnsi="Times New Roman"/>
                <w:color w:val="000000"/>
                <w:sz w:val="24"/>
                <w:szCs w:val="24"/>
              </w:rPr>
              <w:t>(РИНЦ)</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lang w:val="en-US"/>
              </w:rPr>
            </w:pPr>
            <w:r w:rsidRPr="00586607">
              <w:rPr>
                <w:rFonts w:ascii="Times New Roman" w:hAnsi="Times New Roman"/>
                <w:color w:val="000000"/>
                <w:sz w:val="24"/>
                <w:szCs w:val="24"/>
                <w:lang w:val="en-US"/>
              </w:rPr>
              <w:t>URL:</w:t>
            </w:r>
            <w:r w:rsidRPr="00586607">
              <w:rPr>
                <w:lang w:val="en-US"/>
              </w:rPr>
              <w:t xml:space="preserve"> </w:t>
            </w:r>
            <w:hyperlink r:id="rId17" w:history="1">
              <w:r w:rsidR="00586607" w:rsidRPr="00586607">
                <w:rPr>
                  <w:rStyle w:val="ab"/>
                  <w:rFonts w:ascii="Times New Roman" w:hAnsi="Times New Roman"/>
                  <w:sz w:val="24"/>
                  <w:szCs w:val="24"/>
                  <w:lang w:val="en-US"/>
                </w:rPr>
                <w:t>https://elibrary.ru/project_risc.asp</w:t>
              </w:r>
            </w:hyperlink>
            <w:r w:rsidRPr="00586607">
              <w:rPr>
                <w:lang w:val="en-US"/>
              </w:rPr>
              <w:t xml:space="preserve"> </w:t>
            </w:r>
          </w:p>
        </w:tc>
        <w:tc>
          <w:tcPr>
            <w:tcW w:w="85" w:type="dxa"/>
          </w:tcPr>
          <w:p w:rsidR="003F70FD" w:rsidRPr="00586607" w:rsidRDefault="003F70FD" w:rsidP="00254F8A">
            <w:pPr>
              <w:rPr>
                <w:lang w:val="en-US"/>
              </w:rPr>
            </w:pPr>
          </w:p>
        </w:tc>
      </w:tr>
      <w:tr w:rsidR="003F70FD" w:rsidRPr="00287CA0" w:rsidTr="00287CA0">
        <w:trPr>
          <w:trHeight w:hRule="exact" w:val="555"/>
        </w:trPr>
        <w:tc>
          <w:tcPr>
            <w:tcW w:w="239" w:type="dxa"/>
          </w:tcPr>
          <w:p w:rsidR="003F70FD" w:rsidRPr="00586607" w:rsidRDefault="003F70FD" w:rsidP="00254F8A">
            <w:pPr>
              <w:rPr>
                <w:lang w:val="en-US"/>
              </w:rPr>
            </w:pP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Поисковая</w:t>
            </w:r>
            <w:r w:rsidRPr="00586607">
              <w:t xml:space="preserve"> </w:t>
            </w:r>
            <w:r w:rsidRPr="00586607">
              <w:rPr>
                <w:rFonts w:ascii="Times New Roman" w:hAnsi="Times New Roman"/>
                <w:color w:val="000000"/>
                <w:sz w:val="24"/>
                <w:szCs w:val="24"/>
              </w:rPr>
              <w:t>система</w:t>
            </w:r>
            <w:r w:rsidRPr="00586607">
              <w:t xml:space="preserve"> </w:t>
            </w:r>
            <w:r w:rsidRPr="00586607">
              <w:rPr>
                <w:rFonts w:ascii="Times New Roman" w:hAnsi="Times New Roman"/>
                <w:color w:val="000000"/>
                <w:sz w:val="24"/>
                <w:szCs w:val="24"/>
              </w:rPr>
              <w:t>Академия</w:t>
            </w:r>
            <w:r w:rsidRPr="00586607">
              <w:t xml:space="preserve"> </w:t>
            </w:r>
            <w:proofErr w:type="spellStart"/>
            <w:r w:rsidRPr="00586607">
              <w:rPr>
                <w:rFonts w:ascii="Times New Roman" w:hAnsi="Times New Roman"/>
                <w:color w:val="000000"/>
                <w:sz w:val="24"/>
                <w:szCs w:val="24"/>
              </w:rPr>
              <w:t>Google</w:t>
            </w:r>
            <w:proofErr w:type="spellEnd"/>
            <w:r w:rsidRPr="00586607">
              <w:t xml:space="preserve"> </w:t>
            </w:r>
            <w:r w:rsidRPr="00586607">
              <w:rPr>
                <w:rFonts w:ascii="Times New Roman" w:hAnsi="Times New Roman"/>
                <w:color w:val="000000"/>
                <w:sz w:val="24"/>
                <w:szCs w:val="24"/>
              </w:rPr>
              <w:t>(</w:t>
            </w:r>
            <w:proofErr w:type="spellStart"/>
            <w:r w:rsidRPr="00586607">
              <w:rPr>
                <w:rFonts w:ascii="Times New Roman" w:hAnsi="Times New Roman"/>
                <w:color w:val="000000"/>
                <w:sz w:val="24"/>
                <w:szCs w:val="24"/>
              </w:rPr>
              <w:t>Google</w:t>
            </w:r>
            <w:proofErr w:type="spellEnd"/>
            <w:r w:rsidRPr="00586607">
              <w:t xml:space="preserve"> </w:t>
            </w:r>
            <w:proofErr w:type="spellStart"/>
            <w:r w:rsidRPr="00586607">
              <w:rPr>
                <w:rFonts w:ascii="Times New Roman" w:hAnsi="Times New Roman"/>
                <w:color w:val="000000"/>
                <w:sz w:val="24"/>
                <w:szCs w:val="24"/>
              </w:rPr>
              <w:t>Scholar</w:t>
            </w:r>
            <w:proofErr w:type="spellEnd"/>
            <w:r w:rsidRPr="00586607">
              <w:rPr>
                <w:rFonts w:ascii="Times New Roman" w:hAnsi="Times New Roman"/>
                <w:color w:val="000000"/>
                <w:sz w:val="24"/>
                <w:szCs w:val="24"/>
              </w:rPr>
              <w:t>)</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lang w:val="en-US"/>
              </w:rPr>
            </w:pPr>
            <w:r w:rsidRPr="00586607">
              <w:rPr>
                <w:rFonts w:ascii="Times New Roman" w:hAnsi="Times New Roman"/>
                <w:color w:val="000000"/>
                <w:sz w:val="24"/>
                <w:szCs w:val="24"/>
                <w:lang w:val="en-US"/>
              </w:rPr>
              <w:t>URL:</w:t>
            </w:r>
            <w:r w:rsidRPr="00586607">
              <w:rPr>
                <w:lang w:val="en-US"/>
              </w:rPr>
              <w:t xml:space="preserve"> </w:t>
            </w:r>
            <w:hyperlink r:id="rId18" w:history="1">
              <w:r w:rsidR="00586607" w:rsidRPr="00586607">
                <w:rPr>
                  <w:rStyle w:val="ab"/>
                  <w:rFonts w:ascii="Times New Roman" w:hAnsi="Times New Roman"/>
                  <w:sz w:val="24"/>
                  <w:szCs w:val="24"/>
                  <w:lang w:val="en-US"/>
                </w:rPr>
                <w:t>https://scholar.google.ru/</w:t>
              </w:r>
            </w:hyperlink>
            <w:r w:rsidRPr="00586607">
              <w:rPr>
                <w:lang w:val="en-US"/>
              </w:rPr>
              <w:t xml:space="preserve"> </w:t>
            </w:r>
          </w:p>
        </w:tc>
        <w:tc>
          <w:tcPr>
            <w:tcW w:w="85" w:type="dxa"/>
          </w:tcPr>
          <w:p w:rsidR="003F70FD" w:rsidRPr="00586607" w:rsidRDefault="003F70FD" w:rsidP="00254F8A">
            <w:pPr>
              <w:rPr>
                <w:lang w:val="en-US"/>
              </w:rPr>
            </w:pPr>
          </w:p>
        </w:tc>
      </w:tr>
      <w:tr w:rsidR="003F70FD" w:rsidRPr="00287CA0" w:rsidTr="00287CA0">
        <w:trPr>
          <w:trHeight w:hRule="exact" w:val="555"/>
        </w:trPr>
        <w:tc>
          <w:tcPr>
            <w:tcW w:w="239" w:type="dxa"/>
          </w:tcPr>
          <w:p w:rsidR="003F70FD" w:rsidRPr="00586607" w:rsidRDefault="003F70FD" w:rsidP="00254F8A">
            <w:pPr>
              <w:rPr>
                <w:lang w:val="en-US"/>
              </w:rPr>
            </w:pP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Информационная</w:t>
            </w:r>
            <w:r w:rsidRPr="00586607">
              <w:t xml:space="preserve"> </w:t>
            </w:r>
            <w:r w:rsidRPr="00586607">
              <w:rPr>
                <w:rFonts w:ascii="Times New Roman" w:hAnsi="Times New Roman"/>
                <w:color w:val="000000"/>
                <w:sz w:val="24"/>
                <w:szCs w:val="24"/>
              </w:rPr>
              <w:t>система</w:t>
            </w:r>
            <w:r w:rsidRPr="00586607">
              <w:t xml:space="preserve"> </w:t>
            </w:r>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Единое</w:t>
            </w:r>
            <w:r w:rsidRPr="00586607">
              <w:t xml:space="preserve"> </w:t>
            </w:r>
            <w:r w:rsidRPr="00586607">
              <w:rPr>
                <w:rFonts w:ascii="Times New Roman" w:hAnsi="Times New Roman"/>
                <w:color w:val="000000"/>
                <w:sz w:val="24"/>
                <w:szCs w:val="24"/>
              </w:rPr>
              <w:t>окно</w:t>
            </w:r>
            <w:r w:rsidRPr="00586607">
              <w:t xml:space="preserve"> </w:t>
            </w:r>
            <w:r w:rsidRPr="00586607">
              <w:rPr>
                <w:rFonts w:ascii="Times New Roman" w:hAnsi="Times New Roman"/>
                <w:color w:val="000000"/>
                <w:sz w:val="24"/>
                <w:szCs w:val="24"/>
              </w:rPr>
              <w:t>доступа</w:t>
            </w:r>
            <w:r w:rsidRPr="00586607">
              <w:t xml:space="preserve"> </w:t>
            </w:r>
            <w:r w:rsidRPr="00586607">
              <w:rPr>
                <w:rFonts w:ascii="Times New Roman" w:hAnsi="Times New Roman"/>
                <w:color w:val="000000"/>
                <w:sz w:val="24"/>
                <w:szCs w:val="24"/>
              </w:rPr>
              <w:t>к</w:t>
            </w:r>
            <w:r w:rsidRPr="00586607">
              <w:t xml:space="preserve"> </w:t>
            </w:r>
            <w:r w:rsidRPr="00586607">
              <w:rPr>
                <w:rFonts w:ascii="Times New Roman" w:hAnsi="Times New Roman"/>
                <w:color w:val="000000"/>
                <w:sz w:val="24"/>
                <w:szCs w:val="24"/>
              </w:rPr>
              <w:t>информационным</w:t>
            </w:r>
            <w:r w:rsidRPr="00586607">
              <w:t xml:space="preserve"> </w:t>
            </w:r>
            <w:r w:rsidRPr="00586607">
              <w:rPr>
                <w:rFonts w:ascii="Times New Roman" w:hAnsi="Times New Roman"/>
                <w:color w:val="000000"/>
                <w:sz w:val="24"/>
                <w:szCs w:val="24"/>
              </w:rPr>
              <w:t>ресурсам</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lang w:val="en-US"/>
              </w:rPr>
            </w:pPr>
            <w:r w:rsidRPr="00586607">
              <w:rPr>
                <w:rFonts w:ascii="Times New Roman" w:hAnsi="Times New Roman"/>
                <w:color w:val="000000"/>
                <w:sz w:val="24"/>
                <w:szCs w:val="24"/>
                <w:lang w:val="en-US"/>
              </w:rPr>
              <w:t>URL:</w:t>
            </w:r>
            <w:r w:rsidRPr="00586607">
              <w:rPr>
                <w:lang w:val="en-US"/>
              </w:rPr>
              <w:t xml:space="preserve"> </w:t>
            </w:r>
            <w:hyperlink r:id="rId19" w:history="1">
              <w:r w:rsidR="00586607" w:rsidRPr="00586607">
                <w:rPr>
                  <w:rStyle w:val="ab"/>
                  <w:rFonts w:ascii="Times New Roman" w:hAnsi="Times New Roman"/>
                  <w:sz w:val="24"/>
                  <w:szCs w:val="24"/>
                  <w:lang w:val="en-US"/>
                </w:rPr>
                <w:t>http://window.edu.ru/</w:t>
              </w:r>
            </w:hyperlink>
            <w:r w:rsidRPr="00586607">
              <w:rPr>
                <w:lang w:val="en-US"/>
              </w:rPr>
              <w:t xml:space="preserve"> </w:t>
            </w:r>
          </w:p>
        </w:tc>
        <w:tc>
          <w:tcPr>
            <w:tcW w:w="85" w:type="dxa"/>
          </w:tcPr>
          <w:p w:rsidR="003F70FD" w:rsidRPr="00586607" w:rsidRDefault="003F70FD" w:rsidP="00254F8A">
            <w:pPr>
              <w:rPr>
                <w:lang w:val="en-US"/>
              </w:rPr>
            </w:pPr>
          </w:p>
        </w:tc>
      </w:tr>
      <w:tr w:rsidR="003F70FD" w:rsidRPr="00586607" w:rsidTr="00287CA0">
        <w:trPr>
          <w:trHeight w:hRule="exact" w:val="555"/>
        </w:trPr>
        <w:tc>
          <w:tcPr>
            <w:tcW w:w="239" w:type="dxa"/>
          </w:tcPr>
          <w:p w:rsidR="003F70FD" w:rsidRPr="00586607" w:rsidRDefault="003F70FD" w:rsidP="00254F8A">
            <w:pPr>
              <w:rPr>
                <w:lang w:val="en-US"/>
              </w:rPr>
            </w:pPr>
          </w:p>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Российская</w:t>
            </w:r>
            <w:r w:rsidRPr="00586607">
              <w:t xml:space="preserve"> </w:t>
            </w:r>
            <w:r w:rsidRPr="00586607">
              <w:rPr>
                <w:rFonts w:ascii="Times New Roman" w:hAnsi="Times New Roman"/>
                <w:color w:val="000000"/>
                <w:sz w:val="24"/>
                <w:szCs w:val="24"/>
              </w:rPr>
              <w:t>Государственная</w:t>
            </w:r>
            <w:r w:rsidRPr="00586607">
              <w:t xml:space="preserve"> </w:t>
            </w:r>
            <w:r w:rsidRPr="00586607">
              <w:rPr>
                <w:rFonts w:ascii="Times New Roman" w:hAnsi="Times New Roman"/>
                <w:color w:val="000000"/>
                <w:sz w:val="24"/>
                <w:szCs w:val="24"/>
              </w:rPr>
              <w:t>библиотека.</w:t>
            </w:r>
            <w:r w:rsidRPr="00586607">
              <w:t xml:space="preserve"> </w:t>
            </w:r>
            <w:r w:rsidRPr="00586607">
              <w:rPr>
                <w:rFonts w:ascii="Times New Roman" w:hAnsi="Times New Roman"/>
                <w:color w:val="000000"/>
                <w:sz w:val="24"/>
                <w:szCs w:val="24"/>
              </w:rPr>
              <w:t>Каталоги</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287CA0" w:rsidP="00254F8A">
            <w:pPr>
              <w:spacing w:after="0" w:line="240" w:lineRule="auto"/>
              <w:jc w:val="both"/>
              <w:rPr>
                <w:sz w:val="24"/>
                <w:szCs w:val="24"/>
              </w:rPr>
            </w:pPr>
            <w:hyperlink r:id="rId20" w:history="1">
              <w:r w:rsidR="00586607" w:rsidRPr="00586607">
                <w:rPr>
                  <w:rStyle w:val="ab"/>
                  <w:rFonts w:ascii="Times New Roman" w:hAnsi="Times New Roman"/>
                  <w:sz w:val="24"/>
                  <w:szCs w:val="24"/>
                </w:rPr>
                <w:t>https://www.rsl.ru/ru/4readers/catalogues/</w:t>
              </w:r>
            </w:hyperlink>
            <w:r w:rsidR="003F70FD" w:rsidRPr="00586607">
              <w:t xml:space="preserve"> </w:t>
            </w:r>
          </w:p>
        </w:tc>
        <w:tc>
          <w:tcPr>
            <w:tcW w:w="85" w:type="dxa"/>
          </w:tcPr>
          <w:p w:rsidR="003F70FD" w:rsidRPr="00586607" w:rsidRDefault="003F70FD" w:rsidP="00254F8A"/>
        </w:tc>
      </w:tr>
      <w:tr w:rsidR="003F70FD" w:rsidRPr="00586607" w:rsidTr="00287CA0">
        <w:trPr>
          <w:trHeight w:hRule="exact" w:val="555"/>
        </w:trPr>
        <w:tc>
          <w:tcPr>
            <w:tcW w:w="239" w:type="dxa"/>
          </w:tcPr>
          <w:p w:rsidR="003F70FD" w:rsidRPr="00586607" w:rsidRDefault="003F70FD" w:rsidP="00254F8A"/>
        </w:tc>
        <w:tc>
          <w:tcPr>
            <w:tcW w:w="4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3F70FD" w:rsidP="00254F8A">
            <w:pPr>
              <w:spacing w:after="0" w:line="240" w:lineRule="auto"/>
              <w:jc w:val="both"/>
              <w:rPr>
                <w:sz w:val="24"/>
                <w:szCs w:val="24"/>
              </w:rPr>
            </w:pPr>
            <w:r w:rsidRPr="00586607">
              <w:rPr>
                <w:rFonts w:ascii="Times New Roman" w:hAnsi="Times New Roman"/>
                <w:color w:val="000000"/>
                <w:sz w:val="24"/>
                <w:szCs w:val="24"/>
              </w:rPr>
              <w:t>Электронные</w:t>
            </w:r>
            <w:r w:rsidRPr="00586607">
              <w:t xml:space="preserve"> </w:t>
            </w:r>
            <w:r w:rsidRPr="00586607">
              <w:rPr>
                <w:rFonts w:ascii="Times New Roman" w:hAnsi="Times New Roman"/>
                <w:color w:val="000000"/>
                <w:sz w:val="24"/>
                <w:szCs w:val="24"/>
              </w:rPr>
              <w:t>ресурсы</w:t>
            </w:r>
            <w:r w:rsidRPr="00586607">
              <w:t xml:space="preserve"> </w:t>
            </w:r>
            <w:r w:rsidRPr="00586607">
              <w:rPr>
                <w:rFonts w:ascii="Times New Roman" w:hAnsi="Times New Roman"/>
                <w:color w:val="000000"/>
                <w:sz w:val="24"/>
                <w:szCs w:val="24"/>
              </w:rPr>
              <w:t>библиотеки</w:t>
            </w:r>
            <w:r w:rsidRPr="00586607">
              <w:t xml:space="preserve"> </w:t>
            </w:r>
            <w:r w:rsidRPr="00586607">
              <w:rPr>
                <w:rFonts w:ascii="Times New Roman" w:hAnsi="Times New Roman"/>
                <w:color w:val="000000"/>
                <w:sz w:val="24"/>
                <w:szCs w:val="24"/>
              </w:rPr>
              <w:t>МГТУ</w:t>
            </w:r>
            <w:r w:rsidRPr="00586607">
              <w:t xml:space="preserve"> </w:t>
            </w:r>
            <w:r w:rsidRPr="00586607">
              <w:rPr>
                <w:rFonts w:ascii="Times New Roman" w:hAnsi="Times New Roman"/>
                <w:color w:val="000000"/>
                <w:sz w:val="24"/>
                <w:szCs w:val="24"/>
              </w:rPr>
              <w:t>им.</w:t>
            </w:r>
            <w:r w:rsidRPr="00586607">
              <w:t xml:space="preserve"> </w:t>
            </w:r>
            <w:r w:rsidRPr="00586607">
              <w:rPr>
                <w:rFonts w:ascii="Times New Roman" w:hAnsi="Times New Roman"/>
                <w:color w:val="000000"/>
                <w:sz w:val="24"/>
                <w:szCs w:val="24"/>
              </w:rPr>
              <w:t>Г.И.</w:t>
            </w:r>
            <w:r w:rsidRPr="00586607">
              <w:t xml:space="preserve"> </w:t>
            </w:r>
            <w:r w:rsidRPr="00586607">
              <w:rPr>
                <w:rFonts w:ascii="Times New Roman" w:hAnsi="Times New Roman"/>
                <w:color w:val="000000"/>
                <w:sz w:val="24"/>
                <w:szCs w:val="24"/>
              </w:rPr>
              <w:t>Носова</w:t>
            </w:r>
            <w:r w:rsidRPr="00586607">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F70FD" w:rsidRPr="00586607" w:rsidRDefault="00287CA0" w:rsidP="00254F8A">
            <w:pPr>
              <w:spacing w:after="0" w:line="240" w:lineRule="auto"/>
              <w:jc w:val="both"/>
              <w:rPr>
                <w:sz w:val="24"/>
                <w:szCs w:val="24"/>
              </w:rPr>
            </w:pPr>
            <w:hyperlink r:id="rId21" w:history="1">
              <w:r w:rsidR="00586607" w:rsidRPr="00586607">
                <w:rPr>
                  <w:rStyle w:val="ab"/>
                  <w:rFonts w:ascii="Times New Roman" w:hAnsi="Times New Roman"/>
                  <w:sz w:val="24"/>
                  <w:szCs w:val="24"/>
                </w:rPr>
                <w:t>http://magtu.ru:8085/marcweb2/Default.asp</w:t>
              </w:r>
            </w:hyperlink>
            <w:r w:rsidR="003F70FD" w:rsidRPr="00586607">
              <w:t xml:space="preserve"> </w:t>
            </w:r>
          </w:p>
        </w:tc>
        <w:tc>
          <w:tcPr>
            <w:tcW w:w="85" w:type="dxa"/>
          </w:tcPr>
          <w:p w:rsidR="003F70FD" w:rsidRPr="00586607" w:rsidRDefault="003F70FD" w:rsidP="00254F8A"/>
        </w:tc>
      </w:tr>
    </w:tbl>
    <w:p w:rsidR="003F70FD" w:rsidRPr="00586607" w:rsidRDefault="003F70FD" w:rsidP="003F70FD">
      <w:pPr>
        <w:rPr>
          <w:sz w:val="0"/>
          <w:szCs w:val="0"/>
        </w:rPr>
      </w:pPr>
      <w:r w:rsidRPr="00586607">
        <w:br w:type="page"/>
      </w:r>
    </w:p>
    <w:tbl>
      <w:tblPr>
        <w:tblW w:w="0" w:type="auto"/>
        <w:tblCellMar>
          <w:left w:w="0" w:type="dxa"/>
          <w:right w:w="0" w:type="dxa"/>
        </w:tblCellMar>
        <w:tblLook w:val="04A0" w:firstRow="1" w:lastRow="0" w:firstColumn="1" w:lastColumn="0" w:noHBand="0" w:noVBand="1"/>
      </w:tblPr>
      <w:tblGrid>
        <w:gridCol w:w="9370"/>
      </w:tblGrid>
      <w:tr w:rsidR="003F70FD" w:rsidRPr="00586607" w:rsidTr="00254F8A">
        <w:trPr>
          <w:trHeight w:hRule="exact" w:val="14"/>
        </w:trPr>
        <w:tc>
          <w:tcPr>
            <w:tcW w:w="9370" w:type="dxa"/>
            <w:vMerge w:val="restart"/>
            <w:shd w:val="clear" w:color="000000" w:fill="FFFFFF"/>
            <w:tcMar>
              <w:left w:w="34" w:type="dxa"/>
              <w:right w:w="34" w:type="dxa"/>
            </w:tcMar>
          </w:tcPr>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lastRenderedPageBreak/>
              <w:t>Учебные</w:t>
            </w:r>
            <w:r w:rsidRPr="00586607">
              <w:t xml:space="preserve"> </w:t>
            </w:r>
            <w:r w:rsidRPr="00586607">
              <w:rPr>
                <w:rFonts w:ascii="Times New Roman" w:hAnsi="Times New Roman"/>
                <w:color w:val="000000"/>
                <w:sz w:val="24"/>
                <w:szCs w:val="24"/>
              </w:rPr>
              <w:t>аудитории</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проведения</w:t>
            </w:r>
            <w:r w:rsidRPr="00586607">
              <w:t xml:space="preserve"> </w:t>
            </w:r>
            <w:r w:rsidRPr="00586607">
              <w:rPr>
                <w:rFonts w:ascii="Times New Roman" w:hAnsi="Times New Roman"/>
                <w:color w:val="000000"/>
                <w:sz w:val="24"/>
                <w:szCs w:val="24"/>
              </w:rPr>
              <w:t>занятий</w:t>
            </w:r>
            <w:r w:rsidRPr="00586607">
              <w:t xml:space="preserve"> </w:t>
            </w:r>
            <w:r w:rsidRPr="00586607">
              <w:rPr>
                <w:rFonts w:ascii="Times New Roman" w:hAnsi="Times New Roman"/>
                <w:color w:val="000000"/>
                <w:sz w:val="24"/>
                <w:szCs w:val="24"/>
              </w:rPr>
              <w:t>лекционного</w:t>
            </w:r>
            <w:r w:rsidRPr="00586607">
              <w:t xml:space="preserve"> </w:t>
            </w:r>
            <w:r w:rsidRPr="00586607">
              <w:rPr>
                <w:rFonts w:ascii="Times New Roman" w:hAnsi="Times New Roman"/>
                <w:color w:val="000000"/>
                <w:sz w:val="24"/>
                <w:szCs w:val="24"/>
              </w:rPr>
              <w:t>типа</w:t>
            </w:r>
            <w:r w:rsidRPr="00586607">
              <w:t xml:space="preserve"> </w:t>
            </w:r>
          </w:p>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Доска,</w:t>
            </w:r>
            <w:r w:rsidRPr="00586607">
              <w:t xml:space="preserve"> </w:t>
            </w:r>
            <w:r w:rsidRPr="00586607">
              <w:rPr>
                <w:rFonts w:ascii="Times New Roman" w:hAnsi="Times New Roman"/>
                <w:color w:val="000000"/>
                <w:sz w:val="24"/>
                <w:szCs w:val="24"/>
              </w:rPr>
              <w:t>мультимедийные</w:t>
            </w:r>
            <w:r w:rsidRPr="00586607">
              <w:t xml:space="preserve"> </w:t>
            </w:r>
            <w:r w:rsidRPr="00586607">
              <w:rPr>
                <w:rFonts w:ascii="Times New Roman" w:hAnsi="Times New Roman"/>
                <w:color w:val="000000"/>
                <w:sz w:val="24"/>
                <w:szCs w:val="24"/>
              </w:rPr>
              <w:t>средства</w:t>
            </w:r>
            <w:r w:rsidRPr="00586607">
              <w:t xml:space="preserve"> </w:t>
            </w:r>
            <w:r w:rsidRPr="00586607">
              <w:rPr>
                <w:rFonts w:ascii="Times New Roman" w:hAnsi="Times New Roman"/>
                <w:color w:val="000000"/>
                <w:sz w:val="24"/>
                <w:szCs w:val="24"/>
              </w:rPr>
              <w:t>хранения,</w:t>
            </w:r>
            <w:r w:rsidRPr="00586607">
              <w:t xml:space="preserve"> </w:t>
            </w:r>
            <w:r w:rsidRPr="00586607">
              <w:rPr>
                <w:rFonts w:ascii="Times New Roman" w:hAnsi="Times New Roman"/>
                <w:color w:val="000000"/>
                <w:sz w:val="24"/>
                <w:szCs w:val="24"/>
              </w:rPr>
              <w:t>передачи</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представления</w:t>
            </w:r>
            <w:r w:rsidRPr="00586607">
              <w:t xml:space="preserve"> </w:t>
            </w:r>
            <w:r w:rsidRPr="00586607">
              <w:rPr>
                <w:rFonts w:ascii="Times New Roman" w:hAnsi="Times New Roman"/>
                <w:color w:val="000000"/>
                <w:sz w:val="24"/>
                <w:szCs w:val="24"/>
              </w:rPr>
              <w:t>информации.</w:t>
            </w:r>
            <w:r w:rsidRPr="00586607">
              <w:t xml:space="preserve"> </w:t>
            </w:r>
          </w:p>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Помещения</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самостоятельной</w:t>
            </w:r>
            <w:r w:rsidRPr="00586607">
              <w:t xml:space="preserve"> </w:t>
            </w:r>
            <w:r w:rsidRPr="00586607">
              <w:rPr>
                <w:rFonts w:ascii="Times New Roman" w:hAnsi="Times New Roman"/>
                <w:color w:val="000000"/>
                <w:sz w:val="24"/>
                <w:szCs w:val="24"/>
              </w:rPr>
              <w:t>работы</w:t>
            </w:r>
            <w:r w:rsidRPr="00586607">
              <w:t xml:space="preserve"> </w:t>
            </w:r>
            <w:r w:rsidRPr="00586607">
              <w:rPr>
                <w:rFonts w:ascii="Times New Roman" w:hAnsi="Times New Roman"/>
                <w:color w:val="000000"/>
                <w:sz w:val="24"/>
                <w:szCs w:val="24"/>
              </w:rPr>
              <w:t>обучающихся</w:t>
            </w:r>
            <w:r w:rsidRPr="00586607">
              <w:t xml:space="preserve"> </w:t>
            </w:r>
          </w:p>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Персональные</w:t>
            </w:r>
            <w:r w:rsidRPr="00586607">
              <w:t xml:space="preserve"> </w:t>
            </w:r>
            <w:r w:rsidRPr="00586607">
              <w:rPr>
                <w:rFonts w:ascii="Times New Roman" w:hAnsi="Times New Roman"/>
                <w:color w:val="000000"/>
                <w:sz w:val="24"/>
                <w:szCs w:val="24"/>
              </w:rPr>
              <w:t>компьютеры</w:t>
            </w:r>
            <w:r w:rsidRPr="00586607">
              <w:t xml:space="preserve"> </w:t>
            </w:r>
            <w:r w:rsidRPr="00586607">
              <w:rPr>
                <w:rFonts w:ascii="Times New Roman" w:hAnsi="Times New Roman"/>
                <w:color w:val="000000"/>
                <w:sz w:val="24"/>
                <w:szCs w:val="24"/>
              </w:rPr>
              <w:t>с</w:t>
            </w:r>
            <w:r w:rsidRPr="00586607">
              <w:t xml:space="preserve"> </w:t>
            </w:r>
            <w:r w:rsidRPr="00586607">
              <w:rPr>
                <w:rFonts w:ascii="Times New Roman" w:hAnsi="Times New Roman"/>
                <w:color w:val="000000"/>
                <w:sz w:val="24"/>
                <w:szCs w:val="24"/>
              </w:rPr>
              <w:t>пакетом</w:t>
            </w:r>
            <w:r w:rsidRPr="00586607">
              <w:t xml:space="preserve"> </w:t>
            </w:r>
            <w:r w:rsidRPr="00586607">
              <w:rPr>
                <w:rFonts w:ascii="Times New Roman" w:hAnsi="Times New Roman"/>
                <w:color w:val="000000"/>
                <w:sz w:val="24"/>
                <w:szCs w:val="24"/>
              </w:rPr>
              <w:t>MS</w:t>
            </w:r>
            <w:r w:rsidRPr="00586607">
              <w:t xml:space="preserve"> </w:t>
            </w:r>
            <w:proofErr w:type="spellStart"/>
            <w:r w:rsidRPr="00586607">
              <w:rPr>
                <w:rFonts w:ascii="Times New Roman" w:hAnsi="Times New Roman"/>
                <w:color w:val="000000"/>
                <w:sz w:val="24"/>
                <w:szCs w:val="24"/>
              </w:rPr>
              <w:t>Office</w:t>
            </w:r>
            <w:proofErr w:type="spellEnd"/>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выходом</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Интернет</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с</w:t>
            </w:r>
            <w:r w:rsidRPr="00586607">
              <w:t xml:space="preserve"> </w:t>
            </w:r>
            <w:r w:rsidRPr="00586607">
              <w:rPr>
                <w:rFonts w:ascii="Times New Roman" w:hAnsi="Times New Roman"/>
                <w:color w:val="000000"/>
                <w:sz w:val="24"/>
                <w:szCs w:val="24"/>
              </w:rPr>
              <w:t>доступом</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электронную</w:t>
            </w:r>
            <w:r w:rsidRPr="00586607">
              <w:t xml:space="preserve"> </w:t>
            </w:r>
            <w:r w:rsidRPr="00586607">
              <w:rPr>
                <w:rFonts w:ascii="Times New Roman" w:hAnsi="Times New Roman"/>
                <w:color w:val="000000"/>
                <w:sz w:val="24"/>
                <w:szCs w:val="24"/>
              </w:rPr>
              <w:t>информационно-образовательную</w:t>
            </w:r>
            <w:r w:rsidRPr="00586607">
              <w:t xml:space="preserve"> </w:t>
            </w:r>
            <w:r w:rsidRPr="00586607">
              <w:rPr>
                <w:rFonts w:ascii="Times New Roman" w:hAnsi="Times New Roman"/>
                <w:color w:val="000000"/>
                <w:sz w:val="24"/>
                <w:szCs w:val="24"/>
              </w:rPr>
              <w:t>среду</w:t>
            </w:r>
            <w:r w:rsidRPr="00586607">
              <w:t xml:space="preserve"> </w:t>
            </w:r>
            <w:r w:rsidRPr="00586607">
              <w:rPr>
                <w:rFonts w:ascii="Times New Roman" w:hAnsi="Times New Roman"/>
                <w:color w:val="000000"/>
                <w:sz w:val="24"/>
                <w:szCs w:val="24"/>
              </w:rPr>
              <w:t>университета</w:t>
            </w:r>
            <w:r w:rsidRPr="00586607">
              <w:t xml:space="preserve"> </w:t>
            </w:r>
          </w:p>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Помещение</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хранения</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профилактического</w:t>
            </w:r>
            <w:r w:rsidRPr="00586607">
              <w:t xml:space="preserve"> </w:t>
            </w:r>
            <w:r w:rsidRPr="00586607">
              <w:rPr>
                <w:rFonts w:ascii="Times New Roman" w:hAnsi="Times New Roman"/>
                <w:color w:val="000000"/>
                <w:sz w:val="24"/>
                <w:szCs w:val="24"/>
              </w:rPr>
              <w:t>обслуживания</w:t>
            </w:r>
            <w:r w:rsidRPr="00586607">
              <w:t xml:space="preserve"> </w:t>
            </w:r>
            <w:r w:rsidRPr="00586607">
              <w:rPr>
                <w:rFonts w:ascii="Times New Roman" w:hAnsi="Times New Roman"/>
                <w:color w:val="000000"/>
                <w:sz w:val="24"/>
                <w:szCs w:val="24"/>
              </w:rPr>
              <w:t>учебного</w:t>
            </w:r>
            <w:r w:rsidRPr="00586607">
              <w:t xml:space="preserve"> </w:t>
            </w:r>
            <w:r w:rsidRPr="00586607">
              <w:rPr>
                <w:rFonts w:ascii="Times New Roman" w:hAnsi="Times New Roman"/>
                <w:color w:val="000000"/>
                <w:sz w:val="24"/>
                <w:szCs w:val="24"/>
              </w:rPr>
              <w:t>оборудования</w:t>
            </w:r>
            <w:r w:rsidRPr="00586607">
              <w:t xml:space="preserve"> </w:t>
            </w:r>
          </w:p>
          <w:p w:rsidR="003F70FD" w:rsidRPr="00586607" w:rsidRDefault="003F70FD" w:rsidP="00254F8A">
            <w:pPr>
              <w:spacing w:after="0" w:line="240" w:lineRule="auto"/>
              <w:ind w:firstLine="756"/>
              <w:jc w:val="both"/>
              <w:rPr>
                <w:sz w:val="24"/>
                <w:szCs w:val="24"/>
              </w:rPr>
            </w:pPr>
            <w:r w:rsidRPr="00586607">
              <w:rPr>
                <w:rFonts w:ascii="Times New Roman" w:hAnsi="Times New Roman"/>
                <w:color w:val="000000"/>
                <w:sz w:val="24"/>
                <w:szCs w:val="24"/>
              </w:rPr>
              <w:t>Шкафы</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хранения</w:t>
            </w:r>
            <w:r w:rsidRPr="00586607">
              <w:t xml:space="preserve"> </w:t>
            </w:r>
            <w:r w:rsidRPr="00586607">
              <w:rPr>
                <w:rFonts w:ascii="Times New Roman" w:hAnsi="Times New Roman"/>
                <w:color w:val="000000"/>
                <w:sz w:val="24"/>
                <w:szCs w:val="24"/>
              </w:rPr>
              <w:t>учебно-методической</w:t>
            </w:r>
            <w:r w:rsidRPr="00586607">
              <w:t xml:space="preserve"> </w:t>
            </w:r>
            <w:r w:rsidRPr="00586607">
              <w:rPr>
                <w:rFonts w:ascii="Times New Roman" w:hAnsi="Times New Roman"/>
                <w:color w:val="000000"/>
                <w:sz w:val="24"/>
                <w:szCs w:val="24"/>
              </w:rPr>
              <w:t>документации,</w:t>
            </w:r>
            <w:r w:rsidRPr="00586607">
              <w:t xml:space="preserve"> </w:t>
            </w:r>
            <w:r w:rsidRPr="00586607">
              <w:rPr>
                <w:rFonts w:ascii="Times New Roman" w:hAnsi="Times New Roman"/>
                <w:color w:val="000000"/>
                <w:sz w:val="24"/>
                <w:szCs w:val="24"/>
              </w:rPr>
              <w:t>учебного</w:t>
            </w:r>
            <w:r w:rsidRPr="00586607">
              <w:t xml:space="preserve"> </w:t>
            </w:r>
            <w:r w:rsidRPr="00586607">
              <w:rPr>
                <w:rFonts w:ascii="Times New Roman" w:hAnsi="Times New Roman"/>
                <w:color w:val="000000"/>
                <w:sz w:val="24"/>
                <w:szCs w:val="24"/>
              </w:rPr>
              <w:t>оборудования</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учебно-наглядных</w:t>
            </w:r>
            <w:r w:rsidRPr="00586607">
              <w:t xml:space="preserve"> </w:t>
            </w:r>
            <w:r w:rsidRPr="00586607">
              <w:rPr>
                <w:rFonts w:ascii="Times New Roman" w:hAnsi="Times New Roman"/>
                <w:color w:val="000000"/>
                <w:sz w:val="24"/>
                <w:szCs w:val="24"/>
              </w:rPr>
              <w:t>пособий.</w:t>
            </w:r>
            <w:r w:rsidRPr="00586607">
              <w:t xml:space="preserve"> </w:t>
            </w:r>
          </w:p>
          <w:p w:rsidR="003F70FD" w:rsidRPr="00586607" w:rsidRDefault="003F70FD" w:rsidP="00254F8A">
            <w:pPr>
              <w:spacing w:after="0" w:line="240" w:lineRule="auto"/>
              <w:ind w:firstLine="756"/>
              <w:jc w:val="both"/>
              <w:rPr>
                <w:sz w:val="24"/>
                <w:szCs w:val="24"/>
              </w:rPr>
            </w:pPr>
            <w:r w:rsidRPr="00586607">
              <w:t xml:space="preserve"> </w:t>
            </w:r>
          </w:p>
        </w:tc>
      </w:tr>
    </w:tbl>
    <w:p w:rsidR="003F70FD" w:rsidRPr="00586607" w:rsidRDefault="003F70FD" w:rsidP="003F70FD"/>
    <w:p w:rsidR="003F70FD" w:rsidRPr="00586607" w:rsidRDefault="003F70FD" w:rsidP="003F70FD">
      <w:pPr>
        <w:spacing w:after="0" w:line="240" w:lineRule="auto"/>
        <w:ind w:firstLine="756"/>
        <w:jc w:val="both"/>
        <w:rPr>
          <w:sz w:val="24"/>
          <w:szCs w:val="24"/>
        </w:rPr>
      </w:pPr>
      <w:r w:rsidRPr="00586607">
        <w:rPr>
          <w:rFonts w:ascii="Times New Roman" w:hAnsi="Times New Roman"/>
          <w:b/>
          <w:color w:val="000000"/>
          <w:sz w:val="24"/>
          <w:szCs w:val="24"/>
        </w:rPr>
        <w:t>9</w:t>
      </w:r>
      <w:r w:rsidRPr="00586607">
        <w:t xml:space="preserve"> </w:t>
      </w:r>
      <w:r w:rsidRPr="00586607">
        <w:rPr>
          <w:rFonts w:ascii="Times New Roman" w:hAnsi="Times New Roman"/>
          <w:b/>
          <w:color w:val="000000"/>
          <w:sz w:val="24"/>
          <w:szCs w:val="24"/>
        </w:rPr>
        <w:t>Материально-техническое</w:t>
      </w:r>
      <w:r w:rsidRPr="00586607">
        <w:t xml:space="preserve"> </w:t>
      </w:r>
      <w:r w:rsidRPr="00586607">
        <w:rPr>
          <w:rFonts w:ascii="Times New Roman" w:hAnsi="Times New Roman"/>
          <w:b/>
          <w:color w:val="000000"/>
          <w:sz w:val="24"/>
          <w:szCs w:val="24"/>
        </w:rPr>
        <w:t>обеспечение</w:t>
      </w:r>
      <w:r w:rsidRPr="00586607">
        <w:t xml:space="preserve"> </w:t>
      </w:r>
      <w:r w:rsidRPr="00586607">
        <w:rPr>
          <w:rFonts w:ascii="Times New Roman" w:hAnsi="Times New Roman"/>
          <w:b/>
          <w:color w:val="000000"/>
          <w:sz w:val="24"/>
          <w:szCs w:val="24"/>
        </w:rPr>
        <w:t>дисциплины</w:t>
      </w:r>
      <w:r w:rsidRPr="00586607">
        <w:t xml:space="preserve"> </w:t>
      </w:r>
      <w:r w:rsidRPr="00586607">
        <w:rPr>
          <w:rFonts w:ascii="Times New Roman" w:hAnsi="Times New Roman"/>
          <w:b/>
          <w:color w:val="000000"/>
          <w:sz w:val="24"/>
          <w:szCs w:val="24"/>
        </w:rPr>
        <w:t>(модуля)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Материально-техническое</w:t>
      </w:r>
      <w:r w:rsidRPr="00586607">
        <w:t xml:space="preserve"> </w:t>
      </w:r>
      <w:r w:rsidRPr="00586607">
        <w:rPr>
          <w:rFonts w:ascii="Times New Roman" w:hAnsi="Times New Roman"/>
          <w:color w:val="000000"/>
          <w:sz w:val="24"/>
          <w:szCs w:val="24"/>
        </w:rPr>
        <w:t>обеспечение</w:t>
      </w:r>
      <w:r w:rsidRPr="00586607">
        <w:t xml:space="preserve"> </w:t>
      </w:r>
      <w:r w:rsidRPr="00586607">
        <w:rPr>
          <w:rFonts w:ascii="Times New Roman" w:hAnsi="Times New Roman"/>
          <w:color w:val="000000"/>
          <w:sz w:val="24"/>
          <w:szCs w:val="24"/>
        </w:rPr>
        <w:t>дисциплины</w:t>
      </w:r>
      <w:r w:rsidRPr="00586607">
        <w:t xml:space="preserve"> </w:t>
      </w:r>
      <w:r w:rsidRPr="00586607">
        <w:rPr>
          <w:rFonts w:ascii="Times New Roman" w:hAnsi="Times New Roman"/>
          <w:color w:val="000000"/>
          <w:sz w:val="24"/>
          <w:szCs w:val="24"/>
        </w:rPr>
        <w:t>включает:</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Учебные</w:t>
      </w:r>
      <w:r w:rsidRPr="00586607">
        <w:t xml:space="preserve"> </w:t>
      </w:r>
      <w:r w:rsidRPr="00586607">
        <w:rPr>
          <w:rFonts w:ascii="Times New Roman" w:hAnsi="Times New Roman"/>
          <w:color w:val="000000"/>
          <w:sz w:val="24"/>
          <w:szCs w:val="24"/>
        </w:rPr>
        <w:t>аудитории</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проведения</w:t>
      </w:r>
      <w:r w:rsidRPr="00586607">
        <w:t xml:space="preserve"> </w:t>
      </w:r>
      <w:r w:rsidRPr="00586607">
        <w:rPr>
          <w:rFonts w:ascii="Times New Roman" w:hAnsi="Times New Roman"/>
          <w:color w:val="000000"/>
          <w:sz w:val="24"/>
          <w:szCs w:val="24"/>
        </w:rPr>
        <w:t>занятий</w:t>
      </w:r>
      <w:r w:rsidRPr="00586607">
        <w:t xml:space="preserve"> </w:t>
      </w:r>
      <w:r w:rsidRPr="00586607">
        <w:rPr>
          <w:rFonts w:ascii="Times New Roman" w:hAnsi="Times New Roman"/>
          <w:color w:val="000000"/>
          <w:sz w:val="24"/>
          <w:szCs w:val="24"/>
        </w:rPr>
        <w:t>лекционного</w:t>
      </w:r>
      <w:r w:rsidRPr="00586607">
        <w:t xml:space="preserve"> </w:t>
      </w:r>
      <w:r w:rsidRPr="00586607">
        <w:rPr>
          <w:rFonts w:ascii="Times New Roman" w:hAnsi="Times New Roman"/>
          <w:color w:val="000000"/>
          <w:sz w:val="24"/>
          <w:szCs w:val="24"/>
        </w:rPr>
        <w:t>типа</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Доска,</w:t>
      </w:r>
      <w:r w:rsidRPr="00586607">
        <w:t xml:space="preserve"> </w:t>
      </w:r>
      <w:r w:rsidRPr="00586607">
        <w:rPr>
          <w:rFonts w:ascii="Times New Roman" w:hAnsi="Times New Roman"/>
          <w:color w:val="000000"/>
          <w:sz w:val="24"/>
          <w:szCs w:val="24"/>
        </w:rPr>
        <w:t>мультимедийные</w:t>
      </w:r>
      <w:r w:rsidRPr="00586607">
        <w:t xml:space="preserve"> </w:t>
      </w:r>
      <w:r w:rsidRPr="00586607">
        <w:rPr>
          <w:rFonts w:ascii="Times New Roman" w:hAnsi="Times New Roman"/>
          <w:color w:val="000000"/>
          <w:sz w:val="24"/>
          <w:szCs w:val="24"/>
        </w:rPr>
        <w:t>средства</w:t>
      </w:r>
      <w:r w:rsidRPr="00586607">
        <w:t xml:space="preserve"> </w:t>
      </w:r>
      <w:r w:rsidRPr="00586607">
        <w:rPr>
          <w:rFonts w:ascii="Times New Roman" w:hAnsi="Times New Roman"/>
          <w:color w:val="000000"/>
          <w:sz w:val="24"/>
          <w:szCs w:val="24"/>
        </w:rPr>
        <w:t>хранения,</w:t>
      </w:r>
      <w:r w:rsidRPr="00586607">
        <w:t xml:space="preserve"> </w:t>
      </w:r>
      <w:r w:rsidRPr="00586607">
        <w:rPr>
          <w:rFonts w:ascii="Times New Roman" w:hAnsi="Times New Roman"/>
          <w:color w:val="000000"/>
          <w:sz w:val="24"/>
          <w:szCs w:val="24"/>
        </w:rPr>
        <w:t>передачи</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представления</w:t>
      </w:r>
      <w:r w:rsidRPr="00586607">
        <w:t xml:space="preserve"> </w:t>
      </w:r>
      <w:r w:rsidRPr="00586607">
        <w:rPr>
          <w:rFonts w:ascii="Times New Roman" w:hAnsi="Times New Roman"/>
          <w:color w:val="000000"/>
          <w:sz w:val="24"/>
          <w:szCs w:val="24"/>
        </w:rPr>
        <w:t>информации.</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Помещения</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самостоятельной</w:t>
      </w:r>
      <w:r w:rsidRPr="00586607">
        <w:t xml:space="preserve"> </w:t>
      </w:r>
      <w:r w:rsidRPr="00586607">
        <w:rPr>
          <w:rFonts w:ascii="Times New Roman" w:hAnsi="Times New Roman"/>
          <w:color w:val="000000"/>
          <w:sz w:val="24"/>
          <w:szCs w:val="24"/>
        </w:rPr>
        <w:t>работы</w:t>
      </w:r>
      <w:r w:rsidRPr="00586607">
        <w:t xml:space="preserve"> </w:t>
      </w:r>
      <w:r w:rsidRPr="00586607">
        <w:rPr>
          <w:rFonts w:ascii="Times New Roman" w:hAnsi="Times New Roman"/>
          <w:color w:val="000000"/>
          <w:sz w:val="24"/>
          <w:szCs w:val="24"/>
        </w:rPr>
        <w:t>обучающихся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Персональные</w:t>
      </w:r>
      <w:r w:rsidRPr="00586607">
        <w:t xml:space="preserve"> </w:t>
      </w:r>
      <w:r w:rsidRPr="00586607">
        <w:rPr>
          <w:rFonts w:ascii="Times New Roman" w:hAnsi="Times New Roman"/>
          <w:color w:val="000000"/>
          <w:sz w:val="24"/>
          <w:szCs w:val="24"/>
        </w:rPr>
        <w:t>компьютеры</w:t>
      </w:r>
      <w:r w:rsidRPr="00586607">
        <w:t xml:space="preserve"> </w:t>
      </w:r>
      <w:r w:rsidRPr="00586607">
        <w:rPr>
          <w:rFonts w:ascii="Times New Roman" w:hAnsi="Times New Roman"/>
          <w:color w:val="000000"/>
          <w:sz w:val="24"/>
          <w:szCs w:val="24"/>
        </w:rPr>
        <w:t>с</w:t>
      </w:r>
      <w:r w:rsidRPr="00586607">
        <w:t xml:space="preserve"> </w:t>
      </w:r>
      <w:r w:rsidRPr="00586607">
        <w:rPr>
          <w:rFonts w:ascii="Times New Roman" w:hAnsi="Times New Roman"/>
          <w:color w:val="000000"/>
          <w:sz w:val="24"/>
          <w:szCs w:val="24"/>
        </w:rPr>
        <w:t>пакетом</w:t>
      </w:r>
      <w:r w:rsidRPr="00586607">
        <w:t xml:space="preserve"> </w:t>
      </w:r>
      <w:r w:rsidRPr="00586607">
        <w:rPr>
          <w:rFonts w:ascii="Times New Roman" w:hAnsi="Times New Roman"/>
          <w:color w:val="000000"/>
          <w:sz w:val="24"/>
          <w:szCs w:val="24"/>
        </w:rPr>
        <w:t>MS</w:t>
      </w:r>
      <w:r w:rsidRPr="00586607">
        <w:t xml:space="preserve"> </w:t>
      </w:r>
      <w:proofErr w:type="spellStart"/>
      <w:r w:rsidRPr="00586607">
        <w:rPr>
          <w:rFonts w:ascii="Times New Roman" w:hAnsi="Times New Roman"/>
          <w:color w:val="000000"/>
          <w:sz w:val="24"/>
          <w:szCs w:val="24"/>
        </w:rPr>
        <w:t>Office</w:t>
      </w:r>
      <w:proofErr w:type="spellEnd"/>
      <w:r w:rsidRPr="00586607">
        <w:rPr>
          <w:rFonts w:ascii="Times New Roman" w:hAnsi="Times New Roman"/>
          <w:color w:val="000000"/>
          <w:sz w:val="24"/>
          <w:szCs w:val="24"/>
        </w:rPr>
        <w:t>,</w:t>
      </w:r>
      <w:r w:rsidRPr="00586607">
        <w:t xml:space="preserve"> </w:t>
      </w:r>
      <w:r w:rsidRPr="00586607">
        <w:rPr>
          <w:rFonts w:ascii="Times New Roman" w:hAnsi="Times New Roman"/>
          <w:color w:val="000000"/>
          <w:sz w:val="24"/>
          <w:szCs w:val="24"/>
        </w:rPr>
        <w:t>выходом</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Интернет</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с</w:t>
      </w:r>
      <w:r w:rsidRPr="00586607">
        <w:t xml:space="preserve"> </w:t>
      </w:r>
      <w:r w:rsidRPr="00586607">
        <w:rPr>
          <w:rFonts w:ascii="Times New Roman" w:hAnsi="Times New Roman"/>
          <w:color w:val="000000"/>
          <w:sz w:val="24"/>
          <w:szCs w:val="24"/>
        </w:rPr>
        <w:t>доступом</w:t>
      </w:r>
      <w:r w:rsidRPr="00586607">
        <w:t xml:space="preserve"> </w:t>
      </w:r>
      <w:r w:rsidRPr="00586607">
        <w:rPr>
          <w:rFonts w:ascii="Times New Roman" w:hAnsi="Times New Roman"/>
          <w:color w:val="000000"/>
          <w:sz w:val="24"/>
          <w:szCs w:val="24"/>
        </w:rPr>
        <w:t>в</w:t>
      </w:r>
      <w:r w:rsidRPr="00586607">
        <w:t xml:space="preserve"> </w:t>
      </w:r>
      <w:r w:rsidRPr="00586607">
        <w:rPr>
          <w:rFonts w:ascii="Times New Roman" w:hAnsi="Times New Roman"/>
          <w:color w:val="000000"/>
          <w:sz w:val="24"/>
          <w:szCs w:val="24"/>
        </w:rPr>
        <w:t>электронную</w:t>
      </w:r>
      <w:r w:rsidRPr="00586607">
        <w:t xml:space="preserve"> </w:t>
      </w:r>
      <w:r w:rsidRPr="00586607">
        <w:rPr>
          <w:rFonts w:ascii="Times New Roman" w:hAnsi="Times New Roman"/>
          <w:color w:val="000000"/>
          <w:sz w:val="24"/>
          <w:szCs w:val="24"/>
        </w:rPr>
        <w:t>информационно-образовательную</w:t>
      </w:r>
      <w:r w:rsidRPr="00586607">
        <w:t xml:space="preserve"> </w:t>
      </w:r>
      <w:r w:rsidRPr="00586607">
        <w:rPr>
          <w:rFonts w:ascii="Times New Roman" w:hAnsi="Times New Roman"/>
          <w:color w:val="000000"/>
          <w:sz w:val="24"/>
          <w:szCs w:val="24"/>
        </w:rPr>
        <w:t>среду</w:t>
      </w:r>
      <w:r w:rsidRPr="00586607">
        <w:t xml:space="preserve"> </w:t>
      </w:r>
      <w:r w:rsidRPr="00586607">
        <w:rPr>
          <w:rFonts w:ascii="Times New Roman" w:hAnsi="Times New Roman"/>
          <w:color w:val="000000"/>
          <w:sz w:val="24"/>
          <w:szCs w:val="24"/>
        </w:rPr>
        <w:t>университета</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Помещение</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хранения</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профилактического</w:t>
      </w:r>
      <w:r w:rsidRPr="00586607">
        <w:t xml:space="preserve"> </w:t>
      </w:r>
      <w:r w:rsidRPr="00586607">
        <w:rPr>
          <w:rFonts w:ascii="Times New Roman" w:hAnsi="Times New Roman"/>
          <w:color w:val="000000"/>
          <w:sz w:val="24"/>
          <w:szCs w:val="24"/>
        </w:rPr>
        <w:t>обслуживания</w:t>
      </w:r>
      <w:r w:rsidRPr="00586607">
        <w:t xml:space="preserve"> </w:t>
      </w:r>
      <w:r w:rsidRPr="00586607">
        <w:rPr>
          <w:rFonts w:ascii="Times New Roman" w:hAnsi="Times New Roman"/>
          <w:color w:val="000000"/>
          <w:sz w:val="24"/>
          <w:szCs w:val="24"/>
        </w:rPr>
        <w:t>учебного</w:t>
      </w:r>
      <w:r w:rsidRPr="00586607">
        <w:t xml:space="preserve"> </w:t>
      </w:r>
      <w:r w:rsidRPr="00586607">
        <w:rPr>
          <w:rFonts w:ascii="Times New Roman" w:hAnsi="Times New Roman"/>
          <w:color w:val="000000"/>
          <w:sz w:val="24"/>
          <w:szCs w:val="24"/>
        </w:rPr>
        <w:t>оборудования</w:t>
      </w:r>
      <w:r w:rsidRPr="00586607">
        <w:t xml:space="preserve"> </w:t>
      </w:r>
    </w:p>
    <w:p w:rsidR="003F70FD" w:rsidRPr="00586607" w:rsidRDefault="003F70FD" w:rsidP="003F70FD">
      <w:pPr>
        <w:spacing w:after="0" w:line="240" w:lineRule="auto"/>
        <w:ind w:firstLine="756"/>
        <w:jc w:val="both"/>
        <w:rPr>
          <w:sz w:val="24"/>
          <w:szCs w:val="24"/>
        </w:rPr>
      </w:pPr>
      <w:r w:rsidRPr="00586607">
        <w:rPr>
          <w:rFonts w:ascii="Times New Roman" w:hAnsi="Times New Roman"/>
          <w:color w:val="000000"/>
          <w:sz w:val="24"/>
          <w:szCs w:val="24"/>
        </w:rPr>
        <w:t>Шкафы</w:t>
      </w:r>
      <w:r w:rsidRPr="00586607">
        <w:t xml:space="preserve"> </w:t>
      </w:r>
      <w:r w:rsidRPr="00586607">
        <w:rPr>
          <w:rFonts w:ascii="Times New Roman" w:hAnsi="Times New Roman"/>
          <w:color w:val="000000"/>
          <w:sz w:val="24"/>
          <w:szCs w:val="24"/>
        </w:rPr>
        <w:t>для</w:t>
      </w:r>
      <w:r w:rsidRPr="00586607">
        <w:t xml:space="preserve"> </w:t>
      </w:r>
      <w:r w:rsidRPr="00586607">
        <w:rPr>
          <w:rFonts w:ascii="Times New Roman" w:hAnsi="Times New Roman"/>
          <w:color w:val="000000"/>
          <w:sz w:val="24"/>
          <w:szCs w:val="24"/>
        </w:rPr>
        <w:t>хранения</w:t>
      </w:r>
      <w:r w:rsidRPr="00586607">
        <w:t xml:space="preserve"> </w:t>
      </w:r>
      <w:r w:rsidRPr="00586607">
        <w:rPr>
          <w:rFonts w:ascii="Times New Roman" w:hAnsi="Times New Roman"/>
          <w:color w:val="000000"/>
          <w:sz w:val="24"/>
          <w:szCs w:val="24"/>
        </w:rPr>
        <w:t>учебно-методической</w:t>
      </w:r>
      <w:r w:rsidRPr="00586607">
        <w:t xml:space="preserve"> </w:t>
      </w:r>
      <w:r w:rsidRPr="00586607">
        <w:rPr>
          <w:rFonts w:ascii="Times New Roman" w:hAnsi="Times New Roman"/>
          <w:color w:val="000000"/>
          <w:sz w:val="24"/>
          <w:szCs w:val="24"/>
        </w:rPr>
        <w:t>документации,</w:t>
      </w:r>
      <w:r w:rsidRPr="00586607">
        <w:t xml:space="preserve"> </w:t>
      </w:r>
      <w:r w:rsidRPr="00586607">
        <w:rPr>
          <w:rFonts w:ascii="Times New Roman" w:hAnsi="Times New Roman"/>
          <w:color w:val="000000"/>
          <w:sz w:val="24"/>
          <w:szCs w:val="24"/>
        </w:rPr>
        <w:t>учебного</w:t>
      </w:r>
      <w:r w:rsidRPr="00586607">
        <w:t xml:space="preserve"> </w:t>
      </w:r>
      <w:r w:rsidRPr="00586607">
        <w:rPr>
          <w:rFonts w:ascii="Times New Roman" w:hAnsi="Times New Roman"/>
          <w:color w:val="000000"/>
          <w:sz w:val="24"/>
          <w:szCs w:val="24"/>
        </w:rPr>
        <w:t>оборудования</w:t>
      </w:r>
      <w:r w:rsidRPr="00586607">
        <w:t xml:space="preserve"> </w:t>
      </w:r>
      <w:r w:rsidRPr="00586607">
        <w:rPr>
          <w:rFonts w:ascii="Times New Roman" w:hAnsi="Times New Roman"/>
          <w:color w:val="000000"/>
          <w:sz w:val="24"/>
          <w:szCs w:val="24"/>
        </w:rPr>
        <w:t>и</w:t>
      </w:r>
      <w:r w:rsidRPr="00586607">
        <w:t xml:space="preserve"> </w:t>
      </w:r>
      <w:r w:rsidRPr="00586607">
        <w:rPr>
          <w:rFonts w:ascii="Times New Roman" w:hAnsi="Times New Roman"/>
          <w:color w:val="000000"/>
          <w:sz w:val="24"/>
          <w:szCs w:val="24"/>
        </w:rPr>
        <w:t>учебно-наглядных</w:t>
      </w:r>
      <w:r w:rsidRPr="00586607">
        <w:t xml:space="preserve"> </w:t>
      </w:r>
      <w:r w:rsidRPr="00586607">
        <w:rPr>
          <w:rFonts w:ascii="Times New Roman" w:hAnsi="Times New Roman"/>
          <w:color w:val="000000"/>
          <w:sz w:val="24"/>
          <w:szCs w:val="24"/>
        </w:rPr>
        <w:t>пособий.</w:t>
      </w:r>
      <w:r w:rsidRPr="00586607">
        <w:t xml:space="preserve"> </w:t>
      </w:r>
    </w:p>
    <w:tbl>
      <w:tblPr>
        <w:tblW w:w="0" w:type="auto"/>
        <w:tblCellMar>
          <w:left w:w="0" w:type="dxa"/>
          <w:right w:w="0" w:type="dxa"/>
        </w:tblCellMar>
        <w:tblLook w:val="04A0" w:firstRow="1" w:lastRow="0" w:firstColumn="1" w:lastColumn="0" w:noHBand="0" w:noVBand="1"/>
      </w:tblPr>
      <w:tblGrid>
        <w:gridCol w:w="9370"/>
      </w:tblGrid>
      <w:tr w:rsidR="00091932" w:rsidRPr="00586607" w:rsidTr="00426A68">
        <w:trPr>
          <w:trHeight w:hRule="exact" w:val="285"/>
        </w:trPr>
        <w:tc>
          <w:tcPr>
            <w:tcW w:w="9370" w:type="dxa"/>
            <w:shd w:val="clear" w:color="000000" w:fill="FFFFFF"/>
            <w:tcMar>
              <w:left w:w="34" w:type="dxa"/>
              <w:right w:w="34" w:type="dxa"/>
            </w:tcMar>
          </w:tcPr>
          <w:p w:rsidR="003F70FD" w:rsidRPr="00586607" w:rsidRDefault="003F70FD" w:rsidP="00426A68">
            <w:pPr>
              <w:spacing w:after="0" w:line="240" w:lineRule="auto"/>
              <w:ind w:firstLine="756"/>
              <w:jc w:val="both"/>
              <w:rPr>
                <w:rFonts w:ascii="Times New Roman" w:hAnsi="Times New Roman"/>
                <w:b/>
                <w:color w:val="000000"/>
                <w:sz w:val="24"/>
                <w:szCs w:val="24"/>
              </w:rPr>
            </w:pPr>
          </w:p>
          <w:p w:rsidR="003F70FD" w:rsidRPr="00586607" w:rsidRDefault="003F70FD" w:rsidP="00426A68">
            <w:pPr>
              <w:spacing w:after="0" w:line="240" w:lineRule="auto"/>
              <w:ind w:firstLine="756"/>
              <w:jc w:val="both"/>
              <w:rPr>
                <w:rFonts w:ascii="Times New Roman" w:hAnsi="Times New Roman"/>
                <w:b/>
                <w:color w:val="000000"/>
                <w:sz w:val="24"/>
                <w:szCs w:val="24"/>
              </w:rPr>
            </w:pPr>
          </w:p>
          <w:p w:rsidR="003F70FD" w:rsidRPr="00586607" w:rsidRDefault="003F70FD" w:rsidP="00426A68">
            <w:pPr>
              <w:spacing w:after="0" w:line="240" w:lineRule="auto"/>
              <w:ind w:firstLine="756"/>
              <w:jc w:val="both"/>
              <w:rPr>
                <w:rFonts w:ascii="Times New Roman" w:hAnsi="Times New Roman"/>
                <w:b/>
                <w:color w:val="000000"/>
                <w:sz w:val="24"/>
                <w:szCs w:val="24"/>
              </w:rPr>
            </w:pPr>
          </w:p>
          <w:p w:rsidR="00091932" w:rsidRPr="00586607" w:rsidRDefault="00091932" w:rsidP="00426A68">
            <w:pPr>
              <w:spacing w:after="0" w:line="240" w:lineRule="auto"/>
              <w:ind w:firstLine="756"/>
              <w:jc w:val="both"/>
              <w:rPr>
                <w:sz w:val="24"/>
                <w:szCs w:val="24"/>
              </w:rPr>
            </w:pPr>
            <w:r w:rsidRPr="00586607">
              <w:rPr>
                <w:rFonts w:ascii="Times New Roman" w:hAnsi="Times New Roman"/>
                <w:b/>
                <w:color w:val="000000"/>
                <w:sz w:val="24"/>
                <w:szCs w:val="24"/>
              </w:rPr>
              <w:t>5</w:t>
            </w:r>
            <w:r w:rsidRPr="00586607">
              <w:t xml:space="preserve"> </w:t>
            </w:r>
            <w:r w:rsidRPr="00586607">
              <w:rPr>
                <w:rFonts w:ascii="Times New Roman" w:hAnsi="Times New Roman"/>
                <w:b/>
                <w:color w:val="000000"/>
                <w:sz w:val="24"/>
                <w:szCs w:val="24"/>
              </w:rPr>
              <w:t>Образовательные</w:t>
            </w:r>
            <w:r w:rsidRPr="00586607">
              <w:t xml:space="preserve"> </w:t>
            </w:r>
            <w:r w:rsidRPr="00586607">
              <w:rPr>
                <w:rFonts w:ascii="Times New Roman" w:hAnsi="Times New Roman"/>
                <w:b/>
                <w:color w:val="000000"/>
                <w:sz w:val="24"/>
                <w:szCs w:val="24"/>
              </w:rPr>
              <w:t>технологии</w:t>
            </w:r>
            <w:r w:rsidRPr="00586607">
              <w:t xml:space="preserve"> </w:t>
            </w:r>
          </w:p>
        </w:tc>
      </w:tr>
      <w:tr w:rsidR="00091932" w:rsidRPr="00586607" w:rsidTr="003F70FD">
        <w:trPr>
          <w:trHeight w:hRule="exact" w:val="138"/>
        </w:trPr>
        <w:tc>
          <w:tcPr>
            <w:tcW w:w="9370" w:type="dxa"/>
          </w:tcPr>
          <w:p w:rsidR="00091932" w:rsidRPr="00586607" w:rsidRDefault="00091932" w:rsidP="00426A68"/>
        </w:tc>
      </w:tr>
    </w:tbl>
    <w:p w:rsidR="00091932" w:rsidRPr="00586607" w:rsidRDefault="00091932" w:rsidP="00091932"/>
    <w:p w:rsidR="00091932" w:rsidRPr="00586607" w:rsidRDefault="00091932" w:rsidP="00091932">
      <w:r w:rsidRPr="00586607">
        <w:br w:type="page"/>
      </w:r>
    </w:p>
    <w:p w:rsidR="00091932" w:rsidRPr="00586607" w:rsidRDefault="00091932" w:rsidP="00091932">
      <w:pPr>
        <w:jc w:val="right"/>
        <w:rPr>
          <w:rFonts w:ascii="Times New Roman" w:hAnsi="Times New Roman"/>
          <w:sz w:val="24"/>
          <w:szCs w:val="24"/>
        </w:rPr>
      </w:pPr>
      <w:r w:rsidRPr="00586607">
        <w:rPr>
          <w:rFonts w:ascii="Times New Roman" w:hAnsi="Times New Roman"/>
          <w:sz w:val="24"/>
          <w:szCs w:val="24"/>
        </w:rPr>
        <w:lastRenderedPageBreak/>
        <w:t>Приложение 1</w:t>
      </w:r>
    </w:p>
    <w:p w:rsidR="00091932" w:rsidRPr="00586607" w:rsidRDefault="00091932" w:rsidP="00091932">
      <w:pPr>
        <w:keepNext/>
        <w:widowControl w:val="0"/>
        <w:spacing w:before="240" w:after="120" w:line="240" w:lineRule="auto"/>
        <w:ind w:left="567"/>
        <w:jc w:val="both"/>
        <w:outlineLvl w:val="0"/>
        <w:rPr>
          <w:rFonts w:ascii="Times New Roman" w:eastAsia="Times New Roman" w:hAnsi="Times New Roman"/>
          <w:b/>
          <w:iCs/>
          <w:sz w:val="24"/>
        </w:rPr>
      </w:pPr>
      <w:r w:rsidRPr="00586607">
        <w:rPr>
          <w:rFonts w:ascii="Times New Roman" w:eastAsia="Times New Roman" w:hAnsi="Times New Roman"/>
          <w:b/>
          <w:iCs/>
          <w:sz w:val="24"/>
        </w:rPr>
        <w:t>6 Учебно-методическое обеспечение самостоятельной работы аспирантов</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914"/>
        <w:gridCol w:w="1113"/>
        <w:gridCol w:w="2545"/>
      </w:tblGrid>
      <w:tr w:rsidR="00091932" w:rsidRPr="00586607" w:rsidTr="00426A68">
        <w:trPr>
          <w:tblHeader/>
        </w:trPr>
        <w:tc>
          <w:tcPr>
            <w:tcW w:w="1527" w:type="pct"/>
            <w:tcBorders>
              <w:top w:val="single" w:sz="4" w:space="0" w:color="auto"/>
              <w:left w:val="single" w:sz="4" w:space="0" w:color="auto"/>
              <w:bottom w:val="single" w:sz="4" w:space="0" w:color="auto"/>
              <w:right w:val="single" w:sz="4" w:space="0" w:color="auto"/>
            </w:tcBorders>
            <w:vAlign w:val="center"/>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 xml:space="preserve">Раздел/ тема </w:t>
            </w:r>
            <w:r w:rsidRPr="00586607">
              <w:rPr>
                <w:rFonts w:ascii="Times New Roman" w:eastAsia="Times New Roman" w:hAnsi="Times New Roman" w:cs="Georgia"/>
                <w:sz w:val="24"/>
              </w:rPr>
              <w:br/>
              <w:t>дисциплины</w:t>
            </w:r>
          </w:p>
        </w:tc>
        <w:tc>
          <w:tcPr>
            <w:tcW w:w="1540" w:type="pct"/>
            <w:tcBorders>
              <w:top w:val="single" w:sz="4" w:space="0" w:color="auto"/>
              <w:left w:val="single" w:sz="4" w:space="0" w:color="auto"/>
              <w:bottom w:val="single" w:sz="4" w:space="0" w:color="auto"/>
              <w:right w:val="single" w:sz="4" w:space="0" w:color="auto"/>
            </w:tcBorders>
            <w:vAlign w:val="center"/>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 xml:space="preserve">Вид самостоятельной </w:t>
            </w:r>
            <w:r w:rsidRPr="00586607">
              <w:rPr>
                <w:rFonts w:ascii="Times New Roman" w:eastAsia="Times New Roman" w:hAnsi="Times New Roman" w:cs="Georgia"/>
                <w:sz w:val="24"/>
              </w:rPr>
              <w:br/>
              <w:t>работы</w:t>
            </w:r>
          </w:p>
        </w:tc>
        <w:tc>
          <w:tcPr>
            <w:tcW w:w="588" w:type="pct"/>
            <w:tcBorders>
              <w:top w:val="single" w:sz="4" w:space="0" w:color="auto"/>
              <w:left w:val="single" w:sz="4" w:space="0" w:color="auto"/>
              <w:bottom w:val="single" w:sz="4" w:space="0" w:color="auto"/>
              <w:right w:val="single" w:sz="4" w:space="0" w:color="auto"/>
            </w:tcBorders>
            <w:vAlign w:val="center"/>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 xml:space="preserve">Кол-во </w:t>
            </w:r>
            <w:r w:rsidRPr="00586607">
              <w:rPr>
                <w:rFonts w:ascii="Times New Roman" w:eastAsia="Times New Roman" w:hAnsi="Times New Roman" w:cs="Georgia"/>
                <w:sz w:val="24"/>
              </w:rPr>
              <w:br/>
              <w:t>часов</w:t>
            </w:r>
          </w:p>
        </w:tc>
        <w:tc>
          <w:tcPr>
            <w:tcW w:w="1345" w:type="pct"/>
            <w:tcBorders>
              <w:top w:val="single" w:sz="4" w:space="0" w:color="auto"/>
              <w:left w:val="single" w:sz="4" w:space="0" w:color="auto"/>
              <w:bottom w:val="single" w:sz="4" w:space="0" w:color="auto"/>
              <w:right w:val="single" w:sz="4" w:space="0" w:color="auto"/>
            </w:tcBorders>
            <w:vAlign w:val="center"/>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Формы контроля</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tabs>
                <w:tab w:val="left" w:pos="435"/>
              </w:tabs>
              <w:autoSpaceDE w:val="0"/>
              <w:autoSpaceDN w:val="0"/>
              <w:adjustRightInd w:val="0"/>
              <w:spacing w:after="0" w:line="240" w:lineRule="auto"/>
              <w:rPr>
                <w:rFonts w:ascii="Times New Roman" w:eastAsia="Times New Roman" w:hAnsi="Times New Roman"/>
                <w:b/>
                <w:sz w:val="24"/>
                <w:szCs w:val="24"/>
              </w:rPr>
            </w:pPr>
            <w:r w:rsidRPr="00586607">
              <w:rPr>
                <w:rFonts w:ascii="Times New Roman" w:eastAsia="Times New Roman" w:hAnsi="Times New Roman"/>
                <w:b/>
                <w:sz w:val="24"/>
                <w:szCs w:val="24"/>
              </w:rPr>
              <w:t>1 Раздел. Педагогика и психология высшего образования как интегративная наука</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p>
        </w:tc>
        <w:tc>
          <w:tcPr>
            <w:tcW w:w="588"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ind w:left="102"/>
              <w:rPr>
                <w:rFonts w:ascii="Times New Roman" w:eastAsia="Times New Roman" w:hAnsi="Times New Roman"/>
                <w:sz w:val="24"/>
                <w:szCs w:val="24"/>
              </w:rPr>
            </w:pPr>
            <w:r w:rsidRPr="00586607">
              <w:rPr>
                <w:rFonts w:ascii="Times New Roman" w:eastAsia="Times New Roman" w:hAnsi="Times New Roman"/>
                <w:sz w:val="24"/>
                <w:szCs w:val="24"/>
              </w:rPr>
              <w:t xml:space="preserve">1.1. Основные проблемы и тенденции </w:t>
            </w:r>
          </w:p>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 xml:space="preserve"> развития отечественной и зарубежной педагогики и психологии высшей школы </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10</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ind w:left="102"/>
              <w:rPr>
                <w:rFonts w:ascii="Times New Roman" w:eastAsia="Times New Roman" w:hAnsi="Times New Roman"/>
                <w:sz w:val="24"/>
                <w:szCs w:val="24"/>
              </w:rPr>
            </w:pPr>
            <w:r w:rsidRPr="00586607">
              <w:rPr>
                <w:rFonts w:ascii="Times New Roman" w:eastAsia="Times New Roman" w:hAnsi="Times New Roman"/>
                <w:sz w:val="24"/>
                <w:szCs w:val="24"/>
              </w:rPr>
              <w:t>1.2. Объект и предмет педагогики и психологии высшей школы</w:t>
            </w:r>
          </w:p>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10</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both"/>
              <w:rPr>
                <w:rFonts w:ascii="Times New Roman" w:eastAsia="Times New Roman" w:hAnsi="Times New Roman"/>
                <w:b/>
                <w:sz w:val="24"/>
                <w:szCs w:val="24"/>
              </w:rPr>
            </w:pPr>
            <w:r w:rsidRPr="00586607">
              <w:rPr>
                <w:rFonts w:ascii="Times New Roman" w:eastAsia="Times New Roman" w:hAnsi="Times New Roman"/>
                <w:b/>
                <w:sz w:val="24"/>
                <w:szCs w:val="24"/>
              </w:rPr>
              <w:t>Итого по разделу</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r w:rsidRPr="00586607">
              <w:rPr>
                <w:rFonts w:ascii="Times New Roman" w:eastAsia="Times New Roman" w:hAnsi="Times New Roman" w:cs="Georgia"/>
                <w:b/>
                <w:sz w:val="24"/>
              </w:rPr>
              <w:t>20</w:t>
            </w: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b/>
                <w:sz w:val="24"/>
                <w:szCs w:val="24"/>
              </w:rPr>
            </w:pPr>
            <w:r w:rsidRPr="00586607">
              <w:rPr>
                <w:rFonts w:ascii="Times New Roman" w:eastAsia="Times New Roman" w:hAnsi="Times New Roman"/>
                <w:b/>
                <w:sz w:val="24"/>
                <w:szCs w:val="24"/>
              </w:rPr>
              <w:t>2. Раздел Методологические основы педагогики и психологии высшей школы</w:t>
            </w:r>
            <w:r w:rsidRPr="00586607">
              <w:rPr>
                <w:rFonts w:ascii="Times New Roman" w:eastAsia="Times New Roman" w:hAnsi="Times New Roman"/>
                <w:sz w:val="24"/>
                <w:szCs w:val="24"/>
              </w:rPr>
              <w:t xml:space="preserve"> </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both"/>
              <w:rPr>
                <w:rFonts w:ascii="Times New Roman" w:eastAsia="Times New Roman" w:hAnsi="Times New Roman" w:cs="Georgia"/>
                <w:sz w:val="24"/>
              </w:rPr>
            </w:pPr>
          </w:p>
        </w:tc>
        <w:tc>
          <w:tcPr>
            <w:tcW w:w="588"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b/>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 xml:space="preserve">2.1. </w:t>
            </w:r>
            <w:r w:rsidRPr="00586607">
              <w:rPr>
                <w:rFonts w:ascii="Times New Roman" w:eastAsia="Times New Roman" w:hAnsi="Times New Roman"/>
                <w:bCs/>
                <w:sz w:val="24"/>
                <w:szCs w:val="24"/>
              </w:rPr>
              <w:t>Педагогическая деятельность как объект научного исследования</w:t>
            </w:r>
            <w:r w:rsidRPr="00586607">
              <w:rPr>
                <w:rFonts w:ascii="Times New Roman" w:eastAsia="Times New Roman" w:hAnsi="Times New Roman"/>
                <w:sz w:val="24"/>
                <w:szCs w:val="24"/>
              </w:rPr>
              <w:t xml:space="preserve">. </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autoSpaceDE w:val="0"/>
              <w:autoSpaceDN w:val="0"/>
              <w:adjustRightInd w:val="0"/>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10</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2.2. Педагогический процесс: сущность, структура, основные компоненты.</w:t>
            </w:r>
            <w:r w:rsidRPr="00586607">
              <w:rPr>
                <w:rFonts w:ascii="Times New Roman" w:eastAsia="Times New Roman" w:hAnsi="Times New Roman"/>
                <w:b/>
                <w:sz w:val="28"/>
                <w:szCs w:val="24"/>
              </w:rPr>
              <w:t xml:space="preserve"> </w:t>
            </w:r>
            <w:r w:rsidRPr="00586607">
              <w:rPr>
                <w:rFonts w:ascii="Times New Roman" w:eastAsia="Times New Roman" w:hAnsi="Times New Roman"/>
                <w:sz w:val="24"/>
                <w:szCs w:val="24"/>
              </w:rPr>
              <w:t xml:space="preserve"> </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10</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both"/>
              <w:rPr>
                <w:rFonts w:ascii="Times New Roman" w:eastAsia="Times New Roman" w:hAnsi="Times New Roman"/>
                <w:sz w:val="24"/>
                <w:szCs w:val="24"/>
              </w:rPr>
            </w:pPr>
            <w:r w:rsidRPr="00586607">
              <w:rPr>
                <w:rFonts w:ascii="Times New Roman" w:eastAsia="Times New Roman" w:hAnsi="Times New Roman"/>
                <w:b/>
                <w:sz w:val="24"/>
                <w:szCs w:val="24"/>
              </w:rPr>
              <w:t>Итого по разделу</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b/>
                <w:sz w:val="24"/>
              </w:rPr>
            </w:pP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r w:rsidRPr="00586607">
              <w:rPr>
                <w:rFonts w:ascii="Times New Roman" w:eastAsia="Times New Roman" w:hAnsi="Times New Roman" w:cs="Georgia"/>
                <w:b/>
                <w:sz w:val="24"/>
              </w:rPr>
              <w:t>20</w:t>
            </w: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widowControl w:val="0"/>
              <w:autoSpaceDE w:val="0"/>
              <w:autoSpaceDN w:val="0"/>
              <w:adjustRightInd w:val="0"/>
              <w:spacing w:after="0" w:line="240" w:lineRule="auto"/>
              <w:jc w:val="center"/>
              <w:rPr>
                <w:rFonts w:ascii="Times New Roman" w:eastAsia="Times New Roman" w:hAnsi="Times New Roman"/>
                <w:b/>
                <w:sz w:val="24"/>
                <w:szCs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b/>
                <w:sz w:val="24"/>
                <w:szCs w:val="24"/>
              </w:rPr>
            </w:pPr>
            <w:r w:rsidRPr="00586607">
              <w:rPr>
                <w:rFonts w:ascii="Times New Roman" w:eastAsia="Times New Roman" w:hAnsi="Times New Roman"/>
                <w:b/>
                <w:sz w:val="24"/>
                <w:szCs w:val="24"/>
              </w:rPr>
              <w:t>3 Раздел. Индивидуально-психологические особенности  студентов.</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sz w:val="24"/>
              </w:rPr>
            </w:pPr>
          </w:p>
        </w:tc>
        <w:tc>
          <w:tcPr>
            <w:tcW w:w="588"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widowControl w:val="0"/>
              <w:autoSpaceDE w:val="0"/>
              <w:autoSpaceDN w:val="0"/>
              <w:adjustRightInd w:val="0"/>
              <w:spacing w:after="0" w:line="240" w:lineRule="auto"/>
              <w:jc w:val="both"/>
              <w:rPr>
                <w:rFonts w:ascii="Times New Roman" w:eastAsia="Times New Roman" w:hAnsi="Times New Roman" w:cs="Georgia"/>
                <w:b/>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3.1 Особенности  студенческого возраста. Адаптация студентов младших курсов и управление ею.</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10</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 xml:space="preserve">3.2. Формирование </w:t>
            </w:r>
            <w:r w:rsidRPr="00586607">
              <w:rPr>
                <w:rFonts w:ascii="Times New Roman" w:eastAsia="Times New Roman" w:hAnsi="Times New Roman"/>
                <w:sz w:val="24"/>
                <w:szCs w:val="24"/>
              </w:rPr>
              <w:lastRenderedPageBreak/>
              <w:t>личности в период студенчества: движущие силы, условия и механизмы.</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lastRenderedPageBreak/>
              <w:t xml:space="preserve">Самостоятельное </w:t>
            </w:r>
            <w:r w:rsidRPr="00586607">
              <w:rPr>
                <w:rFonts w:ascii="Times New Roman" w:eastAsia="Times New Roman" w:hAnsi="Times New Roman"/>
                <w:color w:val="000000"/>
                <w:sz w:val="24"/>
                <w:szCs w:val="24"/>
              </w:rPr>
              <w:lastRenderedPageBreak/>
              <w:t>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lastRenderedPageBreak/>
              <w:t>12</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lastRenderedPageBreak/>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b/>
                <w:sz w:val="24"/>
                <w:szCs w:val="24"/>
              </w:rPr>
              <w:lastRenderedPageBreak/>
              <w:t>Итого по разделу</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sz w:val="24"/>
              </w:rPr>
            </w:pP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r w:rsidRPr="00586607">
              <w:rPr>
                <w:rFonts w:ascii="Times New Roman" w:eastAsia="Times New Roman" w:hAnsi="Times New Roman" w:cs="Georgia"/>
                <w:b/>
                <w:sz w:val="24"/>
              </w:rPr>
              <w:t>22</w:t>
            </w: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widowControl w:val="0"/>
              <w:autoSpaceDE w:val="0"/>
              <w:autoSpaceDN w:val="0"/>
              <w:adjustRightInd w:val="0"/>
              <w:spacing w:after="0" w:line="240" w:lineRule="auto"/>
              <w:jc w:val="center"/>
              <w:rPr>
                <w:rFonts w:ascii="Times New Roman" w:eastAsia="Times New Roman" w:hAnsi="Times New Roman" w:cs="Georgia"/>
                <w:b/>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b/>
                <w:sz w:val="24"/>
                <w:szCs w:val="24"/>
              </w:rPr>
            </w:pPr>
            <w:r w:rsidRPr="00586607">
              <w:rPr>
                <w:rFonts w:ascii="Times New Roman" w:eastAsia="Times New Roman" w:hAnsi="Times New Roman"/>
                <w:b/>
                <w:sz w:val="24"/>
                <w:szCs w:val="24"/>
              </w:rPr>
              <w:t>4 Раздел. Обучение, воспитание и развитие личности студентов в процессе высшего образования</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sz w:val="24"/>
              </w:rPr>
            </w:pPr>
          </w:p>
        </w:tc>
        <w:tc>
          <w:tcPr>
            <w:tcW w:w="588"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widowControl w:val="0"/>
              <w:autoSpaceDE w:val="0"/>
              <w:autoSpaceDN w:val="0"/>
              <w:adjustRightInd w:val="0"/>
              <w:spacing w:after="0" w:line="240" w:lineRule="auto"/>
              <w:jc w:val="both"/>
              <w:rPr>
                <w:rFonts w:ascii="Times New Roman" w:eastAsia="Times New Roman" w:hAnsi="Times New Roman" w:cs="Georgia"/>
                <w:b/>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4.1 Дидактика высшей школы, ее теоретические основы</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6</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4.2. Современные образовательные технологии высшей школы.</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autoSpaceDE w:val="0"/>
              <w:autoSpaceDN w:val="0"/>
              <w:adjustRightInd w:val="0"/>
              <w:spacing w:after="0" w:line="240" w:lineRule="auto"/>
              <w:rPr>
                <w:rFonts w:ascii="Times New Roman" w:eastAsia="Times New Roman" w:hAnsi="Times New Roman" w:cs="Georgia"/>
                <w:sz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9</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sz w:val="24"/>
                <w:szCs w:val="24"/>
              </w:rPr>
              <w:t>4.3. Технологии профессионального и личностного саморазвития преподавателя вуза</w:t>
            </w:r>
          </w:p>
        </w:tc>
        <w:tc>
          <w:tcPr>
            <w:tcW w:w="1540"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Самостоятельное изучение учебной литературы;</w:t>
            </w:r>
          </w:p>
          <w:p w:rsidR="00091932" w:rsidRPr="00586607" w:rsidRDefault="00091932" w:rsidP="00426A68">
            <w:pPr>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конспектирование;</w:t>
            </w:r>
          </w:p>
          <w:p w:rsidR="00091932" w:rsidRPr="00586607" w:rsidRDefault="00091932" w:rsidP="00426A68">
            <w:pPr>
              <w:autoSpaceDE w:val="0"/>
              <w:autoSpaceDN w:val="0"/>
              <w:adjustRightInd w:val="0"/>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подготовка раздела творческой работы</w:t>
            </w: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sz w:val="24"/>
              </w:rPr>
            </w:pPr>
            <w:r w:rsidRPr="00586607">
              <w:rPr>
                <w:rFonts w:ascii="Times New Roman" w:eastAsia="Times New Roman" w:hAnsi="Times New Roman" w:cs="Georgia"/>
                <w:sz w:val="24"/>
              </w:rPr>
              <w:t>8</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опрос,</w:t>
            </w:r>
            <w:r w:rsidRPr="00586607">
              <w:rPr>
                <w:sz w:val="24"/>
                <w:szCs w:val="24"/>
              </w:rPr>
              <w:t xml:space="preserve"> </w:t>
            </w:r>
          </w:p>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собеседование,</w:t>
            </w:r>
            <w:r w:rsidRPr="00586607">
              <w:rPr>
                <w:sz w:val="24"/>
                <w:szCs w:val="24"/>
              </w:rPr>
              <w:t xml:space="preserve"> </w:t>
            </w:r>
          </w:p>
          <w:p w:rsidR="00091932" w:rsidRPr="00586607" w:rsidRDefault="00091932" w:rsidP="00426A68">
            <w:pPr>
              <w:rPr>
                <w:sz w:val="24"/>
                <w:szCs w:val="24"/>
              </w:rPr>
            </w:pPr>
            <w:r w:rsidRPr="00586607">
              <w:rPr>
                <w:rFonts w:ascii="Times New Roman" w:hAnsi="Times New Roman"/>
                <w:color w:val="000000"/>
                <w:sz w:val="24"/>
                <w:szCs w:val="24"/>
              </w:rPr>
              <w:t>анализ</w:t>
            </w:r>
            <w:r w:rsidRPr="00586607">
              <w:rPr>
                <w:sz w:val="24"/>
                <w:szCs w:val="24"/>
              </w:rPr>
              <w:t xml:space="preserve"> </w:t>
            </w:r>
            <w:r w:rsidRPr="00586607">
              <w:rPr>
                <w:rFonts w:ascii="Times New Roman" w:hAnsi="Times New Roman"/>
                <w:color w:val="000000"/>
                <w:sz w:val="24"/>
                <w:szCs w:val="24"/>
              </w:rPr>
              <w:t>ответов</w:t>
            </w:r>
            <w:r w:rsidRPr="00586607">
              <w:rPr>
                <w:sz w:val="24"/>
                <w:szCs w:val="24"/>
              </w:rPr>
              <w:t xml:space="preserve"> </w:t>
            </w:r>
            <w:r w:rsidRPr="00586607">
              <w:rPr>
                <w:rFonts w:ascii="Times New Roman" w:hAnsi="Times New Roman"/>
                <w:color w:val="000000"/>
                <w:sz w:val="24"/>
                <w:szCs w:val="24"/>
              </w:rPr>
              <w:t>на</w:t>
            </w:r>
            <w:r w:rsidRPr="00586607">
              <w:rPr>
                <w:sz w:val="24"/>
                <w:szCs w:val="24"/>
              </w:rPr>
              <w:t xml:space="preserve"> </w:t>
            </w:r>
            <w:r w:rsidRPr="00586607">
              <w:rPr>
                <w:rFonts w:ascii="Times New Roman" w:hAnsi="Times New Roman"/>
                <w:color w:val="000000"/>
                <w:sz w:val="24"/>
                <w:szCs w:val="24"/>
              </w:rPr>
              <w:t>контрольные</w:t>
            </w:r>
            <w:r w:rsidRPr="00586607">
              <w:rPr>
                <w:sz w:val="24"/>
                <w:szCs w:val="24"/>
              </w:rPr>
              <w:t xml:space="preserve"> </w:t>
            </w:r>
            <w:r w:rsidRPr="00586607">
              <w:rPr>
                <w:rFonts w:ascii="Times New Roman" w:hAnsi="Times New Roman"/>
                <w:color w:val="000000"/>
                <w:sz w:val="24"/>
                <w:szCs w:val="24"/>
              </w:rPr>
              <w:t>вопросы</w:t>
            </w: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sz w:val="24"/>
                <w:szCs w:val="24"/>
              </w:rPr>
            </w:pPr>
            <w:r w:rsidRPr="00586607">
              <w:rPr>
                <w:rFonts w:ascii="Times New Roman" w:eastAsia="Times New Roman" w:hAnsi="Times New Roman"/>
                <w:b/>
                <w:sz w:val="24"/>
                <w:szCs w:val="24"/>
              </w:rPr>
              <w:t>Итого по разделу</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b/>
                <w:sz w:val="24"/>
              </w:rPr>
            </w:pP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r w:rsidRPr="00586607">
              <w:rPr>
                <w:rFonts w:ascii="Times New Roman" w:eastAsia="Times New Roman" w:hAnsi="Times New Roman" w:cs="Georgia"/>
                <w:b/>
                <w:sz w:val="24"/>
              </w:rPr>
              <w:t>23</w:t>
            </w:r>
          </w:p>
        </w:tc>
        <w:tc>
          <w:tcPr>
            <w:tcW w:w="1345"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widowControl w:val="0"/>
              <w:autoSpaceDE w:val="0"/>
              <w:autoSpaceDN w:val="0"/>
              <w:adjustRightInd w:val="0"/>
              <w:spacing w:after="0" w:line="240" w:lineRule="auto"/>
              <w:jc w:val="center"/>
              <w:rPr>
                <w:rFonts w:ascii="Times New Roman" w:eastAsia="Times New Roman" w:hAnsi="Times New Roman" w:cs="Georgia"/>
                <w:b/>
                <w:sz w:val="24"/>
              </w:rPr>
            </w:pPr>
          </w:p>
        </w:tc>
      </w:tr>
      <w:tr w:rsidR="00091932" w:rsidRPr="00586607" w:rsidTr="00426A68">
        <w:tc>
          <w:tcPr>
            <w:tcW w:w="1527"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b/>
                <w:sz w:val="24"/>
                <w:szCs w:val="24"/>
              </w:rPr>
            </w:pPr>
            <w:r w:rsidRPr="00586607">
              <w:rPr>
                <w:rFonts w:ascii="Times New Roman" w:eastAsia="Times New Roman" w:hAnsi="Times New Roman"/>
                <w:b/>
                <w:sz w:val="24"/>
                <w:szCs w:val="24"/>
              </w:rPr>
              <w:t>Итого по дисциплине</w:t>
            </w:r>
          </w:p>
        </w:tc>
        <w:tc>
          <w:tcPr>
            <w:tcW w:w="1540" w:type="pct"/>
            <w:tcBorders>
              <w:top w:val="single" w:sz="4" w:space="0" w:color="auto"/>
              <w:left w:val="single" w:sz="4" w:space="0" w:color="auto"/>
              <w:bottom w:val="single" w:sz="4" w:space="0" w:color="auto"/>
              <w:right w:val="single" w:sz="4" w:space="0" w:color="auto"/>
            </w:tcBorders>
          </w:tcPr>
          <w:p w:rsidR="00091932" w:rsidRPr="00586607" w:rsidRDefault="00091932" w:rsidP="00426A68">
            <w:pPr>
              <w:autoSpaceDE w:val="0"/>
              <w:autoSpaceDN w:val="0"/>
              <w:adjustRightInd w:val="0"/>
              <w:spacing w:after="0" w:line="240" w:lineRule="auto"/>
              <w:rPr>
                <w:rFonts w:ascii="Times New Roman" w:eastAsia="Times New Roman" w:hAnsi="Times New Roman" w:cs="Georgia"/>
                <w:sz w:val="24"/>
              </w:rPr>
            </w:pPr>
          </w:p>
        </w:tc>
        <w:tc>
          <w:tcPr>
            <w:tcW w:w="588"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jc w:val="center"/>
              <w:rPr>
                <w:rFonts w:ascii="Times New Roman" w:eastAsia="Times New Roman" w:hAnsi="Times New Roman" w:cs="Georgia"/>
                <w:b/>
                <w:sz w:val="24"/>
              </w:rPr>
            </w:pPr>
            <w:r w:rsidRPr="00586607">
              <w:rPr>
                <w:rFonts w:ascii="Times New Roman" w:eastAsia="Times New Roman" w:hAnsi="Times New Roman" w:cs="Georgia"/>
                <w:b/>
                <w:sz w:val="24"/>
              </w:rPr>
              <w:t>85</w:t>
            </w:r>
          </w:p>
        </w:tc>
        <w:tc>
          <w:tcPr>
            <w:tcW w:w="1345" w:type="pct"/>
            <w:tcBorders>
              <w:top w:val="single" w:sz="4" w:space="0" w:color="auto"/>
              <w:left w:val="single" w:sz="4" w:space="0" w:color="auto"/>
              <w:bottom w:val="single" w:sz="4" w:space="0" w:color="auto"/>
              <w:right w:val="single" w:sz="4" w:space="0" w:color="auto"/>
            </w:tcBorders>
            <w:hideMark/>
          </w:tcPr>
          <w:p w:rsidR="00091932" w:rsidRPr="00586607" w:rsidRDefault="00091932" w:rsidP="00426A68">
            <w:pPr>
              <w:autoSpaceDE w:val="0"/>
              <w:autoSpaceDN w:val="0"/>
              <w:adjustRightInd w:val="0"/>
              <w:spacing w:after="0" w:line="240" w:lineRule="auto"/>
              <w:rPr>
                <w:rFonts w:ascii="Times New Roman" w:eastAsia="Times New Roman" w:hAnsi="Times New Roman" w:cs="Georgia"/>
                <w:b/>
                <w:sz w:val="24"/>
              </w:rPr>
            </w:pPr>
            <w:r w:rsidRPr="00586607">
              <w:rPr>
                <w:rFonts w:ascii="Times New Roman" w:eastAsia="Times New Roman" w:hAnsi="Times New Roman" w:cs="Georgia"/>
                <w:b/>
                <w:sz w:val="24"/>
              </w:rPr>
              <w:t>Промежуточная аттестация – зачет с оценкой</w:t>
            </w:r>
          </w:p>
        </w:tc>
      </w:tr>
    </w:tbl>
    <w:p w:rsidR="00091932" w:rsidRPr="00586607" w:rsidRDefault="00091932" w:rsidP="00091932"/>
    <w:p w:rsidR="00091932" w:rsidRPr="00586607" w:rsidRDefault="00091932" w:rsidP="00091932">
      <w:pPr>
        <w:pStyle w:val="1"/>
        <w:rPr>
          <w:szCs w:val="24"/>
        </w:rPr>
      </w:pPr>
      <w:r w:rsidRPr="00586607">
        <w:rPr>
          <w:szCs w:val="24"/>
        </w:rPr>
        <w:t>Методы и приемы самостоятельной работы</w:t>
      </w:r>
    </w:p>
    <w:p w:rsidR="00091932" w:rsidRPr="00586607" w:rsidRDefault="00091932" w:rsidP="00091932">
      <w:pPr>
        <w:rPr>
          <w:rFonts w:ascii="Times New Roman" w:hAnsi="Times New Roman"/>
          <w:i/>
          <w:sz w:val="24"/>
          <w:szCs w:val="24"/>
        </w:rPr>
      </w:pPr>
      <w:r w:rsidRPr="00586607">
        <w:rPr>
          <w:rFonts w:ascii="Times New Roman" w:hAnsi="Times New Roman"/>
          <w:i/>
          <w:sz w:val="24"/>
          <w:szCs w:val="24"/>
        </w:rPr>
        <w:t>Работа с научной литературой. Стратегии смыслового чтения.</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Важно помнить, что рациональные навыки работы с книгой позволяют экономить время и повышают продуктивность.</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lastRenderedPageBreak/>
        <w:t>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научного способа познания.</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Основные приемы можно свести к следующим:</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составить перечень книг, с которыми следует познакомиться;</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выходит за рамками официальной учебной деятельности, и расширяет общую культуру);</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обязательно выписывать все выходные данные по каждой книге (при написании курсовых и дипломных работ это позволит экономить время); • определить, какие книги (или какие главы книг) следует прочитать более внимательно, а какие – просто просмотреть;</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при составлении перечней литературы следует посоветоваться с преподавателями и научными руководителями, которые помогут сориентироваться, на что стоит обратить большее внимание, а на что вообще не стоит тратить время;</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если книга –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мысли и обязательно указываются страницы в тексте автора;</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следует выработать способность «воспринимать» сложные тексты; для этого лучший прием – научиться «читать медленно», когда понятно каждое прочитанное слово (а если слово незнакомое, то либо с помощью словаря, либо с помощью преподавателя обязательно его узнать);</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Таким образом, 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 xml:space="preserve">Грамотная работа с книгой, особенно если речь идет о научной литературе, предполагает соблюдение ряда правил, для овладения которыми необходимо настойчиво учиться. </w:t>
      </w:r>
      <w:r w:rsidRPr="00586607">
        <w:rPr>
          <w:rFonts w:ascii="Times New Roman" w:hAnsi="Times New Roman"/>
          <w:sz w:val="24"/>
          <w:szCs w:val="24"/>
        </w:rPr>
        <w:lastRenderedPageBreak/>
        <w:t>Прежде всего,  при такой работе невозможен формальный, поверхностный подход.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т.д. Непременным правилом чтения должно быть выяснение незнакомых слов, терминов, выражений, неизвестных имен, названий. С этой целью заводят специальные тетради или блокноты. Важная роль в связи с этим принадлежит библиографической подготовке.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Выделяют четыре основные установки в чтении научного текста:</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информационно-поисковая (задача – найти, выделить искомую информацию); 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аналитико-критическая (читатель стремится критически осмыслить материал, проанализировав его, определив свое отношение к нему);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творческая (создает у читателя готовность в том или ином виде – как отправной пункт для своих рассуждений, как образ для действия по аналогии и т.п.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использовать суждения автора, ход его мыслей, результат наблюдения, разработанную методику, дополнить их, подвергнуть новой проверке).</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 xml:space="preserve">С наличием различных установок обращения к научному тексту связано существование и нескольких видов чтения: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библиографическое – просматривание карточек каталога, рекомендательных списков, сводных списков журналов и статей за год и т.п.;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просмотровое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ознакомительное – подразумевает сплошное, достаточно подробное прочтение отобранных статей, глав, отдельных страниц, цель – познакомиться с </w:t>
      </w:r>
      <w:r w:rsidRPr="00586607">
        <w:rPr>
          <w:rFonts w:ascii="Times New Roman" w:hAnsi="Times New Roman" w:cs="Times New Roman"/>
          <w:sz w:val="24"/>
          <w:szCs w:val="24"/>
        </w:rPr>
        <w:lastRenderedPageBreak/>
        <w:t xml:space="preserve">характером информации, узнать, какие вопросы вынесены автором на рассмотрение, провести сортировку материала;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 xml:space="preserve">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 </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Из всех рассмотренных видов чтения основным для обучающихся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Основные виды систематизированной записи прочитанного.</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Планирование – краткая логическая организация текста, раскрывающая содержание и структуру изучаемого материала.</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proofErr w:type="spellStart"/>
      <w:r w:rsidRPr="00586607">
        <w:rPr>
          <w:rFonts w:ascii="Times New Roman" w:hAnsi="Times New Roman" w:cs="Times New Roman"/>
          <w:sz w:val="24"/>
          <w:szCs w:val="24"/>
        </w:rPr>
        <w:t>Тезирование</w:t>
      </w:r>
      <w:proofErr w:type="spellEnd"/>
      <w:r w:rsidRPr="00586607">
        <w:rPr>
          <w:rFonts w:ascii="Times New Roman" w:hAnsi="Times New Roman" w:cs="Times New Roman"/>
          <w:sz w:val="24"/>
          <w:szCs w:val="24"/>
        </w:rPr>
        <w:t xml:space="preserve"> – лаконичное воспроизведение основных утверждений автора без привлечения фактического материала.</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Цитирование – дословное выписывание из текста выдержек, извлечений, наиболее существенно отражающих ту или иную мысль автора.</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Конспектирование – краткое и последовательное изложение содержания прочитанного.</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091932" w:rsidRPr="00586607" w:rsidRDefault="00091932" w:rsidP="00091932">
      <w:pPr>
        <w:pStyle w:val="1"/>
        <w:rPr>
          <w:szCs w:val="24"/>
        </w:rPr>
      </w:pPr>
      <w:r w:rsidRPr="00586607">
        <w:rPr>
          <w:szCs w:val="24"/>
        </w:rPr>
        <w:lastRenderedPageBreak/>
        <w:t>Методические рекомендации по составлению конспекта</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Грамотно записывайте цитаты. Цитируя, учитывайте лаконичность, значимость мысли.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Конспектирование - наиболее сложный этап работы.</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Овладение навыками конспектирования требует целеустремленности, повседневной самостоятельной работы.</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Конспект ускоряет повторение материала, экономит время при повторном, после определенного перерыва, обращении к уже знакомой работе.</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Учитывая индивидуальные особенности каждого обучающегося, можно дать лишь некоторые, наиболее оправдавшие себя общие правила.</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lastRenderedPageBreak/>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586607">
        <w:rPr>
          <w:rFonts w:ascii="Times New Roman" w:hAnsi="Times New Roman"/>
          <w:sz w:val="24"/>
          <w:szCs w:val="24"/>
        </w:rPr>
        <w:t>оттенением</w:t>
      </w:r>
      <w:proofErr w:type="spellEnd"/>
      <w:r w:rsidRPr="00586607">
        <w:rPr>
          <w:rFonts w:ascii="Times New Roman" w:hAnsi="Times New Roman"/>
          <w:sz w:val="24"/>
          <w:szCs w:val="24"/>
        </w:rPr>
        <w:t>,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w:t>
      </w:r>
    </w:p>
    <w:p w:rsidR="00091932" w:rsidRPr="00586607" w:rsidRDefault="00091932" w:rsidP="00091932">
      <w:pPr>
        <w:pStyle w:val="1"/>
        <w:rPr>
          <w:szCs w:val="24"/>
        </w:rPr>
      </w:pPr>
      <w:r w:rsidRPr="00586607">
        <w:rPr>
          <w:szCs w:val="24"/>
        </w:rPr>
        <w:t>Подготовка информационного сообщения</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Возможно письменное оформление задания, оно может включать элементы наглядности (иллюстрации, демонстрацию).</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Регламент времени на озвучивание сообщения – до 5 мин.</w:t>
      </w:r>
    </w:p>
    <w:p w:rsidR="00091932" w:rsidRPr="00586607" w:rsidRDefault="00091932" w:rsidP="00091932">
      <w:pPr>
        <w:rPr>
          <w:rFonts w:ascii="Times New Roman" w:hAnsi="Times New Roman"/>
          <w:sz w:val="24"/>
          <w:szCs w:val="24"/>
        </w:rPr>
      </w:pPr>
      <w:r w:rsidRPr="00586607">
        <w:rPr>
          <w:rFonts w:ascii="Times New Roman" w:hAnsi="Times New Roman"/>
          <w:i/>
          <w:sz w:val="24"/>
          <w:szCs w:val="24"/>
        </w:rPr>
        <w:t>Роль обучающихся:</w:t>
      </w:r>
      <w:r w:rsidRPr="00586607">
        <w:rPr>
          <w:rFonts w:ascii="Times New Roman" w:hAnsi="Times New Roman"/>
          <w:sz w:val="24"/>
          <w:szCs w:val="24"/>
        </w:rPr>
        <w:t xml:space="preserve"> собрать и изучить литературу по теме; составить план или графическую структуру сообщения; выделить основные понятия; ввести в текст дополнительные данные, характеризующие объект изучения; оформить текст письменно (если требуется); сдать на контроль преподавателю и озвучить в установленный срок.</w:t>
      </w:r>
    </w:p>
    <w:p w:rsidR="00091932" w:rsidRPr="00586607" w:rsidRDefault="00091932" w:rsidP="00091932">
      <w:pPr>
        <w:rPr>
          <w:rFonts w:ascii="Times New Roman" w:hAnsi="Times New Roman"/>
          <w:sz w:val="24"/>
          <w:szCs w:val="24"/>
        </w:rPr>
      </w:pPr>
      <w:r w:rsidRPr="00586607">
        <w:rPr>
          <w:rFonts w:ascii="Times New Roman" w:hAnsi="Times New Roman"/>
          <w:i/>
          <w:sz w:val="24"/>
          <w:szCs w:val="24"/>
        </w:rPr>
        <w:t>Критерии оценки:</w:t>
      </w:r>
      <w:r w:rsidRPr="00586607">
        <w:rPr>
          <w:rFonts w:ascii="Times New Roman" w:hAnsi="Times New Roman"/>
          <w:sz w:val="24"/>
          <w:szCs w:val="24"/>
        </w:rPr>
        <w:t xml:space="preserve"> актуальность темы; соответствие содержания теме; глубина проработки материала; грамотность и полнота использования источников; наличие элементов наглядности.</w:t>
      </w:r>
    </w:p>
    <w:p w:rsidR="00091932" w:rsidRPr="00586607" w:rsidRDefault="00091932" w:rsidP="00091932">
      <w:pPr>
        <w:pStyle w:val="1"/>
        <w:rPr>
          <w:szCs w:val="24"/>
        </w:rPr>
      </w:pPr>
      <w:r w:rsidRPr="00586607">
        <w:rPr>
          <w:szCs w:val="24"/>
        </w:rPr>
        <w:t>Написание реферата</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Это более объемный, чем сообщение, вид самостоятельной работы,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Регламент озвучивания реферата – 7-10 мин.</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 xml:space="preserve">Слово "реферат" (от латинского – </w:t>
      </w:r>
      <w:proofErr w:type="spellStart"/>
      <w:r w:rsidRPr="00586607">
        <w:rPr>
          <w:rFonts w:ascii="Times New Roman" w:hAnsi="Times New Roman"/>
          <w:sz w:val="24"/>
          <w:szCs w:val="24"/>
        </w:rPr>
        <w:t>referre</w:t>
      </w:r>
      <w:proofErr w:type="spellEnd"/>
      <w:r w:rsidRPr="00586607">
        <w:rPr>
          <w:rFonts w:ascii="Times New Roman" w:hAnsi="Times New Roman"/>
          <w:sz w:val="24"/>
          <w:szCs w:val="24"/>
        </w:rPr>
        <w:t xml:space="preserve"> – докладывать, сообщать) означает сжатое изложение в устной или письменной форме содержания какого–либо вопроса или темы на основе критического обзора информации.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 xml:space="preserve">При подготовке реферата необходимо соблюдать следующие правила. Определить идею и задачу реферата. Следует помнить, что реферат будут читать другие. Поэтому постоянно задавайте себе вопрос, будет ли понятно написанное остальным, что интересного и нового найдут они в работе. Ясно и четко сформулировать тему или проблему. Она не должна </w:t>
      </w:r>
      <w:r w:rsidRPr="00586607">
        <w:rPr>
          <w:rFonts w:ascii="Times New Roman" w:hAnsi="Times New Roman"/>
          <w:sz w:val="24"/>
          <w:szCs w:val="24"/>
        </w:rPr>
        <w:lastRenderedPageBreak/>
        <w:t>быть слишком общей. Найти нужную литературу по выбранной теме. Составить перечень литературы, которая обязательно должна быть прочитана.</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 Введение, в котором раскрывается цель и задачи сообщения; здесь необходимо сформулировать социальную или политическую проблему, которая будет проанализирована в реферате, изложить своё отношение к ней, то есть мотивацию выбора; определить особенность постановки данной проблемы авторами изученной литературы; объяснить актуальность и социальную значимость выбранной темы. Основная часть. Разделы, главы, параграфы основной части должны быть направлены на рассмотрение узловых моментов в теме реферата. Изложение содержания изученной литературы предполагает его критическое осмысление, глубокий логический анализ.</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 В целом, содержание основной части должно отражать позиции отдельных авторов, сравнительную характеристику этих позиций, выделение узловых вопросов дискурса по выбранной для исследования теме.</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Необходимо показать свободное владение основными понятиями и категориями авторского текста. Для лучшего изложения сущности анализируемого материала можно проиллюстрировать его таблицами, графиками, сравнением цифр, цитатами. Заключение. В заключении автор реферата должен сформулировать личную позицию в отношении изученной проблемы и предложить, может быть, свои способы её решения. Целесообразно сделать общие выводы по теме реферата и ещё раз отметить её актуальность и социальную значимость. Список использованных источников и литературы.</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Начать реферат можно с изложения яркого, впечатляющего факта, который требует пояснения. Далее изложение должно идти от простого – к сложному, не останавливаясь на подробностях. Главное требование к реферату – максимум пользы для читателя при минимуме информации.</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Написание рефератов является одной из форм обучения, направленных на организацию и повышение уровня самостоятельной работы, а также на усиление контроля за этой работой.</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Целью написания рефератов является привитие навыков самостоятельной работы с литературой с тем, чтобы на основе их анализа и обобщения обучающиеся могли делать собственные выводы теоретического и практического характера, обосновывая их соответствующим образом.</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В отличие от теоретических семинаров, при проведении которых обучающийся приобретает, в частности, навыки высказывания своих суждений и изложения мнений других авторов в устной форме, написание рефератов даст ему навыки лучше делать то же самое, но уже в письменной форме, грамотным языком и в хорошем стиле.</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lastRenderedPageBreak/>
        <w:t>Представляется, что в зависимости от содержания и назначения в учебном процессе рефераты можно подразделить на две основные группы (типы): научно-проблемные и обзорно-информационные.</w:t>
      </w:r>
    </w:p>
    <w:p w:rsidR="00091932" w:rsidRPr="00586607" w:rsidRDefault="00091932" w:rsidP="00091932">
      <w:pPr>
        <w:rPr>
          <w:rFonts w:ascii="Times New Roman" w:hAnsi="Times New Roman"/>
          <w:sz w:val="24"/>
          <w:szCs w:val="24"/>
        </w:rPr>
      </w:pPr>
      <w:r w:rsidRPr="00586607">
        <w:rPr>
          <w:rFonts w:ascii="Times New Roman" w:hAnsi="Times New Roman"/>
          <w:i/>
          <w:sz w:val="24"/>
          <w:szCs w:val="24"/>
        </w:rPr>
        <w:t>Научно-проблемный реферат.</w:t>
      </w:r>
      <w:r w:rsidRPr="00586607">
        <w:rPr>
          <w:rFonts w:ascii="Times New Roman" w:hAnsi="Times New Roman"/>
          <w:sz w:val="24"/>
          <w:szCs w:val="24"/>
        </w:rPr>
        <w:t xml:space="preserve"> При написании такого реферата обучающийся должен изучить и кратко изложить имеющиеся в литературе суждения по определенному, спорному в теории, вопросу (проблеме) по данной изучаемой теме, высказать по этому вопросу (проблеме) собственную точку зрения с соответствующим ее обоснованием.</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На основе написанных рефератов возможна организация «круглого стола». В таких случаях может быть представлен доклад обучающегося, реферат которого преподавателем признан лучшим, с последующим обсуждением проблемы всей группой.</w:t>
      </w:r>
    </w:p>
    <w:p w:rsidR="00091932" w:rsidRPr="00586607" w:rsidRDefault="00091932" w:rsidP="00091932">
      <w:pPr>
        <w:rPr>
          <w:rFonts w:ascii="Times New Roman" w:hAnsi="Times New Roman"/>
          <w:sz w:val="24"/>
          <w:szCs w:val="24"/>
        </w:rPr>
      </w:pPr>
      <w:r w:rsidRPr="00586607">
        <w:rPr>
          <w:rFonts w:ascii="Times New Roman" w:hAnsi="Times New Roman"/>
          <w:i/>
          <w:sz w:val="24"/>
          <w:szCs w:val="24"/>
        </w:rPr>
        <w:t>Обзорно-информационный реферат.</w:t>
      </w:r>
      <w:r w:rsidRPr="00586607">
        <w:rPr>
          <w:rFonts w:ascii="Times New Roman" w:hAnsi="Times New Roman"/>
          <w:sz w:val="24"/>
          <w:szCs w:val="24"/>
        </w:rPr>
        <w:t xml:space="preserve"> Разновидностями такого реферата могут быть:</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краткое изложение основных положений той или иной книги, монографии, другого издания (или их частей: разделов, глав и т.д.) как правило, только что опубликованных, содержащих материалы, относящиеся к изучаемой теме по курсу дисциплины. По рефератам, содержание которых может представлять познавательный интерес для других обучающихся, целесообразно заслушивать в учебных группах сообщения их авторов;</w:t>
      </w:r>
    </w:p>
    <w:p w:rsidR="00091932" w:rsidRPr="00586607" w:rsidRDefault="00091932" w:rsidP="001C732B">
      <w:pPr>
        <w:pStyle w:val="afd"/>
        <w:numPr>
          <w:ilvl w:val="0"/>
          <w:numId w:val="5"/>
        </w:numPr>
        <w:suppressAutoHyphens w:val="0"/>
        <w:spacing w:line="360" w:lineRule="auto"/>
        <w:ind w:left="737" w:firstLine="0"/>
        <w:contextualSpacing/>
        <w:jc w:val="both"/>
        <w:rPr>
          <w:rFonts w:ascii="Times New Roman" w:hAnsi="Times New Roman" w:cs="Times New Roman"/>
          <w:sz w:val="24"/>
          <w:szCs w:val="24"/>
        </w:rPr>
      </w:pPr>
      <w:r w:rsidRPr="00586607">
        <w:rPr>
          <w:rFonts w:ascii="Times New Roman" w:hAnsi="Times New Roman" w:cs="Times New Roman"/>
          <w:sz w:val="24"/>
          <w:szCs w:val="24"/>
        </w:rPr>
        <w:t>подбор и краткое изложение содержания статей по определенной проблеме (теме, вопросу), опубликованных в различных журналах за тот или иной период, либо в сборниках («научных трудах», «ученых записках» и т.д.).</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Такой реферат может рассматриваться и как первоначальный этап в работе по теме курсовой работы.</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Темы рефератов определяются преподавателем, ведущим занятия в студенческой группе. Литература либо рекомендуется преподавателем, либо подбирается обучающимся самостоятельно, что является одним из элементов самостоятельной работы.</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Объем реферата должен быть в пределах 15-20 страниц машинописного текста через 1,5 интервала. При оформлении реферата необходимо ориентироваться на правила, установленные для оформления курсовых работ.</w:t>
      </w:r>
    </w:p>
    <w:p w:rsidR="00091932" w:rsidRPr="00586607" w:rsidRDefault="00091932" w:rsidP="00091932">
      <w:pPr>
        <w:rPr>
          <w:rFonts w:ascii="Times New Roman" w:hAnsi="Times New Roman"/>
          <w:sz w:val="24"/>
          <w:szCs w:val="24"/>
        </w:rPr>
      </w:pPr>
      <w:r w:rsidRPr="00586607">
        <w:rPr>
          <w:rFonts w:ascii="Times New Roman" w:hAnsi="Times New Roman"/>
          <w:sz w:val="24"/>
          <w:szCs w:val="24"/>
        </w:rPr>
        <w:t>Написание реферата и его защита перед преподавателем или группой предполагает, что обучающийся должен знать правила написания и оформления реферата, а также уметь подготовить сообщение по теме своего реферата, быть готовым отвечать на вопросы по содержанию реферата.</w:t>
      </w:r>
    </w:p>
    <w:p w:rsidR="00091932" w:rsidRPr="00586607" w:rsidRDefault="00091932" w:rsidP="00091932">
      <w:pPr>
        <w:rPr>
          <w:rFonts w:ascii="Times New Roman" w:hAnsi="Times New Roman"/>
          <w:sz w:val="24"/>
          <w:szCs w:val="24"/>
        </w:rPr>
      </w:pPr>
      <w:r w:rsidRPr="00586607">
        <w:rPr>
          <w:rFonts w:ascii="Times New Roman" w:hAnsi="Times New Roman"/>
          <w:i/>
          <w:sz w:val="24"/>
          <w:szCs w:val="24"/>
        </w:rPr>
        <w:t>Роль обучающихся:</w:t>
      </w:r>
      <w:r w:rsidRPr="00586607">
        <w:rPr>
          <w:rFonts w:ascii="Times New Roman" w:hAnsi="Times New Roman"/>
          <w:sz w:val="24"/>
          <w:szCs w:val="24"/>
        </w:rPr>
        <w:t xml:space="preserve"> идентична при подготовке информационного сообщения, но имеет особенности, касающиеся: выбора литературы (основной и дополнительной); изучения информации (уяснение логики материала источника, выбор основного материала, краткое изложение, формулирование выводов); оформления реферата согласно установленной форме.</w:t>
      </w:r>
    </w:p>
    <w:p w:rsidR="00091932" w:rsidRPr="00586607" w:rsidRDefault="00091932" w:rsidP="00091932">
      <w:pPr>
        <w:rPr>
          <w:rFonts w:ascii="Times New Roman" w:hAnsi="Times New Roman"/>
          <w:sz w:val="24"/>
          <w:szCs w:val="24"/>
        </w:rPr>
      </w:pPr>
      <w:r w:rsidRPr="00586607">
        <w:rPr>
          <w:rFonts w:ascii="Times New Roman" w:hAnsi="Times New Roman"/>
          <w:i/>
          <w:sz w:val="24"/>
          <w:szCs w:val="24"/>
        </w:rPr>
        <w:lastRenderedPageBreak/>
        <w:t>Критерии оценки:</w:t>
      </w:r>
      <w:r w:rsidRPr="00586607">
        <w:rPr>
          <w:rFonts w:ascii="Times New Roman" w:hAnsi="Times New Roman"/>
          <w:sz w:val="24"/>
          <w:szCs w:val="24"/>
        </w:rPr>
        <w:t xml:space="preserve"> актуальность темы; соответствие содержания теме; глубина проработки материала; грамотность и полнота использования источников; соответствие оформления реферата требованиям.</w:t>
      </w:r>
    </w:p>
    <w:p w:rsidR="00091932" w:rsidRPr="00586607" w:rsidRDefault="00091932" w:rsidP="00091932">
      <w:pPr>
        <w:rPr>
          <w:rFonts w:ascii="Times New Roman" w:hAnsi="Times New Roman"/>
          <w:sz w:val="24"/>
          <w:szCs w:val="24"/>
        </w:rPr>
      </w:pPr>
    </w:p>
    <w:p w:rsidR="00091932" w:rsidRPr="00586607" w:rsidRDefault="00091932" w:rsidP="00091932">
      <w:r w:rsidRPr="00586607">
        <w:br w:type="page"/>
      </w:r>
    </w:p>
    <w:p w:rsidR="00091932" w:rsidRPr="00586607" w:rsidRDefault="00091932" w:rsidP="00091932">
      <w:pPr>
        <w:jc w:val="right"/>
        <w:rPr>
          <w:rFonts w:ascii="Times New Roman" w:hAnsi="Times New Roman"/>
          <w:sz w:val="24"/>
          <w:szCs w:val="24"/>
        </w:rPr>
      </w:pPr>
      <w:r w:rsidRPr="00586607">
        <w:rPr>
          <w:rFonts w:ascii="Times New Roman" w:hAnsi="Times New Roman"/>
          <w:sz w:val="24"/>
          <w:szCs w:val="24"/>
        </w:rPr>
        <w:lastRenderedPageBreak/>
        <w:t>Приложение 2</w:t>
      </w:r>
    </w:p>
    <w:p w:rsidR="00091932" w:rsidRPr="00586607" w:rsidRDefault="00091932" w:rsidP="00091932">
      <w:pPr>
        <w:jc w:val="center"/>
        <w:rPr>
          <w:rFonts w:ascii="Times New Roman" w:hAnsi="Times New Roman"/>
          <w:sz w:val="24"/>
          <w:szCs w:val="24"/>
        </w:rPr>
      </w:pPr>
      <w:r w:rsidRPr="00586607">
        <w:rPr>
          <w:rFonts w:ascii="Times New Roman" w:hAnsi="Times New Roman"/>
          <w:sz w:val="24"/>
          <w:szCs w:val="24"/>
        </w:rPr>
        <w:t>Оценочные средства для проведения промежуточной аттестации</w:t>
      </w:r>
    </w:p>
    <w:tbl>
      <w:tblPr>
        <w:tblW w:w="4971" w:type="pct"/>
        <w:tblInd w:w="-28" w:type="dxa"/>
        <w:tblCellMar>
          <w:left w:w="0" w:type="dxa"/>
          <w:right w:w="0" w:type="dxa"/>
        </w:tblCellMar>
        <w:tblLook w:val="04A0" w:firstRow="1" w:lastRow="0" w:firstColumn="1" w:lastColumn="0" w:noHBand="0" w:noVBand="1"/>
      </w:tblPr>
      <w:tblGrid>
        <w:gridCol w:w="1575"/>
        <w:gridCol w:w="2583"/>
        <w:gridCol w:w="62"/>
        <w:gridCol w:w="5241"/>
      </w:tblGrid>
      <w:tr w:rsidR="00091932" w:rsidRPr="00586607" w:rsidTr="00426A68">
        <w:trPr>
          <w:trHeight w:val="753"/>
          <w:tblHeader/>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widowControl w:val="0"/>
              <w:autoSpaceDE w:val="0"/>
              <w:autoSpaceDN w:val="0"/>
              <w:adjustRightInd w:val="0"/>
              <w:spacing w:after="0" w:line="240" w:lineRule="auto"/>
              <w:jc w:val="center"/>
              <w:rPr>
                <w:rFonts w:ascii="Times New Roman" w:eastAsia="Times New Roman" w:hAnsi="Times New Roman"/>
                <w:sz w:val="24"/>
                <w:szCs w:val="24"/>
              </w:rPr>
            </w:pPr>
            <w:r w:rsidRPr="00586607">
              <w:rPr>
                <w:rFonts w:ascii="Times New Roman" w:eastAsia="Times New Roman" w:hAnsi="Times New Roman"/>
                <w:sz w:val="24"/>
                <w:szCs w:val="24"/>
              </w:rPr>
              <w:t xml:space="preserve">Структурный элемент </w:t>
            </w:r>
            <w:r w:rsidRPr="00586607">
              <w:rPr>
                <w:rFonts w:ascii="Times New Roman" w:eastAsia="Times New Roman" w:hAnsi="Times New Roman"/>
                <w:sz w:val="24"/>
                <w:szCs w:val="24"/>
              </w:rPr>
              <w:br/>
              <w:t>компетенции</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widowControl w:val="0"/>
              <w:autoSpaceDE w:val="0"/>
              <w:autoSpaceDN w:val="0"/>
              <w:adjustRightInd w:val="0"/>
              <w:spacing w:after="0" w:line="240" w:lineRule="auto"/>
              <w:jc w:val="center"/>
              <w:rPr>
                <w:rFonts w:ascii="Times New Roman" w:eastAsia="Times New Roman" w:hAnsi="Times New Roman"/>
                <w:sz w:val="24"/>
                <w:szCs w:val="24"/>
              </w:rPr>
            </w:pPr>
            <w:r w:rsidRPr="00586607">
              <w:rPr>
                <w:rFonts w:ascii="Times New Roman" w:eastAsia="Times New Roman" w:hAnsi="Times New Roman"/>
                <w:bCs/>
                <w:sz w:val="24"/>
                <w:szCs w:val="24"/>
              </w:rPr>
              <w:t xml:space="preserve">Планируемые результаты обучения </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91932" w:rsidRPr="00586607" w:rsidRDefault="00091932" w:rsidP="00426A68">
            <w:pPr>
              <w:widowControl w:val="0"/>
              <w:autoSpaceDE w:val="0"/>
              <w:autoSpaceDN w:val="0"/>
              <w:adjustRightInd w:val="0"/>
              <w:spacing w:after="0" w:line="240" w:lineRule="auto"/>
              <w:jc w:val="center"/>
              <w:rPr>
                <w:rFonts w:ascii="Times New Roman" w:eastAsia="Times New Roman" w:hAnsi="Times New Roman"/>
                <w:sz w:val="24"/>
                <w:szCs w:val="24"/>
              </w:rPr>
            </w:pPr>
            <w:r w:rsidRPr="00586607">
              <w:rPr>
                <w:rFonts w:ascii="Times New Roman" w:eastAsia="Times New Roman" w:hAnsi="Times New Roman"/>
                <w:sz w:val="24"/>
                <w:szCs w:val="24"/>
              </w:rPr>
              <w:t>Оценочные средства</w:t>
            </w:r>
          </w:p>
        </w:tc>
      </w:tr>
      <w:tr w:rsidR="00091932" w:rsidRPr="00586607" w:rsidTr="00426A68">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1932" w:rsidRPr="00586607" w:rsidRDefault="00091932" w:rsidP="00426A68">
            <w:pPr>
              <w:spacing w:after="0" w:line="240" w:lineRule="auto"/>
              <w:rPr>
                <w:rFonts w:ascii="Times New Roman" w:eastAsia="Times New Roman" w:hAnsi="Times New Roman"/>
                <w:sz w:val="24"/>
                <w:szCs w:val="24"/>
              </w:rPr>
            </w:pPr>
            <w:r w:rsidRPr="00586607">
              <w:rPr>
                <w:rFonts w:ascii="Times New Roman" w:hAnsi="Times New Roman"/>
                <w:color w:val="000000"/>
                <w:sz w:val="24"/>
                <w:szCs w:val="24"/>
              </w:rPr>
              <w:t>ОПК-17      способностью и готовностью руководить работой коллектива исполнителей, участвовать в планировании научных исследований</w:t>
            </w:r>
          </w:p>
        </w:tc>
      </w:tr>
      <w:tr w:rsidR="00091932" w:rsidRPr="00586607" w:rsidTr="00426A68">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1932" w:rsidRPr="00586607" w:rsidRDefault="00091932" w:rsidP="00426A68">
            <w:pPr>
              <w:spacing w:after="0" w:line="274" w:lineRule="exact"/>
              <w:rPr>
                <w:rFonts w:ascii="Times New Roman" w:hAnsi="Times New Roman"/>
                <w:sz w:val="24"/>
                <w:szCs w:val="24"/>
              </w:rPr>
            </w:pPr>
            <w:r w:rsidRPr="00586607">
              <w:rPr>
                <w:rFonts w:ascii="Times New Roman" w:hAnsi="Times New Roman"/>
                <w:sz w:val="24"/>
                <w:szCs w:val="24"/>
              </w:rPr>
              <w:t>Понятия «научный коллектив», «исследовательский коллектив», «программа научного эксперимента»;</w:t>
            </w:r>
          </w:p>
          <w:p w:rsidR="00091932" w:rsidRPr="00586607" w:rsidRDefault="00091932" w:rsidP="00426A68">
            <w:pPr>
              <w:spacing w:after="0" w:line="274" w:lineRule="exact"/>
              <w:rPr>
                <w:rFonts w:ascii="Times New Roman" w:hAnsi="Times New Roman"/>
                <w:sz w:val="24"/>
                <w:szCs w:val="24"/>
              </w:rPr>
            </w:pPr>
            <w:r w:rsidRPr="00586607">
              <w:rPr>
                <w:rFonts w:ascii="Times New Roman" w:hAnsi="Times New Roman"/>
                <w:sz w:val="24"/>
                <w:szCs w:val="24"/>
              </w:rPr>
              <w:t>принципы организации работы исследовательского коллектива в области профессиональной деятельности и их реализация.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1932" w:rsidRPr="00586607" w:rsidRDefault="00091932" w:rsidP="00426A68">
            <w:pPr>
              <w:tabs>
                <w:tab w:val="left" w:pos="991"/>
              </w:tabs>
              <w:spacing w:after="0" w:line="240" w:lineRule="auto"/>
              <w:rPr>
                <w:rFonts w:ascii="Times New Roman" w:hAnsi="Times New Roman"/>
                <w:sz w:val="24"/>
                <w:szCs w:val="24"/>
              </w:rPr>
            </w:pPr>
            <w:r w:rsidRPr="00586607">
              <w:rPr>
                <w:rFonts w:ascii="Times New Roman" w:hAnsi="Times New Roman"/>
                <w:sz w:val="24"/>
                <w:szCs w:val="24"/>
              </w:rPr>
              <w:t xml:space="preserve">Дайте определение понятиям: «научный коллектив», «исследовательский коллектив», «программа научного эксперимента»; </w:t>
            </w:r>
          </w:p>
          <w:p w:rsidR="00091932" w:rsidRPr="00586607" w:rsidRDefault="00091932" w:rsidP="00426A68">
            <w:pPr>
              <w:tabs>
                <w:tab w:val="left" w:pos="991"/>
              </w:tabs>
              <w:spacing w:after="0" w:line="240" w:lineRule="auto"/>
              <w:rPr>
                <w:rFonts w:ascii="Times New Roman" w:hAnsi="Times New Roman"/>
                <w:sz w:val="24"/>
                <w:szCs w:val="24"/>
              </w:rPr>
            </w:pPr>
            <w:r w:rsidRPr="00586607">
              <w:rPr>
                <w:rFonts w:ascii="Times New Roman" w:hAnsi="Times New Roman"/>
                <w:sz w:val="24"/>
                <w:szCs w:val="24"/>
              </w:rPr>
              <w:t>Каковы принципы организации работы исследовательского коллектива в области Вашей профессиональной деятельности?</w:t>
            </w:r>
          </w:p>
        </w:tc>
      </w:tr>
      <w:tr w:rsidR="00091932" w:rsidRPr="00586607" w:rsidTr="00426A68">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Уметь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1932" w:rsidRPr="00586607" w:rsidRDefault="00091932" w:rsidP="00426A68">
            <w:pPr>
              <w:spacing w:after="0" w:line="274" w:lineRule="exact"/>
              <w:rPr>
                <w:rFonts w:ascii="Times New Roman" w:hAnsi="Times New Roman"/>
                <w:sz w:val="24"/>
                <w:szCs w:val="24"/>
              </w:rPr>
            </w:pPr>
            <w:r w:rsidRPr="00586607">
              <w:rPr>
                <w:rFonts w:ascii="Times New Roman" w:hAnsi="Times New Roman"/>
                <w:sz w:val="24"/>
                <w:szCs w:val="24"/>
              </w:rPr>
              <w:t>Определять этапы, структурные компоненты научного эксперимента и организовывать работу исследовательского коллектива с учетом личностных особенностей его участников.</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1932" w:rsidRPr="00586607" w:rsidRDefault="00091932" w:rsidP="00426A68">
            <w:pPr>
              <w:tabs>
                <w:tab w:val="left" w:pos="991"/>
              </w:tabs>
              <w:spacing w:after="0" w:line="240" w:lineRule="auto"/>
              <w:rPr>
                <w:rFonts w:ascii="Times New Roman" w:hAnsi="Times New Roman"/>
                <w:sz w:val="24"/>
                <w:szCs w:val="24"/>
              </w:rPr>
            </w:pPr>
            <w:r w:rsidRPr="00586607">
              <w:rPr>
                <w:rFonts w:ascii="Times New Roman" w:hAnsi="Times New Roman"/>
                <w:sz w:val="24"/>
                <w:szCs w:val="24"/>
              </w:rPr>
              <w:t>Перечислите основные этапы экспериментальной деятельности, определите функции исполнителей на каждом этапе.</w:t>
            </w:r>
          </w:p>
          <w:p w:rsidR="00091932" w:rsidRPr="00586607" w:rsidRDefault="00091932" w:rsidP="00426A68">
            <w:pPr>
              <w:tabs>
                <w:tab w:val="left" w:pos="991"/>
              </w:tabs>
              <w:spacing w:after="0" w:line="240" w:lineRule="auto"/>
              <w:rPr>
                <w:rFonts w:ascii="Times New Roman" w:hAnsi="Times New Roman"/>
                <w:sz w:val="24"/>
                <w:szCs w:val="24"/>
              </w:rPr>
            </w:pPr>
            <w:r w:rsidRPr="00586607">
              <w:rPr>
                <w:rFonts w:ascii="Times New Roman" w:hAnsi="Times New Roman"/>
                <w:sz w:val="24"/>
                <w:szCs w:val="24"/>
              </w:rPr>
              <w:t>Раскройте, каким образом учитываются индивидуальные особенности членов исследовательского коллектива.</w:t>
            </w:r>
          </w:p>
        </w:tc>
      </w:tr>
      <w:tr w:rsidR="00091932" w:rsidRPr="00586607" w:rsidTr="00426A68">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91932" w:rsidRPr="00586607" w:rsidRDefault="00091932" w:rsidP="00426A68">
            <w:pPr>
              <w:spacing w:after="0" w:line="274" w:lineRule="exact"/>
              <w:rPr>
                <w:rFonts w:ascii="Times New Roman" w:hAnsi="Times New Roman"/>
                <w:sz w:val="24"/>
                <w:szCs w:val="24"/>
              </w:rPr>
            </w:pPr>
            <w:r w:rsidRPr="00586607">
              <w:rPr>
                <w:rFonts w:ascii="Times New Roman" w:hAnsi="Times New Roman"/>
                <w:sz w:val="24"/>
                <w:szCs w:val="24"/>
              </w:rPr>
              <w:t>Навыками организации работы исследовательского коллектива по разработке программы научного эксперимента;</w:t>
            </w:r>
          </w:p>
          <w:p w:rsidR="00091932" w:rsidRPr="00586607" w:rsidRDefault="00091932" w:rsidP="00426A68">
            <w:pPr>
              <w:spacing w:after="0" w:line="274" w:lineRule="exact"/>
              <w:rPr>
                <w:rFonts w:ascii="Times New Roman" w:hAnsi="Times New Roman"/>
                <w:sz w:val="24"/>
                <w:szCs w:val="24"/>
              </w:rPr>
            </w:pPr>
            <w:r w:rsidRPr="00586607">
              <w:rPr>
                <w:rFonts w:ascii="Times New Roman" w:hAnsi="Times New Roman"/>
                <w:sz w:val="24"/>
                <w:szCs w:val="24"/>
              </w:rPr>
              <w:t>определению его этапов, а также реализации научного проекта.</w:t>
            </w:r>
          </w:p>
          <w:p w:rsidR="00091932" w:rsidRPr="00586607" w:rsidRDefault="00091932" w:rsidP="00426A68">
            <w:pPr>
              <w:spacing w:after="0" w:line="274" w:lineRule="exact"/>
              <w:rPr>
                <w:rFonts w:ascii="Times New Roman" w:hAnsi="Times New Roman"/>
                <w:sz w:val="24"/>
                <w:szCs w:val="24"/>
              </w:rPr>
            </w:pP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1932" w:rsidRPr="00586607" w:rsidRDefault="00091932" w:rsidP="00426A68">
            <w:pPr>
              <w:tabs>
                <w:tab w:val="left" w:pos="991"/>
              </w:tabs>
              <w:spacing w:after="0" w:line="240" w:lineRule="auto"/>
              <w:rPr>
                <w:rFonts w:ascii="Times New Roman" w:hAnsi="Times New Roman"/>
                <w:sz w:val="24"/>
                <w:szCs w:val="24"/>
              </w:rPr>
            </w:pPr>
            <w:r w:rsidRPr="00586607">
              <w:rPr>
                <w:rFonts w:ascii="Times New Roman" w:hAnsi="Times New Roman"/>
                <w:sz w:val="24"/>
                <w:szCs w:val="24"/>
              </w:rPr>
              <w:t>Опишите конкретное научное исследование с выделением основных этапов и функциональных требований к исполнителям.</w:t>
            </w:r>
          </w:p>
          <w:p w:rsidR="00091932" w:rsidRPr="00586607" w:rsidRDefault="00091932" w:rsidP="00426A68">
            <w:pPr>
              <w:tabs>
                <w:tab w:val="left" w:pos="991"/>
              </w:tabs>
              <w:spacing w:after="0" w:line="240" w:lineRule="auto"/>
              <w:rPr>
                <w:rFonts w:ascii="Times New Roman" w:hAnsi="Times New Roman"/>
                <w:sz w:val="24"/>
                <w:szCs w:val="24"/>
              </w:rPr>
            </w:pPr>
            <w:r w:rsidRPr="00586607">
              <w:rPr>
                <w:rFonts w:ascii="Times New Roman" w:hAnsi="Times New Roman"/>
                <w:sz w:val="24"/>
                <w:szCs w:val="24"/>
              </w:rPr>
              <w:t>Приведите примеры методов определения готовности исполнителей к выполнению конкретного научного исследования.</w:t>
            </w:r>
          </w:p>
        </w:tc>
      </w:tr>
      <w:tr w:rsidR="00091932" w:rsidRPr="00586607" w:rsidTr="00426A68">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91932" w:rsidRPr="00586607" w:rsidRDefault="00091932" w:rsidP="00426A68">
            <w:pPr>
              <w:spacing w:after="0" w:line="240" w:lineRule="auto"/>
              <w:rPr>
                <w:rFonts w:ascii="Times New Roman" w:eastAsia="Times New Roman" w:hAnsi="Times New Roman"/>
                <w:sz w:val="24"/>
                <w:szCs w:val="24"/>
              </w:rPr>
            </w:pPr>
            <w:r w:rsidRPr="00586607">
              <w:rPr>
                <w:rFonts w:ascii="Times New Roman" w:hAnsi="Times New Roman"/>
                <w:color w:val="000000"/>
                <w:sz w:val="24"/>
                <w:szCs w:val="24"/>
              </w:rPr>
              <w:t>ОПК-19      готовностью к преподавательской деятельности по основным образовательным программам высшего образования</w:t>
            </w:r>
          </w:p>
        </w:tc>
      </w:tr>
      <w:tr w:rsidR="00091932" w:rsidRPr="00586607" w:rsidTr="00426A68">
        <w:trPr>
          <w:trHeight w:val="225"/>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Теоретико-методологические основы педагогической деятельности преподавателя высшей школы;</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lastRenderedPageBreak/>
              <w:t>основные понятия и методы педагогической деятельности</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lastRenderedPageBreak/>
              <w:t xml:space="preserve">Опишите объект и предмет педагогики и психологии высшей школы. </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Приведите определения понятий «деятельность», «преподавательская деятельность»; перечислите основные виды деятельности преподавателя высшей школы.</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lastRenderedPageBreak/>
              <w:t>Выполните тест.</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1.Развитие педагогики обусловлено: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прогрессом науки и техники</w:t>
            </w:r>
          </w:p>
          <w:p w:rsidR="00091932" w:rsidRPr="00586607" w:rsidRDefault="00091932" w:rsidP="001C732B">
            <w:pPr>
              <w:numPr>
                <w:ilvl w:val="0"/>
                <w:numId w:val="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заботой родителей о счастье детей</w:t>
            </w:r>
          </w:p>
          <w:p w:rsidR="00091932" w:rsidRPr="00586607" w:rsidRDefault="00091932" w:rsidP="001C732B">
            <w:pPr>
              <w:numPr>
                <w:ilvl w:val="0"/>
                <w:numId w:val="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объективной потребностью подготовки человека к жизни и труду</w:t>
            </w:r>
          </w:p>
          <w:p w:rsidR="00091932" w:rsidRPr="00586607" w:rsidRDefault="00091932" w:rsidP="001C732B">
            <w:pPr>
              <w:numPr>
                <w:ilvl w:val="0"/>
                <w:numId w:val="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повышением роли воспитания общественной жизни</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2. Теория и практика познания, регулирования и реализации образовательно-воспитательными средами процесса социализации или ресоциализации человека, результатом которого являются приобретение индивидом ориентации и эталоном поведения (убеждений, ценностей, соответствующих чувств и действий)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коррекционная педагогика</w:t>
            </w:r>
          </w:p>
          <w:p w:rsidR="00091932" w:rsidRPr="00586607" w:rsidRDefault="00091932" w:rsidP="001C732B">
            <w:pPr>
              <w:numPr>
                <w:ilvl w:val="0"/>
                <w:numId w:val="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социальная педагогика</w:t>
            </w:r>
          </w:p>
          <w:p w:rsidR="00091932" w:rsidRPr="00586607" w:rsidRDefault="00091932" w:rsidP="001C732B">
            <w:pPr>
              <w:numPr>
                <w:ilvl w:val="0"/>
                <w:numId w:val="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педагогика</w:t>
            </w:r>
          </w:p>
          <w:p w:rsidR="00091932" w:rsidRPr="00586607" w:rsidRDefault="00091932" w:rsidP="001C732B">
            <w:pPr>
              <w:numPr>
                <w:ilvl w:val="0"/>
                <w:numId w:val="7"/>
              </w:numPr>
              <w:shd w:val="clear" w:color="auto" w:fill="FFFFFF"/>
              <w:spacing w:after="0" w:line="240" w:lineRule="auto"/>
              <w:ind w:left="0" w:firstLine="0"/>
              <w:rPr>
                <w:rFonts w:ascii="Times New Roman" w:eastAsia="Times New Roman" w:hAnsi="Times New Roman"/>
                <w:color w:val="000000"/>
                <w:sz w:val="24"/>
                <w:szCs w:val="24"/>
              </w:rPr>
            </w:pPr>
            <w:proofErr w:type="spellStart"/>
            <w:r w:rsidRPr="00586607">
              <w:rPr>
                <w:rFonts w:ascii="Times New Roman" w:eastAsia="Times New Roman" w:hAnsi="Times New Roman"/>
                <w:color w:val="000000"/>
                <w:sz w:val="24"/>
                <w:szCs w:val="24"/>
              </w:rPr>
              <w:t>этнопедагогика</w:t>
            </w:r>
            <w:proofErr w:type="spellEnd"/>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3. Метод воспитания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совокупность средств воспитательного воздействия</w:t>
            </w:r>
          </w:p>
          <w:p w:rsidR="00091932" w:rsidRPr="00586607" w:rsidRDefault="00091932" w:rsidP="001C732B">
            <w:pPr>
              <w:numPr>
                <w:ilvl w:val="0"/>
                <w:numId w:val="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совокупность однородных приемов воспитательного воздействия</w:t>
            </w:r>
          </w:p>
          <w:p w:rsidR="00091932" w:rsidRPr="00586607" w:rsidRDefault="00091932" w:rsidP="001C732B">
            <w:pPr>
              <w:numPr>
                <w:ilvl w:val="0"/>
                <w:numId w:val="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путь достижения цели воспитания</w:t>
            </w:r>
          </w:p>
          <w:p w:rsidR="00091932" w:rsidRPr="00586607" w:rsidRDefault="00091932" w:rsidP="001C732B">
            <w:pPr>
              <w:numPr>
                <w:ilvl w:val="0"/>
                <w:numId w:val="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 организации воспитательного мероприятия</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4. Отклонения в развитии, вызванные неблагоприятными формами семейного воспитания и не связанные с нарушениями анализаторных систем или ЦНС, могут привести к:</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социально-педагогической запущенности</w:t>
            </w:r>
          </w:p>
          <w:p w:rsidR="00091932" w:rsidRPr="00586607" w:rsidRDefault="00091932" w:rsidP="001C732B">
            <w:pPr>
              <w:numPr>
                <w:ilvl w:val="0"/>
                <w:numId w:val="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задержке психического развития</w:t>
            </w:r>
          </w:p>
          <w:p w:rsidR="00091932" w:rsidRPr="00586607" w:rsidRDefault="00091932" w:rsidP="001C732B">
            <w:pPr>
              <w:numPr>
                <w:ilvl w:val="0"/>
                <w:numId w:val="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недоразвитию интеллекта</w:t>
            </w:r>
          </w:p>
          <w:p w:rsidR="00091932" w:rsidRPr="00586607" w:rsidRDefault="00091932" w:rsidP="001C732B">
            <w:pPr>
              <w:numPr>
                <w:ilvl w:val="0"/>
                <w:numId w:val="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соматической ослабленности</w:t>
            </w:r>
          </w:p>
          <w:p w:rsidR="00091932" w:rsidRPr="00586607" w:rsidRDefault="00091932" w:rsidP="001C732B">
            <w:pPr>
              <w:pStyle w:val="ac"/>
              <w:numPr>
                <w:ilvl w:val="0"/>
                <w:numId w:val="9"/>
              </w:numPr>
              <w:shd w:val="clear" w:color="auto" w:fill="FFFFFF"/>
              <w:spacing w:after="0" w:line="240" w:lineRule="auto"/>
              <w:ind w:left="0" w:firstLine="0"/>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Комплекс свойств личности, обеспечивающий высокий уровень самоорганизации профессиональной деятельности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профессиональное мастерство</w:t>
            </w:r>
          </w:p>
          <w:p w:rsidR="00091932" w:rsidRPr="00586607" w:rsidRDefault="00091932" w:rsidP="001C732B">
            <w:pPr>
              <w:numPr>
                <w:ilvl w:val="0"/>
                <w:numId w:val="1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педагогические способности</w:t>
            </w:r>
          </w:p>
          <w:p w:rsidR="00091932" w:rsidRPr="00586607" w:rsidRDefault="00091932" w:rsidP="001C732B">
            <w:pPr>
              <w:numPr>
                <w:ilvl w:val="0"/>
                <w:numId w:val="1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профессиональное становление</w:t>
            </w:r>
          </w:p>
          <w:p w:rsidR="00091932" w:rsidRPr="00586607" w:rsidRDefault="00091932" w:rsidP="001C732B">
            <w:pPr>
              <w:numPr>
                <w:ilvl w:val="0"/>
                <w:numId w:val="1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lastRenderedPageBreak/>
              <w:t>профессиональная компетентность</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6. Принципы обучения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приемы работы по организации процесса обучения</w:t>
            </w:r>
          </w:p>
          <w:p w:rsidR="00091932" w:rsidRPr="00586607" w:rsidRDefault="00091932" w:rsidP="001C732B">
            <w:pPr>
              <w:numPr>
                <w:ilvl w:val="0"/>
                <w:numId w:val="1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тезисы теории и практики обучения и образования, отражающие ключевые моменты в раскрытии процессов, явлений, событий</w:t>
            </w:r>
          </w:p>
          <w:p w:rsidR="00091932" w:rsidRPr="00586607" w:rsidRDefault="00091932" w:rsidP="001C732B">
            <w:pPr>
              <w:numPr>
                <w:ilvl w:val="0"/>
                <w:numId w:val="1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основные положения теории обучения</w:t>
            </w:r>
          </w:p>
          <w:p w:rsidR="00091932" w:rsidRPr="00586607" w:rsidRDefault="00091932" w:rsidP="001C732B">
            <w:pPr>
              <w:numPr>
                <w:ilvl w:val="0"/>
                <w:numId w:val="1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средства народной педагогики и современного педагогического процесса</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7. Задачи обучения:</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воспитательные, образовательные и развивающие</w:t>
            </w:r>
          </w:p>
          <w:p w:rsidR="00091932" w:rsidRPr="00586607" w:rsidRDefault="00091932" w:rsidP="001C732B">
            <w:pPr>
              <w:numPr>
                <w:ilvl w:val="0"/>
                <w:numId w:val="1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коррекционные, организационные и </w:t>
            </w:r>
            <w:proofErr w:type="spellStart"/>
            <w:r w:rsidRPr="00586607">
              <w:rPr>
                <w:rFonts w:ascii="Times New Roman" w:eastAsia="Times New Roman" w:hAnsi="Times New Roman"/>
                <w:color w:val="000000"/>
                <w:sz w:val="24"/>
                <w:szCs w:val="24"/>
              </w:rPr>
              <w:t>общедидактические</w:t>
            </w:r>
            <w:proofErr w:type="spellEnd"/>
          </w:p>
          <w:p w:rsidR="00091932" w:rsidRPr="00586607" w:rsidRDefault="00091932" w:rsidP="001C732B">
            <w:pPr>
              <w:numPr>
                <w:ilvl w:val="0"/>
                <w:numId w:val="1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организационно-методические и </w:t>
            </w:r>
            <w:proofErr w:type="spellStart"/>
            <w:r w:rsidRPr="00586607">
              <w:rPr>
                <w:rFonts w:ascii="Times New Roman" w:eastAsia="Times New Roman" w:hAnsi="Times New Roman"/>
                <w:color w:val="000000"/>
                <w:sz w:val="24"/>
                <w:szCs w:val="24"/>
              </w:rPr>
              <w:t>гносеолого</w:t>
            </w:r>
            <w:proofErr w:type="spellEnd"/>
            <w:r w:rsidRPr="00586607">
              <w:rPr>
                <w:rFonts w:ascii="Times New Roman" w:eastAsia="Times New Roman" w:hAnsi="Times New Roman"/>
                <w:color w:val="000000"/>
                <w:sz w:val="24"/>
                <w:szCs w:val="24"/>
              </w:rPr>
              <w:t>-смысловые</w:t>
            </w:r>
          </w:p>
          <w:p w:rsidR="00091932" w:rsidRPr="00586607" w:rsidRDefault="00091932" w:rsidP="001C732B">
            <w:pPr>
              <w:numPr>
                <w:ilvl w:val="0"/>
                <w:numId w:val="1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внутренние и внешние</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8. Образование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результат процесса воспитания</w:t>
            </w:r>
          </w:p>
          <w:p w:rsidR="00091932" w:rsidRPr="00586607" w:rsidRDefault="00091932" w:rsidP="001C732B">
            <w:pPr>
              <w:numPr>
                <w:ilvl w:val="0"/>
                <w:numId w:val="1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результат процессов социализации и адаптации</w:t>
            </w:r>
          </w:p>
          <w:p w:rsidR="00091932" w:rsidRPr="00586607" w:rsidRDefault="00091932" w:rsidP="001C732B">
            <w:pPr>
              <w:numPr>
                <w:ilvl w:val="0"/>
                <w:numId w:val="1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механизм социокультурной среды по приобщению к общечеловеческим ценностям</w:t>
            </w:r>
          </w:p>
          <w:p w:rsidR="00091932" w:rsidRPr="00586607" w:rsidRDefault="00091932" w:rsidP="001C732B">
            <w:pPr>
              <w:numPr>
                <w:ilvl w:val="0"/>
                <w:numId w:val="1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результат получения системы знаний, умений, навыков и рациональных способов умственных действий</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9. Дидактика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4"/>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наука об обучении и образовании, их целях, содержании, методах, средствах, организации, достигаемых результатах</w:t>
            </w:r>
          </w:p>
          <w:p w:rsidR="00091932" w:rsidRPr="00586607" w:rsidRDefault="00091932" w:rsidP="001C732B">
            <w:pPr>
              <w:numPr>
                <w:ilvl w:val="0"/>
                <w:numId w:val="14"/>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искусство «</w:t>
            </w:r>
            <w:proofErr w:type="spellStart"/>
            <w:r w:rsidRPr="00586607">
              <w:rPr>
                <w:rFonts w:ascii="Times New Roman" w:eastAsia="Times New Roman" w:hAnsi="Times New Roman"/>
                <w:color w:val="000000"/>
                <w:sz w:val="24"/>
                <w:szCs w:val="24"/>
              </w:rPr>
              <w:t>детоводческое</w:t>
            </w:r>
            <w:proofErr w:type="spellEnd"/>
            <w:r w:rsidRPr="00586607">
              <w:rPr>
                <w:rFonts w:ascii="Times New Roman" w:eastAsia="Times New Roman" w:hAnsi="Times New Roman"/>
                <w:color w:val="000000"/>
                <w:sz w:val="24"/>
                <w:szCs w:val="24"/>
              </w:rPr>
              <w:t xml:space="preserve"> мастерство»</w:t>
            </w:r>
          </w:p>
          <w:p w:rsidR="00091932" w:rsidRPr="00586607" w:rsidRDefault="00091932" w:rsidP="001C732B">
            <w:pPr>
              <w:numPr>
                <w:ilvl w:val="0"/>
                <w:numId w:val="14"/>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упорядоченная деятельность педагога по реализации цели обучения</w:t>
            </w:r>
          </w:p>
          <w:p w:rsidR="00091932" w:rsidRPr="00586607" w:rsidRDefault="00091932" w:rsidP="001C732B">
            <w:pPr>
              <w:numPr>
                <w:ilvl w:val="0"/>
                <w:numId w:val="14"/>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система приобретенных в процессе обучения ЗУН и способов мышления</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10. Обучение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5"/>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упорядочение дидактического процесса по определенным критериям, придание ему необходимой формы с целью наилучшей реализации поставленной цели</w:t>
            </w:r>
          </w:p>
          <w:p w:rsidR="00091932" w:rsidRPr="00586607" w:rsidRDefault="00091932" w:rsidP="001C732B">
            <w:pPr>
              <w:numPr>
                <w:ilvl w:val="0"/>
                <w:numId w:val="15"/>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наука о получении образования</w:t>
            </w:r>
          </w:p>
          <w:p w:rsidR="00091932" w:rsidRPr="00586607" w:rsidRDefault="00091932" w:rsidP="001C732B">
            <w:pPr>
              <w:numPr>
                <w:ilvl w:val="0"/>
                <w:numId w:val="15"/>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упорядоченное взаимодействие педагога с учащимися, направленное на достижение </w:t>
            </w:r>
            <w:r w:rsidRPr="00586607">
              <w:rPr>
                <w:rFonts w:ascii="Times New Roman" w:eastAsia="Times New Roman" w:hAnsi="Times New Roman"/>
                <w:color w:val="000000"/>
                <w:sz w:val="24"/>
                <w:szCs w:val="24"/>
              </w:rPr>
              <w:lastRenderedPageBreak/>
              <w:t>поставленной цели</w:t>
            </w:r>
          </w:p>
          <w:p w:rsidR="00091932" w:rsidRPr="00586607" w:rsidRDefault="00091932" w:rsidP="001C732B">
            <w:pPr>
              <w:numPr>
                <w:ilvl w:val="0"/>
                <w:numId w:val="15"/>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категория философии, психологии и педагогики</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11. Цель обучения дробится на составляющие – задачи, которые подразделяются на:</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воспитательные, образовательные и развивающие</w:t>
            </w:r>
          </w:p>
          <w:p w:rsidR="00091932" w:rsidRPr="00586607" w:rsidRDefault="00091932" w:rsidP="001C732B">
            <w:pPr>
              <w:numPr>
                <w:ilvl w:val="0"/>
                <w:numId w:val="1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коррекционные, организационные и </w:t>
            </w:r>
            <w:proofErr w:type="spellStart"/>
            <w:r w:rsidRPr="00586607">
              <w:rPr>
                <w:rFonts w:ascii="Times New Roman" w:eastAsia="Times New Roman" w:hAnsi="Times New Roman"/>
                <w:color w:val="000000"/>
                <w:sz w:val="24"/>
                <w:szCs w:val="24"/>
              </w:rPr>
              <w:t>общедидактические</w:t>
            </w:r>
            <w:proofErr w:type="spellEnd"/>
          </w:p>
          <w:p w:rsidR="00091932" w:rsidRPr="00586607" w:rsidRDefault="00091932" w:rsidP="001C732B">
            <w:pPr>
              <w:numPr>
                <w:ilvl w:val="0"/>
                <w:numId w:val="1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организационно-методические и </w:t>
            </w:r>
            <w:proofErr w:type="spellStart"/>
            <w:r w:rsidRPr="00586607">
              <w:rPr>
                <w:rFonts w:ascii="Times New Roman" w:eastAsia="Times New Roman" w:hAnsi="Times New Roman"/>
                <w:color w:val="000000"/>
                <w:sz w:val="24"/>
                <w:szCs w:val="24"/>
              </w:rPr>
              <w:t>гносеолого</w:t>
            </w:r>
            <w:proofErr w:type="spellEnd"/>
            <w:r w:rsidRPr="00586607">
              <w:rPr>
                <w:rFonts w:ascii="Times New Roman" w:eastAsia="Times New Roman" w:hAnsi="Times New Roman"/>
                <w:color w:val="000000"/>
                <w:sz w:val="24"/>
                <w:szCs w:val="24"/>
              </w:rPr>
              <w:t>-смысловые</w:t>
            </w:r>
          </w:p>
          <w:p w:rsidR="00091932" w:rsidRPr="00586607" w:rsidRDefault="00091932" w:rsidP="001C732B">
            <w:pPr>
              <w:numPr>
                <w:ilvl w:val="0"/>
                <w:numId w:val="16"/>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внутренние и внешние</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12. Педагогическая технология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набор операций по конструированию, формированию и контроля знаний, умений, навыков и отношений в соответствии с поставленными целями</w:t>
            </w:r>
          </w:p>
          <w:p w:rsidR="00091932" w:rsidRPr="00586607" w:rsidRDefault="00091932" w:rsidP="001C732B">
            <w:pPr>
              <w:numPr>
                <w:ilvl w:val="0"/>
                <w:numId w:val="1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инструментарий достижения цели обучения</w:t>
            </w:r>
          </w:p>
          <w:p w:rsidR="00091932" w:rsidRPr="00586607" w:rsidRDefault="00091932" w:rsidP="001C732B">
            <w:pPr>
              <w:numPr>
                <w:ilvl w:val="0"/>
                <w:numId w:val="1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совокупность положений, раскрывающих содержание какой-либо теории, концепции или категории в системе науки</w:t>
            </w:r>
          </w:p>
          <w:p w:rsidR="00091932" w:rsidRPr="00586607" w:rsidRDefault="00091932" w:rsidP="001C732B">
            <w:pPr>
              <w:numPr>
                <w:ilvl w:val="0"/>
                <w:numId w:val="17"/>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устойчивость результатов, полученных при повторном контроле, а также близких результатов при его проведении разными преподавателями</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13. Методы обучения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способы совместной деятельности учителя и учащихся, направленные на решения задач обучения</w:t>
            </w:r>
          </w:p>
          <w:p w:rsidR="00091932" w:rsidRPr="00586607" w:rsidRDefault="00091932" w:rsidP="001C732B">
            <w:pPr>
              <w:numPr>
                <w:ilvl w:val="0"/>
                <w:numId w:val="1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монологическая форма изложения, призвана ретранслировать систему социального опыта</w:t>
            </w:r>
          </w:p>
          <w:p w:rsidR="00091932" w:rsidRPr="00586607" w:rsidRDefault="00091932" w:rsidP="001C732B">
            <w:pPr>
              <w:numPr>
                <w:ilvl w:val="0"/>
                <w:numId w:val="1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средство самообучения и </w:t>
            </w:r>
            <w:proofErr w:type="spellStart"/>
            <w:r w:rsidRPr="00586607">
              <w:rPr>
                <w:rFonts w:ascii="Times New Roman" w:eastAsia="Times New Roman" w:hAnsi="Times New Roman"/>
                <w:color w:val="000000"/>
                <w:sz w:val="24"/>
                <w:szCs w:val="24"/>
              </w:rPr>
              <w:t>взаимообучения</w:t>
            </w:r>
            <w:proofErr w:type="spellEnd"/>
          </w:p>
          <w:p w:rsidR="00091932" w:rsidRPr="00586607" w:rsidRDefault="00091932" w:rsidP="001C732B">
            <w:pPr>
              <w:numPr>
                <w:ilvl w:val="0"/>
                <w:numId w:val="18"/>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14. Образование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1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упорядоченная деятельность педагога по реализации цели обучения</w:t>
            </w:r>
          </w:p>
          <w:p w:rsidR="00091932" w:rsidRPr="00586607" w:rsidRDefault="00091932" w:rsidP="001C732B">
            <w:pPr>
              <w:numPr>
                <w:ilvl w:val="0"/>
                <w:numId w:val="1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предметная поддержка учебного процесса</w:t>
            </w:r>
          </w:p>
          <w:p w:rsidR="00091932" w:rsidRPr="00586607" w:rsidRDefault="00091932" w:rsidP="001C732B">
            <w:pPr>
              <w:numPr>
                <w:ilvl w:val="0"/>
                <w:numId w:val="1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система приобретенных в процессе обучения знаний, умений и навыков</w:t>
            </w:r>
          </w:p>
          <w:p w:rsidR="00091932" w:rsidRPr="00586607" w:rsidRDefault="00091932" w:rsidP="001C732B">
            <w:pPr>
              <w:numPr>
                <w:ilvl w:val="0"/>
                <w:numId w:val="19"/>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способ сотрудничества учителя и </w:t>
            </w:r>
            <w:r w:rsidRPr="00586607">
              <w:rPr>
                <w:rFonts w:ascii="Times New Roman" w:eastAsia="Times New Roman" w:hAnsi="Times New Roman"/>
                <w:color w:val="000000"/>
                <w:sz w:val="24"/>
                <w:szCs w:val="24"/>
              </w:rPr>
              <w:lastRenderedPageBreak/>
              <w:t>учащихся</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15. Педагогическая технология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2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форма психической активности личности, направленная на познание и преобразование мира и самого человека</w:t>
            </w:r>
          </w:p>
          <w:p w:rsidR="00091932" w:rsidRPr="00586607" w:rsidRDefault="00091932" w:rsidP="001C732B">
            <w:pPr>
              <w:numPr>
                <w:ilvl w:val="0"/>
                <w:numId w:val="2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w:t>
            </w:r>
          </w:p>
          <w:p w:rsidR="00091932" w:rsidRPr="00586607" w:rsidRDefault="00091932" w:rsidP="001C732B">
            <w:pPr>
              <w:numPr>
                <w:ilvl w:val="0"/>
                <w:numId w:val="2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091932" w:rsidRPr="00586607" w:rsidRDefault="00091932" w:rsidP="001C732B">
            <w:pPr>
              <w:numPr>
                <w:ilvl w:val="0"/>
                <w:numId w:val="20"/>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практический метод достижения нравственного самосовершенствования посредством регуляции человеком своих телесных потребностей</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16. Система высшего педагогического образования включает в себя такие блоки:</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2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общекультурный блок, психолого-педагогический блок, предметный блок.</w:t>
            </w:r>
          </w:p>
          <w:p w:rsidR="00091932" w:rsidRPr="00586607" w:rsidRDefault="00091932" w:rsidP="001C732B">
            <w:pPr>
              <w:numPr>
                <w:ilvl w:val="0"/>
                <w:numId w:val="2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общекультурный блок и предметный блок.</w:t>
            </w:r>
          </w:p>
          <w:p w:rsidR="00091932" w:rsidRPr="00586607" w:rsidRDefault="00091932" w:rsidP="001C732B">
            <w:pPr>
              <w:numPr>
                <w:ilvl w:val="0"/>
                <w:numId w:val="2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философский, психолого-педагогический, общекультурный блоки</w:t>
            </w:r>
          </w:p>
          <w:p w:rsidR="00091932" w:rsidRPr="00586607" w:rsidRDefault="00091932" w:rsidP="001C732B">
            <w:pPr>
              <w:numPr>
                <w:ilvl w:val="0"/>
                <w:numId w:val="21"/>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бакалавриат и магистратура.</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17. Методы обучения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2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средство управления познавательной активностью студентов и учащихся, элемент культуры и нравственности</w:t>
            </w:r>
          </w:p>
          <w:p w:rsidR="00091932" w:rsidRPr="00586607" w:rsidRDefault="00091932" w:rsidP="001C732B">
            <w:pPr>
              <w:numPr>
                <w:ilvl w:val="0"/>
                <w:numId w:val="2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пути, способы создания благоприятных условий для организации учебного, учебно-воспитательного процесса</w:t>
            </w:r>
          </w:p>
          <w:p w:rsidR="00091932" w:rsidRPr="00586607" w:rsidRDefault="00091932" w:rsidP="001C732B">
            <w:pPr>
              <w:numPr>
                <w:ilvl w:val="0"/>
                <w:numId w:val="2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механизмы социализации и просвещения</w:t>
            </w:r>
          </w:p>
          <w:p w:rsidR="00091932" w:rsidRPr="00586607" w:rsidRDefault="00091932" w:rsidP="001C732B">
            <w:pPr>
              <w:numPr>
                <w:ilvl w:val="0"/>
                <w:numId w:val="22"/>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категория психолого-педагогических наук, обеспечивающая преемственность в получении образования.</w:t>
            </w:r>
          </w:p>
          <w:p w:rsidR="00091932" w:rsidRPr="00586607" w:rsidRDefault="00091932" w:rsidP="00426A68">
            <w:pPr>
              <w:shd w:val="clear" w:color="auto" w:fill="FFFFFF"/>
              <w:spacing w:after="0" w:line="240" w:lineRule="auto"/>
              <w:rPr>
                <w:rFonts w:ascii="Times New Roman" w:eastAsia="Times New Roman" w:hAnsi="Times New Roman"/>
                <w:b/>
                <w:color w:val="000000"/>
                <w:sz w:val="24"/>
                <w:szCs w:val="24"/>
              </w:rPr>
            </w:pPr>
            <w:r w:rsidRPr="00586607">
              <w:rPr>
                <w:rFonts w:ascii="Times New Roman" w:eastAsia="Times New Roman" w:hAnsi="Times New Roman"/>
                <w:b/>
                <w:color w:val="000000"/>
                <w:sz w:val="24"/>
                <w:szCs w:val="24"/>
              </w:rPr>
              <w:t>18. Контроль – это:</w:t>
            </w:r>
          </w:p>
          <w:p w:rsidR="00091932" w:rsidRPr="00586607" w:rsidRDefault="00091932" w:rsidP="00426A68">
            <w:pPr>
              <w:shd w:val="clear" w:color="auto" w:fill="FFFFFF"/>
              <w:spacing w:after="0" w:line="240" w:lineRule="auto"/>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Варианты ответа:</w:t>
            </w:r>
          </w:p>
          <w:p w:rsidR="00091932" w:rsidRPr="00586607" w:rsidRDefault="00091932" w:rsidP="001C732B">
            <w:pPr>
              <w:numPr>
                <w:ilvl w:val="0"/>
                <w:numId w:val="2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проверка результатов самообучения</w:t>
            </w:r>
          </w:p>
          <w:p w:rsidR="00091932" w:rsidRPr="00586607" w:rsidRDefault="00091932" w:rsidP="001C732B">
            <w:pPr>
              <w:numPr>
                <w:ilvl w:val="0"/>
                <w:numId w:val="2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 xml:space="preserve">это обратная связь учителя с учеником в процессе преподавание-учение, обеспечивающая анализ усвоения знаний, умений, навыков и стимулирующая деятельность обеих сторон (и учителя, и ученика) по оптимизации всех звеньев </w:t>
            </w:r>
            <w:r w:rsidRPr="00586607">
              <w:rPr>
                <w:rFonts w:ascii="Times New Roman" w:eastAsia="Times New Roman" w:hAnsi="Times New Roman"/>
                <w:color w:val="000000"/>
                <w:sz w:val="24"/>
                <w:szCs w:val="24"/>
              </w:rPr>
              <w:lastRenderedPageBreak/>
              <w:t>учебного процесса</w:t>
            </w:r>
          </w:p>
          <w:p w:rsidR="00091932" w:rsidRPr="00586607" w:rsidRDefault="00091932" w:rsidP="001C732B">
            <w:pPr>
              <w:numPr>
                <w:ilvl w:val="0"/>
                <w:numId w:val="2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091932" w:rsidRPr="00586607" w:rsidRDefault="00091932" w:rsidP="001C732B">
            <w:pPr>
              <w:numPr>
                <w:ilvl w:val="0"/>
                <w:numId w:val="23"/>
              </w:numPr>
              <w:shd w:val="clear" w:color="auto" w:fill="FFFFFF"/>
              <w:spacing w:after="0" w:line="240" w:lineRule="auto"/>
              <w:ind w:left="0" w:firstLine="0"/>
              <w:rPr>
                <w:rFonts w:ascii="Times New Roman" w:eastAsia="Times New Roman" w:hAnsi="Times New Roman"/>
                <w:color w:val="000000"/>
                <w:sz w:val="24"/>
                <w:szCs w:val="24"/>
              </w:rPr>
            </w:pPr>
            <w:r w:rsidRPr="00586607">
              <w:rPr>
                <w:rFonts w:ascii="Times New Roman" w:eastAsia="Times New Roman" w:hAnsi="Times New Roman"/>
                <w:color w:val="000000"/>
                <w:sz w:val="24"/>
                <w:szCs w:val="24"/>
              </w:rPr>
              <w:t>механизм проверки знаний, умений, навыков учащихся</w:t>
            </w:r>
          </w:p>
          <w:p w:rsidR="00091932" w:rsidRPr="00586607" w:rsidRDefault="00091932" w:rsidP="00426A68">
            <w:pPr>
              <w:spacing w:after="0" w:line="240" w:lineRule="auto"/>
              <w:rPr>
                <w:rFonts w:ascii="Times New Roman" w:hAnsi="Times New Roman"/>
                <w:sz w:val="24"/>
                <w:szCs w:val="24"/>
              </w:rPr>
            </w:pPr>
          </w:p>
          <w:p w:rsidR="00091932" w:rsidRPr="00586607" w:rsidRDefault="00091932" w:rsidP="00426A68">
            <w:pPr>
              <w:spacing w:after="0" w:line="240" w:lineRule="auto"/>
              <w:rPr>
                <w:rFonts w:ascii="Times New Roman" w:hAnsi="Times New Roman"/>
                <w:sz w:val="24"/>
                <w:szCs w:val="24"/>
              </w:rPr>
            </w:pPr>
          </w:p>
        </w:tc>
      </w:tr>
      <w:tr w:rsidR="00091932" w:rsidRPr="00586607" w:rsidTr="00426A68">
        <w:trPr>
          <w:trHeight w:val="258"/>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lastRenderedPageBreak/>
              <w:t>Уметь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Планировать и осуществлять педагогический процесс по основным образовательным программам высшего образования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Проанализируйте основные проблемы и тенденции развития отечественной и зарубежной педагогики и психологии высшей школы.</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 xml:space="preserve">Дайте основные характеристики этапов планирования педагогического процесса по основным образовательным программам высшего образования </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Перечислите основные условия выбора видов преподавательской деятельности</w:t>
            </w:r>
          </w:p>
        </w:tc>
      </w:tr>
      <w:tr w:rsidR="00091932" w:rsidRPr="00586607" w:rsidTr="00426A68">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Методами планирования и реализации педагогического процесса по основным образовательным программам высшего образования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Приведите примеры выбора видов преподавательской деятельности в условиях конкретной учебной группы.</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Разработайте план занятия по одной из учебных дисциплин.</w:t>
            </w:r>
          </w:p>
        </w:tc>
      </w:tr>
      <w:tr w:rsidR="00091932" w:rsidRPr="00586607" w:rsidTr="00426A68">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1932" w:rsidRPr="00586607" w:rsidRDefault="00091932" w:rsidP="00426A68">
            <w:pPr>
              <w:spacing w:after="0" w:line="240" w:lineRule="auto"/>
              <w:rPr>
                <w:sz w:val="24"/>
                <w:szCs w:val="24"/>
              </w:rPr>
            </w:pPr>
            <w:r w:rsidRPr="00586607">
              <w:rPr>
                <w:rFonts w:ascii="Times New Roman" w:hAnsi="Times New Roman"/>
                <w:color w:val="000000"/>
                <w:sz w:val="24"/>
                <w:szCs w:val="24"/>
              </w:rPr>
              <w:t>УК-5 способностью следовать этическим нормам в профессиональной деятельности</w:t>
            </w:r>
          </w:p>
        </w:tc>
      </w:tr>
      <w:tr w:rsidR="00091932" w:rsidRPr="00586607" w:rsidTr="0042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32" w:type="pct"/>
          </w:tcPr>
          <w:p w:rsidR="00091932" w:rsidRPr="00586607" w:rsidRDefault="00091932" w:rsidP="00426A68">
            <w:pPr>
              <w:widowControl w:val="0"/>
              <w:autoSpaceDE w:val="0"/>
              <w:autoSpaceDN w:val="0"/>
              <w:adjustRightInd w:val="0"/>
              <w:spacing w:after="0" w:line="240" w:lineRule="auto"/>
              <w:jc w:val="both"/>
              <w:rPr>
                <w:rFonts w:ascii="Times New Roman" w:eastAsia="Times New Roman" w:hAnsi="Times New Roman"/>
                <w:sz w:val="24"/>
                <w:szCs w:val="24"/>
              </w:rPr>
            </w:pPr>
            <w:r w:rsidRPr="00586607">
              <w:rPr>
                <w:rFonts w:ascii="Times New Roman" w:eastAsia="Times New Roman" w:hAnsi="Times New Roman"/>
                <w:sz w:val="24"/>
                <w:szCs w:val="24"/>
              </w:rPr>
              <w:t>Знать</w:t>
            </w:r>
          </w:p>
        </w:tc>
        <w:tc>
          <w:tcPr>
            <w:tcW w:w="1398" w:type="pct"/>
            <w:gridSpan w:val="2"/>
          </w:tcPr>
          <w:p w:rsidR="00091932" w:rsidRPr="00586607" w:rsidRDefault="00091932" w:rsidP="00426A68">
            <w:pPr>
              <w:widowControl w:val="0"/>
              <w:spacing w:after="0" w:line="240" w:lineRule="auto"/>
              <w:rPr>
                <w:rFonts w:ascii="Times New Roman" w:hAnsi="Times New Roman"/>
                <w:bCs/>
                <w:sz w:val="24"/>
                <w:szCs w:val="24"/>
              </w:rPr>
            </w:pPr>
            <w:r w:rsidRPr="00586607">
              <w:rPr>
                <w:rFonts w:ascii="Times New Roman" w:hAnsi="Times New Roman"/>
                <w:bCs/>
                <w:sz w:val="24"/>
                <w:szCs w:val="24"/>
              </w:rPr>
              <w:t>П</w:t>
            </w:r>
            <w:r w:rsidRPr="00586607">
              <w:rPr>
                <w:rFonts w:ascii="Times New Roman" w:eastAsia="Times New Roman" w:hAnsi="Times New Roman"/>
                <w:bCs/>
                <w:sz w:val="24"/>
                <w:szCs w:val="24"/>
              </w:rPr>
              <w:t>онятия, функции и категории профессиональной этики.</w:t>
            </w:r>
            <w:r w:rsidRPr="00586607">
              <w:rPr>
                <w:rFonts w:ascii="Times New Roman" w:hAnsi="Times New Roman"/>
                <w:bCs/>
                <w:sz w:val="24"/>
                <w:szCs w:val="24"/>
              </w:rPr>
              <w:t xml:space="preserve"> </w:t>
            </w:r>
          </w:p>
          <w:p w:rsidR="00091932" w:rsidRPr="00586607" w:rsidRDefault="00091932" w:rsidP="00426A68">
            <w:pPr>
              <w:widowControl w:val="0"/>
              <w:spacing w:after="0" w:line="240" w:lineRule="auto"/>
              <w:rPr>
                <w:rFonts w:ascii="Times New Roman" w:eastAsia="Times New Roman" w:hAnsi="Times New Roman"/>
                <w:bCs/>
                <w:sz w:val="24"/>
                <w:szCs w:val="24"/>
              </w:rPr>
            </w:pPr>
            <w:r w:rsidRPr="00586607">
              <w:rPr>
                <w:rFonts w:ascii="Times New Roman" w:hAnsi="Times New Roman"/>
                <w:bCs/>
                <w:sz w:val="24"/>
                <w:szCs w:val="24"/>
              </w:rPr>
              <w:t>Э</w:t>
            </w:r>
            <w:r w:rsidRPr="00586607">
              <w:rPr>
                <w:rFonts w:ascii="Times New Roman" w:eastAsia="Times New Roman" w:hAnsi="Times New Roman"/>
                <w:bCs/>
                <w:sz w:val="24"/>
                <w:szCs w:val="24"/>
              </w:rPr>
              <w:t>тически</w:t>
            </w:r>
            <w:r w:rsidRPr="00586607">
              <w:rPr>
                <w:rFonts w:ascii="Times New Roman" w:hAnsi="Times New Roman"/>
                <w:bCs/>
                <w:sz w:val="24"/>
                <w:szCs w:val="24"/>
              </w:rPr>
              <w:t>е</w:t>
            </w:r>
            <w:r w:rsidRPr="00586607">
              <w:rPr>
                <w:rFonts w:ascii="Times New Roman" w:eastAsia="Times New Roman" w:hAnsi="Times New Roman"/>
                <w:bCs/>
                <w:sz w:val="24"/>
                <w:szCs w:val="24"/>
              </w:rPr>
              <w:t xml:space="preserve"> норм</w:t>
            </w:r>
            <w:r w:rsidRPr="00586607">
              <w:rPr>
                <w:rFonts w:ascii="Times New Roman" w:hAnsi="Times New Roman"/>
                <w:bCs/>
                <w:sz w:val="24"/>
                <w:szCs w:val="24"/>
              </w:rPr>
              <w:t>ы</w:t>
            </w:r>
            <w:r w:rsidRPr="00586607">
              <w:rPr>
                <w:rFonts w:ascii="Times New Roman" w:eastAsia="Times New Roman" w:hAnsi="Times New Roman"/>
                <w:bCs/>
                <w:sz w:val="24"/>
                <w:szCs w:val="24"/>
              </w:rPr>
              <w:t xml:space="preserve"> в профессиональной деятельности</w:t>
            </w:r>
          </w:p>
        </w:tc>
        <w:tc>
          <w:tcPr>
            <w:tcW w:w="2770" w:type="pct"/>
          </w:tcPr>
          <w:p w:rsidR="00091932" w:rsidRPr="00586607" w:rsidRDefault="00091932" w:rsidP="00426A68">
            <w:pPr>
              <w:widowControl w:val="0"/>
              <w:tabs>
                <w:tab w:val="left" w:pos="284"/>
                <w:tab w:val="left" w:pos="851"/>
              </w:tabs>
              <w:spacing w:after="0" w:line="240" w:lineRule="auto"/>
              <w:rPr>
                <w:rFonts w:ascii="Times New Roman" w:hAnsi="Times New Roman"/>
                <w:bCs/>
                <w:sz w:val="24"/>
                <w:szCs w:val="24"/>
              </w:rPr>
            </w:pPr>
            <w:r w:rsidRPr="00586607">
              <w:rPr>
                <w:rFonts w:ascii="Times New Roman" w:hAnsi="Times New Roman"/>
                <w:bCs/>
                <w:sz w:val="24"/>
                <w:szCs w:val="24"/>
              </w:rPr>
              <w:t>Составьте краткий глоссарий профессиональной этики.</w:t>
            </w:r>
          </w:p>
          <w:p w:rsidR="00091932" w:rsidRPr="00586607" w:rsidRDefault="00091932" w:rsidP="00426A68">
            <w:pPr>
              <w:widowControl w:val="0"/>
              <w:tabs>
                <w:tab w:val="left" w:pos="284"/>
                <w:tab w:val="left" w:pos="851"/>
              </w:tabs>
              <w:autoSpaceDE w:val="0"/>
              <w:autoSpaceDN w:val="0"/>
              <w:adjustRightInd w:val="0"/>
              <w:spacing w:after="0" w:line="240" w:lineRule="auto"/>
              <w:jc w:val="both"/>
              <w:rPr>
                <w:rFonts w:ascii="Times New Roman" w:eastAsia="Times New Roman" w:hAnsi="Times New Roman"/>
                <w:bCs/>
                <w:sz w:val="24"/>
                <w:szCs w:val="24"/>
              </w:rPr>
            </w:pPr>
            <w:r w:rsidRPr="00586607">
              <w:rPr>
                <w:rFonts w:ascii="Times New Roman" w:hAnsi="Times New Roman"/>
                <w:bCs/>
                <w:sz w:val="24"/>
                <w:szCs w:val="24"/>
              </w:rPr>
              <w:t>Перечислите основные этические нормы и правила, применяемые в конкретной профессиональной деятельности.</w:t>
            </w:r>
          </w:p>
        </w:tc>
      </w:tr>
      <w:tr w:rsidR="00091932" w:rsidRPr="00586607" w:rsidTr="0042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32" w:type="pct"/>
          </w:tcPr>
          <w:p w:rsidR="00091932" w:rsidRPr="00586607" w:rsidRDefault="00091932" w:rsidP="00426A68">
            <w:pPr>
              <w:widowControl w:val="0"/>
              <w:autoSpaceDE w:val="0"/>
              <w:autoSpaceDN w:val="0"/>
              <w:adjustRightInd w:val="0"/>
              <w:spacing w:after="0" w:line="240" w:lineRule="auto"/>
              <w:jc w:val="both"/>
              <w:rPr>
                <w:rFonts w:ascii="Times New Roman" w:eastAsia="Times New Roman" w:hAnsi="Times New Roman"/>
                <w:sz w:val="24"/>
                <w:szCs w:val="24"/>
              </w:rPr>
            </w:pPr>
            <w:r w:rsidRPr="00586607">
              <w:rPr>
                <w:rFonts w:ascii="Times New Roman" w:eastAsia="Times New Roman" w:hAnsi="Times New Roman"/>
                <w:sz w:val="24"/>
                <w:szCs w:val="24"/>
              </w:rPr>
              <w:t>Уметь</w:t>
            </w:r>
          </w:p>
        </w:tc>
        <w:tc>
          <w:tcPr>
            <w:tcW w:w="1398" w:type="pct"/>
            <w:gridSpan w:val="2"/>
          </w:tcPr>
          <w:p w:rsidR="00091932" w:rsidRPr="00586607" w:rsidRDefault="00091932" w:rsidP="00426A68">
            <w:pPr>
              <w:widowControl w:val="0"/>
              <w:spacing w:after="0" w:line="240" w:lineRule="auto"/>
              <w:rPr>
                <w:rFonts w:ascii="Times New Roman" w:hAnsi="Times New Roman"/>
                <w:bCs/>
                <w:sz w:val="24"/>
                <w:szCs w:val="24"/>
              </w:rPr>
            </w:pPr>
            <w:r w:rsidRPr="00586607">
              <w:rPr>
                <w:rFonts w:ascii="Times New Roman" w:hAnsi="Times New Roman"/>
                <w:bCs/>
                <w:sz w:val="24"/>
                <w:szCs w:val="24"/>
              </w:rPr>
              <w:t>О</w:t>
            </w:r>
            <w:r w:rsidRPr="00586607">
              <w:rPr>
                <w:rFonts w:ascii="Times New Roman" w:eastAsia="Times New Roman" w:hAnsi="Times New Roman"/>
                <w:bCs/>
                <w:sz w:val="24"/>
                <w:szCs w:val="24"/>
              </w:rPr>
              <w:t>пределять цели и содержание научного исследования, основанного на этических принципах профессиональной деятельности.</w:t>
            </w:r>
            <w:r w:rsidRPr="00586607">
              <w:rPr>
                <w:rFonts w:ascii="Times New Roman" w:hAnsi="Times New Roman"/>
                <w:bCs/>
                <w:sz w:val="24"/>
                <w:szCs w:val="24"/>
              </w:rPr>
              <w:t xml:space="preserve"> </w:t>
            </w:r>
          </w:p>
          <w:p w:rsidR="00091932" w:rsidRPr="00586607" w:rsidRDefault="00091932" w:rsidP="00426A68">
            <w:pPr>
              <w:widowControl w:val="0"/>
              <w:spacing w:after="0" w:line="240" w:lineRule="auto"/>
              <w:rPr>
                <w:rFonts w:ascii="Times New Roman" w:eastAsia="Times New Roman" w:hAnsi="Times New Roman"/>
                <w:bCs/>
                <w:sz w:val="24"/>
                <w:szCs w:val="24"/>
              </w:rPr>
            </w:pPr>
            <w:r w:rsidRPr="00586607">
              <w:rPr>
                <w:rFonts w:ascii="Times New Roman" w:hAnsi="Times New Roman"/>
                <w:bCs/>
                <w:sz w:val="24"/>
                <w:szCs w:val="24"/>
              </w:rPr>
              <w:t>Строить профессиональное взаимодействие в рамках этических норм</w:t>
            </w:r>
          </w:p>
        </w:tc>
        <w:tc>
          <w:tcPr>
            <w:tcW w:w="2770" w:type="pct"/>
          </w:tcPr>
          <w:p w:rsidR="00091932" w:rsidRPr="00586607" w:rsidRDefault="00091932" w:rsidP="00426A68">
            <w:pPr>
              <w:widowControl w:val="0"/>
              <w:spacing w:after="0" w:line="240" w:lineRule="auto"/>
              <w:rPr>
                <w:rFonts w:ascii="Times New Roman" w:hAnsi="Times New Roman"/>
                <w:sz w:val="24"/>
                <w:szCs w:val="24"/>
              </w:rPr>
            </w:pPr>
            <w:r w:rsidRPr="00586607">
              <w:rPr>
                <w:rFonts w:ascii="Times New Roman" w:hAnsi="Times New Roman"/>
                <w:sz w:val="24"/>
                <w:szCs w:val="24"/>
              </w:rPr>
              <w:t>Проанализируйте основные проблемы и тенденции развития этических норм в различных областях деятельности, в том числе научной.</w:t>
            </w:r>
          </w:p>
          <w:p w:rsidR="00091932" w:rsidRPr="00586607" w:rsidRDefault="00091932" w:rsidP="00426A68">
            <w:pPr>
              <w:widowControl w:val="0"/>
              <w:spacing w:after="0" w:line="240" w:lineRule="auto"/>
              <w:rPr>
                <w:rFonts w:ascii="Times New Roman" w:eastAsia="Times New Roman" w:hAnsi="Times New Roman"/>
                <w:bCs/>
                <w:sz w:val="24"/>
                <w:szCs w:val="24"/>
              </w:rPr>
            </w:pPr>
            <w:r w:rsidRPr="00586607">
              <w:rPr>
                <w:rFonts w:ascii="Times New Roman" w:hAnsi="Times New Roman"/>
                <w:sz w:val="24"/>
                <w:szCs w:val="24"/>
              </w:rPr>
              <w:t>Какие пути развития профессиональных этических норм Вы видите в Вашей профессиональной деятельности.</w:t>
            </w:r>
          </w:p>
        </w:tc>
      </w:tr>
      <w:tr w:rsidR="00091932" w:rsidRPr="00586607" w:rsidTr="00426A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32" w:type="pct"/>
          </w:tcPr>
          <w:p w:rsidR="00091932" w:rsidRPr="00586607" w:rsidRDefault="00091932" w:rsidP="00426A68">
            <w:pPr>
              <w:widowControl w:val="0"/>
              <w:autoSpaceDE w:val="0"/>
              <w:autoSpaceDN w:val="0"/>
              <w:adjustRightInd w:val="0"/>
              <w:spacing w:after="0" w:line="240" w:lineRule="auto"/>
              <w:jc w:val="both"/>
              <w:rPr>
                <w:rFonts w:ascii="Times New Roman" w:eastAsia="Times New Roman" w:hAnsi="Times New Roman"/>
                <w:sz w:val="24"/>
                <w:szCs w:val="24"/>
              </w:rPr>
            </w:pPr>
            <w:r w:rsidRPr="00586607">
              <w:rPr>
                <w:rFonts w:ascii="Times New Roman" w:eastAsia="Times New Roman" w:hAnsi="Times New Roman"/>
                <w:sz w:val="24"/>
                <w:szCs w:val="24"/>
              </w:rPr>
              <w:t>Владеть:</w:t>
            </w:r>
          </w:p>
        </w:tc>
        <w:tc>
          <w:tcPr>
            <w:tcW w:w="1398" w:type="pct"/>
            <w:gridSpan w:val="2"/>
          </w:tcPr>
          <w:p w:rsidR="00091932" w:rsidRPr="00586607" w:rsidRDefault="00091932" w:rsidP="00426A68">
            <w:pPr>
              <w:widowControl w:val="0"/>
              <w:spacing w:after="0" w:line="240" w:lineRule="auto"/>
              <w:rPr>
                <w:rFonts w:ascii="Times New Roman" w:eastAsia="Times New Roman" w:hAnsi="Times New Roman"/>
                <w:bCs/>
                <w:sz w:val="24"/>
                <w:szCs w:val="24"/>
              </w:rPr>
            </w:pPr>
            <w:r w:rsidRPr="00586607">
              <w:rPr>
                <w:rFonts w:ascii="Times New Roman" w:eastAsia="Times New Roman" w:hAnsi="Times New Roman"/>
                <w:sz w:val="24"/>
                <w:szCs w:val="24"/>
              </w:rPr>
              <w:t>Навыками</w:t>
            </w:r>
            <w:r w:rsidRPr="00586607">
              <w:rPr>
                <w:rFonts w:ascii="Times New Roman" w:hAnsi="Times New Roman"/>
                <w:bCs/>
                <w:sz w:val="24"/>
                <w:szCs w:val="24"/>
              </w:rPr>
              <w:t xml:space="preserve"> о</w:t>
            </w:r>
            <w:r w:rsidRPr="00586607">
              <w:rPr>
                <w:rFonts w:ascii="Times New Roman" w:eastAsia="Times New Roman" w:hAnsi="Times New Roman"/>
                <w:bCs/>
                <w:sz w:val="24"/>
                <w:szCs w:val="24"/>
              </w:rPr>
              <w:t>рганизации</w:t>
            </w:r>
            <w:r w:rsidRPr="00586607">
              <w:rPr>
                <w:rFonts w:ascii="Times New Roman" w:hAnsi="Times New Roman"/>
                <w:bCs/>
                <w:sz w:val="24"/>
                <w:szCs w:val="24"/>
              </w:rPr>
              <w:t xml:space="preserve"> </w:t>
            </w:r>
            <w:r w:rsidRPr="00586607">
              <w:rPr>
                <w:rFonts w:ascii="Times New Roman" w:eastAsia="Times New Roman" w:hAnsi="Times New Roman"/>
                <w:bCs/>
                <w:sz w:val="24"/>
                <w:szCs w:val="24"/>
              </w:rPr>
              <w:t xml:space="preserve">и взаимодействия </w:t>
            </w:r>
            <w:r w:rsidRPr="00586607">
              <w:rPr>
                <w:rFonts w:ascii="Times New Roman" w:eastAsia="Times New Roman" w:hAnsi="Times New Roman"/>
                <w:bCs/>
                <w:sz w:val="24"/>
                <w:szCs w:val="24"/>
              </w:rPr>
              <w:lastRenderedPageBreak/>
              <w:t xml:space="preserve">субъектов профессиональной деятельности в </w:t>
            </w:r>
            <w:r w:rsidRPr="00586607">
              <w:rPr>
                <w:rFonts w:ascii="Times New Roman" w:hAnsi="Times New Roman"/>
                <w:bCs/>
                <w:sz w:val="24"/>
                <w:szCs w:val="24"/>
              </w:rPr>
              <w:t>рамках научной этики</w:t>
            </w:r>
          </w:p>
        </w:tc>
        <w:tc>
          <w:tcPr>
            <w:tcW w:w="2770" w:type="pct"/>
          </w:tcPr>
          <w:p w:rsidR="00091932" w:rsidRPr="00586607" w:rsidRDefault="00091932" w:rsidP="00426A68">
            <w:pPr>
              <w:widowControl w:val="0"/>
              <w:spacing w:after="0" w:line="240" w:lineRule="auto"/>
              <w:rPr>
                <w:rFonts w:ascii="Times New Roman" w:eastAsia="Times New Roman" w:hAnsi="Times New Roman"/>
                <w:bCs/>
                <w:sz w:val="24"/>
                <w:szCs w:val="24"/>
              </w:rPr>
            </w:pPr>
            <w:r w:rsidRPr="00586607">
              <w:rPr>
                <w:rFonts w:ascii="Times New Roman" w:hAnsi="Times New Roman"/>
                <w:bCs/>
                <w:sz w:val="24"/>
                <w:szCs w:val="24"/>
              </w:rPr>
              <w:lastRenderedPageBreak/>
              <w:t xml:space="preserve">Сформулируйте положения научной этики, которых необходимо, на Ваш взгляд, </w:t>
            </w:r>
            <w:r w:rsidRPr="00586607">
              <w:rPr>
                <w:rFonts w:ascii="Times New Roman" w:hAnsi="Times New Roman"/>
                <w:bCs/>
                <w:sz w:val="24"/>
                <w:szCs w:val="24"/>
              </w:rPr>
              <w:lastRenderedPageBreak/>
              <w:t>придерживаться в профессиональной деятельности. Разработайте примерный этический кодекс организации.</w:t>
            </w:r>
          </w:p>
        </w:tc>
      </w:tr>
      <w:tr w:rsidR="00091932" w:rsidRPr="00586607" w:rsidTr="00426A68">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91932" w:rsidRPr="00586607" w:rsidRDefault="00091932" w:rsidP="00426A68">
            <w:pPr>
              <w:widowControl w:val="0"/>
              <w:tabs>
                <w:tab w:val="left" w:pos="284"/>
                <w:tab w:val="left" w:pos="851"/>
              </w:tabs>
              <w:autoSpaceDE w:val="0"/>
              <w:autoSpaceDN w:val="0"/>
              <w:adjustRightInd w:val="0"/>
              <w:spacing w:after="0" w:line="240" w:lineRule="auto"/>
              <w:jc w:val="both"/>
              <w:rPr>
                <w:rFonts w:ascii="Times New Roman" w:hAnsi="Times New Roman"/>
                <w:bCs/>
                <w:sz w:val="24"/>
                <w:szCs w:val="24"/>
              </w:rPr>
            </w:pPr>
            <w:r w:rsidRPr="00586607">
              <w:rPr>
                <w:rFonts w:ascii="Times New Roman" w:hAnsi="Times New Roman"/>
                <w:color w:val="000000"/>
                <w:sz w:val="24"/>
                <w:szCs w:val="24"/>
              </w:rPr>
              <w:lastRenderedPageBreak/>
              <w:t>УК-6 способностью планировать и решать задачи собственного профессионального и личностного развития</w:t>
            </w:r>
          </w:p>
        </w:tc>
      </w:tr>
      <w:tr w:rsidR="00091932" w:rsidRPr="00586607" w:rsidTr="00426A68">
        <w:trPr>
          <w:trHeight w:val="225"/>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bCs/>
                <w:sz w:val="24"/>
                <w:szCs w:val="24"/>
              </w:rPr>
            </w:pPr>
            <w:r w:rsidRPr="00586607">
              <w:rPr>
                <w:rFonts w:ascii="Times New Roman" w:hAnsi="Times New Roman"/>
                <w:sz w:val="24"/>
                <w:szCs w:val="24"/>
              </w:rPr>
              <w:t>Основные понятия, пути, способы совершенствования собственного профессионального и личностного развития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 xml:space="preserve">Опишите в форме эссе цели и перспективы профессионального и личностного развития. </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 xml:space="preserve">Определите пути, способы решения задач, возникающих в ходе собственного профессионального и личностного развития. </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Подготовьте сообщение на тему «Методы и способы совершенствования профессионально - личностного развития».</w:t>
            </w:r>
          </w:p>
        </w:tc>
      </w:tr>
      <w:tr w:rsidR="00091932" w:rsidRPr="00586607" w:rsidTr="00426A68">
        <w:trPr>
          <w:trHeight w:val="258"/>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Уметь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Определять цели и задачи собственного профессионального и личностного развития, критически анализировать собственное профессиональное и личностное развитие</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Определите методы, позволяющие выделять и формулировать цели и задачи собственного профессионального и личностного развития.</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Приведите примеры методов анализа и оценки собственного профессионального и личностного развития</w:t>
            </w:r>
          </w:p>
          <w:p w:rsidR="00091932" w:rsidRPr="00586607" w:rsidRDefault="00091932" w:rsidP="00426A68">
            <w:pPr>
              <w:spacing w:after="0" w:line="240" w:lineRule="auto"/>
              <w:rPr>
                <w:rFonts w:ascii="Times New Roman" w:hAnsi="Times New Roman"/>
                <w:sz w:val="24"/>
                <w:szCs w:val="24"/>
              </w:rPr>
            </w:pPr>
          </w:p>
        </w:tc>
      </w:tr>
      <w:tr w:rsidR="00091932" w:rsidRPr="00586607" w:rsidTr="00426A68">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91932" w:rsidRPr="00586607" w:rsidRDefault="00091932" w:rsidP="00426A68">
            <w:pPr>
              <w:spacing w:after="0" w:line="240" w:lineRule="auto"/>
              <w:rPr>
                <w:rFonts w:ascii="Times New Roman" w:hAnsi="Times New Roman"/>
                <w:bCs/>
                <w:sz w:val="24"/>
                <w:szCs w:val="24"/>
              </w:rPr>
            </w:pPr>
            <w:r w:rsidRPr="00586607">
              <w:rPr>
                <w:rFonts w:ascii="Times New Roman" w:hAnsi="Times New Roman"/>
                <w:sz w:val="24"/>
                <w:szCs w:val="24"/>
              </w:rPr>
              <w:t>Навыками планирования и решения задач профессионального и личностного развития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 xml:space="preserve">Подготовьте план с анализом уровня собственного профессионального и личностного развития и перспективами дальнейшего самосовершенствования. </w:t>
            </w:r>
          </w:p>
          <w:p w:rsidR="00091932" w:rsidRPr="00586607" w:rsidRDefault="00091932" w:rsidP="00426A68">
            <w:pPr>
              <w:spacing w:after="0" w:line="240" w:lineRule="auto"/>
              <w:rPr>
                <w:rFonts w:ascii="Times New Roman" w:hAnsi="Times New Roman"/>
                <w:sz w:val="24"/>
                <w:szCs w:val="24"/>
              </w:rPr>
            </w:pPr>
            <w:r w:rsidRPr="00586607">
              <w:rPr>
                <w:rFonts w:ascii="Times New Roman" w:hAnsi="Times New Roman"/>
                <w:sz w:val="24"/>
                <w:szCs w:val="24"/>
              </w:rPr>
              <w:t>Определите перспективы и направления решения задач собственного профессионального и личностного развития и самореализации в профессиональной деятельности. Представьте описание в виде последовательных действий.</w:t>
            </w:r>
          </w:p>
        </w:tc>
      </w:tr>
    </w:tbl>
    <w:p w:rsidR="00FE0130" w:rsidRPr="00586607" w:rsidRDefault="00FE0130" w:rsidP="00FE0130">
      <w:pPr>
        <w:rPr>
          <w:sz w:val="24"/>
          <w:szCs w:val="24"/>
        </w:rPr>
      </w:pPr>
    </w:p>
    <w:p w:rsidR="00A96D32" w:rsidRPr="00586607" w:rsidRDefault="00A96D32" w:rsidP="00A96D32">
      <w:pPr>
        <w:spacing w:after="0" w:line="240" w:lineRule="auto"/>
        <w:ind w:right="57" w:firstLine="426"/>
        <w:rPr>
          <w:rFonts w:ascii="Times New Roman" w:hAnsi="Times New Roman"/>
          <w:b/>
          <w:sz w:val="24"/>
          <w:szCs w:val="24"/>
        </w:rPr>
      </w:pPr>
      <w:r w:rsidRPr="00586607">
        <w:rPr>
          <w:rFonts w:ascii="Times New Roman" w:hAnsi="Times New Roman"/>
          <w:b/>
          <w:sz w:val="24"/>
          <w:szCs w:val="24"/>
        </w:rPr>
        <w:t>Порядок проведения промежуточной аттестации, показатели и критерии оценивания:</w:t>
      </w:r>
    </w:p>
    <w:p w:rsidR="00A96D32" w:rsidRPr="00586607" w:rsidRDefault="00A96D32" w:rsidP="00A96D32">
      <w:pPr>
        <w:jc w:val="both"/>
        <w:rPr>
          <w:rFonts w:ascii="Times New Roman" w:hAnsi="Times New Roman"/>
          <w:sz w:val="24"/>
          <w:szCs w:val="24"/>
        </w:rPr>
      </w:pPr>
      <w:r w:rsidRPr="00586607">
        <w:rPr>
          <w:rFonts w:ascii="Times New Roman" w:hAnsi="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586607">
        <w:rPr>
          <w:rFonts w:ascii="Times New Roman" w:hAnsi="Times New Roman"/>
          <w:sz w:val="24"/>
          <w:szCs w:val="24"/>
        </w:rPr>
        <w:t>обучающимися</w:t>
      </w:r>
      <w:proofErr w:type="gramEnd"/>
      <w:r w:rsidRPr="00586607">
        <w:rPr>
          <w:rFonts w:ascii="Times New Roman" w:hAnsi="Times New Roman"/>
          <w:sz w:val="24"/>
          <w:szCs w:val="24"/>
        </w:rPr>
        <w:t xml:space="preserve"> знаний и умений проводится в форме зачета с оценкой.</w:t>
      </w:r>
    </w:p>
    <w:p w:rsidR="00A96D32" w:rsidRPr="00586607" w:rsidRDefault="00A96D32" w:rsidP="00A96D32">
      <w:pPr>
        <w:spacing w:after="0" w:line="240" w:lineRule="auto"/>
        <w:ind w:right="57"/>
        <w:rPr>
          <w:rFonts w:ascii="Times New Roman" w:hAnsi="Times New Roman"/>
          <w:b/>
          <w:sz w:val="24"/>
          <w:szCs w:val="24"/>
        </w:rPr>
      </w:pPr>
      <w:r w:rsidRPr="00586607">
        <w:rPr>
          <w:rFonts w:ascii="Times New Roman" w:hAnsi="Times New Roman"/>
          <w:b/>
          <w:sz w:val="24"/>
          <w:szCs w:val="24"/>
        </w:rPr>
        <w:t>Показатели и критерии оценивания зачета с оценкой:</w:t>
      </w:r>
    </w:p>
    <w:p w:rsidR="00A96D32" w:rsidRPr="00586607" w:rsidRDefault="00A96D32" w:rsidP="00A96D32">
      <w:pPr>
        <w:spacing w:after="0" w:line="240" w:lineRule="auto"/>
        <w:ind w:right="57"/>
        <w:rPr>
          <w:rFonts w:ascii="Times New Roman" w:hAnsi="Times New Roman"/>
          <w:sz w:val="24"/>
          <w:szCs w:val="24"/>
        </w:rPr>
      </w:pPr>
      <w:r w:rsidRPr="00586607">
        <w:rPr>
          <w:rFonts w:ascii="Times New Roman" w:hAnsi="Times New Roman"/>
          <w:sz w:val="24"/>
          <w:szCs w:val="24"/>
        </w:rPr>
        <w:t xml:space="preserve">– на оценку </w:t>
      </w:r>
      <w:r w:rsidRPr="00586607">
        <w:rPr>
          <w:rFonts w:ascii="Times New Roman" w:hAnsi="Times New Roman"/>
          <w:b/>
          <w:sz w:val="24"/>
          <w:szCs w:val="24"/>
        </w:rPr>
        <w:t>«отлично»</w:t>
      </w:r>
      <w:r w:rsidRPr="00586607">
        <w:rPr>
          <w:rFonts w:ascii="Times New Roman" w:hAnsi="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A96D32" w:rsidRPr="00586607" w:rsidRDefault="00A96D32" w:rsidP="00A96D32">
      <w:pPr>
        <w:spacing w:after="0" w:line="240" w:lineRule="auto"/>
        <w:ind w:right="57"/>
        <w:rPr>
          <w:rFonts w:ascii="Times New Roman" w:hAnsi="Times New Roman"/>
          <w:sz w:val="24"/>
          <w:szCs w:val="24"/>
        </w:rPr>
      </w:pPr>
      <w:r w:rsidRPr="00586607">
        <w:rPr>
          <w:rFonts w:ascii="Times New Roman" w:hAnsi="Times New Roman"/>
          <w:sz w:val="24"/>
          <w:szCs w:val="24"/>
        </w:rPr>
        <w:t xml:space="preserve">– на оценку </w:t>
      </w:r>
      <w:r w:rsidRPr="00586607">
        <w:rPr>
          <w:rFonts w:ascii="Times New Roman" w:hAnsi="Times New Roman"/>
          <w:b/>
          <w:sz w:val="24"/>
          <w:szCs w:val="24"/>
        </w:rPr>
        <w:t>«хорошо»</w:t>
      </w:r>
      <w:r w:rsidRPr="00586607">
        <w:rPr>
          <w:rFonts w:ascii="Times New Roman" w:hAnsi="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w:t>
      </w:r>
      <w:r w:rsidRPr="00586607">
        <w:rPr>
          <w:rFonts w:ascii="Times New Roman" w:hAnsi="Times New Roman"/>
          <w:sz w:val="24"/>
          <w:szCs w:val="24"/>
        </w:rPr>
        <w:lastRenderedPageBreak/>
        <w:t>незначительные ошибки, неточности, затруднения при аналитических операциях, переносе знаний и умений на новые, нестандартные ситуации.</w:t>
      </w:r>
    </w:p>
    <w:p w:rsidR="00A96D32" w:rsidRPr="00586607" w:rsidRDefault="00A96D32" w:rsidP="00A96D32">
      <w:pPr>
        <w:spacing w:after="0" w:line="240" w:lineRule="auto"/>
        <w:ind w:right="57"/>
        <w:rPr>
          <w:rFonts w:ascii="Times New Roman" w:hAnsi="Times New Roman"/>
          <w:sz w:val="24"/>
          <w:szCs w:val="24"/>
        </w:rPr>
      </w:pPr>
      <w:r w:rsidRPr="00586607">
        <w:rPr>
          <w:rFonts w:ascii="Times New Roman" w:hAnsi="Times New Roman"/>
          <w:sz w:val="24"/>
          <w:szCs w:val="24"/>
        </w:rPr>
        <w:t xml:space="preserve">– на оценку </w:t>
      </w:r>
      <w:r w:rsidRPr="00586607">
        <w:rPr>
          <w:rFonts w:ascii="Times New Roman" w:hAnsi="Times New Roman"/>
          <w:b/>
          <w:sz w:val="24"/>
          <w:szCs w:val="24"/>
        </w:rPr>
        <w:t>«удовлетворительно»</w:t>
      </w:r>
      <w:r w:rsidRPr="00586607">
        <w:rPr>
          <w:rFonts w:ascii="Times New Roman" w:hAnsi="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A96D32" w:rsidRPr="00586607" w:rsidRDefault="00A96D32" w:rsidP="00A96D32">
      <w:pPr>
        <w:spacing w:after="0" w:line="240" w:lineRule="auto"/>
        <w:ind w:right="57"/>
        <w:rPr>
          <w:rFonts w:ascii="Times New Roman" w:hAnsi="Times New Roman"/>
          <w:sz w:val="24"/>
          <w:szCs w:val="24"/>
        </w:rPr>
      </w:pPr>
      <w:r w:rsidRPr="00586607">
        <w:rPr>
          <w:rFonts w:ascii="Times New Roman" w:hAnsi="Times New Roman"/>
          <w:sz w:val="24"/>
          <w:szCs w:val="24"/>
        </w:rPr>
        <w:t xml:space="preserve">– на оценку </w:t>
      </w:r>
      <w:r w:rsidRPr="00586607">
        <w:rPr>
          <w:rFonts w:ascii="Times New Roman" w:hAnsi="Times New Roman"/>
          <w:b/>
          <w:sz w:val="24"/>
          <w:szCs w:val="24"/>
        </w:rPr>
        <w:t>«неудовлетворительно»</w:t>
      </w:r>
      <w:r w:rsidRPr="00586607">
        <w:rPr>
          <w:rFonts w:ascii="Times New Roman" w:hAnsi="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A96D32" w:rsidRPr="00336ED3" w:rsidRDefault="00A96D32" w:rsidP="00A96D32">
      <w:pPr>
        <w:spacing w:after="0" w:line="240" w:lineRule="auto"/>
        <w:ind w:right="57"/>
        <w:rPr>
          <w:rFonts w:ascii="Times New Roman" w:hAnsi="Times New Roman"/>
          <w:sz w:val="24"/>
          <w:szCs w:val="24"/>
        </w:rPr>
      </w:pPr>
      <w:r w:rsidRPr="00586607">
        <w:rPr>
          <w:rFonts w:ascii="Times New Roman" w:hAnsi="Times New Roman"/>
          <w:sz w:val="24"/>
          <w:szCs w:val="24"/>
        </w:rPr>
        <w:t xml:space="preserve">– на оценку </w:t>
      </w:r>
      <w:r w:rsidRPr="00586607">
        <w:rPr>
          <w:rFonts w:ascii="Times New Roman" w:hAnsi="Times New Roman"/>
          <w:b/>
          <w:sz w:val="24"/>
          <w:szCs w:val="24"/>
        </w:rPr>
        <w:t>«неудовлетворительно»</w:t>
      </w:r>
      <w:r w:rsidRPr="00586607">
        <w:rPr>
          <w:rFonts w:ascii="Times New Roman" w:hAnsi="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53ED3" w:rsidRDefault="00E53ED3" w:rsidP="00E53ED3">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sectPr w:rsidR="00E53ED3" w:rsidSect="00CF294D">
      <w:footerReference w:type="even" r:id="rId22"/>
      <w:footerReference w:type="default" r:id="rId23"/>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24" w:rsidRDefault="00AB0F24" w:rsidP="003604C1">
      <w:pPr>
        <w:spacing w:after="0" w:line="240" w:lineRule="auto"/>
      </w:pPr>
      <w:r>
        <w:separator/>
      </w:r>
    </w:p>
  </w:endnote>
  <w:endnote w:type="continuationSeparator" w:id="0">
    <w:p w:rsidR="00AB0F24" w:rsidRDefault="00AB0F24" w:rsidP="0036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25" w:rsidRDefault="001B6E47" w:rsidP="00DE64B6">
    <w:pPr>
      <w:pStyle w:val="a3"/>
      <w:framePr w:wrap="around" w:vAnchor="text" w:hAnchor="margin" w:xAlign="right" w:y="1"/>
      <w:rPr>
        <w:rStyle w:val="a5"/>
      </w:rPr>
    </w:pPr>
    <w:r>
      <w:rPr>
        <w:rStyle w:val="a5"/>
      </w:rPr>
      <w:fldChar w:fldCharType="begin"/>
    </w:r>
    <w:r w:rsidR="00562025">
      <w:rPr>
        <w:rStyle w:val="a5"/>
      </w:rPr>
      <w:instrText xml:space="preserve">PAGE  </w:instrText>
    </w:r>
    <w:r>
      <w:rPr>
        <w:rStyle w:val="a5"/>
      </w:rPr>
      <w:fldChar w:fldCharType="end"/>
    </w:r>
  </w:p>
  <w:p w:rsidR="00562025" w:rsidRDefault="00562025" w:rsidP="00DE64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25" w:rsidRDefault="001B6E47" w:rsidP="00DE64B6">
    <w:pPr>
      <w:pStyle w:val="a3"/>
      <w:framePr w:wrap="around" w:vAnchor="text" w:hAnchor="margin" w:xAlign="right" w:y="1"/>
      <w:rPr>
        <w:rStyle w:val="a5"/>
      </w:rPr>
    </w:pPr>
    <w:r>
      <w:rPr>
        <w:rStyle w:val="a5"/>
      </w:rPr>
      <w:fldChar w:fldCharType="begin"/>
    </w:r>
    <w:r w:rsidR="00562025">
      <w:rPr>
        <w:rStyle w:val="a5"/>
      </w:rPr>
      <w:instrText xml:space="preserve">PAGE  </w:instrText>
    </w:r>
    <w:r>
      <w:rPr>
        <w:rStyle w:val="a5"/>
      </w:rPr>
      <w:fldChar w:fldCharType="separate"/>
    </w:r>
    <w:r w:rsidR="00287CA0">
      <w:rPr>
        <w:rStyle w:val="a5"/>
        <w:noProof/>
      </w:rPr>
      <w:t>28</w:t>
    </w:r>
    <w:r>
      <w:rPr>
        <w:rStyle w:val="a5"/>
      </w:rPr>
      <w:fldChar w:fldCharType="end"/>
    </w:r>
  </w:p>
  <w:p w:rsidR="00562025" w:rsidRDefault="00562025" w:rsidP="00DE64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24" w:rsidRDefault="00AB0F24" w:rsidP="003604C1">
      <w:pPr>
        <w:spacing w:after="0" w:line="240" w:lineRule="auto"/>
      </w:pPr>
      <w:r>
        <w:separator/>
      </w:r>
    </w:p>
  </w:footnote>
  <w:footnote w:type="continuationSeparator" w:id="0">
    <w:p w:rsidR="00AB0F24" w:rsidRDefault="00AB0F24" w:rsidP="00360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6E7"/>
    <w:multiLevelType w:val="multilevel"/>
    <w:tmpl w:val="4B5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04465"/>
    <w:multiLevelType w:val="multilevel"/>
    <w:tmpl w:val="3B2C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F17A7"/>
    <w:multiLevelType w:val="hybridMultilevel"/>
    <w:tmpl w:val="45F67270"/>
    <w:lvl w:ilvl="0" w:tplc="C444F1C4">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E62419E"/>
    <w:multiLevelType w:val="multilevel"/>
    <w:tmpl w:val="FC02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710E5C"/>
    <w:multiLevelType w:val="multilevel"/>
    <w:tmpl w:val="47B2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7761D"/>
    <w:multiLevelType w:val="multilevel"/>
    <w:tmpl w:val="FD4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B110DC"/>
    <w:multiLevelType w:val="hybridMultilevel"/>
    <w:tmpl w:val="EF60F1E6"/>
    <w:lvl w:ilvl="0" w:tplc="E59AE446">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3C43368"/>
    <w:multiLevelType w:val="hybridMultilevel"/>
    <w:tmpl w:val="C230335A"/>
    <w:lvl w:ilvl="0" w:tplc="71E26C3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5456035"/>
    <w:multiLevelType w:val="hybridMultilevel"/>
    <w:tmpl w:val="593CBD18"/>
    <w:lvl w:ilvl="0" w:tplc="E59AE44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37A44"/>
    <w:multiLevelType w:val="multilevel"/>
    <w:tmpl w:val="CED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FD60A5"/>
    <w:multiLevelType w:val="multilevel"/>
    <w:tmpl w:val="E1A4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976A5A"/>
    <w:multiLevelType w:val="multilevel"/>
    <w:tmpl w:val="7826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A1351D"/>
    <w:multiLevelType w:val="multilevel"/>
    <w:tmpl w:val="95E0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0364E9"/>
    <w:multiLevelType w:val="multilevel"/>
    <w:tmpl w:val="137A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AE1B3D"/>
    <w:multiLevelType w:val="multilevel"/>
    <w:tmpl w:val="3CD2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81535E"/>
    <w:multiLevelType w:val="multilevel"/>
    <w:tmpl w:val="E54E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B63F46"/>
    <w:multiLevelType w:val="multilevel"/>
    <w:tmpl w:val="6004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672E15"/>
    <w:multiLevelType w:val="multilevel"/>
    <w:tmpl w:val="1552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FB1616"/>
    <w:multiLevelType w:val="multilevel"/>
    <w:tmpl w:val="0EFC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4C4081"/>
    <w:multiLevelType w:val="multilevel"/>
    <w:tmpl w:val="C282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2A27C9"/>
    <w:multiLevelType w:val="multilevel"/>
    <w:tmpl w:val="FFC6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B223EB"/>
    <w:multiLevelType w:val="hybridMultilevel"/>
    <w:tmpl w:val="3C82C420"/>
    <w:lvl w:ilvl="0" w:tplc="E59AE446">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2">
    <w:nsid w:val="7D323E14"/>
    <w:multiLevelType w:val="multilevel"/>
    <w:tmpl w:val="6BB4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2"/>
  </w:num>
  <w:num w:numId="4">
    <w:abstractNumId w:val="6"/>
  </w:num>
  <w:num w:numId="5">
    <w:abstractNumId w:val="7"/>
  </w:num>
  <w:num w:numId="6">
    <w:abstractNumId w:val="9"/>
  </w:num>
  <w:num w:numId="7">
    <w:abstractNumId w:val="4"/>
  </w:num>
  <w:num w:numId="8">
    <w:abstractNumId w:val="10"/>
  </w:num>
  <w:num w:numId="9">
    <w:abstractNumId w:val="17"/>
  </w:num>
  <w:num w:numId="10">
    <w:abstractNumId w:val="18"/>
  </w:num>
  <w:num w:numId="11">
    <w:abstractNumId w:val="19"/>
  </w:num>
  <w:num w:numId="12">
    <w:abstractNumId w:val="3"/>
  </w:num>
  <w:num w:numId="13">
    <w:abstractNumId w:val="22"/>
  </w:num>
  <w:num w:numId="14">
    <w:abstractNumId w:val="11"/>
  </w:num>
  <w:num w:numId="15">
    <w:abstractNumId w:val="1"/>
  </w:num>
  <w:num w:numId="16">
    <w:abstractNumId w:val="16"/>
  </w:num>
  <w:num w:numId="17">
    <w:abstractNumId w:val="13"/>
  </w:num>
  <w:num w:numId="18">
    <w:abstractNumId w:val="14"/>
  </w:num>
  <w:num w:numId="19">
    <w:abstractNumId w:val="20"/>
  </w:num>
  <w:num w:numId="20">
    <w:abstractNumId w:val="5"/>
  </w:num>
  <w:num w:numId="21">
    <w:abstractNumId w:val="15"/>
  </w:num>
  <w:num w:numId="22">
    <w:abstractNumId w:val="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C1"/>
    <w:rsid w:val="000113C3"/>
    <w:rsid w:val="000120FA"/>
    <w:rsid w:val="0003177A"/>
    <w:rsid w:val="00033C9C"/>
    <w:rsid w:val="0003449F"/>
    <w:rsid w:val="0005458E"/>
    <w:rsid w:val="000573E0"/>
    <w:rsid w:val="00062670"/>
    <w:rsid w:val="0007235B"/>
    <w:rsid w:val="0007397F"/>
    <w:rsid w:val="00082D57"/>
    <w:rsid w:val="000846AC"/>
    <w:rsid w:val="000865E4"/>
    <w:rsid w:val="00091932"/>
    <w:rsid w:val="00092F57"/>
    <w:rsid w:val="000A2481"/>
    <w:rsid w:val="000B235D"/>
    <w:rsid w:val="000C1EE8"/>
    <w:rsid w:val="000D5AC1"/>
    <w:rsid w:val="000D7C04"/>
    <w:rsid w:val="000E1CB2"/>
    <w:rsid w:val="000F07BC"/>
    <w:rsid w:val="000F47F1"/>
    <w:rsid w:val="00101488"/>
    <w:rsid w:val="001111E9"/>
    <w:rsid w:val="00116EDC"/>
    <w:rsid w:val="001231AA"/>
    <w:rsid w:val="001314E6"/>
    <w:rsid w:val="00134736"/>
    <w:rsid w:val="001373E8"/>
    <w:rsid w:val="00137BCB"/>
    <w:rsid w:val="00155A0C"/>
    <w:rsid w:val="001814E7"/>
    <w:rsid w:val="00182049"/>
    <w:rsid w:val="00195A44"/>
    <w:rsid w:val="001B6E47"/>
    <w:rsid w:val="001B7D54"/>
    <w:rsid w:val="001C2080"/>
    <w:rsid w:val="001C732B"/>
    <w:rsid w:val="0020266F"/>
    <w:rsid w:val="002058F0"/>
    <w:rsid w:val="00222A0D"/>
    <w:rsid w:val="002258A4"/>
    <w:rsid w:val="002419FF"/>
    <w:rsid w:val="00243196"/>
    <w:rsid w:val="00257EB0"/>
    <w:rsid w:val="00261E8E"/>
    <w:rsid w:val="0028224F"/>
    <w:rsid w:val="00287CA0"/>
    <w:rsid w:val="002A28F3"/>
    <w:rsid w:val="002E060C"/>
    <w:rsid w:val="003103CB"/>
    <w:rsid w:val="00317496"/>
    <w:rsid w:val="00336243"/>
    <w:rsid w:val="003604C1"/>
    <w:rsid w:val="00360D4D"/>
    <w:rsid w:val="003610E7"/>
    <w:rsid w:val="00363A6A"/>
    <w:rsid w:val="00375203"/>
    <w:rsid w:val="003A0011"/>
    <w:rsid w:val="003B4567"/>
    <w:rsid w:val="003B59BA"/>
    <w:rsid w:val="003C07A1"/>
    <w:rsid w:val="003D1D6F"/>
    <w:rsid w:val="003D4768"/>
    <w:rsid w:val="003F536D"/>
    <w:rsid w:val="003F70FD"/>
    <w:rsid w:val="00401779"/>
    <w:rsid w:val="004067E6"/>
    <w:rsid w:val="00410AF0"/>
    <w:rsid w:val="00414147"/>
    <w:rsid w:val="00421AF2"/>
    <w:rsid w:val="00431C67"/>
    <w:rsid w:val="00445F51"/>
    <w:rsid w:val="0045013D"/>
    <w:rsid w:val="00455227"/>
    <w:rsid w:val="004605E4"/>
    <w:rsid w:val="00475990"/>
    <w:rsid w:val="00497135"/>
    <w:rsid w:val="004B0078"/>
    <w:rsid w:val="004B3F01"/>
    <w:rsid w:val="004C71DC"/>
    <w:rsid w:val="004E124B"/>
    <w:rsid w:val="004E7F48"/>
    <w:rsid w:val="004F1418"/>
    <w:rsid w:val="004F4A57"/>
    <w:rsid w:val="005372DD"/>
    <w:rsid w:val="00562025"/>
    <w:rsid w:val="00580CAB"/>
    <w:rsid w:val="00586607"/>
    <w:rsid w:val="00595892"/>
    <w:rsid w:val="005A42B0"/>
    <w:rsid w:val="005B6B0E"/>
    <w:rsid w:val="005C1899"/>
    <w:rsid w:val="005D0BB0"/>
    <w:rsid w:val="00615E64"/>
    <w:rsid w:val="00621726"/>
    <w:rsid w:val="006313EE"/>
    <w:rsid w:val="006653F2"/>
    <w:rsid w:val="00667C90"/>
    <w:rsid w:val="006701E5"/>
    <w:rsid w:val="0068253E"/>
    <w:rsid w:val="0069274F"/>
    <w:rsid w:val="00695EF8"/>
    <w:rsid w:val="006B627A"/>
    <w:rsid w:val="006D488C"/>
    <w:rsid w:val="006E71D6"/>
    <w:rsid w:val="006F3F94"/>
    <w:rsid w:val="006F6FB1"/>
    <w:rsid w:val="006F7DD0"/>
    <w:rsid w:val="007341E0"/>
    <w:rsid w:val="00736DF5"/>
    <w:rsid w:val="007738C6"/>
    <w:rsid w:val="007B091C"/>
    <w:rsid w:val="007C07CD"/>
    <w:rsid w:val="007D607C"/>
    <w:rsid w:val="007F00A2"/>
    <w:rsid w:val="00800EC5"/>
    <w:rsid w:val="00807E01"/>
    <w:rsid w:val="00826E47"/>
    <w:rsid w:val="0083632C"/>
    <w:rsid w:val="00843550"/>
    <w:rsid w:val="00881957"/>
    <w:rsid w:val="0088390B"/>
    <w:rsid w:val="00890D79"/>
    <w:rsid w:val="00894FC1"/>
    <w:rsid w:val="008956A8"/>
    <w:rsid w:val="008C3CB3"/>
    <w:rsid w:val="008C40AB"/>
    <w:rsid w:val="008D3E9B"/>
    <w:rsid w:val="008F524C"/>
    <w:rsid w:val="008F6E09"/>
    <w:rsid w:val="00913832"/>
    <w:rsid w:val="00922101"/>
    <w:rsid w:val="0093313D"/>
    <w:rsid w:val="00953AB9"/>
    <w:rsid w:val="009563E5"/>
    <w:rsid w:val="00957C3D"/>
    <w:rsid w:val="00960C30"/>
    <w:rsid w:val="00972C7E"/>
    <w:rsid w:val="00983D38"/>
    <w:rsid w:val="00986D35"/>
    <w:rsid w:val="009A4F42"/>
    <w:rsid w:val="009C27EB"/>
    <w:rsid w:val="009C2C27"/>
    <w:rsid w:val="009C4E1E"/>
    <w:rsid w:val="009D74ED"/>
    <w:rsid w:val="00A15BD6"/>
    <w:rsid w:val="00A17A5E"/>
    <w:rsid w:val="00A31D58"/>
    <w:rsid w:val="00A33E9B"/>
    <w:rsid w:val="00A37DDC"/>
    <w:rsid w:val="00A4097B"/>
    <w:rsid w:val="00A46AFA"/>
    <w:rsid w:val="00A6680B"/>
    <w:rsid w:val="00A66FAD"/>
    <w:rsid w:val="00A87674"/>
    <w:rsid w:val="00A96D32"/>
    <w:rsid w:val="00AA2066"/>
    <w:rsid w:val="00AA37F0"/>
    <w:rsid w:val="00AB0F24"/>
    <w:rsid w:val="00AB1B9E"/>
    <w:rsid w:val="00AB6FA7"/>
    <w:rsid w:val="00AC1774"/>
    <w:rsid w:val="00AC6061"/>
    <w:rsid w:val="00AC6B97"/>
    <w:rsid w:val="00AE585F"/>
    <w:rsid w:val="00AF17A4"/>
    <w:rsid w:val="00AF65A3"/>
    <w:rsid w:val="00AF72BB"/>
    <w:rsid w:val="00B04446"/>
    <w:rsid w:val="00B20E2E"/>
    <w:rsid w:val="00B54E29"/>
    <w:rsid w:val="00B5791C"/>
    <w:rsid w:val="00B927E9"/>
    <w:rsid w:val="00BA1FB4"/>
    <w:rsid w:val="00BA3892"/>
    <w:rsid w:val="00BB1DD4"/>
    <w:rsid w:val="00BB6D89"/>
    <w:rsid w:val="00BD04F6"/>
    <w:rsid w:val="00BD3DAE"/>
    <w:rsid w:val="00BD60BB"/>
    <w:rsid w:val="00BF34BC"/>
    <w:rsid w:val="00BF7499"/>
    <w:rsid w:val="00C07E37"/>
    <w:rsid w:val="00C16474"/>
    <w:rsid w:val="00C17B95"/>
    <w:rsid w:val="00C437F7"/>
    <w:rsid w:val="00C66634"/>
    <w:rsid w:val="00C73084"/>
    <w:rsid w:val="00C81B2F"/>
    <w:rsid w:val="00C925D3"/>
    <w:rsid w:val="00CB08BD"/>
    <w:rsid w:val="00CC5442"/>
    <w:rsid w:val="00CC6E9E"/>
    <w:rsid w:val="00CC76EF"/>
    <w:rsid w:val="00CE4736"/>
    <w:rsid w:val="00CF294D"/>
    <w:rsid w:val="00D01B8F"/>
    <w:rsid w:val="00D1267A"/>
    <w:rsid w:val="00D25767"/>
    <w:rsid w:val="00D27BE5"/>
    <w:rsid w:val="00D52C2B"/>
    <w:rsid w:val="00D73BA8"/>
    <w:rsid w:val="00D91639"/>
    <w:rsid w:val="00D930D4"/>
    <w:rsid w:val="00DC6A46"/>
    <w:rsid w:val="00DE64B6"/>
    <w:rsid w:val="00DE7E2B"/>
    <w:rsid w:val="00DF3DE9"/>
    <w:rsid w:val="00DF6713"/>
    <w:rsid w:val="00E10D96"/>
    <w:rsid w:val="00E3279E"/>
    <w:rsid w:val="00E46EC4"/>
    <w:rsid w:val="00E53ED3"/>
    <w:rsid w:val="00E55B0D"/>
    <w:rsid w:val="00E66FE7"/>
    <w:rsid w:val="00E70464"/>
    <w:rsid w:val="00E707E9"/>
    <w:rsid w:val="00E758EB"/>
    <w:rsid w:val="00EA5055"/>
    <w:rsid w:val="00EC5AF1"/>
    <w:rsid w:val="00ED19D9"/>
    <w:rsid w:val="00ED3CDA"/>
    <w:rsid w:val="00EE43CA"/>
    <w:rsid w:val="00F04583"/>
    <w:rsid w:val="00F20805"/>
    <w:rsid w:val="00F24C91"/>
    <w:rsid w:val="00F25B1E"/>
    <w:rsid w:val="00F30B4D"/>
    <w:rsid w:val="00F807DF"/>
    <w:rsid w:val="00F84171"/>
    <w:rsid w:val="00F86E2A"/>
    <w:rsid w:val="00F93975"/>
    <w:rsid w:val="00FA1052"/>
    <w:rsid w:val="00FC3D05"/>
    <w:rsid w:val="00FD32BD"/>
    <w:rsid w:val="00FD5CDF"/>
    <w:rsid w:val="00FE0130"/>
    <w:rsid w:val="00FE6055"/>
    <w:rsid w:val="00FF3DF1"/>
    <w:rsid w:val="00FF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Cite"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C1"/>
    <w:pPr>
      <w:spacing w:after="200" w:line="276" w:lineRule="auto"/>
    </w:pPr>
    <w:rPr>
      <w:sz w:val="22"/>
      <w:szCs w:val="22"/>
      <w:lang w:eastAsia="en-US"/>
    </w:rPr>
  </w:style>
  <w:style w:type="paragraph" w:styleId="1">
    <w:name w:val="heading 1"/>
    <w:basedOn w:val="a"/>
    <w:next w:val="a"/>
    <w:link w:val="10"/>
    <w:uiPriority w:val="9"/>
    <w:qFormat/>
    <w:rsid w:val="004605E4"/>
    <w:pPr>
      <w:keepNext/>
      <w:widowControl w:val="0"/>
      <w:spacing w:before="240" w:after="120" w:line="240" w:lineRule="auto"/>
      <w:ind w:left="567"/>
      <w:jc w:val="both"/>
      <w:outlineLvl w:val="0"/>
    </w:pPr>
    <w:rPr>
      <w:rFonts w:ascii="Times New Roman" w:eastAsia="Times New Roman" w:hAnsi="Times New Roman"/>
      <w:b/>
      <w:iCs/>
      <w:sz w:val="24"/>
      <w:szCs w:val="20"/>
      <w:lang w:eastAsia="ru-RU"/>
    </w:rPr>
  </w:style>
  <w:style w:type="paragraph" w:styleId="2">
    <w:name w:val="heading 2"/>
    <w:basedOn w:val="a"/>
    <w:next w:val="a"/>
    <w:link w:val="20"/>
    <w:qFormat/>
    <w:rsid w:val="00363A6A"/>
    <w:pPr>
      <w:keepNext/>
      <w:widowControl w:val="0"/>
      <w:spacing w:after="0" w:line="240" w:lineRule="auto"/>
      <w:ind w:firstLine="400"/>
      <w:jc w:val="both"/>
      <w:outlineLvl w:val="1"/>
    </w:pPr>
    <w:rPr>
      <w:rFonts w:ascii="Times New Roman" w:eastAsia="Times New Roman" w:hAnsi="Times New Roman"/>
      <w:b/>
      <w:bCs/>
      <w:i/>
      <w:sz w:val="24"/>
      <w:szCs w:val="20"/>
      <w:lang w:eastAsia="ru-RU"/>
    </w:rPr>
  </w:style>
  <w:style w:type="paragraph" w:styleId="4">
    <w:name w:val="heading 4"/>
    <w:basedOn w:val="a"/>
    <w:next w:val="a"/>
    <w:link w:val="40"/>
    <w:semiHidden/>
    <w:unhideWhenUsed/>
    <w:qFormat/>
    <w:rsid w:val="00363A6A"/>
    <w:pPr>
      <w:keepNext/>
      <w:widowControl w:val="0"/>
      <w:autoSpaceDE w:val="0"/>
      <w:autoSpaceDN w:val="0"/>
      <w:adjustRightInd w:val="0"/>
      <w:spacing w:before="240" w:after="60" w:line="240" w:lineRule="auto"/>
      <w:ind w:firstLine="567"/>
      <w:jc w:val="both"/>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04C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a4">
    <w:name w:val="Нижний колонтитул Знак"/>
    <w:link w:val="a3"/>
    <w:uiPriority w:val="99"/>
    <w:rsid w:val="003604C1"/>
    <w:rPr>
      <w:rFonts w:ascii="Times New Roman" w:eastAsia="Times New Roman" w:hAnsi="Times New Roman" w:cs="Times New Roman"/>
      <w:sz w:val="24"/>
      <w:szCs w:val="24"/>
      <w:lang w:eastAsia="ru-RU"/>
    </w:rPr>
  </w:style>
  <w:style w:type="character" w:styleId="a5">
    <w:name w:val="page number"/>
    <w:rsid w:val="003604C1"/>
  </w:style>
  <w:style w:type="paragraph" w:styleId="a6">
    <w:name w:val="Body Text Indent"/>
    <w:basedOn w:val="a"/>
    <w:link w:val="a7"/>
    <w:rsid w:val="003604C1"/>
    <w:pPr>
      <w:spacing w:after="0" w:line="240" w:lineRule="auto"/>
      <w:ind w:firstLine="709"/>
      <w:jc w:val="both"/>
    </w:pPr>
    <w:rPr>
      <w:rFonts w:ascii="Times New Roman" w:eastAsia="Times New Roman" w:hAnsi="Times New Roman"/>
      <w:i/>
      <w:iCs/>
      <w:sz w:val="24"/>
      <w:szCs w:val="24"/>
      <w:lang w:eastAsia="ru-RU"/>
    </w:rPr>
  </w:style>
  <w:style w:type="character" w:customStyle="1" w:styleId="a7">
    <w:name w:val="Основной текст с отступом Знак"/>
    <w:link w:val="a6"/>
    <w:rsid w:val="003604C1"/>
    <w:rPr>
      <w:rFonts w:ascii="Times New Roman" w:eastAsia="Times New Roman" w:hAnsi="Times New Roman" w:cs="Times New Roman"/>
      <w:i/>
      <w:iCs/>
      <w:sz w:val="24"/>
      <w:szCs w:val="24"/>
      <w:lang w:eastAsia="ru-RU"/>
    </w:rPr>
  </w:style>
  <w:style w:type="paragraph" w:styleId="a8">
    <w:name w:val="footnote text"/>
    <w:basedOn w:val="a"/>
    <w:link w:val="a9"/>
    <w:rsid w:val="003604C1"/>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9">
    <w:name w:val="Текст сноски Знак"/>
    <w:link w:val="a8"/>
    <w:rsid w:val="003604C1"/>
    <w:rPr>
      <w:rFonts w:ascii="Times New Roman" w:eastAsia="Times New Roman" w:hAnsi="Times New Roman" w:cs="Times New Roman"/>
      <w:sz w:val="20"/>
      <w:szCs w:val="20"/>
      <w:lang w:eastAsia="ru-RU"/>
    </w:rPr>
  </w:style>
  <w:style w:type="paragraph" w:styleId="aa">
    <w:name w:val="Normal (Web)"/>
    <w:basedOn w:val="a"/>
    <w:uiPriority w:val="99"/>
    <w:unhideWhenUsed/>
    <w:rsid w:val="003604C1"/>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uiPriority w:val="99"/>
    <w:unhideWhenUsed/>
    <w:rsid w:val="003604C1"/>
    <w:rPr>
      <w:color w:val="0000FF"/>
      <w:u w:val="single"/>
    </w:rPr>
  </w:style>
  <w:style w:type="paragraph" w:styleId="ac">
    <w:name w:val="List Paragraph"/>
    <w:basedOn w:val="a"/>
    <w:uiPriority w:val="34"/>
    <w:qFormat/>
    <w:rsid w:val="003604C1"/>
    <w:pPr>
      <w:ind w:left="720"/>
      <w:contextualSpacing/>
    </w:pPr>
  </w:style>
  <w:style w:type="character" w:styleId="HTML">
    <w:name w:val="HTML Cite"/>
    <w:semiHidden/>
    <w:unhideWhenUsed/>
    <w:rsid w:val="003604C1"/>
    <w:rPr>
      <w:i/>
      <w:iCs/>
    </w:rPr>
  </w:style>
  <w:style w:type="paragraph" w:customStyle="1" w:styleId="ad">
    <w:name w:val="Для таблиц"/>
    <w:basedOn w:val="a"/>
    <w:rsid w:val="003604C1"/>
    <w:pPr>
      <w:spacing w:after="0" w:line="240" w:lineRule="auto"/>
    </w:pPr>
    <w:rPr>
      <w:rFonts w:ascii="Times New Roman" w:eastAsia="Times New Roman" w:hAnsi="Times New Roman"/>
      <w:sz w:val="24"/>
      <w:szCs w:val="24"/>
      <w:lang w:eastAsia="ru-RU"/>
    </w:rPr>
  </w:style>
  <w:style w:type="character" w:customStyle="1" w:styleId="FontStyle22">
    <w:name w:val="Font Style22"/>
    <w:rsid w:val="00F84171"/>
    <w:rPr>
      <w:rFonts w:ascii="Times New Roman" w:hAnsi="Times New Roman" w:cs="Times New Roman"/>
      <w:sz w:val="20"/>
      <w:szCs w:val="20"/>
    </w:rPr>
  </w:style>
  <w:style w:type="character" w:customStyle="1" w:styleId="FontStyle16">
    <w:name w:val="Font Style16"/>
    <w:rsid w:val="00CF294D"/>
    <w:rPr>
      <w:rFonts w:ascii="Times New Roman" w:hAnsi="Times New Roman" w:cs="Times New Roman"/>
      <w:b/>
      <w:bCs/>
      <w:sz w:val="16"/>
      <w:szCs w:val="16"/>
    </w:rPr>
  </w:style>
  <w:style w:type="character" w:customStyle="1" w:styleId="FontStyle21">
    <w:name w:val="Font Style21"/>
    <w:rsid w:val="00CF294D"/>
    <w:rPr>
      <w:rFonts w:ascii="Times New Roman" w:hAnsi="Times New Roman" w:cs="Times New Roman"/>
      <w:sz w:val="12"/>
      <w:szCs w:val="12"/>
    </w:rPr>
  </w:style>
  <w:style w:type="paragraph" w:customStyle="1" w:styleId="Style9">
    <w:name w:val="Style9"/>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0">
    <w:name w:val="Style10"/>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2">
    <w:name w:val="Style2"/>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3">
    <w:name w:val="Style13"/>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5">
    <w:name w:val="Style5"/>
    <w:basedOn w:val="a"/>
    <w:rsid w:val="00CF294D"/>
    <w:pPr>
      <w:widowControl w:val="0"/>
      <w:suppressAutoHyphens/>
      <w:spacing w:after="0" w:line="240" w:lineRule="auto"/>
    </w:pPr>
    <w:rPr>
      <w:rFonts w:ascii="Arial" w:eastAsia="SimSun" w:hAnsi="Arial" w:cs="Arial"/>
      <w:kern w:val="1"/>
      <w:sz w:val="20"/>
      <w:szCs w:val="20"/>
      <w:lang w:eastAsia="hi-IN" w:bidi="hi-IN"/>
    </w:rPr>
  </w:style>
  <w:style w:type="character" w:customStyle="1" w:styleId="FontStyle17">
    <w:name w:val="Font Style17"/>
    <w:rsid w:val="00CF294D"/>
    <w:rPr>
      <w:rFonts w:ascii="Times New Roman" w:hAnsi="Times New Roman" w:cs="Times New Roman"/>
      <w:b/>
      <w:bCs/>
      <w:sz w:val="16"/>
      <w:szCs w:val="16"/>
    </w:rPr>
  </w:style>
  <w:style w:type="paragraph" w:customStyle="1" w:styleId="Style4">
    <w:name w:val="Style4"/>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
    <w:name w:val="Style1"/>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6">
    <w:name w:val="Style6"/>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1">
    <w:name w:val="Style11"/>
    <w:basedOn w:val="a"/>
    <w:rsid w:val="00033C9C"/>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2">
    <w:name w:val="Style12"/>
    <w:basedOn w:val="a"/>
    <w:rsid w:val="00033C9C"/>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8">
    <w:name w:val="Font Style18"/>
    <w:rsid w:val="00033C9C"/>
    <w:rPr>
      <w:rFonts w:ascii="Times New Roman" w:hAnsi="Times New Roman" w:cs="Times New Roman" w:hint="default"/>
      <w:b/>
      <w:bCs/>
      <w:sz w:val="10"/>
      <w:szCs w:val="10"/>
    </w:rPr>
  </w:style>
  <w:style w:type="character" w:customStyle="1" w:styleId="FontStyle20">
    <w:name w:val="Font Style20"/>
    <w:rsid w:val="00033C9C"/>
    <w:rPr>
      <w:rFonts w:ascii="Georgia" w:hAnsi="Georgia" w:cs="Georgia" w:hint="default"/>
      <w:sz w:val="12"/>
      <w:szCs w:val="12"/>
    </w:rPr>
  </w:style>
  <w:style w:type="character" w:customStyle="1" w:styleId="FontStyle23">
    <w:name w:val="Font Style23"/>
    <w:rsid w:val="00033C9C"/>
    <w:rPr>
      <w:rFonts w:ascii="Times New Roman" w:hAnsi="Times New Roman" w:cs="Times New Roman" w:hint="default"/>
      <w:b/>
      <w:bCs/>
      <w:sz w:val="12"/>
      <w:szCs w:val="12"/>
    </w:rPr>
  </w:style>
  <w:style w:type="character" w:customStyle="1" w:styleId="FontStyle31">
    <w:name w:val="Font Style31"/>
    <w:rsid w:val="00890D79"/>
    <w:rPr>
      <w:rFonts w:ascii="Georgia" w:hAnsi="Georgia" w:cs="Georgia" w:hint="default"/>
      <w:sz w:val="12"/>
      <w:szCs w:val="12"/>
    </w:rPr>
  </w:style>
  <w:style w:type="character" w:customStyle="1" w:styleId="10">
    <w:name w:val="Заголовок 1 Знак"/>
    <w:basedOn w:val="a0"/>
    <w:link w:val="1"/>
    <w:uiPriority w:val="9"/>
    <w:rsid w:val="004605E4"/>
    <w:rPr>
      <w:rFonts w:ascii="Times New Roman" w:eastAsia="Times New Roman" w:hAnsi="Times New Roman"/>
      <w:b/>
      <w:iCs/>
      <w:sz w:val="24"/>
    </w:rPr>
  </w:style>
  <w:style w:type="paragraph" w:customStyle="1" w:styleId="Style8">
    <w:name w:val="Style8"/>
    <w:basedOn w:val="a"/>
    <w:rsid w:val="004605E4"/>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4">
    <w:name w:val="Font Style14"/>
    <w:basedOn w:val="a0"/>
    <w:rsid w:val="004605E4"/>
    <w:rPr>
      <w:rFonts w:ascii="Times New Roman" w:hAnsi="Times New Roman" w:cs="Times New Roman"/>
      <w:b/>
      <w:bCs/>
      <w:sz w:val="14"/>
      <w:szCs w:val="14"/>
    </w:rPr>
  </w:style>
  <w:style w:type="character" w:customStyle="1" w:styleId="FontStyle15">
    <w:name w:val="Font Style15"/>
    <w:basedOn w:val="a0"/>
    <w:rsid w:val="004605E4"/>
    <w:rPr>
      <w:rFonts w:ascii="Times New Roman" w:hAnsi="Times New Roman" w:cs="Times New Roman"/>
      <w:b/>
      <w:bCs/>
      <w:sz w:val="18"/>
      <w:szCs w:val="18"/>
    </w:rPr>
  </w:style>
  <w:style w:type="character" w:customStyle="1" w:styleId="FontStyle25">
    <w:name w:val="Font Style25"/>
    <w:basedOn w:val="a0"/>
    <w:rsid w:val="004605E4"/>
    <w:rPr>
      <w:rFonts w:ascii="Times New Roman" w:hAnsi="Times New Roman" w:cs="Times New Roman"/>
      <w:i/>
      <w:iCs/>
      <w:sz w:val="12"/>
      <w:szCs w:val="12"/>
    </w:rPr>
  </w:style>
  <w:style w:type="paragraph" w:customStyle="1" w:styleId="Style14">
    <w:name w:val="Style14"/>
    <w:basedOn w:val="a"/>
    <w:rsid w:val="004605E4"/>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6">
    <w:name w:val="Style16"/>
    <w:basedOn w:val="a"/>
    <w:rsid w:val="004605E4"/>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8">
    <w:name w:val="Font Style28"/>
    <w:basedOn w:val="a0"/>
    <w:rsid w:val="004605E4"/>
    <w:rPr>
      <w:rFonts w:ascii="Constantia" w:hAnsi="Constantia" w:cs="Constantia"/>
      <w:b/>
      <w:bCs/>
      <w:smallCaps/>
      <w:sz w:val="10"/>
      <w:szCs w:val="10"/>
    </w:rPr>
  </w:style>
  <w:style w:type="character" w:customStyle="1" w:styleId="FontStyle32">
    <w:name w:val="Font Style32"/>
    <w:basedOn w:val="a0"/>
    <w:rsid w:val="004605E4"/>
    <w:rPr>
      <w:rFonts w:ascii="Times New Roman" w:hAnsi="Times New Roman" w:cs="Times New Roman"/>
      <w:i/>
      <w:iCs/>
      <w:sz w:val="12"/>
      <w:szCs w:val="12"/>
    </w:rPr>
  </w:style>
  <w:style w:type="character" w:styleId="ae">
    <w:name w:val="footnote reference"/>
    <w:basedOn w:val="a0"/>
    <w:rsid w:val="004605E4"/>
    <w:rPr>
      <w:vertAlign w:val="superscript"/>
    </w:rPr>
  </w:style>
  <w:style w:type="character" w:customStyle="1" w:styleId="11">
    <w:name w:val="Основной текст1"/>
    <w:basedOn w:val="a0"/>
    <w:rsid w:val="004605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pple-converted-space">
    <w:name w:val="apple-converted-space"/>
    <w:basedOn w:val="a0"/>
    <w:rsid w:val="004605E4"/>
  </w:style>
  <w:style w:type="character" w:styleId="af">
    <w:name w:val="FollowedHyperlink"/>
    <w:basedOn w:val="a0"/>
    <w:uiPriority w:val="99"/>
    <w:semiHidden/>
    <w:unhideWhenUsed/>
    <w:rsid w:val="000D5AC1"/>
    <w:rPr>
      <w:color w:val="800080"/>
      <w:u w:val="single"/>
    </w:rPr>
  </w:style>
  <w:style w:type="table" w:styleId="af0">
    <w:name w:val="Table Grid"/>
    <w:basedOn w:val="a1"/>
    <w:uiPriority w:val="59"/>
    <w:rsid w:val="0001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63A6A"/>
    <w:rPr>
      <w:rFonts w:ascii="Times New Roman" w:eastAsia="Times New Roman" w:hAnsi="Times New Roman"/>
      <w:b/>
      <w:bCs/>
      <w:i/>
      <w:sz w:val="24"/>
    </w:rPr>
  </w:style>
  <w:style w:type="character" w:customStyle="1" w:styleId="40">
    <w:name w:val="Заголовок 4 Знак"/>
    <w:basedOn w:val="a0"/>
    <w:link w:val="4"/>
    <w:semiHidden/>
    <w:rsid w:val="00363A6A"/>
    <w:rPr>
      <w:rFonts w:eastAsia="Times New Roman"/>
      <w:b/>
      <w:bCs/>
      <w:sz w:val="28"/>
      <w:szCs w:val="28"/>
    </w:rPr>
  </w:style>
  <w:style w:type="numbering" w:customStyle="1" w:styleId="12">
    <w:name w:val="Нет списка1"/>
    <w:next w:val="a2"/>
    <w:semiHidden/>
    <w:rsid w:val="00363A6A"/>
  </w:style>
  <w:style w:type="paragraph" w:customStyle="1" w:styleId="Style3">
    <w:name w:val="Style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
    <w:name w:val="Style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1">
    <w:name w:val="Font Style11"/>
    <w:rsid w:val="00363A6A"/>
    <w:rPr>
      <w:rFonts w:ascii="Times New Roman" w:hAnsi="Times New Roman" w:cs="Times New Roman"/>
      <w:sz w:val="10"/>
      <w:szCs w:val="10"/>
    </w:rPr>
  </w:style>
  <w:style w:type="character" w:customStyle="1" w:styleId="FontStyle12">
    <w:name w:val="Font Style12"/>
    <w:rsid w:val="00363A6A"/>
    <w:rPr>
      <w:rFonts w:ascii="Georgia" w:hAnsi="Georgia" w:cs="Georgia"/>
      <w:b/>
      <w:bCs/>
      <w:sz w:val="12"/>
      <w:szCs w:val="12"/>
    </w:rPr>
  </w:style>
  <w:style w:type="character" w:customStyle="1" w:styleId="FontStyle13">
    <w:name w:val="Font Style13"/>
    <w:rsid w:val="00363A6A"/>
    <w:rPr>
      <w:rFonts w:ascii="Times New Roman" w:hAnsi="Times New Roman" w:cs="Times New Roman"/>
      <w:b/>
      <w:bCs/>
      <w:sz w:val="12"/>
      <w:szCs w:val="12"/>
    </w:rPr>
  </w:style>
  <w:style w:type="character" w:customStyle="1" w:styleId="FontStyle19">
    <w:name w:val="Font Style19"/>
    <w:rsid w:val="00363A6A"/>
    <w:rPr>
      <w:rFonts w:ascii="Times New Roman" w:hAnsi="Times New Roman" w:cs="Times New Roman"/>
      <w:i/>
      <w:iCs/>
      <w:sz w:val="12"/>
      <w:szCs w:val="12"/>
    </w:rPr>
  </w:style>
  <w:style w:type="character" w:customStyle="1" w:styleId="FontStyle24">
    <w:name w:val="Font Style24"/>
    <w:rsid w:val="00363A6A"/>
    <w:rPr>
      <w:rFonts w:ascii="Times New Roman" w:hAnsi="Times New Roman" w:cs="Times New Roman"/>
      <w:b/>
      <w:bCs/>
      <w:sz w:val="10"/>
      <w:szCs w:val="10"/>
    </w:rPr>
  </w:style>
  <w:style w:type="paragraph" w:customStyle="1" w:styleId="Style15">
    <w:name w:val="Style1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7">
    <w:name w:val="Style1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8">
    <w:name w:val="Style18"/>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9">
    <w:name w:val="Style1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6">
    <w:name w:val="Font Style26"/>
    <w:rsid w:val="00363A6A"/>
    <w:rPr>
      <w:rFonts w:ascii="Times New Roman" w:hAnsi="Times New Roman" w:cs="Times New Roman"/>
      <w:b/>
      <w:bCs/>
      <w:sz w:val="12"/>
      <w:szCs w:val="12"/>
    </w:rPr>
  </w:style>
  <w:style w:type="character" w:customStyle="1" w:styleId="FontStyle27">
    <w:name w:val="Font Style27"/>
    <w:rsid w:val="00363A6A"/>
    <w:rPr>
      <w:rFonts w:ascii="Times New Roman" w:hAnsi="Times New Roman" w:cs="Times New Roman"/>
      <w:b/>
      <w:bCs/>
      <w:sz w:val="10"/>
      <w:szCs w:val="10"/>
    </w:rPr>
  </w:style>
  <w:style w:type="character" w:customStyle="1" w:styleId="FontStyle29">
    <w:name w:val="Font Style29"/>
    <w:rsid w:val="00363A6A"/>
    <w:rPr>
      <w:rFonts w:ascii="Times New Roman" w:hAnsi="Times New Roman" w:cs="Times New Roman"/>
      <w:b/>
      <w:bCs/>
      <w:sz w:val="10"/>
      <w:szCs w:val="10"/>
    </w:rPr>
  </w:style>
  <w:style w:type="character" w:customStyle="1" w:styleId="FontStyle30">
    <w:name w:val="Font Style30"/>
    <w:rsid w:val="00363A6A"/>
    <w:rPr>
      <w:rFonts w:ascii="Times New Roman" w:hAnsi="Times New Roman" w:cs="Times New Roman"/>
      <w:b/>
      <w:bCs/>
      <w:sz w:val="10"/>
      <w:szCs w:val="10"/>
    </w:rPr>
  </w:style>
  <w:style w:type="character" w:customStyle="1" w:styleId="FontStyle33">
    <w:name w:val="Font Style33"/>
    <w:rsid w:val="00363A6A"/>
    <w:rPr>
      <w:rFonts w:ascii="Times New Roman" w:hAnsi="Times New Roman" w:cs="Times New Roman"/>
      <w:b/>
      <w:bCs/>
      <w:sz w:val="12"/>
      <w:szCs w:val="12"/>
    </w:rPr>
  </w:style>
  <w:style w:type="character" w:customStyle="1" w:styleId="FontStyle34">
    <w:name w:val="Font Style34"/>
    <w:rsid w:val="00363A6A"/>
    <w:rPr>
      <w:rFonts w:ascii="Times New Roman" w:hAnsi="Times New Roman" w:cs="Times New Roman"/>
      <w:sz w:val="12"/>
      <w:szCs w:val="12"/>
    </w:rPr>
  </w:style>
  <w:style w:type="character" w:customStyle="1" w:styleId="FontStyle35">
    <w:name w:val="Font Style35"/>
    <w:rsid w:val="00363A6A"/>
    <w:rPr>
      <w:rFonts w:ascii="Times New Roman" w:hAnsi="Times New Roman" w:cs="Times New Roman"/>
      <w:smallCaps/>
      <w:sz w:val="12"/>
      <w:szCs w:val="12"/>
    </w:rPr>
  </w:style>
  <w:style w:type="character" w:customStyle="1" w:styleId="FontStyle36">
    <w:name w:val="Font Style36"/>
    <w:rsid w:val="00363A6A"/>
    <w:rPr>
      <w:rFonts w:ascii="Times New Roman" w:hAnsi="Times New Roman" w:cs="Times New Roman"/>
      <w:sz w:val="12"/>
      <w:szCs w:val="12"/>
    </w:rPr>
  </w:style>
  <w:style w:type="character" w:customStyle="1" w:styleId="FontStyle37">
    <w:name w:val="Font Style37"/>
    <w:rsid w:val="00363A6A"/>
    <w:rPr>
      <w:rFonts w:ascii="Times New Roman" w:hAnsi="Times New Roman" w:cs="Times New Roman"/>
      <w:spacing w:val="10"/>
      <w:sz w:val="12"/>
      <w:szCs w:val="12"/>
    </w:rPr>
  </w:style>
  <w:style w:type="character" w:customStyle="1" w:styleId="FontStyle38">
    <w:name w:val="Font Style38"/>
    <w:rsid w:val="00363A6A"/>
    <w:rPr>
      <w:rFonts w:ascii="Times New Roman" w:hAnsi="Times New Roman" w:cs="Times New Roman"/>
      <w:b/>
      <w:bCs/>
      <w:sz w:val="10"/>
      <w:szCs w:val="10"/>
    </w:rPr>
  </w:style>
  <w:style w:type="character" w:customStyle="1" w:styleId="FontStyle39">
    <w:name w:val="Font Style39"/>
    <w:rsid w:val="00363A6A"/>
    <w:rPr>
      <w:rFonts w:ascii="Times New Roman" w:hAnsi="Times New Roman" w:cs="Times New Roman"/>
      <w:i/>
      <w:iCs/>
      <w:sz w:val="14"/>
      <w:szCs w:val="14"/>
    </w:rPr>
  </w:style>
  <w:style w:type="character" w:customStyle="1" w:styleId="FontStyle40">
    <w:name w:val="Font Style40"/>
    <w:rsid w:val="00363A6A"/>
    <w:rPr>
      <w:rFonts w:ascii="Times New Roman" w:hAnsi="Times New Roman" w:cs="Times New Roman"/>
      <w:i/>
      <w:iCs/>
      <w:sz w:val="12"/>
      <w:szCs w:val="12"/>
    </w:rPr>
  </w:style>
  <w:style w:type="paragraph" w:customStyle="1" w:styleId="Style20">
    <w:name w:val="Style2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1">
    <w:name w:val="Style21"/>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2">
    <w:name w:val="Style22"/>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3">
    <w:name w:val="Style2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4">
    <w:name w:val="Style24"/>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1">
    <w:name w:val="Font Style41"/>
    <w:rsid w:val="00363A6A"/>
    <w:rPr>
      <w:rFonts w:ascii="Tahoma" w:hAnsi="Tahoma" w:cs="Tahoma"/>
      <w:sz w:val="22"/>
      <w:szCs w:val="22"/>
    </w:rPr>
  </w:style>
  <w:style w:type="character" w:customStyle="1" w:styleId="FontStyle42">
    <w:name w:val="Font Style42"/>
    <w:rsid w:val="00363A6A"/>
    <w:rPr>
      <w:rFonts w:ascii="Times New Roman" w:hAnsi="Times New Roman" w:cs="Times New Roman"/>
      <w:spacing w:val="-10"/>
      <w:sz w:val="24"/>
      <w:szCs w:val="24"/>
    </w:rPr>
  </w:style>
  <w:style w:type="character" w:customStyle="1" w:styleId="FontStyle43">
    <w:name w:val="Font Style43"/>
    <w:rsid w:val="00363A6A"/>
    <w:rPr>
      <w:rFonts w:ascii="Courier New" w:hAnsi="Courier New" w:cs="Courier New"/>
      <w:b/>
      <w:bCs/>
      <w:i/>
      <w:iCs/>
      <w:sz w:val="12"/>
      <w:szCs w:val="12"/>
    </w:rPr>
  </w:style>
  <w:style w:type="character" w:customStyle="1" w:styleId="FontStyle44">
    <w:name w:val="Font Style44"/>
    <w:rsid w:val="00363A6A"/>
    <w:rPr>
      <w:rFonts w:ascii="Times New Roman" w:hAnsi="Times New Roman" w:cs="Times New Roman"/>
      <w:b/>
      <w:bCs/>
      <w:sz w:val="42"/>
      <w:szCs w:val="42"/>
    </w:rPr>
  </w:style>
  <w:style w:type="paragraph" w:customStyle="1" w:styleId="Style25">
    <w:name w:val="Style2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6">
    <w:name w:val="Style26"/>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7">
    <w:name w:val="Style2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8">
    <w:name w:val="Style28"/>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9">
    <w:name w:val="Style2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0">
    <w:name w:val="Style3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1">
    <w:name w:val="Style31"/>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2">
    <w:name w:val="Style32"/>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3">
    <w:name w:val="Style3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4">
    <w:name w:val="Style34"/>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5">
    <w:name w:val="Style3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5">
    <w:name w:val="Font Style45"/>
    <w:rsid w:val="00363A6A"/>
    <w:rPr>
      <w:rFonts w:ascii="Times New Roman" w:hAnsi="Times New Roman" w:cs="Times New Roman"/>
      <w:i/>
      <w:iCs/>
      <w:spacing w:val="10"/>
      <w:sz w:val="16"/>
      <w:szCs w:val="16"/>
    </w:rPr>
  </w:style>
  <w:style w:type="character" w:customStyle="1" w:styleId="FontStyle46">
    <w:name w:val="Font Style46"/>
    <w:rsid w:val="00363A6A"/>
    <w:rPr>
      <w:rFonts w:ascii="Constantia" w:hAnsi="Constantia" w:cs="Constantia"/>
      <w:sz w:val="14"/>
      <w:szCs w:val="14"/>
    </w:rPr>
  </w:style>
  <w:style w:type="character" w:customStyle="1" w:styleId="FontStyle47">
    <w:name w:val="Font Style47"/>
    <w:rsid w:val="00363A6A"/>
    <w:rPr>
      <w:rFonts w:ascii="Times New Roman" w:hAnsi="Times New Roman" w:cs="Times New Roman"/>
      <w:b/>
      <w:bCs/>
      <w:sz w:val="12"/>
      <w:szCs w:val="12"/>
    </w:rPr>
  </w:style>
  <w:style w:type="character" w:customStyle="1" w:styleId="FontStyle48">
    <w:name w:val="Font Style48"/>
    <w:rsid w:val="00363A6A"/>
    <w:rPr>
      <w:rFonts w:ascii="Times New Roman" w:hAnsi="Times New Roman" w:cs="Times New Roman"/>
      <w:b/>
      <w:bCs/>
      <w:spacing w:val="-20"/>
      <w:sz w:val="32"/>
      <w:szCs w:val="32"/>
    </w:rPr>
  </w:style>
  <w:style w:type="character" w:customStyle="1" w:styleId="FontStyle49">
    <w:name w:val="Font Style49"/>
    <w:rsid w:val="00363A6A"/>
    <w:rPr>
      <w:rFonts w:ascii="Times New Roman" w:hAnsi="Times New Roman" w:cs="Times New Roman"/>
      <w:i/>
      <w:iCs/>
      <w:w w:val="50"/>
      <w:sz w:val="42"/>
      <w:szCs w:val="42"/>
    </w:rPr>
  </w:style>
  <w:style w:type="character" w:customStyle="1" w:styleId="FontStyle50">
    <w:name w:val="Font Style50"/>
    <w:rsid w:val="00363A6A"/>
    <w:rPr>
      <w:rFonts w:ascii="Times New Roman" w:hAnsi="Times New Roman" w:cs="Times New Roman"/>
      <w:sz w:val="14"/>
      <w:szCs w:val="14"/>
    </w:rPr>
  </w:style>
  <w:style w:type="character" w:customStyle="1" w:styleId="FontStyle51">
    <w:name w:val="Font Style51"/>
    <w:rsid w:val="00363A6A"/>
    <w:rPr>
      <w:rFonts w:ascii="Times New Roman" w:hAnsi="Times New Roman" w:cs="Times New Roman"/>
      <w:sz w:val="16"/>
      <w:szCs w:val="16"/>
    </w:rPr>
  </w:style>
  <w:style w:type="character" w:customStyle="1" w:styleId="FontStyle52">
    <w:name w:val="Font Style52"/>
    <w:rsid w:val="00363A6A"/>
    <w:rPr>
      <w:rFonts w:ascii="Times New Roman" w:hAnsi="Times New Roman" w:cs="Times New Roman"/>
      <w:b/>
      <w:bCs/>
      <w:sz w:val="10"/>
      <w:szCs w:val="10"/>
    </w:rPr>
  </w:style>
  <w:style w:type="character" w:customStyle="1" w:styleId="FontStyle53">
    <w:name w:val="Font Style53"/>
    <w:rsid w:val="00363A6A"/>
    <w:rPr>
      <w:rFonts w:ascii="Times New Roman" w:hAnsi="Times New Roman" w:cs="Times New Roman"/>
      <w:spacing w:val="-10"/>
      <w:sz w:val="14"/>
      <w:szCs w:val="14"/>
    </w:rPr>
  </w:style>
  <w:style w:type="character" w:customStyle="1" w:styleId="FontStyle54">
    <w:name w:val="Font Style54"/>
    <w:rsid w:val="00363A6A"/>
    <w:rPr>
      <w:rFonts w:ascii="Times New Roman" w:hAnsi="Times New Roman" w:cs="Times New Roman"/>
      <w:sz w:val="22"/>
      <w:szCs w:val="22"/>
    </w:rPr>
  </w:style>
  <w:style w:type="character" w:customStyle="1" w:styleId="FontStyle55">
    <w:name w:val="Font Style55"/>
    <w:rsid w:val="00363A6A"/>
    <w:rPr>
      <w:rFonts w:ascii="Times New Roman" w:hAnsi="Times New Roman" w:cs="Times New Roman"/>
      <w:sz w:val="42"/>
      <w:szCs w:val="42"/>
    </w:rPr>
  </w:style>
  <w:style w:type="character" w:customStyle="1" w:styleId="FontStyle56">
    <w:name w:val="Font Style56"/>
    <w:rsid w:val="00363A6A"/>
    <w:rPr>
      <w:rFonts w:ascii="Times New Roman" w:hAnsi="Times New Roman" w:cs="Times New Roman"/>
      <w:i/>
      <w:iCs/>
      <w:sz w:val="16"/>
      <w:szCs w:val="16"/>
    </w:rPr>
  </w:style>
  <w:style w:type="character" w:customStyle="1" w:styleId="FontStyle57">
    <w:name w:val="Font Style57"/>
    <w:rsid w:val="00363A6A"/>
    <w:rPr>
      <w:rFonts w:ascii="Times New Roman" w:hAnsi="Times New Roman" w:cs="Times New Roman"/>
      <w:sz w:val="20"/>
      <w:szCs w:val="20"/>
    </w:rPr>
  </w:style>
  <w:style w:type="character" w:customStyle="1" w:styleId="FontStyle58">
    <w:name w:val="Font Style58"/>
    <w:rsid w:val="00363A6A"/>
    <w:rPr>
      <w:rFonts w:ascii="Times New Roman" w:hAnsi="Times New Roman" w:cs="Times New Roman"/>
      <w:b/>
      <w:bCs/>
      <w:i/>
      <w:iCs/>
      <w:sz w:val="18"/>
      <w:szCs w:val="18"/>
    </w:rPr>
  </w:style>
  <w:style w:type="character" w:customStyle="1" w:styleId="FontStyle59">
    <w:name w:val="Font Style59"/>
    <w:rsid w:val="00363A6A"/>
    <w:rPr>
      <w:rFonts w:ascii="Times New Roman" w:hAnsi="Times New Roman" w:cs="Times New Roman"/>
      <w:b/>
      <w:bCs/>
      <w:i/>
      <w:iCs/>
      <w:sz w:val="20"/>
      <w:szCs w:val="20"/>
    </w:rPr>
  </w:style>
  <w:style w:type="character" w:customStyle="1" w:styleId="FontStyle60">
    <w:name w:val="Font Style60"/>
    <w:rsid w:val="00363A6A"/>
    <w:rPr>
      <w:rFonts w:ascii="Times New Roman" w:hAnsi="Times New Roman" w:cs="Times New Roman"/>
      <w:b/>
      <w:bCs/>
      <w:i/>
      <w:iCs/>
      <w:sz w:val="18"/>
      <w:szCs w:val="18"/>
    </w:rPr>
  </w:style>
  <w:style w:type="table" w:customStyle="1" w:styleId="13">
    <w:name w:val="Сетка таблицы1"/>
    <w:basedOn w:val="a1"/>
    <w:next w:val="af0"/>
    <w:uiPriority w:val="59"/>
    <w:rsid w:val="00363A6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363A6A"/>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78">
    <w:name w:val="Font Style278"/>
    <w:rsid w:val="00363A6A"/>
    <w:rPr>
      <w:rFonts w:ascii="Times New Roman" w:hAnsi="Times New Roman" w:cs="Times New Roman"/>
      <w:sz w:val="20"/>
      <w:szCs w:val="20"/>
    </w:rPr>
  </w:style>
  <w:style w:type="paragraph" w:customStyle="1" w:styleId="Style55">
    <w:name w:val="Style5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3">
    <w:name w:val="Style6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0">
    <w:name w:val="Style7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9">
    <w:name w:val="Style7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0">
    <w:name w:val="Style8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5">
    <w:name w:val="Style8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9">
    <w:name w:val="Style8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3">
    <w:name w:val="Style11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4">
    <w:name w:val="Style114"/>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6">
    <w:name w:val="Style116"/>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58">
    <w:name w:val="Font Style258"/>
    <w:rsid w:val="00363A6A"/>
    <w:rPr>
      <w:rFonts w:ascii="Times New Roman" w:hAnsi="Times New Roman" w:cs="Times New Roman"/>
      <w:b/>
      <w:bCs/>
      <w:spacing w:val="-10"/>
      <w:sz w:val="14"/>
      <w:szCs w:val="14"/>
    </w:rPr>
  </w:style>
  <w:style w:type="character" w:customStyle="1" w:styleId="FontStyle276">
    <w:name w:val="Font Style276"/>
    <w:rsid w:val="00363A6A"/>
    <w:rPr>
      <w:rFonts w:ascii="Times New Roman" w:hAnsi="Times New Roman" w:cs="Times New Roman"/>
      <w:b/>
      <w:bCs/>
      <w:sz w:val="20"/>
      <w:szCs w:val="20"/>
    </w:rPr>
  </w:style>
  <w:style w:type="character" w:customStyle="1" w:styleId="FontStyle277">
    <w:name w:val="Font Style277"/>
    <w:rsid w:val="00363A6A"/>
    <w:rPr>
      <w:rFonts w:ascii="Times New Roman" w:hAnsi="Times New Roman" w:cs="Times New Roman"/>
      <w:b/>
      <w:bCs/>
      <w:i/>
      <w:iCs/>
      <w:sz w:val="20"/>
      <w:szCs w:val="20"/>
    </w:rPr>
  </w:style>
  <w:style w:type="character" w:customStyle="1" w:styleId="FontStyle279">
    <w:name w:val="Font Style279"/>
    <w:rsid w:val="00363A6A"/>
    <w:rPr>
      <w:rFonts w:ascii="Georgia" w:hAnsi="Georgia" w:cs="Georgia"/>
      <w:b/>
      <w:bCs/>
      <w:spacing w:val="-10"/>
      <w:sz w:val="10"/>
      <w:szCs w:val="10"/>
    </w:rPr>
  </w:style>
  <w:style w:type="character" w:customStyle="1" w:styleId="FontStyle280">
    <w:name w:val="Font Style280"/>
    <w:rsid w:val="00363A6A"/>
    <w:rPr>
      <w:rFonts w:ascii="Times New Roman" w:hAnsi="Times New Roman" w:cs="Times New Roman"/>
      <w:sz w:val="36"/>
      <w:szCs w:val="36"/>
    </w:rPr>
  </w:style>
  <w:style w:type="character" w:customStyle="1" w:styleId="FontStyle281">
    <w:name w:val="Font Style281"/>
    <w:rsid w:val="00363A6A"/>
    <w:rPr>
      <w:rFonts w:ascii="Times New Roman" w:hAnsi="Times New Roman" w:cs="Times New Roman"/>
      <w:b/>
      <w:bCs/>
      <w:spacing w:val="-10"/>
      <w:sz w:val="12"/>
      <w:szCs w:val="12"/>
    </w:rPr>
  </w:style>
  <w:style w:type="character" w:customStyle="1" w:styleId="FontStyle282">
    <w:name w:val="Font Style282"/>
    <w:rsid w:val="00363A6A"/>
    <w:rPr>
      <w:rFonts w:ascii="Times New Roman" w:hAnsi="Times New Roman" w:cs="Times New Roman"/>
      <w:b/>
      <w:bCs/>
      <w:spacing w:val="-10"/>
      <w:sz w:val="12"/>
      <w:szCs w:val="12"/>
    </w:rPr>
  </w:style>
  <w:style w:type="paragraph" w:customStyle="1" w:styleId="ConsPlusTitle">
    <w:name w:val="ConsPlusTitle"/>
    <w:rsid w:val="00363A6A"/>
    <w:pPr>
      <w:widowControl w:val="0"/>
      <w:autoSpaceDE w:val="0"/>
      <w:autoSpaceDN w:val="0"/>
      <w:adjustRightInd w:val="0"/>
    </w:pPr>
    <w:rPr>
      <w:rFonts w:ascii="Times New Roman" w:eastAsia="Times New Roman" w:hAnsi="Times New Roman"/>
      <w:b/>
      <w:bCs/>
      <w:sz w:val="24"/>
      <w:szCs w:val="24"/>
    </w:rPr>
  </w:style>
  <w:style w:type="character" w:styleId="af1">
    <w:name w:val="Emphasis"/>
    <w:qFormat/>
    <w:rsid w:val="00363A6A"/>
    <w:rPr>
      <w:i/>
      <w:iCs/>
    </w:rPr>
  </w:style>
  <w:style w:type="paragraph" w:styleId="af2">
    <w:name w:val="Balloon Text"/>
    <w:basedOn w:val="a"/>
    <w:link w:val="af3"/>
    <w:uiPriority w:val="99"/>
    <w:semiHidden/>
    <w:rsid w:val="00363A6A"/>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363A6A"/>
    <w:rPr>
      <w:rFonts w:ascii="Tahoma" w:eastAsia="Times New Roman" w:hAnsi="Tahoma" w:cs="Tahoma"/>
      <w:sz w:val="16"/>
      <w:szCs w:val="16"/>
    </w:rPr>
  </w:style>
  <w:style w:type="paragraph" w:styleId="af4">
    <w:name w:val="header"/>
    <w:basedOn w:val="a"/>
    <w:link w:val="af5"/>
    <w:rsid w:val="00363A6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af5">
    <w:name w:val="Верхний колонтитул Знак"/>
    <w:basedOn w:val="a0"/>
    <w:link w:val="af4"/>
    <w:rsid w:val="00363A6A"/>
    <w:rPr>
      <w:rFonts w:ascii="Times New Roman" w:eastAsia="Times New Roman" w:hAnsi="Times New Roman"/>
      <w:sz w:val="24"/>
      <w:szCs w:val="24"/>
    </w:rPr>
  </w:style>
  <w:style w:type="character" w:styleId="af6">
    <w:name w:val="annotation reference"/>
    <w:rsid w:val="00363A6A"/>
    <w:rPr>
      <w:sz w:val="16"/>
      <w:szCs w:val="16"/>
    </w:rPr>
  </w:style>
  <w:style w:type="paragraph" w:styleId="af7">
    <w:name w:val="annotation text"/>
    <w:basedOn w:val="a"/>
    <w:link w:val="af8"/>
    <w:rsid w:val="00363A6A"/>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f8">
    <w:name w:val="Текст примечания Знак"/>
    <w:basedOn w:val="a0"/>
    <w:link w:val="af7"/>
    <w:rsid w:val="00363A6A"/>
    <w:rPr>
      <w:rFonts w:ascii="Times New Roman" w:eastAsia="Times New Roman" w:hAnsi="Times New Roman"/>
    </w:rPr>
  </w:style>
  <w:style w:type="paragraph" w:styleId="af9">
    <w:name w:val="annotation subject"/>
    <w:basedOn w:val="af7"/>
    <w:next w:val="af7"/>
    <w:link w:val="afa"/>
    <w:rsid w:val="00363A6A"/>
    <w:rPr>
      <w:b/>
      <w:bCs/>
    </w:rPr>
  </w:style>
  <w:style w:type="character" w:customStyle="1" w:styleId="afa">
    <w:name w:val="Тема примечания Знак"/>
    <w:basedOn w:val="af8"/>
    <w:link w:val="af9"/>
    <w:rsid w:val="00363A6A"/>
    <w:rPr>
      <w:rFonts w:ascii="Times New Roman" w:eastAsia="Times New Roman" w:hAnsi="Times New Roman"/>
      <w:b/>
      <w:bCs/>
    </w:rPr>
  </w:style>
  <w:style w:type="paragraph" w:customStyle="1" w:styleId="14">
    <w:name w:val="Обычный1"/>
    <w:link w:val="Normal"/>
    <w:rsid w:val="00363A6A"/>
    <w:pPr>
      <w:widowControl w:val="0"/>
      <w:spacing w:before="60" w:line="260" w:lineRule="auto"/>
      <w:ind w:firstLine="680"/>
      <w:jc w:val="both"/>
    </w:pPr>
    <w:rPr>
      <w:rFonts w:ascii="Times New Roman" w:eastAsia="Times New Roman" w:hAnsi="Times New Roman"/>
      <w:snapToGrid w:val="0"/>
      <w:sz w:val="22"/>
    </w:rPr>
  </w:style>
  <w:style w:type="paragraph" w:styleId="22">
    <w:name w:val="Body Text 2"/>
    <w:basedOn w:val="a"/>
    <w:link w:val="23"/>
    <w:rsid w:val="00363A6A"/>
    <w:pPr>
      <w:widowControl w:val="0"/>
      <w:autoSpaceDE w:val="0"/>
      <w:autoSpaceDN w:val="0"/>
      <w:adjustRightInd w:val="0"/>
      <w:spacing w:after="120" w:line="480" w:lineRule="auto"/>
      <w:ind w:firstLine="567"/>
      <w:jc w:val="both"/>
    </w:pPr>
    <w:rPr>
      <w:rFonts w:ascii="Times New Roman" w:eastAsia="Times New Roman" w:hAnsi="Times New Roman"/>
      <w:sz w:val="24"/>
      <w:szCs w:val="24"/>
    </w:rPr>
  </w:style>
  <w:style w:type="character" w:customStyle="1" w:styleId="23">
    <w:name w:val="Основной текст 2 Знак"/>
    <w:basedOn w:val="a0"/>
    <w:link w:val="22"/>
    <w:rsid w:val="00363A6A"/>
    <w:rPr>
      <w:rFonts w:ascii="Times New Roman" w:eastAsia="Times New Roman" w:hAnsi="Times New Roman"/>
      <w:sz w:val="24"/>
      <w:szCs w:val="24"/>
    </w:rPr>
  </w:style>
  <w:style w:type="paragraph" w:customStyle="1" w:styleId="ConsPlusNormal">
    <w:name w:val="ConsPlusNormal"/>
    <w:rsid w:val="00363A6A"/>
    <w:pPr>
      <w:widowControl w:val="0"/>
      <w:autoSpaceDE w:val="0"/>
      <w:autoSpaceDN w:val="0"/>
      <w:adjustRightInd w:val="0"/>
    </w:pPr>
    <w:rPr>
      <w:rFonts w:ascii="Arial" w:eastAsia="Times New Roman" w:hAnsi="Arial" w:cs="Arial"/>
    </w:rPr>
  </w:style>
  <w:style w:type="paragraph" w:customStyle="1" w:styleId="afb">
    <w:name w:val="Знак Знак Знак Знак"/>
    <w:basedOn w:val="a"/>
    <w:rsid w:val="00363A6A"/>
    <w:pPr>
      <w:spacing w:after="160" w:line="240" w:lineRule="exact"/>
    </w:pPr>
    <w:rPr>
      <w:rFonts w:ascii="Verdana" w:eastAsia="Times New Roman" w:hAnsi="Verdana"/>
      <w:sz w:val="20"/>
      <w:szCs w:val="20"/>
      <w:lang w:val="en-US"/>
    </w:rPr>
  </w:style>
  <w:style w:type="character" w:customStyle="1" w:styleId="auth1">
    <w:name w:val="auth1"/>
    <w:rsid w:val="00363A6A"/>
    <w:rPr>
      <w:rFonts w:ascii="Verdana" w:hAnsi="Verdana"/>
      <w:b/>
      <w:bCs/>
      <w:color w:val="000066"/>
    </w:rPr>
  </w:style>
  <w:style w:type="character" w:styleId="afc">
    <w:name w:val="Strong"/>
    <w:uiPriority w:val="22"/>
    <w:qFormat/>
    <w:rsid w:val="00363A6A"/>
    <w:rPr>
      <w:b/>
      <w:bCs/>
    </w:rPr>
  </w:style>
  <w:style w:type="paragraph" w:styleId="afd">
    <w:name w:val="No Spacing"/>
    <w:uiPriority w:val="1"/>
    <w:qFormat/>
    <w:rsid w:val="00363A6A"/>
    <w:pPr>
      <w:suppressAutoHyphens/>
    </w:pPr>
    <w:rPr>
      <w:rFonts w:eastAsia="Arial" w:cs="Calibri"/>
      <w:kern w:val="1"/>
      <w:sz w:val="22"/>
      <w:szCs w:val="22"/>
      <w:lang w:eastAsia="ar-SA"/>
    </w:rPr>
  </w:style>
  <w:style w:type="paragraph" w:customStyle="1" w:styleId="Default">
    <w:name w:val="Default"/>
    <w:rsid w:val="00363A6A"/>
    <w:pPr>
      <w:autoSpaceDE w:val="0"/>
      <w:autoSpaceDN w:val="0"/>
      <w:adjustRightInd w:val="0"/>
    </w:pPr>
    <w:rPr>
      <w:rFonts w:ascii="Times New Roman" w:eastAsia="Times New Roman" w:hAnsi="Times New Roman"/>
      <w:color w:val="000000"/>
      <w:sz w:val="24"/>
      <w:szCs w:val="24"/>
    </w:rPr>
  </w:style>
  <w:style w:type="character" w:customStyle="1" w:styleId="Normal">
    <w:name w:val="Normal Знак"/>
    <w:link w:val="14"/>
    <w:locked/>
    <w:rsid w:val="00363A6A"/>
    <w:rPr>
      <w:rFonts w:ascii="Times New Roman" w:eastAsia="Times New Roman" w:hAnsi="Times New Roman"/>
      <w:snapToGrid w:val="0"/>
      <w:sz w:val="22"/>
      <w:lang w:bidi="ar-SA"/>
    </w:rPr>
  </w:style>
  <w:style w:type="character" w:customStyle="1" w:styleId="ch-book-title-inner">
    <w:name w:val="ch-book-title-inner"/>
    <w:basedOn w:val="a0"/>
    <w:rsid w:val="00363A6A"/>
  </w:style>
  <w:style w:type="character" w:customStyle="1" w:styleId="ch-book-content-inner">
    <w:name w:val="ch-book-content-inner"/>
    <w:basedOn w:val="a0"/>
    <w:rsid w:val="00363A6A"/>
  </w:style>
  <w:style w:type="table" w:customStyle="1" w:styleId="TableNormal">
    <w:name w:val="Table Normal"/>
    <w:uiPriority w:val="2"/>
    <w:semiHidden/>
    <w:unhideWhenUsed/>
    <w:qFormat/>
    <w:rsid w:val="00E53E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ED3"/>
    <w:pPr>
      <w:widowControl w:val="0"/>
      <w:autoSpaceDE w:val="0"/>
      <w:autoSpaceDN w:val="0"/>
      <w:spacing w:after="0" w:line="240" w:lineRule="auto"/>
    </w:pPr>
    <w:rPr>
      <w:rFonts w:ascii="Times New Roman" w:eastAsia="Times New Roman" w:hAnsi="Times New Roman"/>
      <w:lang w:eastAsia="ru-RU" w:bidi="ru-RU"/>
    </w:rPr>
  </w:style>
  <w:style w:type="character" w:customStyle="1" w:styleId="UnresolvedMention">
    <w:name w:val="Unresolved Mention"/>
    <w:basedOn w:val="a0"/>
    <w:uiPriority w:val="99"/>
    <w:semiHidden/>
    <w:unhideWhenUsed/>
    <w:rsid w:val="005866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HTML Cite" w:uiPriority="0"/>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C1"/>
    <w:pPr>
      <w:spacing w:after="200" w:line="276" w:lineRule="auto"/>
    </w:pPr>
    <w:rPr>
      <w:sz w:val="22"/>
      <w:szCs w:val="22"/>
      <w:lang w:eastAsia="en-US"/>
    </w:rPr>
  </w:style>
  <w:style w:type="paragraph" w:styleId="1">
    <w:name w:val="heading 1"/>
    <w:basedOn w:val="a"/>
    <w:next w:val="a"/>
    <w:link w:val="10"/>
    <w:uiPriority w:val="9"/>
    <w:qFormat/>
    <w:rsid w:val="004605E4"/>
    <w:pPr>
      <w:keepNext/>
      <w:widowControl w:val="0"/>
      <w:spacing w:before="240" w:after="120" w:line="240" w:lineRule="auto"/>
      <w:ind w:left="567"/>
      <w:jc w:val="both"/>
      <w:outlineLvl w:val="0"/>
    </w:pPr>
    <w:rPr>
      <w:rFonts w:ascii="Times New Roman" w:eastAsia="Times New Roman" w:hAnsi="Times New Roman"/>
      <w:b/>
      <w:iCs/>
      <w:sz w:val="24"/>
      <w:szCs w:val="20"/>
      <w:lang w:eastAsia="ru-RU"/>
    </w:rPr>
  </w:style>
  <w:style w:type="paragraph" w:styleId="2">
    <w:name w:val="heading 2"/>
    <w:basedOn w:val="a"/>
    <w:next w:val="a"/>
    <w:link w:val="20"/>
    <w:qFormat/>
    <w:rsid w:val="00363A6A"/>
    <w:pPr>
      <w:keepNext/>
      <w:widowControl w:val="0"/>
      <w:spacing w:after="0" w:line="240" w:lineRule="auto"/>
      <w:ind w:firstLine="400"/>
      <w:jc w:val="both"/>
      <w:outlineLvl w:val="1"/>
    </w:pPr>
    <w:rPr>
      <w:rFonts w:ascii="Times New Roman" w:eastAsia="Times New Roman" w:hAnsi="Times New Roman"/>
      <w:b/>
      <w:bCs/>
      <w:i/>
      <w:sz w:val="24"/>
      <w:szCs w:val="20"/>
      <w:lang w:eastAsia="ru-RU"/>
    </w:rPr>
  </w:style>
  <w:style w:type="paragraph" w:styleId="4">
    <w:name w:val="heading 4"/>
    <w:basedOn w:val="a"/>
    <w:next w:val="a"/>
    <w:link w:val="40"/>
    <w:semiHidden/>
    <w:unhideWhenUsed/>
    <w:qFormat/>
    <w:rsid w:val="00363A6A"/>
    <w:pPr>
      <w:keepNext/>
      <w:widowControl w:val="0"/>
      <w:autoSpaceDE w:val="0"/>
      <w:autoSpaceDN w:val="0"/>
      <w:adjustRightInd w:val="0"/>
      <w:spacing w:before="240" w:after="60" w:line="240" w:lineRule="auto"/>
      <w:ind w:firstLine="567"/>
      <w:jc w:val="both"/>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04C1"/>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a4">
    <w:name w:val="Нижний колонтитул Знак"/>
    <w:link w:val="a3"/>
    <w:uiPriority w:val="99"/>
    <w:rsid w:val="003604C1"/>
    <w:rPr>
      <w:rFonts w:ascii="Times New Roman" w:eastAsia="Times New Roman" w:hAnsi="Times New Roman" w:cs="Times New Roman"/>
      <w:sz w:val="24"/>
      <w:szCs w:val="24"/>
      <w:lang w:eastAsia="ru-RU"/>
    </w:rPr>
  </w:style>
  <w:style w:type="character" w:styleId="a5">
    <w:name w:val="page number"/>
    <w:rsid w:val="003604C1"/>
  </w:style>
  <w:style w:type="paragraph" w:styleId="a6">
    <w:name w:val="Body Text Indent"/>
    <w:basedOn w:val="a"/>
    <w:link w:val="a7"/>
    <w:rsid w:val="003604C1"/>
    <w:pPr>
      <w:spacing w:after="0" w:line="240" w:lineRule="auto"/>
      <w:ind w:firstLine="709"/>
      <w:jc w:val="both"/>
    </w:pPr>
    <w:rPr>
      <w:rFonts w:ascii="Times New Roman" w:eastAsia="Times New Roman" w:hAnsi="Times New Roman"/>
      <w:i/>
      <w:iCs/>
      <w:sz w:val="24"/>
      <w:szCs w:val="24"/>
      <w:lang w:eastAsia="ru-RU"/>
    </w:rPr>
  </w:style>
  <w:style w:type="character" w:customStyle="1" w:styleId="a7">
    <w:name w:val="Основной текст с отступом Знак"/>
    <w:link w:val="a6"/>
    <w:rsid w:val="003604C1"/>
    <w:rPr>
      <w:rFonts w:ascii="Times New Roman" w:eastAsia="Times New Roman" w:hAnsi="Times New Roman" w:cs="Times New Roman"/>
      <w:i/>
      <w:iCs/>
      <w:sz w:val="24"/>
      <w:szCs w:val="24"/>
      <w:lang w:eastAsia="ru-RU"/>
    </w:rPr>
  </w:style>
  <w:style w:type="paragraph" w:styleId="a8">
    <w:name w:val="footnote text"/>
    <w:basedOn w:val="a"/>
    <w:link w:val="a9"/>
    <w:rsid w:val="003604C1"/>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9">
    <w:name w:val="Текст сноски Знак"/>
    <w:link w:val="a8"/>
    <w:rsid w:val="003604C1"/>
    <w:rPr>
      <w:rFonts w:ascii="Times New Roman" w:eastAsia="Times New Roman" w:hAnsi="Times New Roman" w:cs="Times New Roman"/>
      <w:sz w:val="20"/>
      <w:szCs w:val="20"/>
      <w:lang w:eastAsia="ru-RU"/>
    </w:rPr>
  </w:style>
  <w:style w:type="paragraph" w:styleId="aa">
    <w:name w:val="Normal (Web)"/>
    <w:basedOn w:val="a"/>
    <w:uiPriority w:val="99"/>
    <w:unhideWhenUsed/>
    <w:rsid w:val="003604C1"/>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Hyperlink"/>
    <w:uiPriority w:val="99"/>
    <w:unhideWhenUsed/>
    <w:rsid w:val="003604C1"/>
    <w:rPr>
      <w:color w:val="0000FF"/>
      <w:u w:val="single"/>
    </w:rPr>
  </w:style>
  <w:style w:type="paragraph" w:styleId="ac">
    <w:name w:val="List Paragraph"/>
    <w:basedOn w:val="a"/>
    <w:uiPriority w:val="34"/>
    <w:qFormat/>
    <w:rsid w:val="003604C1"/>
    <w:pPr>
      <w:ind w:left="720"/>
      <w:contextualSpacing/>
    </w:pPr>
  </w:style>
  <w:style w:type="character" w:styleId="HTML">
    <w:name w:val="HTML Cite"/>
    <w:semiHidden/>
    <w:unhideWhenUsed/>
    <w:rsid w:val="003604C1"/>
    <w:rPr>
      <w:i/>
      <w:iCs/>
    </w:rPr>
  </w:style>
  <w:style w:type="paragraph" w:customStyle="1" w:styleId="ad">
    <w:name w:val="Для таблиц"/>
    <w:basedOn w:val="a"/>
    <w:rsid w:val="003604C1"/>
    <w:pPr>
      <w:spacing w:after="0" w:line="240" w:lineRule="auto"/>
    </w:pPr>
    <w:rPr>
      <w:rFonts w:ascii="Times New Roman" w:eastAsia="Times New Roman" w:hAnsi="Times New Roman"/>
      <w:sz w:val="24"/>
      <w:szCs w:val="24"/>
      <w:lang w:eastAsia="ru-RU"/>
    </w:rPr>
  </w:style>
  <w:style w:type="character" w:customStyle="1" w:styleId="FontStyle22">
    <w:name w:val="Font Style22"/>
    <w:rsid w:val="00F84171"/>
    <w:rPr>
      <w:rFonts w:ascii="Times New Roman" w:hAnsi="Times New Roman" w:cs="Times New Roman"/>
      <w:sz w:val="20"/>
      <w:szCs w:val="20"/>
    </w:rPr>
  </w:style>
  <w:style w:type="character" w:customStyle="1" w:styleId="FontStyle16">
    <w:name w:val="Font Style16"/>
    <w:rsid w:val="00CF294D"/>
    <w:rPr>
      <w:rFonts w:ascii="Times New Roman" w:hAnsi="Times New Roman" w:cs="Times New Roman"/>
      <w:b/>
      <w:bCs/>
      <w:sz w:val="16"/>
      <w:szCs w:val="16"/>
    </w:rPr>
  </w:style>
  <w:style w:type="character" w:customStyle="1" w:styleId="FontStyle21">
    <w:name w:val="Font Style21"/>
    <w:rsid w:val="00CF294D"/>
    <w:rPr>
      <w:rFonts w:ascii="Times New Roman" w:hAnsi="Times New Roman" w:cs="Times New Roman"/>
      <w:sz w:val="12"/>
      <w:szCs w:val="12"/>
    </w:rPr>
  </w:style>
  <w:style w:type="paragraph" w:customStyle="1" w:styleId="Style9">
    <w:name w:val="Style9"/>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0">
    <w:name w:val="Style10"/>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2">
    <w:name w:val="Style2"/>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3">
    <w:name w:val="Style13"/>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5">
    <w:name w:val="Style5"/>
    <w:basedOn w:val="a"/>
    <w:rsid w:val="00CF294D"/>
    <w:pPr>
      <w:widowControl w:val="0"/>
      <w:suppressAutoHyphens/>
      <w:spacing w:after="0" w:line="240" w:lineRule="auto"/>
    </w:pPr>
    <w:rPr>
      <w:rFonts w:ascii="Arial" w:eastAsia="SimSun" w:hAnsi="Arial" w:cs="Arial"/>
      <w:kern w:val="1"/>
      <w:sz w:val="20"/>
      <w:szCs w:val="20"/>
      <w:lang w:eastAsia="hi-IN" w:bidi="hi-IN"/>
    </w:rPr>
  </w:style>
  <w:style w:type="character" w:customStyle="1" w:styleId="FontStyle17">
    <w:name w:val="Font Style17"/>
    <w:rsid w:val="00CF294D"/>
    <w:rPr>
      <w:rFonts w:ascii="Times New Roman" w:hAnsi="Times New Roman" w:cs="Times New Roman"/>
      <w:b/>
      <w:bCs/>
      <w:sz w:val="16"/>
      <w:szCs w:val="16"/>
    </w:rPr>
  </w:style>
  <w:style w:type="paragraph" w:customStyle="1" w:styleId="Style4">
    <w:name w:val="Style4"/>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
    <w:name w:val="Style1"/>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6">
    <w:name w:val="Style6"/>
    <w:basedOn w:val="a"/>
    <w:rsid w:val="00CF294D"/>
    <w:pPr>
      <w:widowControl w:val="0"/>
      <w:suppressAutoHyphens/>
      <w:spacing w:after="0" w:line="240" w:lineRule="auto"/>
    </w:pPr>
    <w:rPr>
      <w:rFonts w:ascii="Arial" w:eastAsia="SimSun" w:hAnsi="Arial" w:cs="Arial"/>
      <w:kern w:val="1"/>
      <w:sz w:val="20"/>
      <w:szCs w:val="20"/>
      <w:lang w:eastAsia="hi-IN" w:bidi="hi-IN"/>
    </w:rPr>
  </w:style>
  <w:style w:type="paragraph" w:customStyle="1" w:styleId="Style11">
    <w:name w:val="Style11"/>
    <w:basedOn w:val="a"/>
    <w:rsid w:val="00033C9C"/>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2">
    <w:name w:val="Style12"/>
    <w:basedOn w:val="a"/>
    <w:rsid w:val="00033C9C"/>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8">
    <w:name w:val="Font Style18"/>
    <w:rsid w:val="00033C9C"/>
    <w:rPr>
      <w:rFonts w:ascii="Times New Roman" w:hAnsi="Times New Roman" w:cs="Times New Roman" w:hint="default"/>
      <w:b/>
      <w:bCs/>
      <w:sz w:val="10"/>
      <w:szCs w:val="10"/>
    </w:rPr>
  </w:style>
  <w:style w:type="character" w:customStyle="1" w:styleId="FontStyle20">
    <w:name w:val="Font Style20"/>
    <w:rsid w:val="00033C9C"/>
    <w:rPr>
      <w:rFonts w:ascii="Georgia" w:hAnsi="Georgia" w:cs="Georgia" w:hint="default"/>
      <w:sz w:val="12"/>
      <w:szCs w:val="12"/>
    </w:rPr>
  </w:style>
  <w:style w:type="character" w:customStyle="1" w:styleId="FontStyle23">
    <w:name w:val="Font Style23"/>
    <w:rsid w:val="00033C9C"/>
    <w:rPr>
      <w:rFonts w:ascii="Times New Roman" w:hAnsi="Times New Roman" w:cs="Times New Roman" w:hint="default"/>
      <w:b/>
      <w:bCs/>
      <w:sz w:val="12"/>
      <w:szCs w:val="12"/>
    </w:rPr>
  </w:style>
  <w:style w:type="character" w:customStyle="1" w:styleId="FontStyle31">
    <w:name w:val="Font Style31"/>
    <w:rsid w:val="00890D79"/>
    <w:rPr>
      <w:rFonts w:ascii="Georgia" w:hAnsi="Georgia" w:cs="Georgia" w:hint="default"/>
      <w:sz w:val="12"/>
      <w:szCs w:val="12"/>
    </w:rPr>
  </w:style>
  <w:style w:type="character" w:customStyle="1" w:styleId="10">
    <w:name w:val="Заголовок 1 Знак"/>
    <w:basedOn w:val="a0"/>
    <w:link w:val="1"/>
    <w:uiPriority w:val="9"/>
    <w:rsid w:val="004605E4"/>
    <w:rPr>
      <w:rFonts w:ascii="Times New Roman" w:eastAsia="Times New Roman" w:hAnsi="Times New Roman"/>
      <w:b/>
      <w:iCs/>
      <w:sz w:val="24"/>
    </w:rPr>
  </w:style>
  <w:style w:type="paragraph" w:customStyle="1" w:styleId="Style8">
    <w:name w:val="Style8"/>
    <w:basedOn w:val="a"/>
    <w:rsid w:val="004605E4"/>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4">
    <w:name w:val="Font Style14"/>
    <w:basedOn w:val="a0"/>
    <w:rsid w:val="004605E4"/>
    <w:rPr>
      <w:rFonts w:ascii="Times New Roman" w:hAnsi="Times New Roman" w:cs="Times New Roman"/>
      <w:b/>
      <w:bCs/>
      <w:sz w:val="14"/>
      <w:szCs w:val="14"/>
    </w:rPr>
  </w:style>
  <w:style w:type="character" w:customStyle="1" w:styleId="FontStyle15">
    <w:name w:val="Font Style15"/>
    <w:basedOn w:val="a0"/>
    <w:rsid w:val="004605E4"/>
    <w:rPr>
      <w:rFonts w:ascii="Times New Roman" w:hAnsi="Times New Roman" w:cs="Times New Roman"/>
      <w:b/>
      <w:bCs/>
      <w:sz w:val="18"/>
      <w:szCs w:val="18"/>
    </w:rPr>
  </w:style>
  <w:style w:type="character" w:customStyle="1" w:styleId="FontStyle25">
    <w:name w:val="Font Style25"/>
    <w:basedOn w:val="a0"/>
    <w:rsid w:val="004605E4"/>
    <w:rPr>
      <w:rFonts w:ascii="Times New Roman" w:hAnsi="Times New Roman" w:cs="Times New Roman"/>
      <w:i/>
      <w:iCs/>
      <w:sz w:val="12"/>
      <w:szCs w:val="12"/>
    </w:rPr>
  </w:style>
  <w:style w:type="paragraph" w:customStyle="1" w:styleId="Style14">
    <w:name w:val="Style14"/>
    <w:basedOn w:val="a"/>
    <w:rsid w:val="004605E4"/>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6">
    <w:name w:val="Style16"/>
    <w:basedOn w:val="a"/>
    <w:rsid w:val="004605E4"/>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8">
    <w:name w:val="Font Style28"/>
    <w:basedOn w:val="a0"/>
    <w:rsid w:val="004605E4"/>
    <w:rPr>
      <w:rFonts w:ascii="Constantia" w:hAnsi="Constantia" w:cs="Constantia"/>
      <w:b/>
      <w:bCs/>
      <w:smallCaps/>
      <w:sz w:val="10"/>
      <w:szCs w:val="10"/>
    </w:rPr>
  </w:style>
  <w:style w:type="character" w:customStyle="1" w:styleId="FontStyle32">
    <w:name w:val="Font Style32"/>
    <w:basedOn w:val="a0"/>
    <w:rsid w:val="004605E4"/>
    <w:rPr>
      <w:rFonts w:ascii="Times New Roman" w:hAnsi="Times New Roman" w:cs="Times New Roman"/>
      <w:i/>
      <w:iCs/>
      <w:sz w:val="12"/>
      <w:szCs w:val="12"/>
    </w:rPr>
  </w:style>
  <w:style w:type="character" w:styleId="ae">
    <w:name w:val="footnote reference"/>
    <w:basedOn w:val="a0"/>
    <w:rsid w:val="004605E4"/>
    <w:rPr>
      <w:vertAlign w:val="superscript"/>
    </w:rPr>
  </w:style>
  <w:style w:type="character" w:customStyle="1" w:styleId="11">
    <w:name w:val="Основной текст1"/>
    <w:basedOn w:val="a0"/>
    <w:rsid w:val="004605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pple-converted-space">
    <w:name w:val="apple-converted-space"/>
    <w:basedOn w:val="a0"/>
    <w:rsid w:val="004605E4"/>
  </w:style>
  <w:style w:type="character" w:styleId="af">
    <w:name w:val="FollowedHyperlink"/>
    <w:basedOn w:val="a0"/>
    <w:uiPriority w:val="99"/>
    <w:semiHidden/>
    <w:unhideWhenUsed/>
    <w:rsid w:val="000D5AC1"/>
    <w:rPr>
      <w:color w:val="800080"/>
      <w:u w:val="single"/>
    </w:rPr>
  </w:style>
  <w:style w:type="table" w:styleId="af0">
    <w:name w:val="Table Grid"/>
    <w:basedOn w:val="a1"/>
    <w:uiPriority w:val="59"/>
    <w:rsid w:val="0001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63A6A"/>
    <w:rPr>
      <w:rFonts w:ascii="Times New Roman" w:eastAsia="Times New Roman" w:hAnsi="Times New Roman"/>
      <w:b/>
      <w:bCs/>
      <w:i/>
      <w:sz w:val="24"/>
    </w:rPr>
  </w:style>
  <w:style w:type="character" w:customStyle="1" w:styleId="40">
    <w:name w:val="Заголовок 4 Знак"/>
    <w:basedOn w:val="a0"/>
    <w:link w:val="4"/>
    <w:semiHidden/>
    <w:rsid w:val="00363A6A"/>
    <w:rPr>
      <w:rFonts w:eastAsia="Times New Roman"/>
      <w:b/>
      <w:bCs/>
      <w:sz w:val="28"/>
      <w:szCs w:val="28"/>
    </w:rPr>
  </w:style>
  <w:style w:type="numbering" w:customStyle="1" w:styleId="12">
    <w:name w:val="Нет списка1"/>
    <w:next w:val="a2"/>
    <w:semiHidden/>
    <w:rsid w:val="00363A6A"/>
  </w:style>
  <w:style w:type="paragraph" w:customStyle="1" w:styleId="Style3">
    <w:name w:val="Style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
    <w:name w:val="Style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1">
    <w:name w:val="Font Style11"/>
    <w:rsid w:val="00363A6A"/>
    <w:rPr>
      <w:rFonts w:ascii="Times New Roman" w:hAnsi="Times New Roman" w:cs="Times New Roman"/>
      <w:sz w:val="10"/>
      <w:szCs w:val="10"/>
    </w:rPr>
  </w:style>
  <w:style w:type="character" w:customStyle="1" w:styleId="FontStyle12">
    <w:name w:val="Font Style12"/>
    <w:rsid w:val="00363A6A"/>
    <w:rPr>
      <w:rFonts w:ascii="Georgia" w:hAnsi="Georgia" w:cs="Georgia"/>
      <w:b/>
      <w:bCs/>
      <w:sz w:val="12"/>
      <w:szCs w:val="12"/>
    </w:rPr>
  </w:style>
  <w:style w:type="character" w:customStyle="1" w:styleId="FontStyle13">
    <w:name w:val="Font Style13"/>
    <w:rsid w:val="00363A6A"/>
    <w:rPr>
      <w:rFonts w:ascii="Times New Roman" w:hAnsi="Times New Roman" w:cs="Times New Roman"/>
      <w:b/>
      <w:bCs/>
      <w:sz w:val="12"/>
      <w:szCs w:val="12"/>
    </w:rPr>
  </w:style>
  <w:style w:type="character" w:customStyle="1" w:styleId="FontStyle19">
    <w:name w:val="Font Style19"/>
    <w:rsid w:val="00363A6A"/>
    <w:rPr>
      <w:rFonts w:ascii="Times New Roman" w:hAnsi="Times New Roman" w:cs="Times New Roman"/>
      <w:i/>
      <w:iCs/>
      <w:sz w:val="12"/>
      <w:szCs w:val="12"/>
    </w:rPr>
  </w:style>
  <w:style w:type="character" w:customStyle="1" w:styleId="FontStyle24">
    <w:name w:val="Font Style24"/>
    <w:rsid w:val="00363A6A"/>
    <w:rPr>
      <w:rFonts w:ascii="Times New Roman" w:hAnsi="Times New Roman" w:cs="Times New Roman"/>
      <w:b/>
      <w:bCs/>
      <w:sz w:val="10"/>
      <w:szCs w:val="10"/>
    </w:rPr>
  </w:style>
  <w:style w:type="paragraph" w:customStyle="1" w:styleId="Style15">
    <w:name w:val="Style1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7">
    <w:name w:val="Style1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8">
    <w:name w:val="Style18"/>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9">
    <w:name w:val="Style1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6">
    <w:name w:val="Font Style26"/>
    <w:rsid w:val="00363A6A"/>
    <w:rPr>
      <w:rFonts w:ascii="Times New Roman" w:hAnsi="Times New Roman" w:cs="Times New Roman"/>
      <w:b/>
      <w:bCs/>
      <w:sz w:val="12"/>
      <w:szCs w:val="12"/>
    </w:rPr>
  </w:style>
  <w:style w:type="character" w:customStyle="1" w:styleId="FontStyle27">
    <w:name w:val="Font Style27"/>
    <w:rsid w:val="00363A6A"/>
    <w:rPr>
      <w:rFonts w:ascii="Times New Roman" w:hAnsi="Times New Roman" w:cs="Times New Roman"/>
      <w:b/>
      <w:bCs/>
      <w:sz w:val="10"/>
      <w:szCs w:val="10"/>
    </w:rPr>
  </w:style>
  <w:style w:type="character" w:customStyle="1" w:styleId="FontStyle29">
    <w:name w:val="Font Style29"/>
    <w:rsid w:val="00363A6A"/>
    <w:rPr>
      <w:rFonts w:ascii="Times New Roman" w:hAnsi="Times New Roman" w:cs="Times New Roman"/>
      <w:b/>
      <w:bCs/>
      <w:sz w:val="10"/>
      <w:szCs w:val="10"/>
    </w:rPr>
  </w:style>
  <w:style w:type="character" w:customStyle="1" w:styleId="FontStyle30">
    <w:name w:val="Font Style30"/>
    <w:rsid w:val="00363A6A"/>
    <w:rPr>
      <w:rFonts w:ascii="Times New Roman" w:hAnsi="Times New Roman" w:cs="Times New Roman"/>
      <w:b/>
      <w:bCs/>
      <w:sz w:val="10"/>
      <w:szCs w:val="10"/>
    </w:rPr>
  </w:style>
  <w:style w:type="character" w:customStyle="1" w:styleId="FontStyle33">
    <w:name w:val="Font Style33"/>
    <w:rsid w:val="00363A6A"/>
    <w:rPr>
      <w:rFonts w:ascii="Times New Roman" w:hAnsi="Times New Roman" w:cs="Times New Roman"/>
      <w:b/>
      <w:bCs/>
      <w:sz w:val="12"/>
      <w:szCs w:val="12"/>
    </w:rPr>
  </w:style>
  <w:style w:type="character" w:customStyle="1" w:styleId="FontStyle34">
    <w:name w:val="Font Style34"/>
    <w:rsid w:val="00363A6A"/>
    <w:rPr>
      <w:rFonts w:ascii="Times New Roman" w:hAnsi="Times New Roman" w:cs="Times New Roman"/>
      <w:sz w:val="12"/>
      <w:szCs w:val="12"/>
    </w:rPr>
  </w:style>
  <w:style w:type="character" w:customStyle="1" w:styleId="FontStyle35">
    <w:name w:val="Font Style35"/>
    <w:rsid w:val="00363A6A"/>
    <w:rPr>
      <w:rFonts w:ascii="Times New Roman" w:hAnsi="Times New Roman" w:cs="Times New Roman"/>
      <w:smallCaps/>
      <w:sz w:val="12"/>
      <w:szCs w:val="12"/>
    </w:rPr>
  </w:style>
  <w:style w:type="character" w:customStyle="1" w:styleId="FontStyle36">
    <w:name w:val="Font Style36"/>
    <w:rsid w:val="00363A6A"/>
    <w:rPr>
      <w:rFonts w:ascii="Times New Roman" w:hAnsi="Times New Roman" w:cs="Times New Roman"/>
      <w:sz w:val="12"/>
      <w:szCs w:val="12"/>
    </w:rPr>
  </w:style>
  <w:style w:type="character" w:customStyle="1" w:styleId="FontStyle37">
    <w:name w:val="Font Style37"/>
    <w:rsid w:val="00363A6A"/>
    <w:rPr>
      <w:rFonts w:ascii="Times New Roman" w:hAnsi="Times New Roman" w:cs="Times New Roman"/>
      <w:spacing w:val="10"/>
      <w:sz w:val="12"/>
      <w:szCs w:val="12"/>
    </w:rPr>
  </w:style>
  <w:style w:type="character" w:customStyle="1" w:styleId="FontStyle38">
    <w:name w:val="Font Style38"/>
    <w:rsid w:val="00363A6A"/>
    <w:rPr>
      <w:rFonts w:ascii="Times New Roman" w:hAnsi="Times New Roman" w:cs="Times New Roman"/>
      <w:b/>
      <w:bCs/>
      <w:sz w:val="10"/>
      <w:szCs w:val="10"/>
    </w:rPr>
  </w:style>
  <w:style w:type="character" w:customStyle="1" w:styleId="FontStyle39">
    <w:name w:val="Font Style39"/>
    <w:rsid w:val="00363A6A"/>
    <w:rPr>
      <w:rFonts w:ascii="Times New Roman" w:hAnsi="Times New Roman" w:cs="Times New Roman"/>
      <w:i/>
      <w:iCs/>
      <w:sz w:val="14"/>
      <w:szCs w:val="14"/>
    </w:rPr>
  </w:style>
  <w:style w:type="character" w:customStyle="1" w:styleId="FontStyle40">
    <w:name w:val="Font Style40"/>
    <w:rsid w:val="00363A6A"/>
    <w:rPr>
      <w:rFonts w:ascii="Times New Roman" w:hAnsi="Times New Roman" w:cs="Times New Roman"/>
      <w:i/>
      <w:iCs/>
      <w:sz w:val="12"/>
      <w:szCs w:val="12"/>
    </w:rPr>
  </w:style>
  <w:style w:type="paragraph" w:customStyle="1" w:styleId="Style20">
    <w:name w:val="Style2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1">
    <w:name w:val="Style21"/>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2">
    <w:name w:val="Style22"/>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3">
    <w:name w:val="Style2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4">
    <w:name w:val="Style24"/>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1">
    <w:name w:val="Font Style41"/>
    <w:rsid w:val="00363A6A"/>
    <w:rPr>
      <w:rFonts w:ascii="Tahoma" w:hAnsi="Tahoma" w:cs="Tahoma"/>
      <w:sz w:val="22"/>
      <w:szCs w:val="22"/>
    </w:rPr>
  </w:style>
  <w:style w:type="character" w:customStyle="1" w:styleId="FontStyle42">
    <w:name w:val="Font Style42"/>
    <w:rsid w:val="00363A6A"/>
    <w:rPr>
      <w:rFonts w:ascii="Times New Roman" w:hAnsi="Times New Roman" w:cs="Times New Roman"/>
      <w:spacing w:val="-10"/>
      <w:sz w:val="24"/>
      <w:szCs w:val="24"/>
    </w:rPr>
  </w:style>
  <w:style w:type="character" w:customStyle="1" w:styleId="FontStyle43">
    <w:name w:val="Font Style43"/>
    <w:rsid w:val="00363A6A"/>
    <w:rPr>
      <w:rFonts w:ascii="Courier New" w:hAnsi="Courier New" w:cs="Courier New"/>
      <w:b/>
      <w:bCs/>
      <w:i/>
      <w:iCs/>
      <w:sz w:val="12"/>
      <w:szCs w:val="12"/>
    </w:rPr>
  </w:style>
  <w:style w:type="character" w:customStyle="1" w:styleId="FontStyle44">
    <w:name w:val="Font Style44"/>
    <w:rsid w:val="00363A6A"/>
    <w:rPr>
      <w:rFonts w:ascii="Times New Roman" w:hAnsi="Times New Roman" w:cs="Times New Roman"/>
      <w:b/>
      <w:bCs/>
      <w:sz w:val="42"/>
      <w:szCs w:val="42"/>
    </w:rPr>
  </w:style>
  <w:style w:type="paragraph" w:customStyle="1" w:styleId="Style25">
    <w:name w:val="Style2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6">
    <w:name w:val="Style26"/>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7">
    <w:name w:val="Style2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8">
    <w:name w:val="Style28"/>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9">
    <w:name w:val="Style2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0">
    <w:name w:val="Style3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1">
    <w:name w:val="Style31"/>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2">
    <w:name w:val="Style32"/>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3">
    <w:name w:val="Style3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4">
    <w:name w:val="Style34"/>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5">
    <w:name w:val="Style3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5">
    <w:name w:val="Font Style45"/>
    <w:rsid w:val="00363A6A"/>
    <w:rPr>
      <w:rFonts w:ascii="Times New Roman" w:hAnsi="Times New Roman" w:cs="Times New Roman"/>
      <w:i/>
      <w:iCs/>
      <w:spacing w:val="10"/>
      <w:sz w:val="16"/>
      <w:szCs w:val="16"/>
    </w:rPr>
  </w:style>
  <w:style w:type="character" w:customStyle="1" w:styleId="FontStyle46">
    <w:name w:val="Font Style46"/>
    <w:rsid w:val="00363A6A"/>
    <w:rPr>
      <w:rFonts w:ascii="Constantia" w:hAnsi="Constantia" w:cs="Constantia"/>
      <w:sz w:val="14"/>
      <w:szCs w:val="14"/>
    </w:rPr>
  </w:style>
  <w:style w:type="character" w:customStyle="1" w:styleId="FontStyle47">
    <w:name w:val="Font Style47"/>
    <w:rsid w:val="00363A6A"/>
    <w:rPr>
      <w:rFonts w:ascii="Times New Roman" w:hAnsi="Times New Roman" w:cs="Times New Roman"/>
      <w:b/>
      <w:bCs/>
      <w:sz w:val="12"/>
      <w:szCs w:val="12"/>
    </w:rPr>
  </w:style>
  <w:style w:type="character" w:customStyle="1" w:styleId="FontStyle48">
    <w:name w:val="Font Style48"/>
    <w:rsid w:val="00363A6A"/>
    <w:rPr>
      <w:rFonts w:ascii="Times New Roman" w:hAnsi="Times New Roman" w:cs="Times New Roman"/>
      <w:b/>
      <w:bCs/>
      <w:spacing w:val="-20"/>
      <w:sz w:val="32"/>
      <w:szCs w:val="32"/>
    </w:rPr>
  </w:style>
  <w:style w:type="character" w:customStyle="1" w:styleId="FontStyle49">
    <w:name w:val="Font Style49"/>
    <w:rsid w:val="00363A6A"/>
    <w:rPr>
      <w:rFonts w:ascii="Times New Roman" w:hAnsi="Times New Roman" w:cs="Times New Roman"/>
      <w:i/>
      <w:iCs/>
      <w:w w:val="50"/>
      <w:sz w:val="42"/>
      <w:szCs w:val="42"/>
    </w:rPr>
  </w:style>
  <w:style w:type="character" w:customStyle="1" w:styleId="FontStyle50">
    <w:name w:val="Font Style50"/>
    <w:rsid w:val="00363A6A"/>
    <w:rPr>
      <w:rFonts w:ascii="Times New Roman" w:hAnsi="Times New Roman" w:cs="Times New Roman"/>
      <w:sz w:val="14"/>
      <w:szCs w:val="14"/>
    </w:rPr>
  </w:style>
  <w:style w:type="character" w:customStyle="1" w:styleId="FontStyle51">
    <w:name w:val="Font Style51"/>
    <w:rsid w:val="00363A6A"/>
    <w:rPr>
      <w:rFonts w:ascii="Times New Roman" w:hAnsi="Times New Roman" w:cs="Times New Roman"/>
      <w:sz w:val="16"/>
      <w:szCs w:val="16"/>
    </w:rPr>
  </w:style>
  <w:style w:type="character" w:customStyle="1" w:styleId="FontStyle52">
    <w:name w:val="Font Style52"/>
    <w:rsid w:val="00363A6A"/>
    <w:rPr>
      <w:rFonts w:ascii="Times New Roman" w:hAnsi="Times New Roman" w:cs="Times New Roman"/>
      <w:b/>
      <w:bCs/>
      <w:sz w:val="10"/>
      <w:szCs w:val="10"/>
    </w:rPr>
  </w:style>
  <w:style w:type="character" w:customStyle="1" w:styleId="FontStyle53">
    <w:name w:val="Font Style53"/>
    <w:rsid w:val="00363A6A"/>
    <w:rPr>
      <w:rFonts w:ascii="Times New Roman" w:hAnsi="Times New Roman" w:cs="Times New Roman"/>
      <w:spacing w:val="-10"/>
      <w:sz w:val="14"/>
      <w:szCs w:val="14"/>
    </w:rPr>
  </w:style>
  <w:style w:type="character" w:customStyle="1" w:styleId="FontStyle54">
    <w:name w:val="Font Style54"/>
    <w:rsid w:val="00363A6A"/>
    <w:rPr>
      <w:rFonts w:ascii="Times New Roman" w:hAnsi="Times New Roman" w:cs="Times New Roman"/>
      <w:sz w:val="22"/>
      <w:szCs w:val="22"/>
    </w:rPr>
  </w:style>
  <w:style w:type="character" w:customStyle="1" w:styleId="FontStyle55">
    <w:name w:val="Font Style55"/>
    <w:rsid w:val="00363A6A"/>
    <w:rPr>
      <w:rFonts w:ascii="Times New Roman" w:hAnsi="Times New Roman" w:cs="Times New Roman"/>
      <w:sz w:val="42"/>
      <w:szCs w:val="42"/>
    </w:rPr>
  </w:style>
  <w:style w:type="character" w:customStyle="1" w:styleId="FontStyle56">
    <w:name w:val="Font Style56"/>
    <w:rsid w:val="00363A6A"/>
    <w:rPr>
      <w:rFonts w:ascii="Times New Roman" w:hAnsi="Times New Roman" w:cs="Times New Roman"/>
      <w:i/>
      <w:iCs/>
      <w:sz w:val="16"/>
      <w:szCs w:val="16"/>
    </w:rPr>
  </w:style>
  <w:style w:type="character" w:customStyle="1" w:styleId="FontStyle57">
    <w:name w:val="Font Style57"/>
    <w:rsid w:val="00363A6A"/>
    <w:rPr>
      <w:rFonts w:ascii="Times New Roman" w:hAnsi="Times New Roman" w:cs="Times New Roman"/>
      <w:sz w:val="20"/>
      <w:szCs w:val="20"/>
    </w:rPr>
  </w:style>
  <w:style w:type="character" w:customStyle="1" w:styleId="FontStyle58">
    <w:name w:val="Font Style58"/>
    <w:rsid w:val="00363A6A"/>
    <w:rPr>
      <w:rFonts w:ascii="Times New Roman" w:hAnsi="Times New Roman" w:cs="Times New Roman"/>
      <w:b/>
      <w:bCs/>
      <w:i/>
      <w:iCs/>
      <w:sz w:val="18"/>
      <w:szCs w:val="18"/>
    </w:rPr>
  </w:style>
  <w:style w:type="character" w:customStyle="1" w:styleId="FontStyle59">
    <w:name w:val="Font Style59"/>
    <w:rsid w:val="00363A6A"/>
    <w:rPr>
      <w:rFonts w:ascii="Times New Roman" w:hAnsi="Times New Roman" w:cs="Times New Roman"/>
      <w:b/>
      <w:bCs/>
      <w:i/>
      <w:iCs/>
      <w:sz w:val="20"/>
      <w:szCs w:val="20"/>
    </w:rPr>
  </w:style>
  <w:style w:type="character" w:customStyle="1" w:styleId="FontStyle60">
    <w:name w:val="Font Style60"/>
    <w:rsid w:val="00363A6A"/>
    <w:rPr>
      <w:rFonts w:ascii="Times New Roman" w:hAnsi="Times New Roman" w:cs="Times New Roman"/>
      <w:b/>
      <w:bCs/>
      <w:i/>
      <w:iCs/>
      <w:sz w:val="18"/>
      <w:szCs w:val="18"/>
    </w:rPr>
  </w:style>
  <w:style w:type="table" w:customStyle="1" w:styleId="13">
    <w:name w:val="Сетка таблицы1"/>
    <w:basedOn w:val="a1"/>
    <w:next w:val="af0"/>
    <w:uiPriority w:val="59"/>
    <w:rsid w:val="00363A6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363A6A"/>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78">
    <w:name w:val="Font Style278"/>
    <w:rsid w:val="00363A6A"/>
    <w:rPr>
      <w:rFonts w:ascii="Times New Roman" w:hAnsi="Times New Roman" w:cs="Times New Roman"/>
      <w:sz w:val="20"/>
      <w:szCs w:val="20"/>
    </w:rPr>
  </w:style>
  <w:style w:type="paragraph" w:customStyle="1" w:styleId="Style55">
    <w:name w:val="Style5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3">
    <w:name w:val="Style6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0">
    <w:name w:val="Style7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9">
    <w:name w:val="Style7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0">
    <w:name w:val="Style80"/>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5">
    <w:name w:val="Style85"/>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9">
    <w:name w:val="Style89"/>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3">
    <w:name w:val="Style113"/>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4">
    <w:name w:val="Style114"/>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6">
    <w:name w:val="Style116"/>
    <w:basedOn w:val="a"/>
    <w:rsid w:val="00363A6A"/>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58">
    <w:name w:val="Font Style258"/>
    <w:rsid w:val="00363A6A"/>
    <w:rPr>
      <w:rFonts w:ascii="Times New Roman" w:hAnsi="Times New Roman" w:cs="Times New Roman"/>
      <w:b/>
      <w:bCs/>
      <w:spacing w:val="-10"/>
      <w:sz w:val="14"/>
      <w:szCs w:val="14"/>
    </w:rPr>
  </w:style>
  <w:style w:type="character" w:customStyle="1" w:styleId="FontStyle276">
    <w:name w:val="Font Style276"/>
    <w:rsid w:val="00363A6A"/>
    <w:rPr>
      <w:rFonts w:ascii="Times New Roman" w:hAnsi="Times New Roman" w:cs="Times New Roman"/>
      <w:b/>
      <w:bCs/>
      <w:sz w:val="20"/>
      <w:szCs w:val="20"/>
    </w:rPr>
  </w:style>
  <w:style w:type="character" w:customStyle="1" w:styleId="FontStyle277">
    <w:name w:val="Font Style277"/>
    <w:rsid w:val="00363A6A"/>
    <w:rPr>
      <w:rFonts w:ascii="Times New Roman" w:hAnsi="Times New Roman" w:cs="Times New Roman"/>
      <w:b/>
      <w:bCs/>
      <w:i/>
      <w:iCs/>
      <w:sz w:val="20"/>
      <w:szCs w:val="20"/>
    </w:rPr>
  </w:style>
  <w:style w:type="character" w:customStyle="1" w:styleId="FontStyle279">
    <w:name w:val="Font Style279"/>
    <w:rsid w:val="00363A6A"/>
    <w:rPr>
      <w:rFonts w:ascii="Georgia" w:hAnsi="Georgia" w:cs="Georgia"/>
      <w:b/>
      <w:bCs/>
      <w:spacing w:val="-10"/>
      <w:sz w:val="10"/>
      <w:szCs w:val="10"/>
    </w:rPr>
  </w:style>
  <w:style w:type="character" w:customStyle="1" w:styleId="FontStyle280">
    <w:name w:val="Font Style280"/>
    <w:rsid w:val="00363A6A"/>
    <w:rPr>
      <w:rFonts w:ascii="Times New Roman" w:hAnsi="Times New Roman" w:cs="Times New Roman"/>
      <w:sz w:val="36"/>
      <w:szCs w:val="36"/>
    </w:rPr>
  </w:style>
  <w:style w:type="character" w:customStyle="1" w:styleId="FontStyle281">
    <w:name w:val="Font Style281"/>
    <w:rsid w:val="00363A6A"/>
    <w:rPr>
      <w:rFonts w:ascii="Times New Roman" w:hAnsi="Times New Roman" w:cs="Times New Roman"/>
      <w:b/>
      <w:bCs/>
      <w:spacing w:val="-10"/>
      <w:sz w:val="12"/>
      <w:szCs w:val="12"/>
    </w:rPr>
  </w:style>
  <w:style w:type="character" w:customStyle="1" w:styleId="FontStyle282">
    <w:name w:val="Font Style282"/>
    <w:rsid w:val="00363A6A"/>
    <w:rPr>
      <w:rFonts w:ascii="Times New Roman" w:hAnsi="Times New Roman" w:cs="Times New Roman"/>
      <w:b/>
      <w:bCs/>
      <w:spacing w:val="-10"/>
      <w:sz w:val="12"/>
      <w:szCs w:val="12"/>
    </w:rPr>
  </w:style>
  <w:style w:type="paragraph" w:customStyle="1" w:styleId="ConsPlusTitle">
    <w:name w:val="ConsPlusTitle"/>
    <w:rsid w:val="00363A6A"/>
    <w:pPr>
      <w:widowControl w:val="0"/>
      <w:autoSpaceDE w:val="0"/>
      <w:autoSpaceDN w:val="0"/>
      <w:adjustRightInd w:val="0"/>
    </w:pPr>
    <w:rPr>
      <w:rFonts w:ascii="Times New Roman" w:eastAsia="Times New Roman" w:hAnsi="Times New Roman"/>
      <w:b/>
      <w:bCs/>
      <w:sz w:val="24"/>
      <w:szCs w:val="24"/>
    </w:rPr>
  </w:style>
  <w:style w:type="character" w:styleId="af1">
    <w:name w:val="Emphasis"/>
    <w:qFormat/>
    <w:rsid w:val="00363A6A"/>
    <w:rPr>
      <w:i/>
      <w:iCs/>
    </w:rPr>
  </w:style>
  <w:style w:type="paragraph" w:styleId="af2">
    <w:name w:val="Balloon Text"/>
    <w:basedOn w:val="a"/>
    <w:link w:val="af3"/>
    <w:uiPriority w:val="99"/>
    <w:semiHidden/>
    <w:rsid w:val="00363A6A"/>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363A6A"/>
    <w:rPr>
      <w:rFonts w:ascii="Tahoma" w:eastAsia="Times New Roman" w:hAnsi="Tahoma" w:cs="Tahoma"/>
      <w:sz w:val="16"/>
      <w:szCs w:val="16"/>
    </w:rPr>
  </w:style>
  <w:style w:type="paragraph" w:styleId="af4">
    <w:name w:val="header"/>
    <w:basedOn w:val="a"/>
    <w:link w:val="af5"/>
    <w:rsid w:val="00363A6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af5">
    <w:name w:val="Верхний колонтитул Знак"/>
    <w:basedOn w:val="a0"/>
    <w:link w:val="af4"/>
    <w:rsid w:val="00363A6A"/>
    <w:rPr>
      <w:rFonts w:ascii="Times New Roman" w:eastAsia="Times New Roman" w:hAnsi="Times New Roman"/>
      <w:sz w:val="24"/>
      <w:szCs w:val="24"/>
    </w:rPr>
  </w:style>
  <w:style w:type="character" w:styleId="af6">
    <w:name w:val="annotation reference"/>
    <w:rsid w:val="00363A6A"/>
    <w:rPr>
      <w:sz w:val="16"/>
      <w:szCs w:val="16"/>
    </w:rPr>
  </w:style>
  <w:style w:type="paragraph" w:styleId="af7">
    <w:name w:val="annotation text"/>
    <w:basedOn w:val="a"/>
    <w:link w:val="af8"/>
    <w:rsid w:val="00363A6A"/>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f8">
    <w:name w:val="Текст примечания Знак"/>
    <w:basedOn w:val="a0"/>
    <w:link w:val="af7"/>
    <w:rsid w:val="00363A6A"/>
    <w:rPr>
      <w:rFonts w:ascii="Times New Roman" w:eastAsia="Times New Roman" w:hAnsi="Times New Roman"/>
    </w:rPr>
  </w:style>
  <w:style w:type="paragraph" w:styleId="af9">
    <w:name w:val="annotation subject"/>
    <w:basedOn w:val="af7"/>
    <w:next w:val="af7"/>
    <w:link w:val="afa"/>
    <w:rsid w:val="00363A6A"/>
    <w:rPr>
      <w:b/>
      <w:bCs/>
    </w:rPr>
  </w:style>
  <w:style w:type="character" w:customStyle="1" w:styleId="afa">
    <w:name w:val="Тема примечания Знак"/>
    <w:basedOn w:val="af8"/>
    <w:link w:val="af9"/>
    <w:rsid w:val="00363A6A"/>
    <w:rPr>
      <w:rFonts w:ascii="Times New Roman" w:eastAsia="Times New Roman" w:hAnsi="Times New Roman"/>
      <w:b/>
      <w:bCs/>
    </w:rPr>
  </w:style>
  <w:style w:type="paragraph" w:customStyle="1" w:styleId="14">
    <w:name w:val="Обычный1"/>
    <w:link w:val="Normal"/>
    <w:rsid w:val="00363A6A"/>
    <w:pPr>
      <w:widowControl w:val="0"/>
      <w:spacing w:before="60" w:line="260" w:lineRule="auto"/>
      <w:ind w:firstLine="680"/>
      <w:jc w:val="both"/>
    </w:pPr>
    <w:rPr>
      <w:rFonts w:ascii="Times New Roman" w:eastAsia="Times New Roman" w:hAnsi="Times New Roman"/>
      <w:snapToGrid w:val="0"/>
      <w:sz w:val="22"/>
    </w:rPr>
  </w:style>
  <w:style w:type="paragraph" w:styleId="22">
    <w:name w:val="Body Text 2"/>
    <w:basedOn w:val="a"/>
    <w:link w:val="23"/>
    <w:rsid w:val="00363A6A"/>
    <w:pPr>
      <w:widowControl w:val="0"/>
      <w:autoSpaceDE w:val="0"/>
      <w:autoSpaceDN w:val="0"/>
      <w:adjustRightInd w:val="0"/>
      <w:spacing w:after="120" w:line="480" w:lineRule="auto"/>
      <w:ind w:firstLine="567"/>
      <w:jc w:val="both"/>
    </w:pPr>
    <w:rPr>
      <w:rFonts w:ascii="Times New Roman" w:eastAsia="Times New Roman" w:hAnsi="Times New Roman"/>
      <w:sz w:val="24"/>
      <w:szCs w:val="24"/>
    </w:rPr>
  </w:style>
  <w:style w:type="character" w:customStyle="1" w:styleId="23">
    <w:name w:val="Основной текст 2 Знак"/>
    <w:basedOn w:val="a0"/>
    <w:link w:val="22"/>
    <w:rsid w:val="00363A6A"/>
    <w:rPr>
      <w:rFonts w:ascii="Times New Roman" w:eastAsia="Times New Roman" w:hAnsi="Times New Roman"/>
      <w:sz w:val="24"/>
      <w:szCs w:val="24"/>
    </w:rPr>
  </w:style>
  <w:style w:type="paragraph" w:customStyle="1" w:styleId="ConsPlusNormal">
    <w:name w:val="ConsPlusNormal"/>
    <w:rsid w:val="00363A6A"/>
    <w:pPr>
      <w:widowControl w:val="0"/>
      <w:autoSpaceDE w:val="0"/>
      <w:autoSpaceDN w:val="0"/>
      <w:adjustRightInd w:val="0"/>
    </w:pPr>
    <w:rPr>
      <w:rFonts w:ascii="Arial" w:eastAsia="Times New Roman" w:hAnsi="Arial" w:cs="Arial"/>
    </w:rPr>
  </w:style>
  <w:style w:type="paragraph" w:customStyle="1" w:styleId="afb">
    <w:name w:val="Знак Знак Знак Знак"/>
    <w:basedOn w:val="a"/>
    <w:rsid w:val="00363A6A"/>
    <w:pPr>
      <w:spacing w:after="160" w:line="240" w:lineRule="exact"/>
    </w:pPr>
    <w:rPr>
      <w:rFonts w:ascii="Verdana" w:eastAsia="Times New Roman" w:hAnsi="Verdana"/>
      <w:sz w:val="20"/>
      <w:szCs w:val="20"/>
      <w:lang w:val="en-US"/>
    </w:rPr>
  </w:style>
  <w:style w:type="character" w:customStyle="1" w:styleId="auth1">
    <w:name w:val="auth1"/>
    <w:rsid w:val="00363A6A"/>
    <w:rPr>
      <w:rFonts w:ascii="Verdana" w:hAnsi="Verdana"/>
      <w:b/>
      <w:bCs/>
      <w:color w:val="000066"/>
    </w:rPr>
  </w:style>
  <w:style w:type="character" w:styleId="afc">
    <w:name w:val="Strong"/>
    <w:uiPriority w:val="22"/>
    <w:qFormat/>
    <w:rsid w:val="00363A6A"/>
    <w:rPr>
      <w:b/>
      <w:bCs/>
    </w:rPr>
  </w:style>
  <w:style w:type="paragraph" w:styleId="afd">
    <w:name w:val="No Spacing"/>
    <w:uiPriority w:val="1"/>
    <w:qFormat/>
    <w:rsid w:val="00363A6A"/>
    <w:pPr>
      <w:suppressAutoHyphens/>
    </w:pPr>
    <w:rPr>
      <w:rFonts w:eastAsia="Arial" w:cs="Calibri"/>
      <w:kern w:val="1"/>
      <w:sz w:val="22"/>
      <w:szCs w:val="22"/>
      <w:lang w:eastAsia="ar-SA"/>
    </w:rPr>
  </w:style>
  <w:style w:type="paragraph" w:customStyle="1" w:styleId="Default">
    <w:name w:val="Default"/>
    <w:rsid w:val="00363A6A"/>
    <w:pPr>
      <w:autoSpaceDE w:val="0"/>
      <w:autoSpaceDN w:val="0"/>
      <w:adjustRightInd w:val="0"/>
    </w:pPr>
    <w:rPr>
      <w:rFonts w:ascii="Times New Roman" w:eastAsia="Times New Roman" w:hAnsi="Times New Roman"/>
      <w:color w:val="000000"/>
      <w:sz w:val="24"/>
      <w:szCs w:val="24"/>
    </w:rPr>
  </w:style>
  <w:style w:type="character" w:customStyle="1" w:styleId="Normal">
    <w:name w:val="Normal Знак"/>
    <w:link w:val="14"/>
    <w:locked/>
    <w:rsid w:val="00363A6A"/>
    <w:rPr>
      <w:rFonts w:ascii="Times New Roman" w:eastAsia="Times New Roman" w:hAnsi="Times New Roman"/>
      <w:snapToGrid w:val="0"/>
      <w:sz w:val="22"/>
      <w:lang w:bidi="ar-SA"/>
    </w:rPr>
  </w:style>
  <w:style w:type="character" w:customStyle="1" w:styleId="ch-book-title-inner">
    <w:name w:val="ch-book-title-inner"/>
    <w:basedOn w:val="a0"/>
    <w:rsid w:val="00363A6A"/>
  </w:style>
  <w:style w:type="character" w:customStyle="1" w:styleId="ch-book-content-inner">
    <w:name w:val="ch-book-content-inner"/>
    <w:basedOn w:val="a0"/>
    <w:rsid w:val="00363A6A"/>
  </w:style>
  <w:style w:type="table" w:customStyle="1" w:styleId="TableNormal">
    <w:name w:val="Table Normal"/>
    <w:uiPriority w:val="2"/>
    <w:semiHidden/>
    <w:unhideWhenUsed/>
    <w:qFormat/>
    <w:rsid w:val="00E53E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ED3"/>
    <w:pPr>
      <w:widowControl w:val="0"/>
      <w:autoSpaceDE w:val="0"/>
      <w:autoSpaceDN w:val="0"/>
      <w:spacing w:after="0" w:line="240" w:lineRule="auto"/>
    </w:pPr>
    <w:rPr>
      <w:rFonts w:ascii="Times New Roman" w:eastAsia="Times New Roman" w:hAnsi="Times New Roman"/>
      <w:lang w:eastAsia="ru-RU" w:bidi="ru-RU"/>
    </w:rPr>
  </w:style>
  <w:style w:type="character" w:customStyle="1" w:styleId="UnresolvedMention">
    <w:name w:val="Unresolved Mention"/>
    <w:basedOn w:val="a0"/>
    <w:uiPriority w:val="99"/>
    <w:semiHidden/>
    <w:unhideWhenUsed/>
    <w:rsid w:val="0058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1705">
      <w:bodyDiv w:val="1"/>
      <w:marLeft w:val="0"/>
      <w:marRight w:val="0"/>
      <w:marTop w:val="0"/>
      <w:marBottom w:val="0"/>
      <w:divBdr>
        <w:top w:val="none" w:sz="0" w:space="0" w:color="auto"/>
        <w:left w:val="none" w:sz="0" w:space="0" w:color="auto"/>
        <w:bottom w:val="none" w:sz="0" w:space="0" w:color="auto"/>
        <w:right w:val="none" w:sz="0" w:space="0" w:color="auto"/>
      </w:divBdr>
    </w:div>
    <w:div w:id="323514773">
      <w:bodyDiv w:val="1"/>
      <w:marLeft w:val="0"/>
      <w:marRight w:val="0"/>
      <w:marTop w:val="0"/>
      <w:marBottom w:val="0"/>
      <w:divBdr>
        <w:top w:val="none" w:sz="0" w:space="0" w:color="auto"/>
        <w:left w:val="none" w:sz="0" w:space="0" w:color="auto"/>
        <w:bottom w:val="none" w:sz="0" w:space="0" w:color="auto"/>
        <w:right w:val="none" w:sz="0" w:space="0" w:color="auto"/>
      </w:divBdr>
    </w:div>
    <w:div w:id="409933335">
      <w:bodyDiv w:val="1"/>
      <w:marLeft w:val="0"/>
      <w:marRight w:val="0"/>
      <w:marTop w:val="0"/>
      <w:marBottom w:val="0"/>
      <w:divBdr>
        <w:top w:val="none" w:sz="0" w:space="0" w:color="auto"/>
        <w:left w:val="none" w:sz="0" w:space="0" w:color="auto"/>
        <w:bottom w:val="none" w:sz="0" w:space="0" w:color="auto"/>
        <w:right w:val="none" w:sz="0" w:space="0" w:color="auto"/>
      </w:divBdr>
    </w:div>
    <w:div w:id="468474895">
      <w:bodyDiv w:val="1"/>
      <w:marLeft w:val="0"/>
      <w:marRight w:val="0"/>
      <w:marTop w:val="0"/>
      <w:marBottom w:val="0"/>
      <w:divBdr>
        <w:top w:val="none" w:sz="0" w:space="0" w:color="auto"/>
        <w:left w:val="none" w:sz="0" w:space="0" w:color="auto"/>
        <w:bottom w:val="none" w:sz="0" w:space="0" w:color="auto"/>
        <w:right w:val="none" w:sz="0" w:space="0" w:color="auto"/>
      </w:divBdr>
    </w:div>
    <w:div w:id="631791656">
      <w:bodyDiv w:val="1"/>
      <w:marLeft w:val="0"/>
      <w:marRight w:val="0"/>
      <w:marTop w:val="0"/>
      <w:marBottom w:val="0"/>
      <w:divBdr>
        <w:top w:val="none" w:sz="0" w:space="0" w:color="auto"/>
        <w:left w:val="none" w:sz="0" w:space="0" w:color="auto"/>
        <w:bottom w:val="none" w:sz="0" w:space="0" w:color="auto"/>
        <w:right w:val="none" w:sz="0" w:space="0" w:color="auto"/>
      </w:divBdr>
    </w:div>
    <w:div w:id="689572160">
      <w:bodyDiv w:val="1"/>
      <w:marLeft w:val="0"/>
      <w:marRight w:val="0"/>
      <w:marTop w:val="0"/>
      <w:marBottom w:val="0"/>
      <w:divBdr>
        <w:top w:val="none" w:sz="0" w:space="0" w:color="auto"/>
        <w:left w:val="none" w:sz="0" w:space="0" w:color="auto"/>
        <w:bottom w:val="none" w:sz="0" w:space="0" w:color="auto"/>
        <w:right w:val="none" w:sz="0" w:space="0" w:color="auto"/>
      </w:divBdr>
    </w:div>
    <w:div w:id="816530114">
      <w:bodyDiv w:val="1"/>
      <w:marLeft w:val="0"/>
      <w:marRight w:val="0"/>
      <w:marTop w:val="0"/>
      <w:marBottom w:val="0"/>
      <w:divBdr>
        <w:top w:val="none" w:sz="0" w:space="0" w:color="auto"/>
        <w:left w:val="none" w:sz="0" w:space="0" w:color="auto"/>
        <w:bottom w:val="none" w:sz="0" w:space="0" w:color="auto"/>
        <w:right w:val="none" w:sz="0" w:space="0" w:color="auto"/>
      </w:divBdr>
    </w:div>
    <w:div w:id="928924733">
      <w:bodyDiv w:val="1"/>
      <w:marLeft w:val="0"/>
      <w:marRight w:val="0"/>
      <w:marTop w:val="0"/>
      <w:marBottom w:val="0"/>
      <w:divBdr>
        <w:top w:val="none" w:sz="0" w:space="0" w:color="auto"/>
        <w:left w:val="none" w:sz="0" w:space="0" w:color="auto"/>
        <w:bottom w:val="none" w:sz="0" w:space="0" w:color="auto"/>
        <w:right w:val="none" w:sz="0" w:space="0" w:color="auto"/>
      </w:divBdr>
    </w:div>
    <w:div w:id="981034360">
      <w:bodyDiv w:val="1"/>
      <w:marLeft w:val="0"/>
      <w:marRight w:val="0"/>
      <w:marTop w:val="0"/>
      <w:marBottom w:val="0"/>
      <w:divBdr>
        <w:top w:val="none" w:sz="0" w:space="0" w:color="auto"/>
        <w:left w:val="none" w:sz="0" w:space="0" w:color="auto"/>
        <w:bottom w:val="none" w:sz="0" w:space="0" w:color="auto"/>
        <w:right w:val="none" w:sz="0" w:space="0" w:color="auto"/>
      </w:divBdr>
    </w:div>
    <w:div w:id="1003122292">
      <w:bodyDiv w:val="1"/>
      <w:marLeft w:val="0"/>
      <w:marRight w:val="0"/>
      <w:marTop w:val="0"/>
      <w:marBottom w:val="0"/>
      <w:divBdr>
        <w:top w:val="none" w:sz="0" w:space="0" w:color="auto"/>
        <w:left w:val="none" w:sz="0" w:space="0" w:color="auto"/>
        <w:bottom w:val="none" w:sz="0" w:space="0" w:color="auto"/>
        <w:right w:val="none" w:sz="0" w:space="0" w:color="auto"/>
      </w:divBdr>
    </w:div>
    <w:div w:id="1093428499">
      <w:bodyDiv w:val="1"/>
      <w:marLeft w:val="0"/>
      <w:marRight w:val="0"/>
      <w:marTop w:val="0"/>
      <w:marBottom w:val="0"/>
      <w:divBdr>
        <w:top w:val="none" w:sz="0" w:space="0" w:color="auto"/>
        <w:left w:val="none" w:sz="0" w:space="0" w:color="auto"/>
        <w:bottom w:val="none" w:sz="0" w:space="0" w:color="auto"/>
        <w:right w:val="none" w:sz="0" w:space="0" w:color="auto"/>
      </w:divBdr>
    </w:div>
    <w:div w:id="1229850767">
      <w:bodyDiv w:val="1"/>
      <w:marLeft w:val="0"/>
      <w:marRight w:val="0"/>
      <w:marTop w:val="0"/>
      <w:marBottom w:val="0"/>
      <w:divBdr>
        <w:top w:val="none" w:sz="0" w:space="0" w:color="auto"/>
        <w:left w:val="none" w:sz="0" w:space="0" w:color="auto"/>
        <w:bottom w:val="none" w:sz="0" w:space="0" w:color="auto"/>
        <w:right w:val="none" w:sz="0" w:space="0" w:color="auto"/>
      </w:divBdr>
    </w:div>
    <w:div w:id="1332952401">
      <w:bodyDiv w:val="1"/>
      <w:marLeft w:val="0"/>
      <w:marRight w:val="0"/>
      <w:marTop w:val="0"/>
      <w:marBottom w:val="0"/>
      <w:divBdr>
        <w:top w:val="none" w:sz="0" w:space="0" w:color="auto"/>
        <w:left w:val="none" w:sz="0" w:space="0" w:color="auto"/>
        <w:bottom w:val="none" w:sz="0" w:space="0" w:color="auto"/>
        <w:right w:val="none" w:sz="0" w:space="0" w:color="auto"/>
      </w:divBdr>
    </w:div>
    <w:div w:id="1368870451">
      <w:bodyDiv w:val="1"/>
      <w:marLeft w:val="0"/>
      <w:marRight w:val="0"/>
      <w:marTop w:val="0"/>
      <w:marBottom w:val="0"/>
      <w:divBdr>
        <w:top w:val="none" w:sz="0" w:space="0" w:color="auto"/>
        <w:left w:val="none" w:sz="0" w:space="0" w:color="auto"/>
        <w:bottom w:val="none" w:sz="0" w:space="0" w:color="auto"/>
        <w:right w:val="none" w:sz="0" w:space="0" w:color="auto"/>
      </w:divBdr>
    </w:div>
    <w:div w:id="1481340224">
      <w:bodyDiv w:val="1"/>
      <w:marLeft w:val="0"/>
      <w:marRight w:val="0"/>
      <w:marTop w:val="0"/>
      <w:marBottom w:val="0"/>
      <w:divBdr>
        <w:top w:val="none" w:sz="0" w:space="0" w:color="auto"/>
        <w:left w:val="none" w:sz="0" w:space="0" w:color="auto"/>
        <w:bottom w:val="none" w:sz="0" w:space="0" w:color="auto"/>
        <w:right w:val="none" w:sz="0" w:space="0" w:color="auto"/>
      </w:divBdr>
    </w:div>
    <w:div w:id="1905482361">
      <w:bodyDiv w:val="1"/>
      <w:marLeft w:val="0"/>
      <w:marRight w:val="0"/>
      <w:marTop w:val="0"/>
      <w:marBottom w:val="0"/>
      <w:divBdr>
        <w:top w:val="none" w:sz="0" w:space="0" w:color="auto"/>
        <w:left w:val="none" w:sz="0" w:space="0" w:color="auto"/>
        <w:bottom w:val="none" w:sz="0" w:space="0" w:color="auto"/>
        <w:right w:val="none" w:sz="0" w:space="0" w:color="auto"/>
      </w:divBdr>
    </w:div>
    <w:div w:id="1969581112">
      <w:bodyDiv w:val="1"/>
      <w:marLeft w:val="0"/>
      <w:marRight w:val="0"/>
      <w:marTop w:val="0"/>
      <w:marBottom w:val="0"/>
      <w:divBdr>
        <w:top w:val="none" w:sz="0" w:space="0" w:color="auto"/>
        <w:left w:val="none" w:sz="0" w:space="0" w:color="auto"/>
        <w:bottom w:val="none" w:sz="0" w:space="0" w:color="auto"/>
        <w:right w:val="none" w:sz="0" w:space="0" w:color="auto"/>
      </w:divBdr>
    </w:div>
    <w:div w:id="20839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bcode/451736" TargetMode="External"/><Relationship Id="rId18" Type="http://schemas.openxmlformats.org/officeDocument/2006/relationships/hyperlink" Target="https://scholar.google.ru/" TargetMode="External"/><Relationship Id="rId3" Type="http://schemas.microsoft.com/office/2007/relationships/stylesWithEffects" Target="stylesWithEffects.xml"/><Relationship Id="rId21" Type="http://schemas.openxmlformats.org/officeDocument/2006/relationships/hyperlink" Target="http://magtu.ru:8085/marcweb2/Default.asp" TargetMode="External"/><Relationship Id="rId7" Type="http://schemas.openxmlformats.org/officeDocument/2006/relationships/endnotes" Target="endnotes.xml"/><Relationship Id="rId12" Type="http://schemas.openxmlformats.org/officeDocument/2006/relationships/hyperlink" Target="https://urait.ru/bcode/452096" TargetMode="External"/><Relationship Id="rId17" Type="http://schemas.openxmlformats.org/officeDocument/2006/relationships/hyperlink" Target="https://elibrary.ru/project_risc.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s://www.rsl.ru/ru/4readers/catalogu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ait.ru/bcode/4516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572.pdf&amp;show=dcatalogues/1/1100721/572.pdf&amp;view=true"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ait.ru/bcode/437654"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48658</CharactersWithSpaces>
  <SharedDoc>false</SharedDoc>
  <HLinks>
    <vt:vector size="102" baseType="variant">
      <vt:variant>
        <vt:i4>7340067</vt:i4>
      </vt:variant>
      <vt:variant>
        <vt:i4>48</vt:i4>
      </vt:variant>
      <vt:variant>
        <vt:i4>0</vt:i4>
      </vt:variant>
      <vt:variant>
        <vt:i4>5</vt:i4>
      </vt:variant>
      <vt:variant>
        <vt:lpwstr>http://www.rulex.ru/be.htm</vt:lpwstr>
      </vt:variant>
      <vt:variant>
        <vt:lpwstr/>
      </vt:variant>
      <vt:variant>
        <vt:i4>7798818</vt:i4>
      </vt:variant>
      <vt:variant>
        <vt:i4>45</vt:i4>
      </vt:variant>
      <vt:variant>
        <vt:i4>0</vt:i4>
      </vt:variant>
      <vt:variant>
        <vt:i4>5</vt:i4>
      </vt:variant>
      <vt:variant>
        <vt:lpwstr>http://www.megabook.ru/</vt:lpwstr>
      </vt:variant>
      <vt:variant>
        <vt:lpwstr/>
      </vt:variant>
      <vt:variant>
        <vt:i4>6684783</vt:i4>
      </vt:variant>
      <vt:variant>
        <vt:i4>42</vt:i4>
      </vt:variant>
      <vt:variant>
        <vt:i4>0</vt:i4>
      </vt:variant>
      <vt:variant>
        <vt:i4>5</vt:i4>
      </vt:variant>
      <vt:variant>
        <vt:lpwstr>http://www.edu.ru/</vt:lpwstr>
      </vt:variant>
      <vt:variant>
        <vt:lpwstr/>
      </vt:variant>
      <vt:variant>
        <vt:i4>196620</vt:i4>
      </vt:variant>
      <vt:variant>
        <vt:i4>39</vt:i4>
      </vt:variant>
      <vt:variant>
        <vt:i4>0</vt:i4>
      </vt:variant>
      <vt:variant>
        <vt:i4>5</vt:i4>
      </vt:variant>
      <vt:variant>
        <vt:lpwstr>http://www.informika.ru/</vt:lpwstr>
      </vt:variant>
      <vt:variant>
        <vt:lpwstr/>
      </vt:variant>
      <vt:variant>
        <vt:i4>393301</vt:i4>
      </vt:variant>
      <vt:variant>
        <vt:i4>36</vt:i4>
      </vt:variant>
      <vt:variant>
        <vt:i4>0</vt:i4>
      </vt:variant>
      <vt:variant>
        <vt:i4>5</vt:i4>
      </vt:variant>
      <vt:variant>
        <vt:lpwstr>http://www.auditorium.ru/</vt:lpwstr>
      </vt:variant>
      <vt:variant>
        <vt:lpwstr/>
      </vt:variant>
      <vt:variant>
        <vt:i4>6815864</vt:i4>
      </vt:variant>
      <vt:variant>
        <vt:i4>33</vt:i4>
      </vt:variant>
      <vt:variant>
        <vt:i4>0</vt:i4>
      </vt:variant>
      <vt:variant>
        <vt:i4>5</vt:i4>
      </vt:variant>
      <vt:variant>
        <vt:lpwstr>http://www.rsl.ru/</vt:lpwstr>
      </vt:variant>
      <vt:variant>
        <vt:lpwstr/>
      </vt:variant>
      <vt:variant>
        <vt:i4>7274550</vt:i4>
      </vt:variant>
      <vt:variant>
        <vt:i4>30</vt:i4>
      </vt:variant>
      <vt:variant>
        <vt:i4>0</vt:i4>
      </vt:variant>
      <vt:variant>
        <vt:i4>5</vt:i4>
      </vt:variant>
      <vt:variant>
        <vt:lpwstr>http://www.public-library.narod.ru/</vt:lpwstr>
      </vt:variant>
      <vt:variant>
        <vt:lpwstr/>
      </vt:variant>
      <vt:variant>
        <vt:i4>720984</vt:i4>
      </vt:variant>
      <vt:variant>
        <vt:i4>27</vt:i4>
      </vt:variant>
      <vt:variant>
        <vt:i4>0</vt:i4>
      </vt:variant>
      <vt:variant>
        <vt:i4>5</vt:i4>
      </vt:variant>
      <vt:variant>
        <vt:lpwstr>http://www.public.ru/</vt:lpwstr>
      </vt:variant>
      <vt:variant>
        <vt:lpwstr/>
      </vt:variant>
      <vt:variant>
        <vt:i4>3735585</vt:i4>
      </vt:variant>
      <vt:variant>
        <vt:i4>24</vt:i4>
      </vt:variant>
      <vt:variant>
        <vt:i4>0</vt:i4>
      </vt:variant>
      <vt:variant>
        <vt:i4>5</vt:i4>
      </vt:variant>
      <vt:variant>
        <vt:lpwstr>http://www.n-t.org/</vt:lpwstr>
      </vt:variant>
      <vt:variant>
        <vt:lpwstr/>
      </vt:variant>
      <vt:variant>
        <vt:i4>7864379</vt:i4>
      </vt:variant>
      <vt:variant>
        <vt:i4>21</vt:i4>
      </vt:variant>
      <vt:variant>
        <vt:i4>0</vt:i4>
      </vt:variant>
      <vt:variant>
        <vt:i4>5</vt:i4>
      </vt:variant>
      <vt:variant>
        <vt:lpwstr>http://lib.ru/</vt:lpwstr>
      </vt:variant>
      <vt:variant>
        <vt:lpwstr/>
      </vt:variant>
      <vt:variant>
        <vt:i4>3866732</vt:i4>
      </vt:variant>
      <vt:variant>
        <vt:i4>18</vt:i4>
      </vt:variant>
      <vt:variant>
        <vt:i4>0</vt:i4>
      </vt:variant>
      <vt:variant>
        <vt:i4>5</vt:i4>
      </vt:variant>
      <vt:variant>
        <vt:lpwstr>http://psylib.myword.ru/index.php?automodule=downloads&amp;showfile=2904.-</vt:lpwstr>
      </vt:variant>
      <vt:variant>
        <vt:lpwstr/>
      </vt:variant>
      <vt:variant>
        <vt:i4>6619173</vt:i4>
      </vt:variant>
      <vt:variant>
        <vt:i4>15</vt:i4>
      </vt:variant>
      <vt:variant>
        <vt:i4>0</vt:i4>
      </vt:variant>
      <vt:variant>
        <vt:i4>5</vt:i4>
      </vt:variant>
      <vt:variant>
        <vt:lpwstr>http://znanium.com/bookread.php?book=469411</vt:lpwstr>
      </vt:variant>
      <vt:variant>
        <vt:lpwstr/>
      </vt:variant>
      <vt:variant>
        <vt:i4>3997772</vt:i4>
      </vt:variant>
      <vt:variant>
        <vt:i4>12</vt:i4>
      </vt:variant>
      <vt:variant>
        <vt:i4>0</vt:i4>
      </vt:variant>
      <vt:variant>
        <vt:i4>5</vt:i4>
      </vt:variant>
      <vt:variant>
        <vt:lpwstr>http://e.lanbook.com/books/element.php?pl1_id=30017</vt:lpwstr>
      </vt:variant>
      <vt:variant>
        <vt:lpwstr/>
      </vt:variant>
      <vt:variant>
        <vt:i4>3539009</vt:i4>
      </vt:variant>
      <vt:variant>
        <vt:i4>9</vt:i4>
      </vt:variant>
      <vt:variant>
        <vt:i4>0</vt:i4>
      </vt:variant>
      <vt:variant>
        <vt:i4>5</vt:i4>
      </vt:variant>
      <vt:variant>
        <vt:lpwstr>http://e.lanbook.com/books/element.php?pl1_id=63896</vt:lpwstr>
      </vt:variant>
      <vt:variant>
        <vt:lpwstr/>
      </vt:variant>
      <vt:variant>
        <vt:i4>3735623</vt:i4>
      </vt:variant>
      <vt:variant>
        <vt:i4>6</vt:i4>
      </vt:variant>
      <vt:variant>
        <vt:i4>0</vt:i4>
      </vt:variant>
      <vt:variant>
        <vt:i4>5</vt:i4>
      </vt:variant>
      <vt:variant>
        <vt:lpwstr>http://e.lanbook.com/books/element.php?pl1_id=12978</vt:lpwstr>
      </vt:variant>
      <vt:variant>
        <vt:lpwstr/>
      </vt:variant>
      <vt:variant>
        <vt:i4>3735623</vt:i4>
      </vt:variant>
      <vt:variant>
        <vt:i4>3</vt:i4>
      </vt:variant>
      <vt:variant>
        <vt:i4>0</vt:i4>
      </vt:variant>
      <vt:variant>
        <vt:i4>5</vt:i4>
      </vt:variant>
      <vt:variant>
        <vt:lpwstr>http://e.lanbook.com/books/element.php?pl1_id=12978</vt:lpwstr>
      </vt:variant>
      <vt:variant>
        <vt:lpwstr/>
      </vt:variant>
      <vt:variant>
        <vt:i4>3539009</vt:i4>
      </vt:variant>
      <vt:variant>
        <vt:i4>0</vt:i4>
      </vt:variant>
      <vt:variant>
        <vt:i4>0</vt:i4>
      </vt:variant>
      <vt:variant>
        <vt:i4>5</vt:i4>
      </vt:variant>
      <vt:variant>
        <vt:lpwstr>http://e.lanbook.com/books/element.php?pl1_id=63896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Неретины</dc:creator>
  <cp:lastModifiedBy>user</cp:lastModifiedBy>
  <cp:revision>10</cp:revision>
  <cp:lastPrinted>2015-12-02T09:26:00Z</cp:lastPrinted>
  <dcterms:created xsi:type="dcterms:W3CDTF">2020-11-29T04:28:00Z</dcterms:created>
  <dcterms:modified xsi:type="dcterms:W3CDTF">2020-12-05T20:52:00Z</dcterms:modified>
</cp:coreProperties>
</file>