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B70" w:rsidRDefault="00A824DB" w:rsidP="00932B70">
      <w:pPr>
        <w:widowControl/>
        <w:autoSpaceDE/>
        <w:autoSpaceDN/>
        <w:adjustRightInd/>
        <w:ind w:firstLine="0"/>
        <w:jc w:val="left"/>
        <w:rPr>
          <w:rStyle w:val="FontStyle16"/>
          <w:bCs w:val="0"/>
          <w:iCs/>
          <w:sz w:val="24"/>
          <w:szCs w:val="24"/>
        </w:rPr>
      </w:pPr>
      <w:r>
        <w:rPr>
          <w:noProof/>
        </w:rPr>
        <w:drawing>
          <wp:inline distT="0" distB="0" distL="0" distR="0">
            <wp:extent cx="5934075" cy="8391525"/>
            <wp:effectExtent l="19050" t="0" r="9525" b="0"/>
            <wp:docPr id="2" name="Рисунок 2" descr="15.06.01п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6.01поп"/>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A824DB" w:rsidRDefault="00A824DB">
      <w:pPr>
        <w:widowControl/>
        <w:autoSpaceDE/>
        <w:autoSpaceDN/>
        <w:adjustRightInd/>
        <w:ind w:firstLine="0"/>
        <w:jc w:val="left"/>
        <w:rPr>
          <w:rStyle w:val="FontStyle16"/>
          <w:b w:val="0"/>
          <w:bCs w:val="0"/>
          <w:sz w:val="24"/>
          <w:szCs w:val="24"/>
        </w:rPr>
      </w:pPr>
    </w:p>
    <w:p w:rsidR="00A824DB" w:rsidRDefault="00A824DB">
      <w:pPr>
        <w:widowControl/>
        <w:autoSpaceDE/>
        <w:autoSpaceDN/>
        <w:adjustRightInd/>
        <w:ind w:firstLine="0"/>
        <w:jc w:val="left"/>
        <w:rPr>
          <w:rStyle w:val="FontStyle16"/>
          <w:b w:val="0"/>
          <w:bCs w:val="0"/>
          <w:sz w:val="24"/>
          <w:szCs w:val="24"/>
        </w:rPr>
      </w:pPr>
    </w:p>
    <w:p w:rsidR="00A824DB" w:rsidRDefault="00A824DB">
      <w:pPr>
        <w:widowControl/>
        <w:autoSpaceDE/>
        <w:autoSpaceDN/>
        <w:adjustRightInd/>
        <w:ind w:firstLine="0"/>
        <w:jc w:val="left"/>
        <w:rPr>
          <w:rStyle w:val="FontStyle16"/>
          <w:b w:val="0"/>
          <w:bCs w:val="0"/>
          <w:sz w:val="24"/>
          <w:szCs w:val="24"/>
        </w:rPr>
      </w:pPr>
    </w:p>
    <w:p w:rsidR="00A824DB" w:rsidRDefault="00A824DB">
      <w:pPr>
        <w:widowControl/>
        <w:autoSpaceDE/>
        <w:autoSpaceDN/>
        <w:adjustRightInd/>
        <w:ind w:firstLine="0"/>
        <w:jc w:val="left"/>
        <w:rPr>
          <w:rStyle w:val="FontStyle16"/>
          <w:b w:val="0"/>
          <w:bCs w:val="0"/>
          <w:sz w:val="24"/>
          <w:szCs w:val="24"/>
        </w:rPr>
      </w:pPr>
    </w:p>
    <w:p w:rsidR="00A824DB" w:rsidRDefault="00A824DB">
      <w:pPr>
        <w:widowControl/>
        <w:autoSpaceDE/>
        <w:autoSpaceDN/>
        <w:adjustRightInd/>
        <w:ind w:firstLine="0"/>
        <w:jc w:val="left"/>
        <w:rPr>
          <w:rStyle w:val="FontStyle16"/>
          <w:b w:val="0"/>
          <w:bCs w:val="0"/>
          <w:sz w:val="24"/>
          <w:szCs w:val="24"/>
        </w:rPr>
      </w:pPr>
    </w:p>
    <w:p w:rsidR="00D238B8" w:rsidRDefault="00A824DB">
      <w:pPr>
        <w:widowControl/>
        <w:autoSpaceDE/>
        <w:autoSpaceDN/>
        <w:adjustRightInd/>
        <w:ind w:firstLine="0"/>
        <w:jc w:val="left"/>
        <w:rPr>
          <w:rStyle w:val="FontStyle16"/>
          <w:bCs w:val="0"/>
          <w:iCs/>
          <w:sz w:val="24"/>
          <w:szCs w:val="24"/>
        </w:rPr>
      </w:pPr>
      <w:r>
        <w:rPr>
          <w:noProof/>
        </w:rPr>
        <w:lastRenderedPageBreak/>
        <w:drawing>
          <wp:inline distT="0" distB="0" distL="0" distR="0">
            <wp:extent cx="5934075" cy="8391525"/>
            <wp:effectExtent l="19050" t="0" r="9525" b="0"/>
            <wp:docPr id="1" name="Рисунок 5" descr="15.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06.01 обр"/>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D238B8">
        <w:rPr>
          <w:rStyle w:val="FontStyle16"/>
          <w:b w:val="0"/>
          <w:bCs w:val="0"/>
          <w:sz w:val="24"/>
          <w:szCs w:val="24"/>
        </w:rPr>
        <w:br w:type="page"/>
      </w:r>
      <w:r w:rsidR="009C64AB" w:rsidRPr="009C64AB">
        <w:rPr>
          <w:rStyle w:val="FontStyle16"/>
          <w:b w:val="0"/>
          <w:bCs w:val="0"/>
          <w:noProof/>
          <w:sz w:val="24"/>
          <w:szCs w:val="24"/>
        </w:rPr>
        <w:lastRenderedPageBreak/>
        <w:drawing>
          <wp:inline distT="0" distB="0" distL="0" distR="0">
            <wp:extent cx="5941060" cy="8405888"/>
            <wp:effectExtent l="0" t="0" r="0" b="0"/>
            <wp:docPr id="3" name="Рисунок 3"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1060" cy="8405888"/>
                    </a:xfrm>
                    <a:prstGeom prst="rect">
                      <a:avLst/>
                    </a:prstGeom>
                    <a:noFill/>
                    <a:ln>
                      <a:noFill/>
                    </a:ln>
                  </pic:spPr>
                </pic:pic>
              </a:graphicData>
            </a:graphic>
          </wp:inline>
        </w:drawing>
      </w:r>
    </w:p>
    <w:p w:rsidR="002D2709" w:rsidRDefault="002D2709">
      <w:pPr>
        <w:widowControl/>
        <w:autoSpaceDE/>
        <w:autoSpaceDN/>
        <w:adjustRightInd/>
        <w:ind w:firstLine="0"/>
        <w:jc w:val="left"/>
        <w:rPr>
          <w:rStyle w:val="FontStyle16"/>
          <w:bCs w:val="0"/>
          <w:iCs/>
          <w:sz w:val="24"/>
          <w:szCs w:val="24"/>
        </w:rPr>
      </w:pPr>
    </w:p>
    <w:p w:rsidR="00D238B8" w:rsidRDefault="00D238B8">
      <w:pPr>
        <w:widowControl/>
        <w:autoSpaceDE/>
        <w:autoSpaceDN/>
        <w:adjustRightInd/>
        <w:ind w:firstLine="0"/>
        <w:jc w:val="left"/>
        <w:rPr>
          <w:rStyle w:val="FontStyle16"/>
          <w:bCs w:val="0"/>
          <w:iCs/>
          <w:sz w:val="24"/>
          <w:szCs w:val="24"/>
        </w:rPr>
      </w:pPr>
      <w:r>
        <w:rPr>
          <w:rStyle w:val="FontStyle16"/>
          <w:b w:val="0"/>
          <w:bCs w:val="0"/>
          <w:sz w:val="24"/>
          <w:szCs w:val="24"/>
        </w:rPr>
        <w:br w:type="page"/>
      </w:r>
    </w:p>
    <w:tbl>
      <w:tblPr>
        <w:tblW w:w="0" w:type="auto"/>
        <w:tblCellMar>
          <w:left w:w="0" w:type="dxa"/>
          <w:right w:w="0" w:type="dxa"/>
        </w:tblCellMar>
        <w:tblLook w:val="04A0"/>
      </w:tblPr>
      <w:tblGrid>
        <w:gridCol w:w="1999"/>
        <w:gridCol w:w="7386"/>
      </w:tblGrid>
      <w:tr w:rsidR="00D766A6" w:rsidRPr="00D766A6" w:rsidTr="00056F59">
        <w:trPr>
          <w:trHeight w:hRule="exact" w:val="285"/>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bookmarkStart w:id="0" w:name="_GoBack"/>
            <w:bookmarkEnd w:id="0"/>
            <w:r w:rsidRPr="00D766A6">
              <w:rPr>
                <w:rFonts w:eastAsiaTheme="minorEastAsia"/>
                <w:b/>
                <w:color w:val="000000"/>
                <w:lang w:val="en-US" w:eastAsia="en-US"/>
              </w:rPr>
              <w:lastRenderedPageBreak/>
              <w:t>1</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Цели</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освоения</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дисциплины</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b/>
                <w:color w:val="000000"/>
                <w:lang w:val="en-US" w:eastAsia="en-US"/>
              </w:rPr>
              <w:t>(</w:t>
            </w:r>
            <w:proofErr w:type="spellStart"/>
            <w:r w:rsidRPr="00D766A6">
              <w:rPr>
                <w:rFonts w:eastAsiaTheme="minorEastAsia"/>
                <w:b/>
                <w:color w:val="000000"/>
                <w:lang w:val="en-US" w:eastAsia="en-US"/>
              </w:rPr>
              <w:t>модуля</w:t>
            </w:r>
            <w:proofErr w:type="spellEnd"/>
            <w:r w:rsidRPr="00D766A6">
              <w:rPr>
                <w:rFonts w:eastAsiaTheme="minorEastAsia"/>
                <w:b/>
                <w:color w:val="000000"/>
                <w:lang w:val="en-US" w:eastAsia="en-US"/>
              </w:rPr>
              <w:t>)</w:t>
            </w:r>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3801"/>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Целью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(цели)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освоения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основной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целью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«Профессионально-ориентированный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является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формирование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готовности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использовать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современные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методы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технологии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научной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коммуникации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государственном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w:t>
            </w:r>
            <w:r w:rsidRPr="00D766A6">
              <w:rPr>
                <w:rFonts w:eastAsiaTheme="minorEastAsia"/>
                <w:color w:val="000000"/>
                <w:lang w:eastAsia="en-US"/>
              </w:rPr>
              <w:t>о</w:t>
            </w:r>
            <w:r w:rsidRPr="00D766A6">
              <w:rPr>
                <w:rFonts w:eastAsiaTheme="minorEastAsia"/>
                <w:color w:val="000000"/>
                <w:lang w:eastAsia="en-US"/>
              </w:rPr>
              <w:t>странном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совершенствование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знания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посредством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создания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устной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Pr>
                <w:rFonts w:eastAsiaTheme="minorEastAsia"/>
                <w:color w:val="000000"/>
                <w:lang w:eastAsia="en-US"/>
              </w:rPr>
              <w:t>письмен</w:t>
            </w:r>
            <w:r w:rsidRPr="00D766A6">
              <w:rPr>
                <w:rFonts w:eastAsiaTheme="minorEastAsia"/>
                <w:color w:val="000000"/>
                <w:lang w:eastAsia="en-US"/>
              </w:rPr>
              <w:t>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коммуникации.</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Задачи:</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Развитие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умений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области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использования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приемов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различных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уровнях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w:t>
            </w:r>
            <w:r w:rsidRPr="00D766A6">
              <w:rPr>
                <w:rFonts w:eastAsiaTheme="minorEastAsia"/>
                <w:color w:val="000000"/>
                <w:lang w:eastAsia="en-US"/>
              </w:rPr>
              <w:t>ы</w:t>
            </w:r>
            <w:r w:rsidRPr="00D766A6">
              <w:rPr>
                <w:rFonts w:eastAsiaTheme="minorEastAsia"/>
                <w:color w:val="000000"/>
                <w:lang w:eastAsia="en-US"/>
              </w:rPr>
              <w:t>ковой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эквивалентности.</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2.</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Сопоставление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лексико-грамматических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стилистических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особенностей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родного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функциональными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соответствиями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раскрытие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логико-семантич</w:t>
            </w:r>
            <w:r w:rsidRPr="00D766A6">
              <w:rPr>
                <w:rFonts w:eastAsiaTheme="minorEastAsia"/>
                <w:color w:val="000000"/>
                <w:lang w:eastAsia="en-US"/>
              </w:rPr>
              <w:t>е</w:t>
            </w:r>
            <w:r w:rsidRPr="00D766A6">
              <w:rPr>
                <w:rFonts w:eastAsiaTheme="minorEastAsia"/>
                <w:color w:val="000000"/>
                <w:lang w:eastAsia="en-US"/>
              </w:rPr>
              <w:t>ской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основы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возможных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преобразований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процессе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перевода.</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3.Формирование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навыков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умений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переводческой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работы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различными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eastAsiaTheme="minorEastAsia"/>
                <w:color w:val="000000"/>
                <w:lang w:eastAsia="en-US"/>
              </w:rPr>
              <w:t>и</w:t>
            </w:r>
            <w:r w:rsidRPr="00D766A6">
              <w:rPr>
                <w:rFonts w:eastAsiaTheme="minorEastAsia"/>
                <w:color w:val="000000"/>
                <w:lang w:eastAsia="en-US"/>
              </w:rPr>
              <w:t>дами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словарей</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138"/>
        </w:trPr>
        <w:tc>
          <w:tcPr>
            <w:tcW w:w="1985"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372"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056F59">
        <w:trPr>
          <w:trHeight w:hRule="exact" w:val="416"/>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2</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Место</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(модуля)</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структуре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образовательной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программы</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1096"/>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Дисциплина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Профессионально-ориентированный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входит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вариативную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плана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образовательной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программы.</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необходимы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знания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(умения,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владения),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сформированные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w:t>
            </w:r>
            <w:r w:rsidRPr="00D766A6">
              <w:rPr>
                <w:rFonts w:eastAsiaTheme="minorEastAsia"/>
                <w:color w:val="000000"/>
                <w:lang w:eastAsia="en-US"/>
              </w:rPr>
              <w:t>е</w:t>
            </w:r>
            <w:r w:rsidRPr="00D766A6">
              <w:rPr>
                <w:rFonts w:eastAsiaTheme="minorEastAsia"/>
                <w:color w:val="000000"/>
                <w:lang w:eastAsia="en-US"/>
              </w:rPr>
              <w:t>зультате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2178"/>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Дисциплина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Б</w:t>
            </w:r>
            <w:proofErr w:type="gramStart"/>
            <w:r w:rsidRPr="00D766A6">
              <w:rPr>
                <w:rFonts w:eastAsiaTheme="minorEastAsia"/>
                <w:color w:val="000000"/>
                <w:lang w:eastAsia="en-US"/>
              </w:rPr>
              <w:t>1</w:t>
            </w:r>
            <w:proofErr w:type="gramEnd"/>
            <w:r w:rsidRPr="00D766A6">
              <w:rPr>
                <w:rFonts w:eastAsiaTheme="minorEastAsia"/>
                <w:color w:val="000000"/>
                <w:lang w:eastAsia="en-US"/>
              </w:rPr>
              <w:t>.В04</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«Профессионально-ориентированный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входит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вариативную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образовательной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программы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является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обязательной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дисциплиной.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необходимы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знания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(умения,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навыки),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сформированные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w:t>
            </w:r>
            <w:r w:rsidRPr="00D766A6">
              <w:rPr>
                <w:rFonts w:eastAsiaTheme="minorEastAsia"/>
                <w:color w:val="000000"/>
                <w:lang w:eastAsia="en-US"/>
              </w:rPr>
              <w:t>е</w:t>
            </w:r>
            <w:r w:rsidRPr="00D766A6">
              <w:rPr>
                <w:rFonts w:eastAsiaTheme="minorEastAsia"/>
                <w:color w:val="000000"/>
                <w:lang w:eastAsia="en-US"/>
              </w:rPr>
              <w:t>зультате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w:t>
            </w:r>
            <w:r w:rsidRPr="00D766A6">
              <w:rPr>
                <w:rFonts w:eastAsiaTheme="minorEastAsia"/>
                <w:color w:val="000000"/>
                <w:lang w:eastAsia="en-US"/>
              </w:rPr>
              <w:t>о</w:t>
            </w:r>
            <w:r w:rsidRPr="00D766A6">
              <w:rPr>
                <w:rFonts w:eastAsiaTheme="minorEastAsia"/>
                <w:color w:val="000000"/>
                <w:lang w:eastAsia="en-US"/>
              </w:rPr>
              <w:t>нальной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деятельности»,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«Деловой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предшествующих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этапах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spellStart"/>
            <w:r w:rsidRPr="00D766A6">
              <w:rPr>
                <w:rFonts w:eastAsiaTheme="minorEastAsia"/>
                <w:color w:val="000000"/>
                <w:lang w:eastAsia="en-US"/>
              </w:rPr>
              <w:t>бакалавриат</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специалитет</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магистрат</w:t>
            </w:r>
            <w:r w:rsidRPr="00D766A6">
              <w:rPr>
                <w:rFonts w:eastAsiaTheme="minorEastAsia"/>
                <w:color w:val="000000"/>
                <w:lang w:eastAsia="en-US"/>
              </w:rPr>
              <w:t>у</w:t>
            </w:r>
            <w:r w:rsidRPr="00D766A6">
              <w:rPr>
                <w:rFonts w:eastAsiaTheme="minorEastAsia"/>
                <w:color w:val="000000"/>
                <w:lang w:eastAsia="en-US"/>
              </w:rPr>
              <w:t>ра).</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138"/>
        </w:trPr>
        <w:tc>
          <w:tcPr>
            <w:tcW w:w="1985"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372"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056F59">
        <w:trPr>
          <w:trHeight w:hRule="exact" w:val="555"/>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proofErr w:type="gramStart"/>
            <w:r w:rsidRPr="00D766A6">
              <w:rPr>
                <w:rFonts w:eastAsiaTheme="minorEastAsia"/>
                <w:b/>
                <w:color w:val="000000"/>
                <w:lang w:eastAsia="en-US"/>
              </w:rPr>
              <w:t>3</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Компетенции</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обучающегося,</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формируемые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результате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освоения</w:t>
            </w:r>
            <w:r w:rsidRPr="00D766A6">
              <w:rPr>
                <w:rFonts w:asciiTheme="minorHAnsi" w:eastAsiaTheme="minorEastAsia" w:hAnsiTheme="minorHAnsi" w:cstheme="minorBidi"/>
                <w:sz w:val="22"/>
                <w:szCs w:val="22"/>
                <w:lang w:eastAsia="en-US"/>
              </w:rPr>
              <w:t xml:space="preserve"> </w:t>
            </w:r>
            <w:proofErr w:type="gramEnd"/>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(модуля)</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планируемые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результаты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обучения</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826"/>
        </w:trPr>
        <w:tc>
          <w:tcPr>
            <w:tcW w:w="9370" w:type="dxa"/>
            <w:gridSpan w:val="2"/>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результате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освоения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(модуля)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«Профессионально-ориентированный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w:t>
            </w:r>
            <w:r w:rsidRPr="00D766A6">
              <w:rPr>
                <w:rFonts w:eastAsiaTheme="minorEastAsia"/>
                <w:color w:val="000000"/>
                <w:lang w:eastAsia="en-US"/>
              </w:rPr>
              <w:t>е</w:t>
            </w:r>
            <w:r w:rsidRPr="00D766A6">
              <w:rPr>
                <w:rFonts w:eastAsiaTheme="minorEastAsia"/>
                <w:color w:val="000000"/>
                <w:lang w:eastAsia="en-US"/>
              </w:rPr>
              <w:t>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обучающийся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должен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обладать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следующими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компетенциями:</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Структурный</w:t>
            </w:r>
            <w:proofErr w:type="spellEnd"/>
            <w:r w:rsidRPr="00D766A6">
              <w:rPr>
                <w:rFonts w:asciiTheme="minorHAnsi" w:eastAsiaTheme="minorEastAsia" w:hAnsiTheme="minorHAnsi" w:cstheme="minorBidi"/>
                <w:sz w:val="22"/>
                <w:szCs w:val="22"/>
                <w:lang w:val="en-US"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элемент</w:t>
            </w:r>
            <w:proofErr w:type="spellEnd"/>
            <w:r w:rsidRPr="00D766A6">
              <w:rPr>
                <w:rFonts w:asciiTheme="minorHAnsi" w:eastAsiaTheme="minorEastAsia" w:hAnsiTheme="minorHAnsi" w:cstheme="minorBidi"/>
                <w:sz w:val="22"/>
                <w:szCs w:val="22"/>
                <w:lang w:val="en-US"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компетенции</w:t>
            </w:r>
            <w:proofErr w:type="spellEnd"/>
            <w:r w:rsidRPr="00D766A6">
              <w:rPr>
                <w:rFonts w:asciiTheme="minorHAnsi" w:eastAsiaTheme="minorEastAsia" w:hAnsiTheme="minorHAnsi" w:cstheme="minorBidi"/>
                <w:sz w:val="22"/>
                <w:szCs w:val="22"/>
                <w:lang w:val="en-US" w:eastAsia="en-US"/>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Планируемые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результаты</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обучения</w:t>
            </w:r>
            <w:proofErr w:type="spellEnd"/>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УК-4 готовностью использовать современные методы и технологии научной коммуник</w:t>
            </w:r>
            <w:r w:rsidRPr="00D766A6">
              <w:rPr>
                <w:rFonts w:eastAsiaTheme="minorEastAsia"/>
                <w:color w:val="000000"/>
                <w:lang w:eastAsia="en-US"/>
              </w:rPr>
              <w:t>а</w:t>
            </w:r>
            <w:r w:rsidRPr="00D766A6">
              <w:rPr>
                <w:rFonts w:eastAsiaTheme="minorEastAsia"/>
                <w:color w:val="000000"/>
                <w:lang w:eastAsia="en-US"/>
              </w:rPr>
              <w:t>ции на государственном и иностранном языках</w:t>
            </w:r>
          </w:p>
        </w:tc>
      </w:tr>
      <w:tr w:rsidR="00D766A6" w:rsidRPr="00D766A6" w:rsidTr="00056F59">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основные приемы перевода употребительных фразеологических и аналитических словосочетаний, часто встречающиеся в письменной речи изучаемого языка, характерные особенности научн</w:t>
            </w:r>
            <w:proofErr w:type="gramStart"/>
            <w:r w:rsidRPr="00D766A6">
              <w:rPr>
                <w:rFonts w:eastAsiaTheme="minorEastAsia"/>
                <w:color w:val="000000"/>
                <w:lang w:eastAsia="en-US"/>
              </w:rPr>
              <w:t>о-</w:t>
            </w:r>
            <w:proofErr w:type="gramEnd"/>
            <w:r w:rsidRPr="00D766A6">
              <w:rPr>
                <w:rFonts w:eastAsiaTheme="minorEastAsia"/>
                <w:color w:val="000000"/>
                <w:lang w:eastAsia="en-US"/>
              </w:rPr>
              <w:t xml:space="preserve"> публиц</w:t>
            </w:r>
            <w:r w:rsidRPr="00D766A6">
              <w:rPr>
                <w:rFonts w:eastAsiaTheme="minorEastAsia"/>
                <w:color w:val="000000"/>
                <w:lang w:eastAsia="en-US"/>
              </w:rPr>
              <w:t>и</w:t>
            </w:r>
            <w:r w:rsidRPr="00D766A6">
              <w:rPr>
                <w:rFonts w:eastAsiaTheme="minorEastAsia"/>
                <w:color w:val="000000"/>
                <w:lang w:eastAsia="en-US"/>
              </w:rPr>
              <w:t>стического и научно-технического функциональных стилей;</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значения сокращений и условных обозначений, правильное прочт</w:t>
            </w:r>
            <w:r w:rsidRPr="00D766A6">
              <w:rPr>
                <w:rFonts w:eastAsiaTheme="minorEastAsia"/>
                <w:color w:val="000000"/>
                <w:lang w:eastAsia="en-US"/>
              </w:rPr>
              <w:t>е</w:t>
            </w:r>
            <w:r w:rsidRPr="00D766A6">
              <w:rPr>
                <w:rFonts w:eastAsiaTheme="minorEastAsia"/>
                <w:color w:val="000000"/>
                <w:lang w:eastAsia="en-US"/>
              </w:rPr>
              <w:t>ние формул, символов и т.п.</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xml:space="preserve">- основные фразы для аннотирования и реферирования </w:t>
            </w:r>
            <w:proofErr w:type="gramStart"/>
            <w:r w:rsidRPr="00D766A6">
              <w:rPr>
                <w:rFonts w:eastAsiaTheme="minorEastAsia"/>
                <w:color w:val="000000"/>
                <w:lang w:eastAsia="en-US"/>
              </w:rPr>
              <w:t>текстов</w:t>
            </w:r>
            <w:proofErr w:type="gramEnd"/>
            <w:r w:rsidRPr="00D766A6">
              <w:rPr>
                <w:rFonts w:eastAsiaTheme="minorEastAsia"/>
                <w:color w:val="000000"/>
                <w:lang w:eastAsia="en-US"/>
              </w:rPr>
              <w:t xml:space="preserve"> хара</w:t>
            </w:r>
            <w:r w:rsidRPr="00D766A6">
              <w:rPr>
                <w:rFonts w:eastAsiaTheme="minorEastAsia"/>
                <w:color w:val="000000"/>
                <w:lang w:eastAsia="en-US"/>
              </w:rPr>
              <w:t>к</w:t>
            </w:r>
            <w:r w:rsidRPr="00D766A6">
              <w:rPr>
                <w:rFonts w:eastAsiaTheme="minorEastAsia"/>
                <w:color w:val="000000"/>
                <w:lang w:eastAsia="en-US"/>
              </w:rPr>
              <w:t>терных для научной коммуникации на государственном и иностра</w:t>
            </w:r>
            <w:r w:rsidRPr="00D766A6">
              <w:rPr>
                <w:rFonts w:eastAsiaTheme="minorEastAsia"/>
                <w:color w:val="000000"/>
                <w:lang w:eastAsia="en-US"/>
              </w:rPr>
              <w:t>н</w:t>
            </w:r>
            <w:r w:rsidRPr="00D766A6">
              <w:rPr>
                <w:rFonts w:eastAsiaTheme="minorEastAsia"/>
                <w:color w:val="000000"/>
                <w:lang w:eastAsia="en-US"/>
              </w:rPr>
              <w:t>ном языках</w:t>
            </w:r>
          </w:p>
        </w:tc>
      </w:tr>
    </w:tbl>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0"/>
          <w:szCs w:val="0"/>
          <w:lang w:eastAsia="en-US"/>
        </w:rPr>
      </w:pPr>
      <w:r w:rsidRPr="00D766A6">
        <w:rPr>
          <w:rFonts w:asciiTheme="minorHAnsi" w:eastAsiaTheme="minorEastAsia" w:hAnsiTheme="minorHAnsi" w:cstheme="minorBidi"/>
          <w:sz w:val="22"/>
          <w:szCs w:val="22"/>
          <w:lang w:eastAsia="en-US"/>
        </w:rPr>
        <w:br w:type="page"/>
      </w:r>
    </w:p>
    <w:tbl>
      <w:tblPr>
        <w:tblW w:w="0" w:type="auto"/>
        <w:tblCellMar>
          <w:left w:w="0" w:type="dxa"/>
          <w:right w:w="0" w:type="dxa"/>
        </w:tblCellMar>
        <w:tblLook w:val="04A0"/>
      </w:tblPr>
      <w:tblGrid>
        <w:gridCol w:w="1999"/>
        <w:gridCol w:w="7386"/>
      </w:tblGrid>
      <w:tr w:rsidR="00D766A6" w:rsidRPr="00D766A6" w:rsidTr="00056F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применять сокращения и условные обозначения, формулы, символы характерные для научной коммуникации на государственном и ин</w:t>
            </w:r>
            <w:r w:rsidRPr="00D766A6">
              <w:rPr>
                <w:rFonts w:eastAsiaTheme="minorEastAsia"/>
                <w:color w:val="000000"/>
                <w:lang w:eastAsia="en-US"/>
              </w:rPr>
              <w:t>о</w:t>
            </w:r>
            <w:r w:rsidRPr="00D766A6">
              <w:rPr>
                <w:rFonts w:eastAsiaTheme="minorEastAsia"/>
                <w:color w:val="000000"/>
                <w:lang w:eastAsia="en-US"/>
              </w:rPr>
              <w:t>странном языках</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составлять терминологический словарь по теме научной специальн</w:t>
            </w:r>
            <w:r w:rsidRPr="00D766A6">
              <w:rPr>
                <w:rFonts w:eastAsiaTheme="minorEastAsia"/>
                <w:color w:val="000000"/>
                <w:lang w:eastAsia="en-US"/>
              </w:rPr>
              <w:t>о</w:t>
            </w:r>
            <w:r w:rsidRPr="00D766A6">
              <w:rPr>
                <w:rFonts w:eastAsiaTheme="minorEastAsia"/>
                <w:color w:val="000000"/>
                <w:lang w:eastAsia="en-US"/>
              </w:rPr>
              <w:t>сти;</w:t>
            </w:r>
          </w:p>
        </w:tc>
      </w:tr>
      <w:tr w:rsidR="00D766A6" w:rsidRPr="00D766A6" w:rsidTr="00056F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приёмами перевода терминологической лексики, характерной для научной коммуникации на государственном и иностранном языках</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приемами реферирования и аннотирования текстов, характерных для научной коммуникации на государственном и иностранном языках</w:t>
            </w:r>
          </w:p>
        </w:tc>
      </w:tr>
      <w:tr w:rsidR="00D766A6" w:rsidRPr="00D766A6" w:rsidTr="00056F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ОПК-7      способностью создавать и редактировать тексты научно-технического соде</w:t>
            </w:r>
            <w:r w:rsidRPr="00D766A6">
              <w:rPr>
                <w:rFonts w:eastAsiaTheme="minorEastAsia"/>
                <w:color w:val="000000"/>
                <w:lang w:eastAsia="en-US"/>
              </w:rPr>
              <w:t>р</w:t>
            </w:r>
            <w:r w:rsidRPr="00D766A6">
              <w:rPr>
                <w:rFonts w:eastAsiaTheme="minorEastAsia"/>
                <w:color w:val="000000"/>
                <w:lang w:eastAsia="en-US"/>
              </w:rPr>
              <w:t>жания, владеть иностранным языком при работе с научной литературой</w:t>
            </w:r>
          </w:p>
        </w:tc>
      </w:tr>
      <w:tr w:rsidR="00D766A6" w:rsidRPr="00D766A6" w:rsidTr="00056F5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26740C" w:rsidP="00D766A6">
            <w:pPr>
              <w:widowControl/>
              <w:autoSpaceDE/>
              <w:autoSpaceDN/>
              <w:adjustRightInd/>
              <w:ind w:firstLine="0"/>
              <w:jc w:val="left"/>
              <w:rPr>
                <w:rFonts w:asciiTheme="minorHAnsi" w:eastAsiaTheme="minorEastAsia" w:hAnsiTheme="minorHAnsi" w:cstheme="minorBidi"/>
                <w:lang w:eastAsia="en-US"/>
              </w:rPr>
            </w:pPr>
            <w:r>
              <w:rPr>
                <w:rFonts w:eastAsiaTheme="minorEastAsia"/>
                <w:color w:val="000000"/>
                <w:lang w:eastAsia="en-US"/>
              </w:rPr>
              <w:t>- основные приемы пере</w:t>
            </w:r>
            <w:r w:rsidR="00D766A6" w:rsidRPr="00D766A6">
              <w:rPr>
                <w:rFonts w:eastAsiaTheme="minorEastAsia"/>
                <w:color w:val="000000"/>
                <w:lang w:eastAsia="en-US"/>
              </w:rPr>
              <w:t>вода употребительных фразеологических и аналитических словосочетаний, часто встречающиеся в письменной речи государственного и иностранного языка;</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roofErr w:type="gramStart"/>
            <w:r w:rsidRPr="00D766A6">
              <w:rPr>
                <w:rFonts w:eastAsiaTheme="minorEastAsia"/>
                <w:color w:val="000000"/>
                <w:lang w:eastAsia="en-US"/>
              </w:rPr>
              <w:t>- характерные особенности научно-публицистического, художестве</w:t>
            </w:r>
            <w:r w:rsidRPr="00D766A6">
              <w:rPr>
                <w:rFonts w:eastAsiaTheme="minorEastAsia"/>
                <w:color w:val="000000"/>
                <w:lang w:eastAsia="en-US"/>
              </w:rPr>
              <w:t>н</w:t>
            </w:r>
            <w:r w:rsidRPr="00D766A6">
              <w:rPr>
                <w:rFonts w:eastAsiaTheme="minorEastAsia"/>
                <w:color w:val="000000"/>
                <w:lang w:eastAsia="en-US"/>
              </w:rPr>
              <w:t>ного и научно-технического функциональных стилей, характерных для государственного и иностранного языка;</w:t>
            </w:r>
            <w:proofErr w:type="gramEnd"/>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значения сокращений и условных обозначений, правильное прочт</w:t>
            </w:r>
            <w:r w:rsidRPr="00D766A6">
              <w:rPr>
                <w:rFonts w:eastAsiaTheme="minorEastAsia"/>
                <w:color w:val="000000"/>
                <w:lang w:eastAsia="en-US"/>
              </w:rPr>
              <w:t>е</w:t>
            </w:r>
            <w:r w:rsidRPr="00D766A6">
              <w:rPr>
                <w:rFonts w:eastAsiaTheme="minorEastAsia"/>
                <w:color w:val="000000"/>
                <w:lang w:eastAsia="en-US"/>
              </w:rPr>
              <w:t>ние формул, символов и т.п.</w:t>
            </w:r>
          </w:p>
        </w:tc>
      </w:tr>
      <w:tr w:rsidR="00D766A6" w:rsidRPr="00D766A6" w:rsidTr="00056F59">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составлять резюме, делать сообщения, доклады на иностранном яз</w:t>
            </w:r>
            <w:r w:rsidRPr="00D766A6">
              <w:rPr>
                <w:rFonts w:eastAsiaTheme="minorEastAsia"/>
                <w:color w:val="000000"/>
                <w:lang w:eastAsia="en-US"/>
              </w:rPr>
              <w:t>ы</w:t>
            </w:r>
            <w:r w:rsidRPr="00D766A6">
              <w:rPr>
                <w:rFonts w:eastAsiaTheme="minorEastAsia"/>
                <w:color w:val="000000"/>
                <w:lang w:eastAsia="en-US"/>
              </w:rPr>
              <w:t>ке;</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применять сокращения и условные обозначения, формулы, символы и т.п.</w:t>
            </w:r>
          </w:p>
        </w:tc>
      </w:tr>
      <w:tr w:rsidR="00D766A6" w:rsidRPr="00D766A6" w:rsidTr="00056F59">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приемами перевода терминологической лексики с иностранного яз</w:t>
            </w:r>
            <w:r w:rsidRPr="00D766A6">
              <w:rPr>
                <w:rFonts w:eastAsiaTheme="minorEastAsia"/>
                <w:color w:val="000000"/>
                <w:lang w:eastAsia="en-US"/>
              </w:rPr>
              <w:t>ы</w:t>
            </w:r>
            <w:r w:rsidRPr="00D766A6">
              <w:rPr>
                <w:rFonts w:eastAsiaTheme="minorEastAsia"/>
                <w:color w:val="000000"/>
                <w:lang w:eastAsia="en-US"/>
              </w:rPr>
              <w:t>ка на русский по своей специальности;</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proofErr w:type="gramStart"/>
            <w:r w:rsidRPr="00D766A6">
              <w:rPr>
                <w:rFonts w:eastAsiaTheme="minorEastAsia"/>
                <w:color w:val="000000"/>
                <w:lang w:eastAsia="en-US"/>
              </w:rPr>
              <w:t>- устной и письменной речи на иностранном языке, позволяющими достаточно свободно общаться с носителями языка;</w:t>
            </w:r>
            <w:proofErr w:type="gramEnd"/>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нормами орфографии, орфоэпии, лексики, грамматики и стилистики изучаемого языка;</w:t>
            </w:r>
          </w:p>
          <w:p w:rsidR="00D766A6" w:rsidRPr="00D766A6" w:rsidRDefault="00D766A6" w:rsidP="00D766A6">
            <w:pPr>
              <w:widowControl/>
              <w:autoSpaceDE/>
              <w:autoSpaceDN/>
              <w:adjustRightInd/>
              <w:ind w:firstLine="0"/>
              <w:jc w:val="left"/>
              <w:rPr>
                <w:rFonts w:asciiTheme="minorHAnsi" w:eastAsiaTheme="minorEastAsia" w:hAnsiTheme="minorHAnsi" w:cstheme="minorBidi"/>
                <w:lang w:eastAsia="en-US"/>
              </w:rPr>
            </w:pPr>
            <w:r w:rsidRPr="00D766A6">
              <w:rPr>
                <w:rFonts w:eastAsiaTheme="minorEastAsia"/>
                <w:color w:val="000000"/>
                <w:lang w:eastAsia="en-US"/>
              </w:rPr>
              <w:t>- приемами детального понимания письменного сообщения, аутенти</w:t>
            </w:r>
            <w:r w:rsidRPr="00D766A6">
              <w:rPr>
                <w:rFonts w:eastAsiaTheme="minorEastAsia"/>
                <w:color w:val="000000"/>
                <w:lang w:eastAsia="en-US"/>
              </w:rPr>
              <w:t>ч</w:t>
            </w:r>
            <w:r w:rsidRPr="00D766A6">
              <w:rPr>
                <w:rFonts w:eastAsiaTheme="minorEastAsia"/>
                <w:color w:val="000000"/>
                <w:lang w:eastAsia="en-US"/>
              </w:rPr>
              <w:t>ных текстов различных стилей: публицистические, научн</w:t>
            </w:r>
            <w:proofErr w:type="gramStart"/>
            <w:r w:rsidRPr="00D766A6">
              <w:rPr>
                <w:rFonts w:eastAsiaTheme="minorEastAsia"/>
                <w:color w:val="000000"/>
                <w:lang w:eastAsia="en-US"/>
              </w:rPr>
              <w:t>о-</w:t>
            </w:r>
            <w:proofErr w:type="gramEnd"/>
            <w:r w:rsidRPr="00D766A6">
              <w:rPr>
                <w:rFonts w:eastAsiaTheme="minorEastAsia"/>
                <w:color w:val="000000"/>
                <w:lang w:eastAsia="en-US"/>
              </w:rPr>
              <w:t xml:space="preserve"> популя</w:t>
            </w:r>
            <w:r w:rsidRPr="00D766A6">
              <w:rPr>
                <w:rFonts w:eastAsiaTheme="minorEastAsia"/>
                <w:color w:val="000000"/>
                <w:lang w:eastAsia="en-US"/>
              </w:rPr>
              <w:t>р</w:t>
            </w:r>
            <w:r w:rsidRPr="00D766A6">
              <w:rPr>
                <w:rFonts w:eastAsiaTheme="minorEastAsia"/>
                <w:color w:val="000000"/>
                <w:lang w:eastAsia="en-US"/>
              </w:rPr>
              <w:t>ные, научно-технические;</w:t>
            </w:r>
          </w:p>
        </w:tc>
      </w:tr>
    </w:tbl>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0"/>
          <w:szCs w:val="0"/>
          <w:lang w:eastAsia="en-US"/>
        </w:rPr>
      </w:pPr>
      <w:r w:rsidRPr="00D766A6">
        <w:rPr>
          <w:rFonts w:asciiTheme="minorHAnsi" w:eastAsiaTheme="minorEastAsia" w:hAnsiTheme="minorHAnsi" w:cstheme="minorBidi"/>
          <w:sz w:val="22"/>
          <w:szCs w:val="22"/>
          <w:lang w:eastAsia="en-US"/>
        </w:rPr>
        <w:br w:type="page"/>
      </w:r>
    </w:p>
    <w:tbl>
      <w:tblPr>
        <w:tblW w:w="0" w:type="auto"/>
        <w:tblCellMar>
          <w:left w:w="0" w:type="dxa"/>
          <w:right w:w="0" w:type="dxa"/>
        </w:tblCellMar>
        <w:tblLook w:val="04A0"/>
      </w:tblPr>
      <w:tblGrid>
        <w:gridCol w:w="711"/>
        <w:gridCol w:w="1511"/>
        <w:gridCol w:w="398"/>
        <w:gridCol w:w="534"/>
        <w:gridCol w:w="624"/>
        <w:gridCol w:w="678"/>
        <w:gridCol w:w="497"/>
        <w:gridCol w:w="1544"/>
        <w:gridCol w:w="1648"/>
        <w:gridCol w:w="1244"/>
      </w:tblGrid>
      <w:tr w:rsidR="00D766A6" w:rsidRPr="00D766A6" w:rsidTr="00056F59">
        <w:trPr>
          <w:trHeight w:hRule="exact" w:val="285"/>
        </w:trPr>
        <w:tc>
          <w:tcPr>
            <w:tcW w:w="7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9228" w:type="dxa"/>
            <w:gridSpan w:val="9"/>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4.</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Структура,</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объём</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содержание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(модуля)</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3611"/>
        </w:trPr>
        <w:tc>
          <w:tcPr>
            <w:tcW w:w="9937" w:type="dxa"/>
            <w:gridSpan w:val="10"/>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Общая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трудоемкость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составляет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3</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зачетных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единиц</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108</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акад.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числе:</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контактная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работа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41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акад.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часов:</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аудиторная</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41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акад.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часов;</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внеаудиторная</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акад.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часов</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самостоятельная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работа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67</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акад.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часов;</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Форма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аттестации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зачет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оценкой</w:t>
            </w:r>
            <w:r w:rsidRPr="00D766A6">
              <w:rPr>
                <w:rFonts w:asciiTheme="minorHAnsi" w:eastAsiaTheme="minorEastAsia" w:hAnsiTheme="minorHAnsi" w:cstheme="minorBidi"/>
                <w:sz w:val="22"/>
                <w:szCs w:val="22"/>
                <w:lang w:eastAsia="en-US"/>
              </w:rPr>
              <w:t xml:space="preserve"> </w:t>
            </w:r>
          </w:p>
        </w:tc>
      </w:tr>
      <w:tr w:rsidR="00D766A6" w:rsidRPr="00D766A6" w:rsidTr="00056F59">
        <w:trPr>
          <w:trHeight w:hRule="exact" w:val="138"/>
        </w:trPr>
        <w:tc>
          <w:tcPr>
            <w:tcW w:w="7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702"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8"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7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8"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56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702"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1277"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056F5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Раздел</w:t>
            </w:r>
            <w:proofErr w:type="spell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тема</w:t>
            </w:r>
            <w:proofErr w:type="spellEnd"/>
            <w:r w:rsidRPr="00D766A6">
              <w:rPr>
                <w:rFonts w:asciiTheme="minorHAnsi" w:eastAsiaTheme="minorEastAsia" w:hAnsiTheme="minorHAnsi" w:cstheme="minorBidi"/>
                <w:sz w:val="22"/>
                <w:szCs w:val="22"/>
                <w:lang w:val="en-US"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дисциплины</w:t>
            </w:r>
            <w:proofErr w:type="spellEnd"/>
            <w:r w:rsidRPr="00D766A6">
              <w:rPr>
                <w:rFonts w:asciiTheme="minorHAnsi" w:eastAsiaTheme="minorEastAsia" w:hAnsiTheme="minorHAnsi" w:cstheme="minorBidi"/>
                <w:sz w:val="22"/>
                <w:szCs w:val="22"/>
                <w:lang w:val="en-US" w:eastAsia="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Семестр</w:t>
            </w:r>
            <w:proofErr w:type="spellEnd"/>
            <w:r w:rsidRPr="00D766A6">
              <w:rPr>
                <w:rFonts w:asciiTheme="minorHAnsi" w:eastAsiaTheme="minorEastAsia" w:hAnsiTheme="minorHAnsi" w:cstheme="minorBidi"/>
                <w:sz w:val="22"/>
                <w:szCs w:val="22"/>
                <w:lang w:val="en-US" w:eastAsia="en-US"/>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Аудиторная</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контактная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работа</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акад.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часах)</w:t>
            </w:r>
            <w:r w:rsidRPr="00D766A6">
              <w:rPr>
                <w:rFonts w:asciiTheme="minorHAnsi" w:eastAsiaTheme="minorEastAsia" w:hAnsiTheme="minorHAnsi" w:cstheme="minorBidi"/>
                <w:sz w:val="22"/>
                <w:szCs w:val="22"/>
                <w:lang w:eastAsia="en-US"/>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Самостоятельная</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работа</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студента</w:t>
            </w:r>
            <w:proofErr w:type="spellEnd"/>
            <w:r w:rsidRPr="00D766A6">
              <w:rPr>
                <w:rFonts w:asciiTheme="minorHAnsi" w:eastAsiaTheme="minorEastAsia" w:hAnsiTheme="minorHAnsi" w:cstheme="minorBidi"/>
                <w:sz w:val="22"/>
                <w:szCs w:val="22"/>
                <w:lang w:val="en-US" w:eastAsia="en-US"/>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Вид</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самостоятельной</w:t>
            </w:r>
            <w:proofErr w:type="spellEnd"/>
            <w:r w:rsidRPr="00D766A6">
              <w:rPr>
                <w:rFonts w:asciiTheme="minorHAnsi" w:eastAsiaTheme="minorEastAsia" w:hAnsiTheme="minorHAnsi" w:cstheme="minorBidi"/>
                <w:sz w:val="22"/>
                <w:szCs w:val="22"/>
                <w:lang w:val="en-US"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работы</w:t>
            </w:r>
            <w:proofErr w:type="spellEnd"/>
            <w:r w:rsidRPr="00D766A6">
              <w:rPr>
                <w:rFonts w:asciiTheme="minorHAnsi" w:eastAsiaTheme="minorEastAsia" w:hAnsiTheme="minorHAnsi" w:cstheme="minorBidi"/>
                <w:sz w:val="22"/>
                <w:szCs w:val="22"/>
                <w:lang w:val="en-US" w:eastAsia="en-US"/>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Форма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текущего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контроля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успева</w:t>
            </w:r>
            <w:r w:rsidRPr="00D766A6">
              <w:rPr>
                <w:rFonts w:eastAsiaTheme="minorEastAsia"/>
                <w:color w:val="000000"/>
                <w:sz w:val="19"/>
                <w:szCs w:val="19"/>
                <w:lang w:eastAsia="en-US"/>
              </w:rPr>
              <w:t>е</w:t>
            </w:r>
            <w:r w:rsidRPr="00D766A6">
              <w:rPr>
                <w:rFonts w:eastAsiaTheme="minorEastAsia"/>
                <w:color w:val="000000"/>
                <w:sz w:val="19"/>
                <w:szCs w:val="19"/>
                <w:lang w:eastAsia="en-US"/>
              </w:rPr>
              <w:t>мости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промежуточной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аттестации</w:t>
            </w:r>
            <w:r w:rsidRPr="00D766A6">
              <w:rPr>
                <w:rFonts w:asciiTheme="minorHAnsi" w:eastAsiaTheme="minorEastAsia" w:hAnsiTheme="minorHAnsi" w:cstheme="minorBidi"/>
                <w:sz w:val="22"/>
                <w:szCs w:val="22"/>
                <w:lang w:eastAsia="en-US"/>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Код</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компетенции</w:t>
            </w:r>
            <w:proofErr w:type="spellEnd"/>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Лек</w:t>
            </w:r>
            <w:proofErr w:type="spell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proofErr w:type="gramStart"/>
            <w:r w:rsidRPr="00D766A6">
              <w:rPr>
                <w:rFonts w:eastAsiaTheme="minorEastAsia"/>
                <w:color w:val="000000"/>
                <w:sz w:val="19"/>
                <w:szCs w:val="19"/>
                <w:lang w:val="en-US" w:eastAsia="en-US"/>
              </w:rPr>
              <w:t>лаб</w:t>
            </w:r>
            <w:proofErr w:type="spellEnd"/>
            <w:proofErr w:type="gram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proofErr w:type="gramStart"/>
            <w:r w:rsidRPr="00D766A6">
              <w:rPr>
                <w:rFonts w:eastAsiaTheme="minorEastAsia"/>
                <w:color w:val="000000"/>
                <w:sz w:val="19"/>
                <w:szCs w:val="19"/>
                <w:lang w:val="en-US" w:eastAsia="en-US"/>
              </w:rPr>
              <w:t>зан</w:t>
            </w:r>
            <w:proofErr w:type="spellEnd"/>
            <w:proofErr w:type="gram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proofErr w:type="gramStart"/>
            <w:r w:rsidRPr="00D766A6">
              <w:rPr>
                <w:rFonts w:eastAsiaTheme="minorEastAsia"/>
                <w:color w:val="000000"/>
                <w:sz w:val="19"/>
                <w:szCs w:val="19"/>
                <w:lang w:val="en-US" w:eastAsia="en-US"/>
              </w:rPr>
              <w:t>практ</w:t>
            </w:r>
            <w:proofErr w:type="spellEnd"/>
            <w:proofErr w:type="gram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roofErr w:type="spellStart"/>
            <w:proofErr w:type="gramStart"/>
            <w:r w:rsidRPr="00D766A6">
              <w:rPr>
                <w:rFonts w:eastAsiaTheme="minorEastAsia"/>
                <w:color w:val="000000"/>
                <w:sz w:val="19"/>
                <w:szCs w:val="19"/>
                <w:lang w:val="en-US" w:eastAsia="en-US"/>
              </w:rPr>
              <w:t>зан</w:t>
            </w:r>
            <w:proofErr w:type="spellEnd"/>
            <w:proofErr w:type="gram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056F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Раздел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«Теоретические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о</w:t>
            </w:r>
            <w:r w:rsidRPr="00D766A6">
              <w:rPr>
                <w:rFonts w:eastAsiaTheme="minorEastAsia"/>
                <w:color w:val="000000"/>
                <w:sz w:val="19"/>
                <w:szCs w:val="19"/>
                <w:lang w:eastAsia="en-US"/>
              </w:rPr>
              <w:t>с</w:t>
            </w:r>
            <w:r w:rsidRPr="00D766A6">
              <w:rPr>
                <w:rFonts w:eastAsiaTheme="minorEastAsia"/>
                <w:color w:val="000000"/>
                <w:sz w:val="19"/>
                <w:szCs w:val="19"/>
                <w:lang w:eastAsia="en-US"/>
              </w:rPr>
              <w:t>новы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научно-технических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текстов»</w:t>
            </w:r>
            <w:r w:rsidRPr="00D766A6">
              <w:rPr>
                <w:rFonts w:asciiTheme="minorHAnsi" w:eastAsiaTheme="minorEastAsia" w:hAnsiTheme="minorHAnsi" w:cstheme="minorBidi"/>
                <w:sz w:val="22"/>
                <w:szCs w:val="22"/>
                <w:lang w:eastAsia="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056F59">
        <w:trPr>
          <w:trHeight w:hRule="exact" w:val="462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1.1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Основные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способы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приемы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Хара</w:t>
            </w:r>
            <w:r w:rsidRPr="00D766A6">
              <w:rPr>
                <w:rFonts w:eastAsiaTheme="minorEastAsia"/>
                <w:color w:val="000000"/>
                <w:sz w:val="19"/>
                <w:szCs w:val="19"/>
                <w:lang w:eastAsia="en-US"/>
              </w:rPr>
              <w:t>к</w:t>
            </w:r>
            <w:r w:rsidRPr="00D766A6">
              <w:rPr>
                <w:rFonts w:eastAsiaTheme="minorEastAsia"/>
                <w:color w:val="000000"/>
                <w:sz w:val="19"/>
                <w:szCs w:val="19"/>
                <w:lang w:eastAsia="en-US"/>
              </w:rPr>
              <w:t>теристика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функции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личного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терминологич</w:t>
            </w:r>
            <w:r w:rsidRPr="00D766A6">
              <w:rPr>
                <w:rFonts w:eastAsiaTheme="minorEastAsia"/>
                <w:color w:val="000000"/>
                <w:sz w:val="19"/>
                <w:szCs w:val="19"/>
                <w:lang w:eastAsia="en-US"/>
              </w:rPr>
              <w:t>е</w:t>
            </w:r>
            <w:r w:rsidRPr="00D766A6">
              <w:rPr>
                <w:rFonts w:eastAsiaTheme="minorEastAsia"/>
                <w:color w:val="000000"/>
                <w:sz w:val="19"/>
                <w:szCs w:val="19"/>
                <w:lang w:eastAsia="en-US"/>
              </w:rPr>
              <w:t>ского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словаря.</w:t>
            </w:r>
            <w:r w:rsidRPr="00D766A6">
              <w:rPr>
                <w:rFonts w:asciiTheme="minorHAnsi" w:eastAsiaTheme="minorEastAsia" w:hAnsiTheme="minorHAnsi" w:cstheme="minorBidi"/>
                <w:sz w:val="22"/>
                <w:szCs w:val="22"/>
                <w:lang w:eastAsia="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2</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8/4И</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16</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изучение теор</w:t>
            </w:r>
            <w:r w:rsidRPr="00D766A6">
              <w:rPr>
                <w:rFonts w:eastAsiaTheme="minorEastAsia"/>
                <w:color w:val="000000"/>
                <w:sz w:val="19"/>
                <w:szCs w:val="19"/>
                <w:lang w:eastAsia="en-US"/>
              </w:rPr>
              <w:t>е</w:t>
            </w:r>
            <w:r w:rsidRPr="00D766A6">
              <w:rPr>
                <w:rFonts w:eastAsiaTheme="minorEastAsia"/>
                <w:color w:val="000000"/>
                <w:sz w:val="19"/>
                <w:szCs w:val="19"/>
                <w:lang w:eastAsia="en-US"/>
              </w:rPr>
              <w:t>тических вопр</w:t>
            </w:r>
            <w:r w:rsidRPr="00D766A6">
              <w:rPr>
                <w:rFonts w:eastAsiaTheme="minorEastAsia"/>
                <w:color w:val="000000"/>
                <w:sz w:val="19"/>
                <w:szCs w:val="19"/>
                <w:lang w:eastAsia="en-US"/>
              </w:rPr>
              <w:t>о</w:t>
            </w:r>
            <w:r w:rsidRPr="00D766A6">
              <w:rPr>
                <w:rFonts w:eastAsiaTheme="minorEastAsia"/>
                <w:color w:val="000000"/>
                <w:sz w:val="19"/>
                <w:szCs w:val="19"/>
                <w:lang w:eastAsia="en-US"/>
              </w:rPr>
              <w:t>сов по теме</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подготовка письменного п</w:t>
            </w:r>
            <w:r w:rsidRPr="00D766A6">
              <w:rPr>
                <w:rFonts w:eastAsiaTheme="minorEastAsia"/>
                <w:color w:val="000000"/>
                <w:sz w:val="19"/>
                <w:szCs w:val="19"/>
                <w:lang w:eastAsia="en-US"/>
              </w:rPr>
              <w:t>е</w:t>
            </w:r>
            <w:r w:rsidRPr="00D766A6">
              <w:rPr>
                <w:rFonts w:eastAsiaTheme="minorEastAsia"/>
                <w:color w:val="000000"/>
                <w:sz w:val="19"/>
                <w:szCs w:val="19"/>
                <w:lang w:eastAsia="en-US"/>
              </w:rPr>
              <w:t>ревода текста по специальности</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 xml:space="preserve">- </w:t>
            </w:r>
            <w:proofErr w:type="spellStart"/>
            <w:r w:rsidRPr="00D766A6">
              <w:rPr>
                <w:rFonts w:eastAsiaTheme="minorEastAsia"/>
                <w:color w:val="000000"/>
                <w:sz w:val="19"/>
                <w:szCs w:val="19"/>
                <w:lang w:val="en-US" w:eastAsia="en-US"/>
              </w:rPr>
              <w:t>составление</w:t>
            </w:r>
            <w:proofErr w:type="spellEnd"/>
            <w:r w:rsidRPr="00D766A6">
              <w:rPr>
                <w:rFonts w:eastAsiaTheme="minorEastAsia"/>
                <w:color w:val="000000"/>
                <w:sz w:val="19"/>
                <w:szCs w:val="19"/>
                <w:lang w:val="en-US" w:eastAsia="en-US"/>
              </w:rPr>
              <w:t xml:space="preserve"> </w:t>
            </w:r>
            <w:proofErr w:type="spellStart"/>
            <w:r w:rsidRPr="00D766A6">
              <w:rPr>
                <w:rFonts w:eastAsiaTheme="minorEastAsia"/>
                <w:color w:val="000000"/>
                <w:sz w:val="19"/>
                <w:szCs w:val="19"/>
                <w:lang w:val="en-US" w:eastAsia="en-US"/>
              </w:rPr>
              <w:t>терминологическ</w:t>
            </w:r>
            <w:proofErr w:type="spellEnd"/>
            <w:r w:rsidRPr="00D766A6">
              <w:rPr>
                <w:rFonts w:eastAsiaTheme="minorEastAsia"/>
                <w:color w:val="000000"/>
                <w:sz w:val="19"/>
                <w:szCs w:val="19"/>
                <w:lang w:val="en-US" w:eastAsia="en-US"/>
              </w:rPr>
              <w:t xml:space="preserve"> </w:t>
            </w:r>
            <w:proofErr w:type="spellStart"/>
            <w:r w:rsidRPr="00D766A6">
              <w:rPr>
                <w:rFonts w:eastAsiaTheme="minorEastAsia"/>
                <w:color w:val="000000"/>
                <w:sz w:val="19"/>
                <w:szCs w:val="19"/>
                <w:lang w:val="en-US" w:eastAsia="en-US"/>
              </w:rPr>
              <w:t>ого</w:t>
            </w:r>
            <w:proofErr w:type="spellEnd"/>
            <w:r w:rsidRPr="00D766A6">
              <w:rPr>
                <w:rFonts w:eastAsiaTheme="minorEastAsia"/>
                <w:color w:val="000000"/>
                <w:sz w:val="19"/>
                <w:szCs w:val="19"/>
                <w:lang w:val="en-US" w:eastAsia="en-US"/>
              </w:rPr>
              <w:t xml:space="preserve"> </w:t>
            </w:r>
            <w:proofErr w:type="spellStart"/>
            <w:r w:rsidRPr="00D766A6">
              <w:rPr>
                <w:rFonts w:eastAsiaTheme="minorEastAsia"/>
                <w:color w:val="000000"/>
                <w:sz w:val="19"/>
                <w:szCs w:val="19"/>
                <w:lang w:val="en-US" w:eastAsia="en-US"/>
              </w:rPr>
              <w:t>словаря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устное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сообщ</w:t>
            </w:r>
            <w:r w:rsidRPr="00D766A6">
              <w:rPr>
                <w:rFonts w:eastAsiaTheme="minorEastAsia"/>
                <w:color w:val="000000"/>
                <w:sz w:val="19"/>
                <w:szCs w:val="19"/>
                <w:lang w:eastAsia="en-US"/>
              </w:rPr>
              <w:t>е</w:t>
            </w:r>
            <w:r w:rsidRPr="00D766A6">
              <w:rPr>
                <w:rFonts w:eastAsiaTheme="minorEastAsia"/>
                <w:color w:val="000000"/>
                <w:sz w:val="19"/>
                <w:szCs w:val="19"/>
                <w:lang w:eastAsia="en-US"/>
              </w:rPr>
              <w:t>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теоретич</w:t>
            </w:r>
            <w:r w:rsidRPr="00D766A6">
              <w:rPr>
                <w:rFonts w:eastAsiaTheme="minorEastAsia"/>
                <w:color w:val="000000"/>
                <w:sz w:val="19"/>
                <w:szCs w:val="19"/>
                <w:lang w:eastAsia="en-US"/>
              </w:rPr>
              <w:t>е</w:t>
            </w:r>
            <w:r w:rsidRPr="00D766A6">
              <w:rPr>
                <w:rFonts w:eastAsiaTheme="minorEastAsia"/>
                <w:color w:val="000000"/>
                <w:sz w:val="19"/>
                <w:szCs w:val="19"/>
                <w:lang w:eastAsia="en-US"/>
              </w:rPr>
              <w:t>ским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вопросам;</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предоставление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двуязычного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гло</w:t>
            </w:r>
            <w:r w:rsidRPr="00D766A6">
              <w:rPr>
                <w:rFonts w:eastAsiaTheme="minorEastAsia"/>
                <w:color w:val="000000"/>
                <w:sz w:val="19"/>
                <w:szCs w:val="19"/>
                <w:lang w:eastAsia="en-US"/>
              </w:rPr>
              <w:t>с</w:t>
            </w:r>
            <w:r w:rsidRPr="00D766A6">
              <w:rPr>
                <w:rFonts w:eastAsiaTheme="minorEastAsia"/>
                <w:color w:val="000000"/>
                <w:sz w:val="19"/>
                <w:szCs w:val="19"/>
                <w:lang w:eastAsia="en-US"/>
              </w:rPr>
              <w:t>сария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тематике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исслед</w:t>
            </w:r>
            <w:r w:rsidRPr="00D766A6">
              <w:rPr>
                <w:rFonts w:eastAsiaTheme="minorEastAsia"/>
                <w:color w:val="000000"/>
                <w:sz w:val="19"/>
                <w:szCs w:val="19"/>
                <w:lang w:eastAsia="en-US"/>
              </w:rPr>
              <w:t>о</w:t>
            </w:r>
            <w:r w:rsidRPr="00D766A6">
              <w:rPr>
                <w:rFonts w:eastAsiaTheme="minorEastAsia"/>
                <w:color w:val="000000"/>
                <w:sz w:val="19"/>
                <w:szCs w:val="19"/>
                <w:lang w:eastAsia="en-US"/>
              </w:rPr>
              <w:t>ваний;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письменный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w:t>
            </w:r>
            <w:r w:rsidRPr="00D766A6">
              <w:rPr>
                <w:rFonts w:eastAsiaTheme="minorEastAsia"/>
                <w:color w:val="000000"/>
                <w:sz w:val="19"/>
                <w:szCs w:val="19"/>
                <w:lang w:eastAsia="en-US"/>
              </w:rPr>
              <w:t>е</w:t>
            </w:r>
            <w:r w:rsidRPr="00D766A6">
              <w:rPr>
                <w:rFonts w:eastAsiaTheme="minorEastAsia"/>
                <w:color w:val="000000"/>
                <w:sz w:val="19"/>
                <w:szCs w:val="19"/>
                <w:lang w:eastAsia="en-US"/>
              </w:rPr>
              <w:t>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фрагментов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текстов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литературы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специальности,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предназначенной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индивидуал</w:t>
            </w:r>
            <w:r w:rsidRPr="00D766A6">
              <w:rPr>
                <w:rFonts w:eastAsiaTheme="minorEastAsia"/>
                <w:color w:val="000000"/>
                <w:sz w:val="19"/>
                <w:szCs w:val="19"/>
                <w:lang w:eastAsia="en-US"/>
              </w:rPr>
              <w:t>ь</w:t>
            </w:r>
            <w:r w:rsidRPr="00D766A6">
              <w:rPr>
                <w:rFonts w:eastAsiaTheme="minorEastAsia"/>
                <w:color w:val="000000"/>
                <w:sz w:val="19"/>
                <w:szCs w:val="19"/>
                <w:lang w:eastAsia="en-US"/>
              </w:rPr>
              <w:t>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чтения</w:t>
            </w:r>
            <w:r w:rsidRPr="00D766A6">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ОПК-7,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sz w:val="19"/>
                <w:szCs w:val="19"/>
                <w:lang w:val="en-US" w:eastAsia="en-US"/>
              </w:rPr>
              <w:t>УК-4</w:t>
            </w:r>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r w:rsidRPr="00D766A6">
              <w:rPr>
                <w:rFonts w:eastAsiaTheme="minorEastAsia"/>
                <w:color w:val="000000"/>
                <w:sz w:val="19"/>
                <w:szCs w:val="19"/>
                <w:lang w:eastAsia="en-US"/>
              </w:rPr>
              <w:t>1.2</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аббревиатур.</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имен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собстве</w:t>
            </w:r>
            <w:r w:rsidRPr="00D766A6">
              <w:rPr>
                <w:rFonts w:eastAsiaTheme="minorEastAsia"/>
                <w:color w:val="000000"/>
                <w:sz w:val="19"/>
                <w:szCs w:val="19"/>
                <w:lang w:eastAsia="en-US"/>
              </w:rPr>
              <w:t>н</w:t>
            </w:r>
            <w:r w:rsidRPr="00D766A6">
              <w:rPr>
                <w:rFonts w:eastAsiaTheme="minorEastAsia"/>
                <w:color w:val="000000"/>
                <w:sz w:val="19"/>
                <w:szCs w:val="19"/>
                <w:lang w:eastAsia="en-US"/>
              </w:rPr>
              <w:t>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географических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названий.</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sz w:val="19"/>
                <w:szCs w:val="19"/>
                <w:lang w:val="en-US" w:eastAsia="en-US"/>
              </w:rPr>
              <w:t>Реалии</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sz w:val="19"/>
                <w:szCs w:val="19"/>
                <w:lang w:val="en-US" w:eastAsia="en-US"/>
              </w:rPr>
              <w:t>и</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их</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перевод</w:t>
            </w:r>
            <w:proofErr w:type="spell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Перевод</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фразеологизмов</w:t>
            </w:r>
            <w:proofErr w:type="spellEnd"/>
            <w:r w:rsidRPr="00D766A6">
              <w:rPr>
                <w:rFonts w:asciiTheme="minorHAnsi" w:eastAsiaTheme="minorEastAsia" w:hAnsiTheme="minorHAnsi" w:cstheme="minorBidi"/>
                <w:sz w:val="22"/>
                <w:szCs w:val="22"/>
                <w:lang w:val="en-US" w:eastAsia="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8/4И</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16</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изучение теор</w:t>
            </w:r>
            <w:r w:rsidRPr="00D766A6">
              <w:rPr>
                <w:rFonts w:eastAsiaTheme="minorEastAsia"/>
                <w:color w:val="000000"/>
                <w:sz w:val="19"/>
                <w:szCs w:val="19"/>
                <w:lang w:eastAsia="en-US"/>
              </w:rPr>
              <w:t>е</w:t>
            </w:r>
            <w:r w:rsidRPr="00D766A6">
              <w:rPr>
                <w:rFonts w:eastAsiaTheme="minorEastAsia"/>
                <w:color w:val="000000"/>
                <w:sz w:val="19"/>
                <w:szCs w:val="19"/>
                <w:lang w:eastAsia="en-US"/>
              </w:rPr>
              <w:t>тических вопр</w:t>
            </w:r>
            <w:r w:rsidRPr="00D766A6">
              <w:rPr>
                <w:rFonts w:eastAsiaTheme="minorEastAsia"/>
                <w:color w:val="000000"/>
                <w:sz w:val="19"/>
                <w:szCs w:val="19"/>
                <w:lang w:eastAsia="en-US"/>
              </w:rPr>
              <w:t>о</w:t>
            </w:r>
            <w:r w:rsidRPr="00D766A6">
              <w:rPr>
                <w:rFonts w:eastAsiaTheme="minorEastAsia"/>
                <w:color w:val="000000"/>
                <w:sz w:val="19"/>
                <w:szCs w:val="19"/>
                <w:lang w:eastAsia="en-US"/>
              </w:rPr>
              <w:t>сов по теме</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подготовка ус</w:t>
            </w:r>
            <w:r w:rsidRPr="00D766A6">
              <w:rPr>
                <w:rFonts w:eastAsiaTheme="minorEastAsia"/>
                <w:color w:val="000000"/>
                <w:sz w:val="19"/>
                <w:szCs w:val="19"/>
                <w:lang w:eastAsia="en-US"/>
              </w:rPr>
              <w:t>т</w:t>
            </w:r>
            <w:r w:rsidRPr="00D766A6">
              <w:rPr>
                <w:rFonts w:eastAsiaTheme="minorEastAsia"/>
                <w:color w:val="000000"/>
                <w:sz w:val="19"/>
                <w:szCs w:val="19"/>
                <w:lang w:eastAsia="en-US"/>
              </w:rPr>
              <w:t>ного перевода текста по спец</w:t>
            </w:r>
            <w:r w:rsidRPr="00D766A6">
              <w:rPr>
                <w:rFonts w:eastAsiaTheme="minorEastAsia"/>
                <w:color w:val="000000"/>
                <w:sz w:val="19"/>
                <w:szCs w:val="19"/>
                <w:lang w:eastAsia="en-US"/>
              </w:rPr>
              <w:t>и</w:t>
            </w:r>
            <w:r w:rsidRPr="00D766A6">
              <w:rPr>
                <w:rFonts w:eastAsiaTheme="minorEastAsia"/>
                <w:color w:val="000000"/>
                <w:sz w:val="19"/>
                <w:szCs w:val="19"/>
                <w:lang w:eastAsia="en-US"/>
              </w:rPr>
              <w:t>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устное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сообщ</w:t>
            </w:r>
            <w:r w:rsidRPr="00D766A6">
              <w:rPr>
                <w:rFonts w:eastAsiaTheme="minorEastAsia"/>
                <w:color w:val="000000"/>
                <w:sz w:val="19"/>
                <w:szCs w:val="19"/>
                <w:lang w:eastAsia="en-US"/>
              </w:rPr>
              <w:t>е</w:t>
            </w:r>
            <w:r w:rsidRPr="00D766A6">
              <w:rPr>
                <w:rFonts w:eastAsiaTheme="minorEastAsia"/>
                <w:color w:val="000000"/>
                <w:sz w:val="19"/>
                <w:szCs w:val="19"/>
                <w:lang w:eastAsia="en-US"/>
              </w:rPr>
              <w:t>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теоретич</w:t>
            </w:r>
            <w:r w:rsidRPr="00D766A6">
              <w:rPr>
                <w:rFonts w:eastAsiaTheme="minorEastAsia"/>
                <w:color w:val="000000"/>
                <w:sz w:val="19"/>
                <w:szCs w:val="19"/>
                <w:lang w:eastAsia="en-US"/>
              </w:rPr>
              <w:t>е</w:t>
            </w:r>
            <w:r w:rsidRPr="00D766A6">
              <w:rPr>
                <w:rFonts w:eastAsiaTheme="minorEastAsia"/>
                <w:color w:val="000000"/>
                <w:sz w:val="19"/>
                <w:szCs w:val="19"/>
                <w:lang w:eastAsia="en-US"/>
              </w:rPr>
              <w:t>ским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вопросам;</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фрагме</w:t>
            </w:r>
            <w:r w:rsidRPr="00D766A6">
              <w:rPr>
                <w:rFonts w:eastAsiaTheme="minorEastAsia"/>
                <w:color w:val="000000"/>
                <w:sz w:val="19"/>
                <w:szCs w:val="19"/>
                <w:lang w:eastAsia="en-US"/>
              </w:rPr>
              <w:t>н</w:t>
            </w:r>
            <w:r w:rsidRPr="00D766A6">
              <w:rPr>
                <w:rFonts w:eastAsiaTheme="minorEastAsia"/>
                <w:color w:val="000000"/>
                <w:sz w:val="19"/>
                <w:szCs w:val="19"/>
                <w:lang w:eastAsia="en-US"/>
              </w:rPr>
              <w:t>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текста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литературы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специальности,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предназначенной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индивидуал</w:t>
            </w:r>
            <w:r w:rsidRPr="00D766A6">
              <w:rPr>
                <w:rFonts w:eastAsiaTheme="minorEastAsia"/>
                <w:color w:val="000000"/>
                <w:sz w:val="19"/>
                <w:szCs w:val="19"/>
                <w:lang w:eastAsia="en-US"/>
              </w:rPr>
              <w:t>ь</w:t>
            </w:r>
            <w:r w:rsidRPr="00D766A6">
              <w:rPr>
                <w:rFonts w:eastAsiaTheme="minorEastAsia"/>
                <w:color w:val="000000"/>
                <w:sz w:val="19"/>
                <w:szCs w:val="19"/>
                <w:lang w:eastAsia="en-US"/>
              </w:rPr>
              <w:t>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чтения.</w:t>
            </w:r>
            <w:r w:rsidRPr="00D766A6">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ОПК-7,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sz w:val="19"/>
                <w:szCs w:val="19"/>
                <w:lang w:val="en-US" w:eastAsia="en-US"/>
              </w:rPr>
              <w:t>УК-4</w:t>
            </w:r>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r w:rsidRPr="00D766A6">
              <w:rPr>
                <w:rFonts w:eastAsiaTheme="minorEastAsia"/>
                <w:color w:val="000000"/>
                <w:sz w:val="19"/>
                <w:szCs w:val="19"/>
                <w:lang w:eastAsia="en-US"/>
              </w:rPr>
              <w:lastRenderedPageBreak/>
              <w:t>1.3</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Трансформации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при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Конкретизация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генерализация.</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sz w:val="19"/>
                <w:szCs w:val="19"/>
                <w:lang w:val="en-US" w:eastAsia="en-US"/>
              </w:rPr>
              <w:t>Логическое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развитие</w:t>
            </w:r>
            <w:proofErr w:type="spellEnd"/>
            <w:r w:rsidRPr="00D766A6">
              <w:rPr>
                <w:rFonts w:eastAsiaTheme="minorEastAsia"/>
                <w:color w:val="000000"/>
                <w:sz w:val="19"/>
                <w:szCs w:val="19"/>
                <w:lang w:val="en-US" w:eastAsia="en-US"/>
              </w:rPr>
              <w:t>.</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Целостное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преобразование</w:t>
            </w:r>
            <w:proofErr w:type="spellEnd"/>
            <w:r w:rsidRPr="00D766A6">
              <w:rPr>
                <w:rFonts w:asciiTheme="minorHAnsi" w:eastAsiaTheme="minorEastAsia" w:hAnsiTheme="minorHAnsi" w:cstheme="minorBidi"/>
                <w:sz w:val="22"/>
                <w:szCs w:val="22"/>
                <w:lang w:val="en-US" w:eastAsia="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7</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17</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изучение теор</w:t>
            </w:r>
            <w:r w:rsidRPr="00D766A6">
              <w:rPr>
                <w:rFonts w:eastAsiaTheme="minorEastAsia"/>
                <w:color w:val="000000"/>
                <w:sz w:val="19"/>
                <w:szCs w:val="19"/>
                <w:lang w:eastAsia="en-US"/>
              </w:rPr>
              <w:t>е</w:t>
            </w:r>
            <w:r w:rsidRPr="00D766A6">
              <w:rPr>
                <w:rFonts w:eastAsiaTheme="minorEastAsia"/>
                <w:color w:val="000000"/>
                <w:sz w:val="19"/>
                <w:szCs w:val="19"/>
                <w:lang w:eastAsia="en-US"/>
              </w:rPr>
              <w:t>тических вопр</w:t>
            </w:r>
            <w:r w:rsidRPr="00D766A6">
              <w:rPr>
                <w:rFonts w:eastAsiaTheme="minorEastAsia"/>
                <w:color w:val="000000"/>
                <w:sz w:val="19"/>
                <w:szCs w:val="19"/>
                <w:lang w:eastAsia="en-US"/>
              </w:rPr>
              <w:t>о</w:t>
            </w:r>
            <w:r w:rsidRPr="00D766A6">
              <w:rPr>
                <w:rFonts w:eastAsiaTheme="minorEastAsia"/>
                <w:color w:val="000000"/>
                <w:sz w:val="19"/>
                <w:szCs w:val="19"/>
                <w:lang w:eastAsia="en-US"/>
              </w:rPr>
              <w:t>сов по теме</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подготовка п</w:t>
            </w:r>
            <w:r w:rsidRPr="00D766A6">
              <w:rPr>
                <w:rFonts w:eastAsiaTheme="minorEastAsia"/>
                <w:color w:val="000000"/>
                <w:sz w:val="19"/>
                <w:szCs w:val="19"/>
                <w:lang w:eastAsia="en-US"/>
              </w:rPr>
              <w:t>е</w:t>
            </w:r>
            <w:r w:rsidRPr="00D766A6">
              <w:rPr>
                <w:rFonts w:eastAsiaTheme="minorEastAsia"/>
                <w:color w:val="000000"/>
                <w:sz w:val="19"/>
                <w:szCs w:val="19"/>
                <w:lang w:eastAsia="en-US"/>
              </w:rPr>
              <w:t>ревода текста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устные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сообщ</w:t>
            </w:r>
            <w:r w:rsidRPr="00D766A6">
              <w:rPr>
                <w:rFonts w:eastAsiaTheme="minorEastAsia"/>
                <w:color w:val="000000"/>
                <w:sz w:val="19"/>
                <w:szCs w:val="19"/>
                <w:lang w:eastAsia="en-US"/>
              </w:rPr>
              <w:t>е</w:t>
            </w:r>
            <w:r w:rsidRPr="00D766A6">
              <w:rPr>
                <w:rFonts w:eastAsiaTheme="minorEastAsia"/>
                <w:color w:val="000000"/>
                <w:sz w:val="19"/>
                <w:szCs w:val="19"/>
                <w:lang w:eastAsia="en-US"/>
              </w:rPr>
              <w:t>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теоретич</w:t>
            </w:r>
            <w:r w:rsidRPr="00D766A6">
              <w:rPr>
                <w:rFonts w:eastAsiaTheme="minorEastAsia"/>
                <w:color w:val="000000"/>
                <w:sz w:val="19"/>
                <w:szCs w:val="19"/>
                <w:lang w:eastAsia="en-US"/>
              </w:rPr>
              <w:t>е</w:t>
            </w:r>
            <w:r w:rsidRPr="00D766A6">
              <w:rPr>
                <w:rFonts w:eastAsiaTheme="minorEastAsia"/>
                <w:color w:val="000000"/>
                <w:sz w:val="19"/>
                <w:szCs w:val="19"/>
                <w:lang w:eastAsia="en-US"/>
              </w:rPr>
              <w:t>ским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вопросам;</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составить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дв</w:t>
            </w:r>
            <w:r w:rsidRPr="00D766A6">
              <w:rPr>
                <w:rFonts w:eastAsiaTheme="minorEastAsia"/>
                <w:color w:val="000000"/>
                <w:sz w:val="19"/>
                <w:szCs w:val="19"/>
                <w:lang w:eastAsia="en-US"/>
              </w:rPr>
              <w:t>у</w:t>
            </w:r>
            <w:r w:rsidRPr="00D766A6">
              <w:rPr>
                <w:rFonts w:eastAsiaTheme="minorEastAsia"/>
                <w:color w:val="000000"/>
                <w:sz w:val="19"/>
                <w:szCs w:val="19"/>
                <w:lang w:eastAsia="en-US"/>
              </w:rPr>
              <w:t>язычный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глосс</w:t>
            </w:r>
            <w:r w:rsidRPr="00D766A6">
              <w:rPr>
                <w:rFonts w:eastAsiaTheme="minorEastAsia"/>
                <w:color w:val="000000"/>
                <w:sz w:val="19"/>
                <w:szCs w:val="19"/>
                <w:lang w:eastAsia="en-US"/>
              </w:rPr>
              <w:t>а</w:t>
            </w:r>
            <w:r w:rsidRPr="00D766A6">
              <w:rPr>
                <w:rFonts w:eastAsiaTheme="minorEastAsia"/>
                <w:color w:val="000000"/>
                <w:sz w:val="19"/>
                <w:szCs w:val="19"/>
                <w:lang w:eastAsia="en-US"/>
              </w:rPr>
              <w:t>рий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тематике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исслед</w:t>
            </w:r>
            <w:r w:rsidRPr="00D766A6">
              <w:rPr>
                <w:rFonts w:eastAsiaTheme="minorEastAsia"/>
                <w:color w:val="000000"/>
                <w:sz w:val="19"/>
                <w:szCs w:val="19"/>
                <w:lang w:eastAsia="en-US"/>
              </w:rPr>
              <w:t>о</w:t>
            </w:r>
            <w:r w:rsidRPr="00D766A6">
              <w:rPr>
                <w:rFonts w:eastAsiaTheme="minorEastAsia"/>
                <w:color w:val="000000"/>
                <w:sz w:val="19"/>
                <w:szCs w:val="19"/>
                <w:lang w:eastAsia="en-US"/>
              </w:rPr>
              <w:t>ваний;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перевести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отры</w:t>
            </w:r>
            <w:r w:rsidRPr="00D766A6">
              <w:rPr>
                <w:rFonts w:eastAsiaTheme="minorEastAsia"/>
                <w:color w:val="000000"/>
                <w:sz w:val="19"/>
                <w:szCs w:val="19"/>
                <w:lang w:eastAsia="en-US"/>
              </w:rPr>
              <w:t>в</w:t>
            </w:r>
            <w:r w:rsidRPr="00D766A6">
              <w:rPr>
                <w:rFonts w:eastAsiaTheme="minorEastAsia"/>
                <w:color w:val="000000"/>
                <w:sz w:val="19"/>
                <w:szCs w:val="19"/>
                <w:lang w:eastAsia="en-US"/>
              </w:rPr>
              <w:t>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текста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из</w:t>
            </w:r>
            <w:r w:rsidRPr="00D766A6">
              <w:rPr>
                <w:rFonts w:eastAsiaTheme="minorEastAsia"/>
                <w:color w:val="000000"/>
                <w:sz w:val="19"/>
                <w:szCs w:val="19"/>
                <w:lang w:eastAsia="en-US"/>
              </w:rPr>
              <w:t>у</w:t>
            </w:r>
            <w:r w:rsidRPr="00D766A6">
              <w:rPr>
                <w:rFonts w:eastAsiaTheme="minorEastAsia"/>
                <w:color w:val="000000"/>
                <w:sz w:val="19"/>
                <w:szCs w:val="19"/>
                <w:lang w:eastAsia="en-US"/>
              </w:rPr>
              <w:t>чаемой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теме</w:t>
            </w:r>
            <w:r w:rsidRPr="00D766A6">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ОПК-7,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sz w:val="19"/>
                <w:szCs w:val="19"/>
                <w:lang w:val="en-US" w:eastAsia="en-US"/>
              </w:rPr>
              <w:t>УК-4</w:t>
            </w:r>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Итого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разделу</w:t>
            </w:r>
            <w:proofErr w:type="spellEnd"/>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23/8И</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49</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056F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Итого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за</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семестр</w:t>
            </w:r>
            <w:proofErr w:type="spellEnd"/>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23/8И</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49</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зао</w:t>
            </w:r>
            <w:proofErr w:type="spellEnd"/>
            <w:r w:rsidRPr="00D766A6">
              <w:rPr>
                <w:rFonts w:asciiTheme="minorHAnsi" w:eastAsiaTheme="minorEastAsia" w:hAnsiTheme="minorHAnsi" w:cstheme="minorBidi"/>
                <w:sz w:val="22"/>
                <w:szCs w:val="22"/>
                <w:lang w:val="en-US"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056F59">
        <w:trPr>
          <w:trHeight w:hRule="exact" w:val="155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2.</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Раздел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«Переводческая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де</w:t>
            </w:r>
            <w:r w:rsidRPr="00D766A6">
              <w:rPr>
                <w:rFonts w:eastAsiaTheme="minorEastAsia"/>
                <w:color w:val="000000"/>
                <w:sz w:val="19"/>
                <w:szCs w:val="19"/>
                <w:lang w:eastAsia="en-US"/>
              </w:rPr>
              <w:t>я</w:t>
            </w:r>
            <w:r w:rsidRPr="00D766A6">
              <w:rPr>
                <w:rFonts w:eastAsiaTheme="minorEastAsia"/>
                <w:color w:val="000000"/>
                <w:sz w:val="19"/>
                <w:szCs w:val="19"/>
                <w:lang w:eastAsia="en-US"/>
              </w:rPr>
              <w:t>тельность.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аннотир</w:t>
            </w:r>
            <w:r w:rsidRPr="00D766A6">
              <w:rPr>
                <w:rFonts w:eastAsiaTheme="minorEastAsia"/>
                <w:color w:val="000000"/>
                <w:sz w:val="19"/>
                <w:szCs w:val="19"/>
                <w:lang w:eastAsia="en-US"/>
              </w:rPr>
              <w:t>о</w:t>
            </w:r>
            <w:r w:rsidRPr="00D766A6">
              <w:rPr>
                <w:rFonts w:eastAsiaTheme="minorEastAsia"/>
                <w:color w:val="000000"/>
                <w:sz w:val="19"/>
                <w:szCs w:val="19"/>
                <w:lang w:eastAsia="en-US"/>
              </w:rPr>
              <w:t>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реферирование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лит</w:t>
            </w:r>
            <w:r w:rsidRPr="00D766A6">
              <w:rPr>
                <w:rFonts w:eastAsiaTheme="minorEastAsia"/>
                <w:color w:val="000000"/>
                <w:sz w:val="19"/>
                <w:szCs w:val="19"/>
                <w:lang w:eastAsia="en-US"/>
              </w:rPr>
              <w:t>е</w:t>
            </w:r>
            <w:r w:rsidRPr="00D766A6">
              <w:rPr>
                <w:rFonts w:eastAsiaTheme="minorEastAsia"/>
                <w:color w:val="000000"/>
                <w:sz w:val="19"/>
                <w:szCs w:val="19"/>
                <w:lang w:eastAsia="en-US"/>
              </w:rPr>
              <w:t>ратуры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сфере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интересов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w:t>
            </w:r>
            <w:r w:rsidRPr="00D766A6">
              <w:rPr>
                <w:rFonts w:eastAsiaTheme="minorEastAsia"/>
                <w:color w:val="000000"/>
                <w:sz w:val="19"/>
                <w:szCs w:val="19"/>
                <w:lang w:eastAsia="en-US"/>
              </w:rPr>
              <w:t>а</w:t>
            </w:r>
            <w:r w:rsidRPr="00D766A6">
              <w:rPr>
                <w:rFonts w:eastAsiaTheme="minorEastAsia"/>
                <w:color w:val="000000"/>
                <w:sz w:val="19"/>
                <w:szCs w:val="19"/>
                <w:lang w:eastAsia="en-US"/>
              </w:rPr>
              <w:t>учно-исследовательской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раб</w:t>
            </w:r>
            <w:r w:rsidRPr="00D766A6">
              <w:rPr>
                <w:rFonts w:eastAsiaTheme="minorEastAsia"/>
                <w:color w:val="000000"/>
                <w:sz w:val="19"/>
                <w:szCs w:val="19"/>
                <w:lang w:eastAsia="en-US"/>
              </w:rPr>
              <w:t>о</w:t>
            </w:r>
            <w:r w:rsidRPr="00D766A6">
              <w:rPr>
                <w:rFonts w:eastAsiaTheme="minorEastAsia"/>
                <w:color w:val="000000"/>
                <w:sz w:val="19"/>
                <w:szCs w:val="19"/>
                <w:lang w:eastAsia="en-US"/>
              </w:rPr>
              <w:t>ты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аспиранта/</w:t>
            </w:r>
            <w:r w:rsidRPr="00D766A6">
              <w:rPr>
                <w:rFonts w:asciiTheme="minorHAnsi" w:eastAsiaTheme="minorEastAsia" w:hAnsiTheme="minorHAnsi" w:cstheme="minorBidi"/>
                <w:sz w:val="22"/>
                <w:szCs w:val="22"/>
                <w:lang w:eastAsia="en-US"/>
              </w:rPr>
              <w:t xml:space="preserve"> </w:t>
            </w:r>
            <w:proofErr w:type="spellStart"/>
            <w:proofErr w:type="gramStart"/>
            <w:r w:rsidRPr="00D766A6">
              <w:rPr>
                <w:rFonts w:eastAsiaTheme="minorEastAsia"/>
                <w:color w:val="000000"/>
                <w:sz w:val="19"/>
                <w:szCs w:val="19"/>
                <w:lang w:eastAsia="en-US"/>
              </w:rPr>
              <w:t>со-искателя</w:t>
            </w:r>
            <w:proofErr w:type="spellEnd"/>
            <w:proofErr w:type="gramEnd"/>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056F59">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2.1</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Аннотирование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текстов</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специальности</w:t>
            </w:r>
            <w:proofErr w:type="spellEnd"/>
            <w:r w:rsidRPr="00D766A6">
              <w:rPr>
                <w:rFonts w:asciiTheme="minorHAnsi" w:eastAsiaTheme="minorEastAsia" w:hAnsiTheme="minorHAnsi" w:cstheme="minorBidi"/>
                <w:sz w:val="22"/>
                <w:szCs w:val="22"/>
                <w:lang w:val="en-US" w:eastAsia="en-US"/>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3</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10</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8</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изучение осно</w:t>
            </w:r>
            <w:r w:rsidRPr="00D766A6">
              <w:rPr>
                <w:rFonts w:eastAsiaTheme="minorEastAsia"/>
                <w:color w:val="000000"/>
                <w:sz w:val="19"/>
                <w:szCs w:val="19"/>
                <w:lang w:eastAsia="en-US"/>
              </w:rPr>
              <w:t>в</w:t>
            </w:r>
            <w:r w:rsidRPr="00D766A6">
              <w:rPr>
                <w:rFonts w:eastAsiaTheme="minorEastAsia"/>
                <w:color w:val="000000"/>
                <w:sz w:val="19"/>
                <w:szCs w:val="19"/>
                <w:lang w:eastAsia="en-US"/>
              </w:rPr>
              <w:t>ных фраз для аннотирования;</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подготовка а</w:t>
            </w:r>
            <w:r w:rsidRPr="00D766A6">
              <w:rPr>
                <w:rFonts w:eastAsiaTheme="minorEastAsia"/>
                <w:color w:val="000000"/>
                <w:sz w:val="19"/>
                <w:szCs w:val="19"/>
                <w:lang w:eastAsia="en-US"/>
              </w:rPr>
              <w:t>н</w:t>
            </w:r>
            <w:r w:rsidRPr="00D766A6">
              <w:rPr>
                <w:rFonts w:eastAsiaTheme="minorEastAsia"/>
                <w:color w:val="000000"/>
                <w:sz w:val="19"/>
                <w:szCs w:val="19"/>
                <w:lang w:eastAsia="en-US"/>
              </w:rPr>
              <w:t>нотации текста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проверка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знаний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основных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выраж</w:t>
            </w:r>
            <w:r w:rsidRPr="00D766A6">
              <w:rPr>
                <w:rFonts w:eastAsiaTheme="minorEastAsia"/>
                <w:color w:val="000000"/>
                <w:sz w:val="19"/>
                <w:szCs w:val="19"/>
                <w:lang w:eastAsia="en-US"/>
              </w:rPr>
              <w:t>е</w:t>
            </w:r>
            <w:r w:rsidRPr="00D766A6">
              <w:rPr>
                <w:rFonts w:eastAsiaTheme="minorEastAsia"/>
                <w:color w:val="000000"/>
                <w:sz w:val="19"/>
                <w:szCs w:val="19"/>
                <w:lang w:eastAsia="en-US"/>
              </w:rPr>
              <w:t>ний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составл</w:t>
            </w:r>
            <w:r w:rsidRPr="00D766A6">
              <w:rPr>
                <w:rFonts w:eastAsiaTheme="minorEastAsia"/>
                <w:color w:val="000000"/>
                <w:sz w:val="19"/>
                <w:szCs w:val="19"/>
                <w:lang w:eastAsia="en-US"/>
              </w:rPr>
              <w:t>е</w:t>
            </w:r>
            <w:r w:rsidRPr="00D766A6">
              <w:rPr>
                <w:rFonts w:eastAsiaTheme="minorEastAsia"/>
                <w:color w:val="000000"/>
                <w:sz w:val="19"/>
                <w:szCs w:val="19"/>
                <w:lang w:eastAsia="en-US"/>
              </w:rPr>
              <w:t>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аннотации;</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составить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анн</w:t>
            </w:r>
            <w:r w:rsidRPr="00D766A6">
              <w:rPr>
                <w:rFonts w:eastAsiaTheme="minorEastAsia"/>
                <w:color w:val="000000"/>
                <w:sz w:val="19"/>
                <w:szCs w:val="19"/>
                <w:lang w:eastAsia="en-US"/>
              </w:rPr>
              <w:t>о</w:t>
            </w:r>
            <w:r w:rsidRPr="00D766A6">
              <w:rPr>
                <w:rFonts w:eastAsiaTheme="minorEastAsia"/>
                <w:color w:val="000000"/>
                <w:sz w:val="19"/>
                <w:szCs w:val="19"/>
                <w:lang w:eastAsia="en-US"/>
              </w:rPr>
              <w:t>тацию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тексту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индивидуального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чтения.</w:t>
            </w:r>
            <w:r w:rsidRPr="00D766A6">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ОПК-7,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sz w:val="19"/>
                <w:szCs w:val="19"/>
                <w:lang w:val="en-US" w:eastAsia="en-US"/>
              </w:rPr>
              <w:t>УК-4</w:t>
            </w:r>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2.2</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Реферирование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текстов</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специальности</w:t>
            </w:r>
            <w:proofErr w:type="spellEnd"/>
            <w:r w:rsidRPr="00D766A6">
              <w:rPr>
                <w:rFonts w:asciiTheme="minorHAnsi" w:eastAsiaTheme="minorEastAsia" w:hAnsiTheme="minorHAnsi" w:cstheme="minorBidi"/>
                <w:sz w:val="22"/>
                <w:szCs w:val="22"/>
                <w:lang w:val="en-US" w:eastAsia="en-US"/>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8</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10</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подготовка двуязычного глоссария;</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 изучение осно</w:t>
            </w:r>
            <w:r w:rsidRPr="00D766A6">
              <w:rPr>
                <w:rFonts w:eastAsiaTheme="minorEastAsia"/>
                <w:color w:val="000000"/>
                <w:sz w:val="19"/>
                <w:szCs w:val="19"/>
                <w:lang w:eastAsia="en-US"/>
              </w:rPr>
              <w:t>в</w:t>
            </w:r>
            <w:r w:rsidRPr="00D766A6">
              <w:rPr>
                <w:rFonts w:eastAsiaTheme="minorEastAsia"/>
                <w:color w:val="000000"/>
                <w:sz w:val="19"/>
                <w:szCs w:val="19"/>
                <w:lang w:eastAsia="en-US"/>
              </w:rPr>
              <w:t>ных выражений для рефериров</w:t>
            </w:r>
            <w:r w:rsidRPr="00D766A6">
              <w:rPr>
                <w:rFonts w:eastAsiaTheme="minorEastAsia"/>
                <w:color w:val="000000"/>
                <w:sz w:val="19"/>
                <w:szCs w:val="19"/>
                <w:lang w:eastAsia="en-US"/>
              </w:rPr>
              <w:t>а</w:t>
            </w:r>
            <w:r w:rsidRPr="00D766A6">
              <w:rPr>
                <w:rFonts w:eastAsiaTheme="minorEastAsia"/>
                <w:color w:val="000000"/>
                <w:sz w:val="19"/>
                <w:szCs w:val="19"/>
                <w:lang w:eastAsia="en-US"/>
              </w:rPr>
              <w:t xml:space="preserve">ния текста для </w:t>
            </w:r>
            <w:proofErr w:type="spellStart"/>
            <w:proofErr w:type="gramStart"/>
            <w:r w:rsidRPr="00D766A6">
              <w:rPr>
                <w:rFonts w:eastAsiaTheme="minorEastAsia"/>
                <w:color w:val="000000"/>
                <w:sz w:val="19"/>
                <w:szCs w:val="19"/>
                <w:lang w:eastAsia="en-US"/>
              </w:rPr>
              <w:t>индивидуальног</w:t>
            </w:r>
            <w:proofErr w:type="spellEnd"/>
            <w:r w:rsidRPr="00D766A6">
              <w:rPr>
                <w:rFonts w:eastAsiaTheme="minorEastAsia"/>
                <w:color w:val="000000"/>
                <w:sz w:val="19"/>
                <w:szCs w:val="19"/>
                <w:lang w:eastAsia="en-US"/>
              </w:rPr>
              <w:t xml:space="preserve"> о</w:t>
            </w:r>
            <w:proofErr w:type="gramEnd"/>
            <w:r w:rsidRPr="00D766A6">
              <w:rPr>
                <w:rFonts w:eastAsiaTheme="minorEastAsia"/>
                <w:color w:val="000000"/>
                <w:sz w:val="19"/>
                <w:szCs w:val="19"/>
                <w:lang w:eastAsia="en-US"/>
              </w:rPr>
              <w:t xml:space="preserve"> чтения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составить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дв</w:t>
            </w:r>
            <w:r w:rsidRPr="00D766A6">
              <w:rPr>
                <w:rFonts w:eastAsiaTheme="minorEastAsia"/>
                <w:color w:val="000000"/>
                <w:sz w:val="19"/>
                <w:szCs w:val="19"/>
                <w:lang w:eastAsia="en-US"/>
              </w:rPr>
              <w:t>у</w:t>
            </w:r>
            <w:r w:rsidRPr="00D766A6">
              <w:rPr>
                <w:rFonts w:eastAsiaTheme="minorEastAsia"/>
                <w:color w:val="000000"/>
                <w:sz w:val="19"/>
                <w:szCs w:val="19"/>
                <w:lang w:eastAsia="en-US"/>
              </w:rPr>
              <w:t>язычный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глосс</w:t>
            </w:r>
            <w:r w:rsidRPr="00D766A6">
              <w:rPr>
                <w:rFonts w:eastAsiaTheme="minorEastAsia"/>
                <w:color w:val="000000"/>
                <w:sz w:val="19"/>
                <w:szCs w:val="19"/>
                <w:lang w:eastAsia="en-US"/>
              </w:rPr>
              <w:t>а</w:t>
            </w:r>
            <w:r w:rsidRPr="00D766A6">
              <w:rPr>
                <w:rFonts w:eastAsiaTheme="minorEastAsia"/>
                <w:color w:val="000000"/>
                <w:sz w:val="19"/>
                <w:szCs w:val="19"/>
                <w:lang w:eastAsia="en-US"/>
              </w:rPr>
              <w:t>рий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тематике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исслед</w:t>
            </w:r>
            <w:r w:rsidRPr="00D766A6">
              <w:rPr>
                <w:rFonts w:eastAsiaTheme="minorEastAsia"/>
                <w:color w:val="000000"/>
                <w:sz w:val="19"/>
                <w:szCs w:val="19"/>
                <w:lang w:eastAsia="en-US"/>
              </w:rPr>
              <w:t>о</w:t>
            </w:r>
            <w:r w:rsidRPr="00D766A6">
              <w:rPr>
                <w:rFonts w:eastAsiaTheme="minorEastAsia"/>
                <w:color w:val="000000"/>
                <w:sz w:val="19"/>
                <w:szCs w:val="19"/>
                <w:lang w:eastAsia="en-US"/>
              </w:rPr>
              <w:t>ваний;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p>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eastAsia="en-US"/>
              </w:rPr>
            </w:pPr>
            <w:r w:rsidRPr="00D766A6">
              <w:rPr>
                <w:rFonts w:eastAsiaTheme="minorEastAsia"/>
                <w:color w:val="000000"/>
                <w:sz w:val="19"/>
                <w:szCs w:val="19"/>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составление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пл</w:t>
            </w:r>
            <w:r w:rsidRPr="00D766A6">
              <w:rPr>
                <w:rFonts w:eastAsiaTheme="minorEastAsia"/>
                <w:color w:val="000000"/>
                <w:sz w:val="19"/>
                <w:szCs w:val="19"/>
                <w:lang w:eastAsia="en-US"/>
              </w:rPr>
              <w:t>а</w:t>
            </w:r>
            <w:r w:rsidRPr="00D766A6">
              <w:rPr>
                <w:rFonts w:eastAsiaTheme="minorEastAsia"/>
                <w:color w:val="000000"/>
                <w:sz w:val="19"/>
                <w:szCs w:val="19"/>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реферата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своей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научной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sz w:val="19"/>
                <w:szCs w:val="19"/>
                <w:lang w:eastAsia="en-US"/>
              </w:rPr>
              <w:t>работы</w:t>
            </w:r>
            <w:r w:rsidRPr="00D766A6">
              <w:rPr>
                <w:rFonts w:asciiTheme="minorHAnsi" w:eastAsiaTheme="minorEastAsia" w:hAnsiTheme="minorHAnsi" w:cstheme="minorBidi"/>
                <w:sz w:val="22"/>
                <w:szCs w:val="22"/>
                <w:lang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ОПК-7,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sz w:val="19"/>
                <w:szCs w:val="19"/>
                <w:lang w:val="en-US" w:eastAsia="en-US"/>
              </w:rPr>
              <w:t>УК-4</w:t>
            </w:r>
            <w:r w:rsidRPr="00D766A6">
              <w:rPr>
                <w:rFonts w:asciiTheme="minorHAnsi" w:eastAsiaTheme="minorEastAsia" w:hAnsiTheme="minorHAnsi" w:cstheme="minorBidi"/>
                <w:sz w:val="22"/>
                <w:szCs w:val="22"/>
                <w:lang w:val="en-US" w:eastAsia="en-US"/>
              </w:rPr>
              <w:t xml:space="preserve"> </w:t>
            </w:r>
          </w:p>
        </w:tc>
      </w:tr>
      <w:tr w:rsidR="00D766A6" w:rsidRPr="00D766A6" w:rsidTr="00056F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Итого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разделу</w:t>
            </w:r>
            <w:proofErr w:type="spellEnd"/>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18</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18</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056F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Итого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за</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семестр</w:t>
            </w:r>
            <w:proofErr w:type="spellEnd"/>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18</w:t>
            </w:r>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18</w:t>
            </w:r>
            <w:r w:rsidRPr="00D766A6">
              <w:rPr>
                <w:rFonts w:asciiTheme="minorHAnsi" w:eastAsiaTheme="minorEastAsia" w:hAnsiTheme="minorHAnsi" w:cstheme="minorBidi"/>
                <w:sz w:val="22"/>
                <w:szCs w:val="22"/>
                <w:lang w:val="en-US" w:eastAsia="en-US"/>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зао</w:t>
            </w:r>
            <w:proofErr w:type="spellEnd"/>
            <w:r w:rsidRPr="00D766A6">
              <w:rPr>
                <w:rFonts w:asciiTheme="minorHAnsi" w:eastAsiaTheme="minorEastAsia" w:hAnsiTheme="minorHAnsi" w:cstheme="minorBidi"/>
                <w:sz w:val="22"/>
                <w:szCs w:val="22"/>
                <w:lang w:val="en-US" w:eastAsia="en-US"/>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056F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Итого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по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sz w:val="19"/>
                <w:szCs w:val="19"/>
                <w:lang w:val="en-US" w:eastAsia="en-US"/>
              </w:rPr>
              <w:t>дисциплине</w:t>
            </w:r>
            <w:proofErr w:type="spellEnd"/>
            <w:r w:rsidRPr="00D766A6">
              <w:rPr>
                <w:rFonts w:asciiTheme="minorHAnsi" w:eastAsiaTheme="minorEastAsia" w:hAnsiTheme="minorHAnsi" w:cstheme="minorBidi"/>
                <w:sz w:val="22"/>
                <w:szCs w:val="22"/>
                <w:lang w:val="en-US" w:eastAsia="en-US"/>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41/8И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sz w:val="19"/>
                <w:szCs w:val="19"/>
                <w:lang w:val="en-US" w:eastAsia="en-US"/>
              </w:rPr>
            </w:pPr>
            <w:proofErr w:type="spellStart"/>
            <w:r w:rsidRPr="00D766A6">
              <w:rPr>
                <w:rFonts w:eastAsiaTheme="minorEastAsia"/>
                <w:color w:val="000000"/>
                <w:sz w:val="19"/>
                <w:szCs w:val="19"/>
                <w:lang w:val="en-US" w:eastAsia="en-US"/>
              </w:rPr>
              <w:t>зачет</w:t>
            </w:r>
            <w:proofErr w:type="spellEnd"/>
            <w:r w:rsidRPr="00D766A6">
              <w:rPr>
                <w:rFonts w:eastAsiaTheme="minorEastAsia"/>
                <w:color w:val="000000"/>
                <w:sz w:val="19"/>
                <w:szCs w:val="19"/>
                <w:lang w:val="en-US" w:eastAsia="en-US"/>
              </w:rPr>
              <w:t xml:space="preserve"> с </w:t>
            </w:r>
            <w:proofErr w:type="spellStart"/>
            <w:r w:rsidRPr="00D766A6">
              <w:rPr>
                <w:rFonts w:eastAsiaTheme="minorEastAsia"/>
                <w:color w:val="000000"/>
                <w:sz w:val="19"/>
                <w:szCs w:val="19"/>
                <w:lang w:val="en-US" w:eastAsia="en-US"/>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sz w:val="19"/>
                <w:szCs w:val="19"/>
                <w:lang w:val="en-US" w:eastAsia="en-US"/>
              </w:rPr>
            </w:pPr>
            <w:r w:rsidRPr="00D766A6">
              <w:rPr>
                <w:rFonts w:eastAsiaTheme="minorEastAsia"/>
                <w:color w:val="000000"/>
                <w:sz w:val="19"/>
                <w:szCs w:val="19"/>
                <w:lang w:val="en-US" w:eastAsia="en-US"/>
              </w:rPr>
              <w:t>ОПК-7,УК-4</w:t>
            </w:r>
          </w:p>
        </w:tc>
      </w:tr>
    </w:tbl>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0"/>
          <w:szCs w:val="0"/>
          <w:lang w:val="en-US" w:eastAsia="en-US"/>
        </w:rPr>
      </w:pPr>
      <w:r w:rsidRPr="00D766A6">
        <w:rPr>
          <w:rFonts w:asciiTheme="minorHAnsi" w:eastAsiaTheme="minorEastAsia" w:hAnsiTheme="minorHAnsi" w:cstheme="minorBidi"/>
          <w:sz w:val="22"/>
          <w:szCs w:val="22"/>
          <w:lang w:val="en-US" w:eastAsia="en-US"/>
        </w:rPr>
        <w:br w:type="page"/>
      </w:r>
    </w:p>
    <w:tbl>
      <w:tblPr>
        <w:tblW w:w="0" w:type="auto"/>
        <w:tblCellMar>
          <w:left w:w="0" w:type="dxa"/>
          <w:right w:w="0" w:type="dxa"/>
        </w:tblCellMar>
        <w:tblLook w:val="04A0"/>
      </w:tblPr>
      <w:tblGrid>
        <w:gridCol w:w="132"/>
        <w:gridCol w:w="2235"/>
        <w:gridCol w:w="2703"/>
        <w:gridCol w:w="4308"/>
        <w:gridCol w:w="45"/>
      </w:tblGrid>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b/>
                <w:color w:val="000000"/>
                <w:lang w:val="en-US" w:eastAsia="en-US"/>
              </w:rPr>
              <w:lastRenderedPageBreak/>
              <w:t>5</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Образовательные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технологии</w:t>
            </w:r>
            <w:proofErr w:type="spellEnd"/>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138"/>
        </w:trPr>
        <w:tc>
          <w:tcPr>
            <w:tcW w:w="9424" w:type="dxa"/>
            <w:gridSpan w:val="5"/>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6776"/>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proofErr w:type="gramStart"/>
            <w:r w:rsidRPr="00D766A6">
              <w:rPr>
                <w:rFonts w:eastAsiaTheme="minorEastAsia"/>
                <w:color w:val="000000"/>
                <w:lang w:eastAsia="en-US"/>
              </w:rPr>
              <w:t>Выбор</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методов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средств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образовательных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технологий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учебно-методического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обеспечения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реализации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программы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аспирантуры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осуществляется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ведущим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преподават</w:t>
            </w:r>
            <w:r w:rsidRPr="00D766A6">
              <w:rPr>
                <w:rFonts w:eastAsiaTheme="minorEastAsia"/>
                <w:color w:val="000000"/>
                <w:lang w:eastAsia="en-US"/>
              </w:rPr>
              <w:t>е</w:t>
            </w:r>
            <w:r w:rsidRPr="00D766A6">
              <w:rPr>
                <w:rFonts w:eastAsiaTheme="minorEastAsia"/>
                <w:color w:val="000000"/>
                <w:lang w:eastAsia="en-US"/>
              </w:rPr>
              <w:t>лем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исходя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необходимости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достижения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обучающимися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планируемых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результатов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w:t>
            </w:r>
            <w:r w:rsidRPr="00D766A6">
              <w:rPr>
                <w:rFonts w:eastAsiaTheme="minorEastAsia"/>
                <w:color w:val="000000"/>
                <w:lang w:eastAsia="en-US"/>
              </w:rPr>
              <w:t>с</w:t>
            </w:r>
            <w:r w:rsidRPr="00D766A6">
              <w:rPr>
                <w:rFonts w:eastAsiaTheme="minorEastAsia"/>
                <w:color w:val="000000"/>
                <w:lang w:eastAsia="en-US"/>
              </w:rPr>
              <w:t>воения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указанной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программы,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учетом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индивидуальных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возможностей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обуча</w:t>
            </w:r>
            <w:r w:rsidRPr="00D766A6">
              <w:rPr>
                <w:rFonts w:eastAsiaTheme="minorEastAsia"/>
                <w:color w:val="000000"/>
                <w:lang w:eastAsia="en-US"/>
              </w:rPr>
              <w:t>ю</w:t>
            </w:r>
            <w:r w:rsidRPr="00D766A6">
              <w:rPr>
                <w:rFonts w:eastAsiaTheme="minorEastAsia"/>
                <w:color w:val="000000"/>
                <w:lang w:eastAsia="en-US"/>
              </w:rPr>
              <w:t>щихся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числа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инвалидов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лиц</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ограниченными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возможностями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здоровья.</w:t>
            </w:r>
            <w:r w:rsidRPr="00D766A6">
              <w:rPr>
                <w:rFonts w:asciiTheme="minorHAnsi" w:eastAsiaTheme="minorEastAsia" w:hAnsiTheme="minorHAnsi" w:cstheme="minorBidi"/>
                <w:sz w:val="22"/>
                <w:szCs w:val="22"/>
                <w:lang w:eastAsia="en-US"/>
              </w:rPr>
              <w:t xml:space="preserve"> </w:t>
            </w:r>
            <w:proofErr w:type="gramEnd"/>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При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реализации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программ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аспирантуры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используются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различные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образовательные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w:t>
            </w:r>
            <w:r w:rsidRPr="00D766A6">
              <w:rPr>
                <w:rFonts w:eastAsiaTheme="minorEastAsia"/>
                <w:color w:val="000000"/>
                <w:lang w:eastAsia="en-US"/>
              </w:rPr>
              <w:t>о</w:t>
            </w:r>
            <w:r w:rsidRPr="00D766A6">
              <w:rPr>
                <w:rFonts w:eastAsiaTheme="minorEastAsia"/>
                <w:color w:val="000000"/>
                <w:lang w:eastAsia="en-US"/>
              </w:rPr>
              <w:t>логии,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числе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дистанционные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образовательные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технологии,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электронное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обучение.</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процессе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активных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интерактивных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форм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занятий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(плакаты,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таблицы,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компьютерные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контрольно-обучающие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программы,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деловые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ролевые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игры,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словари)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целью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формирования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развития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нав</w:t>
            </w:r>
            <w:r w:rsidRPr="00D766A6">
              <w:rPr>
                <w:rFonts w:eastAsiaTheme="minorEastAsia"/>
                <w:color w:val="000000"/>
                <w:lang w:eastAsia="en-US"/>
              </w:rPr>
              <w:t>ы</w:t>
            </w:r>
            <w:r w:rsidRPr="00D766A6">
              <w:rPr>
                <w:rFonts w:eastAsiaTheme="minorEastAsia"/>
                <w:color w:val="000000"/>
                <w:lang w:eastAsia="en-US"/>
              </w:rPr>
              <w:t>ков,</w:t>
            </w:r>
            <w:r>
              <w:rPr>
                <w:rFonts w:eastAsiaTheme="minorEastAsia"/>
                <w:color w:val="000000"/>
                <w:lang w:eastAsia="en-US"/>
              </w:rPr>
              <w:t xml:space="preserve"> </w:t>
            </w:r>
            <w:r w:rsidRPr="00D766A6">
              <w:rPr>
                <w:rFonts w:eastAsiaTheme="minorEastAsia"/>
                <w:color w:val="000000"/>
                <w:lang w:eastAsia="en-US"/>
              </w:rPr>
              <w:t>обучающихся;</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аудио-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видеоматериалов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ИНТЕРНЕТ-ресурсов</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зан</w:t>
            </w:r>
            <w:r w:rsidRPr="00D766A6">
              <w:rPr>
                <w:rFonts w:eastAsiaTheme="minorEastAsia"/>
                <w:color w:val="000000"/>
                <w:lang w:eastAsia="en-US"/>
              </w:rPr>
              <w:t>я</w:t>
            </w:r>
            <w:r w:rsidRPr="00D766A6">
              <w:rPr>
                <w:rFonts w:eastAsiaTheme="minorEastAsia"/>
                <w:color w:val="000000"/>
                <w:lang w:eastAsia="en-US"/>
              </w:rPr>
              <w:t>тиях;</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образовательных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ресурсов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темам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занятий;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чтение</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медийных</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обозначенной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проблематике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организация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дискуссий;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proofErr w:type="gramStart"/>
            <w:r w:rsidRPr="00D766A6">
              <w:rPr>
                <w:rFonts w:eastAsiaTheme="minorEastAsia"/>
                <w:color w:val="000000"/>
                <w:lang w:eastAsia="en-US"/>
              </w:rPr>
              <w:t>ИНТЕРНЕТ-тренинги</w:t>
            </w:r>
            <w:proofErr w:type="spellEnd"/>
            <w:proofErr w:type="gram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proofErr w:type="gramStart"/>
            <w:r w:rsidRPr="00D766A6">
              <w:rPr>
                <w:rFonts w:eastAsiaTheme="minorEastAsia"/>
                <w:color w:val="000000"/>
                <w:lang w:eastAsia="en-US"/>
              </w:rPr>
              <w:t>ИНТЕРНЕТ-тренажеры</w:t>
            </w:r>
            <w:proofErr w:type="spellEnd"/>
            <w:proofErr w:type="gram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ИНТЕРНЕТ-тестирование;</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дистанционная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отработка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речевых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письменных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навыков;</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использование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видеопроектора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занятиях;</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самостоятельное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ознакомление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студентов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источниками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информации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профилю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языке.</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77"/>
        </w:trPr>
        <w:tc>
          <w:tcPr>
            <w:tcW w:w="9424" w:type="dxa"/>
            <w:gridSpan w:val="5"/>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6</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Учебно-методическое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самостоятельной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работы</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b/>
                <w:color w:val="000000"/>
                <w:lang w:eastAsia="en-US"/>
              </w:rPr>
              <w:t>обучающихся</w:t>
            </w:r>
            <w:proofErr w:type="gramEnd"/>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Представлено</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в</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приложении</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1.</w:t>
            </w:r>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138"/>
        </w:trPr>
        <w:tc>
          <w:tcPr>
            <w:tcW w:w="9424" w:type="dxa"/>
            <w:gridSpan w:val="5"/>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7</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Оценочные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средства</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проведения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промежуточной</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аттестации</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Представлены</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в</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приложении</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2.</w:t>
            </w:r>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138"/>
        </w:trPr>
        <w:tc>
          <w:tcPr>
            <w:tcW w:w="9424" w:type="dxa"/>
            <w:gridSpan w:val="5"/>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277"/>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8</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Учебно-методическое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информационное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(модуля)</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77"/>
        </w:trPr>
        <w:tc>
          <w:tcPr>
            <w:tcW w:w="9424" w:type="dxa"/>
            <w:gridSpan w:val="5"/>
            <w:vMerge w:val="restart"/>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b/>
                <w:color w:val="000000"/>
                <w:lang w:val="en-US" w:eastAsia="en-US"/>
              </w:rPr>
              <w:t>а)</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Основная</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литература</w:t>
            </w:r>
            <w:proofErr w:type="spellEnd"/>
            <w:r w:rsidRPr="00D766A6">
              <w:rPr>
                <w:rFonts w:eastAsiaTheme="minorEastAsia"/>
                <w:b/>
                <w:color w:val="000000"/>
                <w:lang w:val="en-US" w:eastAsia="en-US"/>
              </w:rPr>
              <w:t>:</w:t>
            </w:r>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7"/>
        </w:trPr>
        <w:tc>
          <w:tcPr>
            <w:tcW w:w="9424" w:type="dxa"/>
            <w:gridSpan w:val="5"/>
            <w:vMerge/>
            <w:shd w:val="clear" w:color="000000" w:fill="FFFFFF"/>
            <w:tcMar>
              <w:left w:w="34" w:type="dxa"/>
              <w:right w:w="34" w:type="dxa"/>
            </w:tcMa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4820"/>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Английский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lang w:eastAsia="en-US"/>
              </w:rPr>
              <w:t xml:space="preserve">1.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как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вид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коммуникативной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деятельности.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научно-технических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английском,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францу</w:t>
            </w:r>
            <w:r w:rsidRPr="00D766A6">
              <w:rPr>
                <w:rFonts w:eastAsiaTheme="minorEastAsia"/>
                <w:color w:val="000000"/>
                <w:lang w:eastAsia="en-US"/>
              </w:rPr>
              <w:t>з</w:t>
            </w:r>
            <w:r w:rsidRPr="00D766A6">
              <w:rPr>
                <w:rFonts w:eastAsiaTheme="minorEastAsia"/>
                <w:color w:val="000000"/>
                <w:lang w:eastAsia="en-US"/>
              </w:rPr>
              <w:t>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студентов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вузов: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Ю.</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Залавина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Дёр</w:t>
            </w:r>
            <w:r w:rsidRPr="00D766A6">
              <w:rPr>
                <w:rFonts w:eastAsiaTheme="minorEastAsia"/>
                <w:color w:val="000000"/>
                <w:lang w:eastAsia="en-US"/>
              </w:rPr>
              <w:t>и</w:t>
            </w:r>
            <w:r w:rsidRPr="00D766A6">
              <w:rPr>
                <w:rFonts w:eastAsiaTheme="minorEastAsia"/>
                <w:color w:val="000000"/>
                <w:lang w:eastAsia="en-US"/>
              </w:rPr>
              <w:t>на</w:t>
            </w:r>
            <w:proofErr w:type="spellEnd"/>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Магнитогорский</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гос</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2019.</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=3859.</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/1/1530474/3859.</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2.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написанию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научных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статей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английском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English</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Academic</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Writing</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Савинов,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Тулупова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2017.</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hyperlink r:id="rId14" w:history="1">
              <w:r w:rsidRPr="008D386F">
                <w:rPr>
                  <w:rStyle w:val="afb"/>
                  <w:rFonts w:eastAsiaTheme="minorEastAsia"/>
                  <w:lang w:val="en-US" w:eastAsia="en-US"/>
                </w:rPr>
                <w:t>https</w:t>
              </w:r>
              <w:r w:rsidRPr="008D386F">
                <w:rPr>
                  <w:rStyle w:val="afb"/>
                  <w:rFonts w:eastAsiaTheme="minorEastAsia"/>
                  <w:lang w:eastAsia="en-US"/>
                </w:rPr>
                <w:t>://</w:t>
              </w:r>
              <w:proofErr w:type="spellStart"/>
              <w:r w:rsidRPr="008D386F">
                <w:rPr>
                  <w:rStyle w:val="afb"/>
                  <w:rFonts w:eastAsiaTheme="minorEastAsia"/>
                  <w:lang w:val="en-US" w:eastAsia="en-US"/>
                </w:rPr>
                <w:t>magtu</w:t>
              </w:r>
              <w:proofErr w:type="spellEnd"/>
              <w:r w:rsidRPr="008D386F">
                <w:rPr>
                  <w:rStyle w:val="afb"/>
                  <w:rFonts w:eastAsiaTheme="minorEastAsia"/>
                  <w:lang w:eastAsia="en-US"/>
                </w:rPr>
                <w:t>.</w:t>
              </w:r>
              <w:proofErr w:type="spellStart"/>
              <w:r w:rsidRPr="008D386F">
                <w:rPr>
                  <w:rStyle w:val="afb"/>
                  <w:rFonts w:eastAsiaTheme="minorEastAsia"/>
                  <w:lang w:val="en-US" w:eastAsia="en-US"/>
                </w:rPr>
                <w:t>informsystema</w:t>
              </w:r>
              <w:proofErr w:type="spellEnd"/>
              <w:r w:rsidRPr="008D386F">
                <w:rPr>
                  <w:rStyle w:val="afb"/>
                  <w:rFonts w:eastAsiaTheme="minorEastAsia"/>
                  <w:lang w:eastAsia="en-US"/>
                </w:rPr>
                <w:t>.</w:t>
              </w:r>
              <w:proofErr w:type="spellStart"/>
              <w:r w:rsidRPr="008D386F">
                <w:rPr>
                  <w:rStyle w:val="afb"/>
                  <w:rFonts w:eastAsiaTheme="minorEastAsia"/>
                  <w:lang w:val="en-US" w:eastAsia="en-US"/>
                </w:rPr>
                <w:t>ru</w:t>
              </w:r>
              <w:proofErr w:type="spellEnd"/>
              <w:r w:rsidRPr="008D386F">
                <w:rPr>
                  <w:rStyle w:val="afb"/>
                  <w:rFonts w:eastAsiaTheme="minorEastAsia"/>
                  <w:lang w:eastAsia="en-US"/>
                </w:rPr>
                <w:t>/</w:t>
              </w:r>
              <w:proofErr w:type="spellStart"/>
              <w:r w:rsidRPr="008D386F">
                <w:rPr>
                  <w:rStyle w:val="afb"/>
                  <w:rFonts w:eastAsiaTheme="minorEastAsia"/>
                  <w:lang w:val="en-US" w:eastAsia="en-US"/>
                </w:rPr>
                <w:t>uploader</w:t>
              </w:r>
              <w:proofErr w:type="spellEnd"/>
              <w:r w:rsidRPr="008D386F">
                <w:rPr>
                  <w:rStyle w:val="afb"/>
                  <w:rFonts w:eastAsiaTheme="minorEastAsia"/>
                  <w:lang w:eastAsia="en-US"/>
                </w:rPr>
                <w:t>/</w:t>
              </w:r>
              <w:proofErr w:type="spellStart"/>
              <w:r w:rsidRPr="008D386F">
                <w:rPr>
                  <w:rStyle w:val="afb"/>
                  <w:rFonts w:eastAsiaTheme="minorEastAsia"/>
                  <w:lang w:val="en-US" w:eastAsia="en-US"/>
                </w:rPr>
                <w:t>fileUpload</w:t>
              </w:r>
              <w:proofErr w:type="spellEnd"/>
              <w:r w:rsidRPr="008D386F">
                <w:rPr>
                  <w:rStyle w:val="afb"/>
                  <w:rFonts w:eastAsiaTheme="minorEastAsia"/>
                  <w:lang w:eastAsia="en-US"/>
                </w:rPr>
                <w:t>?</w:t>
              </w:r>
              <w:r w:rsidRPr="008D386F">
                <w:rPr>
                  <w:rStyle w:val="afb"/>
                  <w:rFonts w:eastAsiaTheme="minorEastAsia"/>
                  <w:lang w:val="en-US" w:eastAsia="en-US"/>
                </w:rPr>
                <w:t>name</w:t>
              </w:r>
              <w:r w:rsidRPr="008D386F">
                <w:rPr>
                  <w:rStyle w:val="afb"/>
                  <w:rFonts w:eastAsiaTheme="minorEastAsia"/>
                  <w:lang w:eastAsia="en-US"/>
                </w:rPr>
                <w:t>=3256.</w:t>
              </w:r>
              <w:proofErr w:type="spellStart"/>
              <w:r w:rsidRPr="008D386F">
                <w:rPr>
                  <w:rStyle w:val="afb"/>
                  <w:rFonts w:eastAsiaTheme="minorEastAsia"/>
                  <w:lang w:val="en-US" w:eastAsia="en-US"/>
                </w:rPr>
                <w:t>pdf</w:t>
              </w:r>
              <w:proofErr w:type="spellEnd"/>
              <w:r w:rsidRPr="008D386F">
                <w:rPr>
                  <w:rStyle w:val="afb"/>
                  <w:rFonts w:eastAsiaTheme="minorEastAsia"/>
                  <w:lang w:eastAsia="en-US"/>
                </w:rPr>
                <w:t>&amp;</w:t>
              </w:r>
              <w:r w:rsidRPr="008D386F">
                <w:rPr>
                  <w:rStyle w:val="afb"/>
                  <w:rFonts w:eastAsiaTheme="minorEastAsia"/>
                  <w:lang w:val="en-US" w:eastAsia="en-US"/>
                </w:rPr>
                <w:t>show</w:t>
              </w:r>
              <w:r w:rsidRPr="008D386F">
                <w:rPr>
                  <w:rStyle w:val="afb"/>
                  <w:rFonts w:eastAsiaTheme="minorEastAsia"/>
                  <w:lang w:eastAsia="en-US"/>
                </w:rPr>
                <w:t>=</w:t>
              </w:r>
              <w:proofErr w:type="spellStart"/>
              <w:r w:rsidRPr="008D386F">
                <w:rPr>
                  <w:rStyle w:val="afb"/>
                  <w:rFonts w:eastAsiaTheme="minorEastAsia"/>
                  <w:lang w:val="en-US" w:eastAsia="en-US"/>
                </w:rPr>
                <w:t>dcatalogues</w:t>
              </w:r>
              <w:proofErr w:type="spellEnd"/>
              <w:r w:rsidRPr="008D386F">
                <w:rPr>
                  <w:rStyle w:val="afb"/>
                  <w:rFonts w:eastAsiaTheme="minorEastAsia"/>
                  <w:lang w:eastAsia="en-US"/>
                </w:rPr>
                <w:t>/1/1137109/3256.</w:t>
              </w:r>
              <w:proofErr w:type="spellStart"/>
              <w:r w:rsidRPr="008D386F">
                <w:rPr>
                  <w:rStyle w:val="afb"/>
                  <w:rFonts w:eastAsiaTheme="minorEastAsia"/>
                  <w:lang w:val="en-US" w:eastAsia="en-US"/>
                </w:rPr>
                <w:t>pdf</w:t>
              </w:r>
              <w:proofErr w:type="spellEnd"/>
              <w:r w:rsidRPr="008D386F">
                <w:rPr>
                  <w:rStyle w:val="afb"/>
                  <w:rFonts w:eastAsiaTheme="minorEastAsia"/>
                  <w:lang w:eastAsia="en-US"/>
                </w:rPr>
                <w:t>&amp;</w:t>
              </w:r>
              <w:r w:rsidRPr="008D386F">
                <w:rPr>
                  <w:rStyle w:val="afb"/>
                  <w:rFonts w:eastAsiaTheme="minorEastAsia"/>
                  <w:lang w:val="en-US" w:eastAsia="en-US"/>
                </w:rPr>
                <w:t>view</w:t>
              </w:r>
              <w:r w:rsidRPr="008D386F">
                <w:rPr>
                  <w:rStyle w:val="afb"/>
                  <w:rFonts w:eastAsiaTheme="minorEastAsia"/>
                  <w:lang w:eastAsia="en-US"/>
                </w:rPr>
                <w:t>=</w:t>
              </w:r>
              <w:r w:rsidRPr="008D386F">
                <w:rPr>
                  <w:rStyle w:val="afb"/>
                  <w:rFonts w:eastAsiaTheme="minorEastAsia"/>
                  <w:lang w:val="en-US" w:eastAsia="en-US"/>
                </w:rPr>
                <w:t>true</w:t>
              </w:r>
            </w:hyperlink>
            <w:r>
              <w:rPr>
                <w:rFonts w:eastAsiaTheme="minorEastAsia"/>
                <w:color w:val="000000"/>
                <w:lang w:eastAsia="en-US"/>
              </w:rPr>
              <w:t xml:space="preserve"> </w:t>
            </w:r>
            <w:r w:rsidRPr="00D766A6">
              <w:rPr>
                <w:rFonts w:eastAsiaTheme="minorEastAsia"/>
                <w:color w:val="000000"/>
                <w:lang w:eastAsia="en-US"/>
              </w:rPr>
              <w:t>(дата обращения: 25.09.2020). - Макрообъект. - Текст: электро</w:t>
            </w:r>
            <w:r w:rsidRPr="00D766A6">
              <w:rPr>
                <w:rFonts w:eastAsiaTheme="minorEastAsia"/>
                <w:color w:val="000000"/>
                <w:lang w:eastAsia="en-US"/>
              </w:rPr>
              <w:t>н</w:t>
            </w:r>
            <w:r w:rsidRPr="00D766A6">
              <w:rPr>
                <w:rFonts w:eastAsiaTheme="minorEastAsia"/>
                <w:color w:val="000000"/>
                <w:lang w:eastAsia="en-US"/>
              </w:rPr>
              <w:t xml:space="preserve">ный. - Сведения доступны также на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9793"/>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lastRenderedPageBreak/>
              <w:t xml:space="preserve">3. </w:t>
            </w:r>
            <w:r w:rsidRPr="00D766A6">
              <w:rPr>
                <w:rFonts w:eastAsiaTheme="minorEastAsia"/>
                <w:color w:val="000000"/>
                <w:lang w:eastAsia="en-US"/>
              </w:rPr>
              <w:t>Развитие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иноязычной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компетентности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университета: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теорет</w:t>
            </w:r>
            <w:r w:rsidRPr="00D766A6">
              <w:rPr>
                <w:rFonts w:eastAsiaTheme="minorEastAsia"/>
                <w:color w:val="000000"/>
                <w:lang w:eastAsia="en-US"/>
              </w:rPr>
              <w:t>и</w:t>
            </w:r>
            <w:r w:rsidRPr="00D766A6">
              <w:rPr>
                <w:rFonts w:eastAsiaTheme="minorEastAsia"/>
                <w:color w:val="000000"/>
                <w:lang w:eastAsia="en-US"/>
              </w:rPr>
              <w:t>ко-методический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примере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w:t>
            </w:r>
            <w:r w:rsidRPr="00D766A6">
              <w:rPr>
                <w:rFonts w:eastAsiaTheme="minorEastAsia"/>
                <w:color w:val="000000"/>
                <w:lang w:eastAsia="en-US"/>
              </w:rPr>
              <w:t>б</w:t>
            </w:r>
            <w:r w:rsidRPr="00D766A6">
              <w:rPr>
                <w:rFonts w:eastAsiaTheme="minorEastAsia"/>
                <w:color w:val="000000"/>
                <w:lang w:eastAsia="en-US"/>
              </w:rPr>
              <w:t>но-методическое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пособие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Лешер</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Сарапулова</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др.;</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2016.</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=57.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/1/1129881/57.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электронный.</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 xml:space="preserve">4. </w:t>
            </w:r>
            <w:r w:rsidRPr="00D766A6">
              <w:rPr>
                <w:rFonts w:eastAsiaTheme="minorEastAsia"/>
                <w:color w:val="000000"/>
                <w:lang w:eastAsia="en-US"/>
              </w:rPr>
              <w:t>Южакова,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Professional</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English</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Южакова,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Полякова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w:t>
            </w:r>
            <w:r w:rsidRPr="00D766A6">
              <w:rPr>
                <w:rFonts w:eastAsiaTheme="minorEastAsia"/>
                <w:color w:val="000000"/>
                <w:lang w:eastAsia="en-US"/>
              </w:rPr>
              <w:t>г</w:t>
            </w:r>
            <w:r w:rsidRPr="00D766A6">
              <w:rPr>
                <w:rFonts w:eastAsiaTheme="minorEastAsia"/>
                <w:color w:val="000000"/>
                <w:lang w:eastAsia="en-US"/>
              </w:rPr>
              <w:t>нитогорский</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гос</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eastAsiaTheme="minorEastAsia"/>
                <w:color w:val="000000"/>
                <w:lang w:eastAsia="en-US"/>
              </w:rPr>
              <w:t>о</w:t>
            </w:r>
            <w:r w:rsidRPr="00D766A6">
              <w:rPr>
                <w:rFonts w:eastAsiaTheme="minorEastAsia"/>
                <w:color w:val="000000"/>
                <w:lang w:eastAsia="en-US"/>
              </w:rPr>
              <w:t>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2019.</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val="en-US" w:eastAsia="en-US"/>
              </w:rPr>
              <w:t>URL</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=4054.</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/1/1533547/4054.</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5.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как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вид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коммуникативной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деятельности.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научно-технических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английском,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францу</w:t>
            </w:r>
            <w:r w:rsidRPr="00D766A6">
              <w:rPr>
                <w:rFonts w:eastAsiaTheme="minorEastAsia"/>
                <w:color w:val="000000"/>
                <w:lang w:eastAsia="en-US"/>
              </w:rPr>
              <w:t>з</w:t>
            </w:r>
            <w:r w:rsidRPr="00D766A6">
              <w:rPr>
                <w:rFonts w:eastAsiaTheme="minorEastAsia"/>
                <w:color w:val="000000"/>
                <w:lang w:eastAsia="en-US"/>
              </w:rPr>
              <w:t>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студентов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вузов</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Ю.</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Залавина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w:t>
            </w:r>
            <w:r w:rsidRPr="00D766A6">
              <w:rPr>
                <w:rFonts w:eastAsiaTheme="minorEastAsia"/>
                <w:color w:val="000000"/>
                <w:lang w:eastAsia="en-US"/>
              </w:rPr>
              <w:t>ё</w:t>
            </w:r>
            <w:r w:rsidRPr="00D766A6">
              <w:rPr>
                <w:rFonts w:eastAsiaTheme="minorEastAsia"/>
                <w:color w:val="000000"/>
                <w:lang w:eastAsia="en-US"/>
              </w:rPr>
              <w:t>рина</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Магнитогорский</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гос</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2019.</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val="en-US" w:eastAsia="en-US"/>
              </w:rPr>
              <w:t>URL</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=3859.</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/1/1530474/3859.</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r>
              <w:rPr>
                <w:rFonts w:asciiTheme="minorHAnsi" w:eastAsiaTheme="minorEastAsia" w:hAnsiTheme="minorHAnsi" w:cstheme="minorBidi"/>
                <w:sz w:val="22"/>
                <w:szCs w:val="22"/>
                <w:lang w:eastAsia="en-US"/>
              </w:rPr>
              <w:t xml:space="preserve">6.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немецкому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деятельности"</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gramEnd"/>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бакалавров,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специалистов,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магистрантов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Афанасьева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2017.</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=3140.</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/1/1136432/3140.</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asciiTheme="minorHAnsi" w:eastAsiaTheme="minorEastAsia" w:hAnsiTheme="minorHAnsi" w:cstheme="minorBidi"/>
                <w:sz w:val="22"/>
                <w:szCs w:val="22"/>
                <w:lang w:eastAsia="en-US"/>
              </w:rPr>
              <w:t xml:space="preserve">7. </w:t>
            </w:r>
            <w:r w:rsidRPr="00D766A6">
              <w:rPr>
                <w:rFonts w:eastAsiaTheme="minorEastAsia"/>
                <w:color w:val="000000"/>
                <w:lang w:eastAsia="en-US"/>
              </w:rPr>
              <w:t>Развитие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иноязычной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компетентности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университета: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теорет</w:t>
            </w:r>
            <w:r w:rsidRPr="00D766A6">
              <w:rPr>
                <w:rFonts w:eastAsiaTheme="minorEastAsia"/>
                <w:color w:val="000000"/>
                <w:lang w:eastAsia="en-US"/>
              </w:rPr>
              <w:t>и</w:t>
            </w:r>
            <w:r w:rsidRPr="00D766A6">
              <w:rPr>
                <w:rFonts w:eastAsiaTheme="minorEastAsia"/>
                <w:color w:val="000000"/>
                <w:lang w:eastAsia="en-US"/>
              </w:rPr>
              <w:t>ко-методический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аспект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примере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изучения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"Иностранный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w:t>
            </w:r>
            <w:r w:rsidRPr="00D766A6">
              <w:rPr>
                <w:rFonts w:eastAsiaTheme="minorEastAsia"/>
                <w:color w:val="000000"/>
                <w:lang w:eastAsia="en-US"/>
              </w:rPr>
              <w:t>б</w:t>
            </w:r>
            <w:r w:rsidRPr="00D766A6">
              <w:rPr>
                <w:rFonts w:eastAsiaTheme="minorEastAsia"/>
                <w:color w:val="000000"/>
                <w:lang w:eastAsia="en-US"/>
              </w:rPr>
              <w:t>но-методическое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пособие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Лешер</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Сарапулова</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др.</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2016.</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=57.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/1/1129881/57.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68"/>
        </w:trPr>
        <w:tc>
          <w:tcPr>
            <w:tcW w:w="9424" w:type="dxa"/>
            <w:gridSpan w:val="5"/>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b/>
                <w:color w:val="000000"/>
                <w:lang w:val="en-US" w:eastAsia="en-US"/>
              </w:rPr>
              <w:t>б)</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Дополнительная</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литература</w:t>
            </w:r>
            <w:proofErr w:type="spellEnd"/>
            <w:r w:rsidRPr="00D766A6">
              <w:rPr>
                <w:rFonts w:eastAsiaTheme="minorEastAsia"/>
                <w:b/>
                <w:color w:val="000000"/>
                <w:lang w:val="en-US" w:eastAsia="en-US"/>
              </w:rPr>
              <w:t>:</w:t>
            </w:r>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3729"/>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Английский</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язык</w:t>
            </w:r>
            <w:proofErr w:type="spellEnd"/>
            <w:r w:rsidRPr="00D766A6">
              <w:rPr>
                <w:rFonts w:asciiTheme="minorHAnsi" w:eastAsiaTheme="minorEastAsia" w:hAnsiTheme="minorHAnsi" w:cstheme="minorBidi"/>
                <w:sz w:val="22"/>
                <w:szCs w:val="22"/>
                <w:lang w:val="en-US" w:eastAsia="en-US"/>
              </w:rPr>
              <w:t xml:space="preserve"> </w:t>
            </w:r>
          </w:p>
          <w:p w:rsidR="00D766A6" w:rsidRDefault="00D766A6" w:rsidP="00D766A6">
            <w:pPr>
              <w:widowControl/>
              <w:autoSpaceDE/>
              <w:autoSpaceDN/>
              <w:adjustRightInd/>
              <w:ind w:firstLine="0"/>
              <w:rPr>
                <w:rFonts w:eastAsiaTheme="minorEastAsia"/>
                <w:lang w:eastAsia="en-US"/>
              </w:rPr>
            </w:pPr>
            <w:r w:rsidRPr="00D766A6">
              <w:rPr>
                <w:rFonts w:eastAsiaTheme="minorEastAsia"/>
                <w:color w:val="000000"/>
                <w:lang w:eastAsia="en-US"/>
              </w:rPr>
              <w:t>1.</w:t>
            </w:r>
            <w:r w:rsidRPr="00D766A6">
              <w:rPr>
                <w:rFonts w:eastAsiaTheme="minorEastAsia"/>
                <w:lang w:eastAsia="en-US"/>
              </w:rPr>
              <w:t xml:space="preserve"> </w:t>
            </w:r>
            <w:r w:rsidRPr="00D766A6">
              <w:rPr>
                <w:rFonts w:eastAsiaTheme="minorEastAsia"/>
                <w:color w:val="000000"/>
                <w:lang w:eastAsia="en-US"/>
              </w:rPr>
              <w:t>Асташова,</w:t>
            </w:r>
            <w:r w:rsidRPr="00D766A6">
              <w:rPr>
                <w:rFonts w:eastAsiaTheme="minorEastAsia"/>
                <w:lang w:eastAsia="en-US"/>
              </w:rPr>
              <w:t xml:space="preserve"> </w:t>
            </w:r>
            <w:r w:rsidRPr="00D766A6">
              <w:rPr>
                <w:rFonts w:eastAsiaTheme="minorEastAsia"/>
                <w:color w:val="000000"/>
                <w:lang w:eastAsia="en-US"/>
              </w:rPr>
              <w:t>Г.</w:t>
            </w:r>
            <w:r w:rsidRPr="00D766A6">
              <w:rPr>
                <w:rFonts w:eastAsiaTheme="minorEastAsia"/>
                <w:lang w:eastAsia="en-US"/>
              </w:rPr>
              <w:t xml:space="preserve"> </w:t>
            </w:r>
            <w:r w:rsidRPr="00D766A6">
              <w:rPr>
                <w:rFonts w:eastAsiaTheme="minorEastAsia"/>
                <w:color w:val="000000"/>
                <w:lang w:eastAsia="en-US"/>
              </w:rPr>
              <w:t>В.</w:t>
            </w:r>
            <w:r w:rsidRPr="00D766A6">
              <w:rPr>
                <w:rFonts w:eastAsiaTheme="minorEastAsia"/>
                <w:lang w:eastAsia="en-US"/>
              </w:rPr>
              <w:t xml:space="preserve"> </w:t>
            </w:r>
            <w:r w:rsidRPr="00D766A6">
              <w:rPr>
                <w:rFonts w:eastAsiaTheme="minorEastAsia"/>
                <w:color w:val="000000"/>
                <w:lang w:val="en-US" w:eastAsia="en-US"/>
              </w:rPr>
              <w:t>Master</w:t>
            </w:r>
            <w:r w:rsidRPr="00D766A6">
              <w:rPr>
                <w:rFonts w:eastAsiaTheme="minorEastAsia"/>
                <w:lang w:eastAsia="en-US"/>
              </w:rPr>
              <w:t xml:space="preserve"> </w:t>
            </w:r>
            <w:r w:rsidRPr="00D766A6">
              <w:rPr>
                <w:rFonts w:eastAsiaTheme="minorEastAsia"/>
                <w:color w:val="000000"/>
                <w:lang w:val="en-US" w:eastAsia="en-US"/>
              </w:rPr>
              <w:t>Your</w:t>
            </w:r>
            <w:r w:rsidRPr="00D766A6">
              <w:rPr>
                <w:rFonts w:eastAsiaTheme="minorEastAsia"/>
                <w:lang w:eastAsia="en-US"/>
              </w:rPr>
              <w:t xml:space="preserve"> </w:t>
            </w:r>
            <w:r w:rsidRPr="00D766A6">
              <w:rPr>
                <w:rFonts w:eastAsiaTheme="minorEastAsia"/>
                <w:color w:val="000000"/>
                <w:lang w:val="en-US" w:eastAsia="en-US"/>
              </w:rPr>
              <w:t>English</w:t>
            </w:r>
            <w:r w:rsidRPr="00D766A6">
              <w:rPr>
                <w:rFonts w:eastAsiaTheme="minorEastAsia"/>
                <w:color w:val="000000"/>
                <w:lang w:eastAsia="en-US"/>
              </w:rPr>
              <w:t>:</w:t>
            </w:r>
            <w:r w:rsidRPr="00D766A6">
              <w:rPr>
                <w:rFonts w:eastAsiaTheme="minorEastAsia"/>
                <w:lang w:eastAsia="en-US"/>
              </w:rPr>
              <w:t xml:space="preserve"> </w:t>
            </w:r>
            <w:r w:rsidRPr="00D766A6">
              <w:rPr>
                <w:rFonts w:eastAsiaTheme="minorEastAsia"/>
                <w:color w:val="000000"/>
                <w:lang w:eastAsia="en-US"/>
              </w:rPr>
              <w:t>учебное</w:t>
            </w:r>
            <w:r w:rsidRPr="00D766A6">
              <w:rPr>
                <w:rFonts w:eastAsiaTheme="minorEastAsia"/>
                <w:lang w:eastAsia="en-US"/>
              </w:rPr>
              <w:t xml:space="preserve"> </w:t>
            </w:r>
            <w:r w:rsidRPr="00D766A6">
              <w:rPr>
                <w:rFonts w:eastAsiaTheme="minorEastAsia"/>
                <w:color w:val="000000"/>
                <w:lang w:eastAsia="en-US"/>
              </w:rPr>
              <w:t>пособие</w:t>
            </w:r>
            <w:r w:rsidRPr="00D766A6">
              <w:rPr>
                <w:rFonts w:eastAsiaTheme="minorEastAsia"/>
                <w:lang w:eastAsia="en-US"/>
              </w:rPr>
              <w:t xml:space="preserve"> </w:t>
            </w:r>
            <w:r w:rsidRPr="00D766A6">
              <w:rPr>
                <w:rFonts w:eastAsiaTheme="minorEastAsia"/>
                <w:color w:val="000000"/>
                <w:lang w:eastAsia="en-US"/>
              </w:rPr>
              <w:t>/</w:t>
            </w:r>
            <w:r w:rsidRPr="00D766A6">
              <w:rPr>
                <w:rFonts w:eastAsiaTheme="minorEastAsia"/>
                <w:lang w:eastAsia="en-US"/>
              </w:rPr>
              <w:t xml:space="preserve"> </w:t>
            </w:r>
            <w:r w:rsidRPr="00D766A6">
              <w:rPr>
                <w:rFonts w:eastAsiaTheme="minorEastAsia"/>
                <w:color w:val="000000"/>
                <w:lang w:eastAsia="en-US"/>
              </w:rPr>
              <w:t>Г.</w:t>
            </w:r>
            <w:r w:rsidRPr="00D766A6">
              <w:rPr>
                <w:rFonts w:eastAsiaTheme="minorEastAsia"/>
                <w:lang w:eastAsia="en-US"/>
              </w:rPr>
              <w:t xml:space="preserve"> </w:t>
            </w:r>
            <w:r w:rsidRPr="00D766A6">
              <w:rPr>
                <w:rFonts w:eastAsiaTheme="minorEastAsia"/>
                <w:color w:val="000000"/>
                <w:lang w:eastAsia="en-US"/>
              </w:rPr>
              <w:t>В.</w:t>
            </w:r>
            <w:r w:rsidRPr="00D766A6">
              <w:rPr>
                <w:rFonts w:eastAsiaTheme="minorEastAsia"/>
                <w:lang w:eastAsia="en-US"/>
              </w:rPr>
              <w:t xml:space="preserve"> </w:t>
            </w:r>
            <w:r w:rsidRPr="00D766A6">
              <w:rPr>
                <w:rFonts w:eastAsiaTheme="minorEastAsia"/>
                <w:color w:val="000000"/>
                <w:lang w:eastAsia="en-US"/>
              </w:rPr>
              <w:t>Асташова,</w:t>
            </w:r>
            <w:r w:rsidRPr="00D766A6">
              <w:rPr>
                <w:rFonts w:eastAsiaTheme="minorEastAsia"/>
                <w:lang w:eastAsia="en-US"/>
              </w:rPr>
              <w:t xml:space="preserve"> </w:t>
            </w:r>
            <w:r w:rsidRPr="00D766A6">
              <w:rPr>
                <w:rFonts w:eastAsiaTheme="minorEastAsia"/>
                <w:color w:val="000000"/>
                <w:lang w:eastAsia="en-US"/>
              </w:rPr>
              <w:t>Ю.</w:t>
            </w:r>
            <w:r w:rsidRPr="00D766A6">
              <w:rPr>
                <w:rFonts w:eastAsiaTheme="minorEastAsia"/>
                <w:lang w:eastAsia="en-US"/>
              </w:rPr>
              <w:t xml:space="preserve"> А. Савин</w:t>
            </w:r>
            <w:r w:rsidRPr="00D766A6">
              <w:rPr>
                <w:rFonts w:eastAsiaTheme="minorEastAsia"/>
                <w:lang w:eastAsia="en-US"/>
              </w:rPr>
              <w:t>о</w:t>
            </w:r>
            <w:r w:rsidRPr="00D766A6">
              <w:rPr>
                <w:rFonts w:eastAsiaTheme="minorEastAsia"/>
                <w:lang w:eastAsia="en-US"/>
              </w:rPr>
              <w:t>ва, Е. В. Суворова; МГТУ. - Магнитогорск: МГТУ, 2017. - 1 электрон</w:t>
            </w:r>
            <w:proofErr w:type="gramStart"/>
            <w:r w:rsidRPr="00D766A6">
              <w:rPr>
                <w:rFonts w:eastAsiaTheme="minorEastAsia"/>
                <w:lang w:eastAsia="en-US"/>
              </w:rPr>
              <w:t>.</w:t>
            </w:r>
            <w:proofErr w:type="gramEnd"/>
            <w:r w:rsidRPr="00D766A6">
              <w:rPr>
                <w:rFonts w:eastAsiaTheme="minorEastAsia"/>
                <w:lang w:eastAsia="en-US"/>
              </w:rPr>
              <w:t xml:space="preserve"> </w:t>
            </w:r>
            <w:proofErr w:type="gramStart"/>
            <w:r w:rsidRPr="00D766A6">
              <w:rPr>
                <w:rFonts w:eastAsiaTheme="minorEastAsia"/>
                <w:lang w:eastAsia="en-US"/>
              </w:rPr>
              <w:t>о</w:t>
            </w:r>
            <w:proofErr w:type="gramEnd"/>
            <w:r w:rsidRPr="00D766A6">
              <w:rPr>
                <w:rFonts w:eastAsiaTheme="minorEastAsia"/>
                <w:lang w:eastAsia="en-US"/>
              </w:rPr>
              <w:t>пт. диск (</w:t>
            </w:r>
            <w:r w:rsidRPr="00D766A6">
              <w:rPr>
                <w:rFonts w:eastAsiaTheme="minorEastAsia"/>
                <w:lang w:val="en-US" w:eastAsia="en-US"/>
              </w:rPr>
              <w:t>CD</w:t>
            </w:r>
            <w:r w:rsidRPr="00D766A6">
              <w:rPr>
                <w:rFonts w:eastAsiaTheme="minorEastAsia"/>
                <w:lang w:eastAsia="en-US"/>
              </w:rPr>
              <w:t>-</w:t>
            </w:r>
            <w:r w:rsidRPr="00D766A6">
              <w:rPr>
                <w:rFonts w:eastAsiaTheme="minorEastAsia"/>
                <w:lang w:val="en-US" w:eastAsia="en-US"/>
              </w:rPr>
              <w:t>ROM</w:t>
            </w:r>
            <w:r w:rsidRPr="00D766A6">
              <w:rPr>
                <w:rFonts w:eastAsiaTheme="minorEastAsia"/>
                <w:lang w:eastAsia="en-US"/>
              </w:rPr>
              <w:t xml:space="preserve">). - </w:t>
            </w:r>
            <w:proofErr w:type="spellStart"/>
            <w:r w:rsidRPr="00D766A6">
              <w:rPr>
                <w:rFonts w:eastAsiaTheme="minorEastAsia"/>
                <w:lang w:eastAsia="en-US"/>
              </w:rPr>
              <w:t>Загл</w:t>
            </w:r>
            <w:proofErr w:type="spellEnd"/>
            <w:r w:rsidRPr="00D766A6">
              <w:rPr>
                <w:rFonts w:eastAsiaTheme="minorEastAsia"/>
                <w:lang w:eastAsia="en-US"/>
              </w:rPr>
              <w:t>. с титул</w:t>
            </w:r>
            <w:proofErr w:type="gramStart"/>
            <w:r w:rsidRPr="00D766A6">
              <w:rPr>
                <w:rFonts w:eastAsiaTheme="minorEastAsia"/>
                <w:lang w:eastAsia="en-US"/>
              </w:rPr>
              <w:t>.</w:t>
            </w:r>
            <w:proofErr w:type="gramEnd"/>
            <w:r w:rsidRPr="00D766A6">
              <w:rPr>
                <w:rFonts w:eastAsiaTheme="minorEastAsia"/>
                <w:lang w:eastAsia="en-US"/>
              </w:rPr>
              <w:t xml:space="preserve"> </w:t>
            </w:r>
            <w:proofErr w:type="gramStart"/>
            <w:r w:rsidRPr="00D766A6">
              <w:rPr>
                <w:rFonts w:eastAsiaTheme="minorEastAsia"/>
                <w:lang w:eastAsia="en-US"/>
              </w:rPr>
              <w:t>э</w:t>
            </w:r>
            <w:proofErr w:type="gramEnd"/>
            <w:r w:rsidRPr="00D766A6">
              <w:rPr>
                <w:rFonts w:eastAsiaTheme="minorEastAsia"/>
                <w:lang w:eastAsia="en-US"/>
              </w:rPr>
              <w:t xml:space="preserve">крана. - </w:t>
            </w:r>
            <w:r w:rsidRPr="00D766A6">
              <w:rPr>
                <w:rFonts w:eastAsiaTheme="minorEastAsia"/>
                <w:lang w:val="en-US" w:eastAsia="en-US"/>
              </w:rPr>
              <w:t>URL</w:t>
            </w:r>
            <w:r w:rsidRPr="00D766A6">
              <w:rPr>
                <w:rFonts w:eastAsiaTheme="minorEastAsia"/>
                <w:lang w:eastAsia="en-US"/>
              </w:rPr>
              <w:t xml:space="preserve">: </w:t>
            </w:r>
            <w:r w:rsidRPr="00D766A6">
              <w:rPr>
                <w:rFonts w:eastAsiaTheme="minorEastAsia"/>
                <w:lang w:val="en-US" w:eastAsia="en-US"/>
              </w:rPr>
              <w:t>https</w:t>
            </w:r>
            <w:r w:rsidRPr="00D766A6">
              <w:rPr>
                <w:rFonts w:eastAsiaTheme="minorEastAsia"/>
                <w:lang w:eastAsia="en-US"/>
              </w:rPr>
              <w:t>://</w:t>
            </w:r>
            <w:proofErr w:type="spellStart"/>
            <w:r w:rsidRPr="00D766A6">
              <w:rPr>
                <w:rFonts w:eastAsiaTheme="minorEastAsia"/>
                <w:lang w:val="en-US" w:eastAsia="en-US"/>
              </w:rPr>
              <w:t>magtu</w:t>
            </w:r>
            <w:proofErr w:type="spellEnd"/>
            <w:r w:rsidRPr="00D766A6">
              <w:rPr>
                <w:rFonts w:eastAsiaTheme="minorEastAsia"/>
                <w:lang w:eastAsia="en-US"/>
              </w:rPr>
              <w:t>.</w:t>
            </w:r>
            <w:proofErr w:type="spellStart"/>
            <w:r w:rsidRPr="00D766A6">
              <w:rPr>
                <w:rFonts w:eastAsiaTheme="minorEastAsia"/>
                <w:lang w:val="en-US" w:eastAsia="en-US"/>
              </w:rPr>
              <w:t>informsystema</w:t>
            </w:r>
            <w:proofErr w:type="spellEnd"/>
            <w:r w:rsidRPr="00D766A6">
              <w:rPr>
                <w:rFonts w:eastAsiaTheme="minorEastAsia"/>
                <w:lang w:eastAsia="en-US"/>
              </w:rPr>
              <w:t>.</w:t>
            </w:r>
            <w:proofErr w:type="spellStart"/>
            <w:r w:rsidRPr="00D766A6">
              <w:rPr>
                <w:rFonts w:eastAsiaTheme="minorEastAsia"/>
                <w:lang w:val="en-US" w:eastAsia="en-US"/>
              </w:rPr>
              <w:t>ru</w:t>
            </w:r>
            <w:proofErr w:type="spellEnd"/>
            <w:r w:rsidRPr="00D766A6">
              <w:rPr>
                <w:rFonts w:eastAsiaTheme="minorEastAsia"/>
                <w:lang w:eastAsia="en-US"/>
              </w:rPr>
              <w:t>/</w:t>
            </w:r>
            <w:proofErr w:type="spellStart"/>
            <w:r w:rsidRPr="00D766A6">
              <w:rPr>
                <w:rFonts w:eastAsiaTheme="minorEastAsia"/>
                <w:lang w:val="en-US" w:eastAsia="en-US"/>
              </w:rPr>
              <w:t>uploader</w:t>
            </w:r>
            <w:proofErr w:type="spellEnd"/>
            <w:r w:rsidRPr="00D766A6">
              <w:rPr>
                <w:rFonts w:eastAsiaTheme="minorEastAsia"/>
                <w:lang w:eastAsia="en-US"/>
              </w:rPr>
              <w:t>/</w:t>
            </w:r>
            <w:proofErr w:type="spellStart"/>
            <w:r w:rsidRPr="00D766A6">
              <w:rPr>
                <w:rFonts w:eastAsiaTheme="minorEastAsia"/>
                <w:lang w:val="en-US" w:eastAsia="en-US"/>
              </w:rPr>
              <w:t>fileUpload</w:t>
            </w:r>
            <w:proofErr w:type="spellEnd"/>
            <w:r w:rsidRPr="00D766A6">
              <w:rPr>
                <w:rFonts w:eastAsiaTheme="minorEastAsia"/>
                <w:lang w:eastAsia="en-US"/>
              </w:rPr>
              <w:t>?</w:t>
            </w:r>
            <w:r w:rsidRPr="00D766A6">
              <w:rPr>
                <w:rFonts w:eastAsiaTheme="minorEastAsia"/>
                <w:lang w:val="en-US" w:eastAsia="en-US"/>
              </w:rPr>
              <w:t>name</w:t>
            </w:r>
            <w:r w:rsidRPr="00D766A6">
              <w:rPr>
                <w:rFonts w:eastAsiaTheme="minorEastAsia"/>
                <w:lang w:eastAsia="en-US"/>
              </w:rPr>
              <w:t>=3254.</w:t>
            </w:r>
            <w:proofErr w:type="spellStart"/>
            <w:r w:rsidRPr="00D766A6">
              <w:rPr>
                <w:rFonts w:eastAsiaTheme="minorEastAsia"/>
                <w:lang w:val="en-US" w:eastAsia="en-US"/>
              </w:rPr>
              <w:t>pdf</w:t>
            </w:r>
            <w:proofErr w:type="spellEnd"/>
            <w:r w:rsidRPr="00D766A6">
              <w:rPr>
                <w:rFonts w:eastAsiaTheme="minorEastAsia"/>
                <w:lang w:eastAsia="en-US"/>
              </w:rPr>
              <w:t>&amp;</w:t>
            </w:r>
            <w:r w:rsidRPr="00D766A6">
              <w:rPr>
                <w:rFonts w:eastAsiaTheme="minorEastAsia"/>
                <w:lang w:val="en-US" w:eastAsia="en-US"/>
              </w:rPr>
              <w:t>show</w:t>
            </w:r>
            <w:r w:rsidRPr="00D766A6">
              <w:rPr>
                <w:rFonts w:eastAsiaTheme="minorEastAsia"/>
                <w:lang w:eastAsia="en-US"/>
              </w:rPr>
              <w:t>=</w:t>
            </w:r>
            <w:proofErr w:type="spellStart"/>
            <w:r w:rsidRPr="00D766A6">
              <w:rPr>
                <w:rFonts w:eastAsiaTheme="minorEastAsia"/>
                <w:lang w:val="en-US" w:eastAsia="en-US"/>
              </w:rPr>
              <w:t>dcatalogues</w:t>
            </w:r>
            <w:proofErr w:type="spellEnd"/>
            <w:r w:rsidRPr="00D766A6">
              <w:rPr>
                <w:rFonts w:eastAsiaTheme="minorEastAsia"/>
                <w:lang w:eastAsia="en-US"/>
              </w:rPr>
              <w:t>/1/1137105/3254.</w:t>
            </w:r>
            <w:proofErr w:type="spellStart"/>
            <w:r w:rsidRPr="00D766A6">
              <w:rPr>
                <w:rFonts w:eastAsiaTheme="minorEastAsia"/>
                <w:lang w:val="en-US" w:eastAsia="en-US"/>
              </w:rPr>
              <w:t>pdf</w:t>
            </w:r>
            <w:proofErr w:type="spellEnd"/>
            <w:r w:rsidRPr="00D766A6">
              <w:rPr>
                <w:rFonts w:eastAsiaTheme="minorEastAsia"/>
                <w:lang w:eastAsia="en-US"/>
              </w:rPr>
              <w:t>&amp;</w:t>
            </w:r>
            <w:r w:rsidRPr="00D766A6">
              <w:rPr>
                <w:rFonts w:eastAsiaTheme="minorEastAsia"/>
                <w:lang w:val="en-US" w:eastAsia="en-US"/>
              </w:rPr>
              <w:t>view</w:t>
            </w:r>
            <w:r w:rsidRPr="00D766A6">
              <w:rPr>
                <w:rFonts w:eastAsiaTheme="minorEastAsia"/>
                <w:lang w:eastAsia="en-US"/>
              </w:rPr>
              <w:t>=</w:t>
            </w:r>
            <w:r w:rsidRPr="00D766A6">
              <w:rPr>
                <w:rFonts w:eastAsiaTheme="minorEastAsia"/>
                <w:lang w:val="en-US" w:eastAsia="en-US"/>
              </w:rPr>
              <w:t>true</w:t>
            </w:r>
            <w:r w:rsidRPr="00D766A6">
              <w:rPr>
                <w:rFonts w:eastAsiaTheme="minorEastAsia"/>
                <w:lang w:eastAsia="en-US"/>
              </w:rPr>
              <w:t xml:space="preserve"> (дата обращения: 25.09.2020). - Макрообъект. - Текст: электро</w:t>
            </w:r>
            <w:r w:rsidRPr="00D766A6">
              <w:rPr>
                <w:rFonts w:eastAsiaTheme="minorEastAsia"/>
                <w:lang w:eastAsia="en-US"/>
              </w:rPr>
              <w:t>н</w:t>
            </w:r>
            <w:r w:rsidRPr="00D766A6">
              <w:rPr>
                <w:rFonts w:eastAsiaTheme="minorEastAsia"/>
                <w:lang w:eastAsia="en-US"/>
              </w:rPr>
              <w:t>ный. - Свед</w:t>
            </w:r>
            <w:r w:rsidRPr="00D766A6">
              <w:rPr>
                <w:rFonts w:eastAsiaTheme="minorEastAsia"/>
                <w:lang w:eastAsia="en-US"/>
              </w:rPr>
              <w:t>е</w:t>
            </w:r>
            <w:r w:rsidRPr="00D766A6">
              <w:rPr>
                <w:rFonts w:eastAsiaTheme="minorEastAsia"/>
                <w:lang w:eastAsia="en-US"/>
              </w:rPr>
              <w:t xml:space="preserve">ния доступны также на </w:t>
            </w:r>
            <w:r w:rsidRPr="00D766A6">
              <w:rPr>
                <w:rFonts w:eastAsiaTheme="minorEastAsia"/>
                <w:lang w:val="en-US" w:eastAsia="en-US"/>
              </w:rPr>
              <w:t>CD</w:t>
            </w:r>
            <w:r w:rsidRPr="00D766A6">
              <w:rPr>
                <w:rFonts w:eastAsiaTheme="minorEastAsia"/>
                <w:lang w:eastAsia="en-US"/>
              </w:rPr>
              <w:t>-</w:t>
            </w:r>
            <w:r w:rsidRPr="00D766A6">
              <w:rPr>
                <w:rFonts w:eastAsiaTheme="minorEastAsia"/>
                <w:lang w:val="en-US" w:eastAsia="en-US"/>
              </w:rPr>
              <w:t>ROM</w:t>
            </w:r>
            <w:r w:rsidRPr="00D766A6">
              <w:rPr>
                <w:rFonts w:eastAsiaTheme="minorEastAsia"/>
                <w:lang w:eastAsia="en-US"/>
              </w:rPr>
              <w:t>.</w:t>
            </w:r>
          </w:p>
          <w:p w:rsidR="00D766A6" w:rsidRPr="00D766A6" w:rsidRDefault="00D766A6" w:rsidP="00D766A6">
            <w:pPr>
              <w:widowControl/>
              <w:autoSpaceDE/>
              <w:autoSpaceDN/>
              <w:adjustRightInd/>
              <w:ind w:firstLine="0"/>
              <w:rPr>
                <w:rFonts w:eastAsiaTheme="minorEastAsia"/>
                <w:lang w:eastAsia="en-US"/>
              </w:rPr>
            </w:pPr>
            <w:r w:rsidRPr="00D766A6">
              <w:rPr>
                <w:rFonts w:eastAsiaTheme="minorEastAsia"/>
                <w:lang w:eastAsia="en-US"/>
              </w:rPr>
              <w:t xml:space="preserve">2. </w:t>
            </w:r>
            <w:proofErr w:type="spellStart"/>
            <w:r w:rsidRPr="00D766A6">
              <w:rPr>
                <w:rFonts w:eastAsiaTheme="minorEastAsia"/>
                <w:lang w:eastAsia="en-US"/>
              </w:rPr>
              <w:t>Гасаненко</w:t>
            </w:r>
            <w:proofErr w:type="spellEnd"/>
            <w:r w:rsidRPr="00D766A6">
              <w:rPr>
                <w:rFonts w:eastAsiaTheme="minorEastAsia"/>
                <w:lang w:eastAsia="en-US"/>
              </w:rPr>
              <w:t xml:space="preserve">, Е. А. </w:t>
            </w:r>
            <w:r w:rsidRPr="00D766A6">
              <w:rPr>
                <w:rFonts w:eastAsiaTheme="minorEastAsia"/>
                <w:lang w:val="en-US" w:eastAsia="en-US"/>
              </w:rPr>
              <w:t>SELF</w:t>
            </w:r>
            <w:r w:rsidRPr="00D766A6">
              <w:rPr>
                <w:rFonts w:eastAsiaTheme="minorEastAsia"/>
                <w:lang w:eastAsia="en-US"/>
              </w:rPr>
              <w:t>-</w:t>
            </w:r>
            <w:r w:rsidRPr="00D766A6">
              <w:rPr>
                <w:rFonts w:eastAsiaTheme="minorEastAsia"/>
                <w:lang w:val="en-US" w:eastAsia="en-US"/>
              </w:rPr>
              <w:t>STUDY</w:t>
            </w:r>
            <w:r w:rsidRPr="00D766A6">
              <w:rPr>
                <w:rFonts w:eastAsiaTheme="minorEastAsia"/>
                <w:lang w:eastAsia="en-US"/>
              </w:rPr>
              <w:t xml:space="preserve"> </w:t>
            </w:r>
            <w:r w:rsidRPr="00D766A6">
              <w:rPr>
                <w:rFonts w:eastAsiaTheme="minorEastAsia"/>
                <w:lang w:val="en-US" w:eastAsia="en-US"/>
              </w:rPr>
              <w:t>ENGLISH</w:t>
            </w:r>
            <w:r w:rsidRPr="00D766A6">
              <w:rPr>
                <w:rFonts w:eastAsiaTheme="minorEastAsia"/>
                <w:lang w:eastAsia="en-US"/>
              </w:rPr>
              <w:t xml:space="preserve"> </w:t>
            </w:r>
            <w:r w:rsidRPr="00D766A6">
              <w:rPr>
                <w:rFonts w:eastAsiaTheme="minorEastAsia"/>
                <w:lang w:val="en-US" w:eastAsia="en-US"/>
              </w:rPr>
              <w:t>STEP</w:t>
            </w:r>
            <w:r w:rsidRPr="00D766A6">
              <w:rPr>
                <w:rFonts w:eastAsiaTheme="minorEastAsia"/>
                <w:lang w:eastAsia="en-US"/>
              </w:rPr>
              <w:t xml:space="preserve"> </w:t>
            </w:r>
            <w:r w:rsidRPr="00D766A6">
              <w:rPr>
                <w:rFonts w:eastAsiaTheme="minorEastAsia"/>
                <w:lang w:val="en-US" w:eastAsia="en-US"/>
              </w:rPr>
              <w:t>I</w:t>
            </w:r>
            <w:r w:rsidRPr="00D766A6">
              <w:rPr>
                <w:rFonts w:eastAsiaTheme="minorEastAsia"/>
                <w:lang w:eastAsia="en-US"/>
              </w:rPr>
              <w:t xml:space="preserve">: учебно-методическое пособие / Е. А. </w:t>
            </w:r>
            <w:proofErr w:type="spellStart"/>
            <w:r w:rsidRPr="00D766A6">
              <w:rPr>
                <w:rFonts w:eastAsiaTheme="minorEastAsia"/>
                <w:lang w:eastAsia="en-US"/>
              </w:rPr>
              <w:t>Гасаненко</w:t>
            </w:r>
            <w:proofErr w:type="spellEnd"/>
            <w:r w:rsidRPr="00D766A6">
              <w:rPr>
                <w:rFonts w:eastAsiaTheme="minorEastAsia"/>
                <w:lang w:eastAsia="en-US"/>
              </w:rPr>
              <w:t>, О. А. Лукина, Ю. В. Южакова; МГТУ. - Магнитогорск: МГТУ, 2017. - 1 эле</w:t>
            </w:r>
            <w:r w:rsidRPr="00D766A6">
              <w:rPr>
                <w:rFonts w:eastAsiaTheme="minorEastAsia"/>
                <w:lang w:eastAsia="en-US"/>
              </w:rPr>
              <w:t>к</w:t>
            </w:r>
            <w:r w:rsidRPr="00D766A6">
              <w:rPr>
                <w:rFonts w:eastAsiaTheme="minorEastAsia"/>
                <w:lang w:eastAsia="en-US"/>
              </w:rPr>
              <w:t>трон</w:t>
            </w:r>
            <w:proofErr w:type="gramStart"/>
            <w:r w:rsidRPr="00D766A6">
              <w:rPr>
                <w:rFonts w:eastAsiaTheme="minorEastAsia"/>
                <w:lang w:eastAsia="en-US"/>
              </w:rPr>
              <w:t>.</w:t>
            </w:r>
            <w:proofErr w:type="gramEnd"/>
            <w:r w:rsidRPr="00D766A6">
              <w:rPr>
                <w:rFonts w:eastAsiaTheme="minorEastAsia"/>
                <w:lang w:eastAsia="en-US"/>
              </w:rPr>
              <w:t xml:space="preserve"> </w:t>
            </w:r>
            <w:proofErr w:type="gramStart"/>
            <w:r w:rsidRPr="00D766A6">
              <w:rPr>
                <w:rFonts w:eastAsiaTheme="minorEastAsia"/>
                <w:lang w:eastAsia="en-US"/>
              </w:rPr>
              <w:t>о</w:t>
            </w:r>
            <w:proofErr w:type="gramEnd"/>
            <w:r w:rsidRPr="00D766A6">
              <w:rPr>
                <w:rFonts w:eastAsiaTheme="minorEastAsia"/>
                <w:lang w:eastAsia="en-US"/>
              </w:rPr>
              <w:t>пт. диск (</w:t>
            </w:r>
            <w:r w:rsidRPr="00D766A6">
              <w:rPr>
                <w:rFonts w:eastAsiaTheme="minorEastAsia"/>
                <w:lang w:val="en-US" w:eastAsia="en-US"/>
              </w:rPr>
              <w:t>CD</w:t>
            </w:r>
            <w:r w:rsidRPr="00D766A6">
              <w:rPr>
                <w:rFonts w:eastAsiaTheme="minorEastAsia"/>
                <w:lang w:eastAsia="en-US"/>
              </w:rPr>
              <w:t>-</w:t>
            </w:r>
            <w:r w:rsidRPr="00D766A6">
              <w:rPr>
                <w:rFonts w:eastAsiaTheme="minorEastAsia"/>
                <w:lang w:val="en-US" w:eastAsia="en-US"/>
              </w:rPr>
              <w:t>ROM</w:t>
            </w:r>
            <w:r w:rsidRPr="00D766A6">
              <w:rPr>
                <w:rFonts w:eastAsiaTheme="minorEastAsia"/>
                <w:lang w:eastAsia="en-US"/>
              </w:rPr>
              <w:t xml:space="preserve">). - </w:t>
            </w:r>
            <w:proofErr w:type="spellStart"/>
            <w:r w:rsidRPr="00D766A6">
              <w:rPr>
                <w:rFonts w:eastAsiaTheme="minorEastAsia"/>
                <w:lang w:eastAsia="en-US"/>
              </w:rPr>
              <w:t>Загл</w:t>
            </w:r>
            <w:proofErr w:type="spellEnd"/>
            <w:r w:rsidRPr="00D766A6">
              <w:rPr>
                <w:rFonts w:eastAsiaTheme="minorEastAsia"/>
                <w:lang w:eastAsia="en-US"/>
              </w:rPr>
              <w:t>. с титул</w:t>
            </w:r>
            <w:proofErr w:type="gramStart"/>
            <w:r w:rsidRPr="00D766A6">
              <w:rPr>
                <w:rFonts w:eastAsiaTheme="minorEastAsia"/>
                <w:lang w:eastAsia="en-US"/>
              </w:rPr>
              <w:t>.</w:t>
            </w:r>
            <w:proofErr w:type="gramEnd"/>
            <w:r w:rsidRPr="00D766A6">
              <w:rPr>
                <w:rFonts w:eastAsiaTheme="minorEastAsia"/>
                <w:lang w:eastAsia="en-US"/>
              </w:rPr>
              <w:t xml:space="preserve"> </w:t>
            </w:r>
            <w:proofErr w:type="gramStart"/>
            <w:r w:rsidRPr="00D766A6">
              <w:rPr>
                <w:rFonts w:eastAsiaTheme="minorEastAsia"/>
                <w:lang w:eastAsia="en-US"/>
              </w:rPr>
              <w:t>э</w:t>
            </w:r>
            <w:proofErr w:type="gramEnd"/>
            <w:r w:rsidRPr="00D766A6">
              <w:rPr>
                <w:rFonts w:eastAsiaTheme="minorEastAsia"/>
                <w:lang w:eastAsia="en-US"/>
              </w:rPr>
              <w:t xml:space="preserve">крана. - </w:t>
            </w:r>
            <w:r w:rsidRPr="00D766A6">
              <w:rPr>
                <w:rFonts w:eastAsiaTheme="minorEastAsia"/>
                <w:lang w:val="en-US" w:eastAsia="en-US"/>
              </w:rPr>
              <w:t>URL</w:t>
            </w:r>
            <w:r w:rsidRPr="00D766A6">
              <w:rPr>
                <w:rFonts w:eastAsiaTheme="minorEastAsia"/>
                <w:lang w:eastAsia="en-US"/>
              </w:rPr>
              <w:t xml:space="preserve">: </w:t>
            </w:r>
            <w:r w:rsidRPr="00D766A6">
              <w:rPr>
                <w:rFonts w:eastAsiaTheme="minorEastAsia"/>
                <w:lang w:val="en-US" w:eastAsia="en-US"/>
              </w:rPr>
              <w:t>https</w:t>
            </w:r>
            <w:r w:rsidRPr="00D766A6">
              <w:rPr>
                <w:rFonts w:eastAsiaTheme="minorEastAsia"/>
                <w:lang w:eastAsia="en-US"/>
              </w:rPr>
              <w:t>://</w:t>
            </w:r>
            <w:proofErr w:type="spellStart"/>
            <w:r w:rsidRPr="00D766A6">
              <w:rPr>
                <w:rFonts w:eastAsiaTheme="minorEastAsia"/>
                <w:lang w:val="en-US" w:eastAsia="en-US"/>
              </w:rPr>
              <w:t>magtu</w:t>
            </w:r>
            <w:proofErr w:type="spellEnd"/>
            <w:r w:rsidRPr="00D766A6">
              <w:rPr>
                <w:rFonts w:eastAsiaTheme="minorEastAsia"/>
                <w:lang w:eastAsia="en-US"/>
              </w:rPr>
              <w:t>.</w:t>
            </w:r>
            <w:proofErr w:type="spellStart"/>
            <w:r w:rsidRPr="00D766A6">
              <w:rPr>
                <w:rFonts w:eastAsiaTheme="minorEastAsia"/>
                <w:lang w:val="en-US" w:eastAsia="en-US"/>
              </w:rPr>
              <w:t>informsystema</w:t>
            </w:r>
            <w:proofErr w:type="spellEnd"/>
            <w:r w:rsidRPr="00D766A6">
              <w:rPr>
                <w:rFonts w:eastAsiaTheme="minorEastAsia"/>
                <w:lang w:eastAsia="en-US"/>
              </w:rPr>
              <w:t>.</w:t>
            </w:r>
            <w:proofErr w:type="spellStart"/>
            <w:r w:rsidRPr="00D766A6">
              <w:rPr>
                <w:rFonts w:eastAsiaTheme="minorEastAsia"/>
                <w:lang w:val="en-US" w:eastAsia="en-US"/>
              </w:rPr>
              <w:t>ru</w:t>
            </w:r>
            <w:proofErr w:type="spellEnd"/>
            <w:r w:rsidRPr="00D766A6">
              <w:rPr>
                <w:rFonts w:eastAsiaTheme="minorEastAsia"/>
                <w:lang w:eastAsia="en-US"/>
              </w:rPr>
              <w:t>/</w:t>
            </w:r>
            <w:proofErr w:type="spellStart"/>
            <w:r w:rsidRPr="00D766A6">
              <w:rPr>
                <w:rFonts w:eastAsiaTheme="minorEastAsia"/>
                <w:lang w:val="en-US" w:eastAsia="en-US"/>
              </w:rPr>
              <w:t>uploader</w:t>
            </w:r>
            <w:proofErr w:type="spellEnd"/>
            <w:r w:rsidRPr="00D766A6">
              <w:rPr>
                <w:rFonts w:eastAsiaTheme="minorEastAsia"/>
                <w:lang w:eastAsia="en-US"/>
              </w:rPr>
              <w:t>/</w:t>
            </w:r>
            <w:proofErr w:type="spellStart"/>
            <w:r w:rsidRPr="00D766A6">
              <w:rPr>
                <w:rFonts w:eastAsiaTheme="minorEastAsia"/>
                <w:lang w:val="en-US" w:eastAsia="en-US"/>
              </w:rPr>
              <w:t>fileUpload</w:t>
            </w:r>
            <w:proofErr w:type="spellEnd"/>
            <w:r w:rsidRPr="00D766A6">
              <w:rPr>
                <w:rFonts w:eastAsiaTheme="minorEastAsia"/>
                <w:lang w:eastAsia="en-US"/>
              </w:rPr>
              <w:t>?</w:t>
            </w:r>
            <w:r w:rsidRPr="00D766A6">
              <w:rPr>
                <w:rFonts w:eastAsiaTheme="minorEastAsia"/>
                <w:lang w:val="en-US" w:eastAsia="en-US"/>
              </w:rPr>
              <w:t>name</w:t>
            </w:r>
            <w:r w:rsidRPr="00D766A6">
              <w:rPr>
                <w:rFonts w:eastAsiaTheme="minorEastAsia"/>
                <w:lang w:eastAsia="en-US"/>
              </w:rPr>
              <w:t>=3413.</w:t>
            </w:r>
            <w:proofErr w:type="spellStart"/>
            <w:r w:rsidRPr="00D766A6">
              <w:rPr>
                <w:rFonts w:eastAsiaTheme="minorEastAsia"/>
                <w:lang w:val="en-US" w:eastAsia="en-US"/>
              </w:rPr>
              <w:t>pdf</w:t>
            </w:r>
            <w:proofErr w:type="spellEnd"/>
            <w:r w:rsidRPr="00D766A6">
              <w:rPr>
                <w:rFonts w:eastAsiaTheme="minorEastAsia"/>
                <w:lang w:eastAsia="en-US"/>
              </w:rPr>
              <w:t>&amp;</w:t>
            </w:r>
            <w:r w:rsidRPr="00D766A6">
              <w:rPr>
                <w:rFonts w:eastAsiaTheme="minorEastAsia"/>
                <w:lang w:val="en-US" w:eastAsia="en-US"/>
              </w:rPr>
              <w:t>show</w:t>
            </w:r>
            <w:r w:rsidRPr="00D766A6">
              <w:rPr>
                <w:rFonts w:eastAsiaTheme="minorEastAsia"/>
                <w:lang w:eastAsia="en-US"/>
              </w:rPr>
              <w:t>=</w:t>
            </w:r>
            <w:proofErr w:type="spellStart"/>
            <w:r w:rsidRPr="00D766A6">
              <w:rPr>
                <w:rFonts w:eastAsiaTheme="minorEastAsia"/>
                <w:lang w:val="en-US" w:eastAsia="en-US"/>
              </w:rPr>
              <w:t>dcatalogues</w:t>
            </w:r>
            <w:proofErr w:type="spellEnd"/>
            <w:r w:rsidRPr="00D766A6">
              <w:rPr>
                <w:rFonts w:eastAsiaTheme="minorEastAsia"/>
                <w:lang w:eastAsia="en-US"/>
              </w:rPr>
              <w:t>/1/1139836/3413.</w:t>
            </w:r>
            <w:proofErr w:type="spellStart"/>
            <w:r w:rsidRPr="00D766A6">
              <w:rPr>
                <w:rFonts w:eastAsiaTheme="minorEastAsia"/>
                <w:lang w:val="en-US" w:eastAsia="en-US"/>
              </w:rPr>
              <w:t>pdf</w:t>
            </w:r>
            <w:proofErr w:type="spellEnd"/>
            <w:r w:rsidRPr="00D766A6">
              <w:rPr>
                <w:rFonts w:eastAsiaTheme="minorEastAsia"/>
                <w:lang w:eastAsia="en-US"/>
              </w:rPr>
              <w:t>&amp;</w:t>
            </w:r>
            <w:r w:rsidRPr="00D766A6">
              <w:rPr>
                <w:rFonts w:eastAsiaTheme="minorEastAsia"/>
                <w:lang w:val="en-US" w:eastAsia="en-US"/>
              </w:rPr>
              <w:t>view</w:t>
            </w:r>
            <w:r w:rsidRPr="00D766A6">
              <w:rPr>
                <w:rFonts w:eastAsiaTheme="minorEastAsia"/>
                <w:lang w:eastAsia="en-US"/>
              </w:rPr>
              <w:t>=</w:t>
            </w:r>
            <w:r w:rsidRPr="00D766A6">
              <w:rPr>
                <w:rFonts w:eastAsiaTheme="minorEastAsia"/>
                <w:lang w:val="en-US" w:eastAsia="en-US"/>
              </w:rPr>
              <w:t>true</w:t>
            </w:r>
            <w:r w:rsidRPr="00D766A6">
              <w:rPr>
                <w:rFonts w:eastAsiaTheme="minorEastAsia"/>
                <w:lang w:eastAsia="en-US"/>
              </w:rPr>
              <w:t xml:space="preserve"> (дата обращения: 25.09.2020). - Макрообъект. - Текст: электро</w:t>
            </w:r>
            <w:r w:rsidRPr="00D766A6">
              <w:rPr>
                <w:rFonts w:eastAsiaTheme="minorEastAsia"/>
                <w:lang w:eastAsia="en-US"/>
              </w:rPr>
              <w:t>н</w:t>
            </w:r>
            <w:r w:rsidRPr="00D766A6">
              <w:rPr>
                <w:rFonts w:eastAsiaTheme="minorEastAsia"/>
                <w:lang w:eastAsia="en-US"/>
              </w:rPr>
              <w:t xml:space="preserve">ный. - </w:t>
            </w:r>
            <w:r w:rsidRPr="00D766A6">
              <w:rPr>
                <w:rFonts w:eastAsiaTheme="minorEastAsia"/>
                <w:lang w:val="en-US" w:eastAsia="en-US"/>
              </w:rPr>
              <w:t>ISBN</w:t>
            </w:r>
            <w:r w:rsidRPr="00D766A6">
              <w:rPr>
                <w:rFonts w:eastAsiaTheme="minorEastAsia"/>
                <w:lang w:eastAsia="en-US"/>
              </w:rPr>
              <w:t xml:space="preserve"> 978-5-9967-1037-9. - Сведения доступны также на </w:t>
            </w:r>
            <w:r w:rsidRPr="00D766A6">
              <w:rPr>
                <w:rFonts w:eastAsiaTheme="minorEastAsia"/>
                <w:lang w:val="en-US" w:eastAsia="en-US"/>
              </w:rPr>
              <w:t>CD</w:t>
            </w:r>
            <w:r w:rsidRPr="00D766A6">
              <w:rPr>
                <w:rFonts w:eastAsiaTheme="minorEastAsia"/>
                <w:lang w:eastAsia="en-US"/>
              </w:rPr>
              <w:t>-</w:t>
            </w:r>
            <w:r w:rsidRPr="00D766A6">
              <w:rPr>
                <w:rFonts w:eastAsiaTheme="minorEastAsia"/>
                <w:lang w:val="en-US" w:eastAsia="en-US"/>
              </w:rPr>
              <w:t>ROM</w:t>
            </w:r>
          </w:p>
        </w:tc>
      </w:tr>
      <w:tr w:rsidR="00D766A6" w:rsidRPr="00D766A6" w:rsidTr="00D766A6">
        <w:trPr>
          <w:trHeight w:hRule="exact" w:val="7384"/>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lastRenderedPageBreak/>
              <w:t>3.</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Дёрина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Grammar</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Bank</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Part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I</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Дёрина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Савинова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2018.</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тит</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сост.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указаны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как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авт.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=3437.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/1/1514260/3437.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4</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диалогах</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методическая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разработка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немецкому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студентов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всех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факультетов,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студентов-переводчиков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аспирантов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[сост.: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Антонова,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Г</w:t>
            </w:r>
            <w:r w:rsidRPr="00D766A6">
              <w:rPr>
                <w:rFonts w:eastAsiaTheme="minorEastAsia"/>
                <w:color w:val="000000"/>
                <w:lang w:eastAsia="en-US"/>
              </w:rPr>
              <w:t>о</w:t>
            </w:r>
            <w:r w:rsidRPr="00D766A6">
              <w:rPr>
                <w:rFonts w:eastAsiaTheme="minorEastAsia"/>
                <w:color w:val="000000"/>
                <w:lang w:eastAsia="en-US"/>
              </w:rPr>
              <w:t>лубева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Кисель]</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изд.,</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подгот</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печ</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2009</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2017.</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=2963.</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/1/1134857/2963.</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5</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Дубских</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Pr</w:t>
            </w:r>
            <w:proofErr w:type="spellStart"/>
            <w:r w:rsidRPr="00D766A6">
              <w:rPr>
                <w:rFonts w:eastAsiaTheme="minorEastAsia"/>
                <w:color w:val="000000"/>
                <w:lang w:eastAsia="en-US"/>
              </w:rPr>
              <w:t>ü</w:t>
            </w:r>
            <w:proofErr w:type="spellEnd"/>
            <w:r w:rsidRPr="00D766A6">
              <w:rPr>
                <w:rFonts w:eastAsiaTheme="minorEastAsia"/>
                <w:color w:val="000000"/>
                <w:lang w:val="en-US" w:eastAsia="en-US"/>
              </w:rPr>
              <w:t>fen</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val="en-US" w:eastAsia="en-US"/>
              </w:rPr>
              <w:t>Sie</w:t>
            </w:r>
            <w:proofErr w:type="spellEnd"/>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val="en-US" w:eastAsia="en-US"/>
              </w:rPr>
              <w:t>Ihre</w:t>
            </w:r>
            <w:proofErr w:type="spellEnd"/>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val="en-US" w:eastAsia="en-US"/>
              </w:rPr>
              <w:t>Kenntnisse</w:t>
            </w:r>
            <w:proofErr w:type="spellEnd"/>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Дубских</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Харитонова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2017.</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w:t>
            </w:r>
            <w:r w:rsidRPr="00D766A6">
              <w:rPr>
                <w:rFonts w:eastAsiaTheme="minorEastAsia"/>
                <w:color w:val="000000"/>
                <w:lang w:eastAsia="en-US"/>
              </w:rPr>
              <w:t>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рус.,</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нем</w:t>
            </w:r>
            <w:proofErr w:type="gram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=3407.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/1/1139715/3407.</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Pr>
                <w:rFonts w:eastAsiaTheme="minorEastAsia"/>
                <w:color w:val="000000"/>
                <w:lang w:eastAsia="en-US"/>
              </w:rPr>
              <w:t xml:space="preserve">6. </w:t>
            </w:r>
            <w:proofErr w:type="spellStart"/>
            <w:r w:rsidRPr="00D766A6">
              <w:rPr>
                <w:rFonts w:eastAsiaTheme="minorEastAsia"/>
                <w:color w:val="000000"/>
                <w:lang w:eastAsia="en-US"/>
              </w:rPr>
              <w:t>Дубских</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DEUTSCHE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GRAMMATIK</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пособие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Дубских</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Х</w:t>
            </w:r>
            <w:r w:rsidRPr="00D766A6">
              <w:rPr>
                <w:rFonts w:eastAsiaTheme="minorEastAsia"/>
                <w:color w:val="000000"/>
                <w:lang w:eastAsia="en-US"/>
              </w:rPr>
              <w:t>а</w:t>
            </w:r>
            <w:r w:rsidRPr="00D766A6">
              <w:rPr>
                <w:rFonts w:eastAsiaTheme="minorEastAsia"/>
                <w:color w:val="000000"/>
                <w:lang w:eastAsia="en-US"/>
              </w:rPr>
              <w:t>ритонова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Магнитиогорск</w:t>
            </w:r>
            <w:proofErr w:type="spellEnd"/>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2018.</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w:t>
            </w:r>
            <w:proofErr w:type="gramEnd"/>
            <w:r w:rsidRPr="00D766A6">
              <w:rPr>
                <w:rFonts w:eastAsiaTheme="minorEastAsia"/>
                <w:color w:val="000000"/>
                <w:lang w:eastAsia="en-US"/>
              </w:rPr>
              <w:t>пт.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URL</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=3436.</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/1/1514259/3436.</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(дата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обращения: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25.09.2020).</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Макрообъект.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также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Pr>
                <w:rFonts w:asciiTheme="minorHAnsi" w:eastAsiaTheme="minorEastAsia" w:hAnsiTheme="minorHAnsi" w:cstheme="minorBidi"/>
                <w:sz w:val="22"/>
                <w:szCs w:val="22"/>
                <w:lang w:eastAsia="en-US"/>
              </w:rPr>
              <w:t>.</w:t>
            </w:r>
          </w:p>
        </w:tc>
      </w:tr>
      <w:tr w:rsidR="00D766A6" w:rsidRPr="00D766A6" w:rsidTr="00D766A6">
        <w:trPr>
          <w:trHeight w:hRule="exact" w:val="139"/>
        </w:trPr>
        <w:tc>
          <w:tcPr>
            <w:tcW w:w="9424" w:type="dxa"/>
            <w:gridSpan w:val="5"/>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b/>
                <w:color w:val="000000"/>
                <w:lang w:val="en-US" w:eastAsia="en-US"/>
              </w:rPr>
              <w:t>в)</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Методические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указания</w:t>
            </w:r>
            <w:proofErr w:type="spellEnd"/>
            <w:r w:rsidRPr="00D766A6">
              <w:rPr>
                <w:rFonts w:eastAsiaTheme="minorEastAsia"/>
                <w:b/>
                <w:color w:val="000000"/>
                <w:lang w:val="en-US" w:eastAsia="en-US"/>
              </w:rPr>
              <w:t>:</w:t>
            </w:r>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3951"/>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eastAsiaTheme="minorEastAsia"/>
                <w:lang w:eastAsia="en-US"/>
              </w:rPr>
            </w:pPr>
            <w:r>
              <w:rPr>
                <w:rFonts w:eastAsiaTheme="minorEastAsia"/>
                <w:color w:val="000000"/>
                <w:lang w:eastAsia="en-US"/>
              </w:rPr>
              <w:t xml:space="preserve">1.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как</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вид</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профессиональной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коммуникативной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деятельности.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переводу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научно-технических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текстов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английском,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немецком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францу</w:t>
            </w:r>
            <w:r w:rsidRPr="00D766A6">
              <w:rPr>
                <w:rFonts w:eastAsiaTheme="minorEastAsia"/>
                <w:color w:val="000000"/>
                <w:lang w:eastAsia="en-US"/>
              </w:rPr>
              <w:t>з</w:t>
            </w:r>
            <w:r w:rsidRPr="00D766A6">
              <w:rPr>
                <w:rFonts w:eastAsiaTheme="minorEastAsia"/>
                <w:color w:val="000000"/>
                <w:lang w:eastAsia="en-US"/>
              </w:rPr>
              <w:t>ском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языках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студентов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вузов</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практикум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Л.</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Антропова,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Ю.</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Залавина</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Д</w:t>
            </w:r>
            <w:r w:rsidRPr="00D766A6">
              <w:rPr>
                <w:rFonts w:eastAsiaTheme="minorEastAsia"/>
                <w:color w:val="000000"/>
                <w:lang w:eastAsia="en-US"/>
              </w:rPr>
              <w:t>ё</w:t>
            </w:r>
            <w:r w:rsidRPr="00D766A6">
              <w:rPr>
                <w:rFonts w:eastAsiaTheme="minorEastAsia"/>
                <w:color w:val="000000"/>
                <w:lang w:eastAsia="en-US"/>
              </w:rPr>
              <w:t>рина</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Магнитогорский</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гос</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технический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Магнитогорск</w:t>
            </w:r>
            <w:proofErr w:type="gramStart"/>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МГТУ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Носова,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2019.</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1</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Загл</w:t>
            </w:r>
            <w:proofErr w:type="spell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титул</w:t>
            </w:r>
            <w:proofErr w:type="gramStart"/>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э</w:t>
            </w:r>
            <w:proofErr w:type="gramEnd"/>
            <w:r w:rsidRPr="00D766A6">
              <w:rPr>
                <w:rFonts w:eastAsiaTheme="minorEastAsia"/>
                <w:color w:val="000000"/>
                <w:lang w:eastAsia="en-US"/>
              </w:rPr>
              <w:t>крана.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val="en-US" w:eastAsia="en-US"/>
              </w:rPr>
              <w:t>URL</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proofErr w:type="gram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https</w:t>
            </w:r>
            <w:r w:rsidRPr="00D766A6">
              <w:rPr>
                <w:rFonts w:eastAsiaTheme="minorEastAsia"/>
                <w:color w:val="000000"/>
                <w:lang w:eastAsia="en-US"/>
              </w:rPr>
              <w:t>://</w:t>
            </w:r>
            <w:proofErr w:type="spellStart"/>
            <w:r w:rsidRPr="00D766A6">
              <w:rPr>
                <w:rFonts w:eastAsiaTheme="minorEastAsia"/>
                <w:color w:val="000000"/>
                <w:lang w:val="en-US" w:eastAsia="en-US"/>
              </w:rPr>
              <w:t>magtu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informsystema</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ru</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uploader</w:t>
            </w:r>
            <w:proofErr w:type="spellEnd"/>
            <w:r w:rsidRPr="00D766A6">
              <w:rPr>
                <w:rFonts w:eastAsiaTheme="minorEastAsia"/>
                <w:color w:val="000000"/>
                <w:lang w:eastAsia="en-US"/>
              </w:rPr>
              <w:t>/</w:t>
            </w:r>
            <w:proofErr w:type="spellStart"/>
            <w:r w:rsidRPr="00D766A6">
              <w:rPr>
                <w:rFonts w:eastAsiaTheme="minorEastAsia"/>
                <w:color w:val="000000"/>
                <w:lang w:val="en-US" w:eastAsia="en-US"/>
              </w:rPr>
              <w:t>fileUpload</w:t>
            </w:r>
            <w:proofErr w:type="spellEnd"/>
            <w:r w:rsidRPr="00D766A6">
              <w:rPr>
                <w:rFonts w:eastAsiaTheme="minorEastAsia"/>
                <w:color w:val="000000"/>
                <w:lang w:eastAsia="en-US"/>
              </w:rPr>
              <w:t>?</w:t>
            </w:r>
            <w:r w:rsidRPr="00D766A6">
              <w:rPr>
                <w:rFonts w:eastAsiaTheme="minorEastAsia"/>
                <w:color w:val="000000"/>
                <w:lang w:val="en-US" w:eastAsia="en-US"/>
              </w:rPr>
              <w:t>name</w:t>
            </w:r>
            <w:r w:rsidRPr="00D766A6">
              <w:rPr>
                <w:rFonts w:eastAsiaTheme="minorEastAsia"/>
                <w:color w:val="000000"/>
                <w:lang w:eastAsia="en-US"/>
              </w:rPr>
              <w:t>=3859.</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show</w:t>
            </w:r>
            <w:r w:rsidRPr="00D766A6">
              <w:rPr>
                <w:rFonts w:eastAsiaTheme="minorEastAsia"/>
                <w:color w:val="000000"/>
                <w:lang w:eastAsia="en-US"/>
              </w:rPr>
              <w:t>=</w:t>
            </w:r>
            <w:proofErr w:type="spellStart"/>
            <w:r w:rsidRPr="00D766A6">
              <w:rPr>
                <w:rFonts w:eastAsiaTheme="minorEastAsia"/>
                <w:color w:val="000000"/>
                <w:lang w:val="en-US" w:eastAsia="en-US"/>
              </w:rPr>
              <w:t>dcatalogues</w:t>
            </w:r>
            <w:proofErr w:type="spellEnd"/>
            <w:r w:rsidRPr="00D766A6">
              <w:rPr>
                <w:rFonts w:eastAsiaTheme="minorEastAsia"/>
                <w:color w:val="000000"/>
                <w:lang w:eastAsia="en-US"/>
              </w:rPr>
              <w:t>/1/1530474/3859.</w:t>
            </w:r>
            <w:proofErr w:type="spellStart"/>
            <w:r w:rsidRPr="00D766A6">
              <w:rPr>
                <w:rFonts w:eastAsiaTheme="minorEastAsia"/>
                <w:color w:val="000000"/>
                <w:lang w:val="en-US" w:eastAsia="en-US"/>
              </w:rPr>
              <w:t>pdf</w:t>
            </w:r>
            <w:proofErr w:type="spellEnd"/>
            <w:r w:rsidRPr="00D766A6">
              <w:rPr>
                <w:rFonts w:eastAsiaTheme="minorEastAsia"/>
                <w:color w:val="000000"/>
                <w:lang w:eastAsia="en-US"/>
              </w:rPr>
              <w:t>&amp;</w:t>
            </w:r>
            <w:r w:rsidRPr="00D766A6">
              <w:rPr>
                <w:rFonts w:eastAsiaTheme="minorEastAsia"/>
                <w:color w:val="000000"/>
                <w:lang w:val="en-US" w:eastAsia="en-US"/>
              </w:rPr>
              <w:t>view</w:t>
            </w:r>
            <w:r w:rsidRPr="00D766A6">
              <w:rPr>
                <w:rFonts w:eastAsiaTheme="minorEastAsia"/>
                <w:color w:val="000000"/>
                <w:lang w:eastAsia="en-US"/>
              </w:rPr>
              <w:t>=</w:t>
            </w:r>
            <w:r w:rsidRPr="00D766A6">
              <w:rPr>
                <w:rFonts w:eastAsiaTheme="minorEastAsia"/>
                <w:color w:val="000000"/>
                <w:lang w:val="en-US" w:eastAsia="en-US"/>
              </w:rPr>
              <w:t>true</w:t>
            </w:r>
            <w:r w:rsidRPr="00D766A6">
              <w:rPr>
                <w:rFonts w:eastAsiaTheme="minorEastAsia"/>
                <w:lang w:eastAsia="en-US"/>
              </w:rPr>
              <w:t xml:space="preserve"> </w:t>
            </w:r>
            <w:r w:rsidRPr="00D766A6">
              <w:rPr>
                <w:rFonts w:eastAsiaTheme="minorEastAsia"/>
                <w:color w:val="000000"/>
                <w:lang w:eastAsia="en-US"/>
              </w:rPr>
              <w:t>(дата</w:t>
            </w:r>
            <w:r w:rsidRPr="00D766A6">
              <w:rPr>
                <w:rFonts w:eastAsiaTheme="minorEastAsia"/>
                <w:lang w:eastAsia="en-US"/>
              </w:rPr>
              <w:t xml:space="preserve"> </w:t>
            </w:r>
            <w:r w:rsidRPr="00D766A6">
              <w:rPr>
                <w:rFonts w:eastAsiaTheme="minorEastAsia"/>
                <w:color w:val="000000"/>
                <w:lang w:eastAsia="en-US"/>
              </w:rPr>
              <w:t>обращения:</w:t>
            </w:r>
            <w:r w:rsidRPr="00D766A6">
              <w:rPr>
                <w:rFonts w:eastAsiaTheme="minorEastAsia"/>
                <w:lang w:eastAsia="en-US"/>
              </w:rPr>
              <w:t xml:space="preserve"> </w:t>
            </w:r>
            <w:r w:rsidRPr="00D766A6">
              <w:rPr>
                <w:rFonts w:eastAsiaTheme="minorEastAsia"/>
                <w:color w:val="000000"/>
                <w:lang w:eastAsia="en-US"/>
              </w:rPr>
              <w:t>25.09.2020).</w:t>
            </w:r>
            <w:r w:rsidRPr="00D766A6">
              <w:rPr>
                <w:rFonts w:eastAsiaTheme="minorEastAsia"/>
                <w:lang w:eastAsia="en-US"/>
              </w:rPr>
              <w:t xml:space="preserve"> </w:t>
            </w:r>
            <w:r w:rsidRPr="00D766A6">
              <w:rPr>
                <w:rFonts w:eastAsiaTheme="minorEastAsia"/>
                <w:color w:val="000000"/>
                <w:lang w:eastAsia="en-US"/>
              </w:rPr>
              <w:t>-</w:t>
            </w:r>
            <w:r w:rsidRPr="00D766A6">
              <w:rPr>
                <w:rFonts w:eastAsiaTheme="minorEastAsia"/>
                <w:lang w:eastAsia="en-US"/>
              </w:rPr>
              <w:t xml:space="preserve"> </w:t>
            </w:r>
            <w:r w:rsidRPr="00D766A6">
              <w:rPr>
                <w:rFonts w:eastAsiaTheme="minorEastAsia"/>
                <w:color w:val="000000"/>
                <w:lang w:eastAsia="en-US"/>
              </w:rPr>
              <w:t>Макрообъект.</w:t>
            </w:r>
            <w:r w:rsidRPr="00D766A6">
              <w:rPr>
                <w:rFonts w:eastAsiaTheme="minorEastAsia"/>
                <w:lang w:eastAsia="en-US"/>
              </w:rPr>
              <w:t xml:space="preserve"> </w:t>
            </w:r>
            <w:r w:rsidRPr="00D766A6">
              <w:rPr>
                <w:rFonts w:eastAsiaTheme="minorEastAsia"/>
                <w:color w:val="000000"/>
                <w:lang w:eastAsia="en-US"/>
              </w:rPr>
              <w:t>-</w:t>
            </w:r>
            <w:r w:rsidRPr="00D766A6">
              <w:rPr>
                <w:rFonts w:eastAsiaTheme="minorEastAsia"/>
                <w:lang w:eastAsia="en-US"/>
              </w:rPr>
              <w:t xml:space="preserve"> </w:t>
            </w:r>
            <w:r w:rsidRPr="00D766A6">
              <w:rPr>
                <w:rFonts w:eastAsiaTheme="minorEastAsia"/>
                <w:color w:val="000000"/>
                <w:lang w:eastAsia="en-US"/>
              </w:rPr>
              <w:t>Текст:</w:t>
            </w:r>
            <w:r w:rsidRPr="00D766A6">
              <w:rPr>
                <w:rFonts w:eastAsiaTheme="minorEastAsia"/>
                <w:lang w:eastAsia="en-US"/>
              </w:rPr>
              <w:t xml:space="preserve"> </w:t>
            </w:r>
            <w:r w:rsidRPr="00D766A6">
              <w:rPr>
                <w:rFonts w:eastAsiaTheme="minorEastAsia"/>
                <w:color w:val="000000"/>
                <w:lang w:eastAsia="en-US"/>
              </w:rPr>
              <w:t>электро</w:t>
            </w:r>
            <w:r w:rsidRPr="00D766A6">
              <w:rPr>
                <w:rFonts w:eastAsiaTheme="minorEastAsia"/>
                <w:color w:val="000000"/>
                <w:lang w:eastAsia="en-US"/>
              </w:rPr>
              <w:t>н</w:t>
            </w:r>
            <w:r w:rsidRPr="00D766A6">
              <w:rPr>
                <w:rFonts w:eastAsiaTheme="minorEastAsia"/>
                <w:color w:val="000000"/>
                <w:lang w:eastAsia="en-US"/>
              </w:rPr>
              <w:t>ный.</w:t>
            </w:r>
            <w:r w:rsidRPr="00D766A6">
              <w:rPr>
                <w:rFonts w:eastAsiaTheme="minorEastAsia"/>
                <w:lang w:eastAsia="en-US"/>
              </w:rPr>
              <w:t xml:space="preserve"> </w:t>
            </w:r>
            <w:r w:rsidRPr="00D766A6">
              <w:rPr>
                <w:rFonts w:eastAsiaTheme="minorEastAsia"/>
                <w:color w:val="000000"/>
                <w:lang w:eastAsia="en-US"/>
              </w:rPr>
              <w:t>-</w:t>
            </w:r>
            <w:r w:rsidRPr="00D766A6">
              <w:rPr>
                <w:rFonts w:eastAsiaTheme="minorEastAsia"/>
                <w:lang w:eastAsia="en-US"/>
              </w:rPr>
              <w:t xml:space="preserve"> </w:t>
            </w:r>
            <w:r w:rsidRPr="00D766A6">
              <w:rPr>
                <w:rFonts w:eastAsiaTheme="minorEastAsia"/>
                <w:color w:val="000000"/>
                <w:lang w:eastAsia="en-US"/>
              </w:rPr>
              <w:t>Сведения</w:t>
            </w:r>
            <w:r w:rsidRPr="00D766A6">
              <w:rPr>
                <w:rFonts w:eastAsiaTheme="minorEastAsia"/>
                <w:lang w:eastAsia="en-US"/>
              </w:rPr>
              <w:t xml:space="preserve"> </w:t>
            </w:r>
            <w:r w:rsidRPr="00D766A6">
              <w:rPr>
                <w:rFonts w:eastAsiaTheme="minorEastAsia"/>
                <w:color w:val="000000"/>
                <w:lang w:eastAsia="en-US"/>
              </w:rPr>
              <w:t>доступны</w:t>
            </w:r>
            <w:r w:rsidRPr="00D766A6">
              <w:rPr>
                <w:rFonts w:eastAsiaTheme="minorEastAsia"/>
                <w:lang w:eastAsia="en-US"/>
              </w:rPr>
              <w:t xml:space="preserve"> </w:t>
            </w:r>
            <w:r w:rsidRPr="00D766A6">
              <w:rPr>
                <w:rFonts w:eastAsiaTheme="minorEastAsia"/>
                <w:color w:val="000000"/>
                <w:lang w:eastAsia="en-US"/>
              </w:rPr>
              <w:t>также</w:t>
            </w:r>
            <w:r w:rsidRPr="00D766A6">
              <w:rPr>
                <w:rFonts w:eastAsiaTheme="minorEastAsia"/>
                <w:lang w:eastAsia="en-US"/>
              </w:rPr>
              <w:t xml:space="preserve"> </w:t>
            </w:r>
            <w:r w:rsidRPr="00D766A6">
              <w:rPr>
                <w:rFonts w:eastAsiaTheme="minorEastAsia"/>
                <w:color w:val="000000"/>
                <w:lang w:eastAsia="en-US"/>
              </w:rPr>
              <w:t>на</w:t>
            </w:r>
            <w:r w:rsidRPr="00D766A6">
              <w:rPr>
                <w:rFonts w:eastAsiaTheme="minorEastAsia"/>
                <w:lang w:eastAsia="en-US"/>
              </w:rPr>
              <w:t xml:space="preserve"> </w:t>
            </w:r>
            <w:r w:rsidRPr="00D766A6">
              <w:rPr>
                <w:rFonts w:eastAsiaTheme="minorEastAsia"/>
                <w:color w:val="000000"/>
                <w:lang w:val="en-US" w:eastAsia="en-US"/>
              </w:rPr>
              <w:t>CD</w:t>
            </w:r>
            <w:r w:rsidRPr="00D766A6">
              <w:rPr>
                <w:rFonts w:eastAsiaTheme="minorEastAsia"/>
                <w:color w:val="000000"/>
                <w:lang w:eastAsia="en-US"/>
              </w:rPr>
              <w:t>-</w:t>
            </w:r>
            <w:r w:rsidRPr="00D766A6">
              <w:rPr>
                <w:rFonts w:eastAsiaTheme="minorEastAsia"/>
                <w:color w:val="000000"/>
                <w:lang w:val="en-US" w:eastAsia="en-US"/>
              </w:rPr>
              <w:t>ROM</w:t>
            </w:r>
            <w:r w:rsidRPr="00D766A6">
              <w:rPr>
                <w:rFonts w:eastAsiaTheme="minorEastAsia"/>
                <w:color w:val="000000"/>
                <w:lang w:eastAsia="en-US"/>
              </w:rPr>
              <w:t>.</w:t>
            </w:r>
            <w:r w:rsidRPr="00D766A6">
              <w:rPr>
                <w:rFonts w:eastAsiaTheme="minorEastAsia"/>
                <w:lang w:eastAsia="en-US"/>
              </w:rPr>
              <w:t xml:space="preserve"> </w:t>
            </w:r>
          </w:p>
          <w:p w:rsidR="00D766A6" w:rsidRPr="00D766A6" w:rsidRDefault="00D766A6" w:rsidP="00D766A6">
            <w:pPr>
              <w:widowControl/>
              <w:autoSpaceDE/>
              <w:autoSpaceDN/>
              <w:adjustRightInd/>
              <w:ind w:firstLine="0"/>
              <w:rPr>
                <w:rFonts w:eastAsiaTheme="minorEastAsia"/>
                <w:lang w:eastAsia="en-US"/>
              </w:rPr>
            </w:pPr>
            <w:r w:rsidRPr="00D766A6">
              <w:rPr>
                <w:rFonts w:eastAsiaTheme="minorEastAsia"/>
                <w:color w:val="000000"/>
                <w:lang w:eastAsia="en-US"/>
              </w:rPr>
              <w:t>2. Развитие</w:t>
            </w:r>
            <w:r w:rsidRPr="00D766A6">
              <w:rPr>
                <w:rFonts w:eastAsiaTheme="minorEastAsia"/>
                <w:lang w:eastAsia="en-US"/>
              </w:rPr>
              <w:t xml:space="preserve"> </w:t>
            </w:r>
            <w:r w:rsidRPr="00D766A6">
              <w:rPr>
                <w:rFonts w:eastAsiaTheme="minorEastAsia"/>
                <w:color w:val="000000"/>
                <w:lang w:eastAsia="en-US"/>
              </w:rPr>
              <w:t>иноязычной</w:t>
            </w:r>
            <w:r w:rsidRPr="00D766A6">
              <w:rPr>
                <w:rFonts w:eastAsiaTheme="minorEastAsia"/>
                <w:lang w:eastAsia="en-US"/>
              </w:rPr>
              <w:t xml:space="preserve"> </w:t>
            </w:r>
            <w:r w:rsidRPr="00D766A6">
              <w:rPr>
                <w:rFonts w:eastAsiaTheme="minorEastAsia"/>
                <w:color w:val="000000"/>
                <w:lang w:eastAsia="en-US"/>
              </w:rPr>
              <w:t>компетентности</w:t>
            </w:r>
            <w:r w:rsidRPr="00D766A6">
              <w:rPr>
                <w:rFonts w:eastAsiaTheme="minorEastAsia"/>
                <w:lang w:eastAsia="en-US"/>
              </w:rPr>
              <w:t xml:space="preserve"> </w:t>
            </w:r>
            <w:r w:rsidRPr="00D766A6">
              <w:rPr>
                <w:rFonts w:eastAsiaTheme="minorEastAsia"/>
                <w:color w:val="000000"/>
                <w:lang w:eastAsia="en-US"/>
              </w:rPr>
              <w:t>аспирантов</w:t>
            </w:r>
            <w:r w:rsidRPr="00D766A6">
              <w:rPr>
                <w:rFonts w:eastAsiaTheme="minorEastAsia"/>
                <w:lang w:eastAsia="en-US"/>
              </w:rPr>
              <w:t xml:space="preserve"> </w:t>
            </w:r>
            <w:r w:rsidRPr="00D766A6">
              <w:rPr>
                <w:rFonts w:eastAsiaTheme="minorEastAsia"/>
                <w:color w:val="000000"/>
                <w:lang w:eastAsia="en-US"/>
              </w:rPr>
              <w:t>технического</w:t>
            </w:r>
            <w:r w:rsidRPr="00D766A6">
              <w:rPr>
                <w:rFonts w:eastAsiaTheme="minorEastAsia"/>
                <w:lang w:eastAsia="en-US"/>
              </w:rPr>
              <w:t xml:space="preserve"> </w:t>
            </w:r>
            <w:r w:rsidRPr="00D766A6">
              <w:rPr>
                <w:rFonts w:eastAsiaTheme="minorEastAsia"/>
                <w:color w:val="000000"/>
                <w:lang w:eastAsia="en-US"/>
              </w:rPr>
              <w:t>университета:</w:t>
            </w:r>
            <w:r w:rsidRPr="00D766A6">
              <w:rPr>
                <w:rFonts w:eastAsiaTheme="minorEastAsia"/>
                <w:lang w:eastAsia="en-US"/>
              </w:rPr>
              <w:t xml:space="preserve"> </w:t>
            </w:r>
            <w:r w:rsidRPr="00D766A6">
              <w:rPr>
                <w:rFonts w:eastAsiaTheme="minorEastAsia"/>
                <w:color w:val="000000"/>
                <w:lang w:eastAsia="en-US"/>
              </w:rPr>
              <w:t>теорет</w:t>
            </w:r>
            <w:r w:rsidRPr="00D766A6">
              <w:rPr>
                <w:rFonts w:eastAsiaTheme="minorEastAsia"/>
                <w:color w:val="000000"/>
                <w:lang w:eastAsia="en-US"/>
              </w:rPr>
              <w:t>и</w:t>
            </w:r>
            <w:r w:rsidRPr="00D766A6">
              <w:rPr>
                <w:rFonts w:eastAsiaTheme="minorEastAsia"/>
                <w:color w:val="000000"/>
                <w:lang w:eastAsia="en-US"/>
              </w:rPr>
              <w:t>ко-методический</w:t>
            </w:r>
            <w:r w:rsidRPr="00D766A6">
              <w:rPr>
                <w:rFonts w:eastAsiaTheme="minorEastAsia"/>
                <w:lang w:eastAsia="en-US"/>
              </w:rPr>
              <w:t xml:space="preserve"> </w:t>
            </w:r>
            <w:r w:rsidRPr="00D766A6">
              <w:rPr>
                <w:rFonts w:eastAsiaTheme="minorEastAsia"/>
                <w:color w:val="000000"/>
                <w:lang w:eastAsia="en-US"/>
              </w:rPr>
              <w:t>аспект:</w:t>
            </w:r>
            <w:r w:rsidRPr="00D766A6">
              <w:rPr>
                <w:rFonts w:eastAsiaTheme="minorEastAsia"/>
                <w:lang w:eastAsia="en-US"/>
              </w:rPr>
              <w:t xml:space="preserve"> </w:t>
            </w:r>
            <w:r w:rsidRPr="00D766A6">
              <w:rPr>
                <w:rFonts w:eastAsiaTheme="minorEastAsia"/>
                <w:color w:val="000000"/>
                <w:lang w:eastAsia="en-US"/>
              </w:rPr>
              <w:t>(на</w:t>
            </w:r>
            <w:r w:rsidRPr="00D766A6">
              <w:rPr>
                <w:rFonts w:eastAsiaTheme="minorEastAsia"/>
                <w:lang w:eastAsia="en-US"/>
              </w:rPr>
              <w:t xml:space="preserve"> </w:t>
            </w:r>
            <w:r w:rsidRPr="00D766A6">
              <w:rPr>
                <w:rFonts w:eastAsiaTheme="minorEastAsia"/>
                <w:color w:val="000000"/>
                <w:lang w:eastAsia="en-US"/>
              </w:rPr>
              <w:t>примере</w:t>
            </w:r>
            <w:r w:rsidRPr="00D766A6">
              <w:rPr>
                <w:rFonts w:eastAsiaTheme="minorEastAsia"/>
                <w:lang w:eastAsia="en-US"/>
              </w:rPr>
              <w:t xml:space="preserve"> </w:t>
            </w:r>
            <w:r w:rsidRPr="00D766A6">
              <w:rPr>
                <w:rFonts w:eastAsiaTheme="minorEastAsia"/>
                <w:color w:val="000000"/>
                <w:lang w:eastAsia="en-US"/>
              </w:rPr>
              <w:t>изучения</w:t>
            </w:r>
            <w:r w:rsidRPr="00D766A6">
              <w:rPr>
                <w:rFonts w:eastAsiaTheme="minorEastAsia"/>
                <w:lang w:eastAsia="en-US"/>
              </w:rPr>
              <w:t xml:space="preserve"> </w:t>
            </w:r>
            <w:r w:rsidRPr="00D766A6">
              <w:rPr>
                <w:rFonts w:eastAsiaTheme="minorEastAsia"/>
                <w:color w:val="000000"/>
                <w:lang w:eastAsia="en-US"/>
              </w:rPr>
              <w:t>дисциплины</w:t>
            </w:r>
            <w:r w:rsidRPr="00D766A6">
              <w:rPr>
                <w:rFonts w:eastAsiaTheme="minorEastAsia"/>
                <w:lang w:eastAsia="en-US"/>
              </w:rPr>
              <w:t xml:space="preserve"> </w:t>
            </w:r>
            <w:r w:rsidRPr="00D766A6">
              <w:rPr>
                <w:rFonts w:eastAsiaTheme="minorEastAsia"/>
                <w:color w:val="000000"/>
                <w:lang w:eastAsia="en-US"/>
              </w:rPr>
              <w:t>"Иностранный</w:t>
            </w:r>
            <w:r w:rsidRPr="00D766A6">
              <w:rPr>
                <w:rFonts w:eastAsiaTheme="minorEastAsia"/>
                <w:lang w:eastAsia="en-US"/>
              </w:rPr>
              <w:t xml:space="preserve"> язык"): уче</w:t>
            </w:r>
            <w:r w:rsidRPr="00D766A6">
              <w:rPr>
                <w:rFonts w:eastAsiaTheme="minorEastAsia"/>
                <w:lang w:eastAsia="en-US"/>
              </w:rPr>
              <w:t>б</w:t>
            </w:r>
            <w:r w:rsidRPr="00D766A6">
              <w:rPr>
                <w:rFonts w:eastAsiaTheme="minorEastAsia"/>
                <w:lang w:eastAsia="en-US"/>
              </w:rPr>
              <w:t xml:space="preserve">но-методическое пособие / О. В. </w:t>
            </w:r>
            <w:proofErr w:type="spellStart"/>
            <w:r w:rsidRPr="00D766A6">
              <w:rPr>
                <w:rFonts w:eastAsiaTheme="minorEastAsia"/>
                <w:lang w:eastAsia="en-US"/>
              </w:rPr>
              <w:t>Лешер</w:t>
            </w:r>
            <w:proofErr w:type="spellEnd"/>
            <w:r w:rsidRPr="00D766A6">
              <w:rPr>
                <w:rFonts w:eastAsiaTheme="minorEastAsia"/>
                <w:lang w:eastAsia="en-US"/>
              </w:rPr>
              <w:t xml:space="preserve">, Л. И. Антропова, А. В. </w:t>
            </w:r>
            <w:proofErr w:type="spellStart"/>
            <w:r w:rsidRPr="00D766A6">
              <w:rPr>
                <w:rFonts w:eastAsiaTheme="minorEastAsia"/>
                <w:lang w:eastAsia="en-US"/>
              </w:rPr>
              <w:t>Сарапулова</w:t>
            </w:r>
            <w:proofErr w:type="spellEnd"/>
            <w:r w:rsidRPr="00D766A6">
              <w:rPr>
                <w:rFonts w:eastAsiaTheme="minorEastAsia"/>
                <w:lang w:eastAsia="en-US"/>
              </w:rPr>
              <w:t xml:space="preserve"> и др.; МГТУ. - Магнитогорск: МГТУ, 2016. - 1 электрон</w:t>
            </w:r>
            <w:proofErr w:type="gramStart"/>
            <w:r w:rsidRPr="00D766A6">
              <w:rPr>
                <w:rFonts w:eastAsiaTheme="minorEastAsia"/>
                <w:lang w:eastAsia="en-US"/>
              </w:rPr>
              <w:t>.</w:t>
            </w:r>
            <w:proofErr w:type="gramEnd"/>
            <w:r w:rsidRPr="00D766A6">
              <w:rPr>
                <w:rFonts w:eastAsiaTheme="minorEastAsia"/>
                <w:lang w:eastAsia="en-US"/>
              </w:rPr>
              <w:t xml:space="preserve"> </w:t>
            </w:r>
            <w:proofErr w:type="gramStart"/>
            <w:r w:rsidRPr="00D766A6">
              <w:rPr>
                <w:rFonts w:eastAsiaTheme="minorEastAsia"/>
                <w:lang w:eastAsia="en-US"/>
              </w:rPr>
              <w:t>о</w:t>
            </w:r>
            <w:proofErr w:type="gramEnd"/>
            <w:r w:rsidRPr="00D766A6">
              <w:rPr>
                <w:rFonts w:eastAsiaTheme="minorEastAsia"/>
                <w:lang w:eastAsia="en-US"/>
              </w:rPr>
              <w:t>пт. диск (</w:t>
            </w:r>
            <w:r w:rsidRPr="00D766A6">
              <w:rPr>
                <w:rFonts w:eastAsiaTheme="minorEastAsia"/>
                <w:lang w:val="en-US" w:eastAsia="en-US"/>
              </w:rPr>
              <w:t>CD</w:t>
            </w:r>
            <w:r w:rsidRPr="00D766A6">
              <w:rPr>
                <w:rFonts w:eastAsiaTheme="minorEastAsia"/>
                <w:lang w:eastAsia="en-US"/>
              </w:rPr>
              <w:t>-</w:t>
            </w:r>
            <w:r w:rsidRPr="00D766A6">
              <w:rPr>
                <w:rFonts w:eastAsiaTheme="minorEastAsia"/>
                <w:lang w:val="en-US" w:eastAsia="en-US"/>
              </w:rPr>
              <w:t>ROM</w:t>
            </w:r>
            <w:r w:rsidRPr="00D766A6">
              <w:rPr>
                <w:rFonts w:eastAsiaTheme="minorEastAsia"/>
                <w:lang w:eastAsia="en-US"/>
              </w:rPr>
              <w:t>). -</w:t>
            </w:r>
            <w:r w:rsidRPr="00D766A6">
              <w:rPr>
                <w:rFonts w:eastAsiaTheme="minorEastAsia"/>
                <w:lang w:val="en-US" w:eastAsia="en-US"/>
              </w:rPr>
              <w:t>URL</w:t>
            </w:r>
            <w:r w:rsidRPr="00D766A6">
              <w:rPr>
                <w:rFonts w:eastAsiaTheme="minorEastAsia"/>
                <w:lang w:eastAsia="en-US"/>
              </w:rPr>
              <w:t xml:space="preserve">: </w:t>
            </w:r>
            <w:r w:rsidRPr="00D766A6">
              <w:rPr>
                <w:rFonts w:eastAsiaTheme="minorEastAsia"/>
                <w:lang w:val="en-US" w:eastAsia="en-US"/>
              </w:rPr>
              <w:t>https</w:t>
            </w:r>
            <w:r w:rsidRPr="00D766A6">
              <w:rPr>
                <w:rFonts w:eastAsiaTheme="minorEastAsia"/>
                <w:lang w:eastAsia="en-US"/>
              </w:rPr>
              <w:t>://</w:t>
            </w:r>
            <w:proofErr w:type="spellStart"/>
            <w:r w:rsidRPr="00D766A6">
              <w:rPr>
                <w:rFonts w:eastAsiaTheme="minorEastAsia"/>
                <w:lang w:val="en-US" w:eastAsia="en-US"/>
              </w:rPr>
              <w:t>magtu</w:t>
            </w:r>
            <w:proofErr w:type="spellEnd"/>
            <w:r w:rsidRPr="00D766A6">
              <w:rPr>
                <w:rFonts w:eastAsiaTheme="minorEastAsia"/>
                <w:lang w:eastAsia="en-US"/>
              </w:rPr>
              <w:t>.</w:t>
            </w:r>
            <w:proofErr w:type="spellStart"/>
            <w:r w:rsidRPr="00D766A6">
              <w:rPr>
                <w:rFonts w:eastAsiaTheme="minorEastAsia"/>
                <w:lang w:val="en-US" w:eastAsia="en-US"/>
              </w:rPr>
              <w:t>informsystema</w:t>
            </w:r>
            <w:proofErr w:type="spellEnd"/>
            <w:r w:rsidRPr="00D766A6">
              <w:rPr>
                <w:rFonts w:eastAsiaTheme="minorEastAsia"/>
                <w:lang w:eastAsia="en-US"/>
              </w:rPr>
              <w:t>.</w:t>
            </w:r>
            <w:proofErr w:type="spellStart"/>
            <w:r w:rsidRPr="00D766A6">
              <w:rPr>
                <w:rFonts w:eastAsiaTheme="minorEastAsia"/>
                <w:lang w:val="en-US" w:eastAsia="en-US"/>
              </w:rPr>
              <w:t>ru</w:t>
            </w:r>
            <w:proofErr w:type="spellEnd"/>
            <w:r w:rsidRPr="00D766A6">
              <w:rPr>
                <w:rFonts w:eastAsiaTheme="minorEastAsia"/>
                <w:lang w:eastAsia="en-US"/>
              </w:rPr>
              <w:t>/</w:t>
            </w:r>
            <w:proofErr w:type="spellStart"/>
            <w:r w:rsidRPr="00D766A6">
              <w:rPr>
                <w:rFonts w:eastAsiaTheme="minorEastAsia"/>
                <w:lang w:val="en-US" w:eastAsia="en-US"/>
              </w:rPr>
              <w:t>uploader</w:t>
            </w:r>
            <w:proofErr w:type="spellEnd"/>
            <w:r w:rsidRPr="00D766A6">
              <w:rPr>
                <w:rFonts w:eastAsiaTheme="minorEastAsia"/>
                <w:lang w:eastAsia="en-US"/>
              </w:rPr>
              <w:t>/</w:t>
            </w:r>
            <w:proofErr w:type="spellStart"/>
            <w:r w:rsidRPr="00D766A6">
              <w:rPr>
                <w:rFonts w:eastAsiaTheme="minorEastAsia"/>
                <w:lang w:val="en-US" w:eastAsia="en-US"/>
              </w:rPr>
              <w:t>fileUpload</w:t>
            </w:r>
            <w:proofErr w:type="spellEnd"/>
            <w:r w:rsidRPr="00D766A6">
              <w:rPr>
                <w:rFonts w:eastAsiaTheme="minorEastAsia"/>
                <w:lang w:eastAsia="en-US"/>
              </w:rPr>
              <w:t>?</w:t>
            </w:r>
            <w:r w:rsidRPr="00D766A6">
              <w:rPr>
                <w:rFonts w:eastAsiaTheme="minorEastAsia"/>
                <w:lang w:val="en-US" w:eastAsia="en-US"/>
              </w:rPr>
              <w:t>name</w:t>
            </w:r>
            <w:r w:rsidRPr="00D766A6">
              <w:rPr>
                <w:rFonts w:eastAsiaTheme="minorEastAsia"/>
                <w:lang w:eastAsia="en-US"/>
              </w:rPr>
              <w:t>=57.</w:t>
            </w:r>
            <w:proofErr w:type="spellStart"/>
            <w:r w:rsidRPr="00D766A6">
              <w:rPr>
                <w:rFonts w:eastAsiaTheme="minorEastAsia"/>
                <w:lang w:val="en-US" w:eastAsia="en-US"/>
              </w:rPr>
              <w:t>pdf</w:t>
            </w:r>
            <w:proofErr w:type="spellEnd"/>
            <w:r w:rsidRPr="00D766A6">
              <w:rPr>
                <w:rFonts w:eastAsiaTheme="minorEastAsia"/>
                <w:lang w:eastAsia="en-US"/>
              </w:rPr>
              <w:t>&amp;</w:t>
            </w:r>
            <w:r w:rsidRPr="00D766A6">
              <w:rPr>
                <w:rFonts w:eastAsiaTheme="minorEastAsia"/>
                <w:lang w:val="en-US" w:eastAsia="en-US"/>
              </w:rPr>
              <w:t>show</w:t>
            </w:r>
            <w:r w:rsidRPr="00D766A6">
              <w:rPr>
                <w:rFonts w:eastAsiaTheme="minorEastAsia"/>
                <w:lang w:eastAsia="en-US"/>
              </w:rPr>
              <w:t>=</w:t>
            </w:r>
            <w:proofErr w:type="spellStart"/>
            <w:r w:rsidRPr="00D766A6">
              <w:rPr>
                <w:rFonts w:eastAsiaTheme="minorEastAsia"/>
                <w:lang w:val="en-US" w:eastAsia="en-US"/>
              </w:rPr>
              <w:t>dcatalogues</w:t>
            </w:r>
            <w:proofErr w:type="spellEnd"/>
            <w:r w:rsidRPr="00D766A6">
              <w:rPr>
                <w:rFonts w:eastAsiaTheme="minorEastAsia"/>
                <w:lang w:eastAsia="en-US"/>
              </w:rPr>
              <w:t>/1/1129881/57.</w:t>
            </w:r>
            <w:proofErr w:type="spellStart"/>
            <w:r w:rsidRPr="00D766A6">
              <w:rPr>
                <w:rFonts w:eastAsiaTheme="minorEastAsia"/>
                <w:lang w:val="en-US" w:eastAsia="en-US"/>
              </w:rPr>
              <w:t>pdf</w:t>
            </w:r>
            <w:proofErr w:type="spellEnd"/>
            <w:r w:rsidRPr="00D766A6">
              <w:rPr>
                <w:rFonts w:eastAsiaTheme="minorEastAsia"/>
                <w:lang w:eastAsia="en-US"/>
              </w:rPr>
              <w:t>&amp;</w:t>
            </w:r>
            <w:r w:rsidRPr="00D766A6">
              <w:rPr>
                <w:rFonts w:eastAsiaTheme="minorEastAsia"/>
                <w:lang w:val="en-US" w:eastAsia="en-US"/>
              </w:rPr>
              <w:t>view</w:t>
            </w:r>
            <w:r w:rsidRPr="00D766A6">
              <w:rPr>
                <w:rFonts w:eastAsiaTheme="minorEastAsia"/>
                <w:lang w:eastAsia="en-US"/>
              </w:rPr>
              <w:t>=</w:t>
            </w:r>
            <w:r w:rsidRPr="00D766A6">
              <w:rPr>
                <w:rFonts w:eastAsiaTheme="minorEastAsia"/>
                <w:lang w:val="en-US" w:eastAsia="en-US"/>
              </w:rPr>
              <w:t>true</w:t>
            </w:r>
            <w:r w:rsidRPr="00D766A6">
              <w:rPr>
                <w:rFonts w:eastAsiaTheme="minorEastAsia"/>
                <w:lang w:eastAsia="en-US"/>
              </w:rPr>
              <w:t xml:space="preserve"> . - Макрообъект. - Текст : </w:t>
            </w:r>
            <w:r w:rsidR="0026740C">
              <w:rPr>
                <w:rFonts w:eastAsiaTheme="minorEastAsia"/>
                <w:lang w:eastAsia="en-US"/>
              </w:rPr>
              <w:t>электрон</w:t>
            </w:r>
            <w:r w:rsidRPr="00D766A6">
              <w:rPr>
                <w:rFonts w:eastAsiaTheme="minorEastAsia"/>
                <w:lang w:eastAsia="en-US"/>
              </w:rPr>
              <w:t xml:space="preserve">ный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p>
        </w:tc>
      </w:tr>
      <w:tr w:rsidR="00D766A6" w:rsidRPr="00D766A6" w:rsidTr="00D766A6">
        <w:trPr>
          <w:trHeight w:hRule="exact" w:val="68"/>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208"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784"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г)</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Программное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Интернет-ресурсы:</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77"/>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77"/>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208"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784"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proofErr w:type="spellStart"/>
            <w:r w:rsidRPr="00D766A6">
              <w:rPr>
                <w:rFonts w:eastAsiaTheme="minorEastAsia"/>
                <w:b/>
                <w:color w:val="000000"/>
                <w:lang w:val="en-US" w:eastAsia="en-US"/>
              </w:rPr>
              <w:t>Программное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b/>
                <w:color w:val="000000"/>
                <w:lang w:val="en-US" w:eastAsia="en-US"/>
              </w:rPr>
              <w:t>обеспечение</w:t>
            </w:r>
            <w:proofErr w:type="spellEnd"/>
            <w:r w:rsidRPr="00D766A6">
              <w:rPr>
                <w:rFonts w:asciiTheme="minorHAnsi" w:eastAsiaTheme="minorEastAsia" w:hAnsiTheme="minorHAnsi" w:cstheme="minorBidi"/>
                <w:sz w:val="22"/>
                <w:szCs w:val="22"/>
                <w:lang w:val="en-US" w:eastAsia="en-US"/>
              </w:rPr>
              <w:t xml:space="preserve"> </w:t>
            </w:r>
          </w:p>
        </w:tc>
      </w:tr>
      <w:tr w:rsidR="00D766A6" w:rsidRPr="00D766A6" w:rsidTr="00D766A6">
        <w:trPr>
          <w:trHeight w:hRule="exact" w:val="555"/>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Наименование</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ПО</w:t>
            </w:r>
            <w:r w:rsidRPr="00D766A6">
              <w:rPr>
                <w:rFonts w:asciiTheme="minorHAnsi" w:eastAsiaTheme="minorEastAsia" w:hAnsiTheme="minorHAnsi" w:cstheme="minorBidi"/>
                <w:sz w:val="22"/>
                <w:szCs w:val="22"/>
                <w:lang w:val="en-US" w:eastAsia="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r w:rsidRPr="00D766A6">
              <w:rPr>
                <w:rFonts w:eastAsiaTheme="minorEastAsia"/>
                <w:color w:val="000000"/>
                <w:lang w:val="en-US" w:eastAsia="en-US"/>
              </w:rPr>
              <w:t>№</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договора</w:t>
            </w:r>
            <w:proofErr w:type="spellEnd"/>
            <w:r w:rsidRPr="00D766A6">
              <w:rPr>
                <w:rFonts w:asciiTheme="minorHAnsi" w:eastAsiaTheme="minorEastAsia" w:hAnsiTheme="minorHAnsi" w:cstheme="minorBidi"/>
                <w:sz w:val="22"/>
                <w:szCs w:val="22"/>
                <w:lang w:val="en-US"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Срок</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действия</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лицензии</w:t>
            </w:r>
            <w:proofErr w:type="spellEnd"/>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818"/>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r w:rsidRPr="00D766A6">
              <w:rPr>
                <w:rFonts w:eastAsiaTheme="minorEastAsia"/>
                <w:color w:val="000000"/>
                <w:lang w:val="en-US" w:eastAsia="en-US"/>
              </w:rPr>
              <w:t>MS</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Windows</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Pr</w:t>
            </w:r>
            <w:r w:rsidRPr="00D766A6">
              <w:rPr>
                <w:rFonts w:eastAsiaTheme="minorEastAsia"/>
                <w:color w:val="000000"/>
                <w:lang w:val="en-US" w:eastAsia="en-US"/>
              </w:rPr>
              <w:t>o</w:t>
            </w:r>
            <w:r w:rsidRPr="00D766A6">
              <w:rPr>
                <w:rFonts w:eastAsiaTheme="minorEastAsia"/>
                <w:color w:val="000000"/>
                <w:lang w:val="en-US" w:eastAsia="en-US"/>
              </w:rPr>
              <w:t>fessional(</w:t>
            </w:r>
            <w:proofErr w:type="spellStart"/>
            <w:r w:rsidRPr="00D766A6">
              <w:rPr>
                <w:rFonts w:eastAsiaTheme="minorEastAsia"/>
                <w:color w:val="000000"/>
                <w:lang w:val="en-US" w:eastAsia="en-US"/>
              </w:rPr>
              <w:t>для</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классов</w:t>
            </w:r>
            <w:proofErr w:type="spellEnd"/>
            <w:r w:rsidRPr="00D766A6">
              <w:rPr>
                <w:rFonts w:eastAsiaTheme="minorEastAsia"/>
                <w:color w:val="000000"/>
                <w:lang w:val="en-US" w:eastAsia="en-US"/>
              </w:rPr>
              <w:t>)</w:t>
            </w:r>
            <w:r w:rsidRPr="00D766A6">
              <w:rPr>
                <w:rFonts w:asciiTheme="minorHAnsi" w:eastAsiaTheme="minorEastAsia" w:hAnsiTheme="minorHAnsi" w:cstheme="minorBidi"/>
                <w:sz w:val="22"/>
                <w:szCs w:val="22"/>
                <w:lang w:val="en-US" w:eastAsia="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color w:val="000000"/>
                <w:lang w:val="en-US" w:eastAsia="en-US"/>
              </w:rPr>
              <w:t>Д-1227-18</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от</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08.10.2018</w:t>
            </w:r>
            <w:r w:rsidRPr="00D766A6">
              <w:rPr>
                <w:rFonts w:asciiTheme="minorHAnsi" w:eastAsiaTheme="minorEastAsia" w:hAnsiTheme="minorHAnsi" w:cstheme="minorBidi"/>
                <w:sz w:val="22"/>
                <w:szCs w:val="22"/>
                <w:lang w:val="en-US"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r w:rsidRPr="00D766A6">
              <w:rPr>
                <w:rFonts w:eastAsiaTheme="minorEastAsia"/>
                <w:color w:val="000000"/>
                <w:lang w:val="en-US" w:eastAsia="en-US"/>
              </w:rPr>
              <w:t>11.10.2021</w:t>
            </w:r>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555"/>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r w:rsidRPr="00D766A6">
              <w:rPr>
                <w:rFonts w:eastAsiaTheme="minorEastAsia"/>
                <w:color w:val="000000"/>
                <w:lang w:val="en-US" w:eastAsia="en-US"/>
              </w:rPr>
              <w:t>MS</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Office</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2007</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Pr</w:t>
            </w:r>
            <w:r w:rsidRPr="00D766A6">
              <w:rPr>
                <w:rFonts w:eastAsiaTheme="minorEastAsia"/>
                <w:color w:val="000000"/>
                <w:lang w:val="en-US" w:eastAsia="en-US"/>
              </w:rPr>
              <w:t>o</w:t>
            </w:r>
            <w:r w:rsidRPr="00D766A6">
              <w:rPr>
                <w:rFonts w:eastAsiaTheme="minorEastAsia"/>
                <w:color w:val="000000"/>
                <w:lang w:val="en-US" w:eastAsia="en-US"/>
              </w:rPr>
              <w:t>fessional</w:t>
            </w:r>
            <w:r w:rsidRPr="00D766A6">
              <w:rPr>
                <w:rFonts w:asciiTheme="minorHAnsi" w:eastAsiaTheme="minorEastAsia" w:hAnsiTheme="minorHAnsi" w:cstheme="minorBidi"/>
                <w:sz w:val="22"/>
                <w:szCs w:val="22"/>
                <w:lang w:val="en-US" w:eastAsia="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color w:val="000000"/>
                <w:lang w:val="en-US" w:eastAsia="en-US"/>
              </w:rPr>
              <w:t>№</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135</w:t>
            </w:r>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от</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17.09.2007</w:t>
            </w:r>
            <w:r w:rsidRPr="00D766A6">
              <w:rPr>
                <w:rFonts w:asciiTheme="minorHAnsi" w:eastAsiaTheme="minorEastAsia" w:hAnsiTheme="minorHAnsi" w:cstheme="minorBidi"/>
                <w:sz w:val="22"/>
                <w:szCs w:val="22"/>
                <w:lang w:val="en-US"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бессрочно</w:t>
            </w:r>
            <w:proofErr w:type="spellEnd"/>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285"/>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r w:rsidRPr="00D766A6">
              <w:rPr>
                <w:rFonts w:eastAsiaTheme="minorEastAsia"/>
                <w:color w:val="000000"/>
                <w:lang w:val="en-US" w:eastAsia="en-US"/>
              </w:rPr>
              <w:t>7Zip</w:t>
            </w:r>
            <w:r w:rsidRPr="00D766A6">
              <w:rPr>
                <w:rFonts w:asciiTheme="minorHAnsi" w:eastAsiaTheme="minorEastAsia" w:hAnsiTheme="minorHAnsi" w:cstheme="minorBidi"/>
                <w:sz w:val="22"/>
                <w:szCs w:val="22"/>
                <w:lang w:val="en-US" w:eastAsia="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свободно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распространяемое</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ПО</w:t>
            </w:r>
            <w:r w:rsidRPr="00D766A6">
              <w:rPr>
                <w:rFonts w:asciiTheme="minorHAnsi" w:eastAsiaTheme="minorEastAsia" w:hAnsiTheme="minorHAnsi" w:cstheme="minorBidi"/>
                <w:sz w:val="22"/>
                <w:szCs w:val="22"/>
                <w:lang w:val="en-US"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бессрочно</w:t>
            </w:r>
            <w:proofErr w:type="spellEnd"/>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285"/>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left"/>
              <w:rPr>
                <w:rFonts w:asciiTheme="minorHAnsi" w:eastAsiaTheme="minorEastAsia" w:hAnsiTheme="minorHAnsi" w:cstheme="minorBidi"/>
                <w:lang w:val="en-US" w:eastAsia="en-US"/>
              </w:rPr>
            </w:pPr>
            <w:r w:rsidRPr="00D766A6">
              <w:rPr>
                <w:rFonts w:eastAsiaTheme="minorEastAsia"/>
                <w:color w:val="000000"/>
                <w:lang w:val="en-US" w:eastAsia="en-US"/>
              </w:rPr>
              <w:t>FAR</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Manager</w:t>
            </w:r>
            <w:r w:rsidRPr="00D766A6">
              <w:rPr>
                <w:rFonts w:asciiTheme="minorHAnsi" w:eastAsiaTheme="minorEastAsia" w:hAnsiTheme="minorHAnsi" w:cstheme="minorBidi"/>
                <w:sz w:val="22"/>
                <w:szCs w:val="22"/>
                <w:lang w:val="en-US" w:eastAsia="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свободно</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распространяемое</w:t>
            </w:r>
            <w:proofErr w:type="spellEnd"/>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ПО</w:t>
            </w:r>
            <w:r w:rsidRPr="00D766A6">
              <w:rPr>
                <w:rFonts w:asciiTheme="minorHAnsi" w:eastAsiaTheme="minorEastAsia" w:hAnsiTheme="minorHAnsi" w:cstheme="minorBidi"/>
                <w:sz w:val="22"/>
                <w:szCs w:val="22"/>
                <w:lang w:val="en-US"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бессрочно</w:t>
            </w:r>
            <w:proofErr w:type="spellEnd"/>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138"/>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208"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2784"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2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lastRenderedPageBreak/>
              <w:t>Профессиональные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базы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данных</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информационные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справочные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системы</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270"/>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99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Название</w:t>
            </w:r>
            <w:proofErr w:type="spellEnd"/>
            <w:r w:rsidRPr="00D766A6">
              <w:rPr>
                <w:rFonts w:asciiTheme="minorHAnsi" w:eastAsiaTheme="minorEastAsia" w:hAnsiTheme="minorHAnsi" w:cstheme="minorBidi"/>
                <w:sz w:val="22"/>
                <w:szCs w:val="22"/>
                <w:lang w:val="en-US" w:eastAsia="en-US"/>
              </w:rPr>
              <w:t xml:space="preserve"> </w:t>
            </w:r>
            <w:proofErr w:type="spellStart"/>
            <w:r w:rsidRPr="00D766A6">
              <w:rPr>
                <w:rFonts w:eastAsiaTheme="minorEastAsia"/>
                <w:color w:val="000000"/>
                <w:lang w:val="en-US" w:eastAsia="en-US"/>
              </w:rPr>
              <w:t>курса</w:t>
            </w:r>
            <w:proofErr w:type="spellEnd"/>
            <w:r w:rsidRPr="00D766A6">
              <w:rPr>
                <w:rFonts w:asciiTheme="minorHAnsi" w:eastAsiaTheme="minorEastAsia" w:hAnsiTheme="minorHAnsi" w:cstheme="minorBidi"/>
                <w:sz w:val="22"/>
                <w:szCs w:val="22"/>
                <w:lang w:val="en-US" w:eastAsia="en-US"/>
              </w:rPr>
              <w:t xml:space="preserve"> </w:t>
            </w:r>
          </w:p>
        </w:tc>
        <w:tc>
          <w:tcPr>
            <w:tcW w:w="421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jc w:val="center"/>
              <w:rPr>
                <w:rFonts w:asciiTheme="minorHAnsi" w:eastAsiaTheme="minorEastAsia" w:hAnsiTheme="minorHAnsi" w:cstheme="minorBidi"/>
                <w:lang w:val="en-US" w:eastAsia="en-US"/>
              </w:rPr>
            </w:pPr>
            <w:proofErr w:type="spellStart"/>
            <w:r w:rsidRPr="00D766A6">
              <w:rPr>
                <w:rFonts w:eastAsiaTheme="minorEastAsia"/>
                <w:color w:val="000000"/>
                <w:lang w:val="en-US" w:eastAsia="en-US"/>
              </w:rPr>
              <w:t>Ссылка</w:t>
            </w:r>
            <w:proofErr w:type="spellEnd"/>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14"/>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99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Поисковая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система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Академия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Google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eastAsiaTheme="minorEastAsia"/>
                <w:color w:val="000000"/>
                <w:lang w:val="en-US" w:eastAsia="en-US"/>
              </w:rPr>
              <w:t>Google</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Scholar</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p>
        </w:tc>
        <w:tc>
          <w:tcPr>
            <w:tcW w:w="42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color w:val="000000"/>
                <w:lang w:val="en-US" w:eastAsia="en-US"/>
              </w:rPr>
              <w:t>URL:</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https://scholar.google.ru/</w:t>
            </w:r>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540"/>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99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2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826"/>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Национальная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информационно-аналитическая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система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Российский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индекс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научного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цит</w:t>
            </w:r>
            <w:r w:rsidRPr="00D766A6">
              <w:rPr>
                <w:rFonts w:eastAsiaTheme="minorEastAsia"/>
                <w:color w:val="000000"/>
                <w:lang w:eastAsia="en-US"/>
              </w:rPr>
              <w:t>и</w:t>
            </w:r>
            <w:r w:rsidRPr="00D766A6">
              <w:rPr>
                <w:rFonts w:eastAsiaTheme="minorEastAsia"/>
                <w:color w:val="000000"/>
                <w:lang w:eastAsia="en-US"/>
              </w:rPr>
              <w:t>рования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(РИНЦ)</w:t>
            </w:r>
            <w:r w:rsidRPr="00D766A6">
              <w:rPr>
                <w:rFonts w:asciiTheme="minorHAnsi" w:eastAsiaTheme="minorEastAsia" w:hAnsiTheme="minorHAnsi" w:cstheme="minorBidi"/>
                <w:sz w:val="22"/>
                <w:szCs w:val="22"/>
                <w:lang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color w:val="000000"/>
                <w:lang w:val="en-US" w:eastAsia="en-US"/>
              </w:rPr>
              <w:t>URL:</w:t>
            </w:r>
            <w:r w:rsidRPr="00D766A6">
              <w:rPr>
                <w:rFonts w:asciiTheme="minorHAnsi" w:eastAsiaTheme="minorEastAsia" w:hAnsiTheme="minorHAnsi" w:cstheme="minorBidi"/>
                <w:sz w:val="22"/>
                <w:szCs w:val="22"/>
                <w:lang w:val="en-US" w:eastAsia="en-US"/>
              </w:rPr>
              <w:t xml:space="preserve"> </w:t>
            </w:r>
            <w:r w:rsidRPr="00D766A6">
              <w:rPr>
                <w:rFonts w:eastAsiaTheme="minorEastAsia"/>
                <w:color w:val="000000"/>
                <w:lang w:val="en-US" w:eastAsia="en-US"/>
              </w:rPr>
              <w:t>https://elibrary.ru/project_risc.asp</w:t>
            </w:r>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555"/>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c>
          <w:tcPr>
            <w:tcW w:w="499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Электронная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база</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периодических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изданий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East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View</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Information</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Services</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ООО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«ИВИС»</w:t>
            </w:r>
            <w:r w:rsidRPr="00D766A6">
              <w:rPr>
                <w:rFonts w:asciiTheme="minorHAnsi" w:eastAsiaTheme="minorEastAsia" w:hAnsiTheme="minorHAnsi" w:cstheme="minorBidi"/>
                <w:sz w:val="22"/>
                <w:szCs w:val="22"/>
                <w:lang w:eastAsia="en-US"/>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766A6" w:rsidRPr="00D766A6" w:rsidRDefault="00D766A6" w:rsidP="00D766A6">
            <w:pPr>
              <w:widowControl/>
              <w:autoSpaceDE/>
              <w:autoSpaceDN/>
              <w:adjustRightInd/>
              <w:ind w:firstLine="0"/>
              <w:rPr>
                <w:rFonts w:asciiTheme="minorHAnsi" w:eastAsiaTheme="minorEastAsia" w:hAnsiTheme="minorHAnsi" w:cstheme="minorBidi"/>
                <w:lang w:val="en-US" w:eastAsia="en-US"/>
              </w:rPr>
            </w:pPr>
            <w:r w:rsidRPr="00D766A6">
              <w:rPr>
                <w:rFonts w:eastAsiaTheme="minorEastAsia"/>
                <w:color w:val="000000"/>
                <w:lang w:val="en-US" w:eastAsia="en-US"/>
              </w:rPr>
              <w:t>https://dlib.eastview.com/</w:t>
            </w:r>
            <w:r w:rsidRPr="00D766A6">
              <w:rPr>
                <w:rFonts w:asciiTheme="minorHAnsi" w:eastAsiaTheme="minorEastAsia" w:hAnsiTheme="minorHAnsi" w:cstheme="minorBidi"/>
                <w:sz w:val="22"/>
                <w:szCs w:val="22"/>
                <w:lang w:val="en-US" w:eastAsia="en-US"/>
              </w:rPr>
              <w:t xml:space="preserve"> </w:t>
            </w: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val="en-US" w:eastAsia="en-US"/>
              </w:rPr>
            </w:pPr>
          </w:p>
        </w:tc>
      </w:tr>
      <w:tr w:rsidR="00D766A6" w:rsidRPr="00D766A6" w:rsidTr="00D766A6">
        <w:trPr>
          <w:trHeight w:hRule="exact" w:val="285"/>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b/>
                <w:color w:val="000000"/>
                <w:lang w:eastAsia="en-US"/>
              </w:rPr>
              <w:t>9</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Материально-техническое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b/>
                <w:color w:val="000000"/>
                <w:lang w:eastAsia="en-US"/>
              </w:rPr>
              <w:t>(модуля)</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138"/>
        </w:trPr>
        <w:tc>
          <w:tcPr>
            <w:tcW w:w="16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208"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2784"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4210"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c>
          <w:tcPr>
            <w:tcW w:w="56" w:type="dxa"/>
          </w:tcPr>
          <w:p w:rsidR="00D766A6" w:rsidRPr="00D766A6" w:rsidRDefault="00D766A6" w:rsidP="00D766A6">
            <w:pPr>
              <w:widowControl/>
              <w:autoSpaceDE/>
              <w:autoSpaceDN/>
              <w:adjustRightInd/>
              <w:spacing w:after="200" w:line="276" w:lineRule="auto"/>
              <w:ind w:firstLine="0"/>
              <w:jc w:val="left"/>
              <w:rPr>
                <w:rFonts w:asciiTheme="minorHAnsi" w:eastAsiaTheme="minorEastAsia" w:hAnsiTheme="minorHAnsi" w:cstheme="minorBidi"/>
                <w:sz w:val="22"/>
                <w:szCs w:val="22"/>
                <w:lang w:eastAsia="en-US"/>
              </w:rPr>
            </w:pPr>
          </w:p>
        </w:tc>
      </w:tr>
      <w:tr w:rsidR="00D766A6" w:rsidRPr="00D766A6" w:rsidTr="00D766A6">
        <w:trPr>
          <w:trHeight w:hRule="exact" w:val="270"/>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Материально-техническое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включает:</w:t>
            </w:r>
            <w:r w:rsidRPr="00D766A6">
              <w:rPr>
                <w:rFonts w:asciiTheme="minorHAnsi" w:eastAsiaTheme="minorEastAsia" w:hAnsiTheme="minorHAnsi" w:cstheme="minorBidi"/>
                <w:sz w:val="22"/>
                <w:szCs w:val="22"/>
                <w:lang w:eastAsia="en-US"/>
              </w:rPr>
              <w:t xml:space="preserve"> </w:t>
            </w:r>
          </w:p>
        </w:tc>
      </w:tr>
      <w:tr w:rsidR="00D766A6" w:rsidRPr="00D766A6" w:rsidTr="00D766A6">
        <w:trPr>
          <w:trHeight w:hRule="exact" w:val="14"/>
        </w:trPr>
        <w:tc>
          <w:tcPr>
            <w:tcW w:w="9424" w:type="dxa"/>
            <w:gridSpan w:val="5"/>
            <w:shd w:val="clear" w:color="000000" w:fill="FFFFFF"/>
            <w:tcMar>
              <w:left w:w="34" w:type="dxa"/>
              <w:right w:w="34" w:type="dxa"/>
            </w:tcMar>
          </w:tcPr>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Материально-техническое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включает:</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Учебные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аудитории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занятий,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групповых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индивидуальных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консультаций,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текущего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контроля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промежуточной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аттестации: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Доска,</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мультимедийный</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проектор,</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экран.</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Помещения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самостоятельной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работы</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обучающихся</w:t>
            </w:r>
            <w:proofErr w:type="gram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персональные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компьютеры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пак</w:t>
            </w:r>
            <w:r w:rsidRPr="00D766A6">
              <w:rPr>
                <w:rFonts w:eastAsiaTheme="minorEastAsia"/>
                <w:color w:val="000000"/>
                <w:lang w:eastAsia="en-US"/>
              </w:rPr>
              <w:t>е</w:t>
            </w:r>
            <w:r w:rsidRPr="00D766A6">
              <w:rPr>
                <w:rFonts w:eastAsiaTheme="minorEastAsia"/>
                <w:color w:val="000000"/>
                <w:lang w:eastAsia="en-US"/>
              </w:rPr>
              <w:t>том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MS</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Office</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выходом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Интернет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электронную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информационно-образовательную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среду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университета.</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eastAsiaTheme="minorEastAsia"/>
                <w:color w:val="000000"/>
                <w:lang w:eastAsia="en-US"/>
              </w:rPr>
              <w:t>Помещение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хранения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профилактического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обслуживания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оборудования: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стеллажи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хранения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учебно-наглядных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пособий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учебно-методической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документации</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0"/>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tc>
      </w:tr>
    </w:tbl>
    <w:p w:rsidR="00D766A6" w:rsidRPr="00D766A6" w:rsidRDefault="00D766A6" w:rsidP="00D766A6">
      <w:pPr>
        <w:widowControl/>
        <w:autoSpaceDE/>
        <w:autoSpaceDN/>
        <w:adjustRightInd/>
        <w:ind w:firstLine="756"/>
        <w:rPr>
          <w:rFonts w:asciiTheme="minorHAnsi" w:eastAsiaTheme="minorEastAsia" w:hAnsiTheme="minorHAnsi" w:cstheme="minorBidi"/>
          <w:lang w:eastAsia="en-US"/>
        </w:rPr>
      </w:pPr>
      <w:r w:rsidRPr="00D766A6">
        <w:rPr>
          <w:rFonts w:eastAsiaTheme="minorEastAsia"/>
          <w:color w:val="000000"/>
          <w:lang w:eastAsia="en-US"/>
        </w:rPr>
        <w:t>Материально-техническое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обеспечение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дисциплины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включает:</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756"/>
        <w:rPr>
          <w:rFonts w:asciiTheme="minorHAnsi" w:eastAsiaTheme="minorEastAsia" w:hAnsiTheme="minorHAnsi" w:cstheme="minorBidi"/>
          <w:lang w:eastAsia="en-US"/>
        </w:rPr>
      </w:pP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756"/>
        <w:rPr>
          <w:rFonts w:asciiTheme="minorHAnsi" w:eastAsiaTheme="minorEastAsia" w:hAnsiTheme="minorHAnsi" w:cstheme="minorBidi"/>
          <w:lang w:eastAsia="en-US"/>
        </w:rPr>
      </w:pPr>
      <w:r w:rsidRPr="00D766A6">
        <w:rPr>
          <w:rFonts w:eastAsiaTheme="minorEastAsia"/>
          <w:color w:val="000000"/>
          <w:lang w:eastAsia="en-US"/>
        </w:rPr>
        <w:t>Учебные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аудитории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проведения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практических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занятий,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групповых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индивид</w:t>
      </w:r>
      <w:r w:rsidRPr="00D766A6">
        <w:rPr>
          <w:rFonts w:eastAsiaTheme="minorEastAsia"/>
          <w:color w:val="000000"/>
          <w:lang w:eastAsia="en-US"/>
        </w:rPr>
        <w:t>у</w:t>
      </w:r>
      <w:r w:rsidRPr="00D766A6">
        <w:rPr>
          <w:rFonts w:eastAsiaTheme="minorEastAsia"/>
          <w:color w:val="000000"/>
          <w:lang w:eastAsia="en-US"/>
        </w:rPr>
        <w:t>альных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консультаций,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текущего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контроля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промежуточной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аттестации: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Доска,</w:t>
      </w:r>
      <w:r w:rsidRPr="00D766A6">
        <w:rPr>
          <w:rFonts w:asciiTheme="minorHAnsi" w:eastAsiaTheme="minorEastAsia" w:hAnsiTheme="minorHAnsi" w:cstheme="minorBidi"/>
          <w:sz w:val="22"/>
          <w:szCs w:val="22"/>
          <w:lang w:eastAsia="en-US"/>
        </w:rPr>
        <w:t xml:space="preserve"> </w:t>
      </w:r>
      <w:proofErr w:type="spellStart"/>
      <w:r w:rsidRPr="00D766A6">
        <w:rPr>
          <w:rFonts w:eastAsiaTheme="minorEastAsia"/>
          <w:color w:val="000000"/>
          <w:lang w:eastAsia="en-US"/>
        </w:rPr>
        <w:t>мультим</w:t>
      </w:r>
      <w:r w:rsidRPr="00D766A6">
        <w:rPr>
          <w:rFonts w:eastAsiaTheme="minorEastAsia"/>
          <w:color w:val="000000"/>
          <w:lang w:eastAsia="en-US"/>
        </w:rPr>
        <w:t>е</w:t>
      </w:r>
      <w:r w:rsidRPr="00D766A6">
        <w:rPr>
          <w:rFonts w:eastAsiaTheme="minorEastAsia"/>
          <w:color w:val="000000"/>
          <w:lang w:eastAsia="en-US"/>
        </w:rPr>
        <w:t>дийный</w:t>
      </w:r>
      <w:proofErr w:type="spellEnd"/>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проектор,</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экран.</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756"/>
        <w:rPr>
          <w:rFonts w:asciiTheme="minorHAnsi" w:eastAsiaTheme="minorEastAsia" w:hAnsiTheme="minorHAnsi" w:cstheme="minorBidi"/>
          <w:lang w:eastAsia="en-US"/>
        </w:rPr>
      </w:pPr>
      <w:r w:rsidRPr="00D766A6">
        <w:rPr>
          <w:rFonts w:eastAsiaTheme="minorEastAsia"/>
          <w:color w:val="000000"/>
          <w:lang w:eastAsia="en-US"/>
        </w:rPr>
        <w:t>Помещения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самостоятельной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работы</w:t>
      </w:r>
      <w:r w:rsidRPr="00D766A6">
        <w:rPr>
          <w:rFonts w:asciiTheme="minorHAnsi" w:eastAsiaTheme="minorEastAsia" w:hAnsiTheme="minorHAnsi" w:cstheme="minorBidi"/>
          <w:sz w:val="22"/>
          <w:szCs w:val="22"/>
          <w:lang w:eastAsia="en-US"/>
        </w:rPr>
        <w:t xml:space="preserve"> </w:t>
      </w:r>
      <w:proofErr w:type="gramStart"/>
      <w:r w:rsidRPr="00D766A6">
        <w:rPr>
          <w:rFonts w:eastAsiaTheme="minorEastAsia"/>
          <w:color w:val="000000"/>
          <w:lang w:eastAsia="en-US"/>
        </w:rPr>
        <w:t>обучающихся</w:t>
      </w:r>
      <w:proofErr w:type="gramEnd"/>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персональные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компьютеры</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пакетом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MS</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val="en-US" w:eastAsia="en-US"/>
        </w:rPr>
        <w:t>Office</w:t>
      </w:r>
      <w:r w:rsidRPr="00D766A6">
        <w:rPr>
          <w:rFonts w:eastAsiaTheme="minorEastAsia"/>
          <w:color w:val="000000"/>
          <w:lang w:eastAsia="en-US"/>
        </w:rPr>
        <w:t>,</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выходом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Интернет</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доступом</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в</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электронную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информационно-образовательную</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среду</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университета.</w:t>
      </w:r>
      <w:r w:rsidRPr="00D766A6">
        <w:rPr>
          <w:rFonts w:asciiTheme="minorHAnsi" w:eastAsiaTheme="minorEastAsia" w:hAnsiTheme="minorHAnsi" w:cstheme="minorBidi"/>
          <w:sz w:val="22"/>
          <w:szCs w:val="22"/>
          <w:lang w:eastAsia="en-US"/>
        </w:rPr>
        <w:t xml:space="preserve"> </w:t>
      </w:r>
    </w:p>
    <w:p w:rsidR="00D766A6" w:rsidRPr="00D766A6" w:rsidRDefault="00D766A6" w:rsidP="00D766A6">
      <w:pPr>
        <w:widowControl/>
        <w:autoSpaceDE/>
        <w:autoSpaceDN/>
        <w:adjustRightInd/>
        <w:ind w:firstLine="756"/>
        <w:rPr>
          <w:rFonts w:asciiTheme="minorHAnsi" w:eastAsiaTheme="minorEastAsia" w:hAnsiTheme="minorHAnsi" w:cstheme="minorBidi"/>
          <w:lang w:eastAsia="en-US"/>
        </w:rPr>
      </w:pPr>
      <w:r w:rsidRPr="00D766A6">
        <w:rPr>
          <w:rFonts w:eastAsiaTheme="minorEastAsia"/>
          <w:color w:val="000000"/>
          <w:lang w:eastAsia="en-US"/>
        </w:rPr>
        <w:t>Помещение</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хранения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профилактического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обслуживания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учебного</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оборуд</w:t>
      </w:r>
      <w:r w:rsidRPr="00D766A6">
        <w:rPr>
          <w:rFonts w:eastAsiaTheme="minorEastAsia"/>
          <w:color w:val="000000"/>
          <w:lang w:eastAsia="en-US"/>
        </w:rPr>
        <w:t>о</w:t>
      </w:r>
      <w:r w:rsidRPr="00D766A6">
        <w:rPr>
          <w:rFonts w:eastAsiaTheme="minorEastAsia"/>
          <w:color w:val="000000"/>
          <w:lang w:eastAsia="en-US"/>
        </w:rPr>
        <w:t>вания: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стеллажи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для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хранения</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учебно-наглядных</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пособий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и</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учебно-методической</w:t>
      </w:r>
      <w:r w:rsidRPr="00D766A6">
        <w:rPr>
          <w:rFonts w:asciiTheme="minorHAnsi" w:eastAsiaTheme="minorEastAsia" w:hAnsiTheme="minorHAnsi" w:cstheme="minorBidi"/>
          <w:sz w:val="22"/>
          <w:szCs w:val="22"/>
          <w:lang w:eastAsia="en-US"/>
        </w:rPr>
        <w:t xml:space="preserve"> </w:t>
      </w:r>
      <w:r w:rsidRPr="00D766A6">
        <w:rPr>
          <w:rFonts w:eastAsiaTheme="minorEastAsia"/>
          <w:color w:val="000000"/>
          <w:lang w:eastAsia="en-US"/>
        </w:rPr>
        <w:t>док</w:t>
      </w:r>
      <w:r w:rsidRPr="00D766A6">
        <w:rPr>
          <w:rFonts w:eastAsiaTheme="minorEastAsia"/>
          <w:color w:val="000000"/>
          <w:lang w:eastAsia="en-US"/>
        </w:rPr>
        <w:t>у</w:t>
      </w:r>
      <w:r w:rsidRPr="00D766A6">
        <w:rPr>
          <w:rFonts w:eastAsiaTheme="minorEastAsia"/>
          <w:color w:val="000000"/>
          <w:lang w:eastAsia="en-US"/>
        </w:rPr>
        <w:t>ментации</w:t>
      </w:r>
      <w:r w:rsidRPr="00D766A6">
        <w:rPr>
          <w:rFonts w:asciiTheme="minorHAnsi" w:eastAsiaTheme="minorEastAsia" w:hAnsiTheme="minorHAnsi" w:cstheme="minorBidi"/>
          <w:sz w:val="22"/>
          <w:szCs w:val="22"/>
          <w:lang w:eastAsia="en-US"/>
        </w:rPr>
        <w:t xml:space="preserve"> </w:t>
      </w:r>
    </w:p>
    <w:p w:rsidR="00D766A6" w:rsidRDefault="00D766A6">
      <w:pPr>
        <w:widowControl/>
        <w:autoSpaceDE/>
        <w:autoSpaceDN/>
        <w:adjustRightInd/>
        <w:ind w:firstLine="0"/>
        <w:jc w:val="left"/>
        <w:rPr>
          <w:rStyle w:val="FontStyle15"/>
          <w:i/>
          <w:iCs/>
          <w:color w:val="FF0000"/>
          <w:sz w:val="20"/>
          <w:szCs w:val="20"/>
        </w:rPr>
      </w:pPr>
      <w:r>
        <w:rPr>
          <w:rStyle w:val="FontStyle15"/>
          <w:b w:val="0"/>
          <w:i/>
          <w:color w:val="FF0000"/>
          <w:sz w:val="20"/>
          <w:szCs w:val="20"/>
        </w:rPr>
        <w:br w:type="page"/>
      </w:r>
    </w:p>
    <w:p w:rsidR="00D766A6" w:rsidRPr="00D766A6" w:rsidRDefault="00D766A6" w:rsidP="00D766A6">
      <w:pPr>
        <w:widowControl/>
        <w:autoSpaceDE/>
        <w:autoSpaceDN/>
        <w:adjustRightInd/>
        <w:spacing w:after="200" w:line="276" w:lineRule="auto"/>
        <w:ind w:firstLine="0"/>
        <w:jc w:val="right"/>
        <w:rPr>
          <w:rFonts w:eastAsiaTheme="minorEastAsia"/>
          <w:b/>
          <w:iCs/>
        </w:rPr>
      </w:pPr>
      <w:r w:rsidRPr="00D766A6">
        <w:rPr>
          <w:rFonts w:eastAsiaTheme="minorEastAsia"/>
          <w:b/>
          <w:iCs/>
        </w:rPr>
        <w:lastRenderedPageBreak/>
        <w:t>Приложение 1</w:t>
      </w:r>
    </w:p>
    <w:p w:rsidR="00D766A6" w:rsidRPr="00D766A6" w:rsidRDefault="00D766A6" w:rsidP="00D766A6">
      <w:pPr>
        <w:keepNext/>
        <w:autoSpaceDE/>
        <w:autoSpaceDN/>
        <w:adjustRightInd/>
        <w:spacing w:before="240" w:after="120" w:line="276" w:lineRule="auto"/>
        <w:ind w:firstLine="0"/>
        <w:jc w:val="center"/>
        <w:outlineLvl w:val="0"/>
        <w:rPr>
          <w:rFonts w:ascii="Georgia" w:hAnsi="Georgia" w:cs="Georgia"/>
          <w:b/>
          <w:iCs/>
          <w:sz w:val="22"/>
        </w:rPr>
      </w:pPr>
      <w:r w:rsidRPr="00D766A6">
        <w:rPr>
          <w:rFonts w:ascii="Georgia" w:hAnsi="Georgia" w:cs="Georgia"/>
          <w:b/>
          <w:iCs/>
          <w:sz w:val="22"/>
        </w:rPr>
        <w:t xml:space="preserve">Учебно-методическое обеспечение самостоятельной работы </w:t>
      </w:r>
      <w:proofErr w:type="gramStart"/>
      <w:r w:rsidRPr="00D766A6">
        <w:rPr>
          <w:rFonts w:ascii="Georgia" w:hAnsi="Georgia" w:cs="Georgia"/>
          <w:b/>
          <w:iCs/>
          <w:sz w:val="22"/>
        </w:rPr>
        <w:t>обучающихся</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375"/>
        <w:gridCol w:w="2112"/>
        <w:gridCol w:w="5948"/>
      </w:tblGrid>
      <w:tr w:rsidR="00D766A6" w:rsidRPr="00D766A6" w:rsidTr="00056F59">
        <w:trPr>
          <w:cantSplit/>
          <w:trHeight w:val="1833"/>
          <w:tblHeader/>
        </w:trPr>
        <w:tc>
          <w:tcPr>
            <w:tcW w:w="729" w:type="pct"/>
            <w:vAlign w:val="center"/>
          </w:tcPr>
          <w:p w:rsidR="00D766A6" w:rsidRPr="00D766A6" w:rsidRDefault="00D766A6" w:rsidP="00D766A6">
            <w:pPr>
              <w:widowControl/>
              <w:ind w:firstLine="0"/>
              <w:jc w:val="center"/>
            </w:pPr>
            <w:r w:rsidRPr="00D766A6">
              <w:t>Раздел/ тема</w:t>
            </w:r>
          </w:p>
          <w:p w:rsidR="00D766A6" w:rsidRPr="00D766A6" w:rsidRDefault="00D766A6" w:rsidP="00D766A6">
            <w:pPr>
              <w:widowControl/>
              <w:ind w:firstLine="0"/>
              <w:jc w:val="center"/>
            </w:pPr>
            <w:r w:rsidRPr="00D766A6">
              <w:t>дисциплины</w:t>
            </w:r>
          </w:p>
        </w:tc>
        <w:tc>
          <w:tcPr>
            <w:tcW w:w="1119" w:type="pct"/>
          </w:tcPr>
          <w:p w:rsidR="00D766A6" w:rsidRPr="00D766A6" w:rsidRDefault="00D766A6" w:rsidP="00D766A6">
            <w:pPr>
              <w:widowControl/>
              <w:ind w:left="-40" w:firstLine="0"/>
              <w:jc w:val="center"/>
            </w:pPr>
          </w:p>
          <w:p w:rsidR="00D766A6" w:rsidRPr="00D766A6" w:rsidRDefault="00D766A6" w:rsidP="00D766A6">
            <w:pPr>
              <w:widowControl/>
              <w:ind w:left="-40" w:firstLine="0"/>
              <w:jc w:val="center"/>
            </w:pPr>
          </w:p>
          <w:p w:rsidR="00D766A6" w:rsidRPr="00D766A6" w:rsidRDefault="00D766A6" w:rsidP="00D766A6">
            <w:pPr>
              <w:widowControl/>
              <w:ind w:left="-40" w:firstLine="0"/>
              <w:jc w:val="center"/>
            </w:pPr>
            <w:r w:rsidRPr="00D766A6">
              <w:t>Форма текущего контроля самосто</w:t>
            </w:r>
            <w:r w:rsidRPr="00D766A6">
              <w:t>я</w:t>
            </w:r>
            <w:r w:rsidRPr="00D766A6">
              <w:t>тельной работы а</w:t>
            </w:r>
            <w:r w:rsidRPr="00D766A6">
              <w:t>с</w:t>
            </w:r>
            <w:r w:rsidRPr="00D766A6">
              <w:t>пиранта/соискателя</w:t>
            </w:r>
          </w:p>
        </w:tc>
        <w:tc>
          <w:tcPr>
            <w:tcW w:w="3152" w:type="pct"/>
            <w:vAlign w:val="center"/>
          </w:tcPr>
          <w:p w:rsidR="00D766A6" w:rsidRPr="00D766A6" w:rsidRDefault="00D766A6" w:rsidP="00D766A6">
            <w:pPr>
              <w:widowControl/>
              <w:ind w:left="-40" w:firstLine="0"/>
              <w:jc w:val="center"/>
            </w:pPr>
            <w:r w:rsidRPr="00D766A6">
              <w:t xml:space="preserve">Примеры заданий для  самостоятельной работы </w:t>
            </w:r>
          </w:p>
        </w:tc>
      </w:tr>
      <w:tr w:rsidR="00D766A6" w:rsidRPr="00D766A6" w:rsidTr="00056F59">
        <w:trPr>
          <w:trHeight w:val="268"/>
        </w:trPr>
        <w:tc>
          <w:tcPr>
            <w:tcW w:w="5000" w:type="pct"/>
            <w:gridSpan w:val="3"/>
          </w:tcPr>
          <w:p w:rsidR="00D766A6" w:rsidRPr="00D766A6" w:rsidRDefault="00D766A6" w:rsidP="00D766A6">
            <w:pPr>
              <w:widowControl/>
              <w:ind w:firstLine="0"/>
              <w:jc w:val="left"/>
            </w:pPr>
            <w:r w:rsidRPr="00D766A6">
              <w:rPr>
                <w:b/>
              </w:rPr>
              <w:t>Раздел «Теоретические основы перевода научно-технических текстов»</w:t>
            </w:r>
          </w:p>
        </w:tc>
      </w:tr>
      <w:tr w:rsidR="00D766A6" w:rsidRPr="00D766A6" w:rsidTr="00056F59">
        <w:trPr>
          <w:trHeight w:val="422"/>
        </w:trPr>
        <w:tc>
          <w:tcPr>
            <w:tcW w:w="729" w:type="pct"/>
          </w:tcPr>
          <w:p w:rsidR="00D766A6" w:rsidRPr="00D766A6" w:rsidRDefault="00D766A6" w:rsidP="00D766A6">
            <w:pPr>
              <w:widowControl/>
              <w:ind w:firstLine="0"/>
            </w:pPr>
            <w:r w:rsidRPr="00D766A6">
              <w:t>1.1 Осно</w:t>
            </w:r>
            <w:r w:rsidRPr="00D766A6">
              <w:t>в</w:t>
            </w:r>
            <w:r w:rsidRPr="00D766A6">
              <w:t>ные спос</w:t>
            </w:r>
            <w:r w:rsidRPr="00D766A6">
              <w:t>о</w:t>
            </w:r>
            <w:r w:rsidRPr="00D766A6">
              <w:t>бы и при</w:t>
            </w:r>
            <w:r w:rsidRPr="00D766A6">
              <w:t>е</w:t>
            </w:r>
            <w:r w:rsidRPr="00D766A6">
              <w:t>мы перев</w:t>
            </w:r>
            <w:r w:rsidRPr="00D766A6">
              <w:t>о</w:t>
            </w:r>
            <w:r w:rsidRPr="00D766A6">
              <w:t>да. Хара</w:t>
            </w:r>
            <w:r w:rsidRPr="00D766A6">
              <w:t>к</w:t>
            </w:r>
            <w:r w:rsidRPr="00D766A6">
              <w:t>теристика и функции личного терминол</w:t>
            </w:r>
            <w:r w:rsidRPr="00D766A6">
              <w:t>о</w:t>
            </w:r>
            <w:r w:rsidRPr="00D766A6">
              <w:t>гического словаря.</w:t>
            </w:r>
          </w:p>
        </w:tc>
        <w:tc>
          <w:tcPr>
            <w:tcW w:w="1119" w:type="pct"/>
          </w:tcPr>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xml:space="preserve">- устное сообщение по теоретическим вопросам; </w:t>
            </w:r>
          </w:p>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-предоставление двуязычного гло</w:t>
            </w:r>
            <w:r w:rsidRPr="00D766A6">
              <w:rPr>
                <w:rFonts w:eastAsiaTheme="minorEastAsia"/>
              </w:rPr>
              <w:t>с</w:t>
            </w:r>
            <w:r w:rsidRPr="00D766A6">
              <w:rPr>
                <w:rFonts w:eastAsiaTheme="minorEastAsia"/>
              </w:rPr>
              <w:t>сария по тематике научных исслед</w:t>
            </w:r>
            <w:r w:rsidRPr="00D766A6">
              <w:rPr>
                <w:rFonts w:eastAsiaTheme="minorEastAsia"/>
              </w:rPr>
              <w:t>о</w:t>
            </w:r>
            <w:r w:rsidRPr="00D766A6">
              <w:rPr>
                <w:rFonts w:eastAsiaTheme="minorEastAsia"/>
              </w:rPr>
              <w:t>ваний;</w:t>
            </w:r>
          </w:p>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письменный п</w:t>
            </w:r>
            <w:r w:rsidRPr="00D766A6">
              <w:rPr>
                <w:rFonts w:eastAsiaTheme="minorEastAsia"/>
              </w:rPr>
              <w:t>е</w:t>
            </w:r>
            <w:r w:rsidRPr="00D766A6">
              <w:rPr>
                <w:rFonts w:eastAsiaTheme="minorEastAsia"/>
              </w:rPr>
              <w:t>ревод фрагментов текстов научной литературы по сп</w:t>
            </w:r>
            <w:r w:rsidRPr="00D766A6">
              <w:rPr>
                <w:rFonts w:eastAsiaTheme="minorEastAsia"/>
              </w:rPr>
              <w:t>е</w:t>
            </w:r>
            <w:r w:rsidRPr="00D766A6">
              <w:rPr>
                <w:rFonts w:eastAsiaTheme="minorEastAsia"/>
              </w:rPr>
              <w:t>циальности, пре</w:t>
            </w:r>
            <w:r w:rsidRPr="00D766A6">
              <w:rPr>
                <w:rFonts w:eastAsiaTheme="minorEastAsia"/>
              </w:rPr>
              <w:t>д</w:t>
            </w:r>
            <w:r w:rsidRPr="00D766A6">
              <w:rPr>
                <w:rFonts w:eastAsiaTheme="minorEastAsia"/>
              </w:rPr>
              <w:t>назначенной для индивидуального чтения</w:t>
            </w:r>
          </w:p>
        </w:tc>
        <w:tc>
          <w:tcPr>
            <w:tcW w:w="3152" w:type="pct"/>
          </w:tcPr>
          <w:p w:rsidR="00D766A6" w:rsidRPr="00D766A6" w:rsidRDefault="00D766A6" w:rsidP="00D766A6">
            <w:pPr>
              <w:widowControl/>
              <w:autoSpaceDE/>
              <w:autoSpaceDN/>
              <w:adjustRightInd/>
              <w:ind w:firstLine="0"/>
              <w:jc w:val="center"/>
              <w:rPr>
                <w:rFonts w:eastAsiaTheme="minorEastAsia"/>
                <w:b/>
              </w:rPr>
            </w:pPr>
            <w:r w:rsidRPr="00D766A6">
              <w:rPr>
                <w:rFonts w:eastAsiaTheme="minorEastAsia"/>
                <w:b/>
              </w:rPr>
              <w:t>АНГЛИЙСКИЙ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Назовите основные характеристики и функции терминологического словаря</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2. Представьте глоссарий по теме своего научного исследования</w:t>
            </w:r>
          </w:p>
          <w:p w:rsidR="00D766A6" w:rsidRPr="00D766A6" w:rsidRDefault="00D766A6" w:rsidP="00D766A6">
            <w:pPr>
              <w:widowControl/>
              <w:autoSpaceDE/>
              <w:autoSpaceDN/>
              <w:adjustRightInd/>
              <w:ind w:firstLine="0"/>
              <w:jc w:val="left"/>
              <w:rPr>
                <w:rFonts w:eastAsiaTheme="minorEastAsia"/>
                <w:b/>
                <w:i/>
                <w:lang w:val="en-US"/>
              </w:rPr>
            </w:pPr>
            <w:r w:rsidRPr="00D766A6">
              <w:rPr>
                <w:rFonts w:eastAsiaTheme="minorEastAsia"/>
                <w:b/>
                <w:i/>
                <w:lang w:val="en-US"/>
              </w:rPr>
              <w:t xml:space="preserve">3. </w:t>
            </w:r>
            <w:r w:rsidRPr="00D766A6">
              <w:rPr>
                <w:rFonts w:eastAsiaTheme="minorEastAsia"/>
                <w:b/>
                <w:i/>
              </w:rPr>
              <w:t>Переведите</w:t>
            </w:r>
            <w:r w:rsidRPr="00D766A6">
              <w:rPr>
                <w:rFonts w:eastAsiaTheme="minorEastAsia"/>
                <w:b/>
                <w:i/>
                <w:lang w:val="en-US"/>
              </w:rPr>
              <w:t xml:space="preserve"> </w:t>
            </w:r>
            <w:r w:rsidRPr="00D766A6">
              <w:rPr>
                <w:rFonts w:eastAsiaTheme="minorEastAsia"/>
                <w:b/>
                <w:i/>
              </w:rPr>
              <w:t>текст</w:t>
            </w:r>
            <w:r w:rsidRPr="00D766A6">
              <w:rPr>
                <w:rFonts w:eastAsiaTheme="minorEastAsia"/>
                <w:b/>
                <w:i/>
                <w:lang w:val="en-US"/>
              </w:rPr>
              <w:t xml:space="preserve"> </w:t>
            </w:r>
            <w:r w:rsidRPr="00D766A6">
              <w:rPr>
                <w:rFonts w:eastAsiaTheme="minorEastAsia"/>
                <w:b/>
                <w:i/>
              </w:rPr>
              <w:t>на</w:t>
            </w:r>
            <w:r w:rsidRPr="00D766A6">
              <w:rPr>
                <w:rFonts w:eastAsiaTheme="minorEastAsia"/>
                <w:b/>
                <w:i/>
                <w:lang w:val="en-US"/>
              </w:rPr>
              <w:t xml:space="preserve"> </w:t>
            </w:r>
            <w:r w:rsidRPr="00D766A6">
              <w:rPr>
                <w:rFonts w:eastAsiaTheme="minorEastAsia"/>
                <w:b/>
                <w:i/>
              </w:rPr>
              <w:t>русский</w:t>
            </w:r>
            <w:r w:rsidRPr="00D766A6">
              <w:rPr>
                <w:rFonts w:eastAsiaTheme="minorEastAsia"/>
                <w:b/>
                <w:i/>
                <w:lang w:val="en-US"/>
              </w:rPr>
              <w:t xml:space="preserve"> </w:t>
            </w:r>
            <w:r w:rsidRPr="00D766A6">
              <w:rPr>
                <w:rFonts w:eastAsiaTheme="minorEastAsia"/>
                <w:b/>
                <w:i/>
              </w:rPr>
              <w:t>язык</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 xml:space="preserve">1. The comparator incorporates in one unit a pair of falling sphere </w:t>
            </w:r>
            <w:proofErr w:type="spellStart"/>
            <w:r w:rsidRPr="00D766A6">
              <w:rPr>
                <w:rFonts w:eastAsiaTheme="minorEastAsia"/>
                <w:lang w:val="en-US"/>
              </w:rPr>
              <w:t>viscosimeters</w:t>
            </w:r>
            <w:proofErr w:type="spellEnd"/>
            <w:r w:rsidRPr="00D766A6">
              <w:rPr>
                <w:rFonts w:eastAsiaTheme="minorEastAsia"/>
                <w:lang w:val="en-US"/>
              </w:rPr>
              <w:t xml:space="preserve"> one of which is filled with a certified oil and has a scale calibrated at 70 deg.</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2. If a continuous current flowing through an inductive r</w:t>
            </w:r>
            <w:r w:rsidRPr="00D766A6">
              <w:rPr>
                <w:rFonts w:eastAsiaTheme="minorEastAsia"/>
                <w:lang w:val="en-US"/>
              </w:rPr>
              <w:t>e</w:t>
            </w:r>
            <w:r w:rsidRPr="00D766A6">
              <w:rPr>
                <w:rFonts w:eastAsiaTheme="minorEastAsia"/>
                <w:lang w:val="en-US"/>
              </w:rPr>
              <w:t>sistance is increasing, the induced e. m. f. may be regarded as negative.</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3. Although unit weights vary greatly one may assume that 1 ft. depth of hard, dry, wind-blown snow weighs 10 lb. per sq. ft. 4.</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 xml:space="preserve">4. The current gradually dies down to zero as in the previous case, but this time it is an </w:t>
            </w:r>
            <w:proofErr w:type="spellStart"/>
            <w:r w:rsidRPr="00D766A6">
              <w:rPr>
                <w:rFonts w:eastAsiaTheme="minorEastAsia"/>
                <w:lang w:val="en-US"/>
              </w:rPr>
              <w:t>a.c</w:t>
            </w:r>
            <w:proofErr w:type="spellEnd"/>
            <w:r w:rsidRPr="00D766A6">
              <w:rPr>
                <w:rFonts w:eastAsiaTheme="minorEastAsia"/>
                <w:lang w:val="en-US"/>
              </w:rPr>
              <w:t xml:space="preserve">. that is dying away. </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 xml:space="preserve">5. There are certain processes for which </w:t>
            </w:r>
            <w:proofErr w:type="spellStart"/>
            <w:r w:rsidRPr="00D766A6">
              <w:rPr>
                <w:rFonts w:eastAsiaTheme="minorEastAsia"/>
                <w:lang w:val="en-US"/>
              </w:rPr>
              <w:t>d.c</w:t>
            </w:r>
            <w:proofErr w:type="spellEnd"/>
            <w:r w:rsidRPr="00D766A6">
              <w:rPr>
                <w:rFonts w:eastAsiaTheme="minorEastAsia"/>
                <w:lang w:val="en-US"/>
              </w:rPr>
              <w:t>. is either esse</w:t>
            </w:r>
            <w:r w:rsidRPr="00D766A6">
              <w:rPr>
                <w:rFonts w:eastAsiaTheme="minorEastAsia"/>
                <w:lang w:val="en-US"/>
              </w:rPr>
              <w:t>n</w:t>
            </w:r>
            <w:r w:rsidRPr="00D766A6">
              <w:rPr>
                <w:rFonts w:eastAsiaTheme="minorEastAsia"/>
                <w:lang w:val="en-US"/>
              </w:rPr>
              <w:t>tial or at any rate</w:t>
            </w:r>
          </w:p>
          <w:p w:rsidR="00D766A6" w:rsidRPr="00D766A6" w:rsidRDefault="00D766A6" w:rsidP="00D766A6">
            <w:pPr>
              <w:widowControl/>
              <w:autoSpaceDE/>
              <w:autoSpaceDN/>
              <w:adjustRightInd/>
              <w:ind w:firstLine="0"/>
              <w:jc w:val="left"/>
              <w:rPr>
                <w:rFonts w:eastAsiaTheme="minorEastAsia"/>
                <w:lang w:val="en-US"/>
              </w:rPr>
            </w:pPr>
            <w:proofErr w:type="gramStart"/>
            <w:r w:rsidRPr="00D766A6">
              <w:rPr>
                <w:rFonts w:eastAsiaTheme="minorEastAsia"/>
                <w:lang w:val="en-US"/>
              </w:rPr>
              <w:t>desirable</w:t>
            </w:r>
            <w:proofErr w:type="gramEnd"/>
            <w:r w:rsidRPr="00D766A6">
              <w:rPr>
                <w:rFonts w:eastAsiaTheme="minorEastAsia"/>
                <w:lang w:val="en-US"/>
              </w:rPr>
              <w:t>.</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 xml:space="preserve">6. The cost of supplying electrical energy depends not only on the </w:t>
            </w:r>
            <w:proofErr w:type="spellStart"/>
            <w:r w:rsidRPr="00D766A6">
              <w:rPr>
                <w:rFonts w:eastAsiaTheme="minorEastAsia"/>
                <w:lang w:val="en-US"/>
              </w:rPr>
              <w:t>kwh</w:t>
            </w:r>
            <w:proofErr w:type="spellEnd"/>
            <w:r w:rsidRPr="00D766A6">
              <w:rPr>
                <w:rFonts w:eastAsiaTheme="minorEastAsia"/>
                <w:lang w:val="en-US"/>
              </w:rPr>
              <w:t>,</w:t>
            </w:r>
          </w:p>
          <w:p w:rsidR="00D766A6" w:rsidRPr="00D766A6" w:rsidRDefault="00D766A6" w:rsidP="00D766A6">
            <w:pPr>
              <w:widowControl/>
              <w:autoSpaceDE/>
              <w:autoSpaceDN/>
              <w:adjustRightInd/>
              <w:ind w:firstLine="0"/>
              <w:jc w:val="left"/>
              <w:rPr>
                <w:rFonts w:eastAsiaTheme="minorEastAsia"/>
                <w:lang w:val="en-US"/>
              </w:rPr>
            </w:pPr>
            <w:proofErr w:type="gramStart"/>
            <w:r w:rsidRPr="00D766A6">
              <w:rPr>
                <w:rFonts w:eastAsiaTheme="minorEastAsia"/>
                <w:lang w:val="en-US"/>
              </w:rPr>
              <w:t>consumed</w:t>
            </w:r>
            <w:proofErr w:type="gramEnd"/>
            <w:r w:rsidRPr="00D766A6">
              <w:rPr>
                <w:rFonts w:eastAsiaTheme="minorEastAsia"/>
                <w:lang w:val="en-US"/>
              </w:rPr>
              <w:t xml:space="preserve"> but also on the power factor on the load </w:t>
            </w:r>
            <w:proofErr w:type="spellStart"/>
            <w:r w:rsidRPr="00D766A6">
              <w:rPr>
                <w:rFonts w:eastAsiaTheme="minorEastAsia"/>
                <w:lang w:val="en-US"/>
              </w:rPr>
              <w:t>an</w:t>
            </w:r>
            <w:proofErr w:type="spellEnd"/>
            <w:r w:rsidRPr="00D766A6">
              <w:rPr>
                <w:rFonts w:eastAsiaTheme="minorEastAsia"/>
                <w:lang w:val="en-US"/>
              </w:rPr>
              <w:t xml:space="preserve"> the maximum demand.</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 xml:space="preserve">7. There are numerous everyday uses for the </w:t>
            </w:r>
            <w:proofErr w:type="spellStart"/>
            <w:r w:rsidRPr="00D766A6">
              <w:rPr>
                <w:rFonts w:eastAsiaTheme="minorEastAsia"/>
                <w:lang w:val="en-US"/>
              </w:rPr>
              <w:t>handie</w:t>
            </w:r>
            <w:proofErr w:type="spellEnd"/>
            <w:r w:rsidRPr="00D766A6">
              <w:rPr>
                <w:rFonts w:eastAsiaTheme="minorEastAsia"/>
                <w:lang w:val="en-US"/>
              </w:rPr>
              <w:t>-talkie, one most of you will appreciate is aiding in TV antenna i</w:t>
            </w:r>
            <w:r w:rsidRPr="00D766A6">
              <w:rPr>
                <w:rFonts w:eastAsiaTheme="minorEastAsia"/>
                <w:lang w:val="en-US"/>
              </w:rPr>
              <w:t>n</w:t>
            </w:r>
            <w:r w:rsidRPr="00D766A6">
              <w:rPr>
                <w:rFonts w:eastAsiaTheme="minorEastAsia"/>
                <w:lang w:val="en-US"/>
              </w:rPr>
              <w:t>stallation and maintenance.</w:t>
            </w:r>
          </w:p>
          <w:p w:rsidR="00D766A6" w:rsidRPr="00D766A6" w:rsidRDefault="00D766A6" w:rsidP="00D766A6">
            <w:pPr>
              <w:widowControl/>
              <w:autoSpaceDE/>
              <w:autoSpaceDN/>
              <w:adjustRightInd/>
              <w:ind w:firstLine="0"/>
              <w:jc w:val="left"/>
              <w:rPr>
                <w:rFonts w:eastAsiaTheme="minorEastAsia"/>
                <w:lang w:val="en-US"/>
              </w:rPr>
            </w:pPr>
            <w:r w:rsidRPr="00D766A6">
              <w:rPr>
                <w:rFonts w:eastAsiaTheme="minorEastAsia"/>
                <w:lang w:val="en-US"/>
              </w:rPr>
              <w:t>8. During this period the blast wave is traveling outwards at a speed of about 700 mph.</w:t>
            </w:r>
          </w:p>
          <w:p w:rsidR="00D766A6" w:rsidRPr="00D766A6" w:rsidRDefault="00D766A6" w:rsidP="00D766A6">
            <w:pPr>
              <w:widowControl/>
              <w:autoSpaceDE/>
              <w:autoSpaceDN/>
              <w:adjustRightInd/>
              <w:ind w:firstLine="0"/>
              <w:jc w:val="center"/>
              <w:rPr>
                <w:rFonts w:eastAsiaTheme="minorEastAsia"/>
                <w:b/>
              </w:rPr>
            </w:pPr>
            <w:r w:rsidRPr="00D766A6">
              <w:rPr>
                <w:rFonts w:eastAsiaTheme="minorEastAsia"/>
                <w:b/>
              </w:rPr>
              <w:t>НЕМЕЦКИЙ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Назовите основные характеристики и функции терминологического словаря</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2. Представьте глоссарий по теме своего научного исследования</w:t>
            </w:r>
          </w:p>
          <w:p w:rsidR="00D766A6" w:rsidRPr="00D766A6" w:rsidRDefault="00D766A6" w:rsidP="00D766A6">
            <w:pPr>
              <w:widowControl/>
              <w:autoSpaceDE/>
              <w:autoSpaceDN/>
              <w:adjustRightInd/>
              <w:ind w:firstLine="0"/>
              <w:jc w:val="left"/>
              <w:rPr>
                <w:rFonts w:eastAsiaTheme="minorEastAsia"/>
                <w:b/>
                <w:i/>
                <w:lang w:val="de-DE"/>
              </w:rPr>
            </w:pPr>
            <w:r w:rsidRPr="00D766A6">
              <w:rPr>
                <w:rFonts w:eastAsiaTheme="minorEastAsia"/>
                <w:b/>
                <w:i/>
                <w:lang w:val="de-DE"/>
              </w:rPr>
              <w:t xml:space="preserve">3. </w:t>
            </w:r>
            <w:r w:rsidRPr="00D766A6">
              <w:rPr>
                <w:rFonts w:eastAsiaTheme="minorEastAsia"/>
                <w:b/>
                <w:i/>
              </w:rPr>
              <w:t>Переведите</w:t>
            </w:r>
            <w:r w:rsidRPr="00D766A6">
              <w:rPr>
                <w:rFonts w:eastAsiaTheme="minorEastAsia"/>
                <w:b/>
                <w:i/>
                <w:lang w:val="de-DE"/>
              </w:rPr>
              <w:t xml:space="preserve"> </w:t>
            </w:r>
            <w:r w:rsidRPr="00D766A6">
              <w:rPr>
                <w:rFonts w:eastAsiaTheme="minorEastAsia"/>
                <w:b/>
                <w:i/>
              </w:rPr>
              <w:t>текст</w:t>
            </w:r>
            <w:r w:rsidRPr="00D766A6">
              <w:rPr>
                <w:rFonts w:eastAsiaTheme="minorEastAsia"/>
                <w:b/>
                <w:i/>
                <w:lang w:val="de-DE"/>
              </w:rPr>
              <w:t xml:space="preserve"> </w:t>
            </w:r>
            <w:r w:rsidRPr="00D766A6">
              <w:rPr>
                <w:rFonts w:eastAsiaTheme="minorEastAsia"/>
                <w:b/>
                <w:i/>
              </w:rPr>
              <w:t>на</w:t>
            </w:r>
            <w:r w:rsidRPr="00D766A6">
              <w:rPr>
                <w:rFonts w:eastAsiaTheme="minorEastAsia"/>
                <w:b/>
                <w:i/>
                <w:lang w:val="de-DE"/>
              </w:rPr>
              <w:t xml:space="preserve"> </w:t>
            </w:r>
            <w:r w:rsidRPr="00D766A6">
              <w:rPr>
                <w:rFonts w:eastAsiaTheme="minorEastAsia"/>
                <w:b/>
                <w:i/>
              </w:rPr>
              <w:t>русский</w:t>
            </w:r>
            <w:r w:rsidRPr="00D766A6">
              <w:rPr>
                <w:rFonts w:eastAsiaTheme="minorEastAsia"/>
                <w:b/>
                <w:i/>
                <w:lang w:val="de-DE"/>
              </w:rPr>
              <w:t xml:space="preserve"> </w:t>
            </w:r>
            <w:r w:rsidRPr="00D766A6">
              <w:rPr>
                <w:rFonts w:eastAsiaTheme="minorEastAsia"/>
                <w:b/>
                <w:i/>
              </w:rPr>
              <w:t>язык</w:t>
            </w:r>
          </w:p>
          <w:p w:rsidR="00D766A6" w:rsidRPr="00D766A6" w:rsidRDefault="00D766A6" w:rsidP="00D766A6">
            <w:pPr>
              <w:widowControl/>
              <w:autoSpaceDE/>
              <w:autoSpaceDN/>
              <w:adjustRightInd/>
              <w:ind w:firstLine="0"/>
              <w:rPr>
                <w:rFonts w:eastAsiaTheme="minorEastAsia"/>
                <w:lang w:val="de-DE"/>
              </w:rPr>
            </w:pPr>
            <w:r w:rsidRPr="00D766A6">
              <w:rPr>
                <w:rFonts w:eastAsiaTheme="minorEastAsia"/>
                <w:lang w:val="de-DE"/>
              </w:rPr>
              <w:t>Moderne Technologien in allen Lebensbereichen</w:t>
            </w:r>
          </w:p>
          <w:p w:rsidR="00D766A6" w:rsidRPr="00D766A6" w:rsidRDefault="00D766A6" w:rsidP="00D766A6">
            <w:pPr>
              <w:widowControl/>
              <w:autoSpaceDE/>
              <w:autoSpaceDN/>
              <w:adjustRightInd/>
              <w:ind w:firstLine="0"/>
              <w:rPr>
                <w:rFonts w:eastAsiaTheme="minorEastAsia"/>
                <w:lang w:val="de-DE"/>
              </w:rPr>
            </w:pPr>
            <w:r w:rsidRPr="00D766A6">
              <w:rPr>
                <w:rFonts w:eastAsiaTheme="minorEastAsia"/>
                <w:lang w:val="de-DE"/>
              </w:rPr>
              <w:t>Vor 50 Jahren war Technik, wie wir sie heute in unserem alltäglichen Leben haben, kaum denkbar. Für uns ist sie a</w:t>
            </w:r>
            <w:r w:rsidRPr="00D766A6">
              <w:rPr>
                <w:rFonts w:eastAsiaTheme="minorEastAsia"/>
                <w:lang w:val="de-DE"/>
              </w:rPr>
              <w:t>l</w:t>
            </w:r>
            <w:r w:rsidRPr="00D766A6">
              <w:rPr>
                <w:rFonts w:eastAsiaTheme="minorEastAsia"/>
                <w:lang w:val="de-DE"/>
              </w:rPr>
              <w:t>lerdings zur Normalität geworden. Die ersten technischen Erfindungen, die das Leben zu dem gemacht haben, was es heute ist, sind unter anderem der Otto-Motor, Lampen, oder auch das Telefon.</w:t>
            </w:r>
          </w:p>
          <w:p w:rsidR="00D766A6" w:rsidRPr="00D766A6" w:rsidRDefault="00D766A6" w:rsidP="00D766A6">
            <w:pPr>
              <w:widowControl/>
              <w:autoSpaceDE/>
              <w:autoSpaceDN/>
              <w:adjustRightInd/>
              <w:ind w:firstLine="0"/>
              <w:rPr>
                <w:rFonts w:eastAsiaTheme="minorEastAsia"/>
                <w:lang w:val="de-DE"/>
              </w:rPr>
            </w:pPr>
            <w:r w:rsidRPr="00D766A6">
              <w:rPr>
                <w:rFonts w:eastAsiaTheme="minorEastAsia"/>
                <w:lang w:val="de-DE"/>
              </w:rPr>
              <w:t>Die Entwicklung der Technik ist allerdings exponentiell. Hat man sich in den Anfangsjahren über einige Neuheiten in j</w:t>
            </w:r>
            <w:r w:rsidRPr="00D766A6">
              <w:rPr>
                <w:rFonts w:eastAsiaTheme="minorEastAsia"/>
                <w:lang w:val="de-DE"/>
              </w:rPr>
              <w:t>e</w:t>
            </w:r>
            <w:r w:rsidRPr="00D766A6">
              <w:rPr>
                <w:rFonts w:eastAsiaTheme="minorEastAsia"/>
                <w:lang w:val="de-DE"/>
              </w:rPr>
              <w:t>dem Jahrzehnt gefreut, so gibt es mittlerweile fast wöchen</w:t>
            </w:r>
            <w:r w:rsidRPr="00D766A6">
              <w:rPr>
                <w:rFonts w:eastAsiaTheme="minorEastAsia"/>
                <w:lang w:val="de-DE"/>
              </w:rPr>
              <w:t>t</w:t>
            </w:r>
            <w:r w:rsidRPr="00D766A6">
              <w:rPr>
                <w:rFonts w:eastAsiaTheme="minorEastAsia"/>
                <w:lang w:val="de-DE"/>
              </w:rPr>
              <w:lastRenderedPageBreak/>
              <w: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D766A6" w:rsidRPr="00D766A6" w:rsidRDefault="00D766A6" w:rsidP="00D766A6">
            <w:pPr>
              <w:widowControl/>
              <w:autoSpaceDE/>
              <w:autoSpaceDN/>
              <w:adjustRightInd/>
              <w:ind w:firstLine="0"/>
              <w:rPr>
                <w:rFonts w:eastAsiaTheme="minorEastAsia"/>
                <w:lang w:val="de-DE"/>
              </w:rPr>
            </w:pPr>
            <w:r w:rsidRPr="00D766A6">
              <w:rPr>
                <w:rFonts w:eastAsiaTheme="minorEastAsia"/>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D766A6" w:rsidRPr="00D766A6" w:rsidRDefault="00D766A6" w:rsidP="00D766A6">
            <w:pPr>
              <w:widowControl/>
              <w:autoSpaceDE/>
              <w:autoSpaceDN/>
              <w:adjustRightInd/>
              <w:ind w:firstLine="0"/>
              <w:rPr>
                <w:rFonts w:eastAsiaTheme="minorEastAsia"/>
                <w:b/>
              </w:rPr>
            </w:pPr>
          </w:p>
        </w:tc>
      </w:tr>
      <w:tr w:rsidR="00D766A6" w:rsidRPr="00D766A6" w:rsidTr="00056F59">
        <w:trPr>
          <w:trHeight w:val="422"/>
        </w:trPr>
        <w:tc>
          <w:tcPr>
            <w:tcW w:w="729" w:type="pct"/>
          </w:tcPr>
          <w:p w:rsidR="00D766A6" w:rsidRPr="00D766A6" w:rsidRDefault="00D766A6" w:rsidP="00D766A6">
            <w:pPr>
              <w:widowControl/>
              <w:ind w:firstLine="0"/>
            </w:pPr>
            <w:r w:rsidRPr="00D766A6">
              <w:lastRenderedPageBreak/>
              <w:t>1.2.</w:t>
            </w:r>
            <w:r w:rsidRPr="00D766A6">
              <w:tab/>
              <w:t>П</w:t>
            </w:r>
            <w:r w:rsidRPr="00D766A6">
              <w:t>е</w:t>
            </w:r>
            <w:r w:rsidRPr="00D766A6">
              <w:t>ревод а</w:t>
            </w:r>
            <w:r w:rsidRPr="00D766A6">
              <w:t>б</w:t>
            </w:r>
            <w:r w:rsidRPr="00D766A6">
              <w:t>бревиатур. Перевод имен собс</w:t>
            </w:r>
            <w:r w:rsidRPr="00D766A6">
              <w:t>т</w:t>
            </w:r>
            <w:r w:rsidRPr="00D766A6">
              <w:t>венных и географич</w:t>
            </w:r>
            <w:r w:rsidRPr="00D766A6">
              <w:t>е</w:t>
            </w:r>
            <w:r w:rsidRPr="00D766A6">
              <w:t>ских назв</w:t>
            </w:r>
            <w:r w:rsidRPr="00D766A6">
              <w:t>а</w:t>
            </w:r>
            <w:r w:rsidRPr="00D766A6">
              <w:t>ний. Реалии и их пер</w:t>
            </w:r>
            <w:r w:rsidRPr="00D766A6">
              <w:t>е</w:t>
            </w:r>
            <w:r w:rsidRPr="00D766A6">
              <w:t>вод. Пер</w:t>
            </w:r>
            <w:r w:rsidRPr="00D766A6">
              <w:t>е</w:t>
            </w:r>
            <w:r w:rsidRPr="00D766A6">
              <w:t>вод фразе</w:t>
            </w:r>
            <w:r w:rsidRPr="00D766A6">
              <w:t>о</w:t>
            </w:r>
            <w:r w:rsidRPr="00D766A6">
              <w:t>логизмов</w:t>
            </w:r>
          </w:p>
        </w:tc>
        <w:tc>
          <w:tcPr>
            <w:tcW w:w="1119" w:type="pct"/>
          </w:tcPr>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xml:space="preserve">- устное сообщение по теоретическим вопросам; </w:t>
            </w:r>
          </w:p>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перевод фра</w:t>
            </w:r>
            <w:r w:rsidRPr="00D766A6">
              <w:rPr>
                <w:rFonts w:eastAsiaTheme="minorEastAsia"/>
              </w:rPr>
              <w:t>г</w:t>
            </w:r>
            <w:r w:rsidRPr="00D766A6">
              <w:rPr>
                <w:rFonts w:eastAsiaTheme="minorEastAsia"/>
              </w:rPr>
              <w:t>мента текста нау</w:t>
            </w:r>
            <w:r w:rsidRPr="00D766A6">
              <w:rPr>
                <w:rFonts w:eastAsiaTheme="minorEastAsia"/>
              </w:rPr>
              <w:t>ч</w:t>
            </w:r>
            <w:r w:rsidRPr="00D766A6">
              <w:rPr>
                <w:rFonts w:eastAsiaTheme="minorEastAsia"/>
              </w:rPr>
              <w:t>ной литературы по специальности, предназначенной для индивидуал</w:t>
            </w:r>
            <w:r w:rsidRPr="00D766A6">
              <w:rPr>
                <w:rFonts w:eastAsiaTheme="minorEastAsia"/>
              </w:rPr>
              <w:t>ь</w:t>
            </w:r>
            <w:r w:rsidRPr="00D766A6">
              <w:rPr>
                <w:rFonts w:eastAsiaTheme="minorEastAsia"/>
              </w:rPr>
              <w:t>ного чтения</w:t>
            </w:r>
          </w:p>
        </w:tc>
        <w:tc>
          <w:tcPr>
            <w:tcW w:w="3152" w:type="pct"/>
          </w:tcPr>
          <w:p w:rsidR="00D766A6" w:rsidRPr="00D766A6" w:rsidRDefault="00D766A6" w:rsidP="00D766A6">
            <w:pPr>
              <w:widowControl/>
              <w:autoSpaceDE/>
              <w:autoSpaceDN/>
              <w:adjustRightInd/>
              <w:ind w:firstLine="0"/>
              <w:jc w:val="center"/>
              <w:rPr>
                <w:rFonts w:eastAsiaTheme="minorEastAsia"/>
                <w:b/>
              </w:rPr>
            </w:pPr>
            <w:r w:rsidRPr="00D766A6">
              <w:rPr>
                <w:rFonts w:eastAsiaTheme="minorEastAsia"/>
                <w:b/>
              </w:rPr>
              <w:t>АНГЛИЙСКИЙ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Назовите основные приемы перевода аббревиатур, имен собственных, географических названий.</w:t>
            </w:r>
          </w:p>
          <w:p w:rsidR="00D766A6" w:rsidRPr="00D766A6" w:rsidRDefault="00D766A6" w:rsidP="00D766A6">
            <w:pPr>
              <w:widowControl/>
              <w:shd w:val="clear" w:color="auto" w:fill="FFFFFF"/>
              <w:autoSpaceDE/>
              <w:autoSpaceDN/>
              <w:adjustRightInd/>
              <w:ind w:firstLine="0"/>
              <w:rPr>
                <w:rFonts w:eastAsiaTheme="minorEastAsia"/>
                <w:lang w:val="en-US"/>
              </w:rPr>
            </w:pPr>
            <w:r w:rsidRPr="00D766A6">
              <w:rPr>
                <w:rFonts w:eastAsiaTheme="minorEastAsia"/>
                <w:b/>
                <w:i/>
              </w:rPr>
              <w:t>2. Переведите тексты, обращая особое внимание на перевод имен собственных, названия учреждений и географические наименований. При</w:t>
            </w:r>
            <w:r w:rsidRPr="00D766A6">
              <w:rPr>
                <w:rFonts w:eastAsiaTheme="minorEastAsia"/>
                <w:b/>
                <w:i/>
                <w:lang w:val="en-US"/>
              </w:rPr>
              <w:t xml:space="preserve"> </w:t>
            </w:r>
            <w:r w:rsidRPr="00D766A6">
              <w:rPr>
                <w:rFonts w:eastAsiaTheme="minorEastAsia"/>
                <w:b/>
                <w:i/>
              </w:rPr>
              <w:t>необходимости</w:t>
            </w:r>
            <w:r w:rsidRPr="00D766A6">
              <w:rPr>
                <w:rFonts w:eastAsiaTheme="minorEastAsia"/>
                <w:b/>
                <w:i/>
                <w:lang w:val="en-US"/>
              </w:rPr>
              <w:t xml:space="preserve"> </w:t>
            </w:r>
            <w:proofErr w:type="spellStart"/>
            <w:r w:rsidRPr="00D766A6">
              <w:rPr>
                <w:rFonts w:eastAsiaTheme="minorEastAsia"/>
                <w:b/>
                <w:i/>
              </w:rPr>
              <w:t>безэквивалентную</w:t>
            </w:r>
            <w:proofErr w:type="spellEnd"/>
            <w:r w:rsidRPr="00D766A6">
              <w:rPr>
                <w:rFonts w:eastAsiaTheme="minorEastAsia"/>
                <w:b/>
                <w:i/>
                <w:lang w:val="en-US"/>
              </w:rPr>
              <w:t xml:space="preserve"> </w:t>
            </w:r>
            <w:r w:rsidRPr="00D766A6">
              <w:rPr>
                <w:rFonts w:eastAsiaTheme="minorEastAsia"/>
                <w:b/>
                <w:i/>
              </w:rPr>
              <w:t>лексику</w:t>
            </w:r>
            <w:r w:rsidRPr="00D766A6">
              <w:rPr>
                <w:rFonts w:eastAsiaTheme="minorEastAsia"/>
                <w:b/>
                <w:i/>
                <w:lang w:val="en-US"/>
              </w:rPr>
              <w:t xml:space="preserve"> </w:t>
            </w:r>
            <w:r w:rsidRPr="00D766A6">
              <w:rPr>
                <w:rFonts w:eastAsiaTheme="minorEastAsia"/>
                <w:b/>
                <w:i/>
              </w:rPr>
              <w:t>прокомментируйте</w:t>
            </w:r>
            <w:r w:rsidRPr="00D766A6">
              <w:rPr>
                <w:rFonts w:eastAsiaTheme="minorEastAsia"/>
                <w:b/>
                <w:i/>
                <w:lang w:val="en-US"/>
              </w:rPr>
              <w:t>.</w:t>
            </w:r>
          </w:p>
          <w:p w:rsidR="00D766A6" w:rsidRPr="00D766A6" w:rsidRDefault="00D766A6" w:rsidP="00D766A6">
            <w:pPr>
              <w:widowControl/>
              <w:shd w:val="clear" w:color="auto" w:fill="FFFFFF"/>
              <w:autoSpaceDE/>
              <w:autoSpaceDN/>
              <w:adjustRightInd/>
              <w:ind w:firstLine="0"/>
              <w:jc w:val="left"/>
              <w:rPr>
                <w:rFonts w:eastAsiaTheme="minorEastAsia"/>
                <w:lang w:val="en-US"/>
              </w:rPr>
            </w:pPr>
            <w:r w:rsidRPr="00D766A6">
              <w:rPr>
                <w:rFonts w:eastAsiaTheme="minorEastAsia"/>
                <w:lang w:val="en-US"/>
              </w:rPr>
              <w:t>1. Research Triangle Institute is a not-for-profit contract r</w:t>
            </w:r>
            <w:r w:rsidRPr="00D766A6">
              <w:rPr>
                <w:rFonts w:eastAsiaTheme="minorEastAsia"/>
                <w:lang w:val="en-US"/>
              </w:rPr>
              <w:t>e</w:t>
            </w:r>
            <w:r w:rsidRPr="00D766A6">
              <w:rPr>
                <w:rFonts w:eastAsiaTheme="minorEastAsia"/>
                <w:lang w:val="en-US"/>
              </w:rPr>
              <w:t>search corporation located on a 180-acre campus in North Carolina's Triangle Park.</w:t>
            </w:r>
          </w:p>
          <w:p w:rsidR="00D766A6" w:rsidRPr="00D766A6" w:rsidRDefault="00D766A6" w:rsidP="00D766A6">
            <w:pPr>
              <w:widowControl/>
              <w:shd w:val="clear" w:color="auto" w:fill="FFFFFF"/>
              <w:autoSpaceDE/>
              <w:autoSpaceDN/>
              <w:adjustRightInd/>
              <w:ind w:firstLine="0"/>
              <w:jc w:val="left"/>
              <w:rPr>
                <w:rFonts w:eastAsiaTheme="minorEastAsia"/>
                <w:lang w:val="en-US"/>
              </w:rPr>
            </w:pPr>
            <w:r w:rsidRPr="00D766A6">
              <w:rPr>
                <w:rFonts w:eastAsiaTheme="minorEastAsia"/>
                <w:lang w:val="en-US"/>
              </w:rPr>
              <w:t>2. RTI is a free-standing corporate entity created in 1958 by joint action of the University of North</w:t>
            </w:r>
          </w:p>
          <w:p w:rsidR="00D766A6" w:rsidRPr="00D766A6" w:rsidRDefault="00D766A6" w:rsidP="00D766A6">
            <w:pPr>
              <w:widowControl/>
              <w:shd w:val="clear" w:color="auto" w:fill="FFFFFF"/>
              <w:autoSpaceDE/>
              <w:autoSpaceDN/>
              <w:adjustRightInd/>
              <w:ind w:firstLine="0"/>
              <w:jc w:val="left"/>
              <w:rPr>
                <w:rFonts w:eastAsiaTheme="minorEastAsia"/>
                <w:lang w:val="en-US"/>
              </w:rPr>
            </w:pPr>
            <w:r w:rsidRPr="00D766A6">
              <w:rPr>
                <w:rFonts w:eastAsiaTheme="minorEastAsia"/>
                <w:lang w:val="en-US"/>
              </w:rPr>
              <w:t>Carolina at Chapel Hill, Duke University, and North Carol</w:t>
            </w:r>
            <w:r w:rsidRPr="00D766A6">
              <w:rPr>
                <w:rFonts w:eastAsiaTheme="minorEastAsia"/>
                <w:lang w:val="en-US"/>
              </w:rPr>
              <w:t>i</w:t>
            </w:r>
            <w:r w:rsidRPr="00D766A6">
              <w:rPr>
                <w:rFonts w:eastAsiaTheme="minorEastAsia"/>
                <w:lang w:val="en-US"/>
              </w:rPr>
              <w:t>na State University.</w:t>
            </w:r>
          </w:p>
          <w:p w:rsidR="00D766A6" w:rsidRPr="00D766A6" w:rsidRDefault="00D766A6" w:rsidP="00D766A6">
            <w:pPr>
              <w:widowControl/>
              <w:shd w:val="clear" w:color="auto" w:fill="FFFFFF"/>
              <w:autoSpaceDE/>
              <w:autoSpaceDN/>
              <w:adjustRightInd/>
              <w:ind w:firstLine="0"/>
              <w:jc w:val="left"/>
              <w:rPr>
                <w:rFonts w:eastAsiaTheme="minorEastAsia"/>
                <w:lang w:val="en-US"/>
              </w:rPr>
            </w:pPr>
            <w:r w:rsidRPr="00D766A6">
              <w:rPr>
                <w:rFonts w:eastAsiaTheme="minorEastAsia"/>
                <w:lang w:val="en-US"/>
              </w:rPr>
              <w:t xml:space="preserve">3. RTI’s </w:t>
            </w:r>
            <w:proofErr w:type="spellStart"/>
            <w:r w:rsidRPr="00D766A6">
              <w:rPr>
                <w:rFonts w:eastAsiaTheme="minorEastAsia"/>
                <w:lang w:val="en-US"/>
              </w:rPr>
              <w:t>organisation</w:t>
            </w:r>
            <w:proofErr w:type="spellEnd"/>
            <w:r w:rsidRPr="00D766A6">
              <w:rPr>
                <w:rFonts w:eastAsiaTheme="minorEastAsia"/>
                <w:lang w:val="en-US"/>
              </w:rPr>
              <w:t xml:space="preserve"> facilitates the formation of multidisc</w:t>
            </w:r>
            <w:r w:rsidRPr="00D766A6">
              <w:rPr>
                <w:rFonts w:eastAsiaTheme="minorEastAsia"/>
                <w:lang w:val="en-US"/>
              </w:rPr>
              <w:t>i</w:t>
            </w:r>
            <w:r w:rsidRPr="00D766A6">
              <w:rPr>
                <w:rFonts w:eastAsiaTheme="minorEastAsia"/>
                <w:lang w:val="en-US"/>
              </w:rPr>
              <w:t>plinary teams to address complex research issues in many scientific, technical, and social subjects.</w:t>
            </w:r>
          </w:p>
          <w:p w:rsidR="00D766A6" w:rsidRPr="00D766A6" w:rsidRDefault="00D766A6" w:rsidP="00D766A6">
            <w:pPr>
              <w:widowControl/>
              <w:shd w:val="clear" w:color="auto" w:fill="FFFFFF"/>
              <w:autoSpaceDE/>
              <w:autoSpaceDN/>
              <w:adjustRightInd/>
              <w:ind w:firstLine="0"/>
              <w:jc w:val="center"/>
              <w:rPr>
                <w:rFonts w:eastAsiaTheme="minorEastAsia"/>
                <w:b/>
              </w:rPr>
            </w:pPr>
            <w:r w:rsidRPr="00D766A6">
              <w:rPr>
                <w:rFonts w:eastAsiaTheme="minorEastAsia"/>
                <w:b/>
              </w:rPr>
              <w:t>НЕМЕЦКИЙ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Назовите основные приемы перевода аббревиатур, имен собственных, географических названий.</w:t>
            </w:r>
          </w:p>
          <w:p w:rsidR="00D766A6" w:rsidRPr="00D766A6" w:rsidRDefault="00D766A6" w:rsidP="00D766A6">
            <w:pPr>
              <w:widowControl/>
              <w:shd w:val="clear" w:color="auto" w:fill="FFFFFF"/>
              <w:autoSpaceDE/>
              <w:autoSpaceDN/>
              <w:adjustRightInd/>
              <w:ind w:firstLine="0"/>
              <w:rPr>
                <w:rFonts w:eastAsiaTheme="minorEastAsia"/>
              </w:rPr>
            </w:pPr>
            <w:r w:rsidRPr="00D766A6">
              <w:rPr>
                <w:rFonts w:eastAsiaTheme="minorEastAsia"/>
                <w:b/>
                <w:i/>
              </w:rPr>
              <w:t xml:space="preserve">2. Переведите тексты, обращая особое внимание на перевод имен собственных, названия учреждений и географические наименований. При необходимости </w:t>
            </w:r>
            <w:proofErr w:type="spellStart"/>
            <w:r w:rsidRPr="00D766A6">
              <w:rPr>
                <w:rFonts w:eastAsiaTheme="minorEastAsia"/>
                <w:b/>
                <w:i/>
              </w:rPr>
              <w:t>безэквивалентную</w:t>
            </w:r>
            <w:proofErr w:type="spellEnd"/>
            <w:r w:rsidRPr="00D766A6">
              <w:rPr>
                <w:rFonts w:eastAsiaTheme="minorEastAsia"/>
                <w:b/>
                <w:i/>
              </w:rPr>
              <w:t xml:space="preserve"> лексику прокомментируйте.</w:t>
            </w:r>
          </w:p>
          <w:p w:rsidR="00D766A6" w:rsidRPr="00D766A6" w:rsidRDefault="00D766A6" w:rsidP="00D766A6">
            <w:pPr>
              <w:widowControl/>
              <w:shd w:val="clear" w:color="auto" w:fill="FFFFFF"/>
              <w:autoSpaceDE/>
              <w:autoSpaceDN/>
              <w:adjustRightInd/>
              <w:ind w:firstLine="0"/>
              <w:rPr>
                <w:rFonts w:eastAsiaTheme="minorEastAsia"/>
              </w:rPr>
            </w:pPr>
            <w:r w:rsidRPr="00D766A6">
              <w:rPr>
                <w:rFonts w:eastAsiaTheme="minorEastAsia"/>
              </w:rPr>
              <w:t xml:space="preserve">1) </w:t>
            </w:r>
            <w:proofErr w:type="spellStart"/>
            <w:r w:rsidRPr="00D766A6">
              <w:rPr>
                <w:rFonts w:eastAsiaTheme="minorEastAsia"/>
              </w:rPr>
              <w:t>Genf</w:t>
            </w:r>
            <w:proofErr w:type="spellEnd"/>
            <w:r w:rsidRPr="00D766A6">
              <w:rPr>
                <w:rFonts w:eastAsiaTheme="minorEastAsia"/>
              </w:rPr>
              <w:t xml:space="preserve"> (</w:t>
            </w:r>
            <w:proofErr w:type="spellStart"/>
            <w:r w:rsidRPr="00D766A6">
              <w:rPr>
                <w:rFonts w:eastAsiaTheme="minorEastAsia"/>
              </w:rPr>
              <w:t>Schweiz</w:t>
            </w:r>
            <w:proofErr w:type="spellEnd"/>
            <w:r w:rsidRPr="00D766A6">
              <w:rPr>
                <w:rFonts w:eastAsiaTheme="minorEastAsia"/>
              </w:rPr>
              <w:t xml:space="preserve">), </w:t>
            </w:r>
          </w:p>
          <w:p w:rsidR="00D766A6" w:rsidRPr="00D766A6" w:rsidRDefault="00D766A6" w:rsidP="00D766A6">
            <w:pPr>
              <w:widowControl/>
              <w:shd w:val="clear" w:color="auto" w:fill="FFFFFF"/>
              <w:autoSpaceDE/>
              <w:autoSpaceDN/>
              <w:adjustRightInd/>
              <w:ind w:firstLine="0"/>
              <w:rPr>
                <w:rFonts w:eastAsiaTheme="minorEastAsia"/>
              </w:rPr>
            </w:pPr>
            <w:r w:rsidRPr="00D766A6">
              <w:rPr>
                <w:rFonts w:eastAsiaTheme="minorEastAsia"/>
              </w:rPr>
              <w:t xml:space="preserve">2) </w:t>
            </w:r>
            <w:r w:rsidRPr="00D766A6">
              <w:rPr>
                <w:rFonts w:eastAsiaTheme="minorEastAsia"/>
                <w:lang w:val="de-DE"/>
              </w:rPr>
              <w:t>Venedig</w:t>
            </w:r>
            <w:r w:rsidRPr="00D766A6">
              <w:rPr>
                <w:rFonts w:eastAsiaTheme="minorEastAsia"/>
              </w:rPr>
              <w:t xml:space="preserve"> (</w:t>
            </w:r>
            <w:r w:rsidRPr="00D766A6">
              <w:rPr>
                <w:rFonts w:eastAsiaTheme="minorEastAsia"/>
                <w:lang w:val="de-DE"/>
              </w:rPr>
              <w:t>Italien</w:t>
            </w:r>
            <w:r w:rsidRPr="00D766A6">
              <w:rPr>
                <w:rFonts w:eastAsiaTheme="minorEastAsia"/>
              </w:rPr>
              <w:t xml:space="preserve">), </w:t>
            </w:r>
          </w:p>
          <w:p w:rsidR="00D766A6" w:rsidRPr="00D766A6" w:rsidRDefault="00D766A6" w:rsidP="00D766A6">
            <w:pPr>
              <w:widowControl/>
              <w:shd w:val="clear" w:color="auto" w:fill="FFFFFF"/>
              <w:autoSpaceDE/>
              <w:autoSpaceDN/>
              <w:adjustRightInd/>
              <w:ind w:firstLine="0"/>
              <w:rPr>
                <w:rFonts w:eastAsiaTheme="minorEastAsia"/>
              </w:rPr>
            </w:pPr>
            <w:r w:rsidRPr="00D766A6">
              <w:rPr>
                <w:rFonts w:eastAsiaTheme="minorEastAsia"/>
              </w:rPr>
              <w:t>3) Ä</w:t>
            </w:r>
            <w:proofErr w:type="spellStart"/>
            <w:r w:rsidRPr="00D766A6">
              <w:rPr>
                <w:rFonts w:eastAsiaTheme="minorEastAsia"/>
                <w:lang w:val="de-DE"/>
              </w:rPr>
              <w:t>rmelkanal</w:t>
            </w:r>
            <w:proofErr w:type="spellEnd"/>
            <w:r w:rsidRPr="00D766A6">
              <w:rPr>
                <w:rFonts w:eastAsiaTheme="minorEastAsia"/>
              </w:rPr>
              <w:t xml:space="preserve"> (</w:t>
            </w:r>
            <w:r w:rsidRPr="00D766A6">
              <w:rPr>
                <w:rFonts w:eastAsiaTheme="minorEastAsia"/>
                <w:lang w:val="de-DE"/>
              </w:rPr>
              <w:t>Europa</w:t>
            </w:r>
            <w:r w:rsidRPr="00D766A6">
              <w:rPr>
                <w:rFonts w:eastAsiaTheme="minorEastAsia"/>
              </w:rPr>
              <w:t xml:space="preserve">), </w:t>
            </w:r>
          </w:p>
          <w:p w:rsidR="00D766A6" w:rsidRPr="00D766A6" w:rsidRDefault="00D766A6" w:rsidP="00D766A6">
            <w:pPr>
              <w:widowControl/>
              <w:shd w:val="clear" w:color="auto" w:fill="FFFFFF"/>
              <w:autoSpaceDE/>
              <w:autoSpaceDN/>
              <w:adjustRightInd/>
              <w:ind w:firstLine="0"/>
              <w:rPr>
                <w:rFonts w:eastAsiaTheme="minorEastAsia"/>
                <w:lang w:val="de-DE"/>
              </w:rPr>
            </w:pPr>
            <w:r w:rsidRPr="00D766A6">
              <w:rPr>
                <w:rFonts w:eastAsiaTheme="minorEastAsia"/>
                <w:lang w:val="de-DE"/>
              </w:rPr>
              <w:t xml:space="preserve">4)Wolverhampton (Großbritannien), </w:t>
            </w:r>
          </w:p>
          <w:p w:rsidR="00D766A6" w:rsidRPr="00D766A6" w:rsidRDefault="00D766A6" w:rsidP="00D766A6">
            <w:pPr>
              <w:widowControl/>
              <w:shd w:val="clear" w:color="auto" w:fill="FFFFFF"/>
              <w:autoSpaceDE/>
              <w:autoSpaceDN/>
              <w:adjustRightInd/>
              <w:ind w:firstLine="0"/>
              <w:rPr>
                <w:rFonts w:eastAsiaTheme="minorEastAsia"/>
                <w:lang w:val="de-DE"/>
              </w:rPr>
            </w:pPr>
            <w:r w:rsidRPr="00D766A6">
              <w:rPr>
                <w:rFonts w:eastAsiaTheme="minorEastAsia"/>
                <w:lang w:val="de-DE"/>
              </w:rPr>
              <w:t xml:space="preserve">5) Mexiko-Stadt (Mexiko), </w:t>
            </w:r>
          </w:p>
          <w:p w:rsidR="00D766A6" w:rsidRPr="00D766A6" w:rsidRDefault="00D766A6" w:rsidP="00D766A6">
            <w:pPr>
              <w:widowControl/>
              <w:shd w:val="clear" w:color="auto" w:fill="FFFFFF"/>
              <w:autoSpaceDE/>
              <w:autoSpaceDN/>
              <w:adjustRightInd/>
              <w:ind w:firstLine="0"/>
              <w:rPr>
                <w:rFonts w:eastAsiaTheme="minorEastAsia"/>
                <w:lang w:val="en-US"/>
              </w:rPr>
            </w:pPr>
            <w:r w:rsidRPr="00D766A6">
              <w:rPr>
                <w:rFonts w:eastAsiaTheme="minorEastAsia"/>
                <w:lang w:val="en-US"/>
              </w:rPr>
              <w:t xml:space="preserve">6) Port-au-Prince (Haiti), </w:t>
            </w:r>
          </w:p>
          <w:p w:rsidR="00D766A6" w:rsidRPr="00D766A6" w:rsidRDefault="00D766A6" w:rsidP="00D766A6">
            <w:pPr>
              <w:widowControl/>
              <w:shd w:val="clear" w:color="auto" w:fill="FFFFFF"/>
              <w:autoSpaceDE/>
              <w:autoSpaceDN/>
              <w:adjustRightInd/>
              <w:ind w:firstLine="0"/>
              <w:rPr>
                <w:rFonts w:eastAsiaTheme="minorEastAsia"/>
                <w:b/>
                <w:lang w:val="en-US"/>
              </w:rPr>
            </w:pPr>
            <w:r w:rsidRPr="00D766A6">
              <w:rPr>
                <w:rFonts w:eastAsiaTheme="minorEastAsia"/>
                <w:lang w:val="en-US"/>
              </w:rPr>
              <w:t>7) Szeged (</w:t>
            </w:r>
            <w:proofErr w:type="spellStart"/>
            <w:r w:rsidRPr="00D766A6">
              <w:rPr>
                <w:rFonts w:eastAsiaTheme="minorEastAsia"/>
                <w:lang w:val="en-US"/>
              </w:rPr>
              <w:t>Ungarn</w:t>
            </w:r>
            <w:proofErr w:type="spellEnd"/>
            <w:r w:rsidRPr="00D766A6">
              <w:rPr>
                <w:rFonts w:eastAsiaTheme="minorEastAsia"/>
                <w:lang w:val="en-US"/>
              </w:rPr>
              <w:t>)</w:t>
            </w:r>
          </w:p>
          <w:p w:rsidR="00D766A6" w:rsidRPr="00D766A6" w:rsidRDefault="00D766A6" w:rsidP="00D766A6">
            <w:pPr>
              <w:widowControl/>
              <w:shd w:val="clear" w:color="auto" w:fill="FFFFFF"/>
              <w:autoSpaceDE/>
              <w:autoSpaceDN/>
              <w:adjustRightInd/>
              <w:ind w:firstLine="0"/>
              <w:rPr>
                <w:rFonts w:eastAsiaTheme="minorEastAsia"/>
                <w:b/>
                <w:lang w:val="en-US"/>
              </w:rPr>
            </w:pPr>
          </w:p>
        </w:tc>
      </w:tr>
      <w:tr w:rsidR="00D766A6" w:rsidRPr="00D766A6" w:rsidTr="00056F59">
        <w:trPr>
          <w:trHeight w:val="422"/>
        </w:trPr>
        <w:tc>
          <w:tcPr>
            <w:tcW w:w="729" w:type="pct"/>
          </w:tcPr>
          <w:p w:rsidR="00D766A6" w:rsidRPr="00D766A6" w:rsidRDefault="00D766A6" w:rsidP="00D766A6">
            <w:pPr>
              <w:widowControl/>
              <w:autoSpaceDE/>
              <w:autoSpaceDN/>
              <w:adjustRightInd/>
              <w:spacing w:line="276" w:lineRule="auto"/>
              <w:ind w:firstLine="0"/>
              <w:jc w:val="left"/>
              <w:rPr>
                <w:b/>
              </w:rPr>
            </w:pPr>
            <w:r w:rsidRPr="00D766A6">
              <w:rPr>
                <w:rFonts w:eastAsiaTheme="minorEastAsia"/>
              </w:rPr>
              <w:t>1.3   Тран</w:t>
            </w:r>
            <w:r w:rsidRPr="00D766A6">
              <w:rPr>
                <w:rFonts w:eastAsiaTheme="minorEastAsia"/>
              </w:rPr>
              <w:t>с</w:t>
            </w:r>
            <w:r w:rsidRPr="00D766A6">
              <w:rPr>
                <w:rFonts w:eastAsiaTheme="minorEastAsia"/>
              </w:rPr>
              <w:t>формации при перев</w:t>
            </w:r>
            <w:r w:rsidRPr="00D766A6">
              <w:rPr>
                <w:rFonts w:eastAsiaTheme="minorEastAsia"/>
              </w:rPr>
              <w:t>о</w:t>
            </w:r>
            <w:r w:rsidRPr="00D766A6">
              <w:rPr>
                <w:rFonts w:eastAsiaTheme="minorEastAsia"/>
              </w:rPr>
              <w:t>де: Конкр</w:t>
            </w:r>
            <w:r w:rsidRPr="00D766A6">
              <w:rPr>
                <w:rFonts w:eastAsiaTheme="minorEastAsia"/>
              </w:rPr>
              <w:t>е</w:t>
            </w:r>
            <w:r w:rsidRPr="00D766A6">
              <w:rPr>
                <w:rFonts w:eastAsiaTheme="minorEastAsia"/>
              </w:rPr>
              <w:lastRenderedPageBreak/>
              <w:t>тизация и генерализ</w:t>
            </w:r>
            <w:r w:rsidRPr="00D766A6">
              <w:rPr>
                <w:rFonts w:eastAsiaTheme="minorEastAsia"/>
              </w:rPr>
              <w:t>а</w:t>
            </w:r>
            <w:r w:rsidRPr="00D766A6">
              <w:rPr>
                <w:rFonts w:eastAsiaTheme="minorEastAsia"/>
              </w:rPr>
              <w:t>ция. Лог</w:t>
            </w:r>
            <w:r w:rsidRPr="00D766A6">
              <w:rPr>
                <w:rFonts w:eastAsiaTheme="minorEastAsia"/>
              </w:rPr>
              <w:t>и</w:t>
            </w:r>
            <w:r w:rsidRPr="00D766A6">
              <w:rPr>
                <w:rFonts w:eastAsiaTheme="minorEastAsia"/>
              </w:rPr>
              <w:t>ческое ра</w:t>
            </w:r>
            <w:r w:rsidRPr="00D766A6">
              <w:rPr>
                <w:rFonts w:eastAsiaTheme="minorEastAsia"/>
              </w:rPr>
              <w:t>з</w:t>
            </w:r>
            <w:r w:rsidRPr="00D766A6">
              <w:rPr>
                <w:rFonts w:eastAsiaTheme="minorEastAsia"/>
              </w:rPr>
              <w:t>витие. Ц</w:t>
            </w:r>
            <w:r w:rsidRPr="00D766A6">
              <w:rPr>
                <w:rFonts w:eastAsiaTheme="minorEastAsia"/>
              </w:rPr>
              <w:t>е</w:t>
            </w:r>
            <w:r w:rsidRPr="00D766A6">
              <w:rPr>
                <w:rFonts w:eastAsiaTheme="minorEastAsia"/>
              </w:rPr>
              <w:t>лостное преобраз</w:t>
            </w:r>
            <w:r w:rsidRPr="00D766A6">
              <w:rPr>
                <w:rFonts w:eastAsiaTheme="minorEastAsia"/>
              </w:rPr>
              <w:t>о</w:t>
            </w:r>
            <w:r w:rsidRPr="00D766A6">
              <w:rPr>
                <w:rFonts w:eastAsiaTheme="minorEastAsia"/>
              </w:rPr>
              <w:t>вание</w:t>
            </w:r>
          </w:p>
          <w:p w:rsidR="00D766A6" w:rsidRPr="00D766A6" w:rsidRDefault="00D766A6" w:rsidP="00D766A6">
            <w:pPr>
              <w:widowControl/>
              <w:ind w:firstLine="0"/>
              <w:rPr>
                <w:b/>
              </w:rPr>
            </w:pPr>
          </w:p>
          <w:p w:rsidR="00D766A6" w:rsidRPr="00D766A6" w:rsidRDefault="00D766A6" w:rsidP="00D766A6">
            <w:pPr>
              <w:widowControl/>
              <w:ind w:firstLine="0"/>
              <w:rPr>
                <w:b/>
              </w:rPr>
            </w:pPr>
          </w:p>
        </w:tc>
        <w:tc>
          <w:tcPr>
            <w:tcW w:w="1119" w:type="pct"/>
          </w:tcPr>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lastRenderedPageBreak/>
              <w:t>- устные сообщ</w:t>
            </w:r>
            <w:r w:rsidRPr="00D766A6">
              <w:rPr>
                <w:rFonts w:eastAsiaTheme="minorEastAsia"/>
              </w:rPr>
              <w:t>е</w:t>
            </w:r>
            <w:r w:rsidRPr="00D766A6">
              <w:rPr>
                <w:rFonts w:eastAsiaTheme="minorEastAsia"/>
              </w:rPr>
              <w:t>ния по теоретич</w:t>
            </w:r>
            <w:r w:rsidRPr="00D766A6">
              <w:rPr>
                <w:rFonts w:eastAsiaTheme="minorEastAsia"/>
              </w:rPr>
              <w:t>е</w:t>
            </w:r>
            <w:r w:rsidRPr="00D766A6">
              <w:rPr>
                <w:rFonts w:eastAsiaTheme="minorEastAsia"/>
              </w:rPr>
              <w:t xml:space="preserve">ским вопросам; </w:t>
            </w:r>
          </w:p>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lastRenderedPageBreak/>
              <w:t>- составить дв</w:t>
            </w:r>
            <w:r w:rsidRPr="00D766A6">
              <w:rPr>
                <w:rFonts w:eastAsiaTheme="minorEastAsia"/>
              </w:rPr>
              <w:t>у</w:t>
            </w:r>
            <w:r w:rsidRPr="00D766A6">
              <w:rPr>
                <w:rFonts w:eastAsiaTheme="minorEastAsia"/>
              </w:rPr>
              <w:t>язычный глоссарий по тематике нау</w:t>
            </w:r>
            <w:r w:rsidRPr="00D766A6">
              <w:rPr>
                <w:rFonts w:eastAsiaTheme="minorEastAsia"/>
              </w:rPr>
              <w:t>ч</w:t>
            </w:r>
            <w:r w:rsidRPr="00D766A6">
              <w:rPr>
                <w:rFonts w:eastAsiaTheme="minorEastAsia"/>
              </w:rPr>
              <w:t>ных исследований;</w:t>
            </w:r>
          </w:p>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перевести отры</w:t>
            </w:r>
            <w:r w:rsidRPr="00D766A6">
              <w:rPr>
                <w:rFonts w:eastAsiaTheme="minorEastAsia"/>
              </w:rPr>
              <w:t>в</w:t>
            </w:r>
            <w:r w:rsidRPr="00D766A6">
              <w:rPr>
                <w:rFonts w:eastAsiaTheme="minorEastAsia"/>
              </w:rPr>
              <w:t>ка текста по из</w:t>
            </w:r>
            <w:r w:rsidRPr="00D766A6">
              <w:rPr>
                <w:rFonts w:eastAsiaTheme="minorEastAsia"/>
              </w:rPr>
              <w:t>у</w:t>
            </w:r>
            <w:r w:rsidRPr="00D766A6">
              <w:rPr>
                <w:rFonts w:eastAsiaTheme="minorEastAsia"/>
              </w:rPr>
              <w:t>чаемой теме</w:t>
            </w:r>
          </w:p>
          <w:p w:rsidR="00D766A6" w:rsidRPr="00D766A6" w:rsidRDefault="00D766A6" w:rsidP="00D766A6">
            <w:pPr>
              <w:widowControl/>
              <w:ind w:firstLine="0"/>
              <w:jc w:val="left"/>
            </w:pPr>
          </w:p>
        </w:tc>
        <w:tc>
          <w:tcPr>
            <w:tcW w:w="3152" w:type="pct"/>
          </w:tcPr>
          <w:p w:rsidR="00D766A6" w:rsidRPr="00D766A6" w:rsidRDefault="00D766A6" w:rsidP="00D766A6">
            <w:pPr>
              <w:widowControl/>
              <w:autoSpaceDE/>
              <w:autoSpaceDN/>
              <w:adjustRightInd/>
              <w:ind w:firstLine="0"/>
              <w:jc w:val="center"/>
              <w:rPr>
                <w:rFonts w:eastAsiaTheme="minorEastAsia"/>
                <w:b/>
              </w:rPr>
            </w:pPr>
            <w:r w:rsidRPr="00D766A6">
              <w:rPr>
                <w:rFonts w:eastAsiaTheme="minorEastAsia"/>
                <w:b/>
              </w:rPr>
              <w:lastRenderedPageBreak/>
              <w:t>АНГЛИЙСКИЙ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Опишите основные принципы трансформаций при переводе</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2. Представьте двуязычный глоссарий по теме своего научного исследования</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lastRenderedPageBreak/>
              <w:t>3Переведите следующие предложения. Воспользу</w:t>
            </w:r>
            <w:r w:rsidRPr="00D766A6">
              <w:rPr>
                <w:rFonts w:eastAsiaTheme="minorEastAsia"/>
                <w:b/>
                <w:i/>
              </w:rPr>
              <w:t>й</w:t>
            </w:r>
            <w:r w:rsidRPr="00D766A6">
              <w:rPr>
                <w:rFonts w:eastAsiaTheme="minorEastAsia"/>
                <w:b/>
                <w:i/>
              </w:rPr>
              <w:t>тесь знакомыми вам трансформациями, чтобы пр</w:t>
            </w:r>
            <w:r w:rsidRPr="00D766A6">
              <w:rPr>
                <w:rFonts w:eastAsiaTheme="minorEastAsia"/>
                <w:b/>
                <w:i/>
              </w:rPr>
              <w:t>а</w:t>
            </w:r>
            <w:r w:rsidRPr="00D766A6">
              <w:rPr>
                <w:rFonts w:eastAsiaTheme="minorEastAsia"/>
                <w:b/>
                <w:i/>
              </w:rPr>
              <w:t>вильно передать значение выделенных атрибутивных конструкций.</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1. The measures will lead to increased graduate unemplo</w:t>
            </w:r>
            <w:r w:rsidRPr="00D766A6">
              <w:rPr>
                <w:rFonts w:eastAsiaTheme="minorEastAsia"/>
                <w:lang w:val="en-US"/>
              </w:rPr>
              <w:t>y</w:t>
            </w:r>
            <w:r w:rsidRPr="00D766A6">
              <w:rPr>
                <w:rFonts w:eastAsiaTheme="minorEastAsia"/>
                <w:lang w:val="en-US"/>
              </w:rPr>
              <w:t>ment.</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2. To get an expert’s opinion on the President’s fear of fa</w:t>
            </w:r>
            <w:r w:rsidRPr="00D766A6">
              <w:rPr>
                <w:rFonts w:eastAsiaTheme="minorEastAsia"/>
                <w:lang w:val="en-US"/>
              </w:rPr>
              <w:t>m</w:t>
            </w:r>
            <w:r w:rsidRPr="00D766A6">
              <w:rPr>
                <w:rFonts w:eastAsiaTheme="minorEastAsia"/>
                <w:lang w:val="en-US"/>
              </w:rPr>
              <w:t>ine, I met with an</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American population specialist.</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3. Five of his ministers will soon face corruption charges.</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4. He was a New York jurist named Joseph Crater. Whose disappearance in</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 xml:space="preserve">1930 caused great media interact but </w:t>
            </w:r>
            <w:proofErr w:type="gramStart"/>
            <w:r w:rsidRPr="00D766A6">
              <w:rPr>
                <w:rFonts w:eastAsiaTheme="minorEastAsia"/>
                <w:lang w:val="en-US"/>
              </w:rPr>
              <w:t>remains</w:t>
            </w:r>
            <w:proofErr w:type="gramEnd"/>
            <w:r w:rsidRPr="00D766A6">
              <w:rPr>
                <w:rFonts w:eastAsiaTheme="minorEastAsia"/>
                <w:lang w:val="en-US"/>
              </w:rPr>
              <w:t xml:space="preserve"> unexplained.</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5. Earthquake scientists did predict the last week’s eart</w:t>
            </w:r>
            <w:r w:rsidRPr="00D766A6">
              <w:rPr>
                <w:rFonts w:eastAsiaTheme="minorEastAsia"/>
                <w:lang w:val="en-US"/>
              </w:rPr>
              <w:t>h</w:t>
            </w:r>
            <w:r w:rsidRPr="00D766A6">
              <w:rPr>
                <w:rFonts w:eastAsiaTheme="minorEastAsia"/>
                <w:lang w:val="en-US"/>
              </w:rPr>
              <w:t>quake, but the</w:t>
            </w:r>
          </w:p>
          <w:p w:rsidR="00D766A6" w:rsidRPr="00D766A6" w:rsidRDefault="00D766A6" w:rsidP="00D766A6">
            <w:pPr>
              <w:widowControl/>
              <w:autoSpaceDE/>
              <w:autoSpaceDN/>
              <w:adjustRightInd/>
              <w:ind w:firstLine="0"/>
              <w:rPr>
                <w:rFonts w:eastAsiaTheme="minorEastAsia"/>
                <w:lang w:val="en-US"/>
              </w:rPr>
            </w:pPr>
            <w:proofErr w:type="gramStart"/>
            <w:r w:rsidRPr="00D766A6">
              <w:rPr>
                <w:rFonts w:eastAsiaTheme="minorEastAsia"/>
                <w:lang w:val="en-US"/>
              </w:rPr>
              <w:t>prediction</w:t>
            </w:r>
            <w:proofErr w:type="gramEnd"/>
            <w:r w:rsidRPr="00D766A6">
              <w:rPr>
                <w:rFonts w:eastAsiaTheme="minorEastAsia"/>
                <w:lang w:val="en-US"/>
              </w:rPr>
              <w:t xml:space="preserve"> was approximate.</w:t>
            </w:r>
          </w:p>
          <w:p w:rsidR="00D766A6" w:rsidRPr="00D766A6" w:rsidRDefault="00D766A6" w:rsidP="00D766A6">
            <w:pPr>
              <w:widowControl/>
              <w:autoSpaceDE/>
              <w:autoSpaceDN/>
              <w:adjustRightInd/>
              <w:ind w:firstLine="0"/>
              <w:rPr>
                <w:rFonts w:eastAsiaTheme="minorEastAsia"/>
                <w:lang w:val="en-US"/>
              </w:rPr>
            </w:pPr>
            <w:r w:rsidRPr="00D766A6">
              <w:rPr>
                <w:rFonts w:eastAsiaTheme="minorEastAsia"/>
                <w:lang w:val="en-US"/>
              </w:rPr>
              <w:t>6. Mr. Baker gave a short press conference before flying to Columbia for the</w:t>
            </w:r>
          </w:p>
          <w:p w:rsidR="00D766A6" w:rsidRPr="00D766A6" w:rsidRDefault="00D766A6" w:rsidP="00D766A6">
            <w:pPr>
              <w:widowControl/>
              <w:autoSpaceDE/>
              <w:autoSpaceDN/>
              <w:adjustRightInd/>
              <w:ind w:firstLine="0"/>
              <w:contextualSpacing/>
              <w:outlineLvl w:val="2"/>
              <w:rPr>
                <w:rFonts w:eastAsiaTheme="minorEastAsia"/>
              </w:rPr>
            </w:pPr>
            <w:proofErr w:type="spellStart"/>
            <w:r w:rsidRPr="00D766A6">
              <w:rPr>
                <w:rFonts w:eastAsiaTheme="minorEastAsia"/>
              </w:rPr>
              <w:t>drugs</w:t>
            </w:r>
            <w:proofErr w:type="spellEnd"/>
            <w:r w:rsidRPr="00D766A6">
              <w:rPr>
                <w:rFonts w:eastAsiaTheme="minorEastAsia"/>
              </w:rPr>
              <w:t xml:space="preserve"> </w:t>
            </w:r>
            <w:proofErr w:type="spellStart"/>
            <w:r w:rsidRPr="00D766A6">
              <w:rPr>
                <w:rFonts w:eastAsiaTheme="minorEastAsia"/>
              </w:rPr>
              <w:t>summit</w:t>
            </w:r>
            <w:proofErr w:type="spellEnd"/>
            <w:r w:rsidRPr="00D766A6">
              <w:rPr>
                <w:rFonts w:eastAsiaTheme="minorEastAsia"/>
              </w:rPr>
              <w:t>.</w:t>
            </w:r>
          </w:p>
          <w:p w:rsidR="00D766A6" w:rsidRPr="00D766A6" w:rsidRDefault="00D766A6" w:rsidP="00D766A6">
            <w:pPr>
              <w:widowControl/>
              <w:autoSpaceDE/>
              <w:autoSpaceDN/>
              <w:adjustRightInd/>
              <w:ind w:firstLine="0"/>
              <w:contextualSpacing/>
              <w:outlineLvl w:val="2"/>
              <w:rPr>
                <w:rFonts w:eastAsiaTheme="minorEastAsia"/>
              </w:rPr>
            </w:pPr>
          </w:p>
          <w:p w:rsidR="00D766A6" w:rsidRPr="00D766A6" w:rsidRDefault="00D766A6" w:rsidP="00D766A6">
            <w:pPr>
              <w:widowControl/>
              <w:autoSpaceDE/>
              <w:autoSpaceDN/>
              <w:adjustRightInd/>
              <w:ind w:firstLine="0"/>
              <w:contextualSpacing/>
              <w:jc w:val="center"/>
              <w:outlineLvl w:val="2"/>
              <w:rPr>
                <w:rFonts w:eastAsiaTheme="minorEastAsia"/>
                <w:b/>
              </w:rPr>
            </w:pPr>
            <w:r w:rsidRPr="00D766A6">
              <w:rPr>
                <w:rFonts w:eastAsiaTheme="minorEastAsia"/>
                <w:b/>
              </w:rPr>
              <w:t>НЕМЕЦКИЙ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Опишите основные принципы трансформаций при переводе</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2. Представьте двуязычный глоссарий по теме своего научного исследования</w:t>
            </w:r>
          </w:p>
          <w:p w:rsidR="00D766A6" w:rsidRPr="00D766A6" w:rsidRDefault="00D766A6" w:rsidP="00D766A6">
            <w:pPr>
              <w:widowControl/>
              <w:autoSpaceDE/>
              <w:autoSpaceDN/>
              <w:adjustRightInd/>
              <w:ind w:firstLine="0"/>
              <w:contextualSpacing/>
              <w:outlineLvl w:val="2"/>
              <w:rPr>
                <w:rFonts w:eastAsiaTheme="minorEastAsia"/>
                <w:b/>
                <w:i/>
              </w:rPr>
            </w:pPr>
            <w:r w:rsidRPr="00D766A6">
              <w:rPr>
                <w:rFonts w:eastAsiaTheme="minorEastAsia"/>
                <w:b/>
              </w:rPr>
              <w:t>3. Укажите все виды трансформаций (грамматич</w:t>
            </w:r>
            <w:r w:rsidRPr="00D766A6">
              <w:rPr>
                <w:rFonts w:eastAsiaTheme="minorEastAsia"/>
                <w:b/>
              </w:rPr>
              <w:t>е</w:t>
            </w:r>
            <w:r w:rsidRPr="00D766A6">
              <w:rPr>
                <w:rFonts w:eastAsiaTheme="minorEastAsia"/>
                <w:b/>
              </w:rPr>
              <w:t>ских, лексических и семантических</w:t>
            </w:r>
            <w:r w:rsidRPr="00D766A6">
              <w:rPr>
                <w:rFonts w:eastAsiaTheme="minorEastAsia"/>
                <w:b/>
                <w:i/>
              </w:rPr>
              <w:t>) при передаче в</w:t>
            </w:r>
            <w:r w:rsidRPr="00D766A6">
              <w:rPr>
                <w:rFonts w:eastAsiaTheme="minorEastAsia"/>
                <w:b/>
                <w:i/>
              </w:rPr>
              <w:t>ы</w:t>
            </w:r>
            <w:r w:rsidRPr="00D766A6">
              <w:rPr>
                <w:rFonts w:eastAsiaTheme="minorEastAsia"/>
                <w:b/>
                <w:i/>
              </w:rPr>
              <w:t>ражений.</w:t>
            </w:r>
          </w:p>
          <w:p w:rsidR="00D766A6" w:rsidRPr="00D766A6" w:rsidRDefault="00D766A6" w:rsidP="00D766A6">
            <w:pPr>
              <w:widowControl/>
              <w:autoSpaceDE/>
              <w:autoSpaceDN/>
              <w:adjustRightInd/>
              <w:ind w:firstLine="0"/>
              <w:contextualSpacing/>
              <w:outlineLvl w:val="2"/>
              <w:rPr>
                <w:rFonts w:eastAsiaTheme="minorEastAsia"/>
                <w:lang w:val="de-DE"/>
              </w:rPr>
            </w:pPr>
            <w:r w:rsidRPr="00D766A6">
              <w:rPr>
                <w:rFonts w:eastAsiaTheme="minorEastAsia"/>
                <w:lang w:val="de-DE"/>
              </w:rPr>
              <w:t>1) Der Moskauer Vertrag bleibt die Grundlage für das Ve</w:t>
            </w:r>
            <w:r w:rsidRPr="00D766A6">
              <w:rPr>
                <w:rFonts w:eastAsiaTheme="minorEastAsia"/>
                <w:lang w:val="de-DE"/>
              </w:rPr>
              <w:t>r</w:t>
            </w:r>
            <w:r w:rsidRPr="00D766A6">
              <w:rPr>
                <w:rFonts w:eastAsiaTheme="minorEastAsia"/>
                <w:lang w:val="de-DE"/>
              </w:rPr>
              <w:t xml:space="preserve">hältnis </w:t>
            </w:r>
            <w:proofErr w:type="spellStart"/>
            <w:r w:rsidRPr="00D766A6">
              <w:rPr>
                <w:rFonts w:eastAsiaTheme="minorEastAsia"/>
                <w:lang w:val="de-DE"/>
              </w:rPr>
              <w:t xml:space="preserve">bei </w:t>
            </w:r>
            <w:proofErr w:type="gramStart"/>
            <w:r w:rsidRPr="00D766A6">
              <w:rPr>
                <w:rFonts w:eastAsiaTheme="minorEastAsia"/>
                <w:lang w:val="de-DE"/>
              </w:rPr>
              <w:t>der</w:t>
            </w:r>
            <w:proofErr w:type="spellEnd"/>
            <w:proofErr w:type="gramEnd"/>
            <w:r w:rsidRPr="00D766A6">
              <w:rPr>
                <w:rFonts w:eastAsiaTheme="minorEastAsia"/>
                <w:lang w:val="de-DE"/>
              </w:rPr>
              <w:t xml:space="preserve"> Staaten.</w:t>
            </w:r>
          </w:p>
          <w:p w:rsidR="00D766A6" w:rsidRPr="00D766A6" w:rsidRDefault="00D766A6" w:rsidP="00D766A6">
            <w:pPr>
              <w:widowControl/>
              <w:autoSpaceDE/>
              <w:autoSpaceDN/>
              <w:adjustRightInd/>
              <w:ind w:firstLine="0"/>
              <w:contextualSpacing/>
              <w:outlineLvl w:val="2"/>
              <w:rPr>
                <w:rFonts w:eastAsiaTheme="minorEastAsia"/>
              </w:rPr>
            </w:pPr>
            <w:r w:rsidRPr="00D766A6">
              <w:rPr>
                <w:rFonts w:eastAsiaTheme="minorEastAsia"/>
              </w:rPr>
              <w:t>Московский договор остается фундаментом взаимоо</w:t>
            </w:r>
            <w:r w:rsidRPr="00D766A6">
              <w:rPr>
                <w:rFonts w:eastAsiaTheme="minorEastAsia"/>
              </w:rPr>
              <w:t>т</w:t>
            </w:r>
            <w:r w:rsidRPr="00D766A6">
              <w:rPr>
                <w:rFonts w:eastAsiaTheme="minorEastAsia"/>
              </w:rPr>
              <w:t>ношений двух государств.</w:t>
            </w:r>
          </w:p>
          <w:p w:rsidR="00D766A6" w:rsidRPr="00D766A6" w:rsidRDefault="00D766A6" w:rsidP="00D766A6">
            <w:pPr>
              <w:widowControl/>
              <w:autoSpaceDE/>
              <w:autoSpaceDN/>
              <w:adjustRightInd/>
              <w:ind w:firstLine="0"/>
              <w:contextualSpacing/>
              <w:outlineLvl w:val="2"/>
              <w:rPr>
                <w:rFonts w:eastAsiaTheme="minorEastAsia"/>
              </w:rPr>
            </w:pPr>
            <w:r w:rsidRPr="00D766A6">
              <w:rPr>
                <w:rFonts w:eastAsiaTheme="minorEastAsia"/>
                <w:lang w:val="de-DE"/>
              </w:rPr>
              <w:t>2) Österreich gehört zu den wichtigsten europäischen Erze</w:t>
            </w:r>
            <w:r w:rsidRPr="00D766A6">
              <w:rPr>
                <w:rFonts w:eastAsiaTheme="minorEastAsia"/>
                <w:lang w:val="de-DE"/>
              </w:rPr>
              <w:t>u</w:t>
            </w:r>
            <w:r w:rsidRPr="00D766A6">
              <w:rPr>
                <w:rFonts w:eastAsiaTheme="minorEastAsia"/>
                <w:lang w:val="de-DE"/>
              </w:rPr>
              <w:t xml:space="preserve">gern und Exporteuren elektrischer Energie. </w:t>
            </w:r>
            <w:r w:rsidRPr="00D766A6">
              <w:rPr>
                <w:rFonts w:eastAsiaTheme="minorEastAsia"/>
              </w:rPr>
              <w:t>Австрия отн</w:t>
            </w:r>
            <w:r w:rsidRPr="00D766A6">
              <w:rPr>
                <w:rFonts w:eastAsiaTheme="minorEastAsia"/>
              </w:rPr>
              <w:t>о</w:t>
            </w:r>
            <w:r w:rsidRPr="00D766A6">
              <w:rPr>
                <w:rFonts w:eastAsiaTheme="minorEastAsia"/>
              </w:rPr>
              <w:t>сится к важнейшим производителям и экспортерам электроэнергии в Европе.</w:t>
            </w:r>
          </w:p>
          <w:p w:rsidR="00D766A6" w:rsidRPr="00D766A6" w:rsidRDefault="00D766A6" w:rsidP="00D766A6">
            <w:pPr>
              <w:widowControl/>
              <w:autoSpaceDE/>
              <w:autoSpaceDN/>
              <w:adjustRightInd/>
              <w:ind w:firstLine="0"/>
              <w:contextualSpacing/>
              <w:outlineLvl w:val="2"/>
              <w:rPr>
                <w:rFonts w:eastAsiaTheme="minorEastAsia"/>
                <w:lang w:val="de-DE"/>
              </w:rPr>
            </w:pPr>
            <w:r w:rsidRPr="00D766A6">
              <w:rPr>
                <w:rFonts w:eastAsiaTheme="minorEastAsia"/>
                <w:lang w:val="de-DE"/>
              </w:rPr>
              <w:t xml:space="preserve">3) Dieses Abkommen findet nur auf Privatluftfahrzeuge Anwendung. </w:t>
            </w:r>
            <w:r w:rsidRPr="00D766A6">
              <w:rPr>
                <w:rFonts w:eastAsiaTheme="minorEastAsia"/>
              </w:rPr>
              <w:t>Настоящая</w:t>
            </w:r>
            <w:r w:rsidRPr="00D766A6">
              <w:rPr>
                <w:rFonts w:eastAsiaTheme="minorEastAsia"/>
                <w:lang w:val="de-DE"/>
              </w:rPr>
              <w:t xml:space="preserve"> </w:t>
            </w:r>
            <w:r w:rsidRPr="00D766A6">
              <w:rPr>
                <w:rFonts w:eastAsiaTheme="minorEastAsia"/>
              </w:rPr>
              <w:t>конвенция</w:t>
            </w:r>
            <w:r w:rsidRPr="00D766A6">
              <w:rPr>
                <w:rFonts w:eastAsiaTheme="minorEastAsia"/>
                <w:lang w:val="de-DE"/>
              </w:rPr>
              <w:t xml:space="preserve"> </w:t>
            </w:r>
            <w:r w:rsidRPr="00D766A6">
              <w:rPr>
                <w:rFonts w:eastAsiaTheme="minorEastAsia"/>
              </w:rPr>
              <w:t>применяется</w:t>
            </w:r>
            <w:r w:rsidRPr="00D766A6">
              <w:rPr>
                <w:rFonts w:eastAsiaTheme="minorEastAsia"/>
                <w:lang w:val="de-DE"/>
              </w:rPr>
              <w:t xml:space="preserve"> </w:t>
            </w:r>
            <w:r w:rsidRPr="00D766A6">
              <w:rPr>
                <w:rFonts w:eastAsiaTheme="minorEastAsia"/>
              </w:rPr>
              <w:t>только</w:t>
            </w:r>
            <w:r w:rsidRPr="00D766A6">
              <w:rPr>
                <w:rFonts w:eastAsiaTheme="minorEastAsia"/>
                <w:lang w:val="de-DE"/>
              </w:rPr>
              <w:t xml:space="preserve"> </w:t>
            </w:r>
            <w:r w:rsidRPr="00D766A6">
              <w:rPr>
                <w:rFonts w:eastAsiaTheme="minorEastAsia"/>
              </w:rPr>
              <w:t>к</w:t>
            </w:r>
            <w:r w:rsidRPr="00D766A6">
              <w:rPr>
                <w:rFonts w:eastAsiaTheme="minorEastAsia"/>
                <w:lang w:val="de-DE"/>
              </w:rPr>
              <w:t xml:space="preserve"> </w:t>
            </w:r>
            <w:r w:rsidRPr="00D766A6">
              <w:rPr>
                <w:rFonts w:eastAsiaTheme="minorEastAsia"/>
              </w:rPr>
              <w:t>гражданским</w:t>
            </w:r>
            <w:r w:rsidRPr="00D766A6">
              <w:rPr>
                <w:rFonts w:eastAsiaTheme="minorEastAsia"/>
                <w:lang w:val="de-DE"/>
              </w:rPr>
              <w:t xml:space="preserve"> </w:t>
            </w:r>
            <w:r w:rsidRPr="00D766A6">
              <w:rPr>
                <w:rFonts w:eastAsiaTheme="minorEastAsia"/>
              </w:rPr>
              <w:t>воздушным</w:t>
            </w:r>
            <w:r w:rsidRPr="00D766A6">
              <w:rPr>
                <w:rFonts w:eastAsiaTheme="minorEastAsia"/>
                <w:lang w:val="de-DE"/>
              </w:rPr>
              <w:t xml:space="preserve"> </w:t>
            </w:r>
            <w:r w:rsidRPr="00D766A6">
              <w:rPr>
                <w:rFonts w:eastAsiaTheme="minorEastAsia"/>
              </w:rPr>
              <w:t>судам</w:t>
            </w:r>
            <w:r w:rsidRPr="00D766A6">
              <w:rPr>
                <w:rFonts w:eastAsiaTheme="minorEastAsia"/>
                <w:lang w:val="de-DE"/>
              </w:rPr>
              <w:t>.</w:t>
            </w:r>
          </w:p>
          <w:p w:rsidR="00D766A6" w:rsidRPr="00D766A6" w:rsidRDefault="00D766A6" w:rsidP="00D766A6">
            <w:pPr>
              <w:widowControl/>
              <w:autoSpaceDE/>
              <w:autoSpaceDN/>
              <w:adjustRightInd/>
              <w:ind w:firstLine="0"/>
              <w:contextualSpacing/>
              <w:outlineLvl w:val="2"/>
              <w:rPr>
                <w:rFonts w:eastAsiaTheme="minorEastAsia"/>
                <w:lang w:val="de-DE"/>
              </w:rPr>
            </w:pPr>
            <w:r w:rsidRPr="00D766A6">
              <w:rPr>
                <w:rFonts w:eastAsiaTheme="minorEastAsia"/>
                <w:lang w:val="de-DE"/>
              </w:rPr>
              <w:t xml:space="preserve">4) Dieses Abkommen findet nur auf Privatluftfahrzeuge Anwendung. </w:t>
            </w:r>
            <w:r w:rsidRPr="00D766A6">
              <w:rPr>
                <w:rFonts w:eastAsiaTheme="minorEastAsia"/>
              </w:rPr>
              <w:t>Настоящая</w:t>
            </w:r>
            <w:r w:rsidRPr="00D766A6">
              <w:rPr>
                <w:rFonts w:eastAsiaTheme="minorEastAsia"/>
                <w:lang w:val="de-DE"/>
              </w:rPr>
              <w:t xml:space="preserve"> </w:t>
            </w:r>
            <w:r w:rsidRPr="00D766A6">
              <w:rPr>
                <w:rFonts w:eastAsiaTheme="minorEastAsia"/>
              </w:rPr>
              <w:t>конвенция</w:t>
            </w:r>
            <w:r w:rsidRPr="00D766A6">
              <w:rPr>
                <w:rFonts w:eastAsiaTheme="minorEastAsia"/>
                <w:lang w:val="de-DE"/>
              </w:rPr>
              <w:t xml:space="preserve"> </w:t>
            </w:r>
            <w:r w:rsidRPr="00D766A6">
              <w:rPr>
                <w:rFonts w:eastAsiaTheme="minorEastAsia"/>
              </w:rPr>
              <w:t>применяется</w:t>
            </w:r>
            <w:r w:rsidRPr="00D766A6">
              <w:rPr>
                <w:rFonts w:eastAsiaTheme="minorEastAsia"/>
                <w:lang w:val="de-DE"/>
              </w:rPr>
              <w:t xml:space="preserve"> </w:t>
            </w:r>
            <w:r w:rsidRPr="00D766A6">
              <w:rPr>
                <w:rFonts w:eastAsiaTheme="minorEastAsia"/>
              </w:rPr>
              <w:t>только</w:t>
            </w:r>
            <w:r w:rsidRPr="00D766A6">
              <w:rPr>
                <w:rFonts w:eastAsiaTheme="minorEastAsia"/>
                <w:lang w:val="de-DE"/>
              </w:rPr>
              <w:t xml:space="preserve"> </w:t>
            </w:r>
            <w:r w:rsidRPr="00D766A6">
              <w:rPr>
                <w:rFonts w:eastAsiaTheme="minorEastAsia"/>
              </w:rPr>
              <w:t>к</w:t>
            </w:r>
            <w:r w:rsidRPr="00D766A6">
              <w:rPr>
                <w:rFonts w:eastAsiaTheme="minorEastAsia"/>
                <w:lang w:val="de-DE"/>
              </w:rPr>
              <w:t xml:space="preserve"> </w:t>
            </w:r>
            <w:r w:rsidRPr="00D766A6">
              <w:rPr>
                <w:rFonts w:eastAsiaTheme="minorEastAsia"/>
              </w:rPr>
              <w:t>гражданским</w:t>
            </w:r>
            <w:r w:rsidRPr="00D766A6">
              <w:rPr>
                <w:rFonts w:eastAsiaTheme="minorEastAsia"/>
                <w:lang w:val="de-DE"/>
              </w:rPr>
              <w:t xml:space="preserve"> </w:t>
            </w:r>
            <w:r w:rsidRPr="00D766A6">
              <w:rPr>
                <w:rFonts w:eastAsiaTheme="minorEastAsia"/>
              </w:rPr>
              <w:t>воздушным</w:t>
            </w:r>
            <w:r w:rsidRPr="00D766A6">
              <w:rPr>
                <w:rFonts w:eastAsiaTheme="minorEastAsia"/>
                <w:lang w:val="de-DE"/>
              </w:rPr>
              <w:t xml:space="preserve"> </w:t>
            </w:r>
            <w:r w:rsidRPr="00D766A6">
              <w:rPr>
                <w:rFonts w:eastAsiaTheme="minorEastAsia"/>
              </w:rPr>
              <w:t>судам</w:t>
            </w:r>
            <w:r w:rsidRPr="00D766A6">
              <w:rPr>
                <w:rFonts w:eastAsiaTheme="minorEastAsia"/>
                <w:lang w:val="de-DE"/>
              </w:rPr>
              <w:t>.</w:t>
            </w:r>
          </w:p>
          <w:p w:rsidR="00D766A6" w:rsidRPr="00D766A6" w:rsidRDefault="00D766A6" w:rsidP="00D766A6">
            <w:pPr>
              <w:widowControl/>
              <w:autoSpaceDE/>
              <w:autoSpaceDN/>
              <w:adjustRightInd/>
              <w:ind w:firstLine="0"/>
              <w:contextualSpacing/>
              <w:outlineLvl w:val="2"/>
              <w:rPr>
                <w:rFonts w:eastAsiaTheme="minorEastAsia"/>
                <w:lang w:val="de-DE"/>
              </w:rPr>
            </w:pPr>
            <w:r w:rsidRPr="00D766A6">
              <w:rPr>
                <w:rFonts w:eastAsiaTheme="minorEastAsia"/>
                <w:lang w:val="de-DE"/>
              </w:rPr>
              <w:t>5) Regulierung und Kontrolle der Aktivitäten der transnati</w:t>
            </w:r>
            <w:r w:rsidRPr="00D766A6">
              <w:rPr>
                <w:rFonts w:eastAsiaTheme="minorEastAsia"/>
                <w:lang w:val="de-DE"/>
              </w:rPr>
              <w:t>o</w:t>
            </w:r>
            <w:r w:rsidRPr="00D766A6">
              <w:rPr>
                <w:rFonts w:eastAsiaTheme="minorEastAsia"/>
                <w:lang w:val="de-DE"/>
              </w:rPr>
              <w:t>nalen Gesellschaften</w:t>
            </w:r>
          </w:p>
          <w:p w:rsidR="00D766A6" w:rsidRPr="00D766A6" w:rsidRDefault="00D766A6" w:rsidP="00D766A6">
            <w:pPr>
              <w:widowControl/>
              <w:autoSpaceDE/>
              <w:autoSpaceDN/>
              <w:adjustRightInd/>
              <w:ind w:firstLine="0"/>
              <w:contextualSpacing/>
              <w:outlineLvl w:val="2"/>
              <w:rPr>
                <w:rFonts w:eastAsiaTheme="minorEastAsia"/>
                <w:b/>
                <w:i/>
              </w:rPr>
            </w:pPr>
            <w:r w:rsidRPr="00D766A6">
              <w:rPr>
                <w:rFonts w:eastAsiaTheme="minorEastAsia"/>
              </w:rPr>
              <w:t>Регулирование деятельности многонациональных ко</w:t>
            </w:r>
            <w:r w:rsidRPr="00D766A6">
              <w:rPr>
                <w:rFonts w:eastAsiaTheme="minorEastAsia"/>
              </w:rPr>
              <w:t>р</w:t>
            </w:r>
            <w:r w:rsidRPr="00D766A6">
              <w:rPr>
                <w:rFonts w:eastAsiaTheme="minorEastAsia"/>
              </w:rPr>
              <w:t xml:space="preserve">пораций и </w:t>
            </w:r>
            <w:proofErr w:type="gramStart"/>
            <w:r w:rsidRPr="00D766A6">
              <w:rPr>
                <w:rFonts w:eastAsiaTheme="minorEastAsia"/>
              </w:rPr>
              <w:t>контроль за</w:t>
            </w:r>
            <w:proofErr w:type="gramEnd"/>
            <w:r w:rsidRPr="00D766A6">
              <w:rPr>
                <w:rFonts w:eastAsiaTheme="minorEastAsia"/>
              </w:rPr>
              <w:t xml:space="preserve"> нею</w:t>
            </w:r>
            <w:r w:rsidRPr="00D766A6">
              <w:rPr>
                <w:rFonts w:eastAsiaTheme="minorEastAsia"/>
                <w:b/>
                <w:i/>
              </w:rPr>
              <w:t>.</w:t>
            </w:r>
          </w:p>
          <w:p w:rsidR="00D766A6" w:rsidRPr="00D766A6" w:rsidRDefault="00D766A6" w:rsidP="00D766A6">
            <w:pPr>
              <w:widowControl/>
              <w:autoSpaceDE/>
              <w:autoSpaceDN/>
              <w:adjustRightInd/>
              <w:ind w:firstLine="0"/>
              <w:contextualSpacing/>
              <w:outlineLvl w:val="2"/>
              <w:rPr>
                <w:rFonts w:eastAsiaTheme="minorEastAsia"/>
                <w:b/>
                <w:i/>
              </w:rPr>
            </w:pPr>
          </w:p>
        </w:tc>
      </w:tr>
      <w:tr w:rsidR="00D766A6" w:rsidRPr="00D766A6" w:rsidTr="00056F59">
        <w:trPr>
          <w:trHeight w:val="422"/>
        </w:trPr>
        <w:tc>
          <w:tcPr>
            <w:tcW w:w="5000" w:type="pct"/>
            <w:gridSpan w:val="3"/>
          </w:tcPr>
          <w:p w:rsidR="00D766A6" w:rsidRPr="00D766A6" w:rsidRDefault="00D766A6" w:rsidP="00D766A6">
            <w:pPr>
              <w:widowControl/>
              <w:autoSpaceDE/>
              <w:autoSpaceDN/>
              <w:adjustRightInd/>
              <w:spacing w:line="276" w:lineRule="auto"/>
              <w:ind w:firstLine="0"/>
              <w:rPr>
                <w:rFonts w:eastAsiaTheme="minorEastAsia"/>
              </w:rPr>
            </w:pPr>
          </w:p>
          <w:p w:rsidR="00D766A6" w:rsidRPr="00D766A6" w:rsidRDefault="00D766A6" w:rsidP="00D766A6">
            <w:pPr>
              <w:widowControl/>
              <w:shd w:val="clear" w:color="auto" w:fill="FFFFFF"/>
              <w:autoSpaceDE/>
              <w:autoSpaceDN/>
              <w:adjustRightInd/>
              <w:ind w:firstLine="0"/>
              <w:rPr>
                <w:rFonts w:eastAsiaTheme="minorEastAsia"/>
              </w:rPr>
            </w:pPr>
            <w:r w:rsidRPr="00D766A6">
              <w:rPr>
                <w:rFonts w:eastAsiaTheme="minorEastAsia"/>
                <w:b/>
              </w:rPr>
              <w:t>Раздел «Переводческая деятельность. Перевод, аннотирование и реферирование л</w:t>
            </w:r>
            <w:r w:rsidRPr="00D766A6">
              <w:rPr>
                <w:rFonts w:eastAsiaTheme="minorEastAsia"/>
                <w:b/>
              </w:rPr>
              <w:t>и</w:t>
            </w:r>
            <w:r w:rsidRPr="00D766A6">
              <w:rPr>
                <w:rFonts w:eastAsiaTheme="minorEastAsia"/>
                <w:b/>
              </w:rPr>
              <w:lastRenderedPageBreak/>
              <w:t>тературы в сфере интересов научно-исследовательской работы</w:t>
            </w:r>
          </w:p>
        </w:tc>
      </w:tr>
      <w:tr w:rsidR="00D766A6" w:rsidRPr="00D766A6" w:rsidTr="00056F59">
        <w:trPr>
          <w:trHeight w:val="422"/>
        </w:trPr>
        <w:tc>
          <w:tcPr>
            <w:tcW w:w="729" w:type="pct"/>
          </w:tcPr>
          <w:p w:rsidR="00D766A6" w:rsidRPr="00D766A6" w:rsidRDefault="00D766A6" w:rsidP="00D766A6">
            <w:pPr>
              <w:widowControl/>
              <w:tabs>
                <w:tab w:val="left" w:pos="0"/>
              </w:tabs>
              <w:ind w:firstLine="0"/>
            </w:pPr>
            <w:r w:rsidRPr="00D766A6">
              <w:lastRenderedPageBreak/>
              <w:t>2.1 Аннот</w:t>
            </w:r>
            <w:r w:rsidRPr="00D766A6">
              <w:t>и</w:t>
            </w:r>
            <w:r w:rsidRPr="00D766A6">
              <w:t>рование текстов по специальн</w:t>
            </w:r>
            <w:r w:rsidRPr="00D766A6">
              <w:t>о</w:t>
            </w:r>
            <w:r w:rsidRPr="00D766A6">
              <w:t>сти</w:t>
            </w:r>
          </w:p>
        </w:tc>
        <w:tc>
          <w:tcPr>
            <w:tcW w:w="1119" w:type="pct"/>
          </w:tcPr>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проверка знаний основных выраж</w:t>
            </w:r>
            <w:r w:rsidRPr="00D766A6">
              <w:rPr>
                <w:rFonts w:eastAsiaTheme="minorEastAsia"/>
              </w:rPr>
              <w:t>е</w:t>
            </w:r>
            <w:r w:rsidRPr="00D766A6">
              <w:rPr>
                <w:rFonts w:eastAsiaTheme="minorEastAsia"/>
              </w:rPr>
              <w:t>ний для составл</w:t>
            </w:r>
            <w:r w:rsidRPr="00D766A6">
              <w:rPr>
                <w:rFonts w:eastAsiaTheme="minorEastAsia"/>
              </w:rPr>
              <w:t>е</w:t>
            </w:r>
            <w:r w:rsidRPr="00D766A6">
              <w:rPr>
                <w:rFonts w:eastAsiaTheme="minorEastAsia"/>
              </w:rPr>
              <w:t>ния аннотации;</w:t>
            </w:r>
          </w:p>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rPr>
              <w:t>- составить аннот</w:t>
            </w:r>
            <w:r w:rsidRPr="00D766A6">
              <w:rPr>
                <w:rFonts w:eastAsiaTheme="minorEastAsia"/>
              </w:rPr>
              <w:t>а</w:t>
            </w:r>
            <w:r w:rsidRPr="00D766A6">
              <w:rPr>
                <w:rFonts w:eastAsiaTheme="minorEastAsia"/>
              </w:rPr>
              <w:t xml:space="preserve">цию к тексту для индивидуального чтения. </w:t>
            </w:r>
          </w:p>
        </w:tc>
        <w:tc>
          <w:tcPr>
            <w:tcW w:w="3152" w:type="pct"/>
          </w:tcPr>
          <w:p w:rsidR="00D766A6" w:rsidRPr="00D766A6" w:rsidRDefault="00D766A6" w:rsidP="00D766A6">
            <w:pPr>
              <w:widowControl/>
              <w:shd w:val="clear" w:color="auto" w:fill="FFFFFF"/>
              <w:autoSpaceDE/>
              <w:autoSpaceDN/>
              <w:adjustRightInd/>
              <w:spacing w:before="105" w:after="105" w:line="276" w:lineRule="auto"/>
              <w:ind w:firstLine="0"/>
              <w:jc w:val="center"/>
              <w:rPr>
                <w:rFonts w:eastAsiaTheme="minorEastAsia"/>
                <w:b/>
                <w:color w:val="000000"/>
                <w:sz w:val="22"/>
                <w:szCs w:val="22"/>
              </w:rPr>
            </w:pPr>
            <w:r w:rsidRPr="00D766A6">
              <w:rPr>
                <w:rFonts w:eastAsiaTheme="minorEastAsia"/>
                <w:b/>
                <w:color w:val="000000"/>
                <w:sz w:val="22"/>
                <w:szCs w:val="22"/>
              </w:rPr>
              <w:t>АНГЛИЙСКИЙ ЯЗЫК</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color w:val="000000"/>
                <w:sz w:val="22"/>
                <w:szCs w:val="22"/>
              </w:rPr>
              <w:t xml:space="preserve">1. </w:t>
            </w:r>
            <w:r w:rsidRPr="00D766A6">
              <w:rPr>
                <w:rFonts w:eastAsiaTheme="minorEastAsia"/>
                <w:b/>
                <w:i/>
              </w:rPr>
              <w:t>Переведите следующие выражения для аннотир</w:t>
            </w:r>
            <w:r w:rsidRPr="00D766A6">
              <w:rPr>
                <w:rFonts w:eastAsiaTheme="minorEastAsia"/>
                <w:b/>
                <w:i/>
              </w:rPr>
              <w:t>о</w:t>
            </w:r>
            <w:r w:rsidRPr="00D766A6">
              <w:rPr>
                <w:rFonts w:eastAsiaTheme="minorEastAsia"/>
                <w:b/>
                <w:i/>
              </w:rPr>
              <w:t>вания:</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article is headlined…</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author of the article is…</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author’s name is ...</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main idea of the article is…</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article is about…</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article is devoted to…</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article deals (is concerned) with…</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author starts by telling (the reader) that…</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author analyses (explains, characterizes, estimates, i</w:t>
            </w:r>
            <w:r w:rsidRPr="00D766A6">
              <w:rPr>
                <w:rFonts w:eastAsiaTheme="minorEastAsia"/>
                <w:lang w:val="en-US"/>
              </w:rPr>
              <w:t>n</w:t>
            </w:r>
            <w:r w:rsidRPr="00D766A6">
              <w:rPr>
                <w:rFonts w:eastAsiaTheme="minorEastAsia"/>
                <w:lang w:val="en-US"/>
              </w:rPr>
              <w:t>terprets, investigates) …</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Some parts of the article deal with …</w:t>
            </w:r>
          </w:p>
          <w:p w:rsidR="00D766A6" w:rsidRPr="00D766A6" w:rsidRDefault="00D766A6" w:rsidP="00D766A6">
            <w:pPr>
              <w:widowControl/>
              <w:autoSpaceDE/>
              <w:autoSpaceDN/>
              <w:adjustRightInd/>
              <w:ind w:firstLine="0"/>
              <w:contextualSpacing/>
              <w:rPr>
                <w:rFonts w:eastAsiaTheme="minorEastAsia"/>
                <w:lang w:val="en-US"/>
              </w:rPr>
            </w:pPr>
            <w:r w:rsidRPr="00D766A6">
              <w:rPr>
                <w:rFonts w:eastAsiaTheme="minorEastAsia"/>
                <w:lang w:val="en-US"/>
              </w:rPr>
              <w:t>- The author points out …</w:t>
            </w:r>
          </w:p>
          <w:p w:rsidR="00D766A6" w:rsidRPr="00D766A6" w:rsidRDefault="00D766A6" w:rsidP="00D766A6">
            <w:pPr>
              <w:widowControl/>
              <w:autoSpaceDE/>
              <w:autoSpaceDN/>
              <w:adjustRightInd/>
              <w:ind w:firstLine="0"/>
              <w:rPr>
                <w:rFonts w:eastAsiaTheme="minorEastAsia"/>
                <w:b/>
                <w:i/>
                <w:lang w:val="en-US"/>
              </w:rPr>
            </w:pPr>
            <w:r w:rsidRPr="00D766A6">
              <w:rPr>
                <w:rFonts w:eastAsiaTheme="minorEastAsia"/>
                <w:b/>
                <w:i/>
                <w:lang w:val="en-US"/>
              </w:rPr>
              <w:t xml:space="preserve">2. </w:t>
            </w:r>
            <w:r w:rsidRPr="00D766A6">
              <w:rPr>
                <w:rFonts w:eastAsiaTheme="minorEastAsia"/>
                <w:b/>
                <w:i/>
              </w:rPr>
              <w:t>Напишите</w:t>
            </w:r>
            <w:r w:rsidRPr="00D766A6">
              <w:rPr>
                <w:rFonts w:eastAsiaTheme="minorEastAsia"/>
                <w:b/>
                <w:i/>
                <w:lang w:val="en-US"/>
              </w:rPr>
              <w:t xml:space="preserve"> </w:t>
            </w:r>
            <w:r w:rsidRPr="00D766A6">
              <w:rPr>
                <w:rFonts w:eastAsiaTheme="minorEastAsia"/>
                <w:b/>
                <w:i/>
              </w:rPr>
              <w:t>аннотацию</w:t>
            </w:r>
            <w:r w:rsidRPr="00D766A6">
              <w:rPr>
                <w:rFonts w:eastAsiaTheme="minorEastAsia"/>
                <w:b/>
                <w:i/>
                <w:lang w:val="en-US"/>
              </w:rPr>
              <w:t xml:space="preserve"> </w:t>
            </w:r>
            <w:r w:rsidRPr="00D766A6">
              <w:rPr>
                <w:rFonts w:eastAsiaTheme="minorEastAsia"/>
                <w:b/>
                <w:i/>
              </w:rPr>
              <w:t>тексту</w:t>
            </w:r>
          </w:p>
          <w:p w:rsidR="00D766A6" w:rsidRPr="00D766A6" w:rsidRDefault="00D766A6" w:rsidP="00D766A6">
            <w:pPr>
              <w:widowControl/>
              <w:autoSpaceDE/>
              <w:autoSpaceDN/>
              <w:adjustRightInd/>
              <w:ind w:firstLine="0"/>
              <w:rPr>
                <w:rFonts w:eastAsiaTheme="minorEastAsia"/>
                <w:color w:val="000000"/>
                <w:sz w:val="22"/>
                <w:szCs w:val="22"/>
                <w:lang w:val="en-US"/>
              </w:rPr>
            </w:pPr>
            <w:r w:rsidRPr="00D766A6">
              <w:rPr>
                <w:rFonts w:eastAsiaTheme="minorEastAsia"/>
                <w:color w:val="000000"/>
                <w:sz w:val="22"/>
                <w:szCs w:val="22"/>
                <w:lang w:val="en-US"/>
              </w:rPr>
              <w:t>WHAT DOES IT TAKE TO KEEP THEM FLYING?</w:t>
            </w:r>
          </w:p>
          <w:p w:rsidR="00D766A6" w:rsidRPr="00D766A6" w:rsidRDefault="00D766A6" w:rsidP="00D766A6">
            <w:pPr>
              <w:widowControl/>
              <w:autoSpaceDE/>
              <w:autoSpaceDN/>
              <w:adjustRightInd/>
              <w:ind w:firstLine="0"/>
              <w:rPr>
                <w:rFonts w:eastAsiaTheme="minorEastAsia"/>
                <w:color w:val="000000"/>
                <w:sz w:val="22"/>
                <w:szCs w:val="22"/>
                <w:lang w:val="en-US"/>
              </w:rPr>
            </w:pPr>
            <w:r w:rsidRPr="00D766A6">
              <w:rPr>
                <w:rFonts w:eastAsiaTheme="minorEastAsia"/>
                <w:color w:val="000000"/>
                <w:sz w:val="22"/>
                <w:szCs w:val="22"/>
                <w:lang w:val="en-US"/>
              </w:rPr>
              <w:t xml:space="preserve">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w:t>
            </w:r>
            <w:proofErr w:type="gramStart"/>
            <w:r w:rsidRPr="00D766A6">
              <w:rPr>
                <w:rFonts w:eastAsiaTheme="minorEastAsia"/>
                <w:color w:val="000000"/>
                <w:sz w:val="22"/>
                <w:szCs w:val="22"/>
                <w:lang w:val="en-US"/>
              </w:rPr>
              <w:t>possible,</w:t>
            </w:r>
            <w:proofErr w:type="gramEnd"/>
            <w:r w:rsidRPr="00D766A6">
              <w:rPr>
                <w:rFonts w:eastAsiaTheme="minorEastAsia"/>
                <w:color w:val="000000"/>
                <w:sz w:val="22"/>
                <w:szCs w:val="22"/>
                <w:lang w:val="en-US"/>
              </w:rPr>
              <w:t xml:space="preserve"> return an entire airframe to its original condition.   A   D   check   takes between   15,000   and   35,000   hrs.  </w:t>
            </w:r>
            <w:proofErr w:type="gramStart"/>
            <w:r w:rsidRPr="00D766A6">
              <w:rPr>
                <w:rFonts w:eastAsiaTheme="minorEastAsia"/>
                <w:color w:val="000000"/>
                <w:sz w:val="22"/>
                <w:szCs w:val="22"/>
                <w:lang w:val="en-US"/>
              </w:rPr>
              <w:t>of</w:t>
            </w:r>
            <w:proofErr w:type="gramEnd"/>
            <w:r w:rsidRPr="00D766A6">
              <w:rPr>
                <w:rFonts w:eastAsiaTheme="minorEastAsia"/>
                <w:color w:val="000000"/>
                <w:sz w:val="22"/>
                <w:szCs w:val="22"/>
                <w:lang w:val="en-US"/>
              </w:rPr>
              <w:t xml:space="preserve">   labor,   and   can   put a plane   out   of   service   for   15   to   30   days,   or  more.   The   total   cost   averages   between   $1 million and $2 million. What a D Check Involves Once the aircraft   is   parked   inside   the   hangar   -   a   huge   </w:t>
            </w:r>
            <w:proofErr w:type="gramStart"/>
            <w:r w:rsidRPr="00D766A6">
              <w:rPr>
                <w:rFonts w:eastAsiaTheme="minorEastAsia"/>
                <w:color w:val="000000"/>
                <w:sz w:val="22"/>
                <w:szCs w:val="22"/>
                <w:lang w:val="en-US"/>
              </w:rPr>
              <w:t>complex  of</w:t>
            </w:r>
            <w:proofErr w:type="gramEnd"/>
            <w:r w:rsidRPr="00D766A6">
              <w:rPr>
                <w:rFonts w:eastAsiaTheme="minorEastAsia"/>
                <w:color w:val="000000"/>
                <w:sz w:val="22"/>
                <w:szCs w:val="22"/>
                <w:lang w:val="en-US"/>
              </w:rPr>
              <w:t xml:space="preserve">   aircraft   service areas, support shops, and warehouses - the maintenance team goes to work. Worktables, platforms,   and   scaffolds   are   rolled   </w:t>
            </w:r>
            <w:proofErr w:type="gramStart"/>
            <w:r w:rsidRPr="00D766A6">
              <w:rPr>
                <w:rFonts w:eastAsiaTheme="minorEastAsia"/>
                <w:color w:val="000000"/>
                <w:sz w:val="22"/>
                <w:szCs w:val="22"/>
                <w:lang w:val="en-US"/>
              </w:rPr>
              <w:t>into  position</w:t>
            </w:r>
            <w:proofErr w:type="gramEnd"/>
            <w:r w:rsidRPr="00D766A6">
              <w:rPr>
                <w:rFonts w:eastAsiaTheme="minorEastAsia"/>
                <w:color w:val="000000"/>
                <w:sz w:val="22"/>
                <w:szCs w:val="22"/>
                <w:lang w:val="en-US"/>
              </w:rPr>
              <w:t xml:space="preserve">   for   access   to   otherwise   unreachable areas   of   the   plane.   Seats,   floors,   walls,   ceiling   panels,   </w:t>
            </w:r>
            <w:proofErr w:type="spellStart"/>
            <w:r w:rsidRPr="00D766A6">
              <w:rPr>
                <w:rFonts w:eastAsiaTheme="minorEastAsia"/>
                <w:color w:val="000000"/>
                <w:sz w:val="22"/>
                <w:szCs w:val="22"/>
                <w:lang w:val="en-US"/>
              </w:rPr>
              <w:t>gаlleys</w:t>
            </w:r>
            <w:proofErr w:type="spellEnd"/>
            <w:r w:rsidRPr="00D766A6">
              <w:rPr>
                <w:rFonts w:eastAsiaTheme="minorEastAsia"/>
                <w:color w:val="000000"/>
                <w:sz w:val="22"/>
                <w:szCs w:val="22"/>
                <w:lang w:val="en-US"/>
              </w:rPr>
              <w:t>,   lavatories,   and   other equipment   are   opened   or   removed   from   the   aircraft   to   permit   close   inspection.   The aircraft is essentially gutted. Following step-by-step instru</w:t>
            </w:r>
            <w:r w:rsidRPr="00D766A6">
              <w:rPr>
                <w:rFonts w:eastAsiaTheme="minorEastAsia"/>
                <w:color w:val="000000"/>
                <w:sz w:val="22"/>
                <w:szCs w:val="22"/>
                <w:lang w:val="en-US"/>
              </w:rPr>
              <w:t>c</w:t>
            </w:r>
            <w:r w:rsidRPr="00D766A6">
              <w:rPr>
                <w:rFonts w:eastAsiaTheme="minorEastAsia"/>
                <w:color w:val="000000"/>
                <w:sz w:val="22"/>
                <w:szCs w:val="22"/>
                <w:lang w:val="en-US"/>
              </w:rPr>
              <w:t>tions, workers examine the aircraft for signs of metal cracks and corrosion. Whole sections of the aircraft’s landing gear, hydraulic systems, and engines may be replaced. Over time,   in-</w:t>
            </w:r>
            <w:proofErr w:type="gramStart"/>
            <w:r w:rsidRPr="00D766A6">
              <w:rPr>
                <w:rFonts w:eastAsiaTheme="minorEastAsia"/>
                <w:color w:val="000000"/>
                <w:sz w:val="22"/>
                <w:szCs w:val="22"/>
                <w:lang w:val="en-US"/>
              </w:rPr>
              <w:t>flight  v</w:t>
            </w:r>
            <w:r w:rsidRPr="00D766A6">
              <w:rPr>
                <w:rFonts w:eastAsiaTheme="minorEastAsia"/>
                <w:color w:val="000000"/>
                <w:sz w:val="22"/>
                <w:szCs w:val="22"/>
                <w:lang w:val="en-US"/>
              </w:rPr>
              <w:t>i</w:t>
            </w:r>
            <w:r w:rsidRPr="00D766A6">
              <w:rPr>
                <w:rFonts w:eastAsiaTheme="minorEastAsia"/>
                <w:color w:val="000000"/>
                <w:sz w:val="22"/>
                <w:szCs w:val="22"/>
                <w:lang w:val="en-US"/>
              </w:rPr>
              <w:t>brations</w:t>
            </w:r>
            <w:proofErr w:type="gramEnd"/>
            <w:r w:rsidRPr="00D766A6">
              <w:rPr>
                <w:rFonts w:eastAsiaTheme="minorEastAsia"/>
                <w:color w:val="000000"/>
                <w:sz w:val="22"/>
                <w:szCs w:val="22"/>
                <w:lang w:val="en-US"/>
              </w:rPr>
              <w:t>,    fuselage    pressurization cycles and   the  jolts  of thousands of takeoffs and landings cause cracks in the metal stru</w:t>
            </w:r>
            <w:r w:rsidRPr="00D766A6">
              <w:rPr>
                <w:rFonts w:eastAsiaTheme="minorEastAsia"/>
                <w:color w:val="000000"/>
                <w:sz w:val="22"/>
                <w:szCs w:val="22"/>
                <w:lang w:val="en-US"/>
              </w:rPr>
              <w:t>c</w:t>
            </w:r>
            <w:r w:rsidRPr="00D766A6">
              <w:rPr>
                <w:rFonts w:eastAsiaTheme="minorEastAsia"/>
                <w:color w:val="000000"/>
                <w:sz w:val="22"/>
                <w:szCs w:val="22"/>
                <w:lang w:val="en-US"/>
              </w:rPr>
              <w:t>ture of the aircraft. To address this problem, aviation employs d</w:t>
            </w:r>
            <w:r w:rsidRPr="00D766A6">
              <w:rPr>
                <w:rFonts w:eastAsiaTheme="minorEastAsia"/>
                <w:color w:val="000000"/>
                <w:sz w:val="22"/>
                <w:szCs w:val="22"/>
                <w:lang w:val="en-US"/>
              </w:rPr>
              <w:t>i</w:t>
            </w:r>
            <w:r w:rsidRPr="00D766A6">
              <w:rPr>
                <w:rFonts w:eastAsiaTheme="minorEastAsia"/>
                <w:color w:val="000000"/>
                <w:sz w:val="22"/>
                <w:szCs w:val="22"/>
                <w:lang w:val="en-US"/>
              </w:rPr>
              <w:t xml:space="preserve">agnostic principles similar to those used in the field of medicine. Both use such tools as radiology, </w:t>
            </w:r>
            <w:proofErr w:type="spellStart"/>
            <w:r w:rsidRPr="00D766A6">
              <w:rPr>
                <w:rFonts w:eastAsiaTheme="minorEastAsia"/>
                <w:color w:val="000000"/>
                <w:sz w:val="22"/>
                <w:szCs w:val="22"/>
                <w:lang w:val="en-US"/>
              </w:rPr>
              <w:t>ultrasonics</w:t>
            </w:r>
            <w:proofErr w:type="spellEnd"/>
            <w:r w:rsidRPr="00D766A6">
              <w:rPr>
                <w:rFonts w:eastAsiaTheme="minorEastAsia"/>
                <w:color w:val="000000"/>
                <w:sz w:val="22"/>
                <w:szCs w:val="22"/>
                <w:lang w:val="en-US"/>
              </w:rPr>
              <w:t>, and endoscopy to detect what the human eye cannot see. A sheet of X-ray film is placed at a desired point on the engine exterior. Next, a long metal tube is placed inside the hollow shaft that runs the length of the engine. Finally, a pill of radioactive iridium 192— a powerful is</w:t>
            </w:r>
            <w:r w:rsidRPr="00D766A6">
              <w:rPr>
                <w:rFonts w:eastAsiaTheme="minorEastAsia"/>
                <w:color w:val="000000"/>
                <w:sz w:val="22"/>
                <w:szCs w:val="22"/>
                <w:lang w:val="en-US"/>
              </w:rPr>
              <w:t>o</w:t>
            </w:r>
            <w:r w:rsidRPr="00D766A6">
              <w:rPr>
                <w:rFonts w:eastAsiaTheme="minorEastAsia"/>
                <w:color w:val="000000"/>
                <w:sz w:val="22"/>
                <w:szCs w:val="22"/>
                <w:lang w:val="en-US"/>
              </w:rPr>
              <w:t xml:space="preserve">tope—no bigger than a pencil eraser, is cranked   into   the   tube   to   expose   the   X-ray film.   The   developed   film   helps   to   </w:t>
            </w:r>
            <w:r w:rsidRPr="00D766A6">
              <w:rPr>
                <w:rFonts w:eastAsiaTheme="minorEastAsia"/>
                <w:color w:val="000000"/>
                <w:sz w:val="22"/>
                <w:szCs w:val="22"/>
                <w:lang w:val="en-US"/>
              </w:rPr>
              <w:lastRenderedPageBreak/>
              <w:t>reveal cracks and other flaws that may require that the engine be repaired or replaced. During the D check, samples of the aircraft’s fuel and its hydraulic fluids are sent for laboratory analysis. If m</w:t>
            </w:r>
            <w:r w:rsidRPr="00D766A6">
              <w:rPr>
                <w:rFonts w:eastAsiaTheme="minorEastAsia"/>
                <w:color w:val="000000"/>
                <w:sz w:val="22"/>
                <w:szCs w:val="22"/>
                <w:lang w:val="en-US"/>
              </w:rPr>
              <w:t>i</w:t>
            </w:r>
            <w:r w:rsidRPr="00D766A6">
              <w:rPr>
                <w:rFonts w:eastAsiaTheme="minorEastAsia"/>
                <w:color w:val="000000"/>
                <w:sz w:val="22"/>
                <w:szCs w:val="22"/>
                <w:lang w:val="en-US"/>
              </w:rPr>
              <w:t>croorganisms are found in the fuel sample, antibiotics are pr</w:t>
            </w:r>
            <w:r w:rsidRPr="00D766A6">
              <w:rPr>
                <w:rFonts w:eastAsiaTheme="minorEastAsia"/>
                <w:color w:val="000000"/>
                <w:sz w:val="22"/>
                <w:szCs w:val="22"/>
                <w:lang w:val="en-US"/>
              </w:rPr>
              <w:t>e</w:t>
            </w:r>
            <w:r w:rsidRPr="00D766A6">
              <w:rPr>
                <w:rFonts w:eastAsiaTheme="minorEastAsia"/>
                <w:color w:val="000000"/>
                <w:sz w:val="22"/>
                <w:szCs w:val="22"/>
                <w:lang w:val="en-US"/>
              </w:rPr>
              <w:t xml:space="preserv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D766A6" w:rsidRPr="00D766A6" w:rsidRDefault="00D766A6" w:rsidP="00D766A6">
            <w:pPr>
              <w:widowControl/>
              <w:autoSpaceDE/>
              <w:autoSpaceDN/>
              <w:adjustRightInd/>
              <w:ind w:firstLine="0"/>
              <w:rPr>
                <w:rFonts w:eastAsiaTheme="minorEastAsia"/>
                <w:color w:val="000000"/>
                <w:sz w:val="22"/>
                <w:szCs w:val="22"/>
                <w:lang w:val="en-US"/>
              </w:rPr>
            </w:pPr>
            <w:r w:rsidRPr="00D766A6">
              <w:rPr>
                <w:rFonts w:eastAsiaTheme="minorEastAsia"/>
                <w:color w:val="000000"/>
                <w:sz w:val="22"/>
                <w:szCs w:val="22"/>
                <w:lang w:val="en-US"/>
              </w:rPr>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D766A6" w:rsidRPr="00D766A6" w:rsidRDefault="00D766A6" w:rsidP="00D766A6">
            <w:pPr>
              <w:widowControl/>
              <w:autoSpaceDE/>
              <w:autoSpaceDN/>
              <w:adjustRightInd/>
              <w:ind w:firstLine="0"/>
              <w:rPr>
                <w:rFonts w:eastAsiaTheme="minorEastAsia"/>
                <w:color w:val="000000"/>
                <w:sz w:val="22"/>
                <w:szCs w:val="22"/>
                <w:lang w:val="en-US"/>
              </w:rPr>
            </w:pPr>
            <w:r w:rsidRPr="00D766A6">
              <w:rPr>
                <w:rFonts w:eastAsiaTheme="minorEastAsia"/>
                <w:color w:val="000000"/>
                <w:sz w:val="22"/>
                <w:szCs w:val="22"/>
                <w:lang w:val="en-US"/>
              </w:rPr>
              <w:t xml:space="preserve">Built into the wings of </w:t>
            </w:r>
            <w:proofErr w:type="gramStart"/>
            <w:r w:rsidRPr="00D766A6">
              <w:rPr>
                <w:rFonts w:eastAsiaTheme="minorEastAsia"/>
                <w:color w:val="000000"/>
                <w:sz w:val="22"/>
                <w:szCs w:val="22"/>
                <w:lang w:val="en-US"/>
              </w:rPr>
              <w:t>the  plane</w:t>
            </w:r>
            <w:proofErr w:type="gramEnd"/>
            <w:r w:rsidRPr="00D766A6">
              <w:rPr>
                <w:rFonts w:eastAsiaTheme="minorEastAsia"/>
                <w:color w:val="000000"/>
                <w:sz w:val="22"/>
                <w:szCs w:val="22"/>
                <w:lang w:val="en-US"/>
              </w:rPr>
              <w:t>,   the   fuel   tanks   of   a   747   are   a   maze   of   walled compartments         connected     by   small    openings.     Fuel    tanks   are   no    place   for   the clau</w:t>
            </w:r>
            <w:r w:rsidRPr="00D766A6">
              <w:rPr>
                <w:rFonts w:eastAsiaTheme="minorEastAsia"/>
                <w:color w:val="000000"/>
                <w:sz w:val="22"/>
                <w:szCs w:val="22"/>
                <w:lang w:val="en-US"/>
              </w:rPr>
              <w:t>s</w:t>
            </w:r>
            <w:r w:rsidRPr="00D766A6">
              <w:rPr>
                <w:rFonts w:eastAsiaTheme="minorEastAsia"/>
                <w:color w:val="000000"/>
                <w:sz w:val="22"/>
                <w:szCs w:val="22"/>
                <w:lang w:val="en-US"/>
              </w:rPr>
              <w:t>trophobic.   BOING   747-400   can   hold   more than   210,000   liters   of   fuel.   This   fuel capacity   makes   it   possible   to   fly   extremely   long   routes   nonstop,   such   5   from   San Franci</w:t>
            </w:r>
            <w:r w:rsidRPr="00D766A6">
              <w:rPr>
                <w:rFonts w:eastAsiaTheme="minorEastAsia"/>
                <w:color w:val="000000"/>
                <w:sz w:val="22"/>
                <w:szCs w:val="22"/>
                <w:lang w:val="en-US"/>
              </w:rPr>
              <w:t>s</w:t>
            </w:r>
            <w:r w:rsidRPr="00D766A6">
              <w:rPr>
                <w:rFonts w:eastAsiaTheme="minorEastAsia"/>
                <w:color w:val="000000"/>
                <w:sz w:val="22"/>
                <w:szCs w:val="22"/>
                <w:lang w:val="en-US"/>
              </w:rPr>
              <w:t>co, California, U.S.A., to Sydney, Australia - a distance of 12,000 kilometers.</w:t>
            </w:r>
          </w:p>
          <w:p w:rsidR="00D766A6" w:rsidRPr="00D766A6" w:rsidRDefault="00D766A6" w:rsidP="00D766A6">
            <w:pPr>
              <w:widowControl/>
              <w:autoSpaceDE/>
              <w:autoSpaceDN/>
              <w:adjustRightInd/>
              <w:ind w:firstLine="0"/>
              <w:rPr>
                <w:rFonts w:eastAsiaTheme="minorEastAsia"/>
                <w:color w:val="000000"/>
                <w:sz w:val="22"/>
                <w:szCs w:val="22"/>
                <w:lang w:val="en-US"/>
              </w:rPr>
            </w:pPr>
            <w:r w:rsidRPr="00D766A6">
              <w:rPr>
                <w:rFonts w:eastAsiaTheme="minorEastAsia"/>
                <w:color w:val="000000"/>
                <w:sz w:val="22"/>
                <w:szCs w:val="22"/>
                <w:lang w:val="en-US"/>
              </w:rPr>
              <w:t xml:space="preserve"> Three stories above the ground on the flight deck, an avionics technician inspects a built-in test-pattern display on the TV-like weather radar indicator screen. Pilots use this instrument   to   d</w:t>
            </w:r>
            <w:r w:rsidRPr="00D766A6">
              <w:rPr>
                <w:rFonts w:eastAsiaTheme="minorEastAsia"/>
                <w:color w:val="000000"/>
                <w:sz w:val="22"/>
                <w:szCs w:val="22"/>
                <w:lang w:val="en-US"/>
              </w:rPr>
              <w:t>e</w:t>
            </w:r>
            <w:r w:rsidRPr="00D766A6">
              <w:rPr>
                <w:rFonts w:eastAsiaTheme="minorEastAsia"/>
                <w:color w:val="000000"/>
                <w:sz w:val="22"/>
                <w:szCs w:val="22"/>
                <w:lang w:val="en-US"/>
              </w:rPr>
              <w:t xml:space="preserve">tect   and   avoid   thunderstorms   and   turbulence   that   may   be   as   far   500 kilometers ahead of the airplane. </w:t>
            </w:r>
          </w:p>
          <w:p w:rsidR="00D766A6" w:rsidRPr="00D766A6" w:rsidRDefault="00D766A6" w:rsidP="00D766A6">
            <w:pPr>
              <w:widowControl/>
              <w:autoSpaceDE/>
              <w:autoSpaceDN/>
              <w:adjustRightInd/>
              <w:ind w:firstLine="0"/>
              <w:rPr>
                <w:rFonts w:eastAsiaTheme="minorEastAsia"/>
                <w:color w:val="000000"/>
                <w:sz w:val="22"/>
                <w:szCs w:val="22"/>
                <w:lang w:val="en-US"/>
              </w:rPr>
            </w:pPr>
            <w:r w:rsidRPr="00D766A6">
              <w:rPr>
                <w:rFonts w:eastAsiaTheme="minorEastAsia"/>
                <w:color w:val="000000"/>
                <w:sz w:val="22"/>
                <w:szCs w:val="22"/>
                <w:lang w:val="en-US"/>
              </w:rPr>
              <w:t xml:space="preserve">     During the D check, safety equipment, such as life vests and emergency lighting, is checked or replaced. When a check of the passenger emergency oxygen system is under way,   oxygen   masks   dangle   like oranges   on   branches.   Jet   airplanes   ro</w:t>
            </w:r>
            <w:r w:rsidRPr="00D766A6">
              <w:rPr>
                <w:rFonts w:eastAsiaTheme="minorEastAsia"/>
                <w:color w:val="000000"/>
                <w:sz w:val="22"/>
                <w:szCs w:val="22"/>
                <w:lang w:val="en-US"/>
              </w:rPr>
              <w:t>u</w:t>
            </w:r>
            <w:r w:rsidRPr="00D766A6">
              <w:rPr>
                <w:rFonts w:eastAsiaTheme="minorEastAsia"/>
                <w:color w:val="000000"/>
                <w:sz w:val="22"/>
                <w:szCs w:val="22"/>
                <w:lang w:val="en-US"/>
              </w:rPr>
              <w:t>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w:t>
            </w:r>
            <w:r w:rsidRPr="00D766A6">
              <w:rPr>
                <w:rFonts w:eastAsiaTheme="minorEastAsia"/>
                <w:color w:val="000000"/>
                <w:sz w:val="22"/>
                <w:szCs w:val="22"/>
                <w:lang w:val="en-US"/>
              </w:rPr>
              <w:t>r</w:t>
            </w:r>
            <w:r w:rsidRPr="00D766A6">
              <w:rPr>
                <w:rFonts w:eastAsiaTheme="minorEastAsia"/>
                <w:color w:val="000000"/>
                <w:sz w:val="22"/>
                <w:szCs w:val="22"/>
                <w:lang w:val="en-US"/>
              </w:rPr>
              <w:t xml:space="preserve">head compartments. The   emergency   oxygen   is   supplied   to   the   passengers   </w:t>
            </w:r>
            <w:proofErr w:type="gramStart"/>
            <w:r w:rsidRPr="00D766A6">
              <w:rPr>
                <w:rFonts w:eastAsiaTheme="minorEastAsia"/>
                <w:color w:val="000000"/>
                <w:sz w:val="22"/>
                <w:szCs w:val="22"/>
                <w:lang w:val="en-US"/>
              </w:rPr>
              <w:t>until  the</w:t>
            </w:r>
            <w:proofErr w:type="gramEnd"/>
            <w:r w:rsidRPr="00D766A6">
              <w:rPr>
                <w:rFonts w:eastAsiaTheme="minorEastAsia"/>
                <w:color w:val="000000"/>
                <w:sz w:val="22"/>
                <w:szCs w:val="22"/>
                <w:lang w:val="en-US"/>
              </w:rPr>
              <w:t xml:space="preserve">  aircraft   descends   to   an altitude where the emergency oxygen is no longer needed. On some ai</w:t>
            </w:r>
            <w:r w:rsidRPr="00D766A6">
              <w:rPr>
                <w:rFonts w:eastAsiaTheme="minorEastAsia"/>
                <w:color w:val="000000"/>
                <w:sz w:val="22"/>
                <w:szCs w:val="22"/>
                <w:lang w:val="en-US"/>
              </w:rPr>
              <w:t>r</w:t>
            </w:r>
            <w:r w:rsidRPr="00D766A6">
              <w:rPr>
                <w:rFonts w:eastAsiaTheme="minorEastAsia"/>
                <w:color w:val="000000"/>
                <w:sz w:val="22"/>
                <w:szCs w:val="22"/>
                <w:lang w:val="en-US"/>
              </w:rPr>
              <w:t>planes, oxygen masks are stowed in passenger seat-back co</w:t>
            </w:r>
            <w:r w:rsidRPr="00D766A6">
              <w:rPr>
                <w:rFonts w:eastAsiaTheme="minorEastAsia"/>
                <w:color w:val="000000"/>
                <w:sz w:val="22"/>
                <w:szCs w:val="22"/>
                <w:lang w:val="en-US"/>
              </w:rPr>
              <w:t>m</w:t>
            </w:r>
            <w:r w:rsidRPr="00D766A6">
              <w:rPr>
                <w:rFonts w:eastAsiaTheme="minorEastAsia"/>
                <w:color w:val="000000"/>
                <w:sz w:val="22"/>
                <w:szCs w:val="22"/>
                <w:lang w:val="en-US"/>
              </w:rPr>
              <w:t xml:space="preserve">partments, not in overhead compartments. </w:t>
            </w:r>
          </w:p>
          <w:p w:rsidR="00D766A6" w:rsidRPr="00D766A6" w:rsidRDefault="00D766A6" w:rsidP="00D766A6">
            <w:pPr>
              <w:widowControl/>
              <w:autoSpaceDE/>
              <w:autoSpaceDN/>
              <w:adjustRightInd/>
              <w:ind w:firstLine="0"/>
              <w:jc w:val="center"/>
              <w:rPr>
                <w:rFonts w:eastAsiaTheme="minorEastAsia"/>
                <w:color w:val="000000"/>
                <w:sz w:val="22"/>
                <w:szCs w:val="22"/>
                <w:lang w:val="en-US"/>
              </w:rPr>
            </w:pPr>
          </w:p>
          <w:p w:rsidR="00D766A6" w:rsidRPr="00D766A6" w:rsidRDefault="00D766A6" w:rsidP="00D766A6">
            <w:pPr>
              <w:widowControl/>
              <w:autoSpaceDE/>
              <w:autoSpaceDN/>
              <w:adjustRightInd/>
              <w:ind w:firstLine="0"/>
              <w:jc w:val="center"/>
              <w:rPr>
                <w:rFonts w:eastAsiaTheme="minorEastAsia"/>
                <w:b/>
                <w:color w:val="000000"/>
                <w:sz w:val="22"/>
                <w:szCs w:val="22"/>
                <w:lang w:val="en-US"/>
              </w:rPr>
            </w:pPr>
            <w:r w:rsidRPr="00D766A6">
              <w:rPr>
                <w:rFonts w:eastAsiaTheme="minorEastAsia"/>
                <w:color w:val="000000"/>
                <w:sz w:val="22"/>
                <w:szCs w:val="22"/>
                <w:lang w:val="en-US"/>
              </w:rPr>
              <w:t xml:space="preserve">     A heavy maintenance check is also the time to install new ca</w:t>
            </w:r>
            <w:r w:rsidRPr="00D766A6">
              <w:rPr>
                <w:rFonts w:eastAsiaTheme="minorEastAsia"/>
                <w:color w:val="000000"/>
                <w:sz w:val="22"/>
                <w:szCs w:val="22"/>
                <w:lang w:val="en-US"/>
              </w:rPr>
              <w:t>b</w:t>
            </w:r>
            <w:r w:rsidRPr="00D766A6">
              <w:rPr>
                <w:rFonts w:eastAsiaTheme="minorEastAsia"/>
                <w:color w:val="000000"/>
                <w:sz w:val="22"/>
                <w:szCs w:val="22"/>
                <w:lang w:val="en-US"/>
              </w:rPr>
              <w:t>in walls and ceiling panels as well as to replace carpets, curtains and seat cushion covers. Galley equipment is disassembled, cleaned, and sanitized</w:t>
            </w:r>
            <w:r w:rsidRPr="00D766A6">
              <w:rPr>
                <w:rFonts w:eastAsiaTheme="minorEastAsia"/>
                <w:b/>
                <w:color w:val="000000"/>
                <w:sz w:val="22"/>
                <w:szCs w:val="22"/>
                <w:lang w:val="en-US"/>
              </w:rPr>
              <w:t xml:space="preserve"> </w:t>
            </w:r>
            <w:r w:rsidRPr="00D766A6">
              <w:rPr>
                <w:rFonts w:eastAsiaTheme="minorEastAsia"/>
                <w:b/>
                <w:color w:val="000000"/>
                <w:sz w:val="22"/>
                <w:szCs w:val="22"/>
              </w:rPr>
              <w:t>НЕМЕЦКИЙ</w:t>
            </w:r>
            <w:r w:rsidRPr="00D766A6">
              <w:rPr>
                <w:rFonts w:eastAsiaTheme="minorEastAsia"/>
                <w:b/>
                <w:color w:val="000000"/>
                <w:sz w:val="22"/>
                <w:szCs w:val="22"/>
                <w:lang w:val="en-US"/>
              </w:rPr>
              <w:t xml:space="preserve"> </w:t>
            </w:r>
            <w:r w:rsidRPr="00D766A6">
              <w:rPr>
                <w:rFonts w:eastAsiaTheme="minorEastAsia"/>
                <w:b/>
                <w:color w:val="000000"/>
                <w:sz w:val="22"/>
                <w:szCs w:val="22"/>
              </w:rPr>
              <w:t>ЯЗЫК</w:t>
            </w:r>
          </w:p>
          <w:p w:rsidR="00D766A6" w:rsidRPr="00D766A6" w:rsidRDefault="00D766A6" w:rsidP="00D766A6">
            <w:pPr>
              <w:widowControl/>
              <w:autoSpaceDE/>
              <w:autoSpaceDN/>
              <w:adjustRightInd/>
              <w:ind w:firstLine="0"/>
              <w:rPr>
                <w:rFonts w:eastAsiaTheme="minorEastAsia"/>
                <w:b/>
                <w:i/>
                <w:lang w:val="en-US"/>
              </w:rPr>
            </w:pPr>
            <w:r w:rsidRPr="00D766A6">
              <w:rPr>
                <w:rFonts w:eastAsiaTheme="minorEastAsia"/>
                <w:b/>
                <w:i/>
                <w:color w:val="000000"/>
                <w:sz w:val="22"/>
                <w:szCs w:val="22"/>
                <w:lang w:val="en-US"/>
              </w:rPr>
              <w:t xml:space="preserve">1. </w:t>
            </w:r>
            <w:r w:rsidRPr="00D766A6">
              <w:rPr>
                <w:rFonts w:eastAsiaTheme="minorEastAsia"/>
                <w:b/>
                <w:i/>
              </w:rPr>
              <w:t>Переведите</w:t>
            </w:r>
            <w:r w:rsidRPr="00D766A6">
              <w:rPr>
                <w:rFonts w:eastAsiaTheme="minorEastAsia"/>
                <w:b/>
                <w:i/>
                <w:lang w:val="en-US"/>
              </w:rPr>
              <w:t xml:space="preserve"> </w:t>
            </w:r>
            <w:r w:rsidRPr="00D766A6">
              <w:rPr>
                <w:rFonts w:eastAsiaTheme="minorEastAsia"/>
                <w:b/>
                <w:i/>
              </w:rPr>
              <w:t>следующие</w:t>
            </w:r>
            <w:r w:rsidRPr="00D766A6">
              <w:rPr>
                <w:rFonts w:eastAsiaTheme="minorEastAsia"/>
                <w:b/>
                <w:i/>
                <w:lang w:val="en-US"/>
              </w:rPr>
              <w:t xml:space="preserve"> </w:t>
            </w:r>
            <w:r w:rsidRPr="00D766A6">
              <w:rPr>
                <w:rFonts w:eastAsiaTheme="minorEastAsia"/>
                <w:b/>
                <w:i/>
              </w:rPr>
              <w:t>выражения</w:t>
            </w:r>
            <w:r w:rsidRPr="00D766A6">
              <w:rPr>
                <w:rFonts w:eastAsiaTheme="minorEastAsia"/>
                <w:b/>
                <w:i/>
                <w:lang w:val="en-US"/>
              </w:rPr>
              <w:t xml:space="preserve"> </w:t>
            </w:r>
            <w:r w:rsidRPr="00D766A6">
              <w:rPr>
                <w:rFonts w:eastAsiaTheme="minorEastAsia"/>
                <w:b/>
                <w:i/>
              </w:rPr>
              <w:t>для</w:t>
            </w:r>
            <w:r w:rsidRPr="00D766A6">
              <w:rPr>
                <w:rFonts w:eastAsiaTheme="minorEastAsia"/>
                <w:b/>
                <w:i/>
                <w:lang w:val="en-US"/>
              </w:rPr>
              <w:t xml:space="preserve"> </w:t>
            </w:r>
            <w:r w:rsidRPr="00D766A6">
              <w:rPr>
                <w:rFonts w:eastAsiaTheme="minorEastAsia"/>
                <w:b/>
                <w:i/>
              </w:rPr>
              <w:t>аннотир</w:t>
            </w:r>
            <w:r w:rsidRPr="00D766A6">
              <w:rPr>
                <w:rFonts w:eastAsiaTheme="minorEastAsia"/>
                <w:b/>
                <w:i/>
              </w:rPr>
              <w:t>о</w:t>
            </w:r>
            <w:r w:rsidRPr="00D766A6">
              <w:rPr>
                <w:rFonts w:eastAsiaTheme="minorEastAsia"/>
                <w:b/>
                <w:i/>
              </w:rPr>
              <w:lastRenderedPageBreak/>
              <w:t>вания</w:t>
            </w:r>
            <w:r w:rsidRPr="00D766A6">
              <w:rPr>
                <w:rFonts w:eastAsiaTheme="minorEastAsia"/>
                <w:b/>
                <w:i/>
                <w:lang w:val="en-US"/>
              </w:rPr>
              <w:t>:</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Der vorliegende Artikel gehört zum wissenschaftlichen (pop</w:t>
            </w:r>
            <w:r w:rsidRPr="00D766A6">
              <w:rPr>
                <w:rFonts w:eastAsiaTheme="minorEastAsia"/>
                <w:color w:val="000000"/>
                <w:sz w:val="22"/>
                <w:szCs w:val="22"/>
                <w:lang w:val="de-DE"/>
              </w:rPr>
              <w:t>u</w:t>
            </w:r>
            <w:r w:rsidRPr="00D766A6">
              <w:rPr>
                <w:rFonts w:eastAsiaTheme="minorEastAsia"/>
                <w:color w:val="000000"/>
                <w:sz w:val="22"/>
                <w:szCs w:val="22"/>
                <w:lang w:val="de-DE"/>
              </w:rPr>
              <w:t xml:space="preserve">lärwissenschaftlichen) Styl.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xml:space="preserve">- Der Artikel hat folgende Überschrift …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xml:space="preserve">- Der Titel des </w:t>
            </w:r>
            <w:proofErr w:type="spellStart"/>
            <w:r w:rsidRPr="00D766A6">
              <w:rPr>
                <w:rFonts w:eastAsiaTheme="minorEastAsia"/>
                <w:color w:val="000000"/>
                <w:sz w:val="22"/>
                <w:szCs w:val="22"/>
                <w:lang w:val="de-DE"/>
              </w:rPr>
              <w:t>Artikles</w:t>
            </w:r>
            <w:proofErr w:type="spellEnd"/>
            <w:r w:rsidRPr="00D766A6">
              <w:rPr>
                <w:rFonts w:eastAsiaTheme="minorEastAsia"/>
                <w:color w:val="000000"/>
                <w:sz w:val="22"/>
                <w:szCs w:val="22"/>
                <w:lang w:val="de-DE"/>
              </w:rPr>
              <w:t xml:space="preserve"> lautet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xml:space="preserve">- Der Autor des </w:t>
            </w:r>
            <w:proofErr w:type="spellStart"/>
            <w:r w:rsidRPr="00D766A6">
              <w:rPr>
                <w:rFonts w:eastAsiaTheme="minorEastAsia"/>
                <w:color w:val="000000"/>
                <w:sz w:val="22"/>
                <w:szCs w:val="22"/>
                <w:lang w:val="de-DE"/>
              </w:rPr>
              <w:t>Artikles</w:t>
            </w:r>
            <w:proofErr w:type="spellEnd"/>
            <w:r w:rsidRPr="00D766A6">
              <w:rPr>
                <w:rFonts w:eastAsiaTheme="minorEastAsia"/>
                <w:color w:val="000000"/>
                <w:sz w:val="22"/>
                <w:szCs w:val="22"/>
                <w:lang w:val="de-DE"/>
              </w:rPr>
              <w:t xml:space="preserve"> ist …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Der Text ist im Lehrbuch … (im Buch …, in der Zeitschrift …, in der Zeitung …) veröffentlicht.</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xml:space="preserve">- Der Hauptgedanke des </w:t>
            </w:r>
            <w:proofErr w:type="spellStart"/>
            <w:r w:rsidRPr="00D766A6">
              <w:rPr>
                <w:rFonts w:eastAsiaTheme="minorEastAsia"/>
                <w:color w:val="000000"/>
                <w:sz w:val="22"/>
                <w:szCs w:val="22"/>
                <w:lang w:val="de-DE"/>
              </w:rPr>
              <w:t>Artikles</w:t>
            </w:r>
            <w:proofErr w:type="spellEnd"/>
            <w:r w:rsidRPr="00D766A6">
              <w:rPr>
                <w:rFonts w:eastAsiaTheme="minorEastAsia"/>
                <w:color w:val="000000"/>
                <w:sz w:val="22"/>
                <w:szCs w:val="22"/>
                <w:lang w:val="de-DE"/>
              </w:rPr>
              <w:t xml:space="preserve"> ist …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xml:space="preserve">- Die Hauptidee des </w:t>
            </w:r>
            <w:proofErr w:type="spellStart"/>
            <w:r w:rsidRPr="00D766A6">
              <w:rPr>
                <w:rFonts w:eastAsiaTheme="minorEastAsia"/>
                <w:color w:val="000000"/>
                <w:sz w:val="22"/>
                <w:szCs w:val="22"/>
                <w:lang w:val="de-DE"/>
              </w:rPr>
              <w:t>Artikles</w:t>
            </w:r>
            <w:proofErr w:type="spellEnd"/>
            <w:r w:rsidRPr="00D766A6">
              <w:rPr>
                <w:rFonts w:eastAsiaTheme="minorEastAsia"/>
                <w:color w:val="000000"/>
                <w:sz w:val="22"/>
                <w:szCs w:val="22"/>
                <w:lang w:val="de-DE"/>
              </w:rPr>
              <w:t xml:space="preserve"> ist …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Der Artikel ist der Frage … gewidmet.</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 Im Artikel werden folgende Fragen dargelegt …</w:t>
            </w:r>
          </w:p>
          <w:p w:rsidR="00D766A6" w:rsidRPr="00D766A6" w:rsidRDefault="00D766A6" w:rsidP="00D766A6">
            <w:pPr>
              <w:widowControl/>
              <w:autoSpaceDE/>
              <w:autoSpaceDN/>
              <w:adjustRightInd/>
              <w:ind w:firstLine="0"/>
              <w:rPr>
                <w:rFonts w:eastAsiaTheme="minorEastAsia"/>
                <w:b/>
                <w:i/>
                <w:lang w:val="de-DE"/>
              </w:rPr>
            </w:pPr>
            <w:r w:rsidRPr="00D766A6">
              <w:rPr>
                <w:rFonts w:eastAsiaTheme="minorEastAsia"/>
                <w:b/>
                <w:i/>
                <w:lang w:val="de-DE"/>
              </w:rPr>
              <w:t xml:space="preserve">2. </w:t>
            </w:r>
            <w:r w:rsidRPr="00D766A6">
              <w:rPr>
                <w:rFonts w:eastAsiaTheme="minorEastAsia"/>
                <w:b/>
                <w:i/>
              </w:rPr>
              <w:t>Напишите</w:t>
            </w:r>
            <w:r w:rsidRPr="00D766A6">
              <w:rPr>
                <w:rFonts w:eastAsiaTheme="minorEastAsia"/>
                <w:b/>
                <w:i/>
                <w:lang w:val="de-DE"/>
              </w:rPr>
              <w:t xml:space="preserve"> </w:t>
            </w:r>
            <w:r w:rsidRPr="00D766A6">
              <w:rPr>
                <w:rFonts w:eastAsiaTheme="minorEastAsia"/>
                <w:b/>
                <w:i/>
              </w:rPr>
              <w:t>аннотацию</w:t>
            </w:r>
            <w:r w:rsidRPr="00D766A6">
              <w:rPr>
                <w:rFonts w:eastAsiaTheme="minorEastAsia"/>
                <w:b/>
                <w:i/>
                <w:lang w:val="de-DE"/>
              </w:rPr>
              <w:t xml:space="preserve"> </w:t>
            </w:r>
            <w:r w:rsidRPr="00D766A6">
              <w:rPr>
                <w:rFonts w:eastAsiaTheme="minorEastAsia"/>
                <w:b/>
                <w:i/>
              </w:rPr>
              <w:t>тексту</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AUTOMATISIERUNG</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Was heißt eigentlich „Automatisierung“? Zunächst könnte man auf diese Frage einfach antworten: „Automatisierung heißt, A</w:t>
            </w:r>
            <w:r w:rsidRPr="00D766A6">
              <w:rPr>
                <w:rFonts w:eastAsiaTheme="minorEastAsia"/>
                <w:color w:val="000000"/>
                <w:sz w:val="22"/>
                <w:szCs w:val="22"/>
                <w:lang w:val="de-DE"/>
              </w:rPr>
              <w:t>u</w:t>
            </w:r>
            <w:r w:rsidRPr="00D766A6">
              <w:rPr>
                <w:rFonts w:eastAsiaTheme="minorEastAsia"/>
                <w:color w:val="000000"/>
                <w:sz w:val="22"/>
                <w:szCs w:val="22"/>
                <w:lang w:val="de-DE"/>
              </w:rPr>
              <w:t>tomaten, technische automatische Geräte aufzustellen, sie zu ve</w:t>
            </w:r>
            <w:r w:rsidRPr="00D766A6">
              <w:rPr>
                <w:rFonts w:eastAsiaTheme="minorEastAsia"/>
                <w:color w:val="000000"/>
                <w:sz w:val="22"/>
                <w:szCs w:val="22"/>
                <w:lang w:val="de-DE"/>
              </w:rPr>
              <w:t>r</w:t>
            </w:r>
            <w:r w:rsidRPr="00D766A6">
              <w:rPr>
                <w:rFonts w:eastAsiaTheme="minorEastAsia"/>
                <w:color w:val="000000"/>
                <w:sz w:val="22"/>
                <w:szCs w:val="22"/>
                <w:lang w:val="de-DE"/>
              </w:rPr>
              <w:t>wenden“. Was ist aber ein „Automat“? Richten wir unsere Au</w:t>
            </w:r>
            <w:r w:rsidRPr="00D766A6">
              <w:rPr>
                <w:rFonts w:eastAsiaTheme="minorEastAsia"/>
                <w:color w:val="000000"/>
                <w:sz w:val="22"/>
                <w:szCs w:val="22"/>
                <w:lang w:val="de-DE"/>
              </w:rPr>
              <w:t>f</w:t>
            </w:r>
            <w:r w:rsidRPr="00D766A6">
              <w:rPr>
                <w:rFonts w:eastAsiaTheme="minorEastAsia"/>
                <w:color w:val="000000"/>
                <w:sz w:val="22"/>
                <w:szCs w:val="22"/>
                <w:lang w:val="de-DE"/>
              </w:rPr>
              <w:t>merksamkeit zunächst auf die Geräte, die wir gewöhnlich als A</w:t>
            </w:r>
            <w:r w:rsidRPr="00D766A6">
              <w:rPr>
                <w:rFonts w:eastAsiaTheme="minorEastAsia"/>
                <w:color w:val="000000"/>
                <w:sz w:val="22"/>
                <w:szCs w:val="22"/>
                <w:lang w:val="de-DE"/>
              </w:rPr>
              <w:t>u</w:t>
            </w:r>
            <w:r w:rsidRPr="00D766A6">
              <w:rPr>
                <w:rFonts w:eastAsiaTheme="minorEastAsia"/>
                <w:color w:val="000000"/>
                <w:sz w:val="22"/>
                <w:szCs w:val="22"/>
                <w:lang w:val="de-DE"/>
              </w:rPr>
              <w:t>tomaten bezeichnen: automatische Werkzeugmaschinen, Reche</w:t>
            </w:r>
            <w:r w:rsidRPr="00D766A6">
              <w:rPr>
                <w:rFonts w:eastAsiaTheme="minorEastAsia"/>
                <w:color w:val="000000"/>
                <w:sz w:val="22"/>
                <w:szCs w:val="22"/>
                <w:lang w:val="de-DE"/>
              </w:rPr>
              <w:t>n</w:t>
            </w:r>
            <w:r w:rsidRPr="00D766A6">
              <w:rPr>
                <w:rFonts w:eastAsiaTheme="minorEastAsia"/>
                <w:color w:val="000000"/>
                <w:sz w:val="22"/>
                <w:szCs w:val="22"/>
                <w:lang w:val="de-DE"/>
              </w:rPr>
              <w:t>automaten usw. Alle derartigen technischen Geräte weisen einige Besonderheiten auf, die sie von anderen technischen Geräten u</w:t>
            </w:r>
            <w:r w:rsidRPr="00D766A6">
              <w:rPr>
                <w:rFonts w:eastAsiaTheme="minorEastAsia"/>
                <w:color w:val="000000"/>
                <w:sz w:val="22"/>
                <w:szCs w:val="22"/>
                <w:lang w:val="de-DE"/>
              </w:rPr>
              <w:t>n</w:t>
            </w:r>
            <w:r w:rsidRPr="00D766A6">
              <w:rPr>
                <w:rFonts w:eastAsiaTheme="minorEastAsia"/>
                <w:color w:val="000000"/>
                <w:sz w:val="22"/>
                <w:szCs w:val="22"/>
                <w:lang w:val="de-DE"/>
              </w:rPr>
              <w:t>terscheiden: Immer dient ein Automat dem Ersatz bestimmter menschlicher Tätigkeit. Er ist eine Einrichtung, die zwar von Menschenkonstruiert und von ihm gebaut wird, die aber nicht se</w:t>
            </w:r>
            <w:r w:rsidRPr="00D766A6">
              <w:rPr>
                <w:rFonts w:eastAsiaTheme="minorEastAsia"/>
                <w:color w:val="000000"/>
                <w:sz w:val="22"/>
                <w:szCs w:val="22"/>
                <w:lang w:val="de-DE"/>
              </w:rPr>
              <w:t>i</w:t>
            </w:r>
            <w:r w:rsidRPr="00D766A6">
              <w:rPr>
                <w:rFonts w:eastAsiaTheme="minorEastAsia"/>
                <w:color w:val="000000"/>
                <w:sz w:val="22"/>
                <w:szCs w:val="22"/>
                <w:lang w:val="de-DE"/>
              </w:rPr>
              <w:t>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w:t>
            </w:r>
            <w:r w:rsidRPr="00D766A6">
              <w:rPr>
                <w:rFonts w:eastAsiaTheme="minorEastAsia"/>
                <w:color w:val="000000"/>
                <w:sz w:val="22"/>
                <w:szCs w:val="22"/>
                <w:lang w:val="de-DE"/>
              </w:rPr>
              <w:t>g</w:t>
            </w:r>
            <w:r w:rsidRPr="00D766A6">
              <w:rPr>
                <w:rFonts w:eastAsiaTheme="minorEastAsia"/>
                <w:color w:val="000000"/>
                <w:sz w:val="22"/>
                <w:szCs w:val="22"/>
                <w:lang w:val="de-DE"/>
              </w:rPr>
              <w:t>keit, insbesondere gleichförmige, mechanische geistige Arbeit ersetzt. Automatische Einrichtungen können auf sehr verschied</w:t>
            </w:r>
            <w:r w:rsidRPr="00D766A6">
              <w:rPr>
                <w:rFonts w:eastAsiaTheme="minorEastAsia"/>
                <w:color w:val="000000"/>
                <w:sz w:val="22"/>
                <w:szCs w:val="22"/>
                <w:lang w:val="de-DE"/>
              </w:rPr>
              <w:t>e</w:t>
            </w:r>
            <w:r w:rsidRPr="00D766A6">
              <w:rPr>
                <w:rFonts w:eastAsiaTheme="minorEastAsia"/>
                <w:color w:val="000000"/>
                <w:sz w:val="22"/>
                <w:szCs w:val="22"/>
                <w:lang w:val="de-DE"/>
              </w:rPr>
              <w:t xml:space="preserve">nen Ebenen der menschlichen Tätigkeit verwendet werden, in der Produktion ebenso wie im Handel,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für Aufgaben der Dienstleistung oder im Rahmen der Verwa</w:t>
            </w:r>
            <w:r w:rsidRPr="00D766A6">
              <w:rPr>
                <w:rFonts w:eastAsiaTheme="minorEastAsia"/>
                <w:color w:val="000000"/>
                <w:sz w:val="22"/>
                <w:szCs w:val="22"/>
                <w:lang w:val="de-DE"/>
              </w:rPr>
              <w:t>l</w:t>
            </w:r>
            <w:r w:rsidRPr="00D766A6">
              <w:rPr>
                <w:rFonts w:eastAsiaTheme="minorEastAsia"/>
                <w:color w:val="000000"/>
                <w:sz w:val="22"/>
                <w:szCs w:val="22"/>
                <w:lang w:val="de-DE"/>
              </w:rPr>
              <w:t xml:space="preserve">tungstätigkeit.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Es gibt verschiedene Stufen der Automatisierung. Man unte</w:t>
            </w:r>
            <w:r w:rsidRPr="00D766A6">
              <w:rPr>
                <w:rFonts w:eastAsiaTheme="minorEastAsia"/>
                <w:color w:val="000000"/>
                <w:sz w:val="22"/>
                <w:szCs w:val="22"/>
                <w:lang w:val="de-DE"/>
              </w:rPr>
              <w:t>r</w:t>
            </w:r>
            <w:r w:rsidRPr="00D766A6">
              <w:rPr>
                <w:rFonts w:eastAsiaTheme="minorEastAsia"/>
                <w:color w:val="000000"/>
                <w:sz w:val="22"/>
                <w:szCs w:val="22"/>
                <w:lang w:val="de-DE"/>
              </w:rPr>
              <w:t>scheidet zum Beispiel nach dem Ausmaß, in dem menschliche Tätigkeit ersetzt wird. Es können einzelne Phasen eines Produkt</w:t>
            </w:r>
            <w:r w:rsidRPr="00D766A6">
              <w:rPr>
                <w:rFonts w:eastAsiaTheme="minorEastAsia"/>
                <w:color w:val="000000"/>
                <w:sz w:val="22"/>
                <w:szCs w:val="22"/>
                <w:lang w:val="de-DE"/>
              </w:rPr>
              <w:t>i</w:t>
            </w:r>
            <w:r w:rsidRPr="00D766A6">
              <w:rPr>
                <w:rFonts w:eastAsiaTheme="minorEastAsia"/>
                <w:color w:val="000000"/>
                <w:sz w:val="22"/>
                <w:szCs w:val="22"/>
                <w:lang w:val="de-DE"/>
              </w:rPr>
              <w:t>onsprozesses automatisiert sein, während die übrigen Phasen nach wie vor den unmittelbaren Eingriff der Menschen verlangen. Dementsprechend unterscheidet man teil- oder halbautomatisie</w:t>
            </w:r>
            <w:r w:rsidRPr="00D766A6">
              <w:rPr>
                <w:rFonts w:eastAsiaTheme="minorEastAsia"/>
                <w:color w:val="000000"/>
                <w:sz w:val="22"/>
                <w:szCs w:val="22"/>
                <w:lang w:val="de-DE"/>
              </w:rPr>
              <w:t>r</w:t>
            </w:r>
            <w:r w:rsidRPr="00D766A6">
              <w:rPr>
                <w:rFonts w:eastAsiaTheme="minorEastAsia"/>
                <w:color w:val="000000"/>
                <w:sz w:val="22"/>
                <w:szCs w:val="22"/>
                <w:lang w:val="de-DE"/>
              </w:rPr>
              <w:t>ten und vollautomatisierten Anlagen. Andere mögliche Unte</w:t>
            </w:r>
            <w:r w:rsidRPr="00D766A6">
              <w:rPr>
                <w:rFonts w:eastAsiaTheme="minorEastAsia"/>
                <w:color w:val="000000"/>
                <w:sz w:val="22"/>
                <w:szCs w:val="22"/>
                <w:lang w:val="de-DE"/>
              </w:rPr>
              <w:t>r</w:t>
            </w:r>
            <w:r w:rsidRPr="00D766A6">
              <w:rPr>
                <w:rFonts w:eastAsiaTheme="minorEastAsia"/>
                <w:color w:val="000000"/>
                <w:sz w:val="22"/>
                <w:szCs w:val="22"/>
                <w:lang w:val="de-DE"/>
              </w:rPr>
              <w:t>scheidungsmerkmale sind der Grad der Zuverlässigkeit des aut</w:t>
            </w:r>
            <w:r w:rsidRPr="00D766A6">
              <w:rPr>
                <w:rFonts w:eastAsiaTheme="minorEastAsia"/>
                <w:color w:val="000000"/>
                <w:sz w:val="22"/>
                <w:szCs w:val="22"/>
                <w:lang w:val="de-DE"/>
              </w:rPr>
              <w:t>o</w:t>
            </w:r>
            <w:r w:rsidRPr="00D766A6">
              <w:rPr>
                <w:rFonts w:eastAsiaTheme="minorEastAsia"/>
                <w:color w:val="000000"/>
                <w:sz w:val="22"/>
                <w:szCs w:val="22"/>
                <w:lang w:val="de-DE"/>
              </w:rPr>
              <w:t xml:space="preserve">matischen Systems und die mehr oder weniger große Universalität in der Einsetzbarkeit für verschiedene Tätigkeiten.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Unsere Überlegungen zusammenfassend, können wir sagen: in Automat ist ein künstliches dynamisches System, das ohne unmi</w:t>
            </w:r>
            <w:r w:rsidRPr="00D766A6">
              <w:rPr>
                <w:rFonts w:eastAsiaTheme="minorEastAsia"/>
                <w:color w:val="000000"/>
                <w:sz w:val="22"/>
                <w:szCs w:val="22"/>
                <w:lang w:val="de-DE"/>
              </w:rPr>
              <w:t>t</w:t>
            </w:r>
            <w:r w:rsidRPr="00D766A6">
              <w:rPr>
                <w:rFonts w:eastAsiaTheme="minorEastAsia"/>
                <w:color w:val="000000"/>
                <w:sz w:val="22"/>
                <w:szCs w:val="22"/>
                <w:lang w:val="de-DE"/>
              </w:rPr>
              <w:t xml:space="preserve">telbaren Eingriff des Menschen arbeitet. Solche Anlagen können den Menschen teilweise oder völlig von der körperlichen Arbeit befreien und einige Arten seiner geistigen Arbeit übernehmen. </w:t>
            </w:r>
          </w:p>
          <w:p w:rsidR="00D766A6" w:rsidRPr="00D766A6" w:rsidRDefault="00D766A6" w:rsidP="00D766A6">
            <w:pPr>
              <w:widowControl/>
              <w:autoSpaceDE/>
              <w:autoSpaceDN/>
              <w:adjustRightInd/>
              <w:ind w:firstLine="0"/>
              <w:rPr>
                <w:rFonts w:eastAsiaTheme="minorEastAsia"/>
                <w:color w:val="000000"/>
                <w:sz w:val="22"/>
                <w:szCs w:val="22"/>
                <w:lang w:val="de-DE"/>
              </w:rPr>
            </w:pPr>
            <w:r w:rsidRPr="00D766A6">
              <w:rPr>
                <w:rFonts w:eastAsiaTheme="minorEastAsia"/>
                <w:color w:val="000000"/>
                <w:sz w:val="22"/>
                <w:szCs w:val="22"/>
                <w:lang w:val="de-DE"/>
              </w:rPr>
              <w:t>Unter Automatisierung versteht man den historischen gesel</w:t>
            </w:r>
            <w:r w:rsidRPr="00D766A6">
              <w:rPr>
                <w:rFonts w:eastAsiaTheme="minorEastAsia"/>
                <w:color w:val="000000"/>
                <w:sz w:val="22"/>
                <w:szCs w:val="22"/>
                <w:lang w:val="de-DE"/>
              </w:rPr>
              <w:t>l</w:t>
            </w:r>
            <w:r w:rsidRPr="00D766A6">
              <w:rPr>
                <w:rFonts w:eastAsiaTheme="minorEastAsia"/>
                <w:color w:val="000000"/>
                <w:sz w:val="22"/>
                <w:szCs w:val="22"/>
                <w:lang w:val="de-DE"/>
              </w:rPr>
              <w:t xml:space="preserve">schaftlichen Prozess, in dem derartige künstliche Systeme in die </w:t>
            </w:r>
            <w:r w:rsidRPr="00D766A6">
              <w:rPr>
                <w:rFonts w:eastAsiaTheme="minorEastAsia"/>
                <w:color w:val="000000"/>
                <w:sz w:val="22"/>
                <w:szCs w:val="22"/>
                <w:lang w:val="de-DE"/>
              </w:rPr>
              <w:lastRenderedPageBreak/>
              <w:t>verschiedensten Bereiche des gesellschaftlichen Lebens, vor allem aber auf den verschiedenen Gebieten der Wirtschaft eingeführt werden.</w:t>
            </w:r>
          </w:p>
          <w:p w:rsidR="00D766A6" w:rsidRPr="00D766A6" w:rsidRDefault="00D766A6" w:rsidP="00D766A6">
            <w:pPr>
              <w:widowControl/>
              <w:autoSpaceDE/>
              <w:autoSpaceDN/>
              <w:adjustRightInd/>
              <w:ind w:firstLine="0"/>
              <w:rPr>
                <w:rFonts w:eastAsiaTheme="minorEastAsia"/>
                <w:color w:val="000000"/>
                <w:sz w:val="22"/>
                <w:szCs w:val="22"/>
                <w:lang w:val="de-DE"/>
              </w:rPr>
            </w:pPr>
          </w:p>
        </w:tc>
      </w:tr>
      <w:tr w:rsidR="00D766A6" w:rsidRPr="00D766A6" w:rsidTr="00056F59">
        <w:trPr>
          <w:trHeight w:val="422"/>
        </w:trPr>
        <w:tc>
          <w:tcPr>
            <w:tcW w:w="729" w:type="pct"/>
          </w:tcPr>
          <w:p w:rsidR="00D766A6" w:rsidRPr="00D766A6" w:rsidRDefault="00D766A6" w:rsidP="00D766A6">
            <w:pPr>
              <w:widowControl/>
              <w:autoSpaceDE/>
              <w:autoSpaceDN/>
              <w:adjustRightInd/>
              <w:spacing w:after="200" w:line="276" w:lineRule="auto"/>
              <w:ind w:firstLine="0"/>
              <w:jc w:val="left"/>
              <w:rPr>
                <w:rFonts w:eastAsiaTheme="minorEastAsia"/>
              </w:rPr>
            </w:pPr>
            <w:r w:rsidRPr="00D766A6">
              <w:rPr>
                <w:rFonts w:eastAsiaTheme="minorEastAsia"/>
                <w:lang w:val="de-DE"/>
              </w:rPr>
              <w:lastRenderedPageBreak/>
              <w:t xml:space="preserve"> </w:t>
            </w:r>
            <w:r w:rsidRPr="00D766A6">
              <w:rPr>
                <w:rFonts w:eastAsiaTheme="minorEastAsia"/>
              </w:rPr>
              <w:t>2.2 Рефер</w:t>
            </w:r>
            <w:r w:rsidRPr="00D766A6">
              <w:rPr>
                <w:rFonts w:eastAsiaTheme="minorEastAsia"/>
              </w:rPr>
              <w:t>и</w:t>
            </w:r>
            <w:r w:rsidRPr="00D766A6">
              <w:rPr>
                <w:rFonts w:eastAsiaTheme="minorEastAsia"/>
              </w:rPr>
              <w:t>рование текстов по тематике научно-исследов</w:t>
            </w:r>
            <w:r w:rsidRPr="00D766A6">
              <w:rPr>
                <w:rFonts w:eastAsiaTheme="minorEastAsia"/>
              </w:rPr>
              <w:t>а</w:t>
            </w:r>
            <w:r w:rsidRPr="00D766A6">
              <w:rPr>
                <w:rFonts w:eastAsiaTheme="minorEastAsia"/>
              </w:rPr>
              <w:t>тельской работы</w:t>
            </w:r>
          </w:p>
        </w:tc>
        <w:tc>
          <w:tcPr>
            <w:tcW w:w="1119" w:type="pct"/>
          </w:tcPr>
          <w:p w:rsidR="00D766A6" w:rsidRPr="00D766A6" w:rsidRDefault="00D766A6" w:rsidP="00D766A6">
            <w:pPr>
              <w:ind w:firstLine="0"/>
              <w:rPr>
                <w:color w:val="000000"/>
              </w:rPr>
            </w:pPr>
            <w:r w:rsidRPr="00D766A6">
              <w:rPr>
                <w:color w:val="000000"/>
              </w:rPr>
              <w:t>-составить дв</w:t>
            </w:r>
            <w:r w:rsidRPr="00D766A6">
              <w:rPr>
                <w:color w:val="000000"/>
              </w:rPr>
              <w:t>у</w:t>
            </w:r>
            <w:r w:rsidRPr="00D766A6">
              <w:rPr>
                <w:color w:val="000000"/>
              </w:rPr>
              <w:t>язычный глоссарий по тематике нау</w:t>
            </w:r>
            <w:r w:rsidRPr="00D766A6">
              <w:rPr>
                <w:color w:val="000000"/>
              </w:rPr>
              <w:t>ч</w:t>
            </w:r>
            <w:r w:rsidRPr="00D766A6">
              <w:rPr>
                <w:color w:val="000000"/>
              </w:rPr>
              <w:t>ных исследований;</w:t>
            </w:r>
          </w:p>
          <w:p w:rsidR="00D766A6" w:rsidRPr="00D766A6" w:rsidRDefault="00D766A6" w:rsidP="00D766A6">
            <w:pPr>
              <w:rPr>
                <w:color w:val="000000"/>
              </w:rPr>
            </w:pPr>
          </w:p>
          <w:p w:rsidR="00D766A6" w:rsidRPr="00D766A6" w:rsidRDefault="00D766A6" w:rsidP="00D766A6">
            <w:pPr>
              <w:ind w:firstLine="0"/>
              <w:rPr>
                <w:color w:val="000000"/>
              </w:rPr>
            </w:pPr>
            <w:r w:rsidRPr="00D766A6">
              <w:rPr>
                <w:color w:val="000000"/>
              </w:rPr>
              <w:t>- составление пл</w:t>
            </w:r>
            <w:r w:rsidRPr="00D766A6">
              <w:rPr>
                <w:color w:val="000000"/>
              </w:rPr>
              <w:t>а</w:t>
            </w:r>
            <w:r w:rsidRPr="00D766A6">
              <w:rPr>
                <w:color w:val="000000"/>
              </w:rPr>
              <w:t xml:space="preserve">на реферата своей научной работы </w:t>
            </w:r>
          </w:p>
          <w:p w:rsidR="00D766A6" w:rsidRPr="00D766A6" w:rsidRDefault="00D766A6" w:rsidP="00D766A6">
            <w:pPr>
              <w:widowControl/>
              <w:ind w:firstLine="0"/>
              <w:jc w:val="left"/>
              <w:rPr>
                <w:color w:val="000000"/>
              </w:rPr>
            </w:pPr>
          </w:p>
          <w:p w:rsidR="00D766A6" w:rsidRPr="00D766A6" w:rsidRDefault="00D766A6" w:rsidP="00D766A6">
            <w:pPr>
              <w:widowControl/>
              <w:ind w:firstLine="0"/>
              <w:jc w:val="left"/>
              <w:rPr>
                <w:color w:val="000000"/>
              </w:rPr>
            </w:pPr>
          </w:p>
        </w:tc>
        <w:tc>
          <w:tcPr>
            <w:tcW w:w="3152" w:type="pct"/>
          </w:tcPr>
          <w:p w:rsidR="00D766A6" w:rsidRPr="00D766A6" w:rsidRDefault="00D766A6" w:rsidP="00D766A6">
            <w:pPr>
              <w:widowControl/>
              <w:shd w:val="clear" w:color="auto" w:fill="FFFFFF"/>
              <w:autoSpaceDE/>
              <w:autoSpaceDN/>
              <w:adjustRightInd/>
              <w:ind w:firstLine="0"/>
              <w:jc w:val="center"/>
              <w:rPr>
                <w:rFonts w:eastAsiaTheme="minorEastAsia"/>
                <w:b/>
              </w:rPr>
            </w:pPr>
            <w:r w:rsidRPr="00D766A6">
              <w:rPr>
                <w:rFonts w:eastAsiaTheme="minorEastAsia"/>
                <w:b/>
              </w:rPr>
              <w:t xml:space="preserve">АНГЛИЙСКИЙ ЯЗЫК </w:t>
            </w:r>
          </w:p>
          <w:p w:rsidR="00D766A6" w:rsidRPr="00D766A6" w:rsidRDefault="00D766A6" w:rsidP="00D766A6">
            <w:pPr>
              <w:widowControl/>
              <w:shd w:val="clear" w:color="auto" w:fill="FFFFFF"/>
              <w:autoSpaceDE/>
              <w:autoSpaceDN/>
              <w:adjustRightInd/>
              <w:ind w:firstLine="0"/>
              <w:jc w:val="center"/>
              <w:rPr>
                <w:rFonts w:eastAsiaTheme="minorEastAsia"/>
                <w:b/>
              </w:rPr>
            </w:pPr>
            <w:r w:rsidRPr="00D766A6">
              <w:rPr>
                <w:rFonts w:eastAsiaTheme="minorEastAsia"/>
                <w:b/>
              </w:rPr>
              <w:t>НЕМЕЦКИЙ ЯЗЫК</w:t>
            </w:r>
          </w:p>
          <w:p w:rsidR="00D766A6" w:rsidRPr="00D766A6" w:rsidRDefault="00D766A6" w:rsidP="00D766A6">
            <w:pPr>
              <w:widowControl/>
              <w:shd w:val="clear" w:color="auto" w:fill="FFFFFF"/>
              <w:autoSpaceDE/>
              <w:autoSpaceDN/>
              <w:adjustRightInd/>
              <w:ind w:firstLine="0"/>
              <w:rPr>
                <w:rFonts w:eastAsiaTheme="minorEastAsia"/>
                <w:b/>
              </w:rPr>
            </w:pP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1.  Представьте двуязычный глоссарий на основе те</w:t>
            </w:r>
            <w:r w:rsidRPr="00D766A6">
              <w:rPr>
                <w:rFonts w:eastAsiaTheme="minorEastAsia"/>
                <w:b/>
                <w:i/>
              </w:rPr>
              <w:t>к</w:t>
            </w:r>
            <w:r w:rsidRPr="00D766A6">
              <w:rPr>
                <w:rFonts w:eastAsiaTheme="minorEastAsia"/>
                <w:b/>
                <w:i/>
              </w:rPr>
              <w:t>ста для индивидуального чтения</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 xml:space="preserve">2. Опишите основные различия </w:t>
            </w:r>
            <w:proofErr w:type="gramStart"/>
            <w:r w:rsidRPr="00D766A6">
              <w:rPr>
                <w:rFonts w:eastAsiaTheme="minorEastAsia"/>
                <w:b/>
                <w:i/>
              </w:rPr>
              <w:t>между</w:t>
            </w:r>
            <w:proofErr w:type="gramEnd"/>
            <w:r w:rsidRPr="00D766A6">
              <w:rPr>
                <w:rFonts w:eastAsiaTheme="minorEastAsia"/>
                <w:b/>
                <w:i/>
              </w:rPr>
              <w:t xml:space="preserve"> </w:t>
            </w:r>
            <w:proofErr w:type="gramStart"/>
            <w:r w:rsidRPr="00D766A6">
              <w:rPr>
                <w:rFonts w:eastAsiaTheme="minorEastAsia"/>
                <w:b/>
                <w:i/>
              </w:rPr>
              <w:t>реферирование</w:t>
            </w:r>
            <w:proofErr w:type="gramEnd"/>
            <w:r w:rsidRPr="00D766A6">
              <w:rPr>
                <w:rFonts w:eastAsiaTheme="minorEastAsia"/>
                <w:b/>
                <w:i/>
              </w:rPr>
              <w:t xml:space="preserve"> и аннотированием текста</w:t>
            </w:r>
          </w:p>
          <w:p w:rsidR="00D766A6" w:rsidRPr="00D766A6" w:rsidRDefault="00D766A6" w:rsidP="00D766A6">
            <w:pPr>
              <w:widowControl/>
              <w:autoSpaceDE/>
              <w:autoSpaceDN/>
              <w:adjustRightInd/>
              <w:ind w:firstLine="0"/>
              <w:rPr>
                <w:rFonts w:eastAsiaTheme="minorEastAsia"/>
                <w:b/>
                <w:i/>
              </w:rPr>
            </w:pPr>
            <w:r w:rsidRPr="00D766A6">
              <w:rPr>
                <w:rFonts w:eastAsiaTheme="minorEastAsia"/>
                <w:b/>
                <w:i/>
              </w:rPr>
              <w:t>3. Составьте план реферирования свое научной раб</w:t>
            </w:r>
            <w:r w:rsidRPr="00D766A6">
              <w:rPr>
                <w:rFonts w:eastAsiaTheme="minorEastAsia"/>
                <w:b/>
                <w:i/>
              </w:rPr>
              <w:t>о</w:t>
            </w:r>
            <w:r w:rsidRPr="00D766A6">
              <w:rPr>
                <w:rFonts w:eastAsiaTheme="minorEastAsia"/>
                <w:b/>
                <w:i/>
              </w:rPr>
              <w:t>ты</w:t>
            </w:r>
          </w:p>
        </w:tc>
      </w:tr>
    </w:tbl>
    <w:p w:rsidR="00D766A6" w:rsidRPr="00D766A6" w:rsidRDefault="00D766A6" w:rsidP="00D766A6">
      <w:pPr>
        <w:widowControl/>
        <w:autoSpaceDE/>
        <w:autoSpaceDN/>
        <w:adjustRightInd/>
        <w:spacing w:after="200" w:line="276" w:lineRule="auto"/>
        <w:ind w:firstLine="0"/>
        <w:jc w:val="left"/>
        <w:rPr>
          <w:rFonts w:eastAsiaTheme="minorEastAsia"/>
        </w:rPr>
      </w:pPr>
    </w:p>
    <w:p w:rsidR="00D766A6" w:rsidRDefault="00D766A6">
      <w:pPr>
        <w:widowControl/>
        <w:autoSpaceDE/>
        <w:autoSpaceDN/>
        <w:adjustRightInd/>
        <w:ind w:firstLine="0"/>
        <w:jc w:val="left"/>
        <w:rPr>
          <w:rStyle w:val="FontStyle15"/>
          <w:i/>
          <w:iCs/>
          <w:color w:val="FF0000"/>
          <w:sz w:val="20"/>
          <w:szCs w:val="20"/>
        </w:rPr>
      </w:pPr>
      <w:r>
        <w:rPr>
          <w:rStyle w:val="FontStyle15"/>
          <w:b w:val="0"/>
          <w:i/>
          <w:color w:val="FF0000"/>
          <w:sz w:val="20"/>
          <w:szCs w:val="20"/>
        </w:rPr>
        <w:br w:type="page"/>
      </w:r>
    </w:p>
    <w:p w:rsidR="00D766A6" w:rsidRPr="00D766A6" w:rsidRDefault="00D766A6" w:rsidP="00D766A6">
      <w:pPr>
        <w:keepNext/>
        <w:autoSpaceDE/>
        <w:autoSpaceDN/>
        <w:adjustRightInd/>
        <w:spacing w:before="240"/>
        <w:ind w:left="567" w:firstLine="0"/>
        <w:jc w:val="right"/>
        <w:outlineLvl w:val="0"/>
        <w:rPr>
          <w:b/>
          <w:iCs/>
        </w:rPr>
      </w:pPr>
      <w:r w:rsidRPr="00D766A6">
        <w:rPr>
          <w:b/>
          <w:iCs/>
        </w:rPr>
        <w:lastRenderedPageBreak/>
        <w:t>Приложение 2</w:t>
      </w:r>
    </w:p>
    <w:p w:rsidR="00D766A6" w:rsidRPr="00D766A6" w:rsidRDefault="00D766A6" w:rsidP="00D766A6">
      <w:pPr>
        <w:keepNext/>
        <w:autoSpaceDE/>
        <w:autoSpaceDN/>
        <w:adjustRightInd/>
        <w:spacing w:before="240"/>
        <w:ind w:left="567" w:firstLine="0"/>
        <w:outlineLvl w:val="0"/>
        <w:rPr>
          <w:b/>
          <w:iCs/>
        </w:rPr>
      </w:pPr>
      <w:r w:rsidRPr="00D766A6">
        <w:rPr>
          <w:b/>
          <w:iCs/>
        </w:rPr>
        <w:t>Оценочные средства для проведения промежуточной аттестации</w:t>
      </w:r>
    </w:p>
    <w:p w:rsidR="00D766A6" w:rsidRPr="00D766A6" w:rsidRDefault="00D766A6" w:rsidP="00D766A6">
      <w:pPr>
        <w:widowControl/>
        <w:autoSpaceDE/>
        <w:autoSpaceDN/>
        <w:adjustRightInd/>
        <w:ind w:firstLine="0"/>
        <w:jc w:val="left"/>
        <w:rPr>
          <w:rFonts w:eastAsiaTheme="minorEastAsia"/>
          <w:i/>
          <w:color w:val="C00000"/>
          <w:highlight w:val="yellow"/>
        </w:rPr>
      </w:pPr>
    </w:p>
    <w:p w:rsidR="00D766A6" w:rsidRPr="00D766A6" w:rsidRDefault="00D766A6" w:rsidP="00D766A6">
      <w:pPr>
        <w:widowControl/>
        <w:autoSpaceDE/>
        <w:autoSpaceDN/>
        <w:adjustRightInd/>
        <w:ind w:firstLine="0"/>
        <w:jc w:val="left"/>
        <w:rPr>
          <w:rFonts w:eastAsiaTheme="minorEastAsia"/>
          <w:b/>
        </w:rPr>
      </w:pPr>
      <w:r w:rsidRPr="00D766A6">
        <w:rPr>
          <w:rFonts w:eastAsiaTheme="minorEastAsia"/>
          <w:b/>
        </w:rPr>
        <w:t>а) Планируемые результаты обучения и оценочные средства для проведения пром</w:t>
      </w:r>
      <w:r w:rsidRPr="00D766A6">
        <w:rPr>
          <w:rFonts w:eastAsiaTheme="minorEastAsia"/>
          <w:b/>
        </w:rPr>
        <w:t>е</w:t>
      </w:r>
      <w:r w:rsidRPr="00D766A6">
        <w:rPr>
          <w:rFonts w:eastAsiaTheme="minorEastAsia"/>
          <w:b/>
        </w:rPr>
        <w:t>жуточной аттестации:</w:t>
      </w:r>
    </w:p>
    <w:p w:rsidR="00D766A6" w:rsidRPr="00D766A6" w:rsidRDefault="00D766A6" w:rsidP="00D766A6">
      <w:pPr>
        <w:widowControl/>
        <w:autoSpaceDE/>
        <w:autoSpaceDN/>
        <w:adjustRightInd/>
        <w:ind w:firstLine="0"/>
        <w:jc w:val="left"/>
        <w:rPr>
          <w:rFonts w:eastAsiaTheme="minorEastAsia"/>
          <w:i/>
          <w:color w:val="C00000"/>
          <w:highlight w:val="yellow"/>
        </w:rPr>
      </w:pPr>
    </w:p>
    <w:tbl>
      <w:tblPr>
        <w:tblW w:w="5000" w:type="pct"/>
        <w:tblCellMar>
          <w:left w:w="0" w:type="dxa"/>
          <w:right w:w="0" w:type="dxa"/>
        </w:tblCellMar>
        <w:tblLook w:val="04A0"/>
      </w:tblPr>
      <w:tblGrid>
        <w:gridCol w:w="1545"/>
        <w:gridCol w:w="2583"/>
        <w:gridCol w:w="5387"/>
      </w:tblGrid>
      <w:tr w:rsidR="00D766A6" w:rsidRPr="00D766A6" w:rsidTr="00056F5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pPr>
            <w:r w:rsidRPr="00D766A6">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pPr>
            <w:r w:rsidRPr="00D766A6">
              <w:rPr>
                <w:bCs/>
              </w:rPr>
              <w:t>Планируемые резул</w:t>
            </w:r>
            <w:r w:rsidRPr="00D766A6">
              <w:rPr>
                <w:bCs/>
              </w:rPr>
              <w:t>ь</w:t>
            </w:r>
            <w:r w:rsidRPr="00D766A6">
              <w:rPr>
                <w:bCs/>
              </w:rPr>
              <w:t xml:space="preserve">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pPr>
            <w:r w:rsidRPr="00D766A6">
              <w:t>Оценочные средства</w:t>
            </w:r>
          </w:p>
        </w:tc>
      </w:tr>
      <w:tr w:rsidR="00D766A6" w:rsidRPr="00D766A6" w:rsidTr="00056F5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rPr>
                <w:b/>
              </w:rPr>
              <w:t>УК-4 готовностью использовать современные методы и технологии научной комм</w:t>
            </w:r>
            <w:r w:rsidRPr="00D766A6">
              <w:rPr>
                <w:b/>
              </w:rPr>
              <w:t>у</w:t>
            </w:r>
            <w:r w:rsidRPr="00D766A6">
              <w:rPr>
                <w:b/>
              </w:rPr>
              <w:t>никации на государственном и иностранном языках</w:t>
            </w:r>
          </w:p>
        </w:tc>
      </w:tr>
      <w:tr w:rsidR="00D766A6" w:rsidRPr="00D766A6" w:rsidTr="00056F5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pPr>
            <w:r w:rsidRPr="00D766A6">
              <w:t>- основные приемы п</w:t>
            </w:r>
            <w:r w:rsidRPr="00D766A6">
              <w:t>е</w:t>
            </w:r>
            <w:r w:rsidRPr="00D766A6">
              <w:t>ревода употребител</w:t>
            </w:r>
            <w:r w:rsidRPr="00D766A6">
              <w:t>ь</w:t>
            </w:r>
            <w:r w:rsidRPr="00D766A6">
              <w:t>ных фразеологических и аналитических сл</w:t>
            </w:r>
            <w:r w:rsidRPr="00D766A6">
              <w:t>о</w:t>
            </w:r>
            <w:r w:rsidRPr="00D766A6">
              <w:t>восочетаний, часто встречающиеся в письменной речи из</w:t>
            </w:r>
            <w:r w:rsidRPr="00D766A6">
              <w:t>у</w:t>
            </w:r>
            <w:r w:rsidRPr="00D766A6">
              <w:t>чаемого языка, хара</w:t>
            </w:r>
            <w:r w:rsidRPr="00D766A6">
              <w:t>к</w:t>
            </w:r>
            <w:r w:rsidRPr="00D766A6">
              <w:t>терные особенности научно-публицистического и научно-технического функциональных ст</w:t>
            </w:r>
            <w:r w:rsidRPr="00D766A6">
              <w:t>и</w:t>
            </w:r>
            <w:r w:rsidRPr="00D766A6">
              <w:t>лей;</w:t>
            </w:r>
          </w:p>
          <w:p w:rsidR="00D766A6" w:rsidRPr="00D766A6" w:rsidRDefault="00D766A6" w:rsidP="00D766A6">
            <w:pPr>
              <w:tabs>
                <w:tab w:val="left" w:pos="252"/>
                <w:tab w:val="left" w:pos="1006"/>
              </w:tabs>
              <w:ind w:firstLine="0"/>
            </w:pPr>
          </w:p>
          <w:p w:rsidR="00D766A6" w:rsidRPr="00D766A6" w:rsidRDefault="00D766A6" w:rsidP="00D766A6">
            <w:pPr>
              <w:tabs>
                <w:tab w:val="left" w:pos="252"/>
                <w:tab w:val="left" w:pos="1006"/>
              </w:tabs>
              <w:ind w:firstLine="0"/>
            </w:pPr>
            <w:r w:rsidRPr="00D766A6">
              <w:t>- значения сокращений и условных обознач</w:t>
            </w:r>
            <w:r w:rsidRPr="00D766A6">
              <w:t>е</w:t>
            </w:r>
            <w:r w:rsidRPr="00D766A6">
              <w:t>ний, правильное пр</w:t>
            </w:r>
            <w:r w:rsidRPr="00D766A6">
              <w:t>о</w:t>
            </w:r>
            <w:r w:rsidRPr="00D766A6">
              <w:t>чтение формул, симв</w:t>
            </w:r>
            <w:r w:rsidRPr="00D766A6">
              <w:t>о</w:t>
            </w:r>
            <w:r w:rsidRPr="00D766A6">
              <w:t>лов и т.п.</w:t>
            </w:r>
          </w:p>
          <w:p w:rsidR="00D766A6" w:rsidRPr="00D766A6" w:rsidRDefault="00D766A6" w:rsidP="00D766A6">
            <w:pPr>
              <w:tabs>
                <w:tab w:val="left" w:pos="252"/>
                <w:tab w:val="left" w:pos="1006"/>
              </w:tabs>
              <w:ind w:firstLine="0"/>
            </w:pPr>
          </w:p>
          <w:p w:rsidR="00D766A6" w:rsidRPr="00D766A6" w:rsidRDefault="00D766A6" w:rsidP="00D766A6">
            <w:pPr>
              <w:tabs>
                <w:tab w:val="left" w:pos="252"/>
                <w:tab w:val="left" w:pos="1006"/>
              </w:tabs>
              <w:ind w:firstLine="0"/>
            </w:pPr>
            <w:r w:rsidRPr="00D766A6">
              <w:t>основные фразы для аннотирования и реф</w:t>
            </w:r>
            <w:r w:rsidRPr="00D766A6">
              <w:t>е</w:t>
            </w:r>
            <w:r w:rsidRPr="00D766A6">
              <w:t xml:space="preserve">рирования </w:t>
            </w:r>
            <w:proofErr w:type="gramStart"/>
            <w:r w:rsidRPr="00D766A6">
              <w:t>текстов</w:t>
            </w:r>
            <w:proofErr w:type="gramEnd"/>
            <w:r w:rsidRPr="00D766A6">
              <w:t xml:space="preserve"> х</w:t>
            </w:r>
            <w:r w:rsidRPr="00D766A6">
              <w:t>а</w:t>
            </w:r>
            <w:r w:rsidRPr="00D766A6">
              <w:t xml:space="preserve">рактерных для научной коммуникации </w:t>
            </w:r>
            <w:r w:rsidRPr="00D766A6">
              <w:rPr>
                <w:rFonts w:eastAsiaTheme="minorEastAsia"/>
                <w:color w:val="000000"/>
              </w:rPr>
              <w:t>на г</w:t>
            </w:r>
            <w:r w:rsidRPr="00D766A6">
              <w:rPr>
                <w:rFonts w:eastAsiaTheme="minorEastAsia"/>
                <w:color w:val="000000"/>
              </w:rPr>
              <w:t>о</w:t>
            </w:r>
            <w:r w:rsidRPr="00D766A6">
              <w:rPr>
                <w:rFonts w:eastAsiaTheme="minorEastAsia"/>
                <w:color w:val="000000"/>
              </w:rPr>
              <w:t>сударственном и ин</w:t>
            </w:r>
            <w:r w:rsidRPr="00D766A6">
              <w:rPr>
                <w:rFonts w:eastAsiaTheme="minorEastAsia"/>
                <w:color w:val="000000"/>
              </w:rPr>
              <w:t>о</w:t>
            </w:r>
            <w:r w:rsidRPr="00D766A6">
              <w:rPr>
                <w:rFonts w:eastAsiaTheme="minorEastAsia"/>
                <w:color w:val="000000"/>
              </w:rPr>
              <w:t>странном языках</w:t>
            </w:r>
          </w:p>
          <w:p w:rsidR="00D766A6" w:rsidRPr="00D766A6" w:rsidRDefault="00D766A6" w:rsidP="00D766A6">
            <w:pPr>
              <w:tabs>
                <w:tab w:val="left" w:pos="252"/>
                <w:tab w:val="left" w:pos="1006"/>
              </w:tabs>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66A6" w:rsidRPr="00D766A6" w:rsidRDefault="00D766A6" w:rsidP="00D766A6">
            <w:pPr>
              <w:ind w:left="425" w:firstLine="0"/>
              <w:jc w:val="center"/>
              <w:rPr>
                <w:b/>
              </w:rPr>
            </w:pPr>
            <w:r w:rsidRPr="00D766A6">
              <w:rPr>
                <w:b/>
              </w:rPr>
              <w:t>2 СЕМЕСТР</w:t>
            </w:r>
          </w:p>
          <w:p w:rsidR="00D766A6" w:rsidRPr="00D766A6" w:rsidRDefault="00D766A6" w:rsidP="00D766A6">
            <w:pPr>
              <w:ind w:left="425" w:firstLine="0"/>
              <w:jc w:val="center"/>
              <w:rPr>
                <w:b/>
              </w:rPr>
            </w:pPr>
            <w:r w:rsidRPr="00D766A6">
              <w:rPr>
                <w:b/>
              </w:rPr>
              <w:t>АНГЛИЙСКИЙ ЯЗЫК</w:t>
            </w:r>
          </w:p>
          <w:p w:rsidR="00D766A6" w:rsidRPr="00D766A6" w:rsidRDefault="00D766A6" w:rsidP="00D766A6">
            <w:pPr>
              <w:ind w:left="425" w:firstLine="0"/>
              <w:jc w:val="center"/>
              <w:rPr>
                <w:b/>
              </w:rPr>
            </w:pPr>
            <w:r w:rsidRPr="00D766A6">
              <w:rPr>
                <w:b/>
              </w:rPr>
              <w:t>НЕМЕЦКИЙ ЯЗЫК</w:t>
            </w:r>
          </w:p>
          <w:p w:rsidR="00D766A6" w:rsidRPr="00D766A6" w:rsidRDefault="00D766A6" w:rsidP="00D766A6">
            <w:pPr>
              <w:ind w:left="425" w:firstLine="0"/>
              <w:rPr>
                <w:b/>
                <w:i/>
              </w:rPr>
            </w:pPr>
            <w:r w:rsidRPr="00D766A6">
              <w:rPr>
                <w:b/>
                <w:i/>
              </w:rPr>
              <w:t>Ответьте на следующие теоретические вопросы:</w:t>
            </w:r>
          </w:p>
          <w:p w:rsidR="00D766A6" w:rsidRPr="00D766A6" w:rsidRDefault="00D766A6" w:rsidP="00D766A6">
            <w:pPr>
              <w:ind w:left="425" w:firstLine="0"/>
            </w:pPr>
            <w:r w:rsidRPr="00D766A6">
              <w:t>1.</w:t>
            </w:r>
            <w:r w:rsidRPr="00D766A6">
              <w:tab/>
              <w:t>Какова основная задача перевода?</w:t>
            </w:r>
          </w:p>
          <w:p w:rsidR="00D766A6" w:rsidRPr="00D766A6" w:rsidRDefault="00D766A6" w:rsidP="00D766A6">
            <w:pPr>
              <w:ind w:left="425" w:firstLine="0"/>
            </w:pPr>
            <w:r w:rsidRPr="00D766A6">
              <w:t>2.</w:t>
            </w:r>
            <w:r w:rsidRPr="00D766A6">
              <w:tab/>
              <w:t>Каковы основные этапы процесса перев</w:t>
            </w:r>
            <w:r w:rsidRPr="00D766A6">
              <w:t>о</w:t>
            </w:r>
            <w:r w:rsidRPr="00D766A6">
              <w:t>да?</w:t>
            </w:r>
          </w:p>
          <w:p w:rsidR="00D766A6" w:rsidRPr="00D766A6" w:rsidRDefault="00D766A6" w:rsidP="00D766A6">
            <w:pPr>
              <w:ind w:left="425" w:firstLine="0"/>
            </w:pPr>
            <w:r w:rsidRPr="00D766A6">
              <w:t>3.</w:t>
            </w:r>
            <w:r w:rsidRPr="00D766A6">
              <w:tab/>
              <w:t>Назовите основные источники, которыми необходимо пользоваться в процессе перев</w:t>
            </w:r>
            <w:r w:rsidRPr="00D766A6">
              <w:t>о</w:t>
            </w:r>
            <w:r w:rsidRPr="00D766A6">
              <w:t>дческой деятельности?</w:t>
            </w:r>
          </w:p>
          <w:p w:rsidR="00D766A6" w:rsidRPr="00D766A6" w:rsidRDefault="00D766A6" w:rsidP="00D766A6">
            <w:pPr>
              <w:ind w:left="425" w:firstLine="0"/>
            </w:pPr>
            <w:r w:rsidRPr="00D766A6">
              <w:t>4.</w:t>
            </w:r>
            <w:r w:rsidRPr="00D766A6">
              <w:tab/>
              <w:t>Дайте определения основным способам и приемам перевода и приведите примеры</w:t>
            </w:r>
          </w:p>
          <w:p w:rsidR="00D766A6" w:rsidRPr="00D766A6" w:rsidRDefault="00D766A6" w:rsidP="00D766A6">
            <w:pPr>
              <w:ind w:left="425" w:firstLine="0"/>
            </w:pPr>
            <w:r w:rsidRPr="00D766A6">
              <w:t>•</w:t>
            </w:r>
            <w:r w:rsidRPr="00D766A6">
              <w:tab/>
              <w:t>транслитерация</w:t>
            </w:r>
          </w:p>
          <w:p w:rsidR="00D766A6" w:rsidRPr="00D766A6" w:rsidRDefault="00D766A6" w:rsidP="00D766A6">
            <w:pPr>
              <w:ind w:left="425" w:firstLine="0"/>
            </w:pPr>
            <w:r w:rsidRPr="00D766A6">
              <w:t>•</w:t>
            </w:r>
            <w:r w:rsidRPr="00D766A6">
              <w:tab/>
              <w:t xml:space="preserve">транскрипция </w:t>
            </w:r>
          </w:p>
          <w:p w:rsidR="00D766A6" w:rsidRPr="00D766A6" w:rsidRDefault="00D766A6" w:rsidP="00D766A6">
            <w:pPr>
              <w:ind w:left="425" w:firstLine="0"/>
            </w:pPr>
            <w:r w:rsidRPr="00D766A6">
              <w:t>•</w:t>
            </w:r>
            <w:r w:rsidRPr="00D766A6">
              <w:tab/>
              <w:t xml:space="preserve">калькирование </w:t>
            </w:r>
          </w:p>
          <w:p w:rsidR="00D766A6" w:rsidRPr="00D766A6" w:rsidRDefault="00D766A6" w:rsidP="00D766A6">
            <w:pPr>
              <w:ind w:left="425" w:firstLine="0"/>
            </w:pPr>
            <w:r w:rsidRPr="00D766A6">
              <w:t>•</w:t>
            </w:r>
            <w:r w:rsidRPr="00D766A6">
              <w:tab/>
              <w:t xml:space="preserve">аналог </w:t>
            </w:r>
          </w:p>
          <w:p w:rsidR="00D766A6" w:rsidRPr="00D766A6" w:rsidRDefault="00D766A6" w:rsidP="00D766A6">
            <w:pPr>
              <w:ind w:left="425" w:firstLine="0"/>
            </w:pPr>
            <w:r w:rsidRPr="00D766A6">
              <w:t>•</w:t>
            </w:r>
            <w:r w:rsidRPr="00D766A6">
              <w:tab/>
              <w:t xml:space="preserve">толкование </w:t>
            </w:r>
          </w:p>
          <w:p w:rsidR="00D766A6" w:rsidRPr="00D766A6" w:rsidRDefault="00D766A6" w:rsidP="00D766A6">
            <w:pPr>
              <w:ind w:left="425" w:firstLine="0"/>
            </w:pPr>
          </w:p>
          <w:p w:rsidR="00D766A6" w:rsidRPr="00D766A6" w:rsidRDefault="00D766A6" w:rsidP="00D766A6">
            <w:pPr>
              <w:ind w:left="425" w:firstLine="0"/>
              <w:jc w:val="center"/>
              <w:rPr>
                <w:b/>
              </w:rPr>
            </w:pPr>
            <w:r w:rsidRPr="00D766A6">
              <w:rPr>
                <w:b/>
              </w:rPr>
              <w:t>3 СЕМЕСТР</w:t>
            </w:r>
          </w:p>
          <w:p w:rsidR="00D766A6" w:rsidRPr="00D766A6" w:rsidRDefault="00D766A6" w:rsidP="00D766A6">
            <w:pPr>
              <w:ind w:left="425" w:firstLine="0"/>
              <w:jc w:val="center"/>
              <w:rPr>
                <w:b/>
              </w:rPr>
            </w:pPr>
            <w:r w:rsidRPr="00D766A6">
              <w:rPr>
                <w:b/>
              </w:rPr>
              <w:t xml:space="preserve">АНГЛИЙСКИЙ ЯЗЫК </w:t>
            </w:r>
          </w:p>
          <w:p w:rsidR="00D766A6" w:rsidRPr="00D766A6" w:rsidRDefault="00D766A6" w:rsidP="00D766A6">
            <w:pPr>
              <w:widowControl/>
              <w:autoSpaceDE/>
              <w:autoSpaceDN/>
              <w:adjustRightInd/>
              <w:spacing w:after="200" w:line="276" w:lineRule="auto"/>
              <w:ind w:firstLine="0"/>
              <w:jc w:val="left"/>
              <w:rPr>
                <w:rFonts w:eastAsiaTheme="minorEastAsia"/>
                <w:b/>
                <w:i/>
              </w:rPr>
            </w:pPr>
            <w:r w:rsidRPr="00D766A6">
              <w:rPr>
                <w:rFonts w:eastAsiaTheme="minorEastAsia"/>
                <w:b/>
                <w:i/>
              </w:rPr>
              <w:t>Соотнесите фразы и выражения для аннот</w:t>
            </w:r>
            <w:r w:rsidRPr="00D766A6">
              <w:rPr>
                <w:rFonts w:eastAsiaTheme="minorEastAsia"/>
                <w:b/>
                <w:i/>
              </w:rPr>
              <w:t>и</w:t>
            </w:r>
            <w:r w:rsidRPr="00D766A6">
              <w:rPr>
                <w:rFonts w:eastAsiaTheme="minorEastAsia"/>
                <w:b/>
                <w:i/>
              </w:rPr>
              <w:t>рования и реферирования соответственно ча</w:t>
            </w:r>
            <w:r w:rsidRPr="00D766A6">
              <w:rPr>
                <w:rFonts w:eastAsiaTheme="minorEastAsia"/>
                <w:b/>
                <w:i/>
              </w:rPr>
              <w:t>с</w:t>
            </w:r>
            <w:r w:rsidRPr="00D766A6">
              <w:rPr>
                <w:rFonts w:eastAsiaTheme="minorEastAsia"/>
                <w:b/>
                <w:i/>
              </w:rPr>
              <w:t>тям текста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a</w:t>
            </w:r>
            <w:r w:rsidRPr="00D766A6">
              <w:rPr>
                <w:rFonts w:eastAsiaTheme="minorEastAsia"/>
              </w:rPr>
              <w:t xml:space="preserve">) </w:t>
            </w:r>
            <w:r w:rsidRPr="00D766A6">
              <w:rPr>
                <w:rFonts w:eastAsia="Calibri"/>
              </w:rPr>
              <w:t>Заголовок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b</w:t>
            </w:r>
            <w:r w:rsidRPr="00D766A6">
              <w:rPr>
                <w:rFonts w:eastAsia="Calibri"/>
              </w:rPr>
              <w:t>)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ind w:firstLine="0"/>
              <w:contextualSpacing/>
              <w:jc w:val="left"/>
              <w:rPr>
                <w:rFonts w:eastAsia="Calibri"/>
              </w:rPr>
            </w:pPr>
            <w:r w:rsidRPr="00D766A6">
              <w:rPr>
                <w:rFonts w:eastAsia="Calibri"/>
                <w:lang w:val="en-US"/>
              </w:rPr>
              <w:t>c</w:t>
            </w:r>
            <w:r w:rsidRPr="00D766A6">
              <w:rPr>
                <w:rFonts w:eastAsia="Calibri"/>
              </w:rPr>
              <w:t>) Главная идея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d</w:t>
            </w:r>
            <w:r w:rsidRPr="00D766A6">
              <w:rPr>
                <w:rFonts w:eastAsiaTheme="minorEastAsia"/>
              </w:rPr>
              <w:t>)</w:t>
            </w:r>
            <w:r w:rsidRPr="00D766A6">
              <w:rPr>
                <w:rFonts w:eastAsia="Calibri"/>
              </w:rPr>
              <w:t xml:space="preserve">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e</w:t>
            </w:r>
            <w:r w:rsidRPr="00D766A6">
              <w:rPr>
                <w:rFonts w:eastAsia="Calibri"/>
              </w:rPr>
              <w:t>) Содержание статьи: факты, имена, цифры.</w:t>
            </w:r>
          </w:p>
          <w:p w:rsidR="00D766A6" w:rsidRPr="00D766A6" w:rsidRDefault="00D766A6" w:rsidP="00D766A6">
            <w:pPr>
              <w:widowControl/>
              <w:autoSpaceDE/>
              <w:autoSpaceDN/>
              <w:adjustRightInd/>
              <w:spacing w:after="200" w:line="276" w:lineRule="auto"/>
              <w:ind w:firstLine="0"/>
              <w:contextualSpacing/>
              <w:jc w:val="left"/>
              <w:rPr>
                <w:rFonts w:eastAsia="Calibri"/>
                <w:lang w:val="en-US"/>
              </w:rPr>
            </w:pPr>
            <w:r w:rsidRPr="00D766A6">
              <w:rPr>
                <w:rFonts w:eastAsia="Calibri"/>
                <w:lang w:val="en-US"/>
              </w:rPr>
              <w:t xml:space="preserve">f) </w:t>
            </w:r>
            <w:r w:rsidRPr="00D766A6">
              <w:rPr>
                <w:rFonts w:eastAsia="Calibri"/>
              </w:rPr>
              <w:t>Мнение</w:t>
            </w:r>
            <w:r w:rsidRPr="00D766A6">
              <w:rPr>
                <w:rFonts w:eastAsia="Calibri"/>
                <w:lang w:val="en-US"/>
              </w:rPr>
              <w:t xml:space="preserve"> </w:t>
            </w:r>
            <w:r w:rsidRPr="00D766A6">
              <w:rPr>
                <w:rFonts w:eastAsia="Calibri"/>
              </w:rPr>
              <w:t>о</w:t>
            </w:r>
            <w:r w:rsidRPr="00D766A6">
              <w:rPr>
                <w:rFonts w:eastAsia="Calibri"/>
                <w:lang w:val="en-US"/>
              </w:rPr>
              <w:t xml:space="preserve"> </w:t>
            </w:r>
            <w:r w:rsidRPr="00D766A6">
              <w:rPr>
                <w:rFonts w:eastAsia="Calibri"/>
              </w:rPr>
              <w:t>статье</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1) The article is headlined…The headline of the art</w:t>
            </w:r>
            <w:r w:rsidRPr="00D766A6">
              <w:rPr>
                <w:rFonts w:eastAsia="Calibri"/>
                <w:lang w:val="en-US"/>
              </w:rPr>
              <w:t>i</w:t>
            </w:r>
            <w:r w:rsidRPr="00D766A6">
              <w:rPr>
                <w:rFonts w:eastAsia="Calibri"/>
                <w:lang w:val="en-US"/>
              </w:rPr>
              <w:t>cle is…The title of the article(text) is</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 xml:space="preserve">2) The author of the article is…The author’s name is ...The article is written by…It was published in … (on the Internet).It is published (distributed, issued) in…It is a newspaper (scientific) article (published </w:t>
            </w:r>
            <w:proofErr w:type="spellStart"/>
            <w:r w:rsidRPr="00D766A6">
              <w:rPr>
                <w:rFonts w:eastAsia="Calibri"/>
                <w:lang w:val="en-US"/>
              </w:rPr>
              <w:t>onMarch</w:t>
            </w:r>
            <w:proofErr w:type="spellEnd"/>
            <w:r w:rsidRPr="00D766A6">
              <w:rPr>
                <w:rFonts w:eastAsia="Calibri"/>
                <w:lang w:val="en-US"/>
              </w:rPr>
              <w:t xml:space="preserve"> 10, 2013 / in 2014)</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 xml:space="preserve">3) The main idea of the article is…The article is about…The article is devoted to…The article deals (is concerned) with…The article touches upon the issue </w:t>
            </w:r>
            <w:r w:rsidRPr="00D766A6">
              <w:rPr>
                <w:rFonts w:eastAsia="Calibri"/>
                <w:lang w:val="en-US"/>
              </w:rPr>
              <w:lastRenderedPageBreak/>
              <w:t xml:space="preserve">of…The purpose of the article is to give the reader some information on…The aim </w:t>
            </w:r>
            <w:proofErr w:type="gramStart"/>
            <w:r w:rsidRPr="00D766A6">
              <w:rPr>
                <w:rFonts w:eastAsia="Calibri"/>
                <w:lang w:val="en-US"/>
              </w:rPr>
              <w:t>( intention</w:t>
            </w:r>
            <w:proofErr w:type="gramEnd"/>
            <w:r w:rsidRPr="00D766A6">
              <w:rPr>
                <w:rFonts w:eastAsia="Calibri"/>
                <w:lang w:val="en-US"/>
              </w:rPr>
              <w:t>, reason,) of this article is to show…The aim of the article is to provide the reader with some material on…</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 xml:space="preserve">4) The author starts by telling (the reader) that…The author analyses (explains, characterizes, estimates, interprets, </w:t>
            </w:r>
            <w:proofErr w:type="gramStart"/>
            <w:r w:rsidRPr="00D766A6">
              <w:rPr>
                <w:rFonts w:eastAsia="Calibri"/>
                <w:lang w:val="en-US"/>
              </w:rPr>
              <w:t>investigates</w:t>
            </w:r>
            <w:proofErr w:type="gramEnd"/>
            <w:r w:rsidRPr="00D766A6">
              <w:rPr>
                <w:rFonts w:eastAsia="Calibri"/>
                <w:lang w:val="en-US"/>
              </w:rPr>
              <w:t>) …Some parts of the article deal with …The author points out…</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5) In conclusion the author writes (reports, states, stresses, thinks, notes, considers, believes, analyses, points out, says, describes) that… / draws reader’s attention to... The author comes to the conclusion that…</w:t>
            </w:r>
          </w:p>
          <w:p w:rsidR="00D766A6" w:rsidRPr="00D766A6" w:rsidRDefault="00D766A6" w:rsidP="00D766A6">
            <w:pPr>
              <w:widowControl/>
              <w:autoSpaceDE/>
              <w:autoSpaceDN/>
              <w:adjustRightInd/>
              <w:spacing w:after="200"/>
              <w:ind w:firstLine="0"/>
              <w:contextualSpacing/>
              <w:jc w:val="left"/>
              <w:rPr>
                <w:rFonts w:eastAsiaTheme="minorEastAsia"/>
              </w:rPr>
            </w:pPr>
            <w:r w:rsidRPr="00D766A6">
              <w:rPr>
                <w:rFonts w:eastAsia="Calibri"/>
                <w:lang w:val="en-US"/>
              </w:rPr>
              <w:t>6) The author (of the article) writes (reports, states, stresses, thinks, notes, considers, believes, analyses, points out, says, describes) that… / draws reader’s attention to... Much attention is given to… According to the article… The article goes on to say that… It</w:t>
            </w:r>
            <w:r w:rsidRPr="00D766A6">
              <w:rPr>
                <w:rFonts w:eastAsia="Calibri"/>
              </w:rPr>
              <w:t xml:space="preserve"> </w:t>
            </w:r>
            <w:r w:rsidRPr="00D766A6">
              <w:rPr>
                <w:rFonts w:eastAsia="Calibri"/>
                <w:lang w:val="en-US"/>
              </w:rPr>
              <w:t>is</w:t>
            </w:r>
            <w:r w:rsidRPr="00D766A6">
              <w:rPr>
                <w:rFonts w:eastAsia="Calibri"/>
              </w:rPr>
              <w:t xml:space="preserve"> </w:t>
            </w:r>
            <w:r w:rsidRPr="00D766A6">
              <w:rPr>
                <w:rFonts w:eastAsia="Calibri"/>
                <w:lang w:val="en-US"/>
              </w:rPr>
              <w:t>reported</w:t>
            </w:r>
            <w:r w:rsidRPr="00D766A6">
              <w:rPr>
                <w:rFonts w:eastAsia="Calibri"/>
              </w:rPr>
              <w:t xml:space="preserve"> (</w:t>
            </w:r>
            <w:r w:rsidRPr="00D766A6">
              <w:rPr>
                <w:rFonts w:eastAsia="Calibri"/>
                <w:lang w:val="en-US"/>
              </w:rPr>
              <w:t>shown</w:t>
            </w:r>
            <w:r w:rsidRPr="00D766A6">
              <w:rPr>
                <w:rFonts w:eastAsia="Calibri"/>
              </w:rPr>
              <w:t xml:space="preserve">, </w:t>
            </w:r>
            <w:r w:rsidRPr="00D766A6">
              <w:rPr>
                <w:rFonts w:eastAsia="Calibri"/>
                <w:lang w:val="en-US"/>
              </w:rPr>
              <w:t>stressed</w:t>
            </w:r>
            <w:r w:rsidRPr="00D766A6">
              <w:rPr>
                <w:rFonts w:eastAsia="Calibri"/>
              </w:rPr>
              <w:t xml:space="preserve">) </w:t>
            </w:r>
            <w:r w:rsidRPr="00D766A6">
              <w:rPr>
                <w:rFonts w:eastAsia="Calibri"/>
                <w:lang w:val="en-US"/>
              </w:rPr>
              <w:t>that</w:t>
            </w:r>
            <w:r w:rsidRPr="00D766A6">
              <w:rPr>
                <w:rFonts w:eastAsia="Calibri"/>
              </w:rPr>
              <w:t xml:space="preserve"> …</w:t>
            </w:r>
          </w:p>
          <w:p w:rsidR="00D766A6" w:rsidRPr="00D766A6" w:rsidRDefault="00D766A6" w:rsidP="00D766A6">
            <w:pPr>
              <w:ind w:left="425" w:firstLine="0"/>
              <w:jc w:val="center"/>
              <w:rPr>
                <w:b/>
              </w:rPr>
            </w:pPr>
            <w:r w:rsidRPr="00D766A6">
              <w:rPr>
                <w:b/>
              </w:rPr>
              <w:t>НЕМЕЦКИЙ ЯЗЫК</w:t>
            </w:r>
          </w:p>
          <w:p w:rsidR="00D766A6" w:rsidRPr="00D766A6" w:rsidRDefault="00D766A6" w:rsidP="00D766A6">
            <w:pPr>
              <w:widowControl/>
              <w:autoSpaceDE/>
              <w:autoSpaceDN/>
              <w:adjustRightInd/>
              <w:spacing w:after="200" w:line="276" w:lineRule="auto"/>
              <w:ind w:firstLine="0"/>
              <w:contextualSpacing/>
              <w:jc w:val="left"/>
              <w:rPr>
                <w:rFonts w:eastAsiaTheme="minorEastAsia"/>
                <w:b/>
                <w:i/>
              </w:rPr>
            </w:pPr>
            <w:r w:rsidRPr="00D766A6">
              <w:rPr>
                <w:rFonts w:eastAsiaTheme="minorEastAsia"/>
                <w:b/>
                <w:i/>
              </w:rPr>
              <w:t>Соотнесите фразы и выражения для аннот</w:t>
            </w:r>
            <w:r w:rsidRPr="00D766A6">
              <w:rPr>
                <w:rFonts w:eastAsiaTheme="minorEastAsia"/>
                <w:b/>
                <w:i/>
              </w:rPr>
              <w:t>и</w:t>
            </w:r>
            <w:r w:rsidRPr="00D766A6">
              <w:rPr>
                <w:rFonts w:eastAsiaTheme="minorEastAsia"/>
                <w:b/>
                <w:i/>
              </w:rPr>
              <w:t>рования и реферирования соответственно ча</w:t>
            </w:r>
            <w:r w:rsidRPr="00D766A6">
              <w:rPr>
                <w:rFonts w:eastAsiaTheme="minorEastAsia"/>
                <w:b/>
                <w:i/>
              </w:rPr>
              <w:t>с</w:t>
            </w:r>
            <w:r w:rsidRPr="00D766A6">
              <w:rPr>
                <w:rFonts w:eastAsiaTheme="minorEastAsia"/>
                <w:b/>
                <w:i/>
              </w:rPr>
              <w:t>тям текста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a</w:t>
            </w:r>
            <w:r w:rsidRPr="00D766A6">
              <w:rPr>
                <w:rFonts w:eastAsiaTheme="minorEastAsia"/>
              </w:rPr>
              <w:t xml:space="preserve">) </w:t>
            </w:r>
            <w:r w:rsidRPr="00D766A6">
              <w:rPr>
                <w:rFonts w:eastAsia="Calibri"/>
              </w:rPr>
              <w:t>Заголовок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b</w:t>
            </w:r>
            <w:r w:rsidRPr="00D766A6">
              <w:rPr>
                <w:rFonts w:eastAsia="Calibri"/>
              </w:rPr>
              <w:t>)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ind w:firstLine="0"/>
              <w:contextualSpacing/>
              <w:jc w:val="left"/>
              <w:rPr>
                <w:rFonts w:eastAsia="Calibri"/>
              </w:rPr>
            </w:pPr>
            <w:r w:rsidRPr="00D766A6">
              <w:rPr>
                <w:rFonts w:eastAsia="Calibri"/>
                <w:lang w:val="en-US"/>
              </w:rPr>
              <w:t>c</w:t>
            </w:r>
            <w:r w:rsidRPr="00D766A6">
              <w:rPr>
                <w:rFonts w:eastAsia="Calibri"/>
              </w:rPr>
              <w:t>) Главная идея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d</w:t>
            </w:r>
            <w:r w:rsidRPr="00D766A6">
              <w:rPr>
                <w:rFonts w:eastAsiaTheme="minorEastAsia"/>
              </w:rPr>
              <w:t>)</w:t>
            </w:r>
            <w:r w:rsidRPr="00D766A6">
              <w:rPr>
                <w:rFonts w:eastAsia="Calibri"/>
              </w:rPr>
              <w:t xml:space="preserve">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e</w:t>
            </w:r>
            <w:r w:rsidRPr="00D766A6">
              <w:rPr>
                <w:rFonts w:eastAsia="Calibri"/>
              </w:rPr>
              <w:t>) Содержание статьи: факты, имена, цифры.</w:t>
            </w:r>
          </w:p>
          <w:p w:rsidR="00D766A6" w:rsidRPr="00D766A6" w:rsidRDefault="00D766A6" w:rsidP="00D766A6">
            <w:pPr>
              <w:widowControl/>
              <w:autoSpaceDE/>
              <w:autoSpaceDN/>
              <w:adjustRightInd/>
              <w:spacing w:after="200" w:line="276" w:lineRule="auto"/>
              <w:ind w:firstLine="0"/>
              <w:contextualSpacing/>
              <w:jc w:val="left"/>
              <w:rPr>
                <w:rFonts w:eastAsia="Calibri"/>
                <w:lang w:val="de-DE"/>
              </w:rPr>
            </w:pPr>
            <w:r w:rsidRPr="00D766A6">
              <w:rPr>
                <w:rFonts w:eastAsia="Calibri"/>
                <w:lang w:val="de-DE"/>
              </w:rPr>
              <w:t xml:space="preserve">f) </w:t>
            </w:r>
            <w:r w:rsidRPr="00D766A6">
              <w:rPr>
                <w:rFonts w:eastAsia="Calibri"/>
              </w:rPr>
              <w:t>Мнение</w:t>
            </w:r>
            <w:r w:rsidRPr="00D766A6">
              <w:rPr>
                <w:rFonts w:eastAsia="Calibri"/>
                <w:lang w:val="de-DE"/>
              </w:rPr>
              <w:t xml:space="preserve"> </w:t>
            </w:r>
            <w:r w:rsidRPr="00D766A6">
              <w:rPr>
                <w:rFonts w:eastAsia="Calibri"/>
              </w:rPr>
              <w:t>о</w:t>
            </w:r>
            <w:r w:rsidRPr="00D766A6">
              <w:rPr>
                <w:rFonts w:eastAsia="Calibri"/>
                <w:lang w:val="de-DE"/>
              </w:rPr>
              <w:t xml:space="preserve"> </w:t>
            </w:r>
            <w:r w:rsidRPr="00D766A6">
              <w:rPr>
                <w:rFonts w:eastAsia="Calibri"/>
              </w:rPr>
              <w:t>статье</w:t>
            </w:r>
          </w:p>
          <w:p w:rsidR="00D766A6" w:rsidRPr="00D766A6" w:rsidRDefault="00D766A6" w:rsidP="00D766A6">
            <w:pPr>
              <w:ind w:firstLine="0"/>
              <w:rPr>
                <w:lang w:val="de-DE"/>
              </w:rPr>
            </w:pPr>
            <w:r w:rsidRPr="00D766A6">
              <w:rPr>
                <w:lang w:val="de-DE"/>
              </w:rPr>
              <w:t>1)Der vorliegende Artikel gehört zum wissenschaftl</w:t>
            </w:r>
            <w:r w:rsidRPr="00D766A6">
              <w:rPr>
                <w:lang w:val="de-DE"/>
              </w:rPr>
              <w:t>i</w:t>
            </w:r>
            <w:r w:rsidRPr="00D766A6">
              <w:rPr>
                <w:lang w:val="de-DE"/>
              </w:rPr>
              <w:t xml:space="preserve">chen (populärwissenschaftlichen) Styl. Der Artikel hat folgende Überschrift … Der Titel des </w:t>
            </w:r>
            <w:proofErr w:type="spellStart"/>
            <w:r w:rsidRPr="00D766A6">
              <w:rPr>
                <w:lang w:val="de-DE"/>
              </w:rPr>
              <w:t>Artikles</w:t>
            </w:r>
            <w:proofErr w:type="spellEnd"/>
            <w:r w:rsidRPr="00D766A6">
              <w:rPr>
                <w:lang w:val="de-DE"/>
              </w:rPr>
              <w:t xml:space="preserve"> la</w:t>
            </w:r>
            <w:r w:rsidRPr="00D766A6">
              <w:rPr>
                <w:lang w:val="de-DE"/>
              </w:rPr>
              <w:t>u</w:t>
            </w:r>
            <w:r w:rsidRPr="00D766A6">
              <w:rPr>
                <w:lang w:val="de-DE"/>
              </w:rPr>
              <w:t>tet … Der Artikel ist … betitelt.</w:t>
            </w:r>
          </w:p>
          <w:p w:rsidR="00D766A6" w:rsidRPr="00D766A6" w:rsidRDefault="00D766A6" w:rsidP="00D766A6">
            <w:pPr>
              <w:ind w:firstLine="0"/>
              <w:rPr>
                <w:lang w:val="de-DE"/>
              </w:rPr>
            </w:pPr>
            <w:r w:rsidRPr="00D766A6">
              <w:rPr>
                <w:lang w:val="de-DE"/>
              </w:rPr>
              <w:t>2)</w:t>
            </w:r>
            <w:r w:rsidRPr="00D766A6">
              <w:rPr>
                <w:rFonts w:asciiTheme="minorHAnsi" w:eastAsiaTheme="minorEastAsia" w:hAnsiTheme="minorHAnsi" w:cstheme="minorBidi"/>
                <w:sz w:val="22"/>
                <w:szCs w:val="22"/>
                <w:lang w:val="de-DE"/>
              </w:rPr>
              <w:t xml:space="preserve"> </w:t>
            </w:r>
            <w:r w:rsidRPr="00D766A6">
              <w:rPr>
                <w:lang w:val="de-DE"/>
              </w:rPr>
              <w:t xml:space="preserve">Der Autor des </w:t>
            </w:r>
            <w:proofErr w:type="spellStart"/>
            <w:r w:rsidRPr="00D766A6">
              <w:rPr>
                <w:lang w:val="de-DE"/>
              </w:rPr>
              <w:t>Artikles</w:t>
            </w:r>
            <w:proofErr w:type="spellEnd"/>
            <w:r w:rsidRPr="00D766A6">
              <w:rPr>
                <w:lang w:val="de-DE"/>
              </w:rPr>
              <w:t xml:space="preserve"> ist … Der Text ist im Leh</w:t>
            </w:r>
            <w:r w:rsidRPr="00D766A6">
              <w:rPr>
                <w:lang w:val="de-DE"/>
              </w:rPr>
              <w:t>r</w:t>
            </w:r>
            <w:r w:rsidRPr="00D766A6">
              <w:rPr>
                <w:lang w:val="de-DE"/>
              </w:rPr>
              <w:t>buch … (im Buch …, in der Zeitschrift …, in der Ze</w:t>
            </w:r>
            <w:r w:rsidRPr="00D766A6">
              <w:rPr>
                <w:lang w:val="de-DE"/>
              </w:rPr>
              <w:t>i</w:t>
            </w:r>
            <w:r w:rsidRPr="00D766A6">
              <w:rPr>
                <w:lang w:val="de-DE"/>
              </w:rPr>
              <w:t>tung …) veröffentlicht. Das Lehrbuch … (das Buch …, die Zeitschrift …, die Zeitung …) ist vom Verlag … 2008 herausgegeben.</w:t>
            </w:r>
          </w:p>
          <w:p w:rsidR="00D766A6" w:rsidRPr="00D766A6" w:rsidRDefault="00D766A6" w:rsidP="00D766A6">
            <w:pPr>
              <w:ind w:firstLine="0"/>
              <w:rPr>
                <w:lang w:val="de-DE"/>
              </w:rPr>
            </w:pPr>
            <w:r w:rsidRPr="00D766A6">
              <w:rPr>
                <w:lang w:val="de-DE"/>
              </w:rPr>
              <w:t xml:space="preserve">3) Der Hauptgedanke des </w:t>
            </w:r>
            <w:proofErr w:type="spellStart"/>
            <w:r w:rsidRPr="00D766A6">
              <w:rPr>
                <w:lang w:val="de-DE"/>
              </w:rPr>
              <w:t>Artikles</w:t>
            </w:r>
            <w:proofErr w:type="spellEnd"/>
            <w:r w:rsidRPr="00D766A6">
              <w:rPr>
                <w:lang w:val="de-DE"/>
              </w:rPr>
              <w:t xml:space="preserve"> ist …  Die Haup</w:t>
            </w:r>
            <w:r w:rsidRPr="00D766A6">
              <w:rPr>
                <w:lang w:val="de-DE"/>
              </w:rPr>
              <w:t>t</w:t>
            </w:r>
            <w:r w:rsidRPr="00D766A6">
              <w:rPr>
                <w:lang w:val="de-DE"/>
              </w:rPr>
              <w:t xml:space="preserve">idee des </w:t>
            </w:r>
            <w:proofErr w:type="spellStart"/>
            <w:r w:rsidRPr="00D766A6">
              <w:rPr>
                <w:lang w:val="de-DE"/>
              </w:rPr>
              <w:t>Artikles</w:t>
            </w:r>
            <w:proofErr w:type="spellEnd"/>
            <w:r w:rsidRPr="00D766A6">
              <w:rPr>
                <w:lang w:val="de-DE"/>
              </w:rPr>
              <w:t xml:space="preserve"> ist … Der Artikel ist der Frage … gewidmet. Das Ziel des Artikels ist den Leser mit den Problemen … bekannt zu machen.</w:t>
            </w:r>
          </w:p>
          <w:p w:rsidR="00D766A6" w:rsidRPr="00D766A6" w:rsidRDefault="00D766A6" w:rsidP="00D766A6">
            <w:pPr>
              <w:ind w:firstLine="0"/>
              <w:rPr>
                <w:lang w:val="de-DE"/>
              </w:rPr>
            </w:pPr>
            <w:r w:rsidRPr="00D766A6">
              <w:rPr>
                <w:lang w:val="de-DE"/>
              </w:rPr>
              <w:t>4)</w:t>
            </w:r>
            <w:r w:rsidRPr="00D766A6">
              <w:rPr>
                <w:rFonts w:asciiTheme="minorHAnsi" w:eastAsiaTheme="minorEastAsia" w:hAnsiTheme="minorHAnsi" w:cstheme="minorBidi"/>
                <w:sz w:val="22"/>
                <w:szCs w:val="22"/>
                <w:lang w:val="de-DE"/>
              </w:rPr>
              <w:t xml:space="preserve"> </w:t>
            </w:r>
            <w:r w:rsidRPr="00D766A6">
              <w:rPr>
                <w:lang w:val="de-DE"/>
              </w:rPr>
              <w:t>Im Artikel werden folgende Fragen dargelegt …</w:t>
            </w:r>
          </w:p>
          <w:p w:rsidR="00D766A6" w:rsidRPr="00D766A6" w:rsidRDefault="00D766A6" w:rsidP="00D766A6">
            <w:pPr>
              <w:ind w:firstLine="0"/>
              <w:rPr>
                <w:lang w:val="de-DE"/>
              </w:rPr>
            </w:pPr>
            <w:r w:rsidRPr="00D766A6">
              <w:rPr>
                <w:lang w:val="de-DE"/>
              </w:rPr>
              <w:t>5)</w:t>
            </w:r>
            <w:r w:rsidRPr="00D766A6">
              <w:rPr>
                <w:rFonts w:asciiTheme="minorHAnsi" w:eastAsiaTheme="minorEastAsia" w:hAnsiTheme="minorHAnsi" w:cstheme="minorBidi"/>
                <w:sz w:val="22"/>
                <w:szCs w:val="22"/>
                <w:lang w:val="de-DE"/>
              </w:rPr>
              <w:t xml:space="preserve"> </w:t>
            </w:r>
            <w:r w:rsidRPr="00D766A6">
              <w:rPr>
                <w:lang w:val="de-DE"/>
              </w:rPr>
              <w:t>Daraus folgt … Laut dem Inhalt des Textes dürfen wir zusammenfassen, dass Der Artikel enthält wer</w:t>
            </w:r>
            <w:r w:rsidRPr="00D766A6">
              <w:rPr>
                <w:lang w:val="de-DE"/>
              </w:rPr>
              <w:t>t</w:t>
            </w:r>
            <w:r w:rsidRPr="00D766A6">
              <w:rPr>
                <w:lang w:val="de-DE"/>
              </w:rPr>
              <w:t>volle Information über … und lässt den Leser mehr Aufmerksamkeit dem beschriebenen Problem (den beschriebenen Tatsachen) schenken</w:t>
            </w:r>
          </w:p>
          <w:p w:rsidR="00D766A6" w:rsidRPr="00D766A6" w:rsidRDefault="00D766A6" w:rsidP="00D766A6">
            <w:pPr>
              <w:ind w:left="425" w:firstLine="0"/>
              <w:rPr>
                <w:b/>
                <w:lang w:val="de-DE"/>
              </w:rPr>
            </w:pPr>
          </w:p>
        </w:tc>
      </w:tr>
      <w:tr w:rsidR="00D766A6" w:rsidRPr="00D766A6" w:rsidTr="00056F5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tabs>
                <w:tab w:val="left" w:pos="252"/>
                <w:tab w:val="left" w:pos="1006"/>
              </w:tabs>
              <w:ind w:firstLine="0"/>
            </w:pPr>
            <w:r w:rsidRPr="00D766A6">
              <w:rPr>
                <w:rFonts w:eastAsiaTheme="minorEastAsia"/>
                <w:color w:val="000000"/>
              </w:rPr>
              <w:t>- применять сокращ</w:t>
            </w:r>
            <w:r w:rsidRPr="00D766A6">
              <w:rPr>
                <w:rFonts w:eastAsiaTheme="minorEastAsia"/>
                <w:color w:val="000000"/>
              </w:rPr>
              <w:t>е</w:t>
            </w:r>
            <w:r w:rsidRPr="00D766A6">
              <w:rPr>
                <w:rFonts w:eastAsiaTheme="minorEastAsia"/>
                <w:color w:val="000000"/>
              </w:rPr>
              <w:t>ния и условные об</w:t>
            </w:r>
            <w:r w:rsidRPr="00D766A6">
              <w:rPr>
                <w:rFonts w:eastAsiaTheme="minorEastAsia"/>
                <w:color w:val="000000"/>
              </w:rPr>
              <w:t>о</w:t>
            </w:r>
            <w:r w:rsidRPr="00D766A6">
              <w:rPr>
                <w:rFonts w:eastAsiaTheme="minorEastAsia"/>
                <w:color w:val="000000"/>
              </w:rPr>
              <w:t>значения, формулы, символы характерные для научной коммун</w:t>
            </w:r>
            <w:r w:rsidRPr="00D766A6">
              <w:rPr>
                <w:rFonts w:eastAsiaTheme="minorEastAsia"/>
                <w:color w:val="000000"/>
              </w:rPr>
              <w:t>и</w:t>
            </w:r>
            <w:r w:rsidRPr="00D766A6">
              <w:rPr>
                <w:rFonts w:eastAsiaTheme="minorEastAsia"/>
                <w:color w:val="000000"/>
              </w:rPr>
              <w:t>кации на государс</w:t>
            </w:r>
            <w:r w:rsidRPr="00D766A6">
              <w:rPr>
                <w:rFonts w:eastAsiaTheme="minorEastAsia"/>
                <w:color w:val="000000"/>
              </w:rPr>
              <w:t>т</w:t>
            </w:r>
            <w:r w:rsidRPr="00D766A6">
              <w:rPr>
                <w:rFonts w:eastAsiaTheme="minorEastAsia"/>
                <w:color w:val="000000"/>
              </w:rPr>
              <w:t>венном и иностранном языках</w:t>
            </w:r>
          </w:p>
          <w:p w:rsidR="00D766A6" w:rsidRPr="00D766A6" w:rsidRDefault="00D766A6" w:rsidP="00D766A6">
            <w:pPr>
              <w:widowControl/>
              <w:autoSpaceDE/>
              <w:autoSpaceDN/>
              <w:adjustRightInd/>
              <w:ind w:firstLine="0"/>
              <w:jc w:val="left"/>
              <w:rPr>
                <w:rFonts w:eastAsiaTheme="minorEastAsia"/>
              </w:rPr>
            </w:pPr>
          </w:p>
          <w:p w:rsidR="00D766A6" w:rsidRPr="00D766A6" w:rsidRDefault="00D766A6" w:rsidP="00D766A6">
            <w:pPr>
              <w:widowControl/>
              <w:autoSpaceDE/>
              <w:autoSpaceDN/>
              <w:adjustRightInd/>
              <w:ind w:firstLine="0"/>
              <w:jc w:val="left"/>
              <w:rPr>
                <w:rFonts w:eastAsiaTheme="minorEastAsia"/>
              </w:rPr>
            </w:pPr>
            <w:r w:rsidRPr="00D766A6">
              <w:rPr>
                <w:rFonts w:eastAsiaTheme="minorEastAsia"/>
              </w:rPr>
              <w:t>- составлять термин</w:t>
            </w:r>
            <w:r w:rsidRPr="00D766A6">
              <w:rPr>
                <w:rFonts w:eastAsiaTheme="minorEastAsia"/>
              </w:rPr>
              <w:t>о</w:t>
            </w:r>
            <w:r w:rsidRPr="00D766A6">
              <w:rPr>
                <w:rFonts w:eastAsiaTheme="minorEastAsia"/>
              </w:rPr>
              <w:t>логический словарь по теме научной спец</w:t>
            </w:r>
            <w:r w:rsidRPr="00D766A6">
              <w:rPr>
                <w:rFonts w:eastAsiaTheme="minorEastAsia"/>
              </w:rPr>
              <w:t>и</w:t>
            </w:r>
            <w:r w:rsidRPr="00D766A6">
              <w:rPr>
                <w:rFonts w:eastAsiaTheme="minorEastAsia"/>
              </w:rPr>
              <w:t>альности;</w:t>
            </w:r>
          </w:p>
          <w:p w:rsidR="00D766A6" w:rsidRPr="00D766A6" w:rsidRDefault="00D766A6" w:rsidP="00D766A6">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66A6" w:rsidRPr="00D766A6" w:rsidRDefault="00D766A6" w:rsidP="00D766A6">
            <w:pPr>
              <w:ind w:firstLine="0"/>
              <w:jc w:val="center"/>
              <w:rPr>
                <w:b/>
              </w:rPr>
            </w:pPr>
            <w:r w:rsidRPr="00D766A6">
              <w:rPr>
                <w:b/>
              </w:rPr>
              <w:t>2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Определите соответствующий вариант пер</w:t>
            </w:r>
            <w:r w:rsidRPr="00D766A6">
              <w:rPr>
                <w:b/>
                <w:i/>
              </w:rPr>
              <w:t>е</w:t>
            </w:r>
            <w:r w:rsidRPr="00D766A6">
              <w:rPr>
                <w:b/>
                <w:i/>
              </w:rPr>
              <w:t xml:space="preserve">вода подчеркнутого слова в зависимости от контекста. </w:t>
            </w:r>
          </w:p>
          <w:p w:rsidR="00D766A6" w:rsidRPr="00D766A6" w:rsidRDefault="00D766A6" w:rsidP="00D766A6">
            <w:pPr>
              <w:ind w:firstLine="0"/>
              <w:rPr>
                <w:lang w:val="en-US"/>
              </w:rPr>
            </w:pPr>
            <w:r w:rsidRPr="00D766A6">
              <w:rPr>
                <w:lang w:val="en-US"/>
              </w:rPr>
              <w:t xml:space="preserve">1. </w:t>
            </w:r>
            <w:proofErr w:type="spellStart"/>
            <w:r w:rsidRPr="00D766A6">
              <w:rPr>
                <w:lang w:val="en-US"/>
              </w:rPr>
              <w:t>Mags</w:t>
            </w:r>
            <w:proofErr w:type="spellEnd"/>
            <w:r w:rsidRPr="00D766A6">
              <w:rPr>
                <w:lang w:val="en-US"/>
              </w:rPr>
              <w:t xml:space="preserve"> </w:t>
            </w:r>
            <w:proofErr w:type="gramStart"/>
            <w:r w:rsidRPr="00D766A6">
              <w:rPr>
                <w:lang w:val="en-US"/>
              </w:rPr>
              <w:t>follows</w:t>
            </w:r>
            <w:proofErr w:type="gramEnd"/>
            <w:r w:rsidRPr="00D766A6">
              <w:rPr>
                <w:lang w:val="en-US"/>
              </w:rPr>
              <w:t xml:space="preserve"> the pattern of her predecessors: floundering socially, plagued with insecurities...</w:t>
            </w:r>
          </w:p>
          <w:p w:rsidR="00D766A6" w:rsidRPr="00D766A6" w:rsidRDefault="00D766A6" w:rsidP="00D766A6">
            <w:pPr>
              <w:ind w:firstLine="0"/>
            </w:pPr>
            <w:proofErr w:type="spellStart"/>
            <w:r w:rsidRPr="00D766A6">
              <w:t>a</w:t>
            </w:r>
            <w:proofErr w:type="spellEnd"/>
            <w:r w:rsidRPr="00D766A6">
              <w:t>. характер</w:t>
            </w:r>
          </w:p>
          <w:p w:rsidR="00D766A6" w:rsidRPr="00D766A6" w:rsidRDefault="00D766A6" w:rsidP="00D766A6">
            <w:pPr>
              <w:ind w:firstLine="0"/>
            </w:pPr>
            <w:proofErr w:type="spellStart"/>
            <w:r w:rsidRPr="00D766A6">
              <w:t>b</w:t>
            </w:r>
            <w:proofErr w:type="spellEnd"/>
            <w:r w:rsidRPr="00D766A6">
              <w:t>. рамки</w:t>
            </w:r>
          </w:p>
          <w:p w:rsidR="00D766A6" w:rsidRPr="00D766A6" w:rsidRDefault="00D766A6" w:rsidP="00D766A6">
            <w:pPr>
              <w:ind w:firstLine="0"/>
            </w:pPr>
            <w:proofErr w:type="spellStart"/>
            <w:r w:rsidRPr="00D766A6">
              <w:t>c</w:t>
            </w:r>
            <w:proofErr w:type="spellEnd"/>
            <w:r w:rsidRPr="00D766A6">
              <w:t>. пример</w:t>
            </w:r>
          </w:p>
          <w:p w:rsidR="00D766A6" w:rsidRPr="00D766A6" w:rsidRDefault="00D766A6" w:rsidP="00D766A6">
            <w:pPr>
              <w:ind w:firstLine="0"/>
              <w:rPr>
                <w:lang w:val="en-US"/>
              </w:rPr>
            </w:pPr>
            <w:r w:rsidRPr="00D766A6">
              <w:rPr>
                <w:lang w:val="en-US"/>
              </w:rPr>
              <w:t>2. The last occasion that time read in such a symme</w:t>
            </w:r>
            <w:r w:rsidRPr="00D766A6">
              <w:rPr>
                <w:lang w:val="en-US"/>
              </w:rPr>
              <w:t>t</w:t>
            </w:r>
            <w:r w:rsidRPr="00D766A6">
              <w:rPr>
                <w:lang w:val="en-US"/>
              </w:rPr>
              <w:t>rical pattern was long before the digital watch.</w:t>
            </w:r>
          </w:p>
          <w:p w:rsidR="00D766A6" w:rsidRPr="00D766A6" w:rsidRDefault="00D766A6" w:rsidP="00D766A6">
            <w:pPr>
              <w:ind w:firstLine="0"/>
            </w:pPr>
            <w:proofErr w:type="spellStart"/>
            <w:r w:rsidRPr="00D766A6">
              <w:t>a</w:t>
            </w:r>
            <w:proofErr w:type="spellEnd"/>
            <w:r w:rsidRPr="00D766A6">
              <w:t>. образец</w:t>
            </w:r>
          </w:p>
          <w:p w:rsidR="00D766A6" w:rsidRPr="00D766A6" w:rsidRDefault="00D766A6" w:rsidP="00D766A6">
            <w:pPr>
              <w:ind w:firstLine="0"/>
            </w:pPr>
            <w:proofErr w:type="spellStart"/>
            <w:r w:rsidRPr="00D766A6">
              <w:t>b</w:t>
            </w:r>
            <w:proofErr w:type="spellEnd"/>
            <w:r w:rsidRPr="00D766A6">
              <w:t>. образ</w:t>
            </w:r>
          </w:p>
          <w:p w:rsidR="00D766A6" w:rsidRPr="00D766A6" w:rsidRDefault="00D766A6" w:rsidP="00D766A6">
            <w:pPr>
              <w:ind w:firstLine="0"/>
            </w:pPr>
            <w:proofErr w:type="spellStart"/>
            <w:r w:rsidRPr="00D766A6">
              <w:t>c</w:t>
            </w:r>
            <w:proofErr w:type="spellEnd"/>
            <w:r w:rsidRPr="00D766A6">
              <w:t>. система</w:t>
            </w:r>
          </w:p>
          <w:p w:rsidR="00D766A6" w:rsidRPr="00D766A6" w:rsidRDefault="00D766A6" w:rsidP="00D766A6">
            <w:pPr>
              <w:ind w:firstLine="0"/>
              <w:jc w:val="center"/>
              <w:rPr>
                <w:b/>
              </w:rPr>
            </w:pPr>
            <w:r w:rsidRPr="00D766A6">
              <w:rPr>
                <w:b/>
              </w:rPr>
              <w:t>НЕМЕЦКИЙ ЯЗЫК</w:t>
            </w:r>
          </w:p>
          <w:p w:rsidR="00D766A6" w:rsidRPr="00D766A6" w:rsidRDefault="00D766A6" w:rsidP="00D766A6">
            <w:pPr>
              <w:ind w:firstLine="0"/>
              <w:rPr>
                <w:b/>
                <w:i/>
              </w:rPr>
            </w:pPr>
            <w:r w:rsidRPr="00D766A6">
              <w:rPr>
                <w:b/>
                <w:i/>
              </w:rPr>
              <w:t>Дайте официальные соответствия, используя при необходимости справочники:</w:t>
            </w:r>
          </w:p>
          <w:p w:rsidR="00D766A6" w:rsidRPr="00D766A6" w:rsidRDefault="00D766A6" w:rsidP="00D766A6">
            <w:pPr>
              <w:ind w:firstLine="0"/>
              <w:rPr>
                <w:lang w:val="de-DE"/>
              </w:rPr>
            </w:pPr>
            <w:r w:rsidRPr="00D766A6">
              <w:rPr>
                <w:lang w:val="de-DE"/>
              </w:rPr>
              <w:t xml:space="preserve">1. Die Internationale </w:t>
            </w:r>
            <w:proofErr w:type="spellStart"/>
            <w:r w:rsidRPr="00D766A6">
              <w:rPr>
                <w:lang w:val="de-DE"/>
              </w:rPr>
              <w:t>Arbeitsorganisaion</w:t>
            </w:r>
            <w:proofErr w:type="spellEnd"/>
            <w:r w:rsidRPr="00D766A6">
              <w:rPr>
                <w:lang w:val="de-DE"/>
              </w:rPr>
              <w:t xml:space="preserve"> (ILO)</w:t>
            </w:r>
          </w:p>
          <w:p w:rsidR="00D766A6" w:rsidRPr="00D766A6" w:rsidRDefault="00D766A6" w:rsidP="00D766A6">
            <w:pPr>
              <w:ind w:firstLine="0"/>
              <w:rPr>
                <w:lang w:val="de-DE"/>
              </w:rPr>
            </w:pPr>
            <w:r w:rsidRPr="00D766A6">
              <w:rPr>
                <w:lang w:val="de-DE"/>
              </w:rPr>
              <w:t>2. Allgemeines Zoll- und Handelsabkommen (GATT)</w:t>
            </w:r>
          </w:p>
          <w:p w:rsidR="00D766A6" w:rsidRPr="00D766A6" w:rsidRDefault="00D766A6" w:rsidP="00D766A6">
            <w:pPr>
              <w:ind w:firstLine="0"/>
              <w:rPr>
                <w:lang w:val="de-DE"/>
              </w:rPr>
            </w:pPr>
            <w:r w:rsidRPr="00D766A6">
              <w:rPr>
                <w:lang w:val="de-DE"/>
              </w:rPr>
              <w:t>3. Europäische Gemeinschaft (EG)</w:t>
            </w:r>
          </w:p>
          <w:p w:rsidR="00D766A6" w:rsidRPr="00D766A6" w:rsidRDefault="00D766A6" w:rsidP="00D766A6">
            <w:pPr>
              <w:ind w:firstLine="0"/>
              <w:rPr>
                <w:lang w:val="de-DE"/>
              </w:rPr>
            </w:pPr>
            <w:r w:rsidRPr="00D766A6">
              <w:rPr>
                <w:lang w:val="de-DE"/>
              </w:rPr>
              <w:t>4. Internationale Atomenergie-Agentur (IAEA)</w:t>
            </w:r>
          </w:p>
          <w:p w:rsidR="00D766A6" w:rsidRPr="00D766A6" w:rsidRDefault="00D766A6" w:rsidP="00D766A6">
            <w:pPr>
              <w:ind w:firstLine="0"/>
              <w:rPr>
                <w:lang w:val="de-DE"/>
              </w:rPr>
            </w:pPr>
            <w:r w:rsidRPr="00D766A6">
              <w:rPr>
                <w:lang w:val="de-DE"/>
              </w:rPr>
              <w:t>5. Der Internationale Währungsfonds (IWF)</w:t>
            </w:r>
          </w:p>
          <w:p w:rsidR="00D766A6" w:rsidRPr="00D766A6" w:rsidRDefault="00D766A6" w:rsidP="00D766A6">
            <w:pPr>
              <w:ind w:firstLine="0"/>
              <w:rPr>
                <w:lang w:val="de-DE"/>
              </w:rPr>
            </w:pPr>
            <w:r w:rsidRPr="00D766A6">
              <w:rPr>
                <w:lang w:val="de-DE"/>
              </w:rPr>
              <w:t>6. Die Interparlamentarische Union (IPU)</w:t>
            </w:r>
          </w:p>
          <w:p w:rsidR="00D766A6" w:rsidRPr="00D766A6" w:rsidRDefault="00D766A6" w:rsidP="00D766A6">
            <w:pPr>
              <w:ind w:firstLine="0"/>
              <w:rPr>
                <w:lang w:val="de-DE"/>
              </w:rPr>
            </w:pPr>
            <w:r w:rsidRPr="00D766A6">
              <w:rPr>
                <w:lang w:val="de-DE"/>
              </w:rPr>
              <w:t>7. Nordischer Rat</w:t>
            </w:r>
          </w:p>
          <w:p w:rsidR="00D766A6" w:rsidRPr="00D766A6" w:rsidRDefault="00D766A6" w:rsidP="00D766A6">
            <w:pPr>
              <w:ind w:firstLine="0"/>
              <w:rPr>
                <w:lang w:val="de-DE"/>
              </w:rPr>
            </w:pPr>
            <w:r w:rsidRPr="00D766A6">
              <w:rPr>
                <w:lang w:val="de-DE"/>
              </w:rPr>
              <w:t>8. Organisation der erdölexportierenden Länder (OPEK)</w:t>
            </w:r>
          </w:p>
          <w:p w:rsidR="00D766A6" w:rsidRPr="00D766A6" w:rsidRDefault="00D766A6" w:rsidP="00D766A6">
            <w:pPr>
              <w:ind w:firstLine="0"/>
              <w:jc w:val="center"/>
              <w:rPr>
                <w:b/>
              </w:rPr>
            </w:pPr>
            <w:r w:rsidRPr="00D766A6">
              <w:rPr>
                <w:b/>
              </w:rPr>
              <w:t>3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на основе текста составьте двуязычный те</w:t>
            </w:r>
            <w:r w:rsidRPr="00D766A6">
              <w:rPr>
                <w:b/>
                <w:i/>
              </w:rPr>
              <w:t>р</w:t>
            </w:r>
            <w:r w:rsidRPr="00D766A6">
              <w:rPr>
                <w:b/>
                <w:i/>
              </w:rPr>
              <w:t>минологический словарь</w:t>
            </w:r>
          </w:p>
          <w:p w:rsidR="00D766A6" w:rsidRPr="00D766A6" w:rsidRDefault="00D766A6" w:rsidP="00D766A6">
            <w:pPr>
              <w:ind w:firstLine="0"/>
              <w:rPr>
                <w:lang w:val="en-US"/>
              </w:rPr>
            </w:pPr>
            <w:r w:rsidRPr="00D766A6">
              <w:rPr>
                <w:lang w:val="en-US"/>
              </w:rPr>
              <w:t>The smog immortalized in Charles Dickens’s novels</w:t>
            </w:r>
          </w:p>
          <w:p w:rsidR="00D766A6" w:rsidRPr="00D766A6" w:rsidRDefault="00D766A6" w:rsidP="00D766A6">
            <w:pPr>
              <w:ind w:firstLine="0"/>
              <w:rPr>
                <w:lang w:val="en-US"/>
              </w:rPr>
            </w:pPr>
            <w:r w:rsidRPr="00D766A6">
              <w:rPr>
                <w:lang w:val="en-US"/>
              </w:rPr>
              <w:t>still envelops London in imagination of people in</w:t>
            </w:r>
          </w:p>
          <w:p w:rsidR="00D766A6" w:rsidRPr="00D766A6" w:rsidRDefault="00D766A6" w:rsidP="00D766A6">
            <w:pPr>
              <w:ind w:firstLine="0"/>
              <w:rPr>
                <w:lang w:val="en-US"/>
              </w:rPr>
            </w:pPr>
            <w:proofErr w:type="gramStart"/>
            <w:r w:rsidRPr="00D766A6">
              <w:rPr>
                <w:lang w:val="en-US"/>
              </w:rPr>
              <w:t>the</w:t>
            </w:r>
            <w:proofErr w:type="gramEnd"/>
            <w:r w:rsidRPr="00D766A6">
              <w:rPr>
                <w:lang w:val="en-US"/>
              </w:rPr>
              <w:t xml:space="preserve"> rest of the world. But London’s black fog has in reality</w:t>
            </w:r>
          </w:p>
          <w:p w:rsidR="00D766A6" w:rsidRPr="00D766A6" w:rsidRDefault="00D766A6" w:rsidP="00D766A6">
            <w:pPr>
              <w:ind w:firstLine="0"/>
              <w:rPr>
                <w:lang w:val="en-US"/>
              </w:rPr>
            </w:pPr>
            <w:proofErr w:type="gramStart"/>
            <w:r w:rsidRPr="00D766A6">
              <w:rPr>
                <w:lang w:val="en-US"/>
              </w:rPr>
              <w:t>being</w:t>
            </w:r>
            <w:proofErr w:type="gramEnd"/>
            <w:r w:rsidRPr="00D766A6">
              <w:rPr>
                <w:lang w:val="en-US"/>
              </w:rPr>
              <w:t xml:space="preserve"> swept away by legislation. The British parli</w:t>
            </w:r>
            <w:r w:rsidRPr="00D766A6">
              <w:rPr>
                <w:lang w:val="en-US"/>
              </w:rPr>
              <w:t>a</w:t>
            </w:r>
            <w:r w:rsidRPr="00D766A6">
              <w:rPr>
                <w:lang w:val="en-US"/>
              </w:rPr>
              <w:t>ment</w:t>
            </w:r>
          </w:p>
          <w:p w:rsidR="00D766A6" w:rsidRPr="00D766A6" w:rsidRDefault="00D766A6" w:rsidP="00D766A6">
            <w:pPr>
              <w:ind w:firstLine="0"/>
              <w:rPr>
                <w:lang w:val="en-US"/>
              </w:rPr>
            </w:pPr>
            <w:r w:rsidRPr="00D766A6">
              <w:rPr>
                <w:lang w:val="en-US"/>
              </w:rPr>
              <w:t xml:space="preserve">in 1956 banned the burning of </w:t>
            </w:r>
            <w:proofErr w:type="spellStart"/>
            <w:r w:rsidRPr="00D766A6">
              <w:rPr>
                <w:lang w:val="en-US"/>
              </w:rPr>
              <w:t>sulphureous</w:t>
            </w:r>
            <w:proofErr w:type="spellEnd"/>
            <w:r w:rsidRPr="00D766A6">
              <w:rPr>
                <w:lang w:val="en-US"/>
              </w:rPr>
              <w:t xml:space="preserve"> coal for</w:t>
            </w:r>
          </w:p>
          <w:p w:rsidR="00D766A6" w:rsidRPr="00D766A6" w:rsidRDefault="00D766A6" w:rsidP="00D766A6">
            <w:pPr>
              <w:ind w:firstLine="0"/>
              <w:rPr>
                <w:lang w:val="en-US"/>
              </w:rPr>
            </w:pPr>
            <w:r w:rsidRPr="00D766A6">
              <w:rPr>
                <w:lang w:val="en-US"/>
              </w:rPr>
              <w:t>heating and in power stations as it had led to regular</w:t>
            </w:r>
          </w:p>
          <w:p w:rsidR="00D766A6" w:rsidRPr="00D766A6" w:rsidRDefault="00D766A6" w:rsidP="00D766A6">
            <w:pPr>
              <w:ind w:firstLine="0"/>
              <w:rPr>
                <w:lang w:val="en-US"/>
              </w:rPr>
            </w:pPr>
            <w:proofErr w:type="gramStart"/>
            <w:r w:rsidRPr="00D766A6">
              <w:rPr>
                <w:lang w:val="en-US"/>
              </w:rPr>
              <w:t>built</w:t>
            </w:r>
            <w:proofErr w:type="gramEnd"/>
            <w:r w:rsidRPr="00D766A6">
              <w:rPr>
                <w:lang w:val="en-US"/>
              </w:rPr>
              <w:t xml:space="preserve"> up of smog in London. Now despite the huge increase</w:t>
            </w:r>
          </w:p>
          <w:p w:rsidR="00D766A6" w:rsidRPr="00D766A6" w:rsidRDefault="00D766A6" w:rsidP="00D766A6">
            <w:pPr>
              <w:ind w:firstLine="0"/>
              <w:rPr>
                <w:lang w:val="en-US"/>
              </w:rPr>
            </w:pPr>
            <w:r w:rsidRPr="00D766A6">
              <w:rPr>
                <w:lang w:val="en-US"/>
              </w:rPr>
              <w:t>of traffic the air is a lot cleaner and the rate of severe</w:t>
            </w:r>
          </w:p>
          <w:p w:rsidR="00D766A6" w:rsidRPr="00D766A6" w:rsidRDefault="00D766A6" w:rsidP="00D766A6">
            <w:pPr>
              <w:ind w:firstLine="0"/>
              <w:rPr>
                <w:lang w:val="en-US"/>
              </w:rPr>
            </w:pPr>
            <w:proofErr w:type="gramStart"/>
            <w:r w:rsidRPr="00D766A6">
              <w:rPr>
                <w:lang w:val="en-US"/>
              </w:rPr>
              <w:t>chest</w:t>
            </w:r>
            <w:proofErr w:type="gramEnd"/>
            <w:r w:rsidRPr="00D766A6">
              <w:rPr>
                <w:lang w:val="en-US"/>
              </w:rPr>
              <w:t xml:space="preserve"> problems from pollution is well done. It is all</w:t>
            </w:r>
          </w:p>
          <w:p w:rsidR="00D766A6" w:rsidRPr="00D766A6" w:rsidRDefault="00D766A6" w:rsidP="00D766A6">
            <w:pPr>
              <w:ind w:firstLine="0"/>
              <w:rPr>
                <w:lang w:val="en-US"/>
              </w:rPr>
            </w:pPr>
            <w:r w:rsidRPr="00D766A6">
              <w:rPr>
                <w:lang w:val="en-US"/>
              </w:rPr>
              <w:t>a different picture compared to the days before the</w:t>
            </w:r>
          </w:p>
          <w:p w:rsidR="00D766A6" w:rsidRPr="00D766A6" w:rsidRDefault="00D766A6" w:rsidP="00D766A6">
            <w:pPr>
              <w:ind w:firstLine="0"/>
              <w:rPr>
                <w:lang w:val="en-US"/>
              </w:rPr>
            </w:pPr>
            <w:r w:rsidRPr="00D766A6">
              <w:rPr>
                <w:lang w:val="en-US"/>
              </w:rPr>
              <w:t>“Clean Air Act”. However, environmental legislation</w:t>
            </w:r>
          </w:p>
          <w:p w:rsidR="00D766A6" w:rsidRPr="00D766A6" w:rsidRDefault="00D766A6" w:rsidP="00D766A6">
            <w:pPr>
              <w:ind w:firstLine="0"/>
              <w:rPr>
                <w:lang w:val="en-US"/>
              </w:rPr>
            </w:pPr>
            <w:proofErr w:type="gramStart"/>
            <w:r w:rsidRPr="00D766A6">
              <w:rPr>
                <w:lang w:val="en-US"/>
              </w:rPr>
              <w:t>goes</w:t>
            </w:r>
            <w:proofErr w:type="gramEnd"/>
            <w:r w:rsidRPr="00D766A6">
              <w:rPr>
                <w:lang w:val="en-US"/>
              </w:rPr>
              <w:t xml:space="preserve"> back to much further than 1950-s in Britain.</w:t>
            </w:r>
          </w:p>
          <w:p w:rsidR="00D766A6" w:rsidRPr="00D766A6" w:rsidRDefault="00D766A6" w:rsidP="00D766A6">
            <w:pPr>
              <w:ind w:firstLine="0"/>
              <w:rPr>
                <w:lang w:val="en-US"/>
              </w:rPr>
            </w:pPr>
            <w:r w:rsidRPr="00D766A6">
              <w:rPr>
                <w:lang w:val="en-US"/>
              </w:rPr>
              <w:t>The UK was the country to industrialize and because</w:t>
            </w:r>
          </w:p>
          <w:p w:rsidR="00D766A6" w:rsidRPr="00D766A6" w:rsidRDefault="00D766A6" w:rsidP="00D766A6">
            <w:pPr>
              <w:ind w:firstLine="0"/>
              <w:rPr>
                <w:lang w:val="en-US"/>
              </w:rPr>
            </w:pPr>
            <w:proofErr w:type="gramStart"/>
            <w:r w:rsidRPr="00D766A6">
              <w:rPr>
                <w:lang w:val="en-US"/>
              </w:rPr>
              <w:t>of</w:t>
            </w:r>
            <w:proofErr w:type="gramEnd"/>
            <w:r w:rsidRPr="00D766A6">
              <w:rPr>
                <w:lang w:val="en-US"/>
              </w:rPr>
              <w:t xml:space="preserve"> that it had a big problem with pollution. The</w:t>
            </w:r>
          </w:p>
          <w:p w:rsidR="00D766A6" w:rsidRPr="00D766A6" w:rsidRDefault="00D766A6" w:rsidP="00D766A6">
            <w:pPr>
              <w:ind w:firstLine="0"/>
              <w:rPr>
                <w:lang w:val="en-US"/>
              </w:rPr>
            </w:pPr>
            <w:r w:rsidRPr="00D766A6">
              <w:rPr>
                <w:lang w:val="en-US"/>
              </w:rPr>
              <w:t>land had been contaminated; rivers and the air had been</w:t>
            </w:r>
          </w:p>
          <w:p w:rsidR="00D766A6" w:rsidRPr="00D766A6" w:rsidRDefault="00D766A6" w:rsidP="00D766A6">
            <w:pPr>
              <w:ind w:firstLine="0"/>
              <w:rPr>
                <w:lang w:val="en-US"/>
              </w:rPr>
            </w:pPr>
            <w:proofErr w:type="gramStart"/>
            <w:r w:rsidRPr="00D766A6">
              <w:rPr>
                <w:lang w:val="en-US"/>
              </w:rPr>
              <w:t>polluted</w:t>
            </w:r>
            <w:proofErr w:type="gramEnd"/>
            <w:r w:rsidRPr="00D766A6">
              <w:rPr>
                <w:lang w:val="en-US"/>
              </w:rPr>
              <w:t xml:space="preserve"> too. But because of all of this pollution the UK</w:t>
            </w:r>
          </w:p>
          <w:p w:rsidR="00D766A6" w:rsidRPr="00D766A6" w:rsidRDefault="00D766A6" w:rsidP="00D766A6">
            <w:pPr>
              <w:ind w:firstLine="0"/>
              <w:rPr>
                <w:lang w:val="en-US"/>
              </w:rPr>
            </w:pPr>
            <w:r w:rsidRPr="00D766A6">
              <w:rPr>
                <w:lang w:val="en-US"/>
              </w:rPr>
              <w:t xml:space="preserve">was among the first countries in the world who has </w:t>
            </w:r>
            <w:r w:rsidRPr="00D766A6">
              <w:rPr>
                <w:lang w:val="en-US"/>
              </w:rPr>
              <w:lastRenderedPageBreak/>
              <w:t>introduced</w:t>
            </w:r>
          </w:p>
          <w:p w:rsidR="00D766A6" w:rsidRPr="00D766A6" w:rsidRDefault="00D766A6" w:rsidP="00D766A6">
            <w:pPr>
              <w:ind w:firstLine="0"/>
              <w:rPr>
                <w:lang w:val="en-US"/>
              </w:rPr>
            </w:pPr>
            <w:r w:rsidRPr="00D766A6">
              <w:rPr>
                <w:lang w:val="en-US"/>
              </w:rPr>
              <w:t>the environmental law, thus, all of these effects</w:t>
            </w:r>
          </w:p>
          <w:p w:rsidR="00D766A6" w:rsidRPr="00D766A6" w:rsidRDefault="00D766A6" w:rsidP="00D766A6">
            <w:pPr>
              <w:ind w:firstLine="0"/>
              <w:rPr>
                <w:lang w:val="en-US"/>
              </w:rPr>
            </w:pPr>
            <w:r w:rsidRPr="00D766A6">
              <w:rPr>
                <w:lang w:val="en-US"/>
              </w:rPr>
              <w:t>on the environment and on public health made the legislation</w:t>
            </w:r>
          </w:p>
          <w:p w:rsidR="00D766A6" w:rsidRPr="00D766A6" w:rsidRDefault="00D766A6" w:rsidP="00D766A6">
            <w:pPr>
              <w:ind w:firstLine="0"/>
              <w:rPr>
                <w:lang w:val="en-US"/>
              </w:rPr>
            </w:pPr>
            <w:proofErr w:type="gramStart"/>
            <w:r w:rsidRPr="00D766A6">
              <w:rPr>
                <w:lang w:val="en-US"/>
              </w:rPr>
              <w:t>lead</w:t>
            </w:r>
            <w:proofErr w:type="gramEnd"/>
            <w:r w:rsidRPr="00D766A6">
              <w:rPr>
                <w:lang w:val="en-US"/>
              </w:rPr>
              <w:t xml:space="preserve"> to environmental technology followed. In a</w:t>
            </w:r>
          </w:p>
          <w:p w:rsidR="00D766A6" w:rsidRPr="00D766A6" w:rsidRDefault="00D766A6" w:rsidP="00D766A6">
            <w:pPr>
              <w:ind w:firstLine="0"/>
              <w:rPr>
                <w:lang w:val="en-US"/>
              </w:rPr>
            </w:pPr>
            <w:r w:rsidRPr="00D766A6">
              <w:rPr>
                <w:lang w:val="en-US"/>
              </w:rPr>
              <w:t>continuing struggle for clean air it was necessary to find</w:t>
            </w:r>
          </w:p>
          <w:p w:rsidR="00D766A6" w:rsidRPr="00D766A6" w:rsidRDefault="00D766A6" w:rsidP="00D766A6">
            <w:pPr>
              <w:ind w:firstLine="0"/>
              <w:rPr>
                <w:lang w:val="en-US"/>
              </w:rPr>
            </w:pPr>
            <w:proofErr w:type="gramStart"/>
            <w:r w:rsidRPr="00D766A6">
              <w:rPr>
                <w:lang w:val="en-US"/>
              </w:rPr>
              <w:t>new</w:t>
            </w:r>
            <w:proofErr w:type="gramEnd"/>
            <w:r w:rsidRPr="00D766A6">
              <w:rPr>
                <w:lang w:val="en-US"/>
              </w:rPr>
              <w:t xml:space="preserve"> means to control it. In this struggle it is important to</w:t>
            </w:r>
          </w:p>
          <w:p w:rsidR="00D766A6" w:rsidRPr="00D766A6" w:rsidRDefault="00D766A6" w:rsidP="00D766A6">
            <w:pPr>
              <w:ind w:firstLine="0"/>
              <w:jc w:val="center"/>
              <w:rPr>
                <w:b/>
                <w:lang w:val="en-US"/>
              </w:rPr>
            </w:pPr>
            <w:r w:rsidRPr="00D766A6">
              <w:rPr>
                <w:lang w:val="en-US"/>
              </w:rPr>
              <w:t>keep watching at the sources of pollution.</w:t>
            </w:r>
            <w:r w:rsidRPr="00D766A6">
              <w:rPr>
                <w:b/>
              </w:rPr>
              <w:t>НЕМЕЦКИЙ</w:t>
            </w:r>
            <w:r w:rsidRPr="00D766A6">
              <w:rPr>
                <w:b/>
                <w:lang w:val="en-US"/>
              </w:rPr>
              <w:t xml:space="preserve"> </w:t>
            </w:r>
            <w:r w:rsidRPr="00D766A6">
              <w:rPr>
                <w:b/>
              </w:rPr>
              <w:t>ЯЗЫК</w:t>
            </w:r>
          </w:p>
          <w:p w:rsidR="00D766A6" w:rsidRPr="00D766A6" w:rsidRDefault="00D766A6" w:rsidP="00D766A6">
            <w:pPr>
              <w:ind w:firstLine="0"/>
              <w:rPr>
                <w:b/>
                <w:i/>
              </w:rPr>
            </w:pPr>
            <w:r w:rsidRPr="00D766A6">
              <w:rPr>
                <w:b/>
                <w:i/>
              </w:rPr>
              <w:t>на основе текста составьте двуязычный те</w:t>
            </w:r>
            <w:r w:rsidRPr="00D766A6">
              <w:rPr>
                <w:b/>
                <w:i/>
              </w:rPr>
              <w:t>р</w:t>
            </w:r>
            <w:r w:rsidRPr="00D766A6">
              <w:rPr>
                <w:b/>
                <w:i/>
              </w:rPr>
              <w:t>минологический словарь</w:t>
            </w:r>
          </w:p>
          <w:p w:rsidR="00D766A6" w:rsidRPr="00D766A6" w:rsidRDefault="00D766A6" w:rsidP="00D766A6">
            <w:pPr>
              <w:ind w:firstLine="0"/>
              <w:rPr>
                <w:lang w:val="de-DE"/>
              </w:rPr>
            </w:pPr>
            <w:r w:rsidRPr="00D766A6">
              <w:rPr>
                <w:lang w:val="de-DE"/>
              </w:rPr>
              <w:t>Die Bearbeitung und Fertigstellung von Werkstücken in der Industrie erfolgt i. allg. durch eine spanende Formgebung, wobei mittels eines Schneidwerkzeugs vom Material des Werkstücks Späne abgehoben we</w:t>
            </w:r>
            <w:r w:rsidRPr="00D766A6">
              <w:rPr>
                <w:lang w:val="de-DE"/>
              </w:rPr>
              <w:t>r</w:t>
            </w:r>
            <w:r w:rsidRPr="00D766A6">
              <w:rPr>
                <w:lang w:val="de-DE"/>
              </w:rPr>
              <w:t>den. Auch nach umformenden Prozessen folgen i. allg. noch ein oder mehrere Arbeitsgänge des Zerte</w:t>
            </w:r>
            <w:r w:rsidRPr="00D766A6">
              <w:rPr>
                <w:lang w:val="de-DE"/>
              </w:rPr>
              <w:t>i</w:t>
            </w:r>
            <w:r w:rsidRPr="00D766A6">
              <w:rPr>
                <w:lang w:val="de-DE"/>
              </w:rPr>
              <w:t>lens, Spanens oder Abtragens. Beim Spanen erfolgt die Abtrennung der Späne auf mechanischem Wege durch die Schneide eines Werkzeugs. Nach der Form und Ausbildung der Werkzeugschneiden untersche</w:t>
            </w:r>
            <w:r w:rsidRPr="00D766A6">
              <w:rPr>
                <w:lang w:val="de-DE"/>
              </w:rPr>
              <w:t>i</w:t>
            </w:r>
            <w:r w:rsidRPr="00D766A6">
              <w:rPr>
                <w:lang w:val="de-DE"/>
              </w:rPr>
              <w:t>det man 2 Arten der spanenden Formgebung:</w:t>
            </w:r>
          </w:p>
          <w:p w:rsidR="00D766A6" w:rsidRPr="00D766A6" w:rsidRDefault="00D766A6" w:rsidP="00D766A6">
            <w:pPr>
              <w:ind w:firstLine="0"/>
              <w:rPr>
                <w:lang w:val="de-DE"/>
              </w:rPr>
            </w:pPr>
            <w:r w:rsidRPr="00D766A6">
              <w:rPr>
                <w:lang w:val="de-DE"/>
              </w:rPr>
              <w:t>- Spanen mit geometrisch bestimmter Schneide, w</w:t>
            </w:r>
            <w:r w:rsidRPr="00D766A6">
              <w:rPr>
                <w:lang w:val="de-DE"/>
              </w:rPr>
              <w:t>o</w:t>
            </w:r>
            <w:r w:rsidRPr="00D766A6">
              <w:rPr>
                <w:lang w:val="de-DE"/>
              </w:rPr>
              <w:t>bei das Werkzeug einschneidig, wie z. B. der Dre</w:t>
            </w:r>
            <w:r w:rsidRPr="00D766A6">
              <w:rPr>
                <w:lang w:val="de-DE"/>
              </w:rPr>
              <w:t>h</w:t>
            </w:r>
            <w:r w:rsidRPr="00D766A6">
              <w:rPr>
                <w:lang w:val="de-DE"/>
              </w:rPr>
              <w:t>meißel, oder mehrschneidig, wie z. B. der Spiralbo</w:t>
            </w:r>
            <w:r w:rsidRPr="00D766A6">
              <w:rPr>
                <w:lang w:val="de-DE"/>
              </w:rPr>
              <w:t>h</w:t>
            </w:r>
            <w:r w:rsidRPr="00D766A6">
              <w:rPr>
                <w:lang w:val="de-DE"/>
              </w:rPr>
              <w:t>rer, sein kann;</w:t>
            </w:r>
          </w:p>
          <w:p w:rsidR="00D766A6" w:rsidRPr="00D766A6" w:rsidRDefault="00D766A6" w:rsidP="00D766A6">
            <w:pPr>
              <w:ind w:firstLine="0"/>
              <w:rPr>
                <w:lang w:val="de-DE"/>
              </w:rPr>
            </w:pPr>
            <w:r w:rsidRPr="00D766A6">
              <w:rPr>
                <w:lang w:val="de-DE"/>
              </w:rPr>
              <w:t xml:space="preserve">- Spanen mit geometrisch unbestimmter Schneide, d. h. mit Werkzeugen, deren </w:t>
            </w:r>
            <w:proofErr w:type="spellStart"/>
            <w:r w:rsidRPr="00D766A6">
              <w:rPr>
                <w:lang w:val="de-DE"/>
              </w:rPr>
              <w:t>Schneidenformen</w:t>
            </w:r>
            <w:proofErr w:type="spellEnd"/>
            <w:r w:rsidRPr="00D766A6">
              <w:rPr>
                <w:lang w:val="de-DE"/>
              </w:rPr>
              <w:t xml:space="preserve"> zufällig, wechselhaft und unregelmäßig sind, z. B. Schleifkö</w:t>
            </w:r>
            <w:r w:rsidRPr="00D766A6">
              <w:rPr>
                <w:lang w:val="de-DE"/>
              </w:rPr>
              <w:t>r</w:t>
            </w:r>
            <w:r w:rsidRPr="00D766A6">
              <w:rPr>
                <w:lang w:val="de-DE"/>
              </w:rPr>
              <w:t>per.</w:t>
            </w:r>
          </w:p>
          <w:p w:rsidR="00D766A6" w:rsidRPr="00D766A6" w:rsidRDefault="00D766A6" w:rsidP="00D766A6">
            <w:pPr>
              <w:ind w:firstLine="0"/>
              <w:rPr>
                <w:lang w:val="de-DE"/>
              </w:rPr>
            </w:pPr>
            <w:r w:rsidRPr="00D766A6">
              <w:rPr>
                <w:lang w:val="de-DE"/>
              </w:rPr>
              <w:t>Zum Abtrennen eines Spans sind bestimmte Zuor</w:t>
            </w:r>
            <w:r w:rsidRPr="00D766A6">
              <w:rPr>
                <w:lang w:val="de-DE"/>
              </w:rPr>
              <w:t>d</w:t>
            </w:r>
            <w:r w:rsidRPr="00D766A6">
              <w:rPr>
                <w:lang w:val="de-DE"/>
              </w:rPr>
              <w:t>nungen von Werkstück und -zeug notwendig. Eine keilförmige Schneide wird durch eine mechanische Kraft in Schnittrichtung in den Werkstoff vorgetri</w:t>
            </w:r>
            <w:r w:rsidRPr="00D766A6">
              <w:rPr>
                <w:lang w:val="de-DE"/>
              </w:rPr>
              <w:t>e</w:t>
            </w:r>
            <w:r w:rsidRPr="00D766A6">
              <w:rPr>
                <w:lang w:val="de-DE"/>
              </w:rPr>
              <w:t>ben. Dabei kommt es zunächst zu einer Stauchung des Werkstoffs vor der Schneide. Der gestauchte Wer</w:t>
            </w:r>
            <w:r w:rsidRPr="00D766A6">
              <w:rPr>
                <w:lang w:val="de-DE"/>
              </w:rPr>
              <w:t>k</w:t>
            </w:r>
            <w:r w:rsidRPr="00D766A6">
              <w:rPr>
                <w:lang w:val="de-DE"/>
              </w:rPr>
              <w:t>stoff wird aufgebogen und schließlich von der Schneide abgehoben. In Abhängigkeit von bestim</w:t>
            </w:r>
            <w:r w:rsidRPr="00D766A6">
              <w:rPr>
                <w:lang w:val="de-DE"/>
              </w:rPr>
              <w:t>m</w:t>
            </w:r>
            <w:r w:rsidRPr="00D766A6">
              <w:rPr>
                <w:lang w:val="de-DE"/>
              </w:rPr>
              <w:t xml:space="preserve">ten Gesetzmäßigkeiten der Spanbildung, wie </w:t>
            </w:r>
            <w:proofErr w:type="spellStart"/>
            <w:r w:rsidRPr="00D766A6">
              <w:rPr>
                <w:lang w:val="de-DE"/>
              </w:rPr>
              <w:t>Schneidenform</w:t>
            </w:r>
            <w:proofErr w:type="spellEnd"/>
            <w:r w:rsidRPr="00D766A6">
              <w:rPr>
                <w:lang w:val="de-DE"/>
              </w:rPr>
              <w:t>, Trenngeschwindigkeit und Wer</w:t>
            </w:r>
            <w:r w:rsidRPr="00D766A6">
              <w:rPr>
                <w:lang w:val="de-DE"/>
              </w:rPr>
              <w:t>k</w:t>
            </w:r>
            <w:r w:rsidRPr="00D766A6">
              <w:rPr>
                <w:lang w:val="de-DE"/>
              </w:rPr>
              <w:t>stoff, entstehen die in Abb. 8.3.2-1 gezeigten 3 Spa</w:t>
            </w:r>
            <w:r w:rsidRPr="00D766A6">
              <w:rPr>
                <w:lang w:val="de-DE"/>
              </w:rPr>
              <w:t>n</w:t>
            </w:r>
            <w:r w:rsidRPr="00D766A6">
              <w:rPr>
                <w:lang w:val="de-DE"/>
              </w:rPr>
              <w:t xml:space="preserve">arten. Der </w:t>
            </w:r>
            <w:proofErr w:type="spellStart"/>
            <w:r w:rsidRPr="00D766A6">
              <w:rPr>
                <w:lang w:val="de-DE"/>
              </w:rPr>
              <w:t>Reißspan</w:t>
            </w:r>
            <w:proofErr w:type="spellEnd"/>
            <w:r w:rsidRPr="00D766A6">
              <w:rPr>
                <w:lang w:val="de-DE"/>
              </w:rPr>
              <w:t xml:space="preserve"> bildet eine Folge kurzer, bröckl</w:t>
            </w:r>
            <w:r w:rsidRPr="00D766A6">
              <w:rPr>
                <w:lang w:val="de-DE"/>
              </w:rPr>
              <w:t>i</w:t>
            </w:r>
            <w:r w:rsidRPr="00D766A6">
              <w:rPr>
                <w:lang w:val="de-DE"/>
              </w:rPr>
              <w:t>ger Werkstoffteilchen, der Scherspan verschweißt die bröckelnden Späne teilweise und der Fließspan bildet ein glatt ablaufendes Band fest zusammenhängender Spanelemente. Grundsätzlich ergeben spröde Wer</w:t>
            </w:r>
            <w:r w:rsidRPr="00D766A6">
              <w:rPr>
                <w:lang w:val="de-DE"/>
              </w:rPr>
              <w:t>k</w:t>
            </w:r>
            <w:r w:rsidRPr="00D766A6">
              <w:rPr>
                <w:lang w:val="de-DE"/>
              </w:rPr>
              <w:t xml:space="preserve">stoffe kurze Späne, während zähe Materialien lange, fließende Späne bringen. Im </w:t>
            </w:r>
            <w:proofErr w:type="gramStart"/>
            <w:r w:rsidRPr="00D766A6">
              <w:rPr>
                <w:lang w:val="de-DE"/>
              </w:rPr>
              <w:t>allgemeinen</w:t>
            </w:r>
            <w:proofErr w:type="gramEnd"/>
            <w:r w:rsidRPr="00D766A6">
              <w:rPr>
                <w:lang w:val="de-DE"/>
              </w:rPr>
              <w:t xml:space="preserve"> gelten jene Spanformen als günstig, deren geometrische Gestalt eine hohe Schüttdichte ermöglichen, wie z. B. Spira</w:t>
            </w:r>
            <w:r w:rsidRPr="00D766A6">
              <w:rPr>
                <w:lang w:val="de-DE"/>
              </w:rPr>
              <w:t>l</w:t>
            </w:r>
            <w:r w:rsidRPr="00D766A6">
              <w:rPr>
                <w:lang w:val="de-DE"/>
              </w:rPr>
              <w:t>spanstücke. Die Spanformen unterteilen die 3 Spana</w:t>
            </w:r>
            <w:r w:rsidRPr="00D766A6">
              <w:rPr>
                <w:lang w:val="de-DE"/>
              </w:rPr>
              <w:t>r</w:t>
            </w:r>
            <w:r w:rsidRPr="00D766A6">
              <w:rPr>
                <w:lang w:val="de-DE"/>
              </w:rPr>
              <w:lastRenderedPageBreak/>
              <w:t>ten in Band-, Wirr-, Schrauben-, Spiralspäne u. a</w:t>
            </w:r>
            <w:proofErr w:type="gramStart"/>
            <w:r w:rsidRPr="00D766A6">
              <w:rPr>
                <w:lang w:val="de-DE"/>
              </w:rPr>
              <w:t>..</w:t>
            </w:r>
            <w:proofErr w:type="gramEnd"/>
          </w:p>
        </w:tc>
      </w:tr>
      <w:tr w:rsidR="00D766A6" w:rsidRPr="00D766A6" w:rsidTr="00056F5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widowControl/>
              <w:autoSpaceDE/>
              <w:autoSpaceDN/>
              <w:adjustRightInd/>
              <w:ind w:firstLine="0"/>
              <w:rPr>
                <w:rFonts w:asciiTheme="minorHAnsi" w:eastAsiaTheme="minorEastAsia" w:hAnsiTheme="minorHAnsi" w:cstheme="minorBidi"/>
              </w:rPr>
            </w:pPr>
            <w:r w:rsidRPr="00D766A6">
              <w:rPr>
                <w:rFonts w:eastAsiaTheme="minorEastAsia"/>
                <w:color w:val="000000"/>
              </w:rPr>
              <w:t>- приёмами перевода терминологической лексики, характерной для научной коммун</w:t>
            </w:r>
            <w:r w:rsidRPr="00D766A6">
              <w:rPr>
                <w:rFonts w:eastAsiaTheme="minorEastAsia"/>
                <w:color w:val="000000"/>
              </w:rPr>
              <w:t>и</w:t>
            </w:r>
            <w:r w:rsidRPr="00D766A6">
              <w:rPr>
                <w:rFonts w:eastAsiaTheme="minorEastAsia"/>
                <w:color w:val="000000"/>
              </w:rPr>
              <w:t>кации на государс</w:t>
            </w:r>
            <w:r w:rsidRPr="00D766A6">
              <w:rPr>
                <w:rFonts w:eastAsiaTheme="minorEastAsia"/>
                <w:color w:val="000000"/>
              </w:rPr>
              <w:t>т</w:t>
            </w:r>
            <w:r w:rsidRPr="00D766A6">
              <w:rPr>
                <w:rFonts w:eastAsiaTheme="minorEastAsia"/>
                <w:color w:val="000000"/>
              </w:rPr>
              <w:t xml:space="preserve">венном и иностранном языках </w:t>
            </w:r>
          </w:p>
          <w:p w:rsidR="00D766A6" w:rsidRPr="00D766A6" w:rsidRDefault="00D766A6" w:rsidP="00D766A6">
            <w:pPr>
              <w:widowControl/>
              <w:autoSpaceDE/>
              <w:autoSpaceDN/>
              <w:adjustRightInd/>
              <w:ind w:firstLine="0"/>
              <w:jc w:val="left"/>
              <w:rPr>
                <w:rFonts w:eastAsiaTheme="minorEastAsia"/>
                <w:color w:val="000000"/>
              </w:rPr>
            </w:pPr>
          </w:p>
          <w:p w:rsidR="00D766A6" w:rsidRPr="00D766A6" w:rsidRDefault="00D766A6" w:rsidP="00D766A6">
            <w:pPr>
              <w:ind w:firstLine="0"/>
            </w:pPr>
            <w:r w:rsidRPr="00D766A6">
              <w:rPr>
                <w:rFonts w:eastAsiaTheme="minorEastAsia"/>
                <w:color w:val="000000"/>
              </w:rPr>
              <w:t>- приемами реферир</w:t>
            </w:r>
            <w:r w:rsidRPr="00D766A6">
              <w:rPr>
                <w:rFonts w:eastAsiaTheme="minorEastAsia"/>
                <w:color w:val="000000"/>
              </w:rPr>
              <w:t>о</w:t>
            </w:r>
            <w:r w:rsidRPr="00D766A6">
              <w:rPr>
                <w:rFonts w:eastAsiaTheme="minorEastAsia"/>
                <w:color w:val="000000"/>
              </w:rPr>
              <w:t>вания и аннотирования текстов, характерных для научной коммун</w:t>
            </w:r>
            <w:r w:rsidRPr="00D766A6">
              <w:rPr>
                <w:rFonts w:eastAsiaTheme="minorEastAsia"/>
                <w:color w:val="000000"/>
              </w:rPr>
              <w:t>и</w:t>
            </w:r>
            <w:r w:rsidRPr="00D766A6">
              <w:rPr>
                <w:rFonts w:eastAsiaTheme="minorEastAsia"/>
                <w:color w:val="000000"/>
              </w:rPr>
              <w:t>кации на государс</w:t>
            </w:r>
            <w:r w:rsidRPr="00D766A6">
              <w:rPr>
                <w:rFonts w:eastAsiaTheme="minorEastAsia"/>
                <w:color w:val="000000"/>
              </w:rPr>
              <w:t>т</w:t>
            </w:r>
            <w:r w:rsidRPr="00D766A6">
              <w:rPr>
                <w:rFonts w:eastAsiaTheme="minorEastAsia"/>
                <w:color w:val="000000"/>
              </w:rPr>
              <w:t>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rPr>
                <w:b/>
              </w:rPr>
            </w:pPr>
            <w:r w:rsidRPr="00D766A6">
              <w:rPr>
                <w:b/>
              </w:rPr>
              <w:t>2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 xml:space="preserve">Переведите текст на русский язык </w:t>
            </w:r>
          </w:p>
          <w:p w:rsidR="00D766A6" w:rsidRPr="00D766A6" w:rsidRDefault="00D766A6" w:rsidP="00D766A6">
            <w:pPr>
              <w:ind w:firstLine="0"/>
              <w:rPr>
                <w:lang w:val="en-US"/>
              </w:rPr>
            </w:pPr>
            <w:r w:rsidRPr="00D766A6">
              <w:rPr>
                <w:lang w:val="en-US"/>
              </w:rPr>
              <w:t xml:space="preserve">1. There are certain processes for which </w:t>
            </w:r>
            <w:proofErr w:type="spellStart"/>
            <w:r w:rsidRPr="00D766A6">
              <w:rPr>
                <w:lang w:val="en-US"/>
              </w:rPr>
              <w:t>d.c</w:t>
            </w:r>
            <w:proofErr w:type="spellEnd"/>
            <w:r w:rsidRPr="00D766A6">
              <w:rPr>
                <w:lang w:val="en-US"/>
              </w:rPr>
              <w:t>. is either essential or at any rate</w:t>
            </w:r>
          </w:p>
          <w:p w:rsidR="00D766A6" w:rsidRPr="00D766A6" w:rsidRDefault="00D766A6" w:rsidP="00D766A6">
            <w:pPr>
              <w:ind w:firstLine="0"/>
              <w:rPr>
                <w:lang w:val="en-US"/>
              </w:rPr>
            </w:pPr>
            <w:proofErr w:type="gramStart"/>
            <w:r w:rsidRPr="00D766A6">
              <w:rPr>
                <w:lang w:val="en-US"/>
              </w:rPr>
              <w:t>desirable</w:t>
            </w:r>
            <w:proofErr w:type="gramEnd"/>
            <w:r w:rsidRPr="00D766A6">
              <w:rPr>
                <w:lang w:val="en-US"/>
              </w:rPr>
              <w:t>.</w:t>
            </w:r>
          </w:p>
          <w:p w:rsidR="00D766A6" w:rsidRPr="00D766A6" w:rsidRDefault="00D766A6" w:rsidP="00D766A6">
            <w:pPr>
              <w:ind w:firstLine="0"/>
              <w:rPr>
                <w:lang w:val="en-US"/>
              </w:rPr>
            </w:pPr>
            <w:r w:rsidRPr="00D766A6">
              <w:rPr>
                <w:lang w:val="en-US"/>
              </w:rPr>
              <w:t xml:space="preserve">2. The cost of supplying electrical energy depends not only on the </w:t>
            </w:r>
            <w:proofErr w:type="spellStart"/>
            <w:r w:rsidRPr="00D766A6">
              <w:rPr>
                <w:lang w:val="en-US"/>
              </w:rPr>
              <w:t>kwh</w:t>
            </w:r>
            <w:proofErr w:type="spellEnd"/>
            <w:r w:rsidRPr="00D766A6">
              <w:rPr>
                <w:lang w:val="en-US"/>
              </w:rPr>
              <w:t>,</w:t>
            </w:r>
          </w:p>
          <w:p w:rsidR="00D766A6" w:rsidRPr="00D766A6" w:rsidRDefault="00D766A6" w:rsidP="00D766A6">
            <w:pPr>
              <w:ind w:firstLine="0"/>
              <w:rPr>
                <w:lang w:val="en-US"/>
              </w:rPr>
            </w:pPr>
            <w:proofErr w:type="gramStart"/>
            <w:r w:rsidRPr="00D766A6">
              <w:rPr>
                <w:lang w:val="en-US"/>
              </w:rPr>
              <w:t>consumed</w:t>
            </w:r>
            <w:proofErr w:type="gramEnd"/>
            <w:r w:rsidRPr="00D766A6">
              <w:rPr>
                <w:lang w:val="en-US"/>
              </w:rPr>
              <w:t xml:space="preserve"> but also on the power factor on the load the maximum demand.</w:t>
            </w:r>
          </w:p>
          <w:p w:rsidR="00D766A6" w:rsidRPr="00D766A6" w:rsidRDefault="00D766A6" w:rsidP="00D766A6">
            <w:pPr>
              <w:ind w:firstLine="0"/>
              <w:rPr>
                <w:lang w:val="en-US"/>
              </w:rPr>
            </w:pPr>
            <w:r w:rsidRPr="00D766A6">
              <w:rPr>
                <w:lang w:val="en-US"/>
              </w:rPr>
              <w:t xml:space="preserve">3. There are numerous everyday uses for the </w:t>
            </w:r>
            <w:proofErr w:type="spellStart"/>
            <w:r w:rsidRPr="00D766A6">
              <w:rPr>
                <w:lang w:val="en-US"/>
              </w:rPr>
              <w:t>handie</w:t>
            </w:r>
            <w:proofErr w:type="spellEnd"/>
            <w:r w:rsidRPr="00D766A6">
              <w:rPr>
                <w:lang w:val="en-US"/>
              </w:rPr>
              <w:t>-talkie, one most of you will appreciate is aiding in TV antenna installation and maintenance.</w:t>
            </w:r>
          </w:p>
          <w:p w:rsidR="00D766A6" w:rsidRPr="00D766A6" w:rsidRDefault="00D766A6" w:rsidP="00D766A6">
            <w:pPr>
              <w:ind w:firstLine="0"/>
              <w:rPr>
                <w:b/>
                <w:i/>
                <w:lang w:val="en-US"/>
              </w:rPr>
            </w:pPr>
            <w:r w:rsidRPr="00D766A6">
              <w:rPr>
                <w:lang w:val="en-US"/>
              </w:rPr>
              <w:t>4. During this period the blast wave is traveling ou</w:t>
            </w:r>
            <w:r w:rsidRPr="00D766A6">
              <w:rPr>
                <w:lang w:val="en-US"/>
              </w:rPr>
              <w:t>t</w:t>
            </w:r>
            <w:r w:rsidRPr="00D766A6">
              <w:rPr>
                <w:lang w:val="en-US"/>
              </w:rPr>
              <w:t>wards at a speed of about 700 mph</w:t>
            </w:r>
            <w:r w:rsidRPr="00D766A6">
              <w:rPr>
                <w:b/>
                <w:i/>
                <w:lang w:val="en-US"/>
              </w:rPr>
              <w:t>.</w:t>
            </w:r>
          </w:p>
          <w:p w:rsidR="00D766A6" w:rsidRPr="00D766A6" w:rsidRDefault="00D766A6" w:rsidP="00D766A6">
            <w:pPr>
              <w:ind w:firstLine="0"/>
              <w:jc w:val="center"/>
              <w:rPr>
                <w:b/>
              </w:rPr>
            </w:pPr>
            <w:r w:rsidRPr="00D766A6">
              <w:rPr>
                <w:b/>
              </w:rPr>
              <w:t>НЕМЕЦКИЙ ЯЗЫК</w:t>
            </w:r>
          </w:p>
          <w:p w:rsidR="00D766A6" w:rsidRPr="00D766A6" w:rsidRDefault="00D766A6" w:rsidP="00D766A6">
            <w:pPr>
              <w:ind w:firstLine="0"/>
              <w:rPr>
                <w:b/>
                <w:i/>
              </w:rPr>
            </w:pPr>
            <w:r w:rsidRPr="00D766A6">
              <w:rPr>
                <w:b/>
                <w:i/>
              </w:rPr>
              <w:t>Переведите названия изобретений и открытий и имена их авторов:</w:t>
            </w:r>
          </w:p>
          <w:p w:rsidR="00D766A6" w:rsidRPr="00D766A6" w:rsidRDefault="00D766A6" w:rsidP="00D766A6">
            <w:pPr>
              <w:ind w:firstLine="0"/>
              <w:rPr>
                <w:lang w:val="de-DE"/>
              </w:rPr>
            </w:pPr>
            <w:r w:rsidRPr="00D766A6">
              <w:rPr>
                <w:lang w:val="de-DE"/>
              </w:rPr>
              <w:t>1643 Quecksilberbarometer (E. Torricelli, Italien)</w:t>
            </w:r>
          </w:p>
          <w:p w:rsidR="00D766A6" w:rsidRPr="00D766A6" w:rsidRDefault="00D766A6" w:rsidP="00D766A6">
            <w:pPr>
              <w:ind w:firstLine="0"/>
              <w:rPr>
                <w:lang w:val="de-DE"/>
              </w:rPr>
            </w:pPr>
            <w:r w:rsidRPr="00D766A6">
              <w:rPr>
                <w:lang w:val="de-DE"/>
              </w:rPr>
              <w:t>1650 Luftpumpe (</w:t>
            </w:r>
            <w:proofErr w:type="spellStart"/>
            <w:r w:rsidRPr="00D766A6">
              <w:rPr>
                <w:lang w:val="de-DE"/>
              </w:rPr>
              <w:t>O.v</w:t>
            </w:r>
            <w:proofErr w:type="spellEnd"/>
            <w:r w:rsidRPr="00D766A6">
              <w:rPr>
                <w:lang w:val="de-DE"/>
              </w:rPr>
              <w:t>. Guericke)</w:t>
            </w:r>
          </w:p>
          <w:p w:rsidR="00D766A6" w:rsidRPr="00D766A6" w:rsidRDefault="00D766A6" w:rsidP="00D766A6">
            <w:pPr>
              <w:ind w:firstLine="0"/>
              <w:rPr>
                <w:lang w:val="de-DE"/>
              </w:rPr>
            </w:pPr>
            <w:r w:rsidRPr="00D766A6">
              <w:rPr>
                <w:lang w:val="de-DE"/>
              </w:rPr>
              <w:t>1657 Pendeluhr (C. Huygens, Niederlande)</w:t>
            </w:r>
          </w:p>
          <w:p w:rsidR="00D766A6" w:rsidRPr="00D766A6" w:rsidRDefault="00D766A6" w:rsidP="00D766A6">
            <w:pPr>
              <w:ind w:firstLine="0"/>
              <w:rPr>
                <w:lang w:val="de-DE"/>
              </w:rPr>
            </w:pPr>
            <w:r w:rsidRPr="00D766A6">
              <w:rPr>
                <w:lang w:val="de-DE"/>
              </w:rPr>
              <w:t>1718 Quecksilberthermometer (G. Fahrenheit)</w:t>
            </w:r>
          </w:p>
          <w:p w:rsidR="00D766A6" w:rsidRPr="00D766A6" w:rsidRDefault="00D766A6" w:rsidP="00D766A6">
            <w:pPr>
              <w:ind w:firstLine="0"/>
              <w:rPr>
                <w:lang w:val="de-DE"/>
              </w:rPr>
            </w:pPr>
            <w:r w:rsidRPr="00D766A6">
              <w:rPr>
                <w:lang w:val="de-DE"/>
              </w:rPr>
              <w:t>1767 Wagenspinnmaschine (J. Hargreaves)</w:t>
            </w:r>
          </w:p>
          <w:p w:rsidR="00D766A6" w:rsidRPr="00D766A6" w:rsidRDefault="00D766A6" w:rsidP="00D766A6">
            <w:pPr>
              <w:ind w:firstLine="0"/>
              <w:rPr>
                <w:lang w:val="de-DE"/>
              </w:rPr>
            </w:pPr>
            <w:r w:rsidRPr="00D766A6">
              <w:rPr>
                <w:lang w:val="de-DE"/>
              </w:rPr>
              <w:t>1769 Flügelspinnmaschine (R. Arkwright)</w:t>
            </w:r>
          </w:p>
          <w:p w:rsidR="00D766A6" w:rsidRPr="00D766A6" w:rsidRDefault="00D766A6" w:rsidP="00D766A6">
            <w:pPr>
              <w:ind w:firstLine="0"/>
              <w:rPr>
                <w:lang w:val="de-DE"/>
              </w:rPr>
            </w:pPr>
            <w:r w:rsidRPr="00D766A6">
              <w:rPr>
                <w:lang w:val="de-DE"/>
              </w:rPr>
              <w:t xml:space="preserve">1820 Elektromagnetismus (H.C. </w:t>
            </w:r>
            <w:proofErr w:type="spellStart"/>
            <w:r w:rsidRPr="00D766A6">
              <w:rPr>
                <w:lang w:val="de-DE"/>
              </w:rPr>
              <w:t>Ərsted</w:t>
            </w:r>
            <w:proofErr w:type="spellEnd"/>
            <w:r w:rsidRPr="00D766A6">
              <w:rPr>
                <w:lang w:val="de-DE"/>
              </w:rPr>
              <w:t>)</w:t>
            </w:r>
          </w:p>
          <w:p w:rsidR="00D766A6" w:rsidRPr="00D766A6" w:rsidRDefault="00D766A6" w:rsidP="00D766A6">
            <w:pPr>
              <w:ind w:firstLine="0"/>
              <w:rPr>
                <w:lang w:val="de-DE"/>
              </w:rPr>
            </w:pPr>
            <w:r w:rsidRPr="00D766A6">
              <w:rPr>
                <w:lang w:val="de-DE"/>
              </w:rPr>
              <w:t>1855 Typendrucktelegraf (D. Hughes)</w:t>
            </w:r>
          </w:p>
          <w:p w:rsidR="00D766A6" w:rsidRPr="00D766A6" w:rsidRDefault="00D766A6" w:rsidP="00D766A6">
            <w:pPr>
              <w:ind w:firstLine="0"/>
              <w:rPr>
                <w:lang w:val="de-DE"/>
              </w:rPr>
            </w:pPr>
            <w:r w:rsidRPr="00D766A6">
              <w:rPr>
                <w:lang w:val="de-DE"/>
              </w:rPr>
              <w:t xml:space="preserve">1858 Dampfstrahlpumpe (H. </w:t>
            </w:r>
            <w:proofErr w:type="spellStart"/>
            <w:r w:rsidRPr="00D766A6">
              <w:rPr>
                <w:lang w:val="de-DE"/>
              </w:rPr>
              <w:t>Giffard</w:t>
            </w:r>
            <w:proofErr w:type="spellEnd"/>
            <w:r w:rsidRPr="00D766A6">
              <w:rPr>
                <w:lang w:val="de-DE"/>
              </w:rPr>
              <w:t>)</w:t>
            </w:r>
          </w:p>
          <w:p w:rsidR="00D766A6" w:rsidRPr="00D766A6" w:rsidRDefault="00D766A6" w:rsidP="00D766A6">
            <w:pPr>
              <w:ind w:firstLine="0"/>
              <w:rPr>
                <w:lang w:val="de-DE"/>
              </w:rPr>
            </w:pPr>
            <w:r w:rsidRPr="00D766A6">
              <w:rPr>
                <w:lang w:val="de-DE"/>
              </w:rPr>
              <w:t xml:space="preserve">1877 Gasverflüssigung (L. </w:t>
            </w:r>
            <w:proofErr w:type="spellStart"/>
            <w:r w:rsidRPr="00D766A6">
              <w:rPr>
                <w:lang w:val="de-DE"/>
              </w:rPr>
              <w:t>Cailletet</w:t>
            </w:r>
            <w:proofErr w:type="spellEnd"/>
            <w:r w:rsidRPr="00D766A6">
              <w:rPr>
                <w:lang w:val="de-DE"/>
              </w:rPr>
              <w:t xml:space="preserve">, Frankreich; R. </w:t>
            </w:r>
            <w:proofErr w:type="spellStart"/>
            <w:r w:rsidRPr="00D766A6">
              <w:rPr>
                <w:lang w:val="de-DE"/>
              </w:rPr>
              <w:t>Pictet</w:t>
            </w:r>
            <w:proofErr w:type="spellEnd"/>
            <w:r w:rsidRPr="00D766A6">
              <w:rPr>
                <w:lang w:val="de-DE"/>
              </w:rPr>
              <w:t>, Schweiz)</w:t>
            </w:r>
          </w:p>
          <w:p w:rsidR="00D766A6" w:rsidRPr="00D766A6" w:rsidRDefault="00D766A6" w:rsidP="00D766A6">
            <w:pPr>
              <w:ind w:firstLine="0"/>
              <w:rPr>
                <w:lang w:val="de-DE"/>
              </w:rPr>
            </w:pPr>
            <w:r w:rsidRPr="00D766A6">
              <w:rPr>
                <w:lang w:val="de-DE"/>
              </w:rPr>
              <w:t>1882 Oberleitungsomnibus (W. v. Siemens)</w:t>
            </w:r>
          </w:p>
          <w:p w:rsidR="00D766A6" w:rsidRPr="00D766A6" w:rsidRDefault="00D766A6" w:rsidP="00D766A6">
            <w:pPr>
              <w:ind w:firstLine="0"/>
              <w:rPr>
                <w:lang w:val="de-DE"/>
              </w:rPr>
            </w:pPr>
            <w:r w:rsidRPr="00D766A6">
              <w:rPr>
                <w:lang w:val="de-DE"/>
              </w:rPr>
              <w:t>1888 Luftreifen (J. Dunlop)</w:t>
            </w:r>
          </w:p>
          <w:p w:rsidR="00D766A6" w:rsidRPr="00D766A6" w:rsidRDefault="00D766A6" w:rsidP="00D766A6">
            <w:pPr>
              <w:ind w:firstLine="0"/>
              <w:rPr>
                <w:lang w:val="de-DE"/>
              </w:rPr>
            </w:pPr>
            <w:r w:rsidRPr="00D766A6">
              <w:rPr>
                <w:lang w:val="de-DE"/>
              </w:rPr>
              <w:t xml:space="preserve">1900 Lichtbogenofen (P. </w:t>
            </w:r>
            <w:proofErr w:type="spellStart"/>
            <w:r w:rsidRPr="00D766A6">
              <w:rPr>
                <w:lang w:val="de-DE"/>
              </w:rPr>
              <w:t>Heroult</w:t>
            </w:r>
            <w:proofErr w:type="spellEnd"/>
            <w:r w:rsidRPr="00D766A6">
              <w:rPr>
                <w:lang w:val="de-DE"/>
              </w:rPr>
              <w:t>)</w:t>
            </w:r>
          </w:p>
          <w:p w:rsidR="00D766A6" w:rsidRPr="00D766A6" w:rsidRDefault="00D766A6" w:rsidP="00D766A6">
            <w:pPr>
              <w:ind w:firstLine="0"/>
              <w:rPr>
                <w:lang w:val="de-DE"/>
              </w:rPr>
            </w:pPr>
            <w:r w:rsidRPr="00D766A6">
              <w:rPr>
                <w:lang w:val="de-DE"/>
              </w:rPr>
              <w:t xml:space="preserve">1953 </w:t>
            </w:r>
            <w:proofErr w:type="spellStart"/>
            <w:r w:rsidRPr="00D766A6">
              <w:rPr>
                <w:lang w:val="de-DE"/>
              </w:rPr>
              <w:t>Batyskaph</w:t>
            </w:r>
            <w:proofErr w:type="spellEnd"/>
            <w:r w:rsidRPr="00D766A6">
              <w:rPr>
                <w:lang w:val="de-DE"/>
              </w:rPr>
              <w:t xml:space="preserve"> (A. Piccard)</w:t>
            </w:r>
          </w:p>
          <w:p w:rsidR="00D766A6" w:rsidRPr="00D766A6" w:rsidRDefault="00D766A6" w:rsidP="00D766A6">
            <w:pPr>
              <w:ind w:firstLine="0"/>
              <w:rPr>
                <w:lang w:val="de-DE"/>
              </w:rPr>
            </w:pPr>
            <w:r w:rsidRPr="00D766A6">
              <w:rPr>
                <w:lang w:val="de-DE"/>
              </w:rPr>
              <w:t>1969 Mondlandung (N. Armstrong u. E. Aldrin, USA)</w:t>
            </w:r>
          </w:p>
          <w:p w:rsidR="00D766A6" w:rsidRPr="00D766A6" w:rsidRDefault="00D766A6" w:rsidP="00D766A6">
            <w:pPr>
              <w:ind w:firstLine="0"/>
            </w:pPr>
            <w:r w:rsidRPr="00D766A6">
              <w:t xml:space="preserve">1970 </w:t>
            </w:r>
            <w:proofErr w:type="spellStart"/>
            <w:r w:rsidRPr="00D766A6">
              <w:t>Mondmobil</w:t>
            </w:r>
            <w:proofErr w:type="spellEnd"/>
            <w:r w:rsidRPr="00D766A6">
              <w:t xml:space="preserve"> (</w:t>
            </w:r>
            <w:proofErr w:type="spellStart"/>
            <w:r w:rsidRPr="00D766A6">
              <w:t>UdSSR</w:t>
            </w:r>
            <w:proofErr w:type="spellEnd"/>
            <w:r w:rsidRPr="00D766A6">
              <w:t>)</w:t>
            </w:r>
          </w:p>
          <w:p w:rsidR="00D766A6" w:rsidRPr="00D766A6" w:rsidRDefault="00D766A6" w:rsidP="00D766A6">
            <w:pPr>
              <w:ind w:firstLine="0"/>
              <w:jc w:val="center"/>
              <w:rPr>
                <w:b/>
              </w:rPr>
            </w:pPr>
            <w:r w:rsidRPr="00D766A6">
              <w:rPr>
                <w:b/>
              </w:rPr>
              <w:t>3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 xml:space="preserve">напишите аннотацию к тексту </w:t>
            </w:r>
            <w:r w:rsidRPr="00D766A6">
              <w:rPr>
                <w:rFonts w:eastAsiaTheme="minorEastAsia"/>
                <w:b/>
                <w:i/>
              </w:rPr>
              <w:t>фразы и в</w:t>
            </w:r>
            <w:r w:rsidRPr="00D766A6">
              <w:rPr>
                <w:rFonts w:eastAsiaTheme="minorEastAsia"/>
                <w:b/>
                <w:i/>
              </w:rPr>
              <w:t>ы</w:t>
            </w:r>
            <w:r w:rsidRPr="00D766A6">
              <w:rPr>
                <w:rFonts w:eastAsiaTheme="minorEastAsia"/>
                <w:b/>
                <w:i/>
              </w:rPr>
              <w:t>ражения для аннотирования</w:t>
            </w:r>
          </w:p>
          <w:p w:rsidR="00D766A6" w:rsidRPr="00D766A6" w:rsidRDefault="00D766A6" w:rsidP="00D766A6">
            <w:pPr>
              <w:ind w:firstLine="0"/>
              <w:rPr>
                <w:lang w:val="en-US"/>
              </w:rPr>
            </w:pPr>
            <w:r w:rsidRPr="00D766A6">
              <w:rPr>
                <w:lang w:val="en-US"/>
              </w:rPr>
              <w:t>The difference between science, engineering and technology is not always clear.</w:t>
            </w:r>
          </w:p>
          <w:p w:rsidR="00D766A6" w:rsidRPr="00D766A6" w:rsidRDefault="00D766A6" w:rsidP="00D766A6">
            <w:pPr>
              <w:ind w:firstLine="0"/>
              <w:rPr>
                <w:lang w:val="en-US"/>
              </w:rPr>
            </w:pPr>
            <w:r w:rsidRPr="00D766A6">
              <w:rPr>
                <w:lang w:val="en-US"/>
              </w:rPr>
              <w:t>Science is the study of phenomena. Its aim is to di</w:t>
            </w:r>
            <w:r w:rsidRPr="00D766A6">
              <w:rPr>
                <w:lang w:val="en-US"/>
              </w:rPr>
              <w:t>s</w:t>
            </w:r>
            <w:r w:rsidRPr="00D766A6">
              <w:rPr>
                <w:lang w:val="en-US"/>
              </w:rPr>
              <w:t>cover relations among elements of the phenomenal world by applying different scientific methods, while technologies are not always products of science, b</w:t>
            </w:r>
            <w:r w:rsidRPr="00D766A6">
              <w:rPr>
                <w:lang w:val="en-US"/>
              </w:rPr>
              <w:t>e</w:t>
            </w:r>
            <w:r w:rsidRPr="00D766A6">
              <w:rPr>
                <w:lang w:val="en-US"/>
              </w:rPr>
              <w:t>cause they have to satisfy requirements of society such as usability and safety.</w:t>
            </w:r>
          </w:p>
          <w:p w:rsidR="00D766A6" w:rsidRPr="00D766A6" w:rsidRDefault="00D766A6" w:rsidP="00D766A6">
            <w:pPr>
              <w:ind w:firstLine="0"/>
              <w:rPr>
                <w:lang w:val="en-US"/>
              </w:rPr>
            </w:pPr>
            <w:r w:rsidRPr="00D766A6">
              <w:rPr>
                <w:lang w:val="en-US"/>
              </w:rPr>
              <w:t>Engineering is the process of designing and making tools and systems to exploit</w:t>
            </w:r>
          </w:p>
          <w:p w:rsidR="00D766A6" w:rsidRPr="00D766A6" w:rsidRDefault="00D766A6" w:rsidP="00D766A6">
            <w:pPr>
              <w:ind w:firstLine="0"/>
              <w:rPr>
                <w:lang w:val="en-US"/>
              </w:rPr>
            </w:pPr>
            <w:proofErr w:type="gramStart"/>
            <w:r w:rsidRPr="00D766A6">
              <w:rPr>
                <w:lang w:val="en-US"/>
              </w:rPr>
              <w:t>natural</w:t>
            </w:r>
            <w:proofErr w:type="gramEnd"/>
            <w:r w:rsidRPr="00D766A6">
              <w:rPr>
                <w:lang w:val="en-US"/>
              </w:rPr>
              <w:t xml:space="preserve"> phenomena for practical human means, often (but not always) using results and techniques from </w:t>
            </w:r>
            <w:r w:rsidRPr="00D766A6">
              <w:rPr>
                <w:lang w:val="en-US"/>
              </w:rPr>
              <w:lastRenderedPageBreak/>
              <w:t>science. To achieve some practical result, technology may touch on many fields of knowledge, for example, scientific, engineering, mathematical, linguistic, and historical knowledge.</w:t>
            </w:r>
          </w:p>
          <w:p w:rsidR="00D766A6" w:rsidRPr="00D766A6" w:rsidRDefault="00D766A6" w:rsidP="00D766A6">
            <w:pPr>
              <w:ind w:firstLine="0"/>
              <w:rPr>
                <w:lang w:val="en-US"/>
              </w:rPr>
            </w:pPr>
            <w:r w:rsidRPr="00D766A6">
              <w:rPr>
                <w:lang w:val="en-US"/>
              </w:rPr>
              <w:t>Technology is often a consequence of science and e</w:t>
            </w:r>
            <w:r w:rsidRPr="00D766A6">
              <w:rPr>
                <w:lang w:val="en-US"/>
              </w:rPr>
              <w:t>n</w:t>
            </w:r>
            <w:r w:rsidRPr="00D766A6">
              <w:rPr>
                <w:lang w:val="en-US"/>
              </w:rPr>
              <w:t>gineering — although technology as a human activity precedes the two fields. For example, science might study the flow of electrons in electrical conductors, by using already-existing tools and knowledge.</w:t>
            </w:r>
          </w:p>
          <w:p w:rsidR="00D766A6" w:rsidRPr="00D766A6" w:rsidRDefault="00D766A6" w:rsidP="00D766A6">
            <w:pPr>
              <w:ind w:firstLine="0"/>
              <w:rPr>
                <w:lang w:val="en-US"/>
              </w:rPr>
            </w:pPr>
            <w:r w:rsidRPr="00D766A6">
              <w:rPr>
                <w:lang w:val="en-US"/>
              </w:rPr>
              <w:t>This new-found knowledge may then be used by e</w:t>
            </w:r>
            <w:r w:rsidRPr="00D766A6">
              <w:rPr>
                <w:lang w:val="en-US"/>
              </w:rPr>
              <w:t>n</w:t>
            </w:r>
            <w:r w:rsidRPr="00D766A6">
              <w:rPr>
                <w:lang w:val="en-US"/>
              </w:rPr>
              <w:t>gineers to create new tools and machines, such as semiconductors, computers, and other forms of a</w:t>
            </w:r>
            <w:r w:rsidRPr="00D766A6">
              <w:rPr>
                <w:lang w:val="en-US"/>
              </w:rPr>
              <w:t>d</w:t>
            </w:r>
            <w:r w:rsidRPr="00D766A6">
              <w:rPr>
                <w:lang w:val="en-US"/>
              </w:rPr>
              <w:t>vanced technology. In this sense, scientists and eng</w:t>
            </w:r>
            <w:r w:rsidRPr="00D766A6">
              <w:rPr>
                <w:lang w:val="en-US"/>
              </w:rPr>
              <w:t>i</w:t>
            </w:r>
            <w:r w:rsidRPr="00D766A6">
              <w:rPr>
                <w:lang w:val="en-US"/>
              </w:rPr>
              <w:t>neers may both be considered technologists; the three fields are often considered as one for the purposes of research and reference. The exact relations between science and technology in particular have been deba</w:t>
            </w:r>
            <w:r w:rsidRPr="00D766A6">
              <w:rPr>
                <w:lang w:val="en-US"/>
              </w:rPr>
              <w:t>t</w:t>
            </w:r>
            <w:r w:rsidRPr="00D766A6">
              <w:rPr>
                <w:lang w:val="en-US"/>
              </w:rPr>
              <w: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w:t>
            </w:r>
            <w:r w:rsidRPr="00D766A6">
              <w:rPr>
                <w:lang w:val="en-US"/>
              </w:rPr>
              <w:t>b</w:t>
            </w:r>
            <w:r w:rsidRPr="00D766A6">
              <w:rPr>
                <w:lang w:val="en-US"/>
              </w:rPr>
              <w:t>tained only through basic scientific research." In the late-1960s, however, this view came under direct a</w:t>
            </w:r>
            <w:r w:rsidRPr="00D766A6">
              <w:rPr>
                <w:lang w:val="en-US"/>
              </w:rPr>
              <w:t>t</w:t>
            </w:r>
            <w:r w:rsidRPr="00D766A6">
              <w:rPr>
                <w:lang w:val="en-US"/>
              </w:rPr>
              <w:t>tack, because most analysts denied the model that technology simply is a result of scientific research.</w:t>
            </w:r>
          </w:p>
          <w:p w:rsidR="00D766A6" w:rsidRPr="00D766A6" w:rsidRDefault="00D766A6" w:rsidP="00D766A6">
            <w:pPr>
              <w:ind w:firstLine="0"/>
              <w:rPr>
                <w:lang w:val="en-US"/>
              </w:rPr>
            </w:pPr>
          </w:p>
          <w:p w:rsidR="00D766A6" w:rsidRPr="00D766A6" w:rsidRDefault="00D766A6" w:rsidP="00D766A6">
            <w:pPr>
              <w:ind w:firstLine="0"/>
              <w:rPr>
                <w:lang w:val="en-US"/>
              </w:rPr>
            </w:pPr>
          </w:p>
          <w:p w:rsidR="00D766A6" w:rsidRPr="00D766A6" w:rsidRDefault="00D766A6" w:rsidP="00D766A6">
            <w:pPr>
              <w:ind w:firstLine="0"/>
              <w:jc w:val="center"/>
              <w:rPr>
                <w:b/>
              </w:rPr>
            </w:pPr>
            <w:r w:rsidRPr="00D766A6">
              <w:rPr>
                <w:b/>
              </w:rPr>
              <w:t>НЕМЕЦИЙ ЯЗЫК</w:t>
            </w:r>
          </w:p>
          <w:p w:rsidR="00D766A6" w:rsidRPr="00D766A6" w:rsidRDefault="00D766A6" w:rsidP="00D766A6">
            <w:pPr>
              <w:ind w:firstLine="0"/>
              <w:rPr>
                <w:rFonts w:eastAsiaTheme="minorEastAsia"/>
                <w:b/>
                <w:i/>
              </w:rPr>
            </w:pPr>
            <w:r w:rsidRPr="00D766A6">
              <w:rPr>
                <w:b/>
                <w:i/>
              </w:rPr>
              <w:t xml:space="preserve">напишите аннотацию к тексту </w:t>
            </w:r>
            <w:r w:rsidRPr="00D766A6">
              <w:rPr>
                <w:rFonts w:eastAsiaTheme="minorEastAsia"/>
                <w:b/>
                <w:i/>
              </w:rPr>
              <w:t>фразы и в</w:t>
            </w:r>
            <w:r w:rsidRPr="00D766A6">
              <w:rPr>
                <w:rFonts w:eastAsiaTheme="minorEastAsia"/>
                <w:b/>
                <w:i/>
              </w:rPr>
              <w:t>ы</w:t>
            </w:r>
            <w:r w:rsidRPr="00D766A6">
              <w:rPr>
                <w:rFonts w:eastAsiaTheme="minorEastAsia"/>
                <w:b/>
                <w:i/>
              </w:rPr>
              <w:t>ражения для аннотирования</w:t>
            </w:r>
          </w:p>
          <w:p w:rsidR="00D766A6" w:rsidRPr="00D766A6" w:rsidRDefault="00D766A6" w:rsidP="00D766A6">
            <w:pPr>
              <w:ind w:firstLine="0"/>
              <w:rPr>
                <w:lang w:val="de-DE"/>
              </w:rPr>
            </w:pPr>
            <w:r w:rsidRPr="00D766A6">
              <w:rPr>
                <w:lang w:val="de-DE"/>
              </w:rPr>
              <w:t>Vor 50 Jahren war Technik, wie wir sie heute in uns</w:t>
            </w:r>
            <w:r w:rsidRPr="00D766A6">
              <w:rPr>
                <w:lang w:val="de-DE"/>
              </w:rPr>
              <w:t>e</w:t>
            </w:r>
            <w:r w:rsidRPr="00D766A6">
              <w:rPr>
                <w:lang w:val="de-DE"/>
              </w:rPr>
              <w:t>rem alltäglichen Leben haben, kaum denkbar. Für uns ist sie allerdings zur Normalität geworden. Die ersten technischen Erfindungen, die das Leben zu dem g</w:t>
            </w:r>
            <w:r w:rsidRPr="00D766A6">
              <w:rPr>
                <w:lang w:val="de-DE"/>
              </w:rPr>
              <w:t>e</w:t>
            </w:r>
            <w:r w:rsidRPr="00D766A6">
              <w:rPr>
                <w:lang w:val="de-DE"/>
              </w:rPr>
              <w:t>macht haben, was es heute ist, sind unter anderem der Otto-Motor, Lampen, oder auch das Telefon.</w:t>
            </w:r>
          </w:p>
          <w:p w:rsidR="00D766A6" w:rsidRPr="00D766A6" w:rsidRDefault="00D766A6" w:rsidP="00D766A6">
            <w:pPr>
              <w:ind w:firstLine="0"/>
              <w:rPr>
                <w:lang w:val="de-DE"/>
              </w:rPr>
            </w:pPr>
            <w:r w:rsidRPr="00D766A6">
              <w:rPr>
                <w:lang w:val="de-DE"/>
              </w:rPr>
              <w:t>Die Entwicklung der Technik ist allerdings expone</w:t>
            </w:r>
            <w:r w:rsidRPr="00D766A6">
              <w:rPr>
                <w:lang w:val="de-DE"/>
              </w:rPr>
              <w:t>n</w:t>
            </w:r>
            <w:r w:rsidRPr="00D766A6">
              <w:rPr>
                <w:lang w:val="de-DE"/>
              </w:rPr>
              <w:t>tiell. Hat man sich in den Anfangsjahren über einige Neuheiten in jedem Jahrzehnt gefreut, so gibt es mit</w:t>
            </w:r>
            <w:r w:rsidRPr="00D766A6">
              <w:rPr>
                <w:lang w:val="de-DE"/>
              </w:rPr>
              <w:t>t</w:t>
            </w:r>
            <w:r w:rsidRPr="00D766A6">
              <w:rPr>
                <w:lang w:val="de-DE"/>
              </w:rPr>
              <w:t>lerweile fast wöchentlich neue technische Errunge</w:t>
            </w:r>
            <w:r w:rsidRPr="00D766A6">
              <w:rPr>
                <w:lang w:val="de-DE"/>
              </w:rPr>
              <w:t>n</w:t>
            </w:r>
            <w:r w:rsidRPr="00D766A6">
              <w:rPr>
                <w:lang w:val="de-DE"/>
              </w:rPr>
              <w:t>schaften. Die Haare müssen nicht mehr in der Luft trocknen, sondern werden mit teurem Föhn gestylt. Das Essen wird nicht mehr über dem Feuer erwärmt, sondern auf hochmodernen Induktionsherden, die nicht einmal mehr heiß werden, um Wasser zum K</w:t>
            </w:r>
            <w:r w:rsidRPr="00D766A6">
              <w:rPr>
                <w:lang w:val="de-DE"/>
              </w:rPr>
              <w:t>o</w:t>
            </w:r>
            <w:r w:rsidRPr="00D766A6">
              <w:rPr>
                <w:lang w:val="de-DE"/>
              </w:rPr>
              <w:t>chen zu bringen.</w:t>
            </w:r>
          </w:p>
          <w:p w:rsidR="00D766A6" w:rsidRPr="00D766A6" w:rsidRDefault="00D766A6" w:rsidP="00D766A6">
            <w:pPr>
              <w:ind w:firstLine="0"/>
              <w:rPr>
                <w:lang w:val="de-DE"/>
              </w:rPr>
            </w:pPr>
            <w:r w:rsidRPr="00D766A6">
              <w:rPr>
                <w:lang w:val="de-DE"/>
              </w:rPr>
              <w:t xml:space="preserve">Der womöglich wichtigste Bereich der modernen </w:t>
            </w:r>
            <w:r w:rsidRPr="00D766A6">
              <w:rPr>
                <w:lang w:val="de-DE"/>
              </w:rPr>
              <w:lastRenderedPageBreak/>
              <w:t>Technik, ist die Informationstechnologie. In fast j</w:t>
            </w:r>
            <w:r w:rsidRPr="00D766A6">
              <w:rPr>
                <w:lang w:val="de-DE"/>
              </w:rPr>
              <w:t>e</w:t>
            </w:r>
            <w:r w:rsidRPr="00D766A6">
              <w:rPr>
                <w:lang w:val="de-DE"/>
              </w:rPr>
              <w:t>dem Haushalt gibt es einen Fernseher, der einige Stunden am Tag läuft. Ein PC oder Laptop darf nicht fehlen und auch das Smartphone ist der ständige B</w:t>
            </w:r>
            <w:r w:rsidRPr="00D766A6">
              <w:rPr>
                <w:lang w:val="de-DE"/>
              </w:rPr>
              <w:t>e</w:t>
            </w:r>
            <w:r w:rsidRPr="00D766A6">
              <w:rPr>
                <w:lang w:val="de-DE"/>
              </w:rPr>
              <w:t>gleiter der meisten Menschen. Und die Smartphone sind mittlerweile wahre Alleskönner.</w:t>
            </w:r>
          </w:p>
          <w:p w:rsidR="00D766A6" w:rsidRPr="00D766A6" w:rsidRDefault="00D766A6" w:rsidP="00D766A6">
            <w:pPr>
              <w:ind w:firstLine="0"/>
              <w:rPr>
                <w:lang w:val="de-DE"/>
              </w:rPr>
            </w:pPr>
            <w:r w:rsidRPr="00D766A6">
              <w:rPr>
                <w:lang w:val="de-DE"/>
              </w:rPr>
              <w:t xml:space="preserve">Anrufen ist heutzutage nur noch eine nebensächliche Aufgabe von Mobiltelefonen, zu denen auch Smartphone zählen. SMS-Nachrichten versenden geht natürlich auch, viel häufiger werden aber </w:t>
            </w:r>
            <w:proofErr w:type="spellStart"/>
            <w:r w:rsidRPr="00D766A6">
              <w:rPr>
                <w:lang w:val="de-DE"/>
              </w:rPr>
              <w:t>Whatsapp</w:t>
            </w:r>
            <w:proofErr w:type="spellEnd"/>
            <w:r w:rsidRPr="00D766A6">
              <w:rPr>
                <w:lang w:val="de-DE"/>
              </w:rPr>
              <w:t xml:space="preserve"> Nachrichten per Internet geschickt. Neben der Ko</w:t>
            </w:r>
            <w:r w:rsidRPr="00D766A6">
              <w:rPr>
                <w:lang w:val="de-DE"/>
              </w:rPr>
              <w:t>m</w:t>
            </w:r>
            <w:r w:rsidRPr="00D766A6">
              <w:rPr>
                <w:lang w:val="de-DE"/>
              </w:rPr>
              <w:t>munikation kann das Gerät aber auch einiges im B</w:t>
            </w:r>
            <w:r w:rsidRPr="00D766A6">
              <w:rPr>
                <w:lang w:val="de-DE"/>
              </w:rPr>
              <w:t>e</w:t>
            </w:r>
            <w:r w:rsidRPr="00D766A6">
              <w:rPr>
                <w:lang w:val="de-DE"/>
              </w:rPr>
              <w:t>reich der Organisation. Ein Kalender organisiert alle Termine und erinnert an wichtige Ereignisse und G</w:t>
            </w:r>
            <w:r w:rsidRPr="00D766A6">
              <w:rPr>
                <w:lang w:val="de-DE"/>
              </w:rPr>
              <w:t>e</w:t>
            </w:r>
            <w:r w:rsidRPr="00D766A6">
              <w:rPr>
                <w:lang w:val="de-DE"/>
              </w:rPr>
              <w:t>burtstag. Word-Dokumente können auf dem Smartphone überarbeitet werden. Ein Telefonbuch mit vielen detaillierten Angaben kann angelegt we</w:t>
            </w:r>
            <w:r w:rsidRPr="00D766A6">
              <w:rPr>
                <w:lang w:val="de-DE"/>
              </w:rPr>
              <w:t>r</w:t>
            </w:r>
            <w:r w:rsidRPr="00D766A6">
              <w:rPr>
                <w:lang w:val="de-DE"/>
              </w:rPr>
              <w:t>den.</w:t>
            </w:r>
          </w:p>
          <w:p w:rsidR="00D766A6" w:rsidRPr="00D766A6" w:rsidRDefault="00D766A6" w:rsidP="00D766A6">
            <w:pPr>
              <w:ind w:firstLine="0"/>
              <w:rPr>
                <w:lang w:val="de-DE"/>
              </w:rPr>
            </w:pPr>
            <w:r w:rsidRPr="00D766A6">
              <w:rPr>
                <w:lang w:val="de-DE"/>
              </w:rPr>
              <w:t xml:space="preserve">Auch in der Freizeitgestaltung kann ein Smartphone helfen. Neben dem aktuellen Kino- Plan können auch </w:t>
            </w:r>
            <w:proofErr w:type="spellStart"/>
            <w:r w:rsidRPr="00D766A6">
              <w:rPr>
                <w:lang w:val="de-DE"/>
              </w:rPr>
              <w:t>Apps</w:t>
            </w:r>
            <w:proofErr w:type="spellEnd"/>
            <w:r w:rsidRPr="00D766A6">
              <w:rPr>
                <w:lang w:val="de-DE"/>
              </w:rPr>
              <w:t xml:space="preserve"> installiert werden. Poker-</w:t>
            </w:r>
            <w:proofErr w:type="spellStart"/>
            <w:r w:rsidRPr="00D766A6">
              <w:rPr>
                <w:lang w:val="de-DE"/>
              </w:rPr>
              <w:t>Apps</w:t>
            </w:r>
            <w:proofErr w:type="spellEnd"/>
            <w:r w:rsidRPr="00D766A6">
              <w:rPr>
                <w:lang w:val="de-DE"/>
              </w:rPr>
              <w:t xml:space="preserve"> sind derzeit bei den Nutzern sehr beliebt. Auch Anwendungen wie YouTube fehlen auf kaum einem Smartphone. Dort kann man sich nicht nur die aktuellsten Videos ans</w:t>
            </w:r>
            <w:r w:rsidRPr="00D766A6">
              <w:rPr>
                <w:lang w:val="de-DE"/>
              </w:rPr>
              <w:t>e</w:t>
            </w:r>
            <w:r w:rsidRPr="00D766A6">
              <w:rPr>
                <w:lang w:val="de-DE"/>
              </w:rPr>
              <w:t>hen, sondern auch Musik hören. Die technische En</w:t>
            </w:r>
            <w:r w:rsidRPr="00D766A6">
              <w:rPr>
                <w:lang w:val="de-DE"/>
              </w:rPr>
              <w:t>t</w:t>
            </w:r>
            <w:r w:rsidRPr="00D766A6">
              <w:rPr>
                <w:lang w:val="de-DE"/>
              </w:rPr>
              <w:t>wicklung schreitet sehr schnell voran und bringt i</w:t>
            </w:r>
            <w:r w:rsidRPr="00D766A6">
              <w:rPr>
                <w:lang w:val="de-DE"/>
              </w:rPr>
              <w:t>m</w:t>
            </w:r>
            <w:r w:rsidRPr="00D766A6">
              <w:rPr>
                <w:lang w:val="de-DE"/>
              </w:rPr>
              <w:t>mer neue Überraschungen hervor. Die Branche wird für die Nutzer garantiert nie langweilig.</w:t>
            </w:r>
          </w:p>
        </w:tc>
      </w:tr>
    </w:tbl>
    <w:p w:rsidR="00D766A6" w:rsidRPr="00D766A6" w:rsidRDefault="00D766A6" w:rsidP="00D766A6">
      <w:pPr>
        <w:widowControl/>
        <w:autoSpaceDE/>
        <w:autoSpaceDN/>
        <w:adjustRightInd/>
        <w:ind w:firstLine="0"/>
        <w:jc w:val="left"/>
        <w:rPr>
          <w:rFonts w:eastAsiaTheme="minorEastAsia"/>
          <w:i/>
          <w:color w:val="C00000"/>
          <w:highlight w:val="yellow"/>
          <w:lang w:val="de-DE"/>
        </w:rPr>
      </w:pPr>
    </w:p>
    <w:p w:rsidR="00D766A6" w:rsidRPr="00D766A6" w:rsidRDefault="00D766A6" w:rsidP="00D766A6">
      <w:pPr>
        <w:widowControl/>
        <w:autoSpaceDE/>
        <w:autoSpaceDN/>
        <w:adjustRightInd/>
        <w:ind w:firstLine="0"/>
        <w:jc w:val="left"/>
        <w:rPr>
          <w:rFonts w:eastAsiaTheme="minorEastAsia"/>
          <w:i/>
          <w:color w:val="C00000"/>
          <w:highlight w:val="yellow"/>
          <w:lang w:val="de-DE"/>
        </w:rPr>
      </w:pPr>
    </w:p>
    <w:p w:rsidR="00D766A6" w:rsidRPr="00D766A6" w:rsidRDefault="00D766A6" w:rsidP="00D766A6">
      <w:pPr>
        <w:widowControl/>
        <w:autoSpaceDE/>
        <w:autoSpaceDN/>
        <w:adjustRightInd/>
        <w:ind w:firstLine="0"/>
        <w:jc w:val="left"/>
        <w:rPr>
          <w:rFonts w:eastAsiaTheme="minorEastAsia"/>
          <w:i/>
          <w:highlight w:val="yellow"/>
          <w:lang w:val="en-US"/>
        </w:rPr>
      </w:pPr>
      <w:r w:rsidRPr="00D766A6">
        <w:rPr>
          <w:rFonts w:eastAsiaTheme="minorEastAsia"/>
          <w:i/>
          <w:color w:val="C00000"/>
          <w:lang w:val="en-US"/>
        </w:rPr>
        <w:t>.</w:t>
      </w:r>
    </w:p>
    <w:tbl>
      <w:tblPr>
        <w:tblW w:w="5000" w:type="pct"/>
        <w:tblCellMar>
          <w:left w:w="0" w:type="dxa"/>
          <w:right w:w="0" w:type="dxa"/>
        </w:tblCellMar>
        <w:tblLook w:val="04A0"/>
      </w:tblPr>
      <w:tblGrid>
        <w:gridCol w:w="1545"/>
        <w:gridCol w:w="2583"/>
        <w:gridCol w:w="5387"/>
      </w:tblGrid>
      <w:tr w:rsidR="00D766A6" w:rsidRPr="00D766A6" w:rsidTr="00056F5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pPr>
            <w:r w:rsidRPr="00D766A6">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pPr>
            <w:r w:rsidRPr="00D766A6">
              <w:rPr>
                <w:bCs/>
              </w:rPr>
              <w:t>Планируемые резул</w:t>
            </w:r>
            <w:r w:rsidRPr="00D766A6">
              <w:rPr>
                <w:bCs/>
              </w:rPr>
              <w:t>ь</w:t>
            </w:r>
            <w:r w:rsidRPr="00D766A6">
              <w:rPr>
                <w:bCs/>
              </w:rPr>
              <w:t xml:space="preserve">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pPr>
            <w:r w:rsidRPr="00D766A6">
              <w:t>Оценочные средства</w:t>
            </w:r>
          </w:p>
        </w:tc>
      </w:tr>
      <w:tr w:rsidR="00D766A6" w:rsidRPr="00D766A6" w:rsidTr="00056F5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rPr>
                <w:b/>
              </w:rPr>
              <w:t>ОПК-7: способностью создавать и редактировать тексты научно-технического с</w:t>
            </w:r>
            <w:r w:rsidRPr="00D766A6">
              <w:rPr>
                <w:b/>
              </w:rPr>
              <w:t>о</w:t>
            </w:r>
            <w:r w:rsidRPr="00D766A6">
              <w:rPr>
                <w:b/>
              </w:rPr>
              <w:t>держания, владеть иностранным языком при работе с научной литературой</w:t>
            </w:r>
          </w:p>
        </w:tc>
      </w:tr>
      <w:tr w:rsidR="00D766A6" w:rsidRPr="00D766A6" w:rsidTr="00056F5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pPr>
            <w:r w:rsidRPr="00D766A6">
              <w:t xml:space="preserve">- основные приемы </w:t>
            </w:r>
            <w:proofErr w:type="spellStart"/>
            <w:proofErr w:type="gramStart"/>
            <w:r w:rsidRPr="00D766A6">
              <w:t>п</w:t>
            </w:r>
            <w:r w:rsidRPr="00D766A6">
              <w:t>е</w:t>
            </w:r>
            <w:r w:rsidRPr="00D766A6">
              <w:t>ре-вода</w:t>
            </w:r>
            <w:proofErr w:type="spellEnd"/>
            <w:proofErr w:type="gramEnd"/>
            <w:r w:rsidRPr="00D766A6">
              <w:t xml:space="preserve"> употребител</w:t>
            </w:r>
            <w:r w:rsidRPr="00D766A6">
              <w:t>ь</w:t>
            </w:r>
            <w:r w:rsidRPr="00D766A6">
              <w:t>ных фразеологических и аналитических сл</w:t>
            </w:r>
            <w:r w:rsidRPr="00D766A6">
              <w:t>о</w:t>
            </w:r>
            <w:r w:rsidRPr="00D766A6">
              <w:t>восочетаний, часто встречающиеся в письменной речи гос</w:t>
            </w:r>
            <w:r w:rsidRPr="00D766A6">
              <w:t>у</w:t>
            </w:r>
            <w:r w:rsidRPr="00D766A6">
              <w:t>дарственного и ин</w:t>
            </w:r>
            <w:r w:rsidRPr="00D766A6">
              <w:t>о</w:t>
            </w:r>
            <w:r w:rsidRPr="00D766A6">
              <w:t>странного языка;</w:t>
            </w:r>
          </w:p>
          <w:p w:rsidR="00D766A6" w:rsidRPr="00D766A6" w:rsidRDefault="00D766A6" w:rsidP="00D766A6">
            <w:pPr>
              <w:ind w:firstLine="0"/>
            </w:pPr>
            <w:proofErr w:type="gramStart"/>
            <w:r w:rsidRPr="00D766A6">
              <w:t>- характерные особе</w:t>
            </w:r>
            <w:r w:rsidRPr="00D766A6">
              <w:t>н</w:t>
            </w:r>
            <w:r w:rsidRPr="00D766A6">
              <w:t>ности научно-публицистического, художественного и н</w:t>
            </w:r>
            <w:r w:rsidRPr="00D766A6">
              <w:t>а</w:t>
            </w:r>
            <w:r w:rsidRPr="00D766A6">
              <w:t>учно-технического функциональных ст</w:t>
            </w:r>
            <w:r w:rsidRPr="00D766A6">
              <w:t>и</w:t>
            </w:r>
            <w:r w:rsidRPr="00D766A6">
              <w:t xml:space="preserve">лей, характерных для государственного и </w:t>
            </w:r>
            <w:r w:rsidRPr="00D766A6">
              <w:lastRenderedPageBreak/>
              <w:t>иностранного языка;</w:t>
            </w:r>
            <w:proofErr w:type="gramEnd"/>
          </w:p>
          <w:p w:rsidR="00D766A6" w:rsidRPr="00D766A6" w:rsidRDefault="00D766A6" w:rsidP="00D766A6">
            <w:pPr>
              <w:tabs>
                <w:tab w:val="left" w:pos="252"/>
                <w:tab w:val="left" w:pos="1006"/>
              </w:tabs>
              <w:ind w:firstLine="0"/>
            </w:pPr>
            <w:r w:rsidRPr="00D766A6">
              <w:t>- значения сокращений и условных обознач</w:t>
            </w:r>
            <w:r w:rsidRPr="00D766A6">
              <w:t>е</w:t>
            </w:r>
            <w:r w:rsidRPr="00D766A6">
              <w:t>ний, правильное пр</w:t>
            </w:r>
            <w:r w:rsidRPr="00D766A6">
              <w:t>о</w:t>
            </w:r>
            <w:r w:rsidRPr="00D766A6">
              <w:t>чтение формул, симв</w:t>
            </w:r>
            <w:r w:rsidRPr="00D766A6">
              <w:t>о</w:t>
            </w:r>
            <w:r w:rsidRPr="00D766A6">
              <w:t>лов и т.п.</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66A6" w:rsidRPr="00D766A6" w:rsidRDefault="00D766A6" w:rsidP="00D766A6">
            <w:pPr>
              <w:ind w:left="425" w:firstLine="0"/>
              <w:jc w:val="center"/>
              <w:rPr>
                <w:b/>
              </w:rPr>
            </w:pPr>
            <w:r w:rsidRPr="00D766A6">
              <w:rPr>
                <w:b/>
              </w:rPr>
              <w:lastRenderedPageBreak/>
              <w:t>2 СЕМЕСТР</w:t>
            </w:r>
          </w:p>
          <w:p w:rsidR="00D766A6" w:rsidRPr="00D766A6" w:rsidRDefault="00D766A6" w:rsidP="00D766A6">
            <w:pPr>
              <w:ind w:left="425" w:firstLine="0"/>
              <w:jc w:val="center"/>
              <w:rPr>
                <w:b/>
              </w:rPr>
            </w:pPr>
            <w:r w:rsidRPr="00D766A6">
              <w:rPr>
                <w:b/>
              </w:rPr>
              <w:t>АНГЛИЙСКИЙ ЯЗЫК</w:t>
            </w:r>
          </w:p>
          <w:p w:rsidR="00D766A6" w:rsidRPr="00D766A6" w:rsidRDefault="00D766A6" w:rsidP="00D766A6">
            <w:pPr>
              <w:ind w:left="425" w:firstLine="0"/>
              <w:jc w:val="center"/>
              <w:rPr>
                <w:b/>
              </w:rPr>
            </w:pPr>
            <w:r w:rsidRPr="00D766A6">
              <w:rPr>
                <w:b/>
              </w:rPr>
              <w:t>НЕМЕЦКИЙ ЯЗЫК</w:t>
            </w:r>
          </w:p>
          <w:p w:rsidR="00D766A6" w:rsidRPr="00D766A6" w:rsidRDefault="00D766A6" w:rsidP="00D766A6">
            <w:pPr>
              <w:ind w:left="425" w:firstLine="0"/>
              <w:rPr>
                <w:b/>
                <w:i/>
              </w:rPr>
            </w:pPr>
            <w:r w:rsidRPr="00D766A6">
              <w:rPr>
                <w:b/>
                <w:i/>
              </w:rPr>
              <w:t>Ответьте на следующие теоретические вопросы:</w:t>
            </w:r>
          </w:p>
          <w:p w:rsidR="00D766A6" w:rsidRPr="00D766A6" w:rsidRDefault="00D766A6" w:rsidP="00D766A6">
            <w:pPr>
              <w:ind w:firstLine="0"/>
            </w:pPr>
            <w:r w:rsidRPr="00D766A6">
              <w:t>Какие лексические единицы представляют на</w:t>
            </w:r>
            <w:r w:rsidRPr="00D766A6">
              <w:t>и</w:t>
            </w:r>
            <w:r w:rsidRPr="00D766A6">
              <w:t>большие сложности при переводе? Приведите примеры.</w:t>
            </w:r>
          </w:p>
          <w:p w:rsidR="00D766A6" w:rsidRPr="00D766A6" w:rsidRDefault="00D766A6" w:rsidP="00D766A6">
            <w:pPr>
              <w:ind w:firstLine="0"/>
            </w:pPr>
            <w:r w:rsidRPr="00D766A6">
              <w:t>Назовите особенности перевода имен собстве</w:t>
            </w:r>
            <w:r w:rsidRPr="00D766A6">
              <w:t>н</w:t>
            </w:r>
            <w:r w:rsidRPr="00D766A6">
              <w:t>ных и географических названий. Приведите пр</w:t>
            </w:r>
            <w:r w:rsidRPr="00D766A6">
              <w:t>и</w:t>
            </w:r>
            <w:r w:rsidRPr="00D766A6">
              <w:t>меры.</w:t>
            </w:r>
          </w:p>
          <w:p w:rsidR="00D766A6" w:rsidRPr="00D766A6" w:rsidRDefault="00D766A6" w:rsidP="00D766A6">
            <w:pPr>
              <w:ind w:firstLine="0"/>
            </w:pPr>
            <w:r w:rsidRPr="00D766A6">
              <w:t>Что такое «ложные друзья переводчика»? Прив</w:t>
            </w:r>
            <w:r w:rsidRPr="00D766A6">
              <w:t>е</w:t>
            </w:r>
            <w:r w:rsidRPr="00D766A6">
              <w:t>дите примеры.</w:t>
            </w:r>
          </w:p>
          <w:p w:rsidR="00D766A6" w:rsidRPr="00D766A6" w:rsidRDefault="00D766A6" w:rsidP="00D766A6">
            <w:pPr>
              <w:ind w:firstLine="0"/>
            </w:pPr>
            <w:r w:rsidRPr="00D766A6">
              <w:t>Какие способы перевода аббревиатур Вы знаете? Приведите примеры аббревиатур, которые пер</w:t>
            </w:r>
            <w:r w:rsidRPr="00D766A6">
              <w:t>е</w:t>
            </w:r>
            <w:r w:rsidRPr="00D766A6">
              <w:t xml:space="preserve">водятся способом </w:t>
            </w:r>
          </w:p>
          <w:p w:rsidR="00D766A6" w:rsidRPr="00D766A6" w:rsidRDefault="00D766A6" w:rsidP="00D766A6">
            <w:pPr>
              <w:ind w:left="425" w:firstLine="0"/>
            </w:pPr>
            <w:r w:rsidRPr="00D766A6">
              <w:t>•</w:t>
            </w:r>
            <w:r w:rsidRPr="00D766A6">
              <w:tab/>
              <w:t>подбора эквивалента</w:t>
            </w:r>
          </w:p>
          <w:p w:rsidR="00D766A6" w:rsidRPr="00D766A6" w:rsidRDefault="00D766A6" w:rsidP="00D766A6">
            <w:pPr>
              <w:ind w:left="425" w:firstLine="0"/>
            </w:pPr>
            <w:r w:rsidRPr="00D766A6">
              <w:lastRenderedPageBreak/>
              <w:t>•</w:t>
            </w:r>
            <w:r w:rsidRPr="00D766A6">
              <w:tab/>
              <w:t>толкования</w:t>
            </w:r>
          </w:p>
          <w:p w:rsidR="00D766A6" w:rsidRPr="00D766A6" w:rsidRDefault="00D766A6" w:rsidP="00D766A6">
            <w:pPr>
              <w:ind w:left="425" w:firstLine="0"/>
            </w:pPr>
            <w:r w:rsidRPr="00D766A6">
              <w:t>•</w:t>
            </w:r>
            <w:r w:rsidRPr="00D766A6">
              <w:tab/>
              <w:t>использования аббревиатуры в языке пер</w:t>
            </w:r>
            <w:r w:rsidRPr="00D766A6">
              <w:t>е</w:t>
            </w:r>
            <w:r w:rsidRPr="00D766A6">
              <w:t>вода в исходной графике</w:t>
            </w:r>
          </w:p>
          <w:p w:rsidR="00D766A6" w:rsidRPr="00D766A6" w:rsidRDefault="00D766A6" w:rsidP="00D766A6">
            <w:pPr>
              <w:ind w:left="425" w:firstLine="0"/>
            </w:pPr>
            <w:r w:rsidRPr="00D766A6">
              <w:t>•</w:t>
            </w:r>
            <w:r w:rsidRPr="00D766A6">
              <w:tab/>
              <w:t>транскрибирования.</w:t>
            </w:r>
          </w:p>
          <w:p w:rsidR="00D766A6" w:rsidRPr="00D766A6" w:rsidRDefault="00D766A6" w:rsidP="00D766A6">
            <w:pPr>
              <w:ind w:firstLine="0"/>
            </w:pPr>
            <w:r w:rsidRPr="00D766A6">
              <w:t>Дайте пример аббревиатур, содержащих фонет</w:t>
            </w:r>
            <w:r w:rsidRPr="00D766A6">
              <w:t>и</w:t>
            </w:r>
            <w:r w:rsidRPr="00D766A6">
              <w:t>чески читаемые числительные.</w:t>
            </w:r>
          </w:p>
          <w:p w:rsidR="00D766A6" w:rsidRPr="00D766A6" w:rsidRDefault="00D766A6" w:rsidP="00D766A6">
            <w:pPr>
              <w:ind w:firstLine="0"/>
            </w:pPr>
            <w:r w:rsidRPr="00D766A6">
              <w:t xml:space="preserve">Что такое реалии? Дайте определение. Приведите примеры. </w:t>
            </w:r>
          </w:p>
          <w:p w:rsidR="00D766A6" w:rsidRPr="00D766A6" w:rsidRDefault="00D766A6" w:rsidP="00D766A6">
            <w:pPr>
              <w:ind w:left="425" w:firstLine="0"/>
            </w:pPr>
          </w:p>
          <w:p w:rsidR="00D766A6" w:rsidRPr="00D766A6" w:rsidRDefault="00D766A6" w:rsidP="00D766A6">
            <w:pPr>
              <w:ind w:left="425" w:firstLine="0"/>
              <w:jc w:val="center"/>
              <w:rPr>
                <w:b/>
              </w:rPr>
            </w:pPr>
            <w:r w:rsidRPr="00D766A6">
              <w:rPr>
                <w:b/>
              </w:rPr>
              <w:t>3 СЕМЕСТР</w:t>
            </w:r>
          </w:p>
          <w:p w:rsidR="00D766A6" w:rsidRPr="00D766A6" w:rsidRDefault="00D766A6" w:rsidP="00D766A6">
            <w:pPr>
              <w:ind w:left="425" w:firstLine="0"/>
              <w:jc w:val="center"/>
              <w:rPr>
                <w:b/>
              </w:rPr>
            </w:pPr>
            <w:r w:rsidRPr="00D766A6">
              <w:rPr>
                <w:b/>
              </w:rPr>
              <w:t xml:space="preserve">АНГЛИЙСКИЙ ЯЗЫК </w:t>
            </w:r>
          </w:p>
          <w:p w:rsidR="00D766A6" w:rsidRPr="00D766A6" w:rsidRDefault="00D766A6" w:rsidP="00D766A6">
            <w:pPr>
              <w:widowControl/>
              <w:autoSpaceDE/>
              <w:autoSpaceDN/>
              <w:adjustRightInd/>
              <w:spacing w:after="200" w:line="276" w:lineRule="auto"/>
              <w:ind w:firstLine="0"/>
              <w:jc w:val="left"/>
              <w:rPr>
                <w:rFonts w:eastAsiaTheme="minorEastAsia"/>
                <w:b/>
                <w:i/>
              </w:rPr>
            </w:pPr>
            <w:r w:rsidRPr="00D766A6">
              <w:rPr>
                <w:rFonts w:eastAsiaTheme="minorEastAsia"/>
                <w:b/>
                <w:i/>
              </w:rPr>
              <w:t>Соотнесите фразы и выражения для аннот</w:t>
            </w:r>
            <w:r w:rsidRPr="00D766A6">
              <w:rPr>
                <w:rFonts w:eastAsiaTheme="minorEastAsia"/>
                <w:b/>
                <w:i/>
              </w:rPr>
              <w:t>и</w:t>
            </w:r>
            <w:r w:rsidRPr="00D766A6">
              <w:rPr>
                <w:rFonts w:eastAsiaTheme="minorEastAsia"/>
                <w:b/>
                <w:i/>
              </w:rPr>
              <w:t>рования и реферирования соответственно ча</w:t>
            </w:r>
            <w:r w:rsidRPr="00D766A6">
              <w:rPr>
                <w:rFonts w:eastAsiaTheme="minorEastAsia"/>
                <w:b/>
                <w:i/>
              </w:rPr>
              <w:t>с</w:t>
            </w:r>
            <w:r w:rsidRPr="00D766A6">
              <w:rPr>
                <w:rFonts w:eastAsiaTheme="minorEastAsia"/>
                <w:b/>
                <w:i/>
              </w:rPr>
              <w:t>тям текста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a</w:t>
            </w:r>
            <w:r w:rsidRPr="00D766A6">
              <w:rPr>
                <w:rFonts w:eastAsiaTheme="minorEastAsia"/>
              </w:rPr>
              <w:t xml:space="preserve">) </w:t>
            </w:r>
            <w:r w:rsidRPr="00D766A6">
              <w:rPr>
                <w:rFonts w:eastAsia="Calibri"/>
              </w:rPr>
              <w:t>Заголовок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b</w:t>
            </w:r>
            <w:r w:rsidRPr="00D766A6">
              <w:rPr>
                <w:rFonts w:eastAsia="Calibri"/>
              </w:rPr>
              <w:t>)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ind w:firstLine="0"/>
              <w:contextualSpacing/>
              <w:jc w:val="left"/>
              <w:rPr>
                <w:rFonts w:eastAsia="Calibri"/>
              </w:rPr>
            </w:pPr>
            <w:r w:rsidRPr="00D766A6">
              <w:rPr>
                <w:rFonts w:eastAsia="Calibri"/>
                <w:lang w:val="en-US"/>
              </w:rPr>
              <w:t>c</w:t>
            </w:r>
            <w:r w:rsidRPr="00D766A6">
              <w:rPr>
                <w:rFonts w:eastAsia="Calibri"/>
              </w:rPr>
              <w:t>) Главная идея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d</w:t>
            </w:r>
            <w:r w:rsidRPr="00D766A6">
              <w:rPr>
                <w:rFonts w:eastAsiaTheme="minorEastAsia"/>
              </w:rPr>
              <w:t>)</w:t>
            </w:r>
            <w:r w:rsidRPr="00D766A6">
              <w:rPr>
                <w:rFonts w:eastAsia="Calibri"/>
              </w:rPr>
              <w:t xml:space="preserve">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e</w:t>
            </w:r>
            <w:r w:rsidRPr="00D766A6">
              <w:rPr>
                <w:rFonts w:eastAsia="Calibri"/>
              </w:rPr>
              <w:t>) Содержание статьи: факты, имена, цифры.</w:t>
            </w:r>
          </w:p>
          <w:p w:rsidR="00D766A6" w:rsidRPr="00D766A6" w:rsidRDefault="00D766A6" w:rsidP="00D766A6">
            <w:pPr>
              <w:widowControl/>
              <w:autoSpaceDE/>
              <w:autoSpaceDN/>
              <w:adjustRightInd/>
              <w:spacing w:after="200" w:line="276" w:lineRule="auto"/>
              <w:ind w:firstLine="0"/>
              <w:contextualSpacing/>
              <w:jc w:val="left"/>
              <w:rPr>
                <w:rFonts w:eastAsia="Calibri"/>
                <w:lang w:val="en-US"/>
              </w:rPr>
            </w:pPr>
            <w:r w:rsidRPr="00D766A6">
              <w:rPr>
                <w:rFonts w:eastAsia="Calibri"/>
                <w:lang w:val="en-US"/>
              </w:rPr>
              <w:t xml:space="preserve">f) </w:t>
            </w:r>
            <w:r w:rsidRPr="00D766A6">
              <w:rPr>
                <w:rFonts w:eastAsia="Calibri"/>
              </w:rPr>
              <w:t>Мнение</w:t>
            </w:r>
            <w:r w:rsidRPr="00D766A6">
              <w:rPr>
                <w:rFonts w:eastAsia="Calibri"/>
                <w:lang w:val="en-US"/>
              </w:rPr>
              <w:t xml:space="preserve"> </w:t>
            </w:r>
            <w:r w:rsidRPr="00D766A6">
              <w:rPr>
                <w:rFonts w:eastAsia="Calibri"/>
              </w:rPr>
              <w:t>о</w:t>
            </w:r>
            <w:r w:rsidRPr="00D766A6">
              <w:rPr>
                <w:rFonts w:eastAsia="Calibri"/>
                <w:lang w:val="en-US"/>
              </w:rPr>
              <w:t xml:space="preserve"> </w:t>
            </w:r>
            <w:r w:rsidRPr="00D766A6">
              <w:rPr>
                <w:rFonts w:eastAsia="Calibri"/>
              </w:rPr>
              <w:t>статье</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1) The article is headlined…The headline of the art</w:t>
            </w:r>
            <w:r w:rsidRPr="00D766A6">
              <w:rPr>
                <w:rFonts w:eastAsia="Calibri"/>
                <w:lang w:val="en-US"/>
              </w:rPr>
              <w:t>i</w:t>
            </w:r>
            <w:r w:rsidRPr="00D766A6">
              <w:rPr>
                <w:rFonts w:eastAsia="Calibri"/>
                <w:lang w:val="en-US"/>
              </w:rPr>
              <w:t>cle is…The title of the article(text) is</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 xml:space="preserve">2) The author of the article is…The author’s name is ...The article is written by…It was published in … (on the Internet).It is published (distributed, issued) in…It is a newspaper (scientific) article (published </w:t>
            </w:r>
            <w:proofErr w:type="spellStart"/>
            <w:r w:rsidRPr="00D766A6">
              <w:rPr>
                <w:rFonts w:eastAsia="Calibri"/>
                <w:lang w:val="en-US"/>
              </w:rPr>
              <w:t>onMarch</w:t>
            </w:r>
            <w:proofErr w:type="spellEnd"/>
            <w:r w:rsidRPr="00D766A6">
              <w:rPr>
                <w:rFonts w:eastAsia="Calibri"/>
                <w:lang w:val="en-US"/>
              </w:rPr>
              <w:t xml:space="preserve"> 10, 2013 / in 2014)</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 xml:space="preserve">3) The main idea of the article is…The article is about…The article is devoted to…The article deals (is concerned) with…The article touches upon the issue of…The purpose of the article is to give the reader some information on…The aim </w:t>
            </w:r>
            <w:proofErr w:type="gramStart"/>
            <w:r w:rsidRPr="00D766A6">
              <w:rPr>
                <w:rFonts w:eastAsia="Calibri"/>
                <w:lang w:val="en-US"/>
              </w:rPr>
              <w:t>( intention</w:t>
            </w:r>
            <w:proofErr w:type="gramEnd"/>
            <w:r w:rsidRPr="00D766A6">
              <w:rPr>
                <w:rFonts w:eastAsia="Calibri"/>
                <w:lang w:val="en-US"/>
              </w:rPr>
              <w:t>, reason,) of this article is to show…The aim of the article is to provide the reader with some material on…</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 xml:space="preserve">4) The author starts by telling (the reader) that…The author analyses (explains, characterizes, estimates, interprets, </w:t>
            </w:r>
            <w:proofErr w:type="gramStart"/>
            <w:r w:rsidRPr="00D766A6">
              <w:rPr>
                <w:rFonts w:eastAsia="Calibri"/>
                <w:lang w:val="en-US"/>
              </w:rPr>
              <w:t>investigates</w:t>
            </w:r>
            <w:proofErr w:type="gramEnd"/>
            <w:r w:rsidRPr="00D766A6">
              <w:rPr>
                <w:rFonts w:eastAsia="Calibri"/>
                <w:lang w:val="en-US"/>
              </w:rPr>
              <w:t>) …Some parts of the article deal with …The author points out…</w:t>
            </w:r>
          </w:p>
          <w:p w:rsidR="00D766A6" w:rsidRPr="00D766A6" w:rsidRDefault="00D766A6" w:rsidP="00D766A6">
            <w:pPr>
              <w:widowControl/>
              <w:autoSpaceDE/>
              <w:autoSpaceDN/>
              <w:adjustRightInd/>
              <w:spacing w:after="200"/>
              <w:ind w:firstLine="0"/>
              <w:contextualSpacing/>
              <w:jc w:val="left"/>
              <w:rPr>
                <w:rFonts w:eastAsia="Calibri"/>
                <w:lang w:val="en-US"/>
              </w:rPr>
            </w:pPr>
            <w:r w:rsidRPr="00D766A6">
              <w:rPr>
                <w:rFonts w:eastAsia="Calibri"/>
                <w:lang w:val="en-US"/>
              </w:rPr>
              <w:t>5) In conclusion the author writes (reports, states, stresses, thinks, notes, considers, believes, analyses, points out, says, describes) that… / draws reader’s attention to... The author comes to the conclusion that…</w:t>
            </w:r>
          </w:p>
          <w:p w:rsidR="00D766A6" w:rsidRPr="00D766A6" w:rsidRDefault="00D766A6" w:rsidP="00D766A6">
            <w:pPr>
              <w:widowControl/>
              <w:autoSpaceDE/>
              <w:autoSpaceDN/>
              <w:adjustRightInd/>
              <w:spacing w:after="200"/>
              <w:ind w:firstLine="0"/>
              <w:contextualSpacing/>
              <w:jc w:val="left"/>
              <w:rPr>
                <w:rFonts w:eastAsiaTheme="minorEastAsia"/>
              </w:rPr>
            </w:pPr>
            <w:r w:rsidRPr="00D766A6">
              <w:rPr>
                <w:rFonts w:eastAsia="Calibri"/>
                <w:lang w:val="en-US"/>
              </w:rPr>
              <w:t>6) The author (of the article) writes (reports, states, stresses, thinks, notes, considers, believes, analyses, points out, says, describes) that… / draws reader’s attention to... Much attention is given to… According to the article… The article goes on to say that… It</w:t>
            </w:r>
            <w:r w:rsidRPr="00D766A6">
              <w:rPr>
                <w:rFonts w:eastAsia="Calibri"/>
              </w:rPr>
              <w:t xml:space="preserve"> </w:t>
            </w:r>
            <w:r w:rsidRPr="00D766A6">
              <w:rPr>
                <w:rFonts w:eastAsia="Calibri"/>
                <w:lang w:val="en-US"/>
              </w:rPr>
              <w:t>is</w:t>
            </w:r>
            <w:r w:rsidRPr="00D766A6">
              <w:rPr>
                <w:rFonts w:eastAsia="Calibri"/>
              </w:rPr>
              <w:t xml:space="preserve"> </w:t>
            </w:r>
            <w:r w:rsidRPr="00D766A6">
              <w:rPr>
                <w:rFonts w:eastAsia="Calibri"/>
                <w:lang w:val="en-US"/>
              </w:rPr>
              <w:t>reported</w:t>
            </w:r>
            <w:r w:rsidRPr="00D766A6">
              <w:rPr>
                <w:rFonts w:eastAsia="Calibri"/>
              </w:rPr>
              <w:t xml:space="preserve"> (</w:t>
            </w:r>
            <w:r w:rsidRPr="00D766A6">
              <w:rPr>
                <w:rFonts w:eastAsia="Calibri"/>
                <w:lang w:val="en-US"/>
              </w:rPr>
              <w:t>shown</w:t>
            </w:r>
            <w:r w:rsidRPr="00D766A6">
              <w:rPr>
                <w:rFonts w:eastAsia="Calibri"/>
              </w:rPr>
              <w:t xml:space="preserve">, </w:t>
            </w:r>
            <w:r w:rsidRPr="00D766A6">
              <w:rPr>
                <w:rFonts w:eastAsia="Calibri"/>
                <w:lang w:val="en-US"/>
              </w:rPr>
              <w:t>stressed</w:t>
            </w:r>
            <w:r w:rsidRPr="00D766A6">
              <w:rPr>
                <w:rFonts w:eastAsia="Calibri"/>
              </w:rPr>
              <w:t xml:space="preserve">) </w:t>
            </w:r>
            <w:r w:rsidRPr="00D766A6">
              <w:rPr>
                <w:rFonts w:eastAsia="Calibri"/>
                <w:lang w:val="en-US"/>
              </w:rPr>
              <w:t>that</w:t>
            </w:r>
            <w:r w:rsidRPr="00D766A6">
              <w:rPr>
                <w:rFonts w:eastAsia="Calibri"/>
              </w:rPr>
              <w:t xml:space="preserve"> …</w:t>
            </w:r>
          </w:p>
          <w:p w:rsidR="00D766A6" w:rsidRPr="00D766A6" w:rsidRDefault="00D766A6" w:rsidP="00D766A6">
            <w:pPr>
              <w:ind w:left="425" w:firstLine="0"/>
              <w:jc w:val="center"/>
              <w:rPr>
                <w:b/>
              </w:rPr>
            </w:pPr>
            <w:r w:rsidRPr="00D766A6">
              <w:rPr>
                <w:b/>
              </w:rPr>
              <w:lastRenderedPageBreak/>
              <w:t>НЕМЕЦКИЙ ЯЗЫК</w:t>
            </w:r>
          </w:p>
          <w:p w:rsidR="00D766A6" w:rsidRPr="00D766A6" w:rsidRDefault="00D766A6" w:rsidP="00D766A6">
            <w:pPr>
              <w:widowControl/>
              <w:autoSpaceDE/>
              <w:autoSpaceDN/>
              <w:adjustRightInd/>
              <w:spacing w:after="200" w:line="276" w:lineRule="auto"/>
              <w:ind w:firstLine="0"/>
              <w:contextualSpacing/>
              <w:jc w:val="left"/>
              <w:rPr>
                <w:rFonts w:eastAsiaTheme="minorEastAsia"/>
                <w:b/>
                <w:i/>
              </w:rPr>
            </w:pPr>
            <w:r w:rsidRPr="00D766A6">
              <w:rPr>
                <w:rFonts w:eastAsiaTheme="minorEastAsia"/>
                <w:b/>
                <w:i/>
              </w:rPr>
              <w:t>Соотнесите фразы и выражения для аннот</w:t>
            </w:r>
            <w:r w:rsidRPr="00D766A6">
              <w:rPr>
                <w:rFonts w:eastAsiaTheme="minorEastAsia"/>
                <w:b/>
                <w:i/>
              </w:rPr>
              <w:t>и</w:t>
            </w:r>
            <w:r w:rsidRPr="00D766A6">
              <w:rPr>
                <w:rFonts w:eastAsiaTheme="minorEastAsia"/>
                <w:b/>
                <w:i/>
              </w:rPr>
              <w:t>рования и реферирования соответственно ча</w:t>
            </w:r>
            <w:r w:rsidRPr="00D766A6">
              <w:rPr>
                <w:rFonts w:eastAsiaTheme="minorEastAsia"/>
                <w:b/>
                <w:i/>
              </w:rPr>
              <w:t>с</w:t>
            </w:r>
            <w:r w:rsidRPr="00D766A6">
              <w:rPr>
                <w:rFonts w:eastAsiaTheme="minorEastAsia"/>
                <w:b/>
                <w:i/>
              </w:rPr>
              <w:t>тям текста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a</w:t>
            </w:r>
            <w:r w:rsidRPr="00D766A6">
              <w:rPr>
                <w:rFonts w:eastAsiaTheme="minorEastAsia"/>
              </w:rPr>
              <w:t xml:space="preserve">) </w:t>
            </w:r>
            <w:r w:rsidRPr="00D766A6">
              <w:rPr>
                <w:rFonts w:eastAsia="Calibri"/>
              </w:rPr>
              <w:t>Заголовок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b</w:t>
            </w:r>
            <w:r w:rsidRPr="00D766A6">
              <w:rPr>
                <w:rFonts w:eastAsia="Calibri"/>
              </w:rPr>
              <w:t>)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ind w:firstLine="0"/>
              <w:contextualSpacing/>
              <w:jc w:val="left"/>
              <w:rPr>
                <w:rFonts w:eastAsia="Calibri"/>
              </w:rPr>
            </w:pPr>
            <w:r w:rsidRPr="00D766A6">
              <w:rPr>
                <w:rFonts w:eastAsia="Calibri"/>
                <w:lang w:val="en-US"/>
              </w:rPr>
              <w:t>c</w:t>
            </w:r>
            <w:r w:rsidRPr="00D766A6">
              <w:rPr>
                <w:rFonts w:eastAsia="Calibri"/>
              </w:rPr>
              <w:t>) Главная идея статьи.</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Theme="minorEastAsia"/>
                <w:lang w:val="en-US"/>
              </w:rPr>
              <w:t>d</w:t>
            </w:r>
            <w:r w:rsidRPr="00D766A6">
              <w:rPr>
                <w:rFonts w:eastAsiaTheme="minorEastAsia"/>
              </w:rPr>
              <w:t>)</w:t>
            </w:r>
            <w:r w:rsidRPr="00D766A6">
              <w:rPr>
                <w:rFonts w:eastAsia="Calibri"/>
              </w:rPr>
              <w:t xml:space="preserve"> Информация об авторе статьи, где и когда ст</w:t>
            </w:r>
            <w:r w:rsidRPr="00D766A6">
              <w:rPr>
                <w:rFonts w:eastAsia="Calibri"/>
              </w:rPr>
              <w:t>а</w:t>
            </w:r>
            <w:r w:rsidRPr="00D766A6">
              <w:rPr>
                <w:rFonts w:eastAsia="Calibri"/>
              </w:rPr>
              <w:t>тья была опубликована</w:t>
            </w:r>
          </w:p>
          <w:p w:rsidR="00D766A6" w:rsidRPr="00D766A6" w:rsidRDefault="00D766A6" w:rsidP="00D766A6">
            <w:pPr>
              <w:widowControl/>
              <w:autoSpaceDE/>
              <w:autoSpaceDN/>
              <w:adjustRightInd/>
              <w:spacing w:after="200" w:line="276" w:lineRule="auto"/>
              <w:ind w:firstLine="0"/>
              <w:contextualSpacing/>
              <w:jc w:val="left"/>
              <w:rPr>
                <w:rFonts w:eastAsia="Calibri"/>
              </w:rPr>
            </w:pPr>
            <w:r w:rsidRPr="00D766A6">
              <w:rPr>
                <w:rFonts w:eastAsia="Calibri"/>
                <w:lang w:val="en-US"/>
              </w:rPr>
              <w:t>e</w:t>
            </w:r>
            <w:r w:rsidRPr="00D766A6">
              <w:rPr>
                <w:rFonts w:eastAsia="Calibri"/>
              </w:rPr>
              <w:t>) Содержание статьи: факты, имена, цифры.</w:t>
            </w:r>
          </w:p>
          <w:p w:rsidR="00D766A6" w:rsidRPr="00D766A6" w:rsidRDefault="00D766A6" w:rsidP="00D766A6">
            <w:pPr>
              <w:widowControl/>
              <w:autoSpaceDE/>
              <w:autoSpaceDN/>
              <w:adjustRightInd/>
              <w:spacing w:after="200" w:line="276" w:lineRule="auto"/>
              <w:ind w:firstLine="0"/>
              <w:contextualSpacing/>
              <w:jc w:val="left"/>
              <w:rPr>
                <w:rFonts w:eastAsia="Calibri"/>
                <w:lang w:val="de-DE"/>
              </w:rPr>
            </w:pPr>
            <w:r w:rsidRPr="00D766A6">
              <w:rPr>
                <w:rFonts w:eastAsia="Calibri"/>
                <w:lang w:val="de-DE"/>
              </w:rPr>
              <w:t xml:space="preserve">f) </w:t>
            </w:r>
            <w:r w:rsidRPr="00D766A6">
              <w:rPr>
                <w:rFonts w:eastAsia="Calibri"/>
              </w:rPr>
              <w:t>Мнение</w:t>
            </w:r>
            <w:r w:rsidRPr="00D766A6">
              <w:rPr>
                <w:rFonts w:eastAsia="Calibri"/>
                <w:lang w:val="de-DE"/>
              </w:rPr>
              <w:t xml:space="preserve"> </w:t>
            </w:r>
            <w:r w:rsidRPr="00D766A6">
              <w:rPr>
                <w:rFonts w:eastAsia="Calibri"/>
              </w:rPr>
              <w:t>о</w:t>
            </w:r>
            <w:r w:rsidRPr="00D766A6">
              <w:rPr>
                <w:rFonts w:eastAsia="Calibri"/>
                <w:lang w:val="de-DE"/>
              </w:rPr>
              <w:t xml:space="preserve"> </w:t>
            </w:r>
            <w:r w:rsidRPr="00D766A6">
              <w:rPr>
                <w:rFonts w:eastAsia="Calibri"/>
              </w:rPr>
              <w:t>статье</w:t>
            </w:r>
          </w:p>
          <w:p w:rsidR="00D766A6" w:rsidRPr="00D766A6" w:rsidRDefault="00D766A6" w:rsidP="00D766A6">
            <w:pPr>
              <w:ind w:firstLine="0"/>
              <w:rPr>
                <w:lang w:val="de-DE"/>
              </w:rPr>
            </w:pPr>
            <w:r w:rsidRPr="00D766A6">
              <w:rPr>
                <w:lang w:val="de-DE"/>
              </w:rPr>
              <w:t>1)Der vorliegende Artikel gehört zum wissenschaftl</w:t>
            </w:r>
            <w:r w:rsidRPr="00D766A6">
              <w:rPr>
                <w:lang w:val="de-DE"/>
              </w:rPr>
              <w:t>i</w:t>
            </w:r>
            <w:r w:rsidRPr="00D766A6">
              <w:rPr>
                <w:lang w:val="de-DE"/>
              </w:rPr>
              <w:t xml:space="preserve">chen (populärwissenschaftlichen) Styl. Der Artikel hat folgende Überschrift … Der Titel des </w:t>
            </w:r>
            <w:proofErr w:type="spellStart"/>
            <w:r w:rsidRPr="00D766A6">
              <w:rPr>
                <w:lang w:val="de-DE"/>
              </w:rPr>
              <w:t>Artikles</w:t>
            </w:r>
            <w:proofErr w:type="spellEnd"/>
            <w:r w:rsidRPr="00D766A6">
              <w:rPr>
                <w:lang w:val="de-DE"/>
              </w:rPr>
              <w:t xml:space="preserve"> la</w:t>
            </w:r>
            <w:r w:rsidRPr="00D766A6">
              <w:rPr>
                <w:lang w:val="de-DE"/>
              </w:rPr>
              <w:t>u</w:t>
            </w:r>
            <w:r w:rsidRPr="00D766A6">
              <w:rPr>
                <w:lang w:val="de-DE"/>
              </w:rPr>
              <w:t>tet … Der Artikel ist … betitelt.</w:t>
            </w:r>
          </w:p>
          <w:p w:rsidR="00D766A6" w:rsidRPr="00D766A6" w:rsidRDefault="00D766A6" w:rsidP="00D766A6">
            <w:pPr>
              <w:ind w:firstLine="0"/>
              <w:rPr>
                <w:lang w:val="de-DE"/>
              </w:rPr>
            </w:pPr>
            <w:r w:rsidRPr="00D766A6">
              <w:rPr>
                <w:lang w:val="de-DE"/>
              </w:rPr>
              <w:t>2)</w:t>
            </w:r>
            <w:r w:rsidRPr="00D766A6">
              <w:rPr>
                <w:rFonts w:asciiTheme="minorHAnsi" w:eastAsiaTheme="minorEastAsia" w:hAnsiTheme="minorHAnsi" w:cstheme="minorBidi"/>
                <w:sz w:val="22"/>
                <w:szCs w:val="22"/>
                <w:lang w:val="de-DE"/>
              </w:rPr>
              <w:t xml:space="preserve"> </w:t>
            </w:r>
            <w:r w:rsidRPr="00D766A6">
              <w:rPr>
                <w:lang w:val="de-DE"/>
              </w:rPr>
              <w:t xml:space="preserve">Der Autor des </w:t>
            </w:r>
            <w:proofErr w:type="spellStart"/>
            <w:r w:rsidRPr="00D766A6">
              <w:rPr>
                <w:lang w:val="de-DE"/>
              </w:rPr>
              <w:t>Artikles</w:t>
            </w:r>
            <w:proofErr w:type="spellEnd"/>
            <w:r w:rsidRPr="00D766A6">
              <w:rPr>
                <w:lang w:val="de-DE"/>
              </w:rPr>
              <w:t xml:space="preserve"> ist … Der Text ist im Leh</w:t>
            </w:r>
            <w:r w:rsidRPr="00D766A6">
              <w:rPr>
                <w:lang w:val="de-DE"/>
              </w:rPr>
              <w:t>r</w:t>
            </w:r>
            <w:r w:rsidRPr="00D766A6">
              <w:rPr>
                <w:lang w:val="de-DE"/>
              </w:rPr>
              <w:t>buch … (im Buch …, in der Zeitschrift …, in der Ze</w:t>
            </w:r>
            <w:r w:rsidRPr="00D766A6">
              <w:rPr>
                <w:lang w:val="de-DE"/>
              </w:rPr>
              <w:t>i</w:t>
            </w:r>
            <w:r w:rsidRPr="00D766A6">
              <w:rPr>
                <w:lang w:val="de-DE"/>
              </w:rPr>
              <w:t>tung …) veröffentlicht. Das Lehrbuch … (das Buch …, die Zeitschrift …, die Zeitung …) ist vom Verlag … 2008 herausgegeben.</w:t>
            </w:r>
          </w:p>
          <w:p w:rsidR="00D766A6" w:rsidRPr="00D766A6" w:rsidRDefault="00D766A6" w:rsidP="00D766A6">
            <w:pPr>
              <w:ind w:firstLine="0"/>
              <w:rPr>
                <w:lang w:val="de-DE"/>
              </w:rPr>
            </w:pPr>
            <w:r w:rsidRPr="00D766A6">
              <w:rPr>
                <w:lang w:val="de-DE"/>
              </w:rPr>
              <w:t xml:space="preserve">3) Der Hauptgedanke des </w:t>
            </w:r>
            <w:proofErr w:type="spellStart"/>
            <w:r w:rsidRPr="00D766A6">
              <w:rPr>
                <w:lang w:val="de-DE"/>
              </w:rPr>
              <w:t>Artikles</w:t>
            </w:r>
            <w:proofErr w:type="spellEnd"/>
            <w:r w:rsidRPr="00D766A6">
              <w:rPr>
                <w:lang w:val="de-DE"/>
              </w:rPr>
              <w:t xml:space="preserve"> ist …  Die Haup</w:t>
            </w:r>
            <w:r w:rsidRPr="00D766A6">
              <w:rPr>
                <w:lang w:val="de-DE"/>
              </w:rPr>
              <w:t>t</w:t>
            </w:r>
            <w:r w:rsidRPr="00D766A6">
              <w:rPr>
                <w:lang w:val="de-DE"/>
              </w:rPr>
              <w:t xml:space="preserve">idee des </w:t>
            </w:r>
            <w:proofErr w:type="spellStart"/>
            <w:r w:rsidRPr="00D766A6">
              <w:rPr>
                <w:lang w:val="de-DE"/>
              </w:rPr>
              <w:t>Artikles</w:t>
            </w:r>
            <w:proofErr w:type="spellEnd"/>
            <w:r w:rsidRPr="00D766A6">
              <w:rPr>
                <w:lang w:val="de-DE"/>
              </w:rPr>
              <w:t xml:space="preserve"> ist … Der Artikel ist der Frage … gewidmet. Das Ziel des Artikels ist den Leser mit den Problemen … bekannt zu machen.</w:t>
            </w:r>
          </w:p>
          <w:p w:rsidR="00D766A6" w:rsidRPr="00D766A6" w:rsidRDefault="00D766A6" w:rsidP="00D766A6">
            <w:pPr>
              <w:ind w:firstLine="0"/>
              <w:rPr>
                <w:lang w:val="de-DE"/>
              </w:rPr>
            </w:pPr>
            <w:r w:rsidRPr="00D766A6">
              <w:rPr>
                <w:lang w:val="de-DE"/>
              </w:rPr>
              <w:t>4)</w:t>
            </w:r>
            <w:r w:rsidRPr="00D766A6">
              <w:rPr>
                <w:rFonts w:asciiTheme="minorHAnsi" w:eastAsiaTheme="minorEastAsia" w:hAnsiTheme="minorHAnsi" w:cstheme="minorBidi"/>
                <w:sz w:val="22"/>
                <w:szCs w:val="22"/>
                <w:lang w:val="de-DE"/>
              </w:rPr>
              <w:t xml:space="preserve"> </w:t>
            </w:r>
            <w:r w:rsidRPr="00D766A6">
              <w:rPr>
                <w:lang w:val="de-DE"/>
              </w:rPr>
              <w:t>Im Artikel werden folgende Fragen dargelegt …</w:t>
            </w:r>
          </w:p>
          <w:p w:rsidR="00D766A6" w:rsidRPr="00D766A6" w:rsidRDefault="00D766A6" w:rsidP="00D766A6">
            <w:pPr>
              <w:ind w:firstLine="0"/>
              <w:rPr>
                <w:lang w:val="de-DE"/>
              </w:rPr>
            </w:pPr>
            <w:r w:rsidRPr="00D766A6">
              <w:rPr>
                <w:lang w:val="de-DE"/>
              </w:rPr>
              <w:t>5)</w:t>
            </w:r>
            <w:r w:rsidRPr="00D766A6">
              <w:rPr>
                <w:rFonts w:asciiTheme="minorHAnsi" w:eastAsiaTheme="minorEastAsia" w:hAnsiTheme="minorHAnsi" w:cstheme="minorBidi"/>
                <w:sz w:val="22"/>
                <w:szCs w:val="22"/>
                <w:lang w:val="de-DE"/>
              </w:rPr>
              <w:t xml:space="preserve"> </w:t>
            </w:r>
            <w:r w:rsidRPr="00D766A6">
              <w:rPr>
                <w:lang w:val="de-DE"/>
              </w:rPr>
              <w:t>Daraus folgt … Laut dem Inhalt des Textes dürfen wir zusammenfassen, dass Der Artikel enthält wer</w:t>
            </w:r>
            <w:r w:rsidRPr="00D766A6">
              <w:rPr>
                <w:lang w:val="de-DE"/>
              </w:rPr>
              <w:t>t</w:t>
            </w:r>
            <w:r w:rsidRPr="00D766A6">
              <w:rPr>
                <w:lang w:val="de-DE"/>
              </w:rPr>
              <w:t>volle Information über … und lässt den Leser mehr Aufmerksamkeit dem beschriebenen Problem (den beschriebenen Tatsachen) schenken</w:t>
            </w:r>
          </w:p>
          <w:p w:rsidR="00D766A6" w:rsidRPr="00D766A6" w:rsidRDefault="00D766A6" w:rsidP="00D766A6">
            <w:pPr>
              <w:ind w:left="425" w:firstLine="0"/>
              <w:rPr>
                <w:b/>
                <w:lang w:val="de-DE"/>
              </w:rPr>
            </w:pPr>
          </w:p>
        </w:tc>
      </w:tr>
      <w:tr w:rsidR="00D766A6" w:rsidRPr="00D766A6" w:rsidTr="00056F5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tabs>
                <w:tab w:val="left" w:pos="252"/>
                <w:tab w:val="left" w:pos="1006"/>
              </w:tabs>
              <w:ind w:firstLine="0"/>
              <w:rPr>
                <w:rFonts w:eastAsiaTheme="minorEastAsia"/>
                <w:color w:val="000000"/>
              </w:rPr>
            </w:pPr>
            <w:r w:rsidRPr="00D766A6">
              <w:rPr>
                <w:rFonts w:eastAsiaTheme="minorEastAsia"/>
                <w:color w:val="000000"/>
              </w:rPr>
              <w:t>- понимать на слух оригинальную монол</w:t>
            </w:r>
            <w:r w:rsidRPr="00D766A6">
              <w:rPr>
                <w:rFonts w:eastAsiaTheme="minorEastAsia"/>
                <w:color w:val="000000"/>
              </w:rPr>
              <w:t>о</w:t>
            </w:r>
            <w:r w:rsidRPr="00D766A6">
              <w:rPr>
                <w:rFonts w:eastAsiaTheme="minorEastAsia"/>
                <w:color w:val="000000"/>
              </w:rPr>
              <w:t>гическую и диалогич</w:t>
            </w:r>
            <w:r w:rsidRPr="00D766A6">
              <w:rPr>
                <w:rFonts w:eastAsiaTheme="minorEastAsia"/>
                <w:color w:val="000000"/>
              </w:rPr>
              <w:t>е</w:t>
            </w:r>
            <w:r w:rsidRPr="00D766A6">
              <w:rPr>
                <w:rFonts w:eastAsiaTheme="minorEastAsia"/>
                <w:color w:val="000000"/>
              </w:rPr>
              <w:t>скую речь по спец</w:t>
            </w:r>
            <w:r w:rsidRPr="00D766A6">
              <w:rPr>
                <w:rFonts w:eastAsiaTheme="minorEastAsia"/>
                <w:color w:val="000000"/>
              </w:rPr>
              <w:t>и</w:t>
            </w:r>
            <w:r w:rsidRPr="00D766A6">
              <w:rPr>
                <w:rFonts w:eastAsiaTheme="minorEastAsia"/>
                <w:color w:val="000000"/>
              </w:rPr>
              <w:t>альности, опираясь на изученный языковой материал, фоновые страноведческие и профессиональные знания;</w:t>
            </w:r>
          </w:p>
          <w:p w:rsidR="00D766A6" w:rsidRPr="00D766A6" w:rsidRDefault="00D766A6" w:rsidP="00D766A6">
            <w:pPr>
              <w:tabs>
                <w:tab w:val="left" w:pos="252"/>
                <w:tab w:val="left" w:pos="1006"/>
              </w:tabs>
              <w:ind w:firstLine="0"/>
              <w:rPr>
                <w:rFonts w:eastAsiaTheme="minorEastAsia"/>
                <w:color w:val="000000"/>
              </w:rPr>
            </w:pPr>
            <w:r w:rsidRPr="00D766A6">
              <w:rPr>
                <w:rFonts w:eastAsiaTheme="minorEastAsia"/>
                <w:color w:val="000000"/>
              </w:rPr>
              <w:t>- составлять резюме, делать сообщения, доклады на иностра</w:t>
            </w:r>
            <w:r w:rsidRPr="00D766A6">
              <w:rPr>
                <w:rFonts w:eastAsiaTheme="minorEastAsia"/>
                <w:color w:val="000000"/>
              </w:rPr>
              <w:t>н</w:t>
            </w:r>
            <w:r w:rsidRPr="00D766A6">
              <w:rPr>
                <w:rFonts w:eastAsiaTheme="minorEastAsia"/>
                <w:color w:val="000000"/>
              </w:rPr>
              <w:t>ном языке;</w:t>
            </w:r>
          </w:p>
          <w:p w:rsidR="00D766A6" w:rsidRPr="00D766A6" w:rsidRDefault="00D766A6" w:rsidP="00D766A6">
            <w:pPr>
              <w:ind w:firstLine="0"/>
            </w:pPr>
            <w:r w:rsidRPr="00D766A6">
              <w:rPr>
                <w:rFonts w:eastAsiaTheme="minorEastAsia"/>
                <w:color w:val="000000"/>
              </w:rPr>
              <w:t>- применять сокращ</w:t>
            </w:r>
            <w:r w:rsidRPr="00D766A6">
              <w:rPr>
                <w:rFonts w:eastAsiaTheme="minorEastAsia"/>
                <w:color w:val="000000"/>
              </w:rPr>
              <w:t>е</w:t>
            </w:r>
            <w:r w:rsidRPr="00D766A6">
              <w:rPr>
                <w:rFonts w:eastAsiaTheme="minorEastAsia"/>
                <w:color w:val="000000"/>
              </w:rPr>
              <w:t>ния и условные об</w:t>
            </w:r>
            <w:r w:rsidRPr="00D766A6">
              <w:rPr>
                <w:rFonts w:eastAsiaTheme="minorEastAsia"/>
                <w:color w:val="000000"/>
              </w:rPr>
              <w:t>о</w:t>
            </w:r>
            <w:r w:rsidRPr="00D766A6">
              <w:rPr>
                <w:rFonts w:eastAsiaTheme="minorEastAsia"/>
                <w:color w:val="000000"/>
              </w:rPr>
              <w:t>значения, формулы, символы и т.п.</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D766A6" w:rsidRPr="00D766A6" w:rsidRDefault="00D766A6" w:rsidP="00D766A6">
            <w:pPr>
              <w:ind w:firstLine="0"/>
              <w:jc w:val="center"/>
              <w:rPr>
                <w:b/>
              </w:rPr>
            </w:pPr>
            <w:r w:rsidRPr="00D766A6">
              <w:rPr>
                <w:b/>
              </w:rPr>
              <w:t>2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Определите соответствующий вариант пер</w:t>
            </w:r>
            <w:r w:rsidRPr="00D766A6">
              <w:rPr>
                <w:b/>
                <w:i/>
              </w:rPr>
              <w:t>е</w:t>
            </w:r>
            <w:r w:rsidRPr="00D766A6">
              <w:rPr>
                <w:b/>
                <w:i/>
              </w:rPr>
              <w:t xml:space="preserve">вода подчеркнутого слова в зависимости от контекста. </w:t>
            </w:r>
          </w:p>
          <w:p w:rsidR="00D766A6" w:rsidRPr="00D766A6" w:rsidRDefault="00D766A6" w:rsidP="00D766A6">
            <w:pPr>
              <w:ind w:firstLine="0"/>
              <w:rPr>
                <w:lang w:val="en-US"/>
              </w:rPr>
            </w:pPr>
            <w:r w:rsidRPr="00D766A6">
              <w:rPr>
                <w:lang w:val="en-US"/>
              </w:rPr>
              <w:t>1. There seems to be no pattern in the incident, but probe is on.</w:t>
            </w:r>
          </w:p>
          <w:p w:rsidR="00D766A6" w:rsidRPr="00D766A6" w:rsidRDefault="00D766A6" w:rsidP="00D766A6">
            <w:pPr>
              <w:ind w:firstLine="0"/>
            </w:pPr>
            <w:proofErr w:type="spellStart"/>
            <w:r w:rsidRPr="00D766A6">
              <w:t>a</w:t>
            </w:r>
            <w:proofErr w:type="spellEnd"/>
            <w:r w:rsidRPr="00D766A6">
              <w:t>. примеры</w:t>
            </w:r>
          </w:p>
          <w:p w:rsidR="00D766A6" w:rsidRPr="00D766A6" w:rsidRDefault="00D766A6" w:rsidP="00D766A6">
            <w:pPr>
              <w:ind w:firstLine="0"/>
            </w:pPr>
            <w:proofErr w:type="spellStart"/>
            <w:r w:rsidRPr="00D766A6">
              <w:t>b</w:t>
            </w:r>
            <w:proofErr w:type="spellEnd"/>
            <w:r w:rsidRPr="00D766A6">
              <w:t>. рамки</w:t>
            </w:r>
          </w:p>
          <w:p w:rsidR="00D766A6" w:rsidRPr="00D766A6" w:rsidRDefault="00D766A6" w:rsidP="00D766A6">
            <w:pPr>
              <w:ind w:firstLine="0"/>
            </w:pPr>
            <w:proofErr w:type="spellStart"/>
            <w:r w:rsidRPr="00D766A6">
              <w:t>c</w:t>
            </w:r>
            <w:proofErr w:type="spellEnd"/>
            <w:r w:rsidRPr="00D766A6">
              <w:t>. условия</w:t>
            </w:r>
          </w:p>
          <w:p w:rsidR="00D766A6" w:rsidRPr="00D766A6" w:rsidRDefault="00D766A6" w:rsidP="00D766A6">
            <w:pPr>
              <w:ind w:firstLine="0"/>
              <w:rPr>
                <w:lang w:val="en-US"/>
              </w:rPr>
            </w:pPr>
            <w:r w:rsidRPr="00D766A6">
              <w:rPr>
                <w:lang w:val="en-US"/>
              </w:rPr>
              <w:t>2. The deficit in the container division is also a repeat of the previous patterns of losses.</w:t>
            </w:r>
          </w:p>
          <w:p w:rsidR="00D766A6" w:rsidRPr="00D766A6" w:rsidRDefault="00D766A6" w:rsidP="00D766A6">
            <w:pPr>
              <w:ind w:firstLine="0"/>
            </w:pPr>
            <w:proofErr w:type="spellStart"/>
            <w:r w:rsidRPr="00D766A6">
              <w:t>a</w:t>
            </w:r>
            <w:proofErr w:type="spellEnd"/>
            <w:r w:rsidRPr="00D766A6">
              <w:t>. характер</w:t>
            </w:r>
          </w:p>
          <w:p w:rsidR="00D766A6" w:rsidRPr="00D766A6" w:rsidRDefault="00D766A6" w:rsidP="00D766A6">
            <w:pPr>
              <w:ind w:firstLine="0"/>
            </w:pPr>
            <w:proofErr w:type="spellStart"/>
            <w:r w:rsidRPr="00D766A6">
              <w:t>b</w:t>
            </w:r>
            <w:proofErr w:type="spellEnd"/>
            <w:r w:rsidRPr="00D766A6">
              <w:t>. ритм</w:t>
            </w:r>
          </w:p>
          <w:p w:rsidR="00D766A6" w:rsidRPr="00D766A6" w:rsidRDefault="00D766A6" w:rsidP="00D766A6">
            <w:pPr>
              <w:ind w:firstLine="0"/>
            </w:pPr>
            <w:proofErr w:type="spellStart"/>
            <w:r w:rsidRPr="00D766A6">
              <w:t>c</w:t>
            </w:r>
            <w:proofErr w:type="spellEnd"/>
            <w:r w:rsidRPr="00D766A6">
              <w:t>. система</w:t>
            </w:r>
          </w:p>
          <w:p w:rsidR="00D766A6" w:rsidRPr="00D766A6" w:rsidRDefault="00D766A6" w:rsidP="00D766A6">
            <w:pPr>
              <w:ind w:firstLine="0"/>
              <w:rPr>
                <w:lang w:val="en-US"/>
              </w:rPr>
            </w:pPr>
            <w:r w:rsidRPr="00D766A6">
              <w:rPr>
                <w:lang w:val="en-US"/>
              </w:rPr>
              <w:t>3 Of course, history could still vindicate him as a man who defied previous patterns.</w:t>
            </w:r>
          </w:p>
          <w:p w:rsidR="00D766A6" w:rsidRPr="00D766A6" w:rsidRDefault="00D766A6" w:rsidP="00D766A6">
            <w:pPr>
              <w:ind w:firstLine="0"/>
            </w:pPr>
            <w:proofErr w:type="spellStart"/>
            <w:r w:rsidRPr="00D766A6">
              <w:t>a</w:t>
            </w:r>
            <w:proofErr w:type="spellEnd"/>
            <w:r w:rsidRPr="00D766A6">
              <w:t>. примеры</w:t>
            </w:r>
          </w:p>
          <w:p w:rsidR="00D766A6" w:rsidRPr="00D766A6" w:rsidRDefault="00D766A6" w:rsidP="00D766A6">
            <w:pPr>
              <w:ind w:firstLine="0"/>
            </w:pPr>
            <w:proofErr w:type="spellStart"/>
            <w:r w:rsidRPr="00D766A6">
              <w:t>b</w:t>
            </w:r>
            <w:proofErr w:type="spellEnd"/>
            <w:r w:rsidRPr="00D766A6">
              <w:t>. условия</w:t>
            </w:r>
          </w:p>
          <w:p w:rsidR="00D766A6" w:rsidRPr="00D766A6" w:rsidRDefault="00D766A6" w:rsidP="00D766A6">
            <w:pPr>
              <w:ind w:firstLine="0"/>
            </w:pPr>
            <w:proofErr w:type="spellStart"/>
            <w:r w:rsidRPr="00D766A6">
              <w:lastRenderedPageBreak/>
              <w:t>c</w:t>
            </w:r>
            <w:proofErr w:type="spellEnd"/>
            <w:r w:rsidRPr="00D766A6">
              <w:t>. узоры</w:t>
            </w:r>
          </w:p>
          <w:p w:rsidR="00D766A6" w:rsidRPr="00D766A6" w:rsidRDefault="00D766A6" w:rsidP="00D766A6">
            <w:pPr>
              <w:ind w:firstLine="0"/>
              <w:jc w:val="center"/>
              <w:rPr>
                <w:b/>
              </w:rPr>
            </w:pPr>
            <w:r w:rsidRPr="00D766A6">
              <w:rPr>
                <w:b/>
              </w:rPr>
              <w:t>НЕМЕЦКИЙ ЯЗЫК</w:t>
            </w:r>
          </w:p>
          <w:p w:rsidR="00D766A6" w:rsidRPr="00D766A6" w:rsidRDefault="00D766A6" w:rsidP="00D766A6">
            <w:pPr>
              <w:ind w:firstLine="0"/>
              <w:rPr>
                <w:b/>
                <w:i/>
              </w:rPr>
            </w:pPr>
            <w:r w:rsidRPr="00D766A6">
              <w:rPr>
                <w:b/>
                <w:i/>
              </w:rPr>
              <w:t>Дайте официальные соответствия, используя при необходимости справочники:</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Oberster Bundesgerichtshof (USA)</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Nationale Luft- und Raumfahrtbehörde (NASA)</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Der Deutsche Gewerkschaftsbund (DGB)</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Die Deutsche Bundesbahn</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Das Auswärtige Amt</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Die Grünen</w:t>
            </w:r>
          </w:p>
          <w:p w:rsidR="00D766A6" w:rsidRPr="00D766A6" w:rsidRDefault="00D766A6" w:rsidP="00D766A6">
            <w:pPr>
              <w:widowControl/>
              <w:numPr>
                <w:ilvl w:val="0"/>
                <w:numId w:val="40"/>
              </w:numPr>
              <w:autoSpaceDE/>
              <w:autoSpaceDN/>
              <w:adjustRightInd/>
              <w:spacing w:after="200" w:line="276" w:lineRule="auto"/>
              <w:contextualSpacing/>
              <w:jc w:val="left"/>
              <w:rPr>
                <w:lang w:val="de-DE" w:eastAsia="en-US"/>
              </w:rPr>
            </w:pPr>
            <w:r w:rsidRPr="00D766A6">
              <w:rPr>
                <w:lang w:val="de-DE" w:eastAsia="en-US"/>
              </w:rPr>
              <w:t>Gesellschaft mit beschränkter Haftung (GmbH)</w:t>
            </w:r>
          </w:p>
          <w:p w:rsidR="00D766A6" w:rsidRPr="00D766A6" w:rsidRDefault="00D766A6" w:rsidP="00D766A6">
            <w:pPr>
              <w:ind w:firstLine="0"/>
              <w:jc w:val="center"/>
              <w:rPr>
                <w:b/>
              </w:rPr>
            </w:pPr>
            <w:r w:rsidRPr="00D766A6">
              <w:rPr>
                <w:b/>
              </w:rPr>
              <w:t>3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на основе текста составьте двуязычный те</w:t>
            </w:r>
            <w:r w:rsidRPr="00D766A6">
              <w:rPr>
                <w:b/>
                <w:i/>
              </w:rPr>
              <w:t>р</w:t>
            </w:r>
            <w:r w:rsidRPr="00D766A6">
              <w:rPr>
                <w:b/>
                <w:i/>
              </w:rPr>
              <w:t>минологический словарь</w:t>
            </w:r>
          </w:p>
          <w:p w:rsidR="00D766A6" w:rsidRPr="00D766A6" w:rsidRDefault="00D766A6" w:rsidP="00D766A6">
            <w:pPr>
              <w:ind w:firstLine="0"/>
              <w:rPr>
                <w:lang w:val="en-US"/>
              </w:rPr>
            </w:pPr>
            <w:r w:rsidRPr="00D766A6">
              <w:rPr>
                <w:lang w:val="en-US"/>
              </w:rPr>
              <w:t>HONDA ANNOUNCES NEW CIVIC TYPE R</w:t>
            </w:r>
          </w:p>
          <w:p w:rsidR="00D766A6" w:rsidRPr="00D766A6" w:rsidRDefault="00D766A6" w:rsidP="00D766A6">
            <w:pPr>
              <w:ind w:firstLine="0"/>
              <w:rPr>
                <w:lang w:val="en-US"/>
              </w:rPr>
            </w:pPr>
            <w:r w:rsidRPr="00D766A6">
              <w:rPr>
                <w:lang w:val="en-US"/>
              </w:rPr>
              <w:t>14 September 2006 – Honda Motor Europe Ltd today announced the eagerly awaited new Civic Type R, the successor   to a model whose unique blend   of   a</w:t>
            </w:r>
            <w:r w:rsidRPr="00D766A6">
              <w:rPr>
                <w:lang w:val="en-US"/>
              </w:rPr>
              <w:t>f</w:t>
            </w:r>
            <w:r w:rsidRPr="00D766A6">
              <w:rPr>
                <w:lang w:val="en-US"/>
              </w:rPr>
              <w:t xml:space="preserve">fordability, exhilarating driving </w:t>
            </w:r>
            <w:proofErr w:type="gramStart"/>
            <w:r w:rsidRPr="00D766A6">
              <w:rPr>
                <w:lang w:val="en-US"/>
              </w:rPr>
              <w:t>characteristics  and</w:t>
            </w:r>
            <w:proofErr w:type="gramEnd"/>
            <w:r w:rsidRPr="00D766A6">
              <w:rPr>
                <w:lang w:val="en-US"/>
              </w:rPr>
              <w:t xml:space="preserve">  everyday usability   resulted   in  sales   that exceeded all expectations. </w:t>
            </w:r>
          </w:p>
          <w:p w:rsidR="00D766A6" w:rsidRPr="00D766A6" w:rsidRDefault="00D766A6" w:rsidP="00D766A6">
            <w:pPr>
              <w:ind w:firstLine="0"/>
              <w:rPr>
                <w:lang w:val="en-US"/>
              </w:rPr>
            </w:pPr>
            <w:r w:rsidRPr="00D766A6">
              <w:rPr>
                <w:lang w:val="en-US"/>
              </w:rPr>
              <w:t xml:space="preserve"> Given the outstanding performance credentials of its predecessor, Honda saw little purpose in increasing engine output. The new Type R therefore continues to be powered by    </w:t>
            </w:r>
            <w:proofErr w:type="gramStart"/>
            <w:r w:rsidRPr="00D766A6">
              <w:rPr>
                <w:lang w:val="en-US"/>
              </w:rPr>
              <w:t>a  naturally</w:t>
            </w:r>
            <w:proofErr w:type="gramEnd"/>
            <w:r w:rsidRPr="00D766A6">
              <w:rPr>
                <w:lang w:val="en-US"/>
              </w:rPr>
              <w:t xml:space="preserve">-aspirated    2.0  </w:t>
            </w:r>
            <w:proofErr w:type="spellStart"/>
            <w:r w:rsidRPr="00D766A6">
              <w:rPr>
                <w:lang w:val="en-US"/>
              </w:rPr>
              <w:t>litre</w:t>
            </w:r>
            <w:proofErr w:type="spellEnd"/>
            <w:r w:rsidRPr="00D766A6">
              <w:rPr>
                <w:lang w:val="en-US"/>
              </w:rPr>
              <w:t xml:space="preserve">  DOHC     </w:t>
            </w:r>
            <w:proofErr w:type="spellStart"/>
            <w:r w:rsidRPr="00D766A6">
              <w:rPr>
                <w:lang w:val="en-US"/>
              </w:rPr>
              <w:t>i</w:t>
            </w:r>
            <w:proofErr w:type="spellEnd"/>
            <w:r w:rsidRPr="00D766A6">
              <w:rPr>
                <w:lang w:val="en-US"/>
              </w:rPr>
              <w:t>-VTEC     engine   with   similar   output,  but reworked for greater refinement and responsiv</w:t>
            </w:r>
            <w:r w:rsidRPr="00D766A6">
              <w:rPr>
                <w:lang w:val="en-US"/>
              </w:rPr>
              <w:t>e</w:t>
            </w:r>
            <w:r w:rsidRPr="00D766A6">
              <w:rPr>
                <w:lang w:val="en-US"/>
              </w:rPr>
              <w:t>ness thanks to a new balancer shaft and a drive-by-wire throttle. The 201 PS maximum power output is now reached at 8,000 rpm (previously 200 PS at 7,400 rpm). VTEC variable valve timing and VTC variable inlet camshaft technology continue to unde</w:t>
            </w:r>
            <w:r w:rsidRPr="00D766A6">
              <w:rPr>
                <w:lang w:val="en-US"/>
              </w:rPr>
              <w:t>r</w:t>
            </w:r>
            <w:r w:rsidRPr="00D766A6">
              <w:rPr>
                <w:lang w:val="en-US"/>
              </w:rPr>
              <w:t xml:space="preserve">pin the engine architecture. </w:t>
            </w:r>
            <w:proofErr w:type="spellStart"/>
            <w:proofErr w:type="gramStart"/>
            <w:r w:rsidRPr="00D766A6">
              <w:rPr>
                <w:lang w:val="en-US"/>
              </w:rPr>
              <w:t>Its</w:t>
            </w:r>
            <w:proofErr w:type="spellEnd"/>
            <w:proofErr w:type="gramEnd"/>
            <w:r w:rsidRPr="00D766A6">
              <w:rPr>
                <w:lang w:val="en-US"/>
              </w:rPr>
              <w:t xml:space="preserve"> exhilarating, high re</w:t>
            </w:r>
            <w:r w:rsidRPr="00D766A6">
              <w:rPr>
                <w:lang w:val="en-US"/>
              </w:rPr>
              <w:t>v</w:t>
            </w:r>
            <w:r w:rsidRPr="00D766A6">
              <w:rPr>
                <w:lang w:val="en-US"/>
              </w:rPr>
              <w:t xml:space="preserve">ving nature is retained, but the switch to high lift, long duration valve timing now takes place at a lower 5,200 rpm, and continues all the way to the 8,000 rpm red line. There is a new </w:t>
            </w:r>
            <w:proofErr w:type="spellStart"/>
            <w:r w:rsidRPr="00D766A6">
              <w:rPr>
                <w:lang w:val="en-US"/>
              </w:rPr>
              <w:t>i</w:t>
            </w:r>
            <w:proofErr w:type="spellEnd"/>
            <w:r w:rsidRPr="00D766A6">
              <w:rPr>
                <w:lang w:val="en-US"/>
              </w:rPr>
              <w:t>-VTEC indicator just to the right of the digital speedometer which is illuminated within this rev range.</w:t>
            </w:r>
          </w:p>
          <w:p w:rsidR="00D766A6" w:rsidRPr="00D766A6" w:rsidRDefault="00D766A6" w:rsidP="00D766A6">
            <w:pPr>
              <w:ind w:firstLine="0"/>
              <w:jc w:val="center"/>
              <w:rPr>
                <w:b/>
              </w:rPr>
            </w:pPr>
            <w:r w:rsidRPr="00D766A6">
              <w:rPr>
                <w:b/>
              </w:rPr>
              <w:t>НЕМЕЦКИЙ ЯЗЫК</w:t>
            </w:r>
          </w:p>
          <w:p w:rsidR="00D766A6" w:rsidRPr="00D766A6" w:rsidRDefault="00D766A6" w:rsidP="00D766A6">
            <w:pPr>
              <w:ind w:firstLine="0"/>
              <w:rPr>
                <w:b/>
                <w:i/>
              </w:rPr>
            </w:pPr>
            <w:r w:rsidRPr="00D766A6">
              <w:rPr>
                <w:b/>
                <w:i/>
              </w:rPr>
              <w:t>на основе текста составьте двуязычный те</w:t>
            </w:r>
            <w:r w:rsidRPr="00D766A6">
              <w:rPr>
                <w:b/>
                <w:i/>
              </w:rPr>
              <w:t>р</w:t>
            </w:r>
            <w:r w:rsidRPr="00D766A6">
              <w:rPr>
                <w:b/>
                <w:i/>
              </w:rPr>
              <w:t>минологический словарь</w:t>
            </w:r>
          </w:p>
          <w:p w:rsidR="00D766A6" w:rsidRPr="00D766A6" w:rsidRDefault="00D766A6" w:rsidP="00D766A6">
            <w:pPr>
              <w:ind w:firstLine="0"/>
              <w:rPr>
                <w:lang w:val="de-DE"/>
              </w:rPr>
            </w:pPr>
            <w:r w:rsidRPr="00D766A6">
              <w:rPr>
                <w:lang w:val="de-DE"/>
              </w:rPr>
              <w:t>ERRUNGENSCHAFTEN DER TECHNIK</w:t>
            </w:r>
          </w:p>
          <w:p w:rsidR="00D766A6" w:rsidRPr="00D766A6" w:rsidRDefault="00D766A6" w:rsidP="00D766A6">
            <w:pPr>
              <w:ind w:firstLine="0"/>
              <w:rPr>
                <w:lang w:val="de-DE"/>
              </w:rPr>
            </w:pPr>
            <w:r w:rsidRPr="00D766A6">
              <w:rPr>
                <w:lang w:val="de-DE"/>
              </w:rPr>
              <w:t>Unter „Schall“ versteht man mechanische Schwi</w:t>
            </w:r>
            <w:r w:rsidRPr="00D766A6">
              <w:rPr>
                <w:lang w:val="de-DE"/>
              </w:rPr>
              <w:t>n</w:t>
            </w:r>
            <w:r w:rsidRPr="00D766A6">
              <w:rPr>
                <w:lang w:val="de-DE"/>
              </w:rPr>
              <w:t>gungen in Festkörpern, Flüssigkeiten und Gasen (in</w:t>
            </w:r>
            <w:r w:rsidRPr="00D766A6">
              <w:rPr>
                <w:lang w:val="de-DE"/>
              </w:rPr>
              <w:t>s</w:t>
            </w:r>
            <w:r w:rsidRPr="00D766A6">
              <w:rPr>
                <w:lang w:val="de-DE"/>
              </w:rPr>
              <w:t>besondere Luft) in dem vom Menschen hörbaren Fr</w:t>
            </w:r>
            <w:r w:rsidRPr="00D766A6">
              <w:rPr>
                <w:lang w:val="de-DE"/>
              </w:rPr>
              <w:t>e</w:t>
            </w:r>
            <w:r w:rsidRPr="00D766A6">
              <w:rPr>
                <w:lang w:val="de-DE"/>
              </w:rPr>
              <w:t>quenzbereich von 16 bis 16000 Hertz (das heißt Schwingungen pro Sekunden). Was über 16000 oder auch 20000 Hertz liegt, bezeichnet man als Ultr</w:t>
            </w:r>
            <w:r w:rsidRPr="00D766A6">
              <w:rPr>
                <w:lang w:val="de-DE"/>
              </w:rPr>
              <w:t>a</w:t>
            </w:r>
            <w:r w:rsidRPr="00D766A6">
              <w:rPr>
                <w:lang w:val="de-DE"/>
              </w:rPr>
              <w:lastRenderedPageBreak/>
              <w:t>schall. Mit der Definition von Schall und Ultraschall, die auf den Menschen bezogen ist, wären manche Tiere nicht einverstanden, unter anderem Hunde, Ka</w:t>
            </w:r>
            <w:r w:rsidRPr="00D766A6">
              <w:rPr>
                <w:lang w:val="de-DE"/>
              </w:rPr>
              <w:t>t</w:t>
            </w:r>
            <w:r w:rsidRPr="00D766A6">
              <w:rPr>
                <w:lang w:val="de-DE"/>
              </w:rPr>
              <w:t>ze, Delphine und Fledermäuse. Sie hören bis weit in unseren Ultraschallbereich hinein. Fledermäuse nav</w:t>
            </w:r>
            <w:r w:rsidRPr="00D766A6">
              <w:rPr>
                <w:lang w:val="de-DE"/>
              </w:rPr>
              <w:t>i</w:t>
            </w:r>
            <w:r w:rsidRPr="00D766A6">
              <w:rPr>
                <w:lang w:val="de-DE"/>
              </w:rPr>
              <w:t>gieren und jagen in absoluter Dunkelheit, ohne ja a</w:t>
            </w:r>
            <w:r w:rsidRPr="00D766A6">
              <w:rPr>
                <w:lang w:val="de-DE"/>
              </w:rPr>
              <w:t>n</w:t>
            </w:r>
            <w:r w:rsidRPr="00D766A6">
              <w:rPr>
                <w:lang w:val="de-DE"/>
              </w:rPr>
              <w:t>zustoßen: Sie verfügen über eine Art akustischen R</w:t>
            </w:r>
            <w:r w:rsidRPr="00D766A6">
              <w:rPr>
                <w:lang w:val="de-DE"/>
              </w:rPr>
              <w:t>a</w:t>
            </w:r>
            <w:r w:rsidRPr="00D766A6">
              <w:rPr>
                <w:lang w:val="de-DE"/>
              </w:rPr>
              <w:t>dar, dessen obere Frequenzgrenze bei 100000 Hertz liegt. Die Entwicklung der Ultraschalltechnik wurde durch den Zweiten Weltkrieg stark beschleunigt, denn Schiffe und Unterseeboote mussten feindliche Unte</w:t>
            </w:r>
            <w:r w:rsidRPr="00D766A6">
              <w:rPr>
                <w:lang w:val="de-DE"/>
              </w:rPr>
              <w:t>r</w:t>
            </w:r>
            <w:r w:rsidRPr="00D766A6">
              <w:rPr>
                <w:lang w:val="de-DE"/>
              </w:rPr>
              <w:t>seeboote orten und unter sich kommunizieren können. Für die Erzeugung und den Empfang von Ultr</w:t>
            </w:r>
            <w:r w:rsidRPr="00D766A6">
              <w:rPr>
                <w:lang w:val="de-DE"/>
              </w:rPr>
              <w:t>a</w:t>
            </w:r>
            <w:r w:rsidRPr="00D766A6">
              <w:rPr>
                <w:lang w:val="de-DE"/>
              </w:rPr>
              <w:t>schallwellen erwiesen sich piezoelektrische Materi</w:t>
            </w:r>
            <w:r w:rsidRPr="00D766A6">
              <w:rPr>
                <w:lang w:val="de-DE"/>
              </w:rPr>
              <w:t>a</w:t>
            </w:r>
            <w:r w:rsidRPr="00D766A6">
              <w:rPr>
                <w:lang w:val="de-DE"/>
              </w:rPr>
              <w:t xml:space="preserve">lien wie </w:t>
            </w:r>
            <w:proofErr w:type="spellStart"/>
            <w:r w:rsidRPr="00D766A6">
              <w:rPr>
                <w:lang w:val="de-DE"/>
              </w:rPr>
              <w:t>Bariumtitanat</w:t>
            </w:r>
            <w:proofErr w:type="spellEnd"/>
            <w:r w:rsidRPr="00D766A6">
              <w:rPr>
                <w:lang w:val="de-DE"/>
              </w:rPr>
              <w:t xml:space="preserve"> oder </w:t>
            </w:r>
            <w:proofErr w:type="spellStart"/>
            <w:r w:rsidRPr="00D766A6">
              <w:rPr>
                <w:lang w:val="de-DE"/>
              </w:rPr>
              <w:t>Bleizirkonat</w:t>
            </w:r>
            <w:proofErr w:type="spellEnd"/>
            <w:r w:rsidRPr="00D766A6">
              <w:rPr>
                <w:lang w:val="de-DE"/>
              </w:rPr>
              <w:t xml:space="preserve"> als ideal. Sie setzen elektronische Signale mit hohem Wirkung</w:t>
            </w:r>
            <w:r w:rsidRPr="00D766A6">
              <w:rPr>
                <w:lang w:val="de-DE"/>
              </w:rPr>
              <w:t>s</w:t>
            </w:r>
            <w:r w:rsidRPr="00D766A6">
              <w:rPr>
                <w:lang w:val="de-DE"/>
              </w:rPr>
              <w:t>grad in mechanische Schwingungen derselben Fr</w:t>
            </w:r>
            <w:r w:rsidRPr="00D766A6">
              <w:rPr>
                <w:lang w:val="de-DE"/>
              </w:rPr>
              <w:t>e</w:t>
            </w:r>
            <w:r w:rsidRPr="00D766A6">
              <w:rPr>
                <w:lang w:val="de-DE"/>
              </w:rPr>
              <w:t>quenz um – und umgekehrt. Die Anwendungen des Ultraschalls in der Technik sind sehr zahlreich. Mit Ultraschall kann man schweißen, bohren, polieren, läppen, reinigen, zerstäuben, dispergieren, entkeimen sowie Einschlüsse und Risse in Werkstoffen nachwe</w:t>
            </w:r>
            <w:r w:rsidRPr="00D766A6">
              <w:rPr>
                <w:lang w:val="de-DE"/>
              </w:rPr>
              <w:t>i</w:t>
            </w:r>
            <w:r w:rsidRPr="00D766A6">
              <w:rPr>
                <w:lang w:val="de-DE"/>
              </w:rPr>
              <w:t>sen. Auch in der Medizin gibt es viele nicht mehr wegzudenkende Anwendungen des Ultraschalls. J</w:t>
            </w:r>
            <w:r w:rsidRPr="00D766A6">
              <w:rPr>
                <w:lang w:val="de-DE"/>
              </w:rPr>
              <w:t>e</w:t>
            </w:r>
            <w:r w:rsidRPr="00D766A6">
              <w:rPr>
                <w:lang w:val="de-DE"/>
              </w:rPr>
              <w:t>dermann hat schon mit dem Ultraschallgerät der Zahnsanierung Bekanntschaft gemacht. Es ist nicht besonders angenehm, aber viel rascher und gründl</w:t>
            </w:r>
            <w:r w:rsidRPr="00D766A6">
              <w:rPr>
                <w:lang w:val="de-DE"/>
              </w:rPr>
              <w:t>i</w:t>
            </w:r>
            <w:r w:rsidRPr="00D766A6">
              <w:rPr>
                <w:lang w:val="de-DE"/>
              </w:rPr>
              <w:t>cher als die manuelle Entfernung von Zahnstein. Nach Knochenbrüchen und Verrenkungen wirkt die Ultr</w:t>
            </w:r>
            <w:r w:rsidRPr="00D766A6">
              <w:rPr>
                <w:lang w:val="de-DE"/>
              </w:rPr>
              <w:t>a</w:t>
            </w:r>
            <w:r w:rsidRPr="00D766A6">
              <w:rPr>
                <w:lang w:val="de-DE"/>
              </w:rPr>
              <w:t xml:space="preserve">schalltherapie schmerzlindernd und </w:t>
            </w:r>
            <w:proofErr w:type="spellStart"/>
            <w:r w:rsidRPr="00D766A6">
              <w:rPr>
                <w:lang w:val="de-DE"/>
              </w:rPr>
              <w:t>muskelrelaxierend</w:t>
            </w:r>
            <w:proofErr w:type="spellEnd"/>
            <w:r w:rsidRPr="00D766A6">
              <w:rPr>
                <w:lang w:val="de-DE"/>
              </w:rPr>
              <w:t>. Bei der Operation des grauen Stars wird die trüb gewordene natürliche Augenlinse mit Ultraschall verflüssigt und abgesaugt, bevor man eine Kunststofflinse einsetzt. Mit fokussiertem Ultr</w:t>
            </w:r>
            <w:r w:rsidRPr="00D766A6">
              <w:rPr>
                <w:lang w:val="de-DE"/>
              </w:rPr>
              <w:t>a</w:t>
            </w:r>
            <w:r w:rsidRPr="00D766A6">
              <w:rPr>
                <w:lang w:val="de-DE"/>
              </w:rPr>
              <w:t>schall gelingt es, Nieren- und Blasensteine so weit zu zertrümmern, dass sie auf natürliche Weise ausg</w:t>
            </w:r>
            <w:r w:rsidRPr="00D766A6">
              <w:rPr>
                <w:lang w:val="de-DE"/>
              </w:rPr>
              <w:t>e</w:t>
            </w:r>
            <w:r w:rsidRPr="00D766A6">
              <w:rPr>
                <w:lang w:val="de-DE"/>
              </w:rPr>
              <w:t>schieden werden. Spektakulär sind die bildgebenden Verfahren der Sonographie. Sie verwenden Ultr</w:t>
            </w:r>
            <w:r w:rsidRPr="00D766A6">
              <w:rPr>
                <w:lang w:val="de-DE"/>
              </w:rPr>
              <w:t>a</w:t>
            </w:r>
            <w:r w:rsidRPr="00D766A6">
              <w:rPr>
                <w:lang w:val="de-DE"/>
              </w:rPr>
              <w:t>schall mit einer Frequenz von 2 bis 20 Mill. Hertz. Mit den dazu entwickelten Geräten kann der Arzt auf nichtinvasive Weise praktisch überall in den Körper «hineinsehen». Nach umfassender, in Echtzeit erfo</w:t>
            </w:r>
            <w:r w:rsidRPr="00D766A6">
              <w:rPr>
                <w:lang w:val="de-DE"/>
              </w:rPr>
              <w:t>l</w:t>
            </w:r>
            <w:r w:rsidRPr="00D766A6">
              <w:rPr>
                <w:lang w:val="de-DE"/>
              </w:rPr>
              <w:t>gender Computerverarbeitung von Intensität und Laufzeit des reflektierten Signals erhält man auf dem Bildschirm eine zweidimensionale Darstellung (ein Schnittbild) des untersuchten Körperteils.</w:t>
            </w:r>
          </w:p>
        </w:tc>
      </w:tr>
      <w:tr w:rsidR="00D766A6" w:rsidRPr="00D766A6" w:rsidTr="00056F5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ind w:firstLine="0"/>
              <w:jc w:val="left"/>
            </w:pPr>
            <w:r w:rsidRPr="00D766A6">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66A6" w:rsidRPr="00D766A6" w:rsidRDefault="00D766A6" w:rsidP="00D766A6">
            <w:pPr>
              <w:widowControl/>
              <w:autoSpaceDE/>
              <w:autoSpaceDN/>
              <w:adjustRightInd/>
              <w:ind w:firstLine="0"/>
              <w:rPr>
                <w:rFonts w:eastAsiaTheme="minorEastAsia"/>
                <w:color w:val="000000"/>
              </w:rPr>
            </w:pPr>
            <w:r w:rsidRPr="00D766A6">
              <w:rPr>
                <w:rFonts w:eastAsiaTheme="minorEastAsia"/>
                <w:color w:val="000000"/>
              </w:rPr>
              <w:t>- приемами перевода терминологической лексики с иностранн</w:t>
            </w:r>
            <w:r w:rsidRPr="00D766A6">
              <w:rPr>
                <w:rFonts w:eastAsiaTheme="minorEastAsia"/>
                <w:color w:val="000000"/>
              </w:rPr>
              <w:t>о</w:t>
            </w:r>
            <w:r w:rsidRPr="00D766A6">
              <w:rPr>
                <w:rFonts w:eastAsiaTheme="minorEastAsia"/>
                <w:color w:val="000000"/>
              </w:rPr>
              <w:t>го языка на русский по своей специальности;</w:t>
            </w:r>
          </w:p>
          <w:p w:rsidR="00D766A6" w:rsidRPr="00D766A6" w:rsidRDefault="00D766A6" w:rsidP="00D766A6">
            <w:pPr>
              <w:widowControl/>
              <w:autoSpaceDE/>
              <w:autoSpaceDN/>
              <w:adjustRightInd/>
              <w:ind w:firstLine="0"/>
              <w:rPr>
                <w:rFonts w:eastAsiaTheme="minorEastAsia"/>
                <w:color w:val="000000"/>
              </w:rPr>
            </w:pPr>
            <w:proofErr w:type="gramStart"/>
            <w:r w:rsidRPr="00D766A6">
              <w:rPr>
                <w:rFonts w:eastAsiaTheme="minorEastAsia"/>
                <w:color w:val="000000"/>
              </w:rPr>
              <w:t xml:space="preserve">- устной и письменной речи на иностранном </w:t>
            </w:r>
            <w:r w:rsidRPr="00D766A6">
              <w:rPr>
                <w:rFonts w:eastAsiaTheme="minorEastAsia"/>
                <w:color w:val="000000"/>
              </w:rPr>
              <w:lastRenderedPageBreak/>
              <w:t>языке, позволяющими достаточно свободно общаться с носителями языка;</w:t>
            </w:r>
            <w:proofErr w:type="gramEnd"/>
          </w:p>
          <w:p w:rsidR="00D766A6" w:rsidRPr="00D766A6" w:rsidRDefault="00D766A6" w:rsidP="00D766A6">
            <w:pPr>
              <w:widowControl/>
              <w:autoSpaceDE/>
              <w:autoSpaceDN/>
              <w:adjustRightInd/>
              <w:ind w:firstLine="0"/>
              <w:rPr>
                <w:rFonts w:eastAsiaTheme="minorEastAsia"/>
                <w:color w:val="000000"/>
              </w:rPr>
            </w:pPr>
            <w:r w:rsidRPr="00D766A6">
              <w:rPr>
                <w:rFonts w:eastAsiaTheme="minorEastAsia"/>
                <w:color w:val="000000"/>
              </w:rPr>
              <w:t>- нормами орфографии, орфоэпии, лексики, грамматики и стил</w:t>
            </w:r>
            <w:r w:rsidRPr="00D766A6">
              <w:rPr>
                <w:rFonts w:eastAsiaTheme="minorEastAsia"/>
                <w:color w:val="000000"/>
              </w:rPr>
              <w:t>и</w:t>
            </w:r>
            <w:r w:rsidRPr="00D766A6">
              <w:rPr>
                <w:rFonts w:eastAsiaTheme="minorEastAsia"/>
                <w:color w:val="000000"/>
              </w:rPr>
              <w:t>стики изучаемого яз</w:t>
            </w:r>
            <w:r w:rsidRPr="00D766A6">
              <w:rPr>
                <w:rFonts w:eastAsiaTheme="minorEastAsia"/>
                <w:color w:val="000000"/>
              </w:rPr>
              <w:t>ы</w:t>
            </w:r>
            <w:r w:rsidRPr="00D766A6">
              <w:rPr>
                <w:rFonts w:eastAsiaTheme="minorEastAsia"/>
                <w:color w:val="000000"/>
              </w:rPr>
              <w:t>ка;</w:t>
            </w:r>
          </w:p>
          <w:p w:rsidR="00D766A6" w:rsidRPr="00D766A6" w:rsidRDefault="00D766A6" w:rsidP="00D766A6">
            <w:pPr>
              <w:ind w:firstLine="0"/>
            </w:pPr>
            <w:r w:rsidRPr="00D766A6">
              <w:rPr>
                <w:rFonts w:eastAsiaTheme="minorEastAsia"/>
                <w:color w:val="000000"/>
              </w:rPr>
              <w:t>- приемами детального понимания письменн</w:t>
            </w:r>
            <w:r w:rsidRPr="00D766A6">
              <w:rPr>
                <w:rFonts w:eastAsiaTheme="minorEastAsia"/>
                <w:color w:val="000000"/>
              </w:rPr>
              <w:t>о</w:t>
            </w:r>
            <w:r w:rsidRPr="00D766A6">
              <w:rPr>
                <w:rFonts w:eastAsiaTheme="minorEastAsia"/>
                <w:color w:val="000000"/>
              </w:rPr>
              <w:t>го сообщения, ауте</w:t>
            </w:r>
            <w:r w:rsidRPr="00D766A6">
              <w:rPr>
                <w:rFonts w:eastAsiaTheme="minorEastAsia"/>
                <w:color w:val="000000"/>
              </w:rPr>
              <w:t>н</w:t>
            </w:r>
            <w:r w:rsidRPr="00D766A6">
              <w:rPr>
                <w:rFonts w:eastAsiaTheme="minorEastAsia"/>
                <w:color w:val="000000"/>
              </w:rPr>
              <w:t>тичных текстов ра</w:t>
            </w:r>
            <w:r w:rsidRPr="00D766A6">
              <w:rPr>
                <w:rFonts w:eastAsiaTheme="minorEastAsia"/>
                <w:color w:val="000000"/>
              </w:rPr>
              <w:t>з</w:t>
            </w:r>
            <w:r w:rsidRPr="00D766A6">
              <w:rPr>
                <w:rFonts w:eastAsiaTheme="minorEastAsia"/>
                <w:color w:val="000000"/>
              </w:rPr>
              <w:t>личных стилей: публ</w:t>
            </w:r>
            <w:r w:rsidRPr="00D766A6">
              <w:rPr>
                <w:rFonts w:eastAsiaTheme="minorEastAsia"/>
                <w:color w:val="000000"/>
              </w:rPr>
              <w:t>и</w:t>
            </w:r>
            <w:r w:rsidRPr="00D766A6">
              <w:rPr>
                <w:rFonts w:eastAsiaTheme="minorEastAsia"/>
                <w:color w:val="000000"/>
              </w:rPr>
              <w:t>цистические, научно-популярные, научно-технические;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66A6" w:rsidRPr="00D766A6" w:rsidRDefault="00D766A6" w:rsidP="00D766A6">
            <w:pPr>
              <w:ind w:firstLine="0"/>
              <w:jc w:val="center"/>
              <w:rPr>
                <w:b/>
              </w:rPr>
            </w:pPr>
            <w:r w:rsidRPr="00D766A6">
              <w:rPr>
                <w:b/>
              </w:rPr>
              <w:lastRenderedPageBreak/>
              <w:t>2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 xml:space="preserve">Переведите текст на русский язык </w:t>
            </w:r>
          </w:p>
          <w:p w:rsidR="00D766A6" w:rsidRPr="00D766A6" w:rsidRDefault="00D766A6" w:rsidP="00D766A6">
            <w:pPr>
              <w:ind w:firstLine="0"/>
              <w:rPr>
                <w:lang w:val="en-US"/>
              </w:rPr>
            </w:pPr>
            <w:r w:rsidRPr="00D766A6">
              <w:rPr>
                <w:lang w:val="en-US"/>
              </w:rPr>
              <w:t xml:space="preserve">1. The comparator incorporates in one unit a pair of falling sphere </w:t>
            </w:r>
            <w:proofErr w:type="spellStart"/>
            <w:r w:rsidRPr="00D766A6">
              <w:rPr>
                <w:lang w:val="en-US"/>
              </w:rPr>
              <w:t>viscosimeters</w:t>
            </w:r>
            <w:proofErr w:type="spellEnd"/>
            <w:r w:rsidRPr="00D766A6">
              <w:rPr>
                <w:lang w:val="en-US"/>
              </w:rPr>
              <w:t xml:space="preserve"> one of which is filled with a certified oil and has a scale calibrated at 70 deg.</w:t>
            </w:r>
          </w:p>
          <w:p w:rsidR="00D766A6" w:rsidRPr="00D766A6" w:rsidRDefault="00D766A6" w:rsidP="00D766A6">
            <w:pPr>
              <w:ind w:firstLine="0"/>
              <w:rPr>
                <w:lang w:val="en-US"/>
              </w:rPr>
            </w:pPr>
            <w:r w:rsidRPr="00D766A6">
              <w:rPr>
                <w:lang w:val="en-US"/>
              </w:rPr>
              <w:lastRenderedPageBreak/>
              <w:t>2. If a continuous current flowing through an indu</w:t>
            </w:r>
            <w:r w:rsidRPr="00D766A6">
              <w:rPr>
                <w:lang w:val="en-US"/>
              </w:rPr>
              <w:t>c</w:t>
            </w:r>
            <w:r w:rsidRPr="00D766A6">
              <w:rPr>
                <w:lang w:val="en-US"/>
              </w:rPr>
              <w:t>tive resistance is increasing, the induced e. m. f. may be regarded as negative.</w:t>
            </w:r>
          </w:p>
          <w:p w:rsidR="00D766A6" w:rsidRPr="00D766A6" w:rsidRDefault="00D766A6" w:rsidP="00D766A6">
            <w:pPr>
              <w:ind w:firstLine="0"/>
              <w:rPr>
                <w:lang w:val="en-US"/>
              </w:rPr>
            </w:pPr>
            <w:r w:rsidRPr="00D766A6">
              <w:rPr>
                <w:lang w:val="en-US"/>
              </w:rPr>
              <w:t>3. Although unit weights vary greatly one may a</w:t>
            </w:r>
            <w:r w:rsidRPr="00D766A6">
              <w:rPr>
                <w:lang w:val="en-US"/>
              </w:rPr>
              <w:t>s</w:t>
            </w:r>
            <w:r w:rsidRPr="00D766A6">
              <w:rPr>
                <w:lang w:val="en-US"/>
              </w:rPr>
              <w:t>sume that 1 ft. depth of hard, dry, wind-blown snow weighs 10 lb. per sq. ft. 4.</w:t>
            </w:r>
          </w:p>
          <w:p w:rsidR="00D766A6" w:rsidRPr="00D766A6" w:rsidRDefault="00D766A6" w:rsidP="00D766A6">
            <w:pPr>
              <w:ind w:firstLine="0"/>
              <w:rPr>
                <w:lang w:val="en-US"/>
              </w:rPr>
            </w:pPr>
            <w:r w:rsidRPr="00D766A6">
              <w:rPr>
                <w:lang w:val="en-US"/>
              </w:rPr>
              <w:t xml:space="preserve">4. The current gradually dies down to zero as in the previous case, but this time it is an </w:t>
            </w:r>
            <w:proofErr w:type="spellStart"/>
            <w:r w:rsidRPr="00D766A6">
              <w:rPr>
                <w:lang w:val="en-US"/>
              </w:rPr>
              <w:t>a.c</w:t>
            </w:r>
            <w:proofErr w:type="spellEnd"/>
            <w:r w:rsidRPr="00D766A6">
              <w:rPr>
                <w:lang w:val="en-US"/>
              </w:rPr>
              <w:t xml:space="preserve">. that is dying away. </w:t>
            </w:r>
          </w:p>
          <w:p w:rsidR="00D766A6" w:rsidRPr="00D766A6" w:rsidRDefault="00D766A6" w:rsidP="00D766A6">
            <w:pPr>
              <w:ind w:firstLine="0"/>
              <w:rPr>
                <w:lang w:val="en-US"/>
              </w:rPr>
            </w:pPr>
            <w:r w:rsidRPr="00D766A6">
              <w:rPr>
                <w:lang w:val="en-US"/>
              </w:rPr>
              <w:t xml:space="preserve">5. There are certain processes for which </w:t>
            </w:r>
            <w:proofErr w:type="spellStart"/>
            <w:r w:rsidRPr="00D766A6">
              <w:rPr>
                <w:lang w:val="en-US"/>
              </w:rPr>
              <w:t>d.c</w:t>
            </w:r>
            <w:proofErr w:type="spellEnd"/>
            <w:r w:rsidRPr="00D766A6">
              <w:rPr>
                <w:lang w:val="en-US"/>
              </w:rPr>
              <w:t>. is either essential or at any rate</w:t>
            </w:r>
          </w:p>
          <w:p w:rsidR="00D766A6" w:rsidRPr="00D766A6" w:rsidRDefault="00D766A6" w:rsidP="00D766A6">
            <w:pPr>
              <w:ind w:firstLine="0"/>
              <w:rPr>
                <w:lang w:val="en-US"/>
              </w:rPr>
            </w:pPr>
            <w:proofErr w:type="gramStart"/>
            <w:r w:rsidRPr="00D766A6">
              <w:rPr>
                <w:lang w:val="en-US"/>
              </w:rPr>
              <w:t>desirable</w:t>
            </w:r>
            <w:proofErr w:type="gramEnd"/>
            <w:r w:rsidRPr="00D766A6">
              <w:rPr>
                <w:lang w:val="en-US"/>
              </w:rPr>
              <w:t>.</w:t>
            </w:r>
          </w:p>
          <w:p w:rsidR="00D766A6" w:rsidRPr="00D766A6" w:rsidRDefault="00D766A6" w:rsidP="00D766A6">
            <w:pPr>
              <w:ind w:firstLine="0"/>
              <w:rPr>
                <w:lang w:val="en-US"/>
              </w:rPr>
            </w:pPr>
            <w:r w:rsidRPr="00D766A6">
              <w:rPr>
                <w:lang w:val="en-US"/>
              </w:rPr>
              <w:t xml:space="preserve">6. The cost of supplying electrical energy depends not only on the </w:t>
            </w:r>
            <w:proofErr w:type="spellStart"/>
            <w:r w:rsidRPr="00D766A6">
              <w:rPr>
                <w:lang w:val="en-US"/>
              </w:rPr>
              <w:t>kwh</w:t>
            </w:r>
            <w:proofErr w:type="spellEnd"/>
            <w:r w:rsidRPr="00D766A6">
              <w:rPr>
                <w:lang w:val="en-US"/>
              </w:rPr>
              <w:t>,</w:t>
            </w:r>
          </w:p>
          <w:p w:rsidR="00D766A6" w:rsidRPr="00D766A6" w:rsidRDefault="00D766A6" w:rsidP="00D766A6">
            <w:pPr>
              <w:ind w:firstLine="0"/>
              <w:rPr>
                <w:lang w:val="en-US"/>
              </w:rPr>
            </w:pPr>
            <w:proofErr w:type="gramStart"/>
            <w:r w:rsidRPr="00D766A6">
              <w:rPr>
                <w:lang w:val="en-US"/>
              </w:rPr>
              <w:t>consumed</w:t>
            </w:r>
            <w:proofErr w:type="gramEnd"/>
            <w:r w:rsidRPr="00D766A6">
              <w:rPr>
                <w:lang w:val="en-US"/>
              </w:rPr>
              <w:t xml:space="preserve"> but also on the power factor on the load the maximum demand.</w:t>
            </w:r>
          </w:p>
          <w:p w:rsidR="00D766A6" w:rsidRPr="00D766A6" w:rsidRDefault="00D766A6" w:rsidP="00D766A6">
            <w:pPr>
              <w:ind w:firstLine="0"/>
              <w:rPr>
                <w:lang w:val="en-US"/>
              </w:rPr>
            </w:pPr>
            <w:r w:rsidRPr="00D766A6">
              <w:rPr>
                <w:lang w:val="en-US"/>
              </w:rPr>
              <w:t xml:space="preserve">7. There are numerous everyday uses for the </w:t>
            </w:r>
            <w:proofErr w:type="spellStart"/>
            <w:r w:rsidRPr="00D766A6">
              <w:rPr>
                <w:lang w:val="en-US"/>
              </w:rPr>
              <w:t>handie</w:t>
            </w:r>
            <w:proofErr w:type="spellEnd"/>
            <w:r w:rsidRPr="00D766A6">
              <w:rPr>
                <w:lang w:val="en-US"/>
              </w:rPr>
              <w:t>-talkie, one most of you will appreciate is aiding in TV antenna installation and maintenance.</w:t>
            </w:r>
          </w:p>
          <w:p w:rsidR="00D766A6" w:rsidRPr="00D766A6" w:rsidRDefault="00D766A6" w:rsidP="00D766A6">
            <w:pPr>
              <w:ind w:firstLine="0"/>
              <w:rPr>
                <w:b/>
                <w:i/>
                <w:lang w:val="en-US"/>
              </w:rPr>
            </w:pPr>
            <w:r w:rsidRPr="00D766A6">
              <w:rPr>
                <w:lang w:val="en-US"/>
              </w:rPr>
              <w:t>8. During this period the blast wave is traveling ou</w:t>
            </w:r>
            <w:r w:rsidRPr="00D766A6">
              <w:rPr>
                <w:lang w:val="en-US"/>
              </w:rPr>
              <w:t>t</w:t>
            </w:r>
            <w:r w:rsidRPr="00D766A6">
              <w:rPr>
                <w:lang w:val="en-US"/>
              </w:rPr>
              <w:t>wards at a speed of about 700 mph</w:t>
            </w:r>
            <w:r w:rsidRPr="00D766A6">
              <w:rPr>
                <w:b/>
                <w:i/>
                <w:lang w:val="en-US"/>
              </w:rPr>
              <w:t>.</w:t>
            </w:r>
          </w:p>
          <w:p w:rsidR="00D766A6" w:rsidRPr="00D766A6" w:rsidRDefault="00D766A6" w:rsidP="00D766A6">
            <w:pPr>
              <w:ind w:firstLine="0"/>
              <w:jc w:val="center"/>
              <w:rPr>
                <w:b/>
              </w:rPr>
            </w:pPr>
            <w:r w:rsidRPr="00D766A6">
              <w:rPr>
                <w:b/>
              </w:rPr>
              <w:t>НЕМЕЦКИЙ ЯЗЫК</w:t>
            </w:r>
          </w:p>
          <w:p w:rsidR="00D766A6" w:rsidRPr="00D766A6" w:rsidRDefault="00D766A6" w:rsidP="00D766A6">
            <w:pPr>
              <w:ind w:firstLine="0"/>
              <w:rPr>
                <w:b/>
                <w:i/>
              </w:rPr>
            </w:pPr>
            <w:r w:rsidRPr="00D766A6">
              <w:rPr>
                <w:b/>
                <w:i/>
              </w:rPr>
              <w:t>Переведите названия изобретений и открытий и имена их авторов:</w:t>
            </w:r>
          </w:p>
          <w:p w:rsidR="00D766A6" w:rsidRPr="00D766A6" w:rsidRDefault="00D766A6" w:rsidP="00D766A6">
            <w:pPr>
              <w:ind w:firstLine="0"/>
              <w:rPr>
                <w:lang w:val="de-DE"/>
              </w:rPr>
            </w:pPr>
            <w:r w:rsidRPr="00D766A6">
              <w:rPr>
                <w:lang w:val="de-DE"/>
              </w:rPr>
              <w:t>1643 Quecksilberbarometer (E. Torricelli, Italien)</w:t>
            </w:r>
          </w:p>
          <w:p w:rsidR="00D766A6" w:rsidRPr="00D766A6" w:rsidRDefault="00D766A6" w:rsidP="00D766A6">
            <w:pPr>
              <w:ind w:firstLine="0"/>
              <w:rPr>
                <w:lang w:val="de-DE"/>
              </w:rPr>
            </w:pPr>
            <w:r w:rsidRPr="00D766A6">
              <w:rPr>
                <w:lang w:val="de-DE"/>
              </w:rPr>
              <w:t>1650 Luftpumpe (</w:t>
            </w:r>
            <w:proofErr w:type="spellStart"/>
            <w:r w:rsidRPr="00D766A6">
              <w:rPr>
                <w:lang w:val="de-DE"/>
              </w:rPr>
              <w:t>O.v</w:t>
            </w:r>
            <w:proofErr w:type="spellEnd"/>
            <w:r w:rsidRPr="00D766A6">
              <w:rPr>
                <w:lang w:val="de-DE"/>
              </w:rPr>
              <w:t>. Guericke)</w:t>
            </w:r>
          </w:p>
          <w:p w:rsidR="00D766A6" w:rsidRPr="00D766A6" w:rsidRDefault="00D766A6" w:rsidP="00D766A6">
            <w:pPr>
              <w:ind w:firstLine="0"/>
              <w:rPr>
                <w:lang w:val="de-DE"/>
              </w:rPr>
            </w:pPr>
            <w:r w:rsidRPr="00D766A6">
              <w:rPr>
                <w:lang w:val="de-DE"/>
              </w:rPr>
              <w:t>1657 Pendeluhr (C. Huygens, Niederlande)</w:t>
            </w:r>
          </w:p>
          <w:p w:rsidR="00D766A6" w:rsidRPr="00D766A6" w:rsidRDefault="00D766A6" w:rsidP="00D766A6">
            <w:pPr>
              <w:ind w:firstLine="0"/>
              <w:rPr>
                <w:lang w:val="de-DE"/>
              </w:rPr>
            </w:pPr>
            <w:r w:rsidRPr="00D766A6">
              <w:rPr>
                <w:lang w:val="de-DE"/>
              </w:rPr>
              <w:t>1718 Quecksilberthermometer (G. Fahrenheit)</w:t>
            </w:r>
          </w:p>
          <w:p w:rsidR="00D766A6" w:rsidRPr="00D766A6" w:rsidRDefault="00D766A6" w:rsidP="00D766A6">
            <w:pPr>
              <w:ind w:firstLine="0"/>
              <w:rPr>
                <w:lang w:val="de-DE"/>
              </w:rPr>
            </w:pPr>
            <w:r w:rsidRPr="00D766A6">
              <w:rPr>
                <w:lang w:val="de-DE"/>
              </w:rPr>
              <w:t>1767 Wagenspinnmaschine (J. Hargreaves)</w:t>
            </w:r>
          </w:p>
          <w:p w:rsidR="00D766A6" w:rsidRPr="00D766A6" w:rsidRDefault="00D766A6" w:rsidP="00D766A6">
            <w:pPr>
              <w:ind w:firstLine="0"/>
              <w:rPr>
                <w:lang w:val="de-DE"/>
              </w:rPr>
            </w:pPr>
            <w:r w:rsidRPr="00D766A6">
              <w:rPr>
                <w:lang w:val="de-DE"/>
              </w:rPr>
              <w:t>1769 Flügelspinnmaschine (R. Arkwright)</w:t>
            </w:r>
          </w:p>
          <w:p w:rsidR="00D766A6" w:rsidRPr="00D766A6" w:rsidRDefault="00D766A6" w:rsidP="00D766A6">
            <w:pPr>
              <w:ind w:firstLine="0"/>
              <w:rPr>
                <w:lang w:val="de-DE"/>
              </w:rPr>
            </w:pPr>
            <w:r w:rsidRPr="00D766A6">
              <w:rPr>
                <w:lang w:val="de-DE"/>
              </w:rPr>
              <w:t xml:space="preserve">1820 Elektromagnetismus (H.C. </w:t>
            </w:r>
            <w:proofErr w:type="spellStart"/>
            <w:r w:rsidRPr="00D766A6">
              <w:rPr>
                <w:lang w:val="de-DE"/>
              </w:rPr>
              <w:t>Ərsted</w:t>
            </w:r>
            <w:proofErr w:type="spellEnd"/>
            <w:r w:rsidRPr="00D766A6">
              <w:rPr>
                <w:lang w:val="de-DE"/>
              </w:rPr>
              <w:t>)</w:t>
            </w:r>
          </w:p>
          <w:p w:rsidR="00D766A6" w:rsidRPr="00D766A6" w:rsidRDefault="00D766A6" w:rsidP="00D766A6">
            <w:pPr>
              <w:ind w:firstLine="0"/>
              <w:rPr>
                <w:lang w:val="de-DE"/>
              </w:rPr>
            </w:pPr>
            <w:r w:rsidRPr="00D766A6">
              <w:rPr>
                <w:lang w:val="de-DE"/>
              </w:rPr>
              <w:t>1855 Typendrucktelegraf (D. Hughes)</w:t>
            </w:r>
          </w:p>
          <w:p w:rsidR="00D766A6" w:rsidRPr="00D766A6" w:rsidRDefault="00D766A6" w:rsidP="00D766A6">
            <w:pPr>
              <w:ind w:firstLine="0"/>
              <w:rPr>
                <w:lang w:val="de-DE"/>
              </w:rPr>
            </w:pPr>
            <w:r w:rsidRPr="00D766A6">
              <w:rPr>
                <w:lang w:val="de-DE"/>
              </w:rPr>
              <w:t xml:space="preserve">1858 Dampfstrahlpumpe (H. </w:t>
            </w:r>
            <w:proofErr w:type="spellStart"/>
            <w:r w:rsidRPr="00D766A6">
              <w:rPr>
                <w:lang w:val="de-DE"/>
              </w:rPr>
              <w:t>Giffard</w:t>
            </w:r>
            <w:proofErr w:type="spellEnd"/>
            <w:r w:rsidRPr="00D766A6">
              <w:rPr>
                <w:lang w:val="de-DE"/>
              </w:rPr>
              <w:t>)</w:t>
            </w:r>
          </w:p>
          <w:p w:rsidR="00D766A6" w:rsidRPr="00D766A6" w:rsidRDefault="00D766A6" w:rsidP="00D766A6">
            <w:pPr>
              <w:ind w:firstLine="0"/>
              <w:rPr>
                <w:lang w:val="de-DE"/>
              </w:rPr>
            </w:pPr>
            <w:r w:rsidRPr="00D766A6">
              <w:rPr>
                <w:lang w:val="de-DE"/>
              </w:rPr>
              <w:t xml:space="preserve">1877 Gasverflüssigung (L. </w:t>
            </w:r>
            <w:proofErr w:type="spellStart"/>
            <w:r w:rsidRPr="00D766A6">
              <w:rPr>
                <w:lang w:val="de-DE"/>
              </w:rPr>
              <w:t>Cailletet</w:t>
            </w:r>
            <w:proofErr w:type="spellEnd"/>
            <w:r w:rsidRPr="00D766A6">
              <w:rPr>
                <w:lang w:val="de-DE"/>
              </w:rPr>
              <w:t xml:space="preserve">, Frankreich; R. </w:t>
            </w:r>
            <w:proofErr w:type="spellStart"/>
            <w:r w:rsidRPr="00D766A6">
              <w:rPr>
                <w:lang w:val="de-DE"/>
              </w:rPr>
              <w:t>Pictet</w:t>
            </w:r>
            <w:proofErr w:type="spellEnd"/>
            <w:r w:rsidRPr="00D766A6">
              <w:rPr>
                <w:lang w:val="de-DE"/>
              </w:rPr>
              <w:t>, Schweiz)</w:t>
            </w:r>
          </w:p>
          <w:p w:rsidR="00D766A6" w:rsidRPr="00D766A6" w:rsidRDefault="00D766A6" w:rsidP="00D766A6">
            <w:pPr>
              <w:ind w:firstLine="0"/>
              <w:rPr>
                <w:lang w:val="de-DE"/>
              </w:rPr>
            </w:pPr>
            <w:r w:rsidRPr="00D766A6">
              <w:rPr>
                <w:lang w:val="de-DE"/>
              </w:rPr>
              <w:t>1882 Oberleitungsomnibus (W. v. Siemens)</w:t>
            </w:r>
          </w:p>
          <w:p w:rsidR="00D766A6" w:rsidRPr="00D766A6" w:rsidRDefault="00D766A6" w:rsidP="00D766A6">
            <w:pPr>
              <w:ind w:firstLine="0"/>
              <w:rPr>
                <w:lang w:val="de-DE"/>
              </w:rPr>
            </w:pPr>
            <w:r w:rsidRPr="00D766A6">
              <w:rPr>
                <w:lang w:val="de-DE"/>
              </w:rPr>
              <w:t>1888 Luftreifen (J. Dunlop)</w:t>
            </w:r>
          </w:p>
          <w:p w:rsidR="00D766A6" w:rsidRPr="00D766A6" w:rsidRDefault="00D766A6" w:rsidP="00D766A6">
            <w:pPr>
              <w:ind w:firstLine="0"/>
              <w:rPr>
                <w:lang w:val="de-DE"/>
              </w:rPr>
            </w:pPr>
            <w:r w:rsidRPr="00D766A6">
              <w:rPr>
                <w:lang w:val="de-DE"/>
              </w:rPr>
              <w:t xml:space="preserve">1900 Lichtbogenofen (P. </w:t>
            </w:r>
            <w:proofErr w:type="spellStart"/>
            <w:r w:rsidRPr="00D766A6">
              <w:rPr>
                <w:lang w:val="de-DE"/>
              </w:rPr>
              <w:t>Heroult</w:t>
            </w:r>
            <w:proofErr w:type="spellEnd"/>
            <w:r w:rsidRPr="00D766A6">
              <w:rPr>
                <w:lang w:val="de-DE"/>
              </w:rPr>
              <w:t>)</w:t>
            </w:r>
          </w:p>
          <w:p w:rsidR="00D766A6" w:rsidRPr="00D766A6" w:rsidRDefault="00D766A6" w:rsidP="00D766A6">
            <w:pPr>
              <w:ind w:firstLine="0"/>
              <w:rPr>
                <w:lang w:val="de-DE"/>
              </w:rPr>
            </w:pPr>
            <w:r w:rsidRPr="00D766A6">
              <w:rPr>
                <w:lang w:val="de-DE"/>
              </w:rPr>
              <w:t xml:space="preserve">1953 </w:t>
            </w:r>
            <w:proofErr w:type="spellStart"/>
            <w:r w:rsidRPr="00D766A6">
              <w:rPr>
                <w:lang w:val="de-DE"/>
              </w:rPr>
              <w:t>Batyskaph</w:t>
            </w:r>
            <w:proofErr w:type="spellEnd"/>
            <w:r w:rsidRPr="00D766A6">
              <w:rPr>
                <w:lang w:val="de-DE"/>
              </w:rPr>
              <w:t xml:space="preserve"> (A. Piccard)</w:t>
            </w:r>
          </w:p>
          <w:p w:rsidR="00D766A6" w:rsidRPr="00D766A6" w:rsidRDefault="00D766A6" w:rsidP="00D766A6">
            <w:pPr>
              <w:ind w:firstLine="0"/>
              <w:rPr>
                <w:lang w:val="de-DE"/>
              </w:rPr>
            </w:pPr>
            <w:r w:rsidRPr="00D766A6">
              <w:rPr>
                <w:lang w:val="de-DE"/>
              </w:rPr>
              <w:t>1969 Mondlandung (N. Armstrong u. E. Aldrin, USA)</w:t>
            </w:r>
          </w:p>
          <w:p w:rsidR="00D766A6" w:rsidRPr="00D766A6" w:rsidRDefault="00D766A6" w:rsidP="00D766A6">
            <w:pPr>
              <w:ind w:firstLine="0"/>
            </w:pPr>
            <w:r w:rsidRPr="00D766A6">
              <w:t xml:space="preserve">1970 </w:t>
            </w:r>
            <w:proofErr w:type="spellStart"/>
            <w:r w:rsidRPr="00D766A6">
              <w:t>Mondmobil</w:t>
            </w:r>
            <w:proofErr w:type="spellEnd"/>
            <w:r w:rsidRPr="00D766A6">
              <w:t xml:space="preserve"> (</w:t>
            </w:r>
            <w:proofErr w:type="spellStart"/>
            <w:r w:rsidRPr="00D766A6">
              <w:t>UdSSR</w:t>
            </w:r>
            <w:proofErr w:type="spellEnd"/>
            <w:r w:rsidRPr="00D766A6">
              <w:t>)</w:t>
            </w:r>
          </w:p>
          <w:p w:rsidR="00D766A6" w:rsidRPr="00D766A6" w:rsidRDefault="00D766A6" w:rsidP="00D766A6">
            <w:pPr>
              <w:ind w:firstLine="0"/>
              <w:jc w:val="center"/>
              <w:rPr>
                <w:b/>
              </w:rPr>
            </w:pPr>
            <w:r w:rsidRPr="00D766A6">
              <w:rPr>
                <w:b/>
              </w:rPr>
              <w:t>3 СЕМЕСТР</w:t>
            </w:r>
          </w:p>
          <w:p w:rsidR="00D766A6" w:rsidRPr="00D766A6" w:rsidRDefault="00D766A6" w:rsidP="00D766A6">
            <w:pPr>
              <w:ind w:firstLine="0"/>
              <w:jc w:val="center"/>
              <w:rPr>
                <w:b/>
              </w:rPr>
            </w:pPr>
            <w:r w:rsidRPr="00D766A6">
              <w:rPr>
                <w:b/>
              </w:rPr>
              <w:t>АНГЛИЙСКИЙ ЯЗЫК</w:t>
            </w:r>
          </w:p>
          <w:p w:rsidR="00D766A6" w:rsidRPr="00D766A6" w:rsidRDefault="00D766A6" w:rsidP="00D766A6">
            <w:pPr>
              <w:ind w:firstLine="0"/>
              <w:rPr>
                <w:b/>
                <w:i/>
              </w:rPr>
            </w:pPr>
            <w:r w:rsidRPr="00D766A6">
              <w:rPr>
                <w:b/>
                <w:i/>
              </w:rPr>
              <w:t xml:space="preserve">напишите аннотацию к тексту </w:t>
            </w:r>
            <w:r w:rsidRPr="00D766A6">
              <w:rPr>
                <w:rFonts w:eastAsiaTheme="minorEastAsia"/>
                <w:b/>
                <w:i/>
              </w:rPr>
              <w:t>фразы и в</w:t>
            </w:r>
            <w:r w:rsidRPr="00D766A6">
              <w:rPr>
                <w:rFonts w:eastAsiaTheme="minorEastAsia"/>
                <w:b/>
                <w:i/>
              </w:rPr>
              <w:t>ы</w:t>
            </w:r>
            <w:r w:rsidRPr="00D766A6">
              <w:rPr>
                <w:rFonts w:eastAsiaTheme="minorEastAsia"/>
                <w:b/>
                <w:i/>
              </w:rPr>
              <w:t>ражения для аннотирования</w:t>
            </w:r>
          </w:p>
          <w:p w:rsidR="00D766A6" w:rsidRPr="00D766A6" w:rsidRDefault="00D766A6" w:rsidP="00D766A6">
            <w:pPr>
              <w:ind w:firstLine="0"/>
              <w:rPr>
                <w:lang w:val="en-US"/>
              </w:rPr>
            </w:pPr>
            <w:r w:rsidRPr="00D766A6">
              <w:rPr>
                <w:lang w:val="en-US"/>
              </w:rPr>
              <w:t>The difference between science, engineering and technology is not always clear.</w:t>
            </w:r>
          </w:p>
          <w:p w:rsidR="00D766A6" w:rsidRPr="00D766A6" w:rsidRDefault="00D766A6" w:rsidP="00D766A6">
            <w:pPr>
              <w:ind w:firstLine="0"/>
              <w:rPr>
                <w:lang w:val="en-US"/>
              </w:rPr>
            </w:pPr>
            <w:r w:rsidRPr="00D766A6">
              <w:rPr>
                <w:lang w:val="en-US"/>
              </w:rPr>
              <w:t>Science is the study of phenomena. Its aim is to di</w:t>
            </w:r>
            <w:r w:rsidRPr="00D766A6">
              <w:rPr>
                <w:lang w:val="en-US"/>
              </w:rPr>
              <w:t>s</w:t>
            </w:r>
            <w:r w:rsidRPr="00D766A6">
              <w:rPr>
                <w:lang w:val="en-US"/>
              </w:rPr>
              <w:t>cover relations among elements of the phenomenal world by applying different scientific methods, while technologies are not always products of science, b</w:t>
            </w:r>
            <w:r w:rsidRPr="00D766A6">
              <w:rPr>
                <w:lang w:val="en-US"/>
              </w:rPr>
              <w:t>e</w:t>
            </w:r>
            <w:r w:rsidRPr="00D766A6">
              <w:rPr>
                <w:lang w:val="en-US"/>
              </w:rPr>
              <w:t xml:space="preserve">cause they have to satisfy requirements of society </w:t>
            </w:r>
            <w:r w:rsidRPr="00D766A6">
              <w:rPr>
                <w:lang w:val="en-US"/>
              </w:rPr>
              <w:lastRenderedPageBreak/>
              <w:t>such as usability and safety.</w:t>
            </w:r>
          </w:p>
          <w:p w:rsidR="00D766A6" w:rsidRPr="00D766A6" w:rsidRDefault="00D766A6" w:rsidP="00D766A6">
            <w:pPr>
              <w:ind w:firstLine="0"/>
              <w:rPr>
                <w:lang w:val="en-US"/>
              </w:rPr>
            </w:pPr>
            <w:r w:rsidRPr="00D766A6">
              <w:rPr>
                <w:lang w:val="en-US"/>
              </w:rPr>
              <w:t>Engineering is the process of designing and making tools and systems to exploit</w:t>
            </w:r>
          </w:p>
          <w:p w:rsidR="00D766A6" w:rsidRPr="00D766A6" w:rsidRDefault="00D766A6" w:rsidP="00D766A6">
            <w:pPr>
              <w:ind w:firstLine="0"/>
              <w:rPr>
                <w:lang w:val="en-US"/>
              </w:rPr>
            </w:pPr>
            <w:proofErr w:type="gramStart"/>
            <w:r w:rsidRPr="00D766A6">
              <w:rPr>
                <w:lang w:val="en-US"/>
              </w:rPr>
              <w:t>natural</w:t>
            </w:r>
            <w:proofErr w:type="gramEnd"/>
            <w:r w:rsidRPr="00D766A6">
              <w:rPr>
                <w:lang w:val="en-US"/>
              </w:rPr>
              <w:t xml:space="preserve">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D766A6" w:rsidRPr="00D766A6" w:rsidRDefault="00D766A6" w:rsidP="00D766A6">
            <w:pPr>
              <w:ind w:firstLine="0"/>
              <w:rPr>
                <w:lang w:val="en-US"/>
              </w:rPr>
            </w:pPr>
            <w:r w:rsidRPr="00D766A6">
              <w:rPr>
                <w:lang w:val="en-US"/>
              </w:rPr>
              <w:t>Technology is often a consequence of science and e</w:t>
            </w:r>
            <w:r w:rsidRPr="00D766A6">
              <w:rPr>
                <w:lang w:val="en-US"/>
              </w:rPr>
              <w:t>n</w:t>
            </w:r>
            <w:r w:rsidRPr="00D766A6">
              <w:rPr>
                <w:lang w:val="en-US"/>
              </w:rPr>
              <w:t>gineering — although technology as a human activity precedes the two fields. For example, science might study the flow of electrons in electrical conductors, by using already-existing tools and knowledge.</w:t>
            </w:r>
          </w:p>
          <w:p w:rsidR="00D766A6" w:rsidRPr="00D766A6" w:rsidRDefault="00D766A6" w:rsidP="00D766A6">
            <w:pPr>
              <w:ind w:firstLine="0"/>
              <w:rPr>
                <w:lang w:val="en-US"/>
              </w:rPr>
            </w:pPr>
            <w:r w:rsidRPr="00D766A6">
              <w:rPr>
                <w:lang w:val="en-US"/>
              </w:rPr>
              <w:t>This new-found knowledge may then be used by e</w:t>
            </w:r>
            <w:r w:rsidRPr="00D766A6">
              <w:rPr>
                <w:lang w:val="en-US"/>
              </w:rPr>
              <w:t>n</w:t>
            </w:r>
            <w:r w:rsidRPr="00D766A6">
              <w:rPr>
                <w:lang w:val="en-US"/>
              </w:rPr>
              <w:t>gineers to create new tools and machines, such as semiconductors, computers, and other forms of a</w:t>
            </w:r>
            <w:r w:rsidRPr="00D766A6">
              <w:rPr>
                <w:lang w:val="en-US"/>
              </w:rPr>
              <w:t>d</w:t>
            </w:r>
            <w:r w:rsidRPr="00D766A6">
              <w:rPr>
                <w:lang w:val="en-US"/>
              </w:rPr>
              <w:t>vanced technology. In this sense, scientists and eng</w:t>
            </w:r>
            <w:r w:rsidRPr="00D766A6">
              <w:rPr>
                <w:lang w:val="en-US"/>
              </w:rPr>
              <w:t>i</w:t>
            </w:r>
            <w:r w:rsidRPr="00D766A6">
              <w:rPr>
                <w:lang w:val="en-US"/>
              </w:rPr>
              <w:t>neers may both be considered technologists; the three fields are often considered as one for the purposes of research and reference. The exact relations between science and technology in particular have been deba</w:t>
            </w:r>
            <w:r w:rsidRPr="00D766A6">
              <w:rPr>
                <w:lang w:val="en-US"/>
              </w:rPr>
              <w:t>t</w:t>
            </w:r>
            <w:r w:rsidRPr="00D766A6">
              <w:rPr>
                <w:lang w:val="en-US"/>
              </w:rPr>
              <w: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w:t>
            </w:r>
            <w:r w:rsidRPr="00D766A6">
              <w:rPr>
                <w:lang w:val="en-US"/>
              </w:rPr>
              <w:t>b</w:t>
            </w:r>
            <w:r w:rsidRPr="00D766A6">
              <w:rPr>
                <w:lang w:val="en-US"/>
              </w:rPr>
              <w:t>tained only through basic scientific research." In the late-1960s, however, this view came under direct a</w:t>
            </w:r>
            <w:r w:rsidRPr="00D766A6">
              <w:rPr>
                <w:lang w:val="en-US"/>
              </w:rPr>
              <w:t>t</w:t>
            </w:r>
            <w:r w:rsidRPr="00D766A6">
              <w:rPr>
                <w:lang w:val="en-US"/>
              </w:rPr>
              <w:t>tack, because most analysts denied the model that technology simply is a result of scientific research.</w:t>
            </w:r>
          </w:p>
          <w:p w:rsidR="00D766A6" w:rsidRPr="00D766A6" w:rsidRDefault="00D766A6" w:rsidP="00D766A6">
            <w:pPr>
              <w:ind w:firstLine="0"/>
              <w:rPr>
                <w:lang w:val="en-US"/>
              </w:rPr>
            </w:pPr>
          </w:p>
          <w:p w:rsidR="00D766A6" w:rsidRPr="00D766A6" w:rsidRDefault="00D766A6" w:rsidP="00D766A6">
            <w:pPr>
              <w:ind w:firstLine="0"/>
              <w:rPr>
                <w:lang w:val="en-US"/>
              </w:rPr>
            </w:pPr>
          </w:p>
          <w:p w:rsidR="00D766A6" w:rsidRPr="00D766A6" w:rsidRDefault="00D766A6" w:rsidP="00D766A6">
            <w:pPr>
              <w:ind w:firstLine="0"/>
              <w:jc w:val="center"/>
              <w:rPr>
                <w:b/>
              </w:rPr>
            </w:pPr>
            <w:r w:rsidRPr="00D766A6">
              <w:rPr>
                <w:b/>
              </w:rPr>
              <w:t>НЕМЕЦИЙ ЯЗЫК</w:t>
            </w:r>
          </w:p>
          <w:p w:rsidR="00D766A6" w:rsidRPr="00D766A6" w:rsidRDefault="00D766A6" w:rsidP="00D766A6">
            <w:pPr>
              <w:ind w:firstLine="0"/>
              <w:rPr>
                <w:rFonts w:eastAsiaTheme="minorEastAsia"/>
                <w:b/>
                <w:i/>
              </w:rPr>
            </w:pPr>
            <w:r w:rsidRPr="00D766A6">
              <w:rPr>
                <w:b/>
                <w:i/>
              </w:rPr>
              <w:t xml:space="preserve">напишите аннотацию к тексту </w:t>
            </w:r>
            <w:r w:rsidRPr="00D766A6">
              <w:rPr>
                <w:rFonts w:eastAsiaTheme="minorEastAsia"/>
                <w:b/>
                <w:i/>
              </w:rPr>
              <w:t>фразы и в</w:t>
            </w:r>
            <w:r w:rsidRPr="00D766A6">
              <w:rPr>
                <w:rFonts w:eastAsiaTheme="minorEastAsia"/>
                <w:b/>
                <w:i/>
              </w:rPr>
              <w:t>ы</w:t>
            </w:r>
            <w:r w:rsidRPr="00D766A6">
              <w:rPr>
                <w:rFonts w:eastAsiaTheme="minorEastAsia"/>
                <w:b/>
                <w:i/>
              </w:rPr>
              <w:t>ражения для аннотирования</w:t>
            </w:r>
          </w:p>
          <w:p w:rsidR="00D766A6" w:rsidRPr="00D766A6" w:rsidRDefault="00D766A6" w:rsidP="00D766A6">
            <w:pPr>
              <w:ind w:firstLine="0"/>
              <w:rPr>
                <w:lang w:val="de-DE"/>
              </w:rPr>
            </w:pPr>
            <w:r w:rsidRPr="00D766A6">
              <w:rPr>
                <w:lang w:val="de-DE"/>
              </w:rPr>
              <w:t>Vor 50 Jahren war Technik, wie wir sie heute in uns</w:t>
            </w:r>
            <w:r w:rsidRPr="00D766A6">
              <w:rPr>
                <w:lang w:val="de-DE"/>
              </w:rPr>
              <w:t>e</w:t>
            </w:r>
            <w:r w:rsidRPr="00D766A6">
              <w:rPr>
                <w:lang w:val="de-DE"/>
              </w:rPr>
              <w:t>rem alltäglichen Leben haben, kaum denkbar. Für uns ist sie allerdings zur Normalität geworden. Die ersten technischen Erfindungen, die das Leben zu dem g</w:t>
            </w:r>
            <w:r w:rsidRPr="00D766A6">
              <w:rPr>
                <w:lang w:val="de-DE"/>
              </w:rPr>
              <w:t>e</w:t>
            </w:r>
            <w:r w:rsidRPr="00D766A6">
              <w:rPr>
                <w:lang w:val="de-DE"/>
              </w:rPr>
              <w:t>macht haben, was es heute ist, sind unter anderem der Otto-Motor, Lampen, oder auch das Telefon.</w:t>
            </w:r>
          </w:p>
          <w:p w:rsidR="00D766A6" w:rsidRPr="00D766A6" w:rsidRDefault="00D766A6" w:rsidP="00D766A6">
            <w:pPr>
              <w:ind w:firstLine="0"/>
              <w:rPr>
                <w:lang w:val="de-DE"/>
              </w:rPr>
            </w:pPr>
            <w:r w:rsidRPr="00D766A6">
              <w:rPr>
                <w:lang w:val="de-DE"/>
              </w:rPr>
              <w:t>Die Entwicklung der Technik ist allerdings expone</w:t>
            </w:r>
            <w:r w:rsidRPr="00D766A6">
              <w:rPr>
                <w:lang w:val="de-DE"/>
              </w:rPr>
              <w:t>n</w:t>
            </w:r>
            <w:r w:rsidRPr="00D766A6">
              <w:rPr>
                <w:lang w:val="de-DE"/>
              </w:rPr>
              <w:t>tiell. Hat man sich in den Anfangsjahren über einige Neuheiten in jedem Jahrzehnt gefreut, so gibt es mit</w:t>
            </w:r>
            <w:r w:rsidRPr="00D766A6">
              <w:rPr>
                <w:lang w:val="de-DE"/>
              </w:rPr>
              <w:t>t</w:t>
            </w:r>
            <w:r w:rsidRPr="00D766A6">
              <w:rPr>
                <w:lang w:val="de-DE"/>
              </w:rPr>
              <w:t>lerweile fast wöchentlich neue technische Errunge</w:t>
            </w:r>
            <w:r w:rsidRPr="00D766A6">
              <w:rPr>
                <w:lang w:val="de-DE"/>
              </w:rPr>
              <w:t>n</w:t>
            </w:r>
            <w:r w:rsidRPr="00D766A6">
              <w:rPr>
                <w:lang w:val="de-DE"/>
              </w:rPr>
              <w:t xml:space="preserve">schaften. Die Haare müssen nicht mehr in der Luft trocknen, sondern werden mit teurem Föhn gestylt. </w:t>
            </w:r>
            <w:r w:rsidRPr="00D766A6">
              <w:rPr>
                <w:lang w:val="de-DE"/>
              </w:rPr>
              <w:lastRenderedPageBreak/>
              <w:t>Das Essen wird nicht mehr über dem Feuer erwärmt, sondern auf hochmodernen Induktionsherden, die nicht einmal mehr heiß werden, um Wasser zum K</w:t>
            </w:r>
            <w:r w:rsidRPr="00D766A6">
              <w:rPr>
                <w:lang w:val="de-DE"/>
              </w:rPr>
              <w:t>o</w:t>
            </w:r>
            <w:r w:rsidRPr="00D766A6">
              <w:rPr>
                <w:lang w:val="de-DE"/>
              </w:rPr>
              <w:t>chen zu bringen.</w:t>
            </w:r>
          </w:p>
          <w:p w:rsidR="00D766A6" w:rsidRPr="00D766A6" w:rsidRDefault="00D766A6" w:rsidP="00D766A6">
            <w:pPr>
              <w:ind w:firstLine="0"/>
              <w:rPr>
                <w:lang w:val="de-DE"/>
              </w:rPr>
            </w:pPr>
            <w:r w:rsidRPr="00D766A6">
              <w:rPr>
                <w:lang w:val="de-DE"/>
              </w:rPr>
              <w:t>Der womöglich wichtigste Bereich der modernen Technik, ist die Informationstechnologie. In fast j</w:t>
            </w:r>
            <w:r w:rsidRPr="00D766A6">
              <w:rPr>
                <w:lang w:val="de-DE"/>
              </w:rPr>
              <w:t>e</w:t>
            </w:r>
            <w:r w:rsidRPr="00D766A6">
              <w:rPr>
                <w:lang w:val="de-DE"/>
              </w:rPr>
              <w:t>dem Haushalt gibt es einen Fernseher, der einige Stunden am Tag läuft. Ein PC oder Laptop darf nicht fehlen und auch das Smartphone ist der ständige B</w:t>
            </w:r>
            <w:r w:rsidRPr="00D766A6">
              <w:rPr>
                <w:lang w:val="de-DE"/>
              </w:rPr>
              <w:t>e</w:t>
            </w:r>
            <w:r w:rsidRPr="00D766A6">
              <w:rPr>
                <w:lang w:val="de-DE"/>
              </w:rPr>
              <w:t>gleiter der meisten Menschen. Und die Smartphone sind mittlerweile wahre Alleskönner.</w:t>
            </w:r>
          </w:p>
          <w:p w:rsidR="00D766A6" w:rsidRPr="00D766A6" w:rsidRDefault="00D766A6" w:rsidP="00D766A6">
            <w:pPr>
              <w:ind w:firstLine="0"/>
              <w:rPr>
                <w:lang w:val="de-DE"/>
              </w:rPr>
            </w:pPr>
            <w:r w:rsidRPr="00D766A6">
              <w:rPr>
                <w:lang w:val="de-DE"/>
              </w:rPr>
              <w:t xml:space="preserve">Anrufen ist heutzutage nur noch eine nebensächliche Aufgabe von Mobiltelefonen, zu denen auch Smartphone zählen. SMS-Nachrichten versenden geht natürlich auch, viel häufiger werden aber </w:t>
            </w:r>
            <w:proofErr w:type="spellStart"/>
            <w:r w:rsidRPr="00D766A6">
              <w:rPr>
                <w:lang w:val="de-DE"/>
              </w:rPr>
              <w:t>Whatsapp</w:t>
            </w:r>
            <w:proofErr w:type="spellEnd"/>
            <w:r w:rsidRPr="00D766A6">
              <w:rPr>
                <w:lang w:val="de-DE"/>
              </w:rPr>
              <w:t xml:space="preserve"> Nachrichten per Internet geschickt. Neben der Ko</w:t>
            </w:r>
            <w:r w:rsidRPr="00D766A6">
              <w:rPr>
                <w:lang w:val="de-DE"/>
              </w:rPr>
              <w:t>m</w:t>
            </w:r>
            <w:r w:rsidRPr="00D766A6">
              <w:rPr>
                <w:lang w:val="de-DE"/>
              </w:rPr>
              <w:t>munikation kann das Gerät aber auch einiges im B</w:t>
            </w:r>
            <w:r w:rsidRPr="00D766A6">
              <w:rPr>
                <w:lang w:val="de-DE"/>
              </w:rPr>
              <w:t>e</w:t>
            </w:r>
            <w:r w:rsidRPr="00D766A6">
              <w:rPr>
                <w:lang w:val="de-DE"/>
              </w:rPr>
              <w:t>reich der Organisation. Ein Kalender organisiert alle Termine und erinnert an wichtige Ereignisse und G</w:t>
            </w:r>
            <w:r w:rsidRPr="00D766A6">
              <w:rPr>
                <w:lang w:val="de-DE"/>
              </w:rPr>
              <w:t>e</w:t>
            </w:r>
            <w:r w:rsidRPr="00D766A6">
              <w:rPr>
                <w:lang w:val="de-DE"/>
              </w:rPr>
              <w:t>burtstag. Word-Dokumente können auf dem Smartphone überarbeitet werden. Ein Telefonbuch mit vielen detaillierten Angaben kann angelegt we</w:t>
            </w:r>
            <w:r w:rsidRPr="00D766A6">
              <w:rPr>
                <w:lang w:val="de-DE"/>
              </w:rPr>
              <w:t>r</w:t>
            </w:r>
            <w:r w:rsidRPr="00D766A6">
              <w:rPr>
                <w:lang w:val="de-DE"/>
              </w:rPr>
              <w:t>den.</w:t>
            </w:r>
          </w:p>
          <w:p w:rsidR="00D766A6" w:rsidRPr="00D766A6" w:rsidRDefault="00D766A6" w:rsidP="00D766A6">
            <w:pPr>
              <w:ind w:firstLine="0"/>
              <w:rPr>
                <w:lang w:val="de-DE"/>
              </w:rPr>
            </w:pPr>
            <w:r w:rsidRPr="00D766A6">
              <w:rPr>
                <w:lang w:val="de-DE"/>
              </w:rPr>
              <w:t xml:space="preserve">Auch in der Freizeitgestaltung kann ein Smartphone helfen. Neben dem aktuellen Kino- Plan können auch </w:t>
            </w:r>
            <w:proofErr w:type="spellStart"/>
            <w:r w:rsidRPr="00D766A6">
              <w:rPr>
                <w:lang w:val="de-DE"/>
              </w:rPr>
              <w:t>Apps</w:t>
            </w:r>
            <w:proofErr w:type="spellEnd"/>
            <w:r w:rsidRPr="00D766A6">
              <w:rPr>
                <w:lang w:val="de-DE"/>
              </w:rPr>
              <w:t xml:space="preserve"> installiert werden. Poker-</w:t>
            </w:r>
            <w:proofErr w:type="spellStart"/>
            <w:r w:rsidRPr="00D766A6">
              <w:rPr>
                <w:lang w:val="de-DE"/>
              </w:rPr>
              <w:t>Apps</w:t>
            </w:r>
            <w:proofErr w:type="spellEnd"/>
            <w:r w:rsidRPr="00D766A6">
              <w:rPr>
                <w:lang w:val="de-DE"/>
              </w:rPr>
              <w:t xml:space="preserve"> sind derzeit bei den Nutzern sehr beliebt. Auch Anwendungen wie YouTube fehlen auf kaum einem Smartphone. Dort kann man sich nicht nur die aktuellsten Videos ans</w:t>
            </w:r>
            <w:r w:rsidRPr="00D766A6">
              <w:rPr>
                <w:lang w:val="de-DE"/>
              </w:rPr>
              <w:t>e</w:t>
            </w:r>
            <w:r w:rsidRPr="00D766A6">
              <w:rPr>
                <w:lang w:val="de-DE"/>
              </w:rPr>
              <w:t>hen, sondern auch Musik hören. Die technische En</w:t>
            </w:r>
            <w:r w:rsidRPr="00D766A6">
              <w:rPr>
                <w:lang w:val="de-DE"/>
              </w:rPr>
              <w:t>t</w:t>
            </w:r>
            <w:r w:rsidRPr="00D766A6">
              <w:rPr>
                <w:lang w:val="de-DE"/>
              </w:rPr>
              <w:t>wicklung schreitet sehr schnell voran und bringt i</w:t>
            </w:r>
            <w:r w:rsidRPr="00D766A6">
              <w:rPr>
                <w:lang w:val="de-DE"/>
              </w:rPr>
              <w:t>m</w:t>
            </w:r>
            <w:r w:rsidRPr="00D766A6">
              <w:rPr>
                <w:lang w:val="de-DE"/>
              </w:rPr>
              <w:t>mer neue Überraschungen hervor. Die Branche wird für die Nutzer garantiert nie langweilig.</w:t>
            </w:r>
          </w:p>
        </w:tc>
      </w:tr>
    </w:tbl>
    <w:p w:rsidR="00D766A6" w:rsidRPr="00D766A6" w:rsidRDefault="00D766A6" w:rsidP="00D766A6">
      <w:pPr>
        <w:widowControl/>
        <w:autoSpaceDE/>
        <w:autoSpaceDN/>
        <w:adjustRightInd/>
        <w:ind w:firstLine="0"/>
        <w:jc w:val="left"/>
        <w:rPr>
          <w:rFonts w:eastAsiaTheme="minorEastAsia"/>
          <w:i/>
          <w:highlight w:val="yellow"/>
          <w:lang w:val="en-US"/>
        </w:rPr>
      </w:pPr>
    </w:p>
    <w:p w:rsidR="00D766A6" w:rsidRPr="00D766A6" w:rsidRDefault="00D766A6" w:rsidP="00D766A6">
      <w:pPr>
        <w:widowControl/>
        <w:autoSpaceDE/>
        <w:autoSpaceDN/>
        <w:adjustRightInd/>
        <w:ind w:firstLine="0"/>
        <w:jc w:val="left"/>
        <w:rPr>
          <w:rFonts w:eastAsiaTheme="minorEastAsia"/>
          <w:i/>
          <w:lang w:val="en-US"/>
        </w:rPr>
      </w:pPr>
    </w:p>
    <w:p w:rsidR="00D766A6" w:rsidRPr="00D766A6" w:rsidRDefault="00D766A6" w:rsidP="00D766A6">
      <w:pPr>
        <w:widowControl/>
        <w:autoSpaceDE/>
        <w:autoSpaceDN/>
        <w:adjustRightInd/>
        <w:ind w:firstLine="0"/>
        <w:jc w:val="left"/>
        <w:rPr>
          <w:rFonts w:eastAsiaTheme="minorEastAsia"/>
          <w:b/>
          <w:lang w:val="en-US"/>
        </w:rPr>
        <w:sectPr w:rsidR="00D766A6" w:rsidRPr="00D766A6" w:rsidSect="00D766A6">
          <w:pgSz w:w="11907" w:h="16840" w:code="9"/>
          <w:pgMar w:top="567" w:right="851" w:bottom="567" w:left="1701" w:header="720" w:footer="720" w:gutter="0"/>
          <w:cols w:space="720"/>
          <w:noEndnote/>
          <w:titlePg/>
          <w:docGrid w:linePitch="326"/>
        </w:sectPr>
      </w:pPr>
    </w:p>
    <w:p w:rsidR="00D766A6" w:rsidRPr="00D766A6" w:rsidRDefault="00D766A6" w:rsidP="00D766A6">
      <w:pPr>
        <w:widowControl/>
        <w:autoSpaceDE/>
        <w:autoSpaceDN/>
        <w:adjustRightInd/>
        <w:ind w:firstLine="0"/>
        <w:rPr>
          <w:rFonts w:eastAsia="Calibri"/>
          <w:b/>
          <w:lang w:eastAsia="en-US"/>
        </w:rPr>
      </w:pPr>
      <w:r w:rsidRPr="00D766A6">
        <w:rPr>
          <w:rFonts w:eastAsia="Calibri"/>
          <w:b/>
          <w:lang w:eastAsia="en-US"/>
        </w:rPr>
        <w:lastRenderedPageBreak/>
        <w:t>б) Порядок проведения промежуточной аттестации, показатели и критерии оценки</w:t>
      </w:r>
    </w:p>
    <w:p w:rsidR="00D766A6" w:rsidRPr="00D766A6" w:rsidRDefault="00D766A6" w:rsidP="00D766A6">
      <w:pPr>
        <w:widowControl/>
        <w:autoSpaceDE/>
        <w:autoSpaceDN/>
        <w:adjustRightInd/>
        <w:ind w:firstLine="0"/>
        <w:rPr>
          <w:rFonts w:eastAsia="Calibri"/>
          <w:lang w:eastAsia="en-US"/>
        </w:rPr>
      </w:pP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Дифференцированный зачет по дисциплине основывается на результатах выполнения и</w:t>
      </w:r>
      <w:r w:rsidRPr="00D766A6">
        <w:rPr>
          <w:rFonts w:eastAsia="Calibri"/>
          <w:lang w:eastAsia="en-US"/>
        </w:rPr>
        <w:t>н</w:t>
      </w:r>
      <w:r w:rsidRPr="00D766A6">
        <w:rPr>
          <w:rFonts w:eastAsia="Calibri"/>
          <w:lang w:eastAsia="en-US"/>
        </w:rPr>
        <w:t>дивидуальных заданий студента по данной дисциплине (практические занятия, контрол</w:t>
      </w:r>
      <w:r w:rsidRPr="00D766A6">
        <w:rPr>
          <w:rFonts w:eastAsia="Calibri"/>
          <w:lang w:eastAsia="en-US"/>
        </w:rPr>
        <w:t>ь</w:t>
      </w:r>
      <w:r w:rsidRPr="00D766A6">
        <w:rPr>
          <w:rFonts w:eastAsia="Calibri"/>
          <w:lang w:eastAsia="en-US"/>
        </w:rPr>
        <w:t>ные работы, тесты и переводы).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w:t>
      </w:r>
      <w:r w:rsidRPr="00D766A6">
        <w:rPr>
          <w:rFonts w:eastAsia="Calibri"/>
          <w:lang w:eastAsia="en-US"/>
        </w:rPr>
        <w:t>м</w:t>
      </w:r>
      <w:r w:rsidRPr="00D766A6">
        <w:rPr>
          <w:rFonts w:eastAsia="Calibri"/>
          <w:lang w:eastAsia="en-US"/>
        </w:rPr>
        <w:t xml:space="preserve">плекс дисциплины, и доводится до аспирантов на первом занятии по дисциплине. </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В результате проведения зачета на основании критериев и показателей оценивания, разр</w:t>
      </w:r>
      <w:r w:rsidRPr="00D766A6">
        <w:rPr>
          <w:rFonts w:eastAsia="Calibri"/>
          <w:lang w:eastAsia="en-US"/>
        </w:rPr>
        <w:t>а</w:t>
      </w:r>
      <w:r w:rsidRPr="00D766A6">
        <w:rPr>
          <w:rFonts w:eastAsia="Calibri"/>
          <w:lang w:eastAsia="en-US"/>
        </w:rPr>
        <w:t>ботанных преподавателем, аспиранту выставляется оценка «зачтено с оценкой» или «н</w:t>
      </w:r>
      <w:r w:rsidRPr="00D766A6">
        <w:rPr>
          <w:rFonts w:eastAsia="Calibri"/>
          <w:lang w:eastAsia="en-US"/>
        </w:rPr>
        <w:t>е</w:t>
      </w:r>
      <w:r w:rsidRPr="00D766A6">
        <w:rPr>
          <w:rFonts w:eastAsia="Calibri"/>
          <w:lang w:eastAsia="en-US"/>
        </w:rPr>
        <w:t>удовлетворительно», которая заносится в зачетную ведомость и зачетную книжку асп</w:t>
      </w:r>
      <w:r w:rsidRPr="00D766A6">
        <w:rPr>
          <w:rFonts w:eastAsia="Calibri"/>
          <w:lang w:eastAsia="en-US"/>
        </w:rPr>
        <w:t>и</w:t>
      </w:r>
      <w:r w:rsidRPr="00D766A6">
        <w:rPr>
          <w:rFonts w:eastAsia="Calibri"/>
          <w:lang w:eastAsia="en-US"/>
        </w:rPr>
        <w:t xml:space="preserve">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КРИТЕРИИ ОЦЕНКИ</w:t>
      </w: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2 СЕМЕСТР</w:t>
      </w:r>
    </w:p>
    <w:tbl>
      <w:tblPr>
        <w:tblStyle w:val="a6"/>
        <w:tblW w:w="0" w:type="auto"/>
        <w:tblLook w:val="04A0"/>
      </w:tblPr>
      <w:tblGrid>
        <w:gridCol w:w="2474"/>
        <w:gridCol w:w="7098"/>
      </w:tblGrid>
      <w:tr w:rsidR="00D766A6" w:rsidRPr="00D766A6" w:rsidTr="00056F59">
        <w:tc>
          <w:tcPr>
            <w:tcW w:w="1696" w:type="dxa"/>
          </w:tcPr>
          <w:p w:rsidR="00D766A6" w:rsidRPr="00D766A6" w:rsidRDefault="00D766A6" w:rsidP="00D766A6">
            <w:pPr>
              <w:ind w:firstLine="0"/>
              <w:rPr>
                <w:rFonts w:eastAsia="Calibri"/>
                <w:lang w:eastAsia="en-US"/>
              </w:rPr>
            </w:pPr>
            <w:r w:rsidRPr="00D766A6">
              <w:rPr>
                <w:rFonts w:eastAsia="Calibri"/>
                <w:lang w:eastAsia="en-US"/>
              </w:rPr>
              <w:t>Отлично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 xml:space="preserve">1.Ответ на теоретический вопрос: </w:t>
            </w:r>
          </w:p>
          <w:p w:rsidR="00D766A6" w:rsidRPr="00D766A6" w:rsidRDefault="00D766A6" w:rsidP="00D766A6">
            <w:pPr>
              <w:ind w:firstLine="0"/>
              <w:rPr>
                <w:rFonts w:eastAsia="Calibri"/>
                <w:lang w:eastAsia="en-US"/>
              </w:rPr>
            </w:pPr>
            <w:r w:rsidRPr="00D766A6">
              <w:rPr>
                <w:rFonts w:eastAsia="Calibri"/>
                <w:lang w:eastAsia="en-US"/>
              </w:rPr>
              <w:t>- материал изложен грамотно, в определенной логической посл</w:t>
            </w:r>
            <w:r w:rsidRPr="00D766A6">
              <w:rPr>
                <w:rFonts w:eastAsia="Calibri"/>
                <w:lang w:eastAsia="en-US"/>
              </w:rPr>
              <w:t>е</w:t>
            </w:r>
            <w:r w:rsidRPr="00D766A6">
              <w:rPr>
                <w:rFonts w:eastAsia="Calibri"/>
                <w:lang w:eastAsia="en-US"/>
              </w:rPr>
              <w:t>довательности, точно используется терминология;</w:t>
            </w:r>
          </w:p>
          <w:p w:rsidR="00D766A6" w:rsidRPr="00D766A6" w:rsidRDefault="00D766A6" w:rsidP="00D766A6">
            <w:pPr>
              <w:ind w:firstLine="0"/>
              <w:rPr>
                <w:rFonts w:eastAsia="Calibri"/>
                <w:lang w:eastAsia="en-US"/>
              </w:rPr>
            </w:pPr>
            <w:r w:rsidRPr="00D766A6">
              <w:rPr>
                <w:rFonts w:eastAsia="Calibri"/>
                <w:lang w:eastAsia="en-US"/>
              </w:rPr>
              <w:t>- показано умение иллюстрировать теоретические положения ко</w:t>
            </w:r>
            <w:r w:rsidRPr="00D766A6">
              <w:rPr>
                <w:rFonts w:eastAsia="Calibri"/>
                <w:lang w:eastAsia="en-US"/>
              </w:rPr>
              <w:t>н</w:t>
            </w:r>
            <w:r w:rsidRPr="00D766A6">
              <w:rPr>
                <w:rFonts w:eastAsia="Calibri"/>
                <w:lang w:eastAsia="en-US"/>
              </w:rPr>
              <w:t>кретными примерами, применять их в новой ситуации;</w:t>
            </w:r>
          </w:p>
          <w:p w:rsidR="00D766A6" w:rsidRPr="00D766A6" w:rsidRDefault="00D766A6" w:rsidP="00D766A6">
            <w:pPr>
              <w:ind w:firstLine="0"/>
              <w:rPr>
                <w:rFonts w:eastAsia="Calibri"/>
                <w:lang w:eastAsia="en-US"/>
              </w:rPr>
            </w:pPr>
            <w:r w:rsidRPr="00D766A6">
              <w:rPr>
                <w:rFonts w:eastAsia="Calibri"/>
                <w:lang w:eastAsia="en-US"/>
              </w:rPr>
              <w:t>- продемонстрировано усвоение ранее изученных сопутствующих вопросов;</w:t>
            </w:r>
          </w:p>
          <w:p w:rsidR="00D766A6" w:rsidRPr="00D766A6" w:rsidRDefault="00D766A6" w:rsidP="00D766A6">
            <w:pPr>
              <w:ind w:firstLine="0"/>
              <w:rPr>
                <w:rFonts w:eastAsia="Calibri"/>
                <w:lang w:eastAsia="en-US"/>
              </w:rPr>
            </w:pPr>
            <w:r w:rsidRPr="00D766A6">
              <w:rPr>
                <w:rFonts w:eastAsia="Calibri"/>
                <w:lang w:eastAsia="en-US"/>
              </w:rPr>
              <w:t>- практические задания выполнены правильно;</w:t>
            </w:r>
          </w:p>
          <w:p w:rsidR="00D766A6" w:rsidRPr="00D766A6" w:rsidRDefault="00D766A6" w:rsidP="00D766A6">
            <w:pPr>
              <w:ind w:firstLine="0"/>
              <w:rPr>
                <w:rFonts w:eastAsia="Calibri"/>
                <w:lang w:eastAsia="en-US"/>
              </w:rPr>
            </w:pPr>
            <w:r w:rsidRPr="00D766A6">
              <w:rPr>
                <w:rFonts w:eastAsia="Calibri"/>
                <w:lang w:eastAsia="en-US"/>
              </w:rPr>
              <w:t>- ответ самостоятельный, без наводящих вопросов;</w:t>
            </w:r>
          </w:p>
          <w:p w:rsidR="00D766A6" w:rsidRPr="00D766A6" w:rsidRDefault="00D766A6" w:rsidP="00D766A6">
            <w:pPr>
              <w:ind w:firstLine="0"/>
              <w:rPr>
                <w:rFonts w:eastAsia="Calibri"/>
                <w:lang w:eastAsia="en-US"/>
              </w:rPr>
            </w:pPr>
            <w:r w:rsidRPr="00D766A6">
              <w:rPr>
                <w:rFonts w:eastAsia="Calibri"/>
                <w:lang w:eastAsia="en-US"/>
              </w:rPr>
              <w:t>- допущены одна–две неточности при освещении второстепенных вопросов, которые исправляются после замечаний или наводящих вопросов.</w:t>
            </w:r>
          </w:p>
          <w:p w:rsidR="00D766A6" w:rsidRPr="00D766A6" w:rsidRDefault="00D766A6" w:rsidP="00D766A6">
            <w:pPr>
              <w:ind w:firstLine="0"/>
              <w:rPr>
                <w:rFonts w:eastAsia="Calibri"/>
                <w:lang w:eastAsia="en-US"/>
              </w:rPr>
            </w:pPr>
            <w:r w:rsidRPr="00D766A6">
              <w:rPr>
                <w:rFonts w:eastAsia="Calibri"/>
                <w:lang w:eastAsia="en-US"/>
              </w:rPr>
              <w:t>2. Письменный перевод выполнен в полном объеме, стилистич</w:t>
            </w:r>
            <w:r w:rsidRPr="00D766A6">
              <w:rPr>
                <w:rFonts w:eastAsia="Calibri"/>
                <w:lang w:eastAsia="en-US"/>
              </w:rPr>
              <w:t>е</w:t>
            </w:r>
            <w:r w:rsidRPr="00D766A6">
              <w:rPr>
                <w:rFonts w:eastAsia="Calibri"/>
                <w:lang w:eastAsia="en-US"/>
              </w:rPr>
              <w:t>ски грамотно с точным подбором адекватных лексических (те</w:t>
            </w:r>
            <w:r w:rsidRPr="00D766A6">
              <w:rPr>
                <w:rFonts w:eastAsia="Calibri"/>
                <w:lang w:eastAsia="en-US"/>
              </w:rPr>
              <w:t>р</w:t>
            </w:r>
            <w:r w:rsidRPr="00D766A6">
              <w:rPr>
                <w:rFonts w:eastAsia="Calibri"/>
                <w:lang w:eastAsia="en-US"/>
              </w:rPr>
              <w:t>минологических) и грамматических средств перевода научно-технической литературы.  Аспирант демонстрирует умение анал</w:t>
            </w:r>
            <w:r w:rsidRPr="00D766A6">
              <w:rPr>
                <w:rFonts w:eastAsia="Calibri"/>
                <w:lang w:eastAsia="en-US"/>
              </w:rPr>
              <w:t>и</w:t>
            </w:r>
            <w:r w:rsidRPr="00D766A6">
              <w:rPr>
                <w:rFonts w:eastAsia="Calibri"/>
                <w:lang w:eastAsia="en-US"/>
              </w:rPr>
              <w:t>зировать, обобщать и интерпретировать информацию, извлече</w:t>
            </w:r>
            <w:r w:rsidRPr="00D766A6">
              <w:rPr>
                <w:rFonts w:eastAsia="Calibri"/>
                <w:lang w:eastAsia="en-US"/>
              </w:rPr>
              <w:t>н</w:t>
            </w:r>
            <w:r w:rsidRPr="00D766A6">
              <w:rPr>
                <w:rFonts w:eastAsia="Calibri"/>
                <w:lang w:eastAsia="en-US"/>
              </w:rPr>
              <w:t xml:space="preserve">ную из иноязычного текста по специальности </w:t>
            </w:r>
          </w:p>
          <w:p w:rsidR="00D766A6" w:rsidRPr="00D766A6" w:rsidRDefault="00D766A6" w:rsidP="00D766A6">
            <w:pPr>
              <w:ind w:firstLine="0"/>
              <w:jc w:val="center"/>
              <w:rPr>
                <w:rFonts w:eastAsia="Calibri"/>
                <w:lang w:eastAsia="en-US"/>
              </w:rPr>
            </w:pPr>
          </w:p>
        </w:tc>
      </w:tr>
      <w:tr w:rsidR="00D766A6" w:rsidRPr="00D766A6" w:rsidTr="00056F59">
        <w:tc>
          <w:tcPr>
            <w:tcW w:w="1696" w:type="dxa"/>
          </w:tcPr>
          <w:p w:rsidR="00D766A6" w:rsidRPr="00D766A6" w:rsidRDefault="00D766A6" w:rsidP="00D766A6">
            <w:pPr>
              <w:ind w:firstLine="0"/>
              <w:rPr>
                <w:rFonts w:eastAsia="Calibri"/>
                <w:lang w:eastAsia="en-US"/>
              </w:rPr>
            </w:pPr>
            <w:r w:rsidRPr="00D766A6">
              <w:rPr>
                <w:rFonts w:eastAsia="Calibri"/>
                <w:lang w:eastAsia="en-US"/>
              </w:rPr>
              <w:t>Хорошо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1. Ответ на теоретический вопрос:</w:t>
            </w:r>
          </w:p>
          <w:p w:rsidR="00D766A6" w:rsidRPr="00D766A6" w:rsidRDefault="00D766A6" w:rsidP="00D766A6">
            <w:pPr>
              <w:ind w:firstLine="0"/>
              <w:rPr>
                <w:rFonts w:eastAsia="Calibri"/>
                <w:lang w:eastAsia="en-US"/>
              </w:rPr>
            </w:pPr>
            <w:r w:rsidRPr="00D766A6">
              <w:rPr>
                <w:rFonts w:eastAsia="Calibri"/>
                <w:lang w:eastAsia="en-US"/>
              </w:rPr>
              <w:t>- в изложении допущены небольшие пробелы, не исказившие сути содержания ответа;</w:t>
            </w:r>
          </w:p>
          <w:p w:rsidR="00D766A6" w:rsidRPr="00D766A6" w:rsidRDefault="00D766A6" w:rsidP="00D766A6">
            <w:pPr>
              <w:ind w:firstLine="0"/>
              <w:rPr>
                <w:rFonts w:eastAsia="Calibri"/>
                <w:lang w:eastAsia="en-US"/>
              </w:rPr>
            </w:pPr>
            <w:r w:rsidRPr="00D766A6">
              <w:rPr>
                <w:rFonts w:eastAsia="Calibri"/>
                <w:lang w:eastAsia="en-US"/>
              </w:rPr>
              <w:t>- допущены один–два недочета при освещении основного соде</w:t>
            </w:r>
            <w:r w:rsidRPr="00D766A6">
              <w:rPr>
                <w:rFonts w:eastAsia="Calibri"/>
                <w:lang w:eastAsia="en-US"/>
              </w:rPr>
              <w:t>р</w:t>
            </w:r>
            <w:r w:rsidRPr="00D766A6">
              <w:rPr>
                <w:rFonts w:eastAsia="Calibri"/>
                <w:lang w:eastAsia="en-US"/>
              </w:rPr>
              <w:t>жания ответа, исправленные после замечания преподавателя;</w:t>
            </w:r>
          </w:p>
          <w:p w:rsidR="00D766A6" w:rsidRPr="00D766A6" w:rsidRDefault="00D766A6" w:rsidP="00D766A6">
            <w:pPr>
              <w:ind w:firstLine="0"/>
              <w:rPr>
                <w:rFonts w:eastAsia="Calibri"/>
                <w:lang w:eastAsia="en-US"/>
              </w:rPr>
            </w:pPr>
            <w:r w:rsidRPr="00D766A6">
              <w:rPr>
                <w:rFonts w:eastAsia="Calibri"/>
                <w:lang w:eastAsia="en-US"/>
              </w:rPr>
              <w:t>- допущены ошибка или более двух недочетов при освещении второстепенных вопросов, которые исправляются после замеч</w:t>
            </w:r>
            <w:r w:rsidRPr="00D766A6">
              <w:rPr>
                <w:rFonts w:eastAsia="Calibri"/>
                <w:lang w:eastAsia="en-US"/>
              </w:rPr>
              <w:t>а</w:t>
            </w:r>
            <w:r w:rsidRPr="00D766A6">
              <w:rPr>
                <w:rFonts w:eastAsia="Calibri"/>
                <w:lang w:eastAsia="en-US"/>
              </w:rPr>
              <w:t>ния преподавателя;</w:t>
            </w:r>
          </w:p>
          <w:p w:rsidR="00D766A6" w:rsidRPr="00D766A6" w:rsidRDefault="00D766A6" w:rsidP="00D766A6">
            <w:pPr>
              <w:ind w:firstLine="0"/>
              <w:rPr>
                <w:rFonts w:eastAsia="Calibri"/>
                <w:lang w:eastAsia="en-US"/>
              </w:rPr>
            </w:pPr>
            <w:r w:rsidRPr="00D766A6">
              <w:rPr>
                <w:rFonts w:eastAsia="Calibri"/>
                <w:lang w:eastAsia="en-US"/>
              </w:rPr>
              <w:t>2. Письменный перевод выполнен в полном объеме, но с небол</w:t>
            </w:r>
            <w:r w:rsidRPr="00D766A6">
              <w:rPr>
                <w:rFonts w:eastAsia="Calibri"/>
                <w:lang w:eastAsia="en-US"/>
              </w:rPr>
              <w:t>ь</w:t>
            </w:r>
            <w:r w:rsidRPr="00D766A6">
              <w:rPr>
                <w:rFonts w:eastAsia="Calibri"/>
                <w:lang w:eastAsia="en-US"/>
              </w:rPr>
              <w:t>шими стилистическими и лексико-грамматическими неточност</w:t>
            </w:r>
            <w:r w:rsidRPr="00D766A6">
              <w:rPr>
                <w:rFonts w:eastAsia="Calibri"/>
                <w:lang w:eastAsia="en-US"/>
              </w:rPr>
              <w:t>я</w:t>
            </w:r>
            <w:r w:rsidRPr="00D766A6">
              <w:rPr>
                <w:rFonts w:eastAsia="Calibri"/>
                <w:lang w:eastAsia="en-US"/>
              </w:rPr>
              <w:t xml:space="preserve">ми </w:t>
            </w:r>
          </w:p>
          <w:p w:rsidR="00D766A6" w:rsidRPr="00D766A6" w:rsidRDefault="00D766A6" w:rsidP="00D766A6">
            <w:pPr>
              <w:ind w:firstLine="0"/>
              <w:rPr>
                <w:rFonts w:eastAsia="Calibri"/>
                <w:lang w:eastAsia="en-US"/>
              </w:rPr>
            </w:pPr>
            <w:r w:rsidRPr="00D766A6">
              <w:rPr>
                <w:rFonts w:eastAsia="Calibri"/>
                <w:lang w:eastAsia="en-US"/>
              </w:rPr>
              <w:t>Демонстрирует умение анализировать иноязычный текст, но не в полном объеме интерпретирует информацию, извлеченную из текста</w:t>
            </w:r>
          </w:p>
          <w:p w:rsidR="00D766A6" w:rsidRPr="00D766A6" w:rsidRDefault="00D766A6" w:rsidP="00D766A6">
            <w:pPr>
              <w:ind w:firstLine="0"/>
              <w:jc w:val="center"/>
              <w:rPr>
                <w:rFonts w:eastAsia="Calibri"/>
                <w:lang w:eastAsia="en-US"/>
              </w:rPr>
            </w:pPr>
          </w:p>
        </w:tc>
      </w:tr>
      <w:tr w:rsidR="00D766A6" w:rsidRPr="00D766A6" w:rsidTr="00056F59">
        <w:tc>
          <w:tcPr>
            <w:tcW w:w="1696" w:type="dxa"/>
          </w:tcPr>
          <w:p w:rsidR="00D766A6" w:rsidRPr="00D766A6" w:rsidRDefault="00D766A6" w:rsidP="00D766A6">
            <w:pPr>
              <w:ind w:firstLine="0"/>
              <w:jc w:val="center"/>
              <w:rPr>
                <w:rFonts w:eastAsia="Calibri"/>
                <w:lang w:eastAsia="en-US"/>
              </w:rPr>
            </w:pPr>
            <w:r w:rsidRPr="00D766A6">
              <w:rPr>
                <w:rFonts w:eastAsia="Calibri"/>
                <w:lang w:eastAsia="en-US"/>
              </w:rPr>
              <w:t>Удовлетворительно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1. Ответ на теоретический вопрос:</w:t>
            </w:r>
          </w:p>
          <w:p w:rsidR="00D766A6" w:rsidRPr="00D766A6" w:rsidRDefault="00D766A6" w:rsidP="00D766A6">
            <w:pPr>
              <w:ind w:firstLine="0"/>
              <w:rPr>
                <w:rFonts w:eastAsia="Calibri"/>
                <w:lang w:eastAsia="en-US"/>
              </w:rPr>
            </w:pPr>
            <w:r w:rsidRPr="00D766A6">
              <w:rPr>
                <w:rFonts w:eastAsia="Calibri"/>
                <w:lang w:eastAsia="en-US"/>
              </w:rPr>
              <w:t>- неполно или непоследовательно раскрыто содержание матери</w:t>
            </w:r>
            <w:r w:rsidRPr="00D766A6">
              <w:rPr>
                <w:rFonts w:eastAsia="Calibri"/>
                <w:lang w:eastAsia="en-US"/>
              </w:rPr>
              <w:t>а</w:t>
            </w:r>
            <w:r w:rsidRPr="00D766A6">
              <w:rPr>
                <w:rFonts w:eastAsia="Calibri"/>
                <w:lang w:eastAsia="en-US"/>
              </w:rPr>
              <w:lastRenderedPageBreak/>
              <w:t xml:space="preserve">ла, но </w:t>
            </w:r>
            <w:proofErr w:type="gramStart"/>
            <w:r w:rsidRPr="00D766A6">
              <w:rPr>
                <w:rFonts w:eastAsia="Calibri"/>
                <w:lang w:eastAsia="en-US"/>
              </w:rPr>
              <w:t>продемонстрированы</w:t>
            </w:r>
            <w:proofErr w:type="gramEnd"/>
            <w:r w:rsidRPr="00D766A6">
              <w:rPr>
                <w:rFonts w:eastAsia="Calibri"/>
                <w:lang w:eastAsia="en-US"/>
              </w:rPr>
              <w:t xml:space="preserve"> общее понимание вопроса;</w:t>
            </w:r>
          </w:p>
          <w:p w:rsidR="00D766A6" w:rsidRPr="00D766A6" w:rsidRDefault="00D766A6" w:rsidP="00D766A6">
            <w:pPr>
              <w:ind w:firstLine="0"/>
              <w:rPr>
                <w:rFonts w:eastAsia="Calibri"/>
                <w:lang w:eastAsia="en-US"/>
              </w:rPr>
            </w:pPr>
            <w:r w:rsidRPr="00D766A6">
              <w:rPr>
                <w:rFonts w:eastAsia="Calibri"/>
                <w:lang w:eastAsia="en-US"/>
              </w:rPr>
              <w:t>- имелись затруднения или допущены ошибки в определении п</w:t>
            </w:r>
            <w:r w:rsidRPr="00D766A6">
              <w:rPr>
                <w:rFonts w:eastAsia="Calibri"/>
                <w:lang w:eastAsia="en-US"/>
              </w:rPr>
              <w:t>о</w:t>
            </w:r>
            <w:r w:rsidRPr="00D766A6">
              <w:rPr>
                <w:rFonts w:eastAsia="Calibri"/>
                <w:lang w:eastAsia="en-US"/>
              </w:rPr>
              <w:t>нятий, использовании терминологии, исправленные после н</w:t>
            </w:r>
            <w:r w:rsidRPr="00D766A6">
              <w:rPr>
                <w:rFonts w:eastAsia="Calibri"/>
                <w:lang w:eastAsia="en-US"/>
              </w:rPr>
              <w:t>е</w:t>
            </w:r>
            <w:r w:rsidRPr="00D766A6">
              <w:rPr>
                <w:rFonts w:eastAsia="Calibri"/>
                <w:lang w:eastAsia="en-US"/>
              </w:rPr>
              <w:t>скольких наводящих вопросов;</w:t>
            </w:r>
          </w:p>
          <w:p w:rsidR="00D766A6" w:rsidRPr="00D766A6" w:rsidRDefault="00D766A6" w:rsidP="00D766A6">
            <w:pPr>
              <w:ind w:firstLine="0"/>
              <w:rPr>
                <w:rFonts w:eastAsia="Calibri"/>
                <w:lang w:eastAsia="en-US"/>
              </w:rPr>
            </w:pPr>
            <w:r w:rsidRPr="00D766A6">
              <w:rPr>
                <w:rFonts w:eastAsia="Calibri"/>
                <w:lang w:eastAsia="en-US"/>
              </w:rPr>
              <w:t xml:space="preserve">- при неполном знании теоретического материала </w:t>
            </w:r>
            <w:proofErr w:type="gramStart"/>
            <w:r w:rsidRPr="00D766A6">
              <w:rPr>
                <w:rFonts w:eastAsia="Calibri"/>
                <w:lang w:eastAsia="en-US"/>
              </w:rPr>
              <w:t>выявлена</w:t>
            </w:r>
            <w:proofErr w:type="gramEnd"/>
            <w:r w:rsidRPr="00D766A6">
              <w:rPr>
                <w:rFonts w:eastAsia="Calibri"/>
                <w:lang w:eastAsia="en-US"/>
              </w:rPr>
              <w:t xml:space="preserve"> недо</w:t>
            </w:r>
            <w:r w:rsidRPr="00D766A6">
              <w:rPr>
                <w:rFonts w:eastAsia="Calibri"/>
                <w:lang w:eastAsia="en-US"/>
              </w:rPr>
              <w:t>с</w:t>
            </w:r>
            <w:r w:rsidRPr="00D766A6">
              <w:rPr>
                <w:rFonts w:eastAsia="Calibri"/>
                <w:lang w:eastAsia="en-US"/>
              </w:rPr>
              <w:t xml:space="preserve">таточная </w:t>
            </w:r>
            <w:proofErr w:type="spellStart"/>
            <w:r w:rsidRPr="00D766A6">
              <w:rPr>
                <w:rFonts w:eastAsia="Calibri"/>
                <w:lang w:eastAsia="en-US"/>
              </w:rPr>
              <w:t>сформированность</w:t>
            </w:r>
            <w:proofErr w:type="spellEnd"/>
            <w:r w:rsidRPr="00D766A6">
              <w:rPr>
                <w:rFonts w:eastAsia="Calibri"/>
                <w:lang w:eastAsia="en-US"/>
              </w:rPr>
              <w:t xml:space="preserve"> компетенций, умений и навыков</w:t>
            </w:r>
          </w:p>
          <w:p w:rsidR="00D766A6" w:rsidRPr="00D766A6" w:rsidRDefault="00D766A6" w:rsidP="00D766A6">
            <w:pPr>
              <w:ind w:firstLine="0"/>
              <w:rPr>
                <w:rFonts w:eastAsia="Calibri"/>
                <w:lang w:eastAsia="en-US"/>
              </w:rPr>
            </w:pPr>
            <w:r w:rsidRPr="00D766A6">
              <w:rPr>
                <w:rFonts w:eastAsia="Calibri"/>
                <w:lang w:eastAsia="en-US"/>
              </w:rPr>
              <w:t>2.Письменный перевод выполнен не в полном объеме и с небол</w:t>
            </w:r>
            <w:r w:rsidRPr="00D766A6">
              <w:rPr>
                <w:rFonts w:eastAsia="Calibri"/>
                <w:lang w:eastAsia="en-US"/>
              </w:rPr>
              <w:t>ь</w:t>
            </w:r>
            <w:r w:rsidRPr="00D766A6">
              <w:rPr>
                <w:rFonts w:eastAsia="Calibri"/>
                <w:lang w:eastAsia="en-US"/>
              </w:rPr>
              <w:t>шими стилистическими и лексико-грамматическими неточност</w:t>
            </w:r>
            <w:r w:rsidRPr="00D766A6">
              <w:rPr>
                <w:rFonts w:eastAsia="Calibri"/>
                <w:lang w:eastAsia="en-US"/>
              </w:rPr>
              <w:t>я</w:t>
            </w:r>
            <w:r w:rsidRPr="00D766A6">
              <w:rPr>
                <w:rFonts w:eastAsia="Calibri"/>
                <w:lang w:eastAsia="en-US"/>
              </w:rPr>
              <w:t>ми. Аспирант демонстрирует умение анализировать иноязычный текст, но частично искажает информацию, извлеченную из текста</w:t>
            </w:r>
          </w:p>
          <w:p w:rsidR="00D766A6" w:rsidRPr="00D766A6" w:rsidRDefault="00D766A6" w:rsidP="00D766A6">
            <w:pPr>
              <w:ind w:firstLine="0"/>
              <w:jc w:val="center"/>
              <w:rPr>
                <w:rFonts w:eastAsia="Calibri"/>
                <w:lang w:eastAsia="en-US"/>
              </w:rPr>
            </w:pPr>
          </w:p>
        </w:tc>
      </w:tr>
      <w:tr w:rsidR="00D766A6" w:rsidRPr="00D766A6" w:rsidTr="00056F59">
        <w:tc>
          <w:tcPr>
            <w:tcW w:w="1696" w:type="dxa"/>
          </w:tcPr>
          <w:p w:rsidR="00D766A6" w:rsidRPr="00D766A6" w:rsidRDefault="00D766A6" w:rsidP="00D766A6">
            <w:pPr>
              <w:ind w:firstLine="0"/>
              <w:jc w:val="center"/>
              <w:rPr>
                <w:rFonts w:eastAsia="Calibri"/>
                <w:lang w:eastAsia="en-US"/>
              </w:rPr>
            </w:pPr>
            <w:r w:rsidRPr="00D766A6">
              <w:rPr>
                <w:rFonts w:eastAsia="Calibri"/>
                <w:lang w:eastAsia="en-US"/>
              </w:rPr>
              <w:lastRenderedPageBreak/>
              <w:t>Неудовлетворительно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1. Ответ на теоретический вопрос:</w:t>
            </w:r>
          </w:p>
          <w:p w:rsidR="00D766A6" w:rsidRPr="00D766A6" w:rsidRDefault="00D766A6" w:rsidP="00D766A6">
            <w:pPr>
              <w:ind w:firstLine="0"/>
              <w:rPr>
                <w:rFonts w:eastAsia="Calibri"/>
                <w:lang w:eastAsia="en-US"/>
              </w:rPr>
            </w:pPr>
            <w:r w:rsidRPr="00D766A6">
              <w:rPr>
                <w:rFonts w:eastAsia="Calibri"/>
                <w:lang w:eastAsia="en-US"/>
              </w:rPr>
              <w:t>- не раскрыто основное содержание учебного материала;</w:t>
            </w:r>
          </w:p>
          <w:p w:rsidR="00D766A6" w:rsidRPr="00D766A6" w:rsidRDefault="00D766A6" w:rsidP="00D766A6">
            <w:pPr>
              <w:ind w:firstLine="0"/>
              <w:rPr>
                <w:rFonts w:eastAsia="Calibri"/>
                <w:lang w:eastAsia="en-US"/>
              </w:rPr>
            </w:pPr>
            <w:r w:rsidRPr="00D766A6">
              <w:rPr>
                <w:rFonts w:eastAsia="Calibri"/>
                <w:lang w:eastAsia="en-US"/>
              </w:rPr>
              <w:t>- обнаружено незнание или непонимание большей или наиболее важной части учебного материала;</w:t>
            </w:r>
          </w:p>
          <w:p w:rsidR="00D766A6" w:rsidRPr="00D766A6" w:rsidRDefault="00D766A6" w:rsidP="00D766A6">
            <w:pPr>
              <w:ind w:firstLine="0"/>
              <w:rPr>
                <w:rFonts w:eastAsia="Calibri"/>
                <w:lang w:eastAsia="en-US"/>
              </w:rPr>
            </w:pPr>
            <w:r w:rsidRPr="00D766A6">
              <w:rPr>
                <w:rFonts w:eastAsia="Calibri"/>
                <w:lang w:eastAsia="en-US"/>
              </w:rPr>
              <w:t>- допущены ошибки в определении понятий, при использовании терминологии, которые не исправлены после нескольких навод</w:t>
            </w:r>
            <w:r w:rsidRPr="00D766A6">
              <w:rPr>
                <w:rFonts w:eastAsia="Calibri"/>
                <w:lang w:eastAsia="en-US"/>
              </w:rPr>
              <w:t>я</w:t>
            </w:r>
            <w:r w:rsidRPr="00D766A6">
              <w:rPr>
                <w:rFonts w:eastAsia="Calibri"/>
                <w:lang w:eastAsia="en-US"/>
              </w:rPr>
              <w:t>щих вопросов.</w:t>
            </w:r>
          </w:p>
          <w:p w:rsidR="00D766A6" w:rsidRPr="00D766A6" w:rsidRDefault="00D766A6" w:rsidP="00D766A6">
            <w:pPr>
              <w:ind w:firstLine="0"/>
              <w:rPr>
                <w:rFonts w:eastAsia="Calibri"/>
                <w:lang w:eastAsia="en-US"/>
              </w:rPr>
            </w:pPr>
            <w:r w:rsidRPr="00D766A6">
              <w:rPr>
                <w:rFonts w:eastAsia="Calibri"/>
                <w:lang w:eastAsia="en-US"/>
              </w:rPr>
              <w:t>- ответ на вопрос полностью отсутствует.</w:t>
            </w:r>
          </w:p>
          <w:p w:rsidR="00D766A6" w:rsidRPr="00D766A6" w:rsidRDefault="00D766A6" w:rsidP="00D766A6">
            <w:pPr>
              <w:ind w:firstLine="0"/>
              <w:rPr>
                <w:rFonts w:eastAsia="Calibri"/>
                <w:lang w:eastAsia="en-US"/>
              </w:rPr>
            </w:pPr>
            <w:r w:rsidRPr="00D766A6">
              <w:rPr>
                <w:rFonts w:eastAsia="Calibri"/>
                <w:lang w:eastAsia="en-US"/>
              </w:rPr>
              <w:t>- отказ от ответа</w:t>
            </w:r>
          </w:p>
          <w:p w:rsidR="00D766A6" w:rsidRPr="00D766A6" w:rsidRDefault="00D766A6" w:rsidP="00D766A6">
            <w:pPr>
              <w:ind w:firstLine="0"/>
              <w:rPr>
                <w:rFonts w:eastAsia="Calibri"/>
                <w:lang w:eastAsia="en-US"/>
              </w:rPr>
            </w:pPr>
            <w:r w:rsidRPr="00D766A6">
              <w:rPr>
                <w:rFonts w:eastAsia="Calibri"/>
                <w:lang w:eastAsia="en-US"/>
              </w:rPr>
              <w:t>2.Письменный перевод выполнен не в полном объеме и с бол</w:t>
            </w:r>
            <w:r w:rsidRPr="00D766A6">
              <w:rPr>
                <w:rFonts w:eastAsia="Calibri"/>
                <w:lang w:eastAsia="en-US"/>
              </w:rPr>
              <w:t>ь</w:t>
            </w:r>
            <w:r w:rsidRPr="00D766A6">
              <w:rPr>
                <w:rFonts w:eastAsia="Calibri"/>
                <w:lang w:eastAsia="en-US"/>
              </w:rPr>
              <w:t>шими стилистическими и лексико-грамматическими неточност</w:t>
            </w:r>
            <w:r w:rsidRPr="00D766A6">
              <w:rPr>
                <w:rFonts w:eastAsia="Calibri"/>
                <w:lang w:eastAsia="en-US"/>
              </w:rPr>
              <w:t>я</w:t>
            </w:r>
            <w:r w:rsidRPr="00D766A6">
              <w:rPr>
                <w:rFonts w:eastAsia="Calibri"/>
                <w:lang w:eastAsia="en-US"/>
              </w:rPr>
              <w:t>ми, ведущими к искажению понимания содержания иноязычного текста. Аспирант допускает нарушения в анализе иноязычного текста в процессе просмотрового чтения, что также ведет к иск</w:t>
            </w:r>
            <w:r w:rsidRPr="00D766A6">
              <w:rPr>
                <w:rFonts w:eastAsia="Calibri"/>
                <w:lang w:eastAsia="en-US"/>
              </w:rPr>
              <w:t>а</w:t>
            </w:r>
            <w:r w:rsidRPr="00D766A6">
              <w:rPr>
                <w:rFonts w:eastAsia="Calibri"/>
                <w:lang w:eastAsia="en-US"/>
              </w:rPr>
              <w:t>жению информации и последовательности изложения при ответе</w:t>
            </w:r>
          </w:p>
          <w:p w:rsidR="00D766A6" w:rsidRPr="00D766A6" w:rsidRDefault="00D766A6" w:rsidP="00D766A6">
            <w:pPr>
              <w:ind w:firstLine="0"/>
              <w:jc w:val="center"/>
              <w:rPr>
                <w:rFonts w:eastAsia="Calibri"/>
                <w:lang w:eastAsia="en-US"/>
              </w:rPr>
            </w:pPr>
          </w:p>
        </w:tc>
      </w:tr>
    </w:tbl>
    <w:p w:rsidR="00D766A6" w:rsidRPr="00D766A6" w:rsidRDefault="00D766A6" w:rsidP="00D766A6">
      <w:pPr>
        <w:widowControl/>
        <w:autoSpaceDE/>
        <w:autoSpaceDN/>
        <w:adjustRightInd/>
        <w:ind w:firstLine="0"/>
        <w:jc w:val="center"/>
        <w:rPr>
          <w:rFonts w:eastAsia="Calibri"/>
          <w:lang w:eastAsia="en-US"/>
        </w:rPr>
      </w:pPr>
    </w:p>
    <w:p w:rsidR="00D766A6" w:rsidRPr="00D766A6" w:rsidRDefault="00D766A6" w:rsidP="00D766A6">
      <w:pPr>
        <w:widowControl/>
        <w:autoSpaceDE/>
        <w:autoSpaceDN/>
        <w:adjustRightInd/>
        <w:ind w:firstLine="0"/>
        <w:jc w:val="left"/>
        <w:rPr>
          <w:rFonts w:eastAsia="Calibri"/>
          <w:lang w:eastAsia="en-US"/>
        </w:rPr>
      </w:pP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КРИТЕРИИ ОЦЕНКИ</w:t>
      </w: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3 СЕМЕСТР</w:t>
      </w:r>
    </w:p>
    <w:tbl>
      <w:tblPr>
        <w:tblStyle w:val="a6"/>
        <w:tblW w:w="0" w:type="auto"/>
        <w:tblLook w:val="04A0"/>
      </w:tblPr>
      <w:tblGrid>
        <w:gridCol w:w="2474"/>
        <w:gridCol w:w="7098"/>
      </w:tblGrid>
      <w:tr w:rsidR="00D766A6" w:rsidRPr="00D766A6" w:rsidTr="00056F59">
        <w:tc>
          <w:tcPr>
            <w:tcW w:w="1696" w:type="dxa"/>
          </w:tcPr>
          <w:p w:rsidR="00D766A6" w:rsidRPr="00D766A6" w:rsidRDefault="00D766A6" w:rsidP="00D766A6">
            <w:pPr>
              <w:ind w:firstLine="0"/>
              <w:rPr>
                <w:rFonts w:eastAsia="Calibri"/>
                <w:lang w:eastAsia="en-US"/>
              </w:rPr>
            </w:pPr>
            <w:r w:rsidRPr="00D766A6">
              <w:rPr>
                <w:rFonts w:eastAsia="Calibri"/>
                <w:lang w:eastAsia="en-US"/>
              </w:rPr>
              <w:t>Отлично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 xml:space="preserve">1.Ответ на теоретический вопрос: </w:t>
            </w:r>
          </w:p>
          <w:p w:rsidR="00D766A6" w:rsidRPr="00D766A6" w:rsidRDefault="00D766A6" w:rsidP="00D766A6">
            <w:pPr>
              <w:ind w:firstLine="0"/>
              <w:rPr>
                <w:rFonts w:eastAsia="Calibri"/>
                <w:lang w:eastAsia="en-US"/>
              </w:rPr>
            </w:pPr>
            <w:r w:rsidRPr="00D766A6">
              <w:rPr>
                <w:rFonts w:eastAsia="Calibri"/>
                <w:lang w:eastAsia="en-US"/>
              </w:rPr>
              <w:t>- материал изложен грамотно, в определенной логической посл</w:t>
            </w:r>
            <w:r w:rsidRPr="00D766A6">
              <w:rPr>
                <w:rFonts w:eastAsia="Calibri"/>
                <w:lang w:eastAsia="en-US"/>
              </w:rPr>
              <w:t>е</w:t>
            </w:r>
            <w:r w:rsidRPr="00D766A6">
              <w:rPr>
                <w:rFonts w:eastAsia="Calibri"/>
                <w:lang w:eastAsia="en-US"/>
              </w:rPr>
              <w:t>довательности, точно используется терминология;</w:t>
            </w:r>
          </w:p>
          <w:p w:rsidR="00D766A6" w:rsidRPr="00D766A6" w:rsidRDefault="00D766A6" w:rsidP="00D766A6">
            <w:pPr>
              <w:ind w:firstLine="0"/>
              <w:rPr>
                <w:rFonts w:eastAsia="Calibri"/>
                <w:lang w:eastAsia="en-US"/>
              </w:rPr>
            </w:pPr>
            <w:r w:rsidRPr="00D766A6">
              <w:rPr>
                <w:rFonts w:eastAsia="Calibri"/>
                <w:lang w:eastAsia="en-US"/>
              </w:rPr>
              <w:t>- показано умение иллюстрировать теоретические положения ко</w:t>
            </w:r>
            <w:r w:rsidRPr="00D766A6">
              <w:rPr>
                <w:rFonts w:eastAsia="Calibri"/>
                <w:lang w:eastAsia="en-US"/>
              </w:rPr>
              <w:t>н</w:t>
            </w:r>
            <w:r w:rsidRPr="00D766A6">
              <w:rPr>
                <w:rFonts w:eastAsia="Calibri"/>
                <w:lang w:eastAsia="en-US"/>
              </w:rPr>
              <w:t>кретными примерами, применять их в новой ситуации;</w:t>
            </w:r>
          </w:p>
          <w:p w:rsidR="00D766A6" w:rsidRPr="00D766A6" w:rsidRDefault="00D766A6" w:rsidP="00D766A6">
            <w:pPr>
              <w:ind w:firstLine="0"/>
              <w:rPr>
                <w:rFonts w:eastAsia="Calibri"/>
                <w:lang w:eastAsia="en-US"/>
              </w:rPr>
            </w:pPr>
            <w:r w:rsidRPr="00D766A6">
              <w:rPr>
                <w:rFonts w:eastAsia="Calibri"/>
                <w:lang w:eastAsia="en-US"/>
              </w:rPr>
              <w:t>- продемонстрировано усвоение ранее изученных сопутствующих вопросов;</w:t>
            </w:r>
          </w:p>
          <w:p w:rsidR="00D766A6" w:rsidRPr="00D766A6" w:rsidRDefault="00D766A6" w:rsidP="00D766A6">
            <w:pPr>
              <w:ind w:firstLine="0"/>
              <w:rPr>
                <w:rFonts w:eastAsia="Calibri"/>
                <w:lang w:eastAsia="en-US"/>
              </w:rPr>
            </w:pPr>
            <w:r w:rsidRPr="00D766A6">
              <w:rPr>
                <w:rFonts w:eastAsia="Calibri"/>
                <w:lang w:eastAsia="en-US"/>
              </w:rPr>
              <w:t>- практические задания выполнены правильно;</w:t>
            </w:r>
          </w:p>
          <w:p w:rsidR="00D766A6" w:rsidRPr="00D766A6" w:rsidRDefault="00D766A6" w:rsidP="00D766A6">
            <w:pPr>
              <w:ind w:firstLine="0"/>
              <w:rPr>
                <w:rFonts w:eastAsia="Calibri"/>
                <w:lang w:eastAsia="en-US"/>
              </w:rPr>
            </w:pPr>
            <w:r w:rsidRPr="00D766A6">
              <w:rPr>
                <w:rFonts w:eastAsia="Calibri"/>
                <w:lang w:eastAsia="en-US"/>
              </w:rPr>
              <w:t>- ответ самостоятельный, без наводящих вопросов;</w:t>
            </w:r>
          </w:p>
          <w:p w:rsidR="00D766A6" w:rsidRPr="00D766A6" w:rsidRDefault="00D766A6" w:rsidP="00D766A6">
            <w:pPr>
              <w:ind w:firstLine="0"/>
              <w:rPr>
                <w:rFonts w:eastAsia="Calibri"/>
                <w:lang w:eastAsia="en-US"/>
              </w:rPr>
            </w:pPr>
            <w:r w:rsidRPr="00D766A6">
              <w:rPr>
                <w:rFonts w:eastAsia="Calibri"/>
                <w:lang w:eastAsia="en-US"/>
              </w:rPr>
              <w:t>- допущены одна–две неточности при освещении второстепенных вопросов, которые исправляются после замечаний или наводящих вопросов.</w:t>
            </w:r>
          </w:p>
          <w:p w:rsidR="00D766A6" w:rsidRPr="00D766A6" w:rsidRDefault="00D766A6" w:rsidP="00D766A6">
            <w:pPr>
              <w:ind w:firstLine="0"/>
              <w:rPr>
                <w:rFonts w:eastAsia="Calibri"/>
                <w:lang w:eastAsia="en-US"/>
              </w:rPr>
            </w:pPr>
            <w:r w:rsidRPr="00D766A6">
              <w:rPr>
                <w:rFonts w:eastAsia="Calibri"/>
                <w:lang w:eastAsia="en-US"/>
              </w:rPr>
              <w:t>2. Письменный перевод выполнен в полном объеме, стилистич</w:t>
            </w:r>
            <w:r w:rsidRPr="00D766A6">
              <w:rPr>
                <w:rFonts w:eastAsia="Calibri"/>
                <w:lang w:eastAsia="en-US"/>
              </w:rPr>
              <w:t>е</w:t>
            </w:r>
            <w:r w:rsidRPr="00D766A6">
              <w:rPr>
                <w:rFonts w:eastAsia="Calibri"/>
                <w:lang w:eastAsia="en-US"/>
              </w:rPr>
              <w:t>ски грамотно с точным подбором адекватных лексических (те</w:t>
            </w:r>
            <w:r w:rsidRPr="00D766A6">
              <w:rPr>
                <w:rFonts w:eastAsia="Calibri"/>
                <w:lang w:eastAsia="en-US"/>
              </w:rPr>
              <w:t>р</w:t>
            </w:r>
            <w:r w:rsidRPr="00D766A6">
              <w:rPr>
                <w:rFonts w:eastAsia="Calibri"/>
                <w:lang w:eastAsia="en-US"/>
              </w:rPr>
              <w:t>минологических) и грамматических средств перевода научно-технической литературы.  Аспирант демонстрирует умение анал</w:t>
            </w:r>
            <w:r w:rsidRPr="00D766A6">
              <w:rPr>
                <w:rFonts w:eastAsia="Calibri"/>
                <w:lang w:eastAsia="en-US"/>
              </w:rPr>
              <w:t>и</w:t>
            </w:r>
            <w:r w:rsidRPr="00D766A6">
              <w:rPr>
                <w:rFonts w:eastAsia="Calibri"/>
                <w:lang w:eastAsia="en-US"/>
              </w:rPr>
              <w:t>зировать, обобщать и интерпретировать информацию, извлече</w:t>
            </w:r>
            <w:r w:rsidRPr="00D766A6">
              <w:rPr>
                <w:rFonts w:eastAsia="Calibri"/>
                <w:lang w:eastAsia="en-US"/>
              </w:rPr>
              <w:t>н</w:t>
            </w:r>
            <w:r w:rsidRPr="00D766A6">
              <w:rPr>
                <w:rFonts w:eastAsia="Calibri"/>
                <w:lang w:eastAsia="en-US"/>
              </w:rPr>
              <w:t xml:space="preserve">ную из иноязычного текста по специальности </w:t>
            </w:r>
          </w:p>
          <w:p w:rsidR="00D766A6" w:rsidRPr="00D766A6" w:rsidRDefault="00D766A6" w:rsidP="00D766A6">
            <w:pPr>
              <w:ind w:firstLine="0"/>
              <w:jc w:val="center"/>
              <w:rPr>
                <w:rFonts w:eastAsia="Calibri"/>
                <w:lang w:eastAsia="en-US"/>
              </w:rPr>
            </w:pPr>
          </w:p>
        </w:tc>
      </w:tr>
      <w:tr w:rsidR="00D766A6" w:rsidRPr="00D766A6" w:rsidTr="00056F59">
        <w:tc>
          <w:tcPr>
            <w:tcW w:w="1696" w:type="dxa"/>
          </w:tcPr>
          <w:p w:rsidR="00D766A6" w:rsidRPr="00D766A6" w:rsidRDefault="00D766A6" w:rsidP="00D766A6">
            <w:pPr>
              <w:ind w:firstLine="0"/>
              <w:rPr>
                <w:rFonts w:eastAsia="Calibri"/>
                <w:lang w:eastAsia="en-US"/>
              </w:rPr>
            </w:pPr>
            <w:r w:rsidRPr="00D766A6">
              <w:rPr>
                <w:rFonts w:eastAsia="Calibri"/>
                <w:lang w:eastAsia="en-US"/>
              </w:rPr>
              <w:t>Хорошо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1. Ответ на теоретический вопрос:</w:t>
            </w:r>
          </w:p>
          <w:p w:rsidR="00D766A6" w:rsidRPr="00D766A6" w:rsidRDefault="00D766A6" w:rsidP="00D766A6">
            <w:pPr>
              <w:ind w:firstLine="0"/>
              <w:rPr>
                <w:rFonts w:eastAsia="Calibri"/>
                <w:lang w:eastAsia="en-US"/>
              </w:rPr>
            </w:pPr>
            <w:r w:rsidRPr="00D766A6">
              <w:rPr>
                <w:rFonts w:eastAsia="Calibri"/>
                <w:lang w:eastAsia="en-US"/>
              </w:rPr>
              <w:t xml:space="preserve">- в изложении допущены небольшие пробелы, не исказившие сути </w:t>
            </w:r>
            <w:r w:rsidRPr="00D766A6">
              <w:rPr>
                <w:rFonts w:eastAsia="Calibri"/>
                <w:lang w:eastAsia="en-US"/>
              </w:rPr>
              <w:lastRenderedPageBreak/>
              <w:t>содержания ответа;</w:t>
            </w:r>
          </w:p>
          <w:p w:rsidR="00D766A6" w:rsidRPr="00D766A6" w:rsidRDefault="00D766A6" w:rsidP="00D766A6">
            <w:pPr>
              <w:ind w:firstLine="0"/>
              <w:rPr>
                <w:rFonts w:eastAsia="Calibri"/>
                <w:lang w:eastAsia="en-US"/>
              </w:rPr>
            </w:pPr>
            <w:r w:rsidRPr="00D766A6">
              <w:rPr>
                <w:rFonts w:eastAsia="Calibri"/>
                <w:lang w:eastAsia="en-US"/>
              </w:rPr>
              <w:t>- допущены один–два недочета при освещении основного соде</w:t>
            </w:r>
            <w:r w:rsidRPr="00D766A6">
              <w:rPr>
                <w:rFonts w:eastAsia="Calibri"/>
                <w:lang w:eastAsia="en-US"/>
              </w:rPr>
              <w:t>р</w:t>
            </w:r>
            <w:r w:rsidRPr="00D766A6">
              <w:rPr>
                <w:rFonts w:eastAsia="Calibri"/>
                <w:lang w:eastAsia="en-US"/>
              </w:rPr>
              <w:t>жания ответа, исправленные после замечания преподавателя;</w:t>
            </w:r>
          </w:p>
          <w:p w:rsidR="00D766A6" w:rsidRPr="00D766A6" w:rsidRDefault="00D766A6" w:rsidP="00D766A6">
            <w:pPr>
              <w:ind w:firstLine="0"/>
              <w:rPr>
                <w:rFonts w:eastAsia="Calibri"/>
                <w:lang w:eastAsia="en-US"/>
              </w:rPr>
            </w:pPr>
            <w:r w:rsidRPr="00D766A6">
              <w:rPr>
                <w:rFonts w:eastAsia="Calibri"/>
                <w:lang w:eastAsia="en-US"/>
              </w:rPr>
              <w:t>- допущены ошибка или более двух недочетов при освещении второстепенных вопросов, которые исправляются после замеч</w:t>
            </w:r>
            <w:r w:rsidRPr="00D766A6">
              <w:rPr>
                <w:rFonts w:eastAsia="Calibri"/>
                <w:lang w:eastAsia="en-US"/>
              </w:rPr>
              <w:t>а</w:t>
            </w:r>
            <w:r w:rsidRPr="00D766A6">
              <w:rPr>
                <w:rFonts w:eastAsia="Calibri"/>
                <w:lang w:eastAsia="en-US"/>
              </w:rPr>
              <w:t>ния преподавателя;</w:t>
            </w:r>
          </w:p>
          <w:p w:rsidR="00D766A6" w:rsidRPr="00D766A6" w:rsidRDefault="00D766A6" w:rsidP="00D766A6">
            <w:pPr>
              <w:ind w:firstLine="0"/>
              <w:rPr>
                <w:rFonts w:eastAsia="Calibri"/>
                <w:lang w:eastAsia="en-US"/>
              </w:rPr>
            </w:pPr>
            <w:r w:rsidRPr="00D766A6">
              <w:rPr>
                <w:rFonts w:eastAsia="Calibri"/>
                <w:lang w:eastAsia="en-US"/>
              </w:rPr>
              <w:t>2. Аннотация написана в полном объеме, но с небольшими стил</w:t>
            </w:r>
            <w:r w:rsidRPr="00D766A6">
              <w:rPr>
                <w:rFonts w:eastAsia="Calibri"/>
                <w:lang w:eastAsia="en-US"/>
              </w:rPr>
              <w:t>и</w:t>
            </w:r>
            <w:r w:rsidRPr="00D766A6">
              <w:rPr>
                <w:rFonts w:eastAsia="Calibri"/>
                <w:lang w:eastAsia="en-US"/>
              </w:rPr>
              <w:t xml:space="preserve">стическими и лексико-грамматическими неточностями </w:t>
            </w:r>
          </w:p>
          <w:p w:rsidR="00D766A6" w:rsidRPr="00D766A6" w:rsidRDefault="00D766A6" w:rsidP="00D766A6">
            <w:pPr>
              <w:ind w:firstLine="0"/>
              <w:rPr>
                <w:rFonts w:eastAsia="Calibri"/>
                <w:lang w:eastAsia="en-US"/>
              </w:rPr>
            </w:pPr>
            <w:r w:rsidRPr="00D766A6">
              <w:rPr>
                <w:rFonts w:eastAsia="Calibri"/>
                <w:lang w:eastAsia="en-US"/>
              </w:rPr>
              <w:t>Демонстрирует умение анализировать иноязычный текст, но не в полном объеме интерпретирует информацию, извлеченную из текста</w:t>
            </w:r>
          </w:p>
          <w:p w:rsidR="00D766A6" w:rsidRPr="00D766A6" w:rsidRDefault="00D766A6" w:rsidP="00D766A6">
            <w:pPr>
              <w:ind w:firstLine="0"/>
              <w:jc w:val="center"/>
              <w:rPr>
                <w:rFonts w:eastAsia="Calibri"/>
                <w:lang w:eastAsia="en-US"/>
              </w:rPr>
            </w:pPr>
          </w:p>
        </w:tc>
      </w:tr>
      <w:tr w:rsidR="00D766A6" w:rsidRPr="00D766A6" w:rsidTr="00056F59">
        <w:tc>
          <w:tcPr>
            <w:tcW w:w="1696" w:type="dxa"/>
          </w:tcPr>
          <w:p w:rsidR="00D766A6" w:rsidRPr="00D766A6" w:rsidRDefault="00D766A6" w:rsidP="00D766A6">
            <w:pPr>
              <w:ind w:firstLine="0"/>
              <w:jc w:val="center"/>
              <w:rPr>
                <w:rFonts w:eastAsia="Calibri"/>
                <w:lang w:eastAsia="en-US"/>
              </w:rPr>
            </w:pPr>
            <w:r w:rsidRPr="00D766A6">
              <w:rPr>
                <w:rFonts w:eastAsia="Calibri"/>
                <w:lang w:eastAsia="en-US"/>
              </w:rPr>
              <w:lastRenderedPageBreak/>
              <w:t>Удовлетворительно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1. Ответ на теоретический вопрос:</w:t>
            </w:r>
          </w:p>
          <w:p w:rsidR="00D766A6" w:rsidRPr="00D766A6" w:rsidRDefault="00D766A6" w:rsidP="00D766A6">
            <w:pPr>
              <w:ind w:firstLine="0"/>
              <w:rPr>
                <w:rFonts w:eastAsia="Calibri"/>
                <w:lang w:eastAsia="en-US"/>
              </w:rPr>
            </w:pPr>
            <w:r w:rsidRPr="00D766A6">
              <w:rPr>
                <w:rFonts w:eastAsia="Calibri"/>
                <w:lang w:eastAsia="en-US"/>
              </w:rPr>
              <w:t>- неполно или непоследовательно раскрыто содержание матери</w:t>
            </w:r>
            <w:r w:rsidRPr="00D766A6">
              <w:rPr>
                <w:rFonts w:eastAsia="Calibri"/>
                <w:lang w:eastAsia="en-US"/>
              </w:rPr>
              <w:t>а</w:t>
            </w:r>
            <w:r w:rsidRPr="00D766A6">
              <w:rPr>
                <w:rFonts w:eastAsia="Calibri"/>
                <w:lang w:eastAsia="en-US"/>
              </w:rPr>
              <w:t>ла, но продемонстрированы общее понимание вопроса;</w:t>
            </w:r>
          </w:p>
          <w:p w:rsidR="00D766A6" w:rsidRPr="00D766A6" w:rsidRDefault="00D766A6" w:rsidP="00D766A6">
            <w:pPr>
              <w:ind w:firstLine="0"/>
              <w:rPr>
                <w:rFonts w:eastAsia="Calibri"/>
                <w:lang w:eastAsia="en-US"/>
              </w:rPr>
            </w:pPr>
            <w:r w:rsidRPr="00D766A6">
              <w:rPr>
                <w:rFonts w:eastAsia="Calibri"/>
                <w:lang w:eastAsia="en-US"/>
              </w:rPr>
              <w:t>- имелись затруднения или допущены ошибки в определении п</w:t>
            </w:r>
            <w:r w:rsidRPr="00D766A6">
              <w:rPr>
                <w:rFonts w:eastAsia="Calibri"/>
                <w:lang w:eastAsia="en-US"/>
              </w:rPr>
              <w:t>о</w:t>
            </w:r>
            <w:r w:rsidRPr="00D766A6">
              <w:rPr>
                <w:rFonts w:eastAsia="Calibri"/>
                <w:lang w:eastAsia="en-US"/>
              </w:rPr>
              <w:t>нятий, использовании терминологии, исправленные после н</w:t>
            </w:r>
            <w:r w:rsidRPr="00D766A6">
              <w:rPr>
                <w:rFonts w:eastAsia="Calibri"/>
                <w:lang w:eastAsia="en-US"/>
              </w:rPr>
              <w:t>е</w:t>
            </w:r>
            <w:r w:rsidRPr="00D766A6">
              <w:rPr>
                <w:rFonts w:eastAsia="Calibri"/>
                <w:lang w:eastAsia="en-US"/>
              </w:rPr>
              <w:t>скольких наводящих вопросов;</w:t>
            </w:r>
          </w:p>
          <w:p w:rsidR="00D766A6" w:rsidRPr="00D766A6" w:rsidRDefault="00D766A6" w:rsidP="00D766A6">
            <w:pPr>
              <w:ind w:firstLine="0"/>
              <w:rPr>
                <w:rFonts w:eastAsia="Calibri"/>
                <w:lang w:eastAsia="en-US"/>
              </w:rPr>
            </w:pPr>
            <w:r w:rsidRPr="00D766A6">
              <w:rPr>
                <w:rFonts w:eastAsia="Calibri"/>
                <w:lang w:eastAsia="en-US"/>
              </w:rPr>
              <w:t xml:space="preserve">- при неполном знании теоретического материала </w:t>
            </w:r>
            <w:proofErr w:type="gramStart"/>
            <w:r w:rsidRPr="00D766A6">
              <w:rPr>
                <w:rFonts w:eastAsia="Calibri"/>
                <w:lang w:eastAsia="en-US"/>
              </w:rPr>
              <w:t>выявлена</w:t>
            </w:r>
            <w:proofErr w:type="gramEnd"/>
            <w:r w:rsidRPr="00D766A6">
              <w:rPr>
                <w:rFonts w:eastAsia="Calibri"/>
                <w:lang w:eastAsia="en-US"/>
              </w:rPr>
              <w:t xml:space="preserve"> недо</w:t>
            </w:r>
            <w:r w:rsidRPr="00D766A6">
              <w:rPr>
                <w:rFonts w:eastAsia="Calibri"/>
                <w:lang w:eastAsia="en-US"/>
              </w:rPr>
              <w:t>с</w:t>
            </w:r>
            <w:r w:rsidRPr="00D766A6">
              <w:rPr>
                <w:rFonts w:eastAsia="Calibri"/>
                <w:lang w:eastAsia="en-US"/>
              </w:rPr>
              <w:t xml:space="preserve">таточная </w:t>
            </w:r>
            <w:proofErr w:type="spellStart"/>
            <w:r w:rsidRPr="00D766A6">
              <w:rPr>
                <w:rFonts w:eastAsia="Calibri"/>
                <w:lang w:eastAsia="en-US"/>
              </w:rPr>
              <w:t>сформированность</w:t>
            </w:r>
            <w:proofErr w:type="spellEnd"/>
            <w:r w:rsidRPr="00D766A6">
              <w:rPr>
                <w:rFonts w:eastAsia="Calibri"/>
                <w:lang w:eastAsia="en-US"/>
              </w:rPr>
              <w:t xml:space="preserve"> компетенций, умений и навыков</w:t>
            </w:r>
          </w:p>
          <w:p w:rsidR="00D766A6" w:rsidRPr="00D766A6" w:rsidRDefault="00D766A6" w:rsidP="00D766A6">
            <w:pPr>
              <w:ind w:firstLine="0"/>
              <w:rPr>
                <w:rFonts w:eastAsia="Calibri"/>
                <w:lang w:eastAsia="en-US"/>
              </w:rPr>
            </w:pPr>
            <w:r w:rsidRPr="00D766A6">
              <w:rPr>
                <w:rFonts w:eastAsia="Calibri"/>
                <w:lang w:eastAsia="en-US"/>
              </w:rPr>
              <w:t xml:space="preserve">2Аннотация </w:t>
            </w:r>
            <w:proofErr w:type="gramStart"/>
            <w:r w:rsidRPr="00D766A6">
              <w:rPr>
                <w:rFonts w:eastAsia="Calibri"/>
                <w:lang w:eastAsia="en-US"/>
              </w:rPr>
              <w:t>написана</w:t>
            </w:r>
            <w:proofErr w:type="gramEnd"/>
            <w:r w:rsidRPr="00D766A6">
              <w:rPr>
                <w:rFonts w:eastAsia="Calibri"/>
                <w:lang w:eastAsia="en-US"/>
              </w:rPr>
              <w:t xml:space="preserve"> не в полном объеме и с небольшими стил</w:t>
            </w:r>
            <w:r w:rsidRPr="00D766A6">
              <w:rPr>
                <w:rFonts w:eastAsia="Calibri"/>
                <w:lang w:eastAsia="en-US"/>
              </w:rPr>
              <w:t>и</w:t>
            </w:r>
            <w:r w:rsidRPr="00D766A6">
              <w:rPr>
                <w:rFonts w:eastAsia="Calibri"/>
                <w:lang w:eastAsia="en-US"/>
              </w:rPr>
              <w:t>стическими и лексико-грамматическими неточностями. Аспирант демонстрирует умение анализировать иноязычный текст, но ча</w:t>
            </w:r>
            <w:r w:rsidRPr="00D766A6">
              <w:rPr>
                <w:rFonts w:eastAsia="Calibri"/>
                <w:lang w:eastAsia="en-US"/>
              </w:rPr>
              <w:t>с</w:t>
            </w:r>
            <w:r w:rsidRPr="00D766A6">
              <w:rPr>
                <w:rFonts w:eastAsia="Calibri"/>
                <w:lang w:eastAsia="en-US"/>
              </w:rPr>
              <w:t>тично искажает информацию, извлеченную из текста</w:t>
            </w:r>
          </w:p>
          <w:p w:rsidR="00D766A6" w:rsidRPr="00D766A6" w:rsidRDefault="00D766A6" w:rsidP="00D766A6">
            <w:pPr>
              <w:ind w:firstLine="0"/>
              <w:jc w:val="center"/>
              <w:rPr>
                <w:rFonts w:eastAsia="Calibri"/>
                <w:lang w:eastAsia="en-US"/>
              </w:rPr>
            </w:pPr>
          </w:p>
        </w:tc>
      </w:tr>
      <w:tr w:rsidR="00D766A6" w:rsidRPr="00D766A6" w:rsidTr="00056F59">
        <w:tc>
          <w:tcPr>
            <w:tcW w:w="1696" w:type="dxa"/>
          </w:tcPr>
          <w:p w:rsidR="00D766A6" w:rsidRPr="00D766A6" w:rsidRDefault="00D766A6" w:rsidP="00D766A6">
            <w:pPr>
              <w:ind w:firstLine="0"/>
              <w:jc w:val="center"/>
              <w:rPr>
                <w:rFonts w:eastAsia="Calibri"/>
                <w:lang w:eastAsia="en-US"/>
              </w:rPr>
            </w:pPr>
            <w:r w:rsidRPr="00D766A6">
              <w:rPr>
                <w:rFonts w:eastAsia="Calibri"/>
                <w:lang w:eastAsia="en-US"/>
              </w:rPr>
              <w:t>Неудовлетворительно</w:t>
            </w:r>
          </w:p>
        </w:tc>
        <w:tc>
          <w:tcPr>
            <w:tcW w:w="7649" w:type="dxa"/>
          </w:tcPr>
          <w:p w:rsidR="00D766A6" w:rsidRPr="00D766A6" w:rsidRDefault="00D766A6" w:rsidP="00D766A6">
            <w:pPr>
              <w:ind w:firstLine="0"/>
              <w:rPr>
                <w:rFonts w:eastAsia="Calibri"/>
                <w:lang w:eastAsia="en-US"/>
              </w:rPr>
            </w:pPr>
            <w:r w:rsidRPr="00D766A6">
              <w:rPr>
                <w:rFonts w:eastAsia="Calibri"/>
                <w:lang w:eastAsia="en-US"/>
              </w:rPr>
              <w:t>1. Ответ на теоретический вопрос:</w:t>
            </w:r>
          </w:p>
          <w:p w:rsidR="00D766A6" w:rsidRPr="00D766A6" w:rsidRDefault="00D766A6" w:rsidP="00D766A6">
            <w:pPr>
              <w:ind w:firstLine="0"/>
              <w:rPr>
                <w:rFonts w:eastAsia="Calibri"/>
                <w:lang w:eastAsia="en-US"/>
              </w:rPr>
            </w:pPr>
            <w:r w:rsidRPr="00D766A6">
              <w:rPr>
                <w:rFonts w:eastAsia="Calibri"/>
                <w:lang w:eastAsia="en-US"/>
              </w:rPr>
              <w:t>- не раскрыто основное содержание учебного материала;</w:t>
            </w:r>
          </w:p>
          <w:p w:rsidR="00D766A6" w:rsidRPr="00D766A6" w:rsidRDefault="00D766A6" w:rsidP="00D766A6">
            <w:pPr>
              <w:ind w:firstLine="0"/>
              <w:rPr>
                <w:rFonts w:eastAsia="Calibri"/>
                <w:lang w:eastAsia="en-US"/>
              </w:rPr>
            </w:pPr>
            <w:r w:rsidRPr="00D766A6">
              <w:rPr>
                <w:rFonts w:eastAsia="Calibri"/>
                <w:lang w:eastAsia="en-US"/>
              </w:rPr>
              <w:t>- обнаружено незнание или непонимание большей или наиболее важной части учебного материала;</w:t>
            </w:r>
          </w:p>
          <w:p w:rsidR="00D766A6" w:rsidRPr="00D766A6" w:rsidRDefault="00D766A6" w:rsidP="00D766A6">
            <w:pPr>
              <w:ind w:firstLine="0"/>
              <w:rPr>
                <w:rFonts w:eastAsia="Calibri"/>
                <w:lang w:eastAsia="en-US"/>
              </w:rPr>
            </w:pPr>
            <w:r w:rsidRPr="00D766A6">
              <w:rPr>
                <w:rFonts w:eastAsia="Calibri"/>
                <w:lang w:eastAsia="en-US"/>
              </w:rPr>
              <w:t>- допущены ошибки в определении понятий, при использовании терминологии, которые не исправлены после нескольких навод</w:t>
            </w:r>
            <w:r w:rsidRPr="00D766A6">
              <w:rPr>
                <w:rFonts w:eastAsia="Calibri"/>
                <w:lang w:eastAsia="en-US"/>
              </w:rPr>
              <w:t>я</w:t>
            </w:r>
            <w:r w:rsidRPr="00D766A6">
              <w:rPr>
                <w:rFonts w:eastAsia="Calibri"/>
                <w:lang w:eastAsia="en-US"/>
              </w:rPr>
              <w:t>щих вопросов.</w:t>
            </w:r>
          </w:p>
          <w:p w:rsidR="00D766A6" w:rsidRPr="00D766A6" w:rsidRDefault="00D766A6" w:rsidP="00D766A6">
            <w:pPr>
              <w:ind w:firstLine="0"/>
              <w:rPr>
                <w:rFonts w:eastAsia="Calibri"/>
                <w:lang w:eastAsia="en-US"/>
              </w:rPr>
            </w:pPr>
            <w:r w:rsidRPr="00D766A6">
              <w:rPr>
                <w:rFonts w:eastAsia="Calibri"/>
                <w:lang w:eastAsia="en-US"/>
              </w:rPr>
              <w:t>- ответ на вопрос полностью отсутствует.</w:t>
            </w:r>
          </w:p>
          <w:p w:rsidR="00D766A6" w:rsidRPr="00D766A6" w:rsidRDefault="00D766A6" w:rsidP="00D766A6">
            <w:pPr>
              <w:ind w:firstLine="0"/>
              <w:rPr>
                <w:rFonts w:eastAsia="Calibri"/>
                <w:lang w:eastAsia="en-US"/>
              </w:rPr>
            </w:pPr>
            <w:r w:rsidRPr="00D766A6">
              <w:rPr>
                <w:rFonts w:eastAsia="Calibri"/>
                <w:lang w:eastAsia="en-US"/>
              </w:rPr>
              <w:t>- отказ от ответа</w:t>
            </w:r>
          </w:p>
          <w:p w:rsidR="00D766A6" w:rsidRPr="00D766A6" w:rsidRDefault="00D766A6" w:rsidP="00D766A6">
            <w:pPr>
              <w:ind w:firstLine="0"/>
              <w:rPr>
                <w:rFonts w:eastAsia="Calibri"/>
                <w:lang w:eastAsia="en-US"/>
              </w:rPr>
            </w:pPr>
            <w:r w:rsidRPr="00D766A6">
              <w:rPr>
                <w:rFonts w:eastAsia="Calibri"/>
                <w:lang w:eastAsia="en-US"/>
              </w:rPr>
              <w:t xml:space="preserve">2.Аннотация </w:t>
            </w:r>
            <w:proofErr w:type="gramStart"/>
            <w:r w:rsidRPr="00D766A6">
              <w:rPr>
                <w:rFonts w:eastAsia="Calibri"/>
                <w:lang w:eastAsia="en-US"/>
              </w:rPr>
              <w:t>написана</w:t>
            </w:r>
            <w:proofErr w:type="gramEnd"/>
            <w:r w:rsidRPr="00D766A6">
              <w:rPr>
                <w:rFonts w:eastAsia="Calibri"/>
                <w:lang w:eastAsia="en-US"/>
              </w:rPr>
              <w:t xml:space="preserve"> выполнен не в полном объеме и с больш</w:t>
            </w:r>
            <w:r w:rsidRPr="00D766A6">
              <w:rPr>
                <w:rFonts w:eastAsia="Calibri"/>
                <w:lang w:eastAsia="en-US"/>
              </w:rPr>
              <w:t>и</w:t>
            </w:r>
            <w:r w:rsidRPr="00D766A6">
              <w:rPr>
                <w:rFonts w:eastAsia="Calibri"/>
                <w:lang w:eastAsia="en-US"/>
              </w:rPr>
              <w:t>ми стилистическими и лексико-грамматическими неточностями, ведущими к искажению понимания содержания иноязычного те</w:t>
            </w:r>
            <w:r w:rsidRPr="00D766A6">
              <w:rPr>
                <w:rFonts w:eastAsia="Calibri"/>
                <w:lang w:eastAsia="en-US"/>
              </w:rPr>
              <w:t>к</w:t>
            </w:r>
            <w:r w:rsidRPr="00D766A6">
              <w:rPr>
                <w:rFonts w:eastAsia="Calibri"/>
                <w:lang w:eastAsia="en-US"/>
              </w:rPr>
              <w:t>ста. Аспирант допускает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D766A6" w:rsidRPr="00D766A6" w:rsidRDefault="00D766A6" w:rsidP="00D766A6">
            <w:pPr>
              <w:ind w:firstLine="0"/>
              <w:jc w:val="center"/>
              <w:rPr>
                <w:rFonts w:eastAsia="Calibri"/>
                <w:lang w:eastAsia="en-US"/>
              </w:rPr>
            </w:pPr>
          </w:p>
        </w:tc>
      </w:tr>
    </w:tbl>
    <w:p w:rsidR="00D766A6" w:rsidRPr="00D766A6" w:rsidRDefault="00D766A6" w:rsidP="00D766A6">
      <w:pPr>
        <w:widowControl/>
        <w:autoSpaceDE/>
        <w:autoSpaceDN/>
        <w:adjustRightInd/>
        <w:ind w:firstLine="0"/>
        <w:rPr>
          <w:rFonts w:eastAsia="Calibri"/>
          <w:lang w:eastAsia="en-US"/>
        </w:rPr>
      </w:pP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ЗАДАНИЯ НА ЗАЧЕТ ПО ДИСЦИПЛИНЕ «ПРОФЕССИОНАЛЬНО-ОРИЕНТИРОВАННЫЙ ПЕРЕВОД»</w:t>
      </w: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2 СЕМЕСТР</w:t>
      </w:r>
    </w:p>
    <w:p w:rsidR="00D766A6" w:rsidRPr="00D766A6" w:rsidRDefault="00D766A6" w:rsidP="00D766A6">
      <w:pPr>
        <w:widowControl/>
        <w:autoSpaceDE/>
        <w:autoSpaceDN/>
        <w:adjustRightInd/>
        <w:ind w:firstLine="0"/>
        <w:rPr>
          <w:rFonts w:eastAsia="Calibri"/>
          <w:b/>
          <w:i/>
          <w:lang w:eastAsia="en-US"/>
        </w:rPr>
      </w:pPr>
      <w:r w:rsidRPr="00D766A6">
        <w:rPr>
          <w:rFonts w:eastAsia="Calibri"/>
          <w:b/>
          <w:i/>
          <w:lang w:eastAsia="en-US"/>
        </w:rPr>
        <w:t>1.Теоретический вопрос:</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xml:space="preserve">- Что такое реалии? Дайте определение. Приведите примеры. </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Назовите известные Вам способы перевода реалий и приведите примеры перевода ре</w:t>
      </w:r>
      <w:r w:rsidRPr="00D766A6">
        <w:rPr>
          <w:rFonts w:eastAsia="Calibri"/>
          <w:lang w:eastAsia="en-US"/>
        </w:rPr>
        <w:t>а</w:t>
      </w:r>
      <w:r w:rsidRPr="00D766A6">
        <w:rPr>
          <w:rFonts w:eastAsia="Calibri"/>
          <w:lang w:eastAsia="en-US"/>
        </w:rPr>
        <w:t xml:space="preserve">лий способом </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w:t>
      </w:r>
      <w:r w:rsidRPr="00D766A6">
        <w:rPr>
          <w:rFonts w:eastAsia="Calibri"/>
          <w:lang w:eastAsia="en-US"/>
        </w:rPr>
        <w:tab/>
        <w:t>транскрипции</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w:t>
      </w:r>
      <w:r w:rsidRPr="00D766A6">
        <w:rPr>
          <w:rFonts w:eastAsia="Calibri"/>
          <w:lang w:eastAsia="en-US"/>
        </w:rPr>
        <w:tab/>
        <w:t>транслитерации</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w:t>
      </w:r>
      <w:r w:rsidRPr="00D766A6">
        <w:rPr>
          <w:rFonts w:eastAsia="Calibri"/>
          <w:lang w:eastAsia="en-US"/>
        </w:rPr>
        <w:tab/>
        <w:t xml:space="preserve">калькирования </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lastRenderedPageBreak/>
        <w:t>•</w:t>
      </w:r>
      <w:r w:rsidRPr="00D766A6">
        <w:rPr>
          <w:rFonts w:eastAsia="Calibri"/>
          <w:lang w:eastAsia="en-US"/>
        </w:rPr>
        <w:tab/>
        <w:t>аналога</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w:t>
      </w:r>
      <w:r w:rsidRPr="00D766A6">
        <w:rPr>
          <w:rFonts w:eastAsia="Calibri"/>
          <w:lang w:eastAsia="en-US"/>
        </w:rPr>
        <w:tab/>
        <w:t>толкования.</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Дайте определение фразеологической единице. Приведите примеры.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Назовите качества фразеологизмов, которые вызывают трудности при распознании фр</w:t>
      </w:r>
      <w:r w:rsidRPr="00D766A6">
        <w:rPr>
          <w:rFonts w:eastAsia="Calibri"/>
          <w:lang w:eastAsia="en-US"/>
        </w:rPr>
        <w:t>а</w:t>
      </w:r>
      <w:r w:rsidRPr="00D766A6">
        <w:rPr>
          <w:rFonts w:eastAsia="Calibri"/>
          <w:lang w:eastAsia="en-US"/>
        </w:rPr>
        <w:t>зеологизмов в процессе перевода. Приведите примеры.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Назовите основные способы перевода фразеологических единиц. Дайте им определение. Приведите примеры.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К каким трансформациям приходится прибегать при переводе и почему? Приведите примеры конкретизации и генерализации.</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Что такое логическое развитие как способ переводческой трансформации? Приведите примеры.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Что такое целостное преобразование как способ переводческой трансформации? Прив</w:t>
      </w:r>
      <w:r w:rsidRPr="00D766A6">
        <w:rPr>
          <w:rFonts w:eastAsia="Calibri"/>
          <w:lang w:eastAsia="en-US"/>
        </w:rPr>
        <w:t>е</w:t>
      </w:r>
      <w:r w:rsidRPr="00D766A6">
        <w:rPr>
          <w:rFonts w:eastAsia="Calibri"/>
          <w:lang w:eastAsia="en-US"/>
        </w:rPr>
        <w:t>дите примеры.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Что такое антонимический перевод? Дайте определение. Приведите примеры.</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Что такое структурная трансформация при переводе? Приведите примеры перевода а</w:t>
      </w:r>
      <w:r w:rsidRPr="00D766A6">
        <w:rPr>
          <w:rFonts w:eastAsia="Calibri"/>
          <w:lang w:eastAsia="en-US"/>
        </w:rPr>
        <w:t>т</w:t>
      </w:r>
      <w:r w:rsidRPr="00D766A6">
        <w:rPr>
          <w:rFonts w:eastAsia="Calibri"/>
          <w:lang w:eastAsia="en-US"/>
        </w:rPr>
        <w:t xml:space="preserve">рибутивной конструкции типа «существительное + </w:t>
      </w:r>
      <w:proofErr w:type="gramStart"/>
      <w:r w:rsidRPr="00D766A6">
        <w:rPr>
          <w:rFonts w:eastAsia="Calibri"/>
          <w:lang w:eastAsia="en-US"/>
        </w:rPr>
        <w:t>существительное</w:t>
      </w:r>
      <w:proofErr w:type="gramEnd"/>
      <w:r w:rsidRPr="00D766A6">
        <w:rPr>
          <w:rFonts w:eastAsia="Calibri"/>
          <w:lang w:eastAsia="en-US"/>
        </w:rPr>
        <w:t>» и инфинитива.</w:t>
      </w:r>
    </w:p>
    <w:p w:rsidR="00D766A6" w:rsidRPr="00D766A6" w:rsidRDefault="00D766A6" w:rsidP="00D766A6">
      <w:pPr>
        <w:widowControl/>
        <w:autoSpaceDE/>
        <w:autoSpaceDN/>
        <w:adjustRightInd/>
        <w:ind w:firstLine="0"/>
        <w:rPr>
          <w:rFonts w:eastAsia="Calibri"/>
          <w:lang w:eastAsia="en-US"/>
        </w:rPr>
      </w:pPr>
    </w:p>
    <w:p w:rsidR="00D766A6" w:rsidRPr="00D766A6" w:rsidRDefault="00D766A6" w:rsidP="00D766A6">
      <w:pPr>
        <w:widowControl/>
        <w:autoSpaceDE/>
        <w:autoSpaceDN/>
        <w:adjustRightInd/>
        <w:ind w:firstLine="0"/>
        <w:rPr>
          <w:rFonts w:eastAsia="Calibri"/>
          <w:b/>
          <w:i/>
          <w:lang w:val="en-US" w:eastAsia="en-US"/>
        </w:rPr>
      </w:pPr>
      <w:r w:rsidRPr="00D766A6">
        <w:rPr>
          <w:rFonts w:eastAsia="Calibri"/>
          <w:b/>
          <w:i/>
          <w:lang w:val="en-US" w:eastAsia="en-US"/>
        </w:rPr>
        <w:t xml:space="preserve">2. </w:t>
      </w:r>
      <w:r w:rsidRPr="00D766A6">
        <w:rPr>
          <w:rFonts w:eastAsia="Calibri"/>
          <w:b/>
          <w:i/>
          <w:lang w:eastAsia="en-US"/>
        </w:rPr>
        <w:t>Письменный</w:t>
      </w:r>
      <w:r w:rsidRPr="00D766A6">
        <w:rPr>
          <w:rFonts w:eastAsia="Calibri"/>
          <w:b/>
          <w:i/>
          <w:lang w:val="en-US" w:eastAsia="en-US"/>
        </w:rPr>
        <w:t xml:space="preserve"> </w:t>
      </w:r>
      <w:r w:rsidRPr="00D766A6">
        <w:rPr>
          <w:rFonts w:eastAsia="Calibri"/>
          <w:b/>
          <w:i/>
          <w:lang w:eastAsia="en-US"/>
        </w:rPr>
        <w:t>перевод</w:t>
      </w:r>
      <w:r w:rsidRPr="00D766A6">
        <w:rPr>
          <w:rFonts w:eastAsia="Calibri"/>
          <w:b/>
          <w:i/>
          <w:lang w:val="en-US" w:eastAsia="en-US"/>
        </w:rPr>
        <w:t xml:space="preserve"> </w:t>
      </w:r>
      <w:r w:rsidRPr="00D766A6">
        <w:rPr>
          <w:rFonts w:eastAsia="Calibri"/>
          <w:b/>
          <w:i/>
          <w:lang w:eastAsia="en-US"/>
        </w:rPr>
        <w:t>текста</w:t>
      </w:r>
    </w:p>
    <w:p w:rsidR="00D766A6" w:rsidRPr="00D766A6" w:rsidRDefault="00D766A6" w:rsidP="00D766A6">
      <w:pPr>
        <w:widowControl/>
        <w:autoSpaceDE/>
        <w:autoSpaceDN/>
        <w:adjustRightInd/>
        <w:ind w:firstLine="0"/>
        <w:jc w:val="center"/>
        <w:rPr>
          <w:rFonts w:eastAsia="Calibri"/>
          <w:b/>
          <w:lang w:val="en-US" w:eastAsia="en-US"/>
        </w:rPr>
      </w:pPr>
      <w:r w:rsidRPr="00D766A6">
        <w:rPr>
          <w:rFonts w:eastAsia="Calibri"/>
          <w:b/>
          <w:lang w:eastAsia="en-US"/>
        </w:rPr>
        <w:t>АНГЛИЙСКИЙ</w:t>
      </w:r>
      <w:r w:rsidRPr="00D766A6">
        <w:rPr>
          <w:rFonts w:eastAsia="Calibri"/>
          <w:b/>
          <w:lang w:val="en-US" w:eastAsia="en-US"/>
        </w:rPr>
        <w:t xml:space="preserve"> </w:t>
      </w:r>
      <w:r w:rsidRPr="00D766A6">
        <w:rPr>
          <w:rFonts w:eastAsia="Calibri"/>
          <w:b/>
          <w:lang w:eastAsia="en-US"/>
        </w:rPr>
        <w:t>ЯЗЫК</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The difference between science, engineering and technology is not always clear.</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Science is the study of phenomena. Its aim is to discover relations among elements of the ph</w:t>
      </w:r>
      <w:r w:rsidRPr="00D766A6">
        <w:rPr>
          <w:rFonts w:eastAsia="Calibri"/>
          <w:lang w:val="en-US" w:eastAsia="en-US"/>
        </w:rPr>
        <w:t>e</w:t>
      </w:r>
      <w:r w:rsidRPr="00D766A6">
        <w:rPr>
          <w:rFonts w:eastAsia="Calibri"/>
          <w:lang w:val="en-US" w:eastAsia="en-US"/>
        </w:rPr>
        <w:t>nomenal world by applying different scientific methods, while technologies are not always pro</w:t>
      </w:r>
      <w:r w:rsidRPr="00D766A6">
        <w:rPr>
          <w:rFonts w:eastAsia="Calibri"/>
          <w:lang w:val="en-US" w:eastAsia="en-US"/>
        </w:rPr>
        <w:t>d</w:t>
      </w:r>
      <w:r w:rsidRPr="00D766A6">
        <w:rPr>
          <w:rFonts w:eastAsia="Calibri"/>
          <w:lang w:val="en-US" w:eastAsia="en-US"/>
        </w:rPr>
        <w:t>ucts of science, because they have to satisfy requirements of society such as usability and safety.</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Engineering is the process of designing and making tools and systems to exploit natural ph</w:t>
      </w:r>
      <w:r w:rsidRPr="00D766A6">
        <w:rPr>
          <w:rFonts w:eastAsia="Calibri"/>
          <w:lang w:val="en-US" w:eastAsia="en-US"/>
        </w:rPr>
        <w:t>e</w:t>
      </w:r>
      <w:r w:rsidRPr="00D766A6">
        <w:rPr>
          <w:rFonts w:eastAsia="Calibri"/>
          <w:lang w:val="en-US" w:eastAsia="en-US"/>
        </w:rPr>
        <w:t>nomena for practical human means, often (but not always) using results and techniques from sc</w:t>
      </w:r>
      <w:r w:rsidRPr="00D766A6">
        <w:rPr>
          <w:rFonts w:eastAsia="Calibri"/>
          <w:lang w:val="en-US" w:eastAsia="en-US"/>
        </w:rPr>
        <w:t>i</w:t>
      </w:r>
      <w:r w:rsidRPr="00D766A6">
        <w:rPr>
          <w:rFonts w:eastAsia="Calibri"/>
          <w:lang w:val="en-US" w:eastAsia="en-US"/>
        </w:rPr>
        <w:t>ence. To achieve some practical result, technology may touch on many fields of knowledge, for example, scientific, engineering, mathematical, linguistic, and historical knowledge.</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Technology is often a consequence of science and engineering — although technology as a h</w:t>
      </w:r>
      <w:r w:rsidRPr="00D766A6">
        <w:rPr>
          <w:rFonts w:eastAsia="Calibri"/>
          <w:lang w:val="en-US" w:eastAsia="en-US"/>
        </w:rPr>
        <w:t>u</w:t>
      </w:r>
      <w:r w:rsidRPr="00D766A6">
        <w:rPr>
          <w:rFonts w:eastAsia="Calibri"/>
          <w:lang w:val="en-US" w:eastAsia="en-US"/>
        </w:rPr>
        <w:t>man activity precedes the two fields. For example, science might study the flow of electrons in electrical conductors, by using already-existing tools and knowledge.</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This new-found knowledge may then be used by engineers to create new tools and machines, such as semiconductors, computers, and other forms of advanced technology. In this sense, sc</w:t>
      </w:r>
      <w:r w:rsidRPr="00D766A6">
        <w:rPr>
          <w:rFonts w:eastAsia="Calibri"/>
          <w:lang w:val="en-US" w:eastAsia="en-US"/>
        </w:rPr>
        <w:t>i</w:t>
      </w:r>
      <w:r w:rsidRPr="00D766A6">
        <w:rPr>
          <w:rFonts w:eastAsia="Calibri"/>
          <w:lang w:val="en-US" w:eastAsia="en-US"/>
        </w:rPr>
        <w:t>entists and engineers may both be considered technologists; the three fields are often considered as one for the purposes of research and reference. The exact relations between science and tec</w:t>
      </w:r>
      <w:r w:rsidRPr="00D766A6">
        <w:rPr>
          <w:rFonts w:eastAsia="Calibri"/>
          <w:lang w:val="en-US" w:eastAsia="en-US"/>
        </w:rPr>
        <w:t>h</w:t>
      </w:r>
      <w:r w:rsidRPr="00D766A6">
        <w:rPr>
          <w:rFonts w:eastAsia="Calibri"/>
          <w:lang w:val="en-US" w:eastAsia="en-US"/>
        </w:rPr>
        <w:t>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w:t>
      </w:r>
      <w:r w:rsidRPr="00D766A6">
        <w:rPr>
          <w:rFonts w:eastAsia="Calibri"/>
          <w:lang w:val="en-US" w:eastAsia="en-US"/>
        </w:rPr>
        <w:t>e</w:t>
      </w:r>
      <w:r w:rsidRPr="00D766A6">
        <w:rPr>
          <w:rFonts w:eastAsia="Calibri"/>
          <w:lang w:val="en-US" w:eastAsia="en-US"/>
        </w:rPr>
        <w:t>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D766A6" w:rsidRPr="00D766A6" w:rsidRDefault="00D766A6" w:rsidP="00D766A6">
      <w:pPr>
        <w:widowControl/>
        <w:autoSpaceDE/>
        <w:autoSpaceDN/>
        <w:adjustRightInd/>
        <w:ind w:firstLine="0"/>
        <w:rPr>
          <w:rFonts w:eastAsia="Calibri"/>
          <w:lang w:val="en-US" w:eastAsia="en-US"/>
        </w:rPr>
      </w:pPr>
    </w:p>
    <w:p w:rsidR="00D766A6" w:rsidRPr="00D766A6" w:rsidRDefault="00D766A6" w:rsidP="00D766A6">
      <w:pPr>
        <w:widowControl/>
        <w:autoSpaceDE/>
        <w:autoSpaceDN/>
        <w:adjustRightInd/>
        <w:ind w:firstLine="0"/>
        <w:jc w:val="center"/>
        <w:rPr>
          <w:rFonts w:eastAsia="Calibri"/>
          <w:b/>
          <w:lang w:val="de-DE" w:eastAsia="en-US"/>
        </w:rPr>
      </w:pPr>
      <w:r w:rsidRPr="00D766A6">
        <w:rPr>
          <w:rFonts w:eastAsia="Calibri"/>
          <w:b/>
          <w:lang w:eastAsia="en-US"/>
        </w:rPr>
        <w:t>НЕМЕЦКИЙ</w:t>
      </w:r>
      <w:r w:rsidRPr="00D766A6">
        <w:rPr>
          <w:rFonts w:eastAsia="Calibri"/>
          <w:b/>
          <w:lang w:val="de-DE" w:eastAsia="en-US"/>
        </w:rPr>
        <w:t xml:space="preserve"> </w:t>
      </w:r>
      <w:r w:rsidRPr="00D766A6">
        <w:rPr>
          <w:rFonts w:eastAsia="Calibri"/>
          <w:b/>
          <w:lang w:eastAsia="en-US"/>
        </w:rPr>
        <w:t>ЯЗЫК</w:t>
      </w: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Vor 50 Jahren war Technik, wie wir sie heute in unserem alltäglichen Leben haben, kaum den</w:t>
      </w:r>
      <w:r w:rsidRPr="00D766A6">
        <w:rPr>
          <w:rFonts w:eastAsia="Calibri"/>
          <w:lang w:val="de-DE" w:eastAsia="en-US"/>
        </w:rPr>
        <w:t>k</w:t>
      </w:r>
      <w:r w:rsidRPr="00D766A6">
        <w:rPr>
          <w:rFonts w:eastAsia="Calibri"/>
          <w:lang w:val="de-DE" w:eastAsia="en-US"/>
        </w:rPr>
        <w:t>bar. Für uns ist sie allerdings zur Normalität geworden. Die ersten technischen Erfindungen, die das Leben zu dem gemacht haben, was es heute ist, sind unter anderem der Otto-Motor, Lampen, oder auch das Telefon.</w:t>
      </w: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w:t>
      </w:r>
      <w:r w:rsidRPr="00D766A6">
        <w:rPr>
          <w:rFonts w:eastAsia="Calibri"/>
          <w:lang w:val="de-DE" w:eastAsia="en-US"/>
        </w:rPr>
        <w:t>r</w:t>
      </w:r>
      <w:r w:rsidRPr="00D766A6">
        <w:rPr>
          <w:rFonts w:eastAsia="Calibri"/>
          <w:lang w:val="de-DE" w:eastAsia="en-US"/>
        </w:rPr>
        <w:lastRenderedPageBreak/>
        <w:t>den mit teurem Föhn gestylt. Das Essen wird nicht mehr über dem Feuer erwärmt, sondern auf hochmodernen Induktionsherden, die nicht einmal mehr heiß werden, um Wasser zum Kochen zu bringen.</w:t>
      </w: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Der womöglich wichtigste Bereich der modernen Technik, ist die Informationstechnologie. In fast jedem Haushalt gibt es einen Fernseher, der einige Stunden am Tag läuft. Ein PC oder La</w:t>
      </w:r>
      <w:r w:rsidRPr="00D766A6">
        <w:rPr>
          <w:rFonts w:eastAsia="Calibri"/>
          <w:lang w:val="de-DE" w:eastAsia="en-US"/>
        </w:rPr>
        <w:t>p</w:t>
      </w:r>
      <w:r w:rsidRPr="00D766A6">
        <w:rPr>
          <w:rFonts w:eastAsia="Calibri"/>
          <w:lang w:val="de-DE" w:eastAsia="en-US"/>
        </w:rPr>
        <w:t>top darf nicht fehlen und auch das Smartphone ist der ständige Begleiter der meisten Menschen. Und die Smartphone sind mittlerweile wahre Alleskönner.</w:t>
      </w: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 xml:space="preserve">Anrufen ist heutzutage nur noch eine nebensächliche Aufgabe von Mobiltelefonen, zu denen auch Smartphone zählen. SMS-Nachrichten versenden geht natürlich auch, viel häufiger werden aber </w:t>
      </w:r>
      <w:proofErr w:type="spellStart"/>
      <w:r w:rsidRPr="00D766A6">
        <w:rPr>
          <w:rFonts w:eastAsia="Calibri"/>
          <w:lang w:val="de-DE" w:eastAsia="en-US"/>
        </w:rPr>
        <w:t>Whatsapp</w:t>
      </w:r>
      <w:proofErr w:type="spellEnd"/>
      <w:r w:rsidRPr="00D766A6">
        <w:rPr>
          <w:rFonts w:eastAsia="Calibri"/>
          <w:lang w:val="de-DE" w:eastAsia="en-US"/>
        </w:rPr>
        <w:t xml:space="preserve"> Nachrichten per Internet geschickt. Neben der Kommunikation kann das Gerät aber auch einiges im Bereich der Organisation. Ein Kalender organisiert alle Termine und eri</w:t>
      </w:r>
      <w:r w:rsidRPr="00D766A6">
        <w:rPr>
          <w:rFonts w:eastAsia="Calibri"/>
          <w:lang w:val="de-DE" w:eastAsia="en-US"/>
        </w:rPr>
        <w:t>n</w:t>
      </w:r>
      <w:r w:rsidRPr="00D766A6">
        <w:rPr>
          <w:rFonts w:eastAsia="Calibri"/>
          <w:lang w:val="de-DE" w:eastAsia="en-US"/>
        </w:rPr>
        <w:t>nert an wichtige Ereignisse und Geburtstag. Word-Dokumente können auf dem Smartphone überarbeitet werden. Ein Telefonbuch mit vielen detaillierten Angaben kann angelegt werden.</w:t>
      </w: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 xml:space="preserve">Auch in der Freizeitgestaltung kann ein Smartphone helfen. Neben dem aktuellen Kino- Plan können auch </w:t>
      </w:r>
      <w:proofErr w:type="spellStart"/>
      <w:r w:rsidRPr="00D766A6">
        <w:rPr>
          <w:rFonts w:eastAsia="Calibri"/>
          <w:lang w:val="de-DE" w:eastAsia="en-US"/>
        </w:rPr>
        <w:t>Apps</w:t>
      </w:r>
      <w:proofErr w:type="spellEnd"/>
      <w:r w:rsidRPr="00D766A6">
        <w:rPr>
          <w:rFonts w:eastAsia="Calibri"/>
          <w:lang w:val="de-DE" w:eastAsia="en-US"/>
        </w:rPr>
        <w:t xml:space="preserve"> installiert werden. Poker-</w:t>
      </w:r>
      <w:proofErr w:type="spellStart"/>
      <w:r w:rsidRPr="00D766A6">
        <w:rPr>
          <w:rFonts w:eastAsia="Calibri"/>
          <w:lang w:val="de-DE" w:eastAsia="en-US"/>
        </w:rPr>
        <w:t>Apps</w:t>
      </w:r>
      <w:proofErr w:type="spellEnd"/>
      <w:r w:rsidRPr="00D766A6">
        <w:rPr>
          <w:rFonts w:eastAsia="Calibri"/>
          <w:lang w:val="de-DE" w:eastAsia="en-US"/>
        </w:rPr>
        <w:t xml:space="preserve"> sind derzeit bei den Nutzern sehr beliebt. Auch Anwendungen wie YouTube fehlen auf kaum einem Smartphone. Dort kann man sich nicht nur die aktuellsten Videos ansehen, sondern auch Musik hören. Die technische Entwic</w:t>
      </w:r>
      <w:r w:rsidRPr="00D766A6">
        <w:rPr>
          <w:rFonts w:eastAsia="Calibri"/>
          <w:lang w:val="de-DE" w:eastAsia="en-US"/>
        </w:rPr>
        <w:t>k</w:t>
      </w:r>
      <w:r w:rsidRPr="00D766A6">
        <w:rPr>
          <w:rFonts w:eastAsia="Calibri"/>
          <w:lang w:val="de-DE" w:eastAsia="en-US"/>
        </w:rPr>
        <w:t>lung schreitet sehr schnell voran und bringt immer neue Überraschungen hervor. Die Branche wird für die Nutzer garantiert nie langweilig.</w:t>
      </w:r>
    </w:p>
    <w:p w:rsidR="00D766A6" w:rsidRPr="00D766A6" w:rsidRDefault="00D766A6" w:rsidP="00D766A6">
      <w:pPr>
        <w:widowControl/>
        <w:autoSpaceDE/>
        <w:autoSpaceDN/>
        <w:adjustRightInd/>
        <w:ind w:firstLine="0"/>
        <w:jc w:val="center"/>
        <w:rPr>
          <w:rFonts w:eastAsia="Calibri"/>
          <w:lang w:val="de-DE" w:eastAsia="en-US"/>
        </w:rPr>
      </w:pPr>
    </w:p>
    <w:p w:rsidR="00D766A6" w:rsidRPr="00D766A6" w:rsidRDefault="00D766A6" w:rsidP="00D766A6">
      <w:pPr>
        <w:widowControl/>
        <w:autoSpaceDE/>
        <w:autoSpaceDN/>
        <w:adjustRightInd/>
        <w:ind w:firstLine="0"/>
        <w:jc w:val="center"/>
        <w:rPr>
          <w:rFonts w:eastAsia="Calibri"/>
          <w:b/>
          <w:lang w:val="de-DE" w:eastAsia="en-US"/>
        </w:rPr>
      </w:pPr>
      <w:r w:rsidRPr="00D766A6">
        <w:rPr>
          <w:rFonts w:eastAsia="Calibri"/>
          <w:b/>
          <w:lang w:eastAsia="en-US"/>
        </w:rPr>
        <w:t>ЗАДАНИЯ</w:t>
      </w:r>
      <w:r w:rsidRPr="00D766A6">
        <w:rPr>
          <w:rFonts w:eastAsia="Calibri"/>
          <w:b/>
          <w:lang w:val="de-DE" w:eastAsia="en-US"/>
        </w:rPr>
        <w:t xml:space="preserve"> </w:t>
      </w:r>
      <w:r w:rsidRPr="00D766A6">
        <w:rPr>
          <w:rFonts w:eastAsia="Calibri"/>
          <w:b/>
          <w:lang w:eastAsia="en-US"/>
        </w:rPr>
        <w:t>НА</w:t>
      </w:r>
      <w:r w:rsidRPr="00D766A6">
        <w:rPr>
          <w:rFonts w:eastAsia="Calibri"/>
          <w:b/>
          <w:lang w:val="de-DE" w:eastAsia="en-US"/>
        </w:rPr>
        <w:t xml:space="preserve"> </w:t>
      </w:r>
      <w:r w:rsidRPr="00D766A6">
        <w:rPr>
          <w:rFonts w:eastAsia="Calibri"/>
          <w:b/>
          <w:lang w:eastAsia="en-US"/>
        </w:rPr>
        <w:t>ЗАЧЕТ</w:t>
      </w:r>
      <w:r w:rsidRPr="00D766A6">
        <w:rPr>
          <w:rFonts w:eastAsia="Calibri"/>
          <w:b/>
          <w:lang w:val="de-DE" w:eastAsia="en-US"/>
        </w:rPr>
        <w:t xml:space="preserve"> </w:t>
      </w:r>
      <w:r w:rsidRPr="00D766A6">
        <w:rPr>
          <w:rFonts w:eastAsia="Calibri"/>
          <w:b/>
          <w:lang w:eastAsia="en-US"/>
        </w:rPr>
        <w:t>ПО</w:t>
      </w:r>
      <w:r w:rsidRPr="00D766A6">
        <w:rPr>
          <w:rFonts w:eastAsia="Calibri"/>
          <w:b/>
          <w:lang w:val="de-DE" w:eastAsia="en-US"/>
        </w:rPr>
        <w:t xml:space="preserve"> </w:t>
      </w:r>
      <w:r w:rsidRPr="00D766A6">
        <w:rPr>
          <w:rFonts w:eastAsia="Calibri"/>
          <w:b/>
          <w:lang w:eastAsia="en-US"/>
        </w:rPr>
        <w:t>ДИСЦИПЛИНЕ</w:t>
      </w:r>
      <w:r w:rsidRPr="00D766A6">
        <w:rPr>
          <w:rFonts w:eastAsia="Calibri"/>
          <w:b/>
          <w:lang w:val="de-DE" w:eastAsia="en-US"/>
        </w:rPr>
        <w:t xml:space="preserve"> «</w:t>
      </w:r>
      <w:r w:rsidRPr="00D766A6">
        <w:rPr>
          <w:rFonts w:eastAsia="Calibri"/>
          <w:b/>
          <w:lang w:eastAsia="en-US"/>
        </w:rPr>
        <w:t>ПРОФЕССИОНАЛЬНО</w:t>
      </w:r>
      <w:r w:rsidRPr="00D766A6">
        <w:rPr>
          <w:rFonts w:eastAsia="Calibri"/>
          <w:b/>
          <w:lang w:val="de-DE" w:eastAsia="en-US"/>
        </w:rPr>
        <w:t>-</w:t>
      </w:r>
      <w:r w:rsidRPr="00D766A6">
        <w:rPr>
          <w:rFonts w:eastAsia="Calibri"/>
          <w:b/>
          <w:lang w:eastAsia="en-US"/>
        </w:rPr>
        <w:t>ОРИЕНТИРОВАННЫЙ</w:t>
      </w:r>
      <w:r w:rsidRPr="00D766A6">
        <w:rPr>
          <w:rFonts w:eastAsia="Calibri"/>
          <w:b/>
          <w:lang w:val="de-DE" w:eastAsia="en-US"/>
        </w:rPr>
        <w:t xml:space="preserve"> </w:t>
      </w:r>
      <w:r w:rsidRPr="00D766A6">
        <w:rPr>
          <w:rFonts w:eastAsia="Calibri"/>
          <w:b/>
          <w:lang w:eastAsia="en-US"/>
        </w:rPr>
        <w:t>ПЕРЕВОД</w:t>
      </w:r>
      <w:r w:rsidRPr="00D766A6">
        <w:rPr>
          <w:rFonts w:eastAsia="Calibri"/>
          <w:b/>
          <w:lang w:val="de-DE" w:eastAsia="en-US"/>
        </w:rPr>
        <w:t>»</w:t>
      </w: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lang w:eastAsia="en-US"/>
        </w:rPr>
        <w:t>3 СЕМЕСТР</w:t>
      </w:r>
    </w:p>
    <w:p w:rsidR="00D766A6" w:rsidRPr="00D766A6" w:rsidRDefault="00D766A6" w:rsidP="00D766A6">
      <w:pPr>
        <w:widowControl/>
        <w:autoSpaceDE/>
        <w:autoSpaceDN/>
        <w:adjustRightInd/>
        <w:ind w:firstLine="0"/>
        <w:rPr>
          <w:rFonts w:eastAsia="Calibri"/>
          <w:b/>
          <w:i/>
          <w:lang w:eastAsia="en-US"/>
        </w:rPr>
      </w:pPr>
      <w:r w:rsidRPr="00D766A6">
        <w:rPr>
          <w:rFonts w:eastAsia="Calibri"/>
          <w:b/>
          <w:i/>
          <w:lang w:eastAsia="en-US"/>
        </w:rPr>
        <w:t>1.Теоретический вопрос:</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Что такое аннотирование текста?</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Какими средствами можно выполнить аннотацию текста?</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В чем отличие аннотации от реферата?</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Назовите три этапа аннотирования и реферирования текста</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xml:space="preserve">- Перечислите структурные элементы аннотации </w:t>
      </w:r>
    </w:p>
    <w:p w:rsidR="00D766A6" w:rsidRPr="00D766A6" w:rsidRDefault="00D766A6" w:rsidP="00D766A6">
      <w:pPr>
        <w:widowControl/>
        <w:autoSpaceDE/>
        <w:autoSpaceDN/>
        <w:adjustRightInd/>
        <w:ind w:firstLine="0"/>
        <w:rPr>
          <w:rFonts w:eastAsia="Calibri"/>
          <w:lang w:eastAsia="en-US"/>
        </w:rPr>
      </w:pPr>
      <w:r w:rsidRPr="00D766A6">
        <w:rPr>
          <w:rFonts w:eastAsia="Calibri"/>
          <w:lang w:eastAsia="en-US"/>
        </w:rPr>
        <w:t>- Перечислите структурные элементы реферата</w:t>
      </w:r>
    </w:p>
    <w:p w:rsidR="00D766A6" w:rsidRPr="00D766A6" w:rsidRDefault="00D766A6" w:rsidP="00D766A6">
      <w:pPr>
        <w:widowControl/>
        <w:autoSpaceDE/>
        <w:autoSpaceDN/>
        <w:adjustRightInd/>
        <w:ind w:firstLine="0"/>
        <w:rPr>
          <w:rFonts w:eastAsia="Calibri"/>
          <w:lang w:eastAsia="en-US"/>
        </w:rPr>
      </w:pPr>
    </w:p>
    <w:p w:rsidR="00D766A6" w:rsidRPr="00D766A6" w:rsidRDefault="00D766A6" w:rsidP="00D766A6">
      <w:pPr>
        <w:widowControl/>
        <w:autoSpaceDE/>
        <w:autoSpaceDN/>
        <w:adjustRightInd/>
        <w:ind w:firstLine="0"/>
        <w:rPr>
          <w:rFonts w:eastAsia="Calibri"/>
          <w:b/>
          <w:i/>
          <w:lang w:eastAsia="en-US"/>
        </w:rPr>
      </w:pPr>
      <w:r w:rsidRPr="00D766A6">
        <w:rPr>
          <w:rFonts w:eastAsia="Calibri"/>
          <w:b/>
          <w:i/>
          <w:lang w:eastAsia="en-US"/>
        </w:rPr>
        <w:t>2. Напишите Аннотацию к тексту</w:t>
      </w:r>
    </w:p>
    <w:p w:rsidR="00D766A6" w:rsidRPr="00D766A6" w:rsidRDefault="00D766A6" w:rsidP="00D766A6">
      <w:pPr>
        <w:widowControl/>
        <w:autoSpaceDE/>
        <w:autoSpaceDN/>
        <w:adjustRightInd/>
        <w:ind w:firstLine="0"/>
        <w:jc w:val="center"/>
        <w:rPr>
          <w:rFonts w:eastAsia="Calibri"/>
          <w:b/>
          <w:lang w:eastAsia="en-US"/>
        </w:rPr>
      </w:pPr>
      <w:r w:rsidRPr="00D766A6">
        <w:rPr>
          <w:rFonts w:eastAsia="Calibri"/>
          <w:b/>
          <w:i/>
          <w:lang w:eastAsia="en-US"/>
        </w:rPr>
        <w:t xml:space="preserve"> </w:t>
      </w:r>
      <w:r w:rsidRPr="00D766A6">
        <w:rPr>
          <w:rFonts w:eastAsia="Calibri"/>
          <w:b/>
          <w:lang w:eastAsia="en-US"/>
        </w:rPr>
        <w:t>АНГЛИЙСКИЙ ЯЗЫК</w:t>
      </w:r>
    </w:p>
    <w:p w:rsidR="00D766A6" w:rsidRPr="00D766A6" w:rsidRDefault="00D766A6" w:rsidP="00D766A6">
      <w:pPr>
        <w:widowControl/>
        <w:autoSpaceDE/>
        <w:autoSpaceDN/>
        <w:adjustRightInd/>
        <w:ind w:firstLine="0"/>
        <w:rPr>
          <w:rFonts w:eastAsia="Calibri"/>
          <w:lang w:eastAsia="en-US"/>
        </w:rPr>
      </w:pP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A standardized test measures your abilities, skills, progress, and success by asking different kinds of questions. One kind of standardized test measures your understanding of the meaning of the words and the way they are used in sentences. Tests within this category often contain one or more of the following kinds of questions: synonym questions, antonym questions, analogies and sentence-completion questions. Standardized tests also include reading comprehension tests and tests of writing ability. Your ability to write clearly and objectively is often checked with obje</w:t>
      </w:r>
      <w:r w:rsidRPr="00D766A6">
        <w:rPr>
          <w:rFonts w:eastAsia="Calibri"/>
          <w:lang w:val="en-US" w:eastAsia="en-US"/>
        </w:rPr>
        <w:t>c</w:t>
      </w:r>
      <w:r w:rsidRPr="00D766A6">
        <w:rPr>
          <w:rFonts w:eastAsia="Calibri"/>
          <w:lang w:val="en-US" w:eastAsia="en-US"/>
        </w:rPr>
        <w:t>tive questions about usage and mechanics, as well as with a sample of a spontaneously written essay within a limited time period.</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The best way to prepare for taking a standardized test is to work conscientiously, to read widely and to become familiar with standard testing formats. The following strategies can help you su</w:t>
      </w:r>
      <w:r w:rsidRPr="00D766A6">
        <w:rPr>
          <w:rFonts w:eastAsia="Calibri"/>
          <w:lang w:val="en-US" w:eastAsia="en-US"/>
        </w:rPr>
        <w:t>c</w:t>
      </w:r>
      <w:r w:rsidRPr="00D766A6">
        <w:rPr>
          <w:rFonts w:eastAsia="Calibri"/>
          <w:lang w:val="en-US" w:eastAsia="en-US"/>
        </w:rPr>
        <w:t>ceed at taking standardized tests:</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1 Read the test directions carefully. Answer sample questions to be sure you understand what the test requires.</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2 Relax. Concentrate on doing the best you can.</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3 Preview the whole test by quickly skimming. This will give you an overview of the kinds of questions on the test.</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4 Plan your time carefully, allotting a certain amount of time to each part of the test.</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lastRenderedPageBreak/>
        <w:t>5 Answer first the questions you find easiest. Skip those you find too hard, coming back to them later if you have enough time.</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6 Read all the choices before you choose an answer. If you are not sure of the answer, eliminate any choices that are obviously wrong. Making an educated guess is usually wise in such a case.</w:t>
      </w:r>
    </w:p>
    <w:p w:rsidR="00D766A6" w:rsidRPr="00D766A6" w:rsidRDefault="00D766A6" w:rsidP="00D766A6">
      <w:pPr>
        <w:widowControl/>
        <w:autoSpaceDE/>
        <w:autoSpaceDN/>
        <w:adjustRightInd/>
        <w:ind w:firstLine="0"/>
        <w:rPr>
          <w:rFonts w:eastAsia="Calibri"/>
          <w:lang w:val="en-US" w:eastAsia="en-US"/>
        </w:rPr>
      </w:pPr>
      <w:r w:rsidRPr="00D766A6">
        <w:rPr>
          <w:rFonts w:eastAsia="Calibri"/>
          <w:lang w:val="en-US" w:eastAsia="en-US"/>
        </w:rPr>
        <w:t>7 If you have time, check your answers. Look for omissions and careless errors on your answer sheet.</w:t>
      </w:r>
    </w:p>
    <w:p w:rsidR="00D766A6" w:rsidRPr="00D766A6" w:rsidRDefault="00D766A6" w:rsidP="00D766A6">
      <w:pPr>
        <w:widowControl/>
        <w:autoSpaceDE/>
        <w:autoSpaceDN/>
        <w:adjustRightInd/>
        <w:ind w:firstLine="0"/>
        <w:jc w:val="center"/>
        <w:rPr>
          <w:rFonts w:eastAsia="Calibri"/>
          <w:b/>
          <w:lang w:val="de-DE" w:eastAsia="en-US"/>
        </w:rPr>
      </w:pPr>
      <w:r w:rsidRPr="00D766A6">
        <w:rPr>
          <w:rFonts w:eastAsia="Calibri"/>
          <w:b/>
          <w:lang w:eastAsia="en-US"/>
        </w:rPr>
        <w:t>НЕМЕЦКИЙ</w:t>
      </w:r>
      <w:r w:rsidRPr="00D766A6">
        <w:rPr>
          <w:rFonts w:eastAsia="Calibri"/>
          <w:b/>
          <w:lang w:val="de-DE" w:eastAsia="en-US"/>
        </w:rPr>
        <w:t xml:space="preserve"> </w:t>
      </w:r>
      <w:r w:rsidRPr="00D766A6">
        <w:rPr>
          <w:rFonts w:eastAsia="Calibri"/>
          <w:b/>
          <w:lang w:eastAsia="en-US"/>
        </w:rPr>
        <w:t>ЯЗЫК</w:t>
      </w:r>
    </w:p>
    <w:p w:rsidR="00D766A6" w:rsidRPr="00D766A6" w:rsidRDefault="00D766A6" w:rsidP="00D766A6">
      <w:pPr>
        <w:widowControl/>
        <w:autoSpaceDE/>
        <w:autoSpaceDN/>
        <w:adjustRightInd/>
        <w:ind w:firstLine="0"/>
        <w:rPr>
          <w:rFonts w:eastAsia="Calibri"/>
          <w:lang w:val="de-DE" w:eastAsia="en-US"/>
        </w:rPr>
      </w:pP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Die wirtschaftliche Entwicklung der Bundesrepublik nimmt in den letzten Jahren einen überwi</w:t>
      </w:r>
      <w:r w:rsidRPr="00D766A6">
        <w:rPr>
          <w:rFonts w:eastAsia="Calibri"/>
          <w:lang w:val="de-DE" w:eastAsia="en-US"/>
        </w:rPr>
        <w:t>e</w:t>
      </w:r>
      <w:r w:rsidRPr="00D766A6">
        <w:rPr>
          <w:rFonts w:eastAsia="Calibri"/>
          <w:lang w:val="de-DE" w:eastAsia="en-US"/>
        </w:rPr>
        <w:t>gend positiven Verlauf. Die Beurteilung der einzelnen Branchen ist allerdings unterschiedlich. Chemie ist eine traditionelle Ingenieurwissenschaft. Die chemische Industrie ist eine wichtige Stütze der deutschen Wirtschaft und trägt wesentlich zum Wirtschaftswachstum bei. In Deutsc</w:t>
      </w:r>
      <w:r w:rsidRPr="00D766A6">
        <w:rPr>
          <w:rFonts w:eastAsia="Calibri"/>
          <w:lang w:val="de-DE" w:eastAsia="en-US"/>
        </w:rPr>
        <w:t>h</w:t>
      </w:r>
      <w:r w:rsidRPr="00D766A6">
        <w:rPr>
          <w:rFonts w:eastAsia="Calibri"/>
          <w:lang w:val="de-DE" w:eastAsia="en-US"/>
        </w:rPr>
        <w:t>land gibt es viele Unternehmen in dieser Branche. Der Exportanteil liegt bei ca. 40%. Die A</w:t>
      </w:r>
      <w:r w:rsidRPr="00D766A6">
        <w:rPr>
          <w:rFonts w:eastAsia="Calibri"/>
          <w:lang w:val="de-DE" w:eastAsia="en-US"/>
        </w:rPr>
        <w:t>n</w:t>
      </w:r>
      <w:r w:rsidRPr="00D766A6">
        <w:rPr>
          <w:rFonts w:eastAsia="Calibri"/>
          <w:lang w:val="de-DE" w:eastAsia="en-US"/>
        </w:rPr>
        <w:t>zahl der Beschäftigten beträgt ungefähr eine Million.</w:t>
      </w:r>
    </w:p>
    <w:p w:rsidR="00D766A6" w:rsidRPr="00D766A6" w:rsidRDefault="00D766A6" w:rsidP="00D766A6">
      <w:pPr>
        <w:widowControl/>
        <w:autoSpaceDE/>
        <w:autoSpaceDN/>
        <w:adjustRightInd/>
        <w:ind w:firstLine="0"/>
        <w:rPr>
          <w:rFonts w:eastAsia="Calibri"/>
          <w:lang w:val="de-DE" w:eastAsia="en-US"/>
        </w:rPr>
      </w:pPr>
      <w:r w:rsidRPr="00D766A6">
        <w:rPr>
          <w:rFonts w:eastAsia="Calibri"/>
          <w:lang w:val="de-DE" w:eastAsia="en-US"/>
        </w:rPr>
        <w:t xml:space="preserve">Das </w:t>
      </w:r>
      <w:proofErr w:type="spellStart"/>
      <w:r w:rsidRPr="00D766A6">
        <w:rPr>
          <w:rFonts w:eastAsia="Calibri"/>
          <w:lang w:val="de-DE" w:eastAsia="en-US"/>
        </w:rPr>
        <w:t>grösste</w:t>
      </w:r>
      <w:proofErr w:type="spellEnd"/>
      <w:r w:rsidRPr="00D766A6">
        <w:rPr>
          <w:rFonts w:eastAsia="Calibri"/>
          <w:lang w:val="de-DE" w:eastAsia="en-US"/>
        </w:rPr>
        <w:t xml:space="preserve"> Unternehmen „Spiegelschrift“, das mit dem Stoff Glas zu tun hat, existiert schon 40 Jahre. Es wurde vom bekannten Geschäftsmann gegründet. Sein Hauptsitz befindet sich in Nürnberg. Der Umsatz des Unternehmens ist 35.450, </w:t>
      </w:r>
      <w:proofErr w:type="gramStart"/>
      <w:r w:rsidRPr="00D766A6">
        <w:rPr>
          <w:rFonts w:eastAsia="Calibri"/>
          <w:lang w:val="de-DE" w:eastAsia="en-US"/>
        </w:rPr>
        <w:t>das</w:t>
      </w:r>
      <w:proofErr w:type="gramEnd"/>
      <w:r w:rsidRPr="00D766A6">
        <w:rPr>
          <w:rFonts w:eastAsia="Calibri"/>
          <w:lang w:val="de-DE" w:eastAsia="en-US"/>
        </w:rPr>
        <w:t xml:space="preserve"> Gewinn ist 560. SPIEGLSCHRIFT e</w:t>
      </w:r>
      <w:r w:rsidRPr="00D766A6">
        <w:rPr>
          <w:rFonts w:eastAsia="Calibri"/>
          <w:lang w:val="de-DE" w:eastAsia="en-US"/>
        </w:rPr>
        <w:t>r</w:t>
      </w:r>
      <w:r w:rsidRPr="00D766A6">
        <w:rPr>
          <w:rFonts w:eastAsia="Calibri"/>
          <w:lang w:val="de-DE" w:eastAsia="en-US"/>
        </w:rPr>
        <w:t xml:space="preserve">zeugt Glas und Spiegel für die Bauindustrie. Im Bauwesen hat das Glas ein besonders weites Anwendungsgebiet gefunden. Es gibt schon jetzt Häuser ganz aus dem Glas und sie werden bald zum gewöhnlichen Bild unserer Städte gehören. Die aus besonderen Glassorten gebauten Wände solches Hauses können die Sonnenstrahlen durchlassen oder absorbieren. Die Fenstergläser eines Wohnhauses müssen z.B. die ultraviolette Strahlung </w:t>
      </w:r>
      <w:proofErr w:type="spellStart"/>
      <w:r w:rsidRPr="00D766A6">
        <w:rPr>
          <w:rFonts w:eastAsia="Calibri"/>
          <w:lang w:val="de-DE" w:eastAsia="en-US"/>
        </w:rPr>
        <w:t>hindurchlassen</w:t>
      </w:r>
      <w:proofErr w:type="spellEnd"/>
      <w:r w:rsidRPr="00D766A6">
        <w:rPr>
          <w:rFonts w:eastAsia="Calibri"/>
          <w:lang w:val="de-DE" w:eastAsia="en-US"/>
        </w:rPr>
        <w:t xml:space="preserve"> und (besonders in wärmeren Zonen) die Infrarotstrahlen zurückhalten. Die Wände aus dem Glas können ihre Farbe und die Lichtdurchlässigkeit ändern, das hängt von der Beleuchtungsstärke ab. Die zahlreichen Probleme der Beleuchtung, Belüftung und Heizung können jetzt mit Hilfe spezieller Bauelemente aus dem Glas schnell und billig gelöst werden.</w:t>
      </w:r>
    </w:p>
    <w:p w:rsidR="007754E4" w:rsidRPr="00D766A6" w:rsidRDefault="007754E4" w:rsidP="00D766A6">
      <w:pPr>
        <w:pStyle w:val="1"/>
        <w:rPr>
          <w:rStyle w:val="FontStyle15"/>
          <w:b/>
          <w:i/>
          <w:color w:val="FF0000"/>
          <w:sz w:val="20"/>
          <w:szCs w:val="20"/>
          <w:lang w:val="de-DE"/>
        </w:rPr>
      </w:pPr>
    </w:p>
    <w:sectPr w:rsidR="007754E4" w:rsidRPr="00D766A6" w:rsidSect="00C325CF">
      <w:footerReference w:type="even" r:id="rId15"/>
      <w:footerReference w:type="default" r:id="rId16"/>
      <w:pgSz w:w="11907" w:h="16840" w:code="9"/>
      <w:pgMar w:top="1134" w:right="850"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129" w:rsidRDefault="00344129">
      <w:r>
        <w:separator/>
      </w:r>
    </w:p>
  </w:endnote>
  <w:endnote w:type="continuationSeparator" w:id="0">
    <w:p w:rsidR="00344129" w:rsidRDefault="003441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09A" w:rsidRDefault="001843DE" w:rsidP="0087519F">
    <w:pPr>
      <w:pStyle w:val="a3"/>
      <w:framePr w:wrap="around" w:vAnchor="text" w:hAnchor="margin" w:xAlign="right" w:y="1"/>
      <w:rPr>
        <w:rStyle w:val="a5"/>
      </w:rPr>
    </w:pPr>
    <w:r>
      <w:rPr>
        <w:rStyle w:val="a5"/>
      </w:rPr>
      <w:fldChar w:fldCharType="begin"/>
    </w:r>
    <w:r w:rsidR="00B9309A">
      <w:rPr>
        <w:rStyle w:val="a5"/>
      </w:rPr>
      <w:instrText xml:space="preserve">PAGE  </w:instrText>
    </w:r>
    <w:r>
      <w:rPr>
        <w:rStyle w:val="a5"/>
      </w:rPr>
      <w:fldChar w:fldCharType="end"/>
    </w:r>
  </w:p>
  <w:p w:rsidR="00B9309A" w:rsidRDefault="00B9309A"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09A" w:rsidRDefault="001843DE" w:rsidP="0087519F">
    <w:pPr>
      <w:pStyle w:val="a3"/>
      <w:framePr w:wrap="around" w:vAnchor="text" w:hAnchor="margin" w:xAlign="right" w:y="1"/>
      <w:rPr>
        <w:rStyle w:val="a5"/>
      </w:rPr>
    </w:pPr>
    <w:r>
      <w:rPr>
        <w:rStyle w:val="a5"/>
      </w:rPr>
      <w:fldChar w:fldCharType="begin"/>
    </w:r>
    <w:r w:rsidR="00B9309A">
      <w:rPr>
        <w:rStyle w:val="a5"/>
      </w:rPr>
      <w:instrText xml:space="preserve">PAGE  </w:instrText>
    </w:r>
    <w:r>
      <w:rPr>
        <w:rStyle w:val="a5"/>
      </w:rPr>
      <w:fldChar w:fldCharType="separate"/>
    </w:r>
    <w:r w:rsidR="00D766A6">
      <w:rPr>
        <w:rStyle w:val="a5"/>
        <w:noProof/>
      </w:rPr>
      <w:t>34</w:t>
    </w:r>
    <w:r>
      <w:rPr>
        <w:rStyle w:val="a5"/>
      </w:rPr>
      <w:fldChar w:fldCharType="end"/>
    </w:r>
  </w:p>
  <w:p w:rsidR="00B9309A" w:rsidRDefault="00B9309A"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129" w:rsidRDefault="00344129">
      <w:r>
        <w:separator/>
      </w:r>
    </w:p>
  </w:footnote>
  <w:footnote w:type="continuationSeparator" w:id="0">
    <w:p w:rsidR="00344129" w:rsidRDefault="003441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nsid w:val="02AB1C07"/>
    <w:multiLevelType w:val="hybridMultilevel"/>
    <w:tmpl w:val="E8D24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6C42DF1"/>
    <w:multiLevelType w:val="hybridMultilevel"/>
    <w:tmpl w:val="E8CEAA5A"/>
    <w:lvl w:ilvl="0" w:tplc="AE0CA6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3">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4">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3">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4">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5"/>
  </w:num>
  <w:num w:numId="4">
    <w:abstractNumId w:val="22"/>
  </w:num>
  <w:num w:numId="5">
    <w:abstractNumId w:val="34"/>
  </w:num>
  <w:num w:numId="6">
    <w:abstractNumId w:val="35"/>
  </w:num>
  <w:num w:numId="7">
    <w:abstractNumId w:val="21"/>
  </w:num>
  <w:num w:numId="8">
    <w:abstractNumId w:val="7"/>
  </w:num>
  <w:num w:numId="9">
    <w:abstractNumId w:val="32"/>
  </w:num>
  <w:num w:numId="10">
    <w:abstractNumId w:val="20"/>
  </w:num>
  <w:num w:numId="11">
    <w:abstractNumId w:val="13"/>
  </w:num>
  <w:num w:numId="12">
    <w:abstractNumId w:val="15"/>
  </w:num>
  <w:num w:numId="13">
    <w:abstractNumId w:val="16"/>
  </w:num>
  <w:num w:numId="14">
    <w:abstractNumId w:val="14"/>
  </w:num>
  <w:num w:numId="15">
    <w:abstractNumId w:val="33"/>
  </w:num>
  <w:num w:numId="16">
    <w:abstractNumId w:val="12"/>
  </w:num>
  <w:num w:numId="17">
    <w:abstractNumId w:val="17"/>
  </w:num>
  <w:num w:numId="18">
    <w:abstractNumId w:val="24"/>
  </w:num>
  <w:num w:numId="19">
    <w:abstractNumId w:val="4"/>
  </w:num>
  <w:num w:numId="20">
    <w:abstractNumId w:val="10"/>
  </w:num>
  <w:num w:numId="21">
    <w:abstractNumId w:val="31"/>
  </w:num>
  <w:num w:numId="22">
    <w:abstractNumId w:val="29"/>
  </w:num>
  <w:num w:numId="23">
    <w:abstractNumId w:val="26"/>
  </w:num>
  <w:num w:numId="24">
    <w:abstractNumId w:val="0"/>
  </w:num>
  <w:num w:numId="25">
    <w:abstractNumId w:val="23"/>
  </w:num>
  <w:num w:numId="26">
    <w:abstractNumId w:val="9"/>
  </w:num>
  <w:num w:numId="27">
    <w:abstractNumId w:val="27"/>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8"/>
  </w:num>
  <w:num w:numId="36">
    <w:abstractNumId w:val="30"/>
  </w:num>
  <w:num w:numId="37">
    <w:abstractNumId w:val="25"/>
  </w:num>
  <w:num w:numId="38">
    <w:abstractNumId w:val="19"/>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9125BE"/>
    <w:rsid w:val="00003ABC"/>
    <w:rsid w:val="000054C0"/>
    <w:rsid w:val="000275E9"/>
    <w:rsid w:val="000306DD"/>
    <w:rsid w:val="00034BD9"/>
    <w:rsid w:val="00036D6F"/>
    <w:rsid w:val="00050806"/>
    <w:rsid w:val="00054FE2"/>
    <w:rsid w:val="00055516"/>
    <w:rsid w:val="00056C94"/>
    <w:rsid w:val="00063287"/>
    <w:rsid w:val="00063D00"/>
    <w:rsid w:val="00064AD3"/>
    <w:rsid w:val="00066036"/>
    <w:rsid w:val="00081312"/>
    <w:rsid w:val="0008161B"/>
    <w:rsid w:val="0008172D"/>
    <w:rsid w:val="000876E8"/>
    <w:rsid w:val="000911D6"/>
    <w:rsid w:val="00094253"/>
    <w:rsid w:val="00096109"/>
    <w:rsid w:val="00097071"/>
    <w:rsid w:val="000A01F1"/>
    <w:rsid w:val="000A1EB1"/>
    <w:rsid w:val="000A65A1"/>
    <w:rsid w:val="000B0916"/>
    <w:rsid w:val="000B4357"/>
    <w:rsid w:val="000B60BA"/>
    <w:rsid w:val="000B7DA2"/>
    <w:rsid w:val="000C1B24"/>
    <w:rsid w:val="000C6B7B"/>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843DE"/>
    <w:rsid w:val="00196A06"/>
    <w:rsid w:val="001A182E"/>
    <w:rsid w:val="001A35D7"/>
    <w:rsid w:val="001A4E6B"/>
    <w:rsid w:val="001B3201"/>
    <w:rsid w:val="001B7F7B"/>
    <w:rsid w:val="001C4143"/>
    <w:rsid w:val="001C4383"/>
    <w:rsid w:val="001C5B43"/>
    <w:rsid w:val="001C6134"/>
    <w:rsid w:val="001D1345"/>
    <w:rsid w:val="001D4471"/>
    <w:rsid w:val="001E0304"/>
    <w:rsid w:val="001E10CC"/>
    <w:rsid w:val="001E2737"/>
    <w:rsid w:val="001E5ECB"/>
    <w:rsid w:val="001F0121"/>
    <w:rsid w:val="001F0CBE"/>
    <w:rsid w:val="001F0E72"/>
    <w:rsid w:val="00203809"/>
    <w:rsid w:val="00207DB8"/>
    <w:rsid w:val="00210FF1"/>
    <w:rsid w:val="002144AD"/>
    <w:rsid w:val="00217581"/>
    <w:rsid w:val="00217A9E"/>
    <w:rsid w:val="00220733"/>
    <w:rsid w:val="00222AB4"/>
    <w:rsid w:val="00224A52"/>
    <w:rsid w:val="00224D9E"/>
    <w:rsid w:val="00226996"/>
    <w:rsid w:val="00227899"/>
    <w:rsid w:val="0024270B"/>
    <w:rsid w:val="002435EF"/>
    <w:rsid w:val="00243DE6"/>
    <w:rsid w:val="00245530"/>
    <w:rsid w:val="002461A8"/>
    <w:rsid w:val="00253E5C"/>
    <w:rsid w:val="00255BDA"/>
    <w:rsid w:val="002637CD"/>
    <w:rsid w:val="0026740C"/>
    <w:rsid w:val="002723C2"/>
    <w:rsid w:val="00274A1D"/>
    <w:rsid w:val="002773CC"/>
    <w:rsid w:val="00277AD1"/>
    <w:rsid w:val="002A010E"/>
    <w:rsid w:val="002A01D0"/>
    <w:rsid w:val="002A2833"/>
    <w:rsid w:val="002A720F"/>
    <w:rsid w:val="002B0CF6"/>
    <w:rsid w:val="002B6658"/>
    <w:rsid w:val="002B78A2"/>
    <w:rsid w:val="002C0376"/>
    <w:rsid w:val="002C1F2B"/>
    <w:rsid w:val="002C3E6D"/>
    <w:rsid w:val="002D2709"/>
    <w:rsid w:val="002E171A"/>
    <w:rsid w:val="002E61E7"/>
    <w:rsid w:val="002F372C"/>
    <w:rsid w:val="002F3881"/>
    <w:rsid w:val="00311E37"/>
    <w:rsid w:val="003122AA"/>
    <w:rsid w:val="00312B50"/>
    <w:rsid w:val="00313B46"/>
    <w:rsid w:val="00316B3D"/>
    <w:rsid w:val="003201E7"/>
    <w:rsid w:val="0032470F"/>
    <w:rsid w:val="00334745"/>
    <w:rsid w:val="00340734"/>
    <w:rsid w:val="00342188"/>
    <w:rsid w:val="003438C1"/>
    <w:rsid w:val="00344129"/>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A4B81"/>
    <w:rsid w:val="003A58CC"/>
    <w:rsid w:val="003B3A5E"/>
    <w:rsid w:val="003B71FE"/>
    <w:rsid w:val="003C2030"/>
    <w:rsid w:val="003C34D3"/>
    <w:rsid w:val="003D2D66"/>
    <w:rsid w:val="003E6C5E"/>
    <w:rsid w:val="003F5BA4"/>
    <w:rsid w:val="004039E1"/>
    <w:rsid w:val="00407964"/>
    <w:rsid w:val="004168E1"/>
    <w:rsid w:val="00421530"/>
    <w:rsid w:val="00423A38"/>
    <w:rsid w:val="004335F9"/>
    <w:rsid w:val="00435A44"/>
    <w:rsid w:val="00444DCE"/>
    <w:rsid w:val="00447347"/>
    <w:rsid w:val="00451D0E"/>
    <w:rsid w:val="00454DA6"/>
    <w:rsid w:val="004603F8"/>
    <w:rsid w:val="00461FFF"/>
    <w:rsid w:val="0046777A"/>
    <w:rsid w:val="004716E2"/>
    <w:rsid w:val="00471D0E"/>
    <w:rsid w:val="00485922"/>
    <w:rsid w:val="00486759"/>
    <w:rsid w:val="0048775E"/>
    <w:rsid w:val="00490534"/>
    <w:rsid w:val="00491BE4"/>
    <w:rsid w:val="0049314C"/>
    <w:rsid w:val="00493F3B"/>
    <w:rsid w:val="004B3811"/>
    <w:rsid w:val="004B6309"/>
    <w:rsid w:val="004B63E4"/>
    <w:rsid w:val="004C33DF"/>
    <w:rsid w:val="004C71C2"/>
    <w:rsid w:val="004C75BE"/>
    <w:rsid w:val="004D3C48"/>
    <w:rsid w:val="004D60B0"/>
    <w:rsid w:val="004E6391"/>
    <w:rsid w:val="004F032A"/>
    <w:rsid w:val="004F6092"/>
    <w:rsid w:val="004F65FC"/>
    <w:rsid w:val="00501EEC"/>
    <w:rsid w:val="005203AA"/>
    <w:rsid w:val="0052275B"/>
    <w:rsid w:val="00527184"/>
    <w:rsid w:val="0053164B"/>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D285C"/>
    <w:rsid w:val="005D7514"/>
    <w:rsid w:val="005E00BC"/>
    <w:rsid w:val="005E0E68"/>
    <w:rsid w:val="005E0FCA"/>
    <w:rsid w:val="005E1621"/>
    <w:rsid w:val="005E6C15"/>
    <w:rsid w:val="005F3C26"/>
    <w:rsid w:val="005F619C"/>
    <w:rsid w:val="00600FF2"/>
    <w:rsid w:val="00605894"/>
    <w:rsid w:val="00605E1D"/>
    <w:rsid w:val="00616CD3"/>
    <w:rsid w:val="00624353"/>
    <w:rsid w:val="00624F44"/>
    <w:rsid w:val="00625FC3"/>
    <w:rsid w:val="00633C5D"/>
    <w:rsid w:val="00640170"/>
    <w:rsid w:val="00641E3A"/>
    <w:rsid w:val="00644B57"/>
    <w:rsid w:val="00653A71"/>
    <w:rsid w:val="006541B7"/>
    <w:rsid w:val="00654EAA"/>
    <w:rsid w:val="00657FE7"/>
    <w:rsid w:val="006604B7"/>
    <w:rsid w:val="0066435C"/>
    <w:rsid w:val="00687EB9"/>
    <w:rsid w:val="006912D1"/>
    <w:rsid w:val="00692B25"/>
    <w:rsid w:val="006973C0"/>
    <w:rsid w:val="006A60A5"/>
    <w:rsid w:val="006C1369"/>
    <w:rsid w:val="006C3709"/>
    <w:rsid w:val="006C3A50"/>
    <w:rsid w:val="006D047C"/>
    <w:rsid w:val="006D7DA3"/>
    <w:rsid w:val="006D7DE4"/>
    <w:rsid w:val="006E6C1C"/>
    <w:rsid w:val="006F65CD"/>
    <w:rsid w:val="007031B9"/>
    <w:rsid w:val="00703EAA"/>
    <w:rsid w:val="007169A1"/>
    <w:rsid w:val="007226F7"/>
    <w:rsid w:val="00724C48"/>
    <w:rsid w:val="00731C4E"/>
    <w:rsid w:val="00735B87"/>
    <w:rsid w:val="00746525"/>
    <w:rsid w:val="007476FE"/>
    <w:rsid w:val="007525A8"/>
    <w:rsid w:val="007536FB"/>
    <w:rsid w:val="00753955"/>
    <w:rsid w:val="00754A15"/>
    <w:rsid w:val="00756D53"/>
    <w:rsid w:val="00767409"/>
    <w:rsid w:val="00773127"/>
    <w:rsid w:val="007754E4"/>
    <w:rsid w:val="00775BCB"/>
    <w:rsid w:val="00777CC9"/>
    <w:rsid w:val="00787F48"/>
    <w:rsid w:val="0079022C"/>
    <w:rsid w:val="007922B7"/>
    <w:rsid w:val="007965CA"/>
    <w:rsid w:val="007C088E"/>
    <w:rsid w:val="007C2DC7"/>
    <w:rsid w:val="007D0DF4"/>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455A"/>
    <w:rsid w:val="0086698D"/>
    <w:rsid w:val="0087519F"/>
    <w:rsid w:val="008757D5"/>
    <w:rsid w:val="00876D2D"/>
    <w:rsid w:val="0087759C"/>
    <w:rsid w:val="008913D0"/>
    <w:rsid w:val="008915CC"/>
    <w:rsid w:val="00894AE1"/>
    <w:rsid w:val="008A20F0"/>
    <w:rsid w:val="008A2C40"/>
    <w:rsid w:val="008A33EE"/>
    <w:rsid w:val="008A668D"/>
    <w:rsid w:val="008B19C6"/>
    <w:rsid w:val="008C6843"/>
    <w:rsid w:val="008E6EE6"/>
    <w:rsid w:val="008E750C"/>
    <w:rsid w:val="008F7C09"/>
    <w:rsid w:val="00910AD0"/>
    <w:rsid w:val="009125BE"/>
    <w:rsid w:val="00922DE5"/>
    <w:rsid w:val="00930EAC"/>
    <w:rsid w:val="00932B70"/>
    <w:rsid w:val="009345C6"/>
    <w:rsid w:val="0093560C"/>
    <w:rsid w:val="00941C14"/>
    <w:rsid w:val="0096052C"/>
    <w:rsid w:val="00966702"/>
    <w:rsid w:val="0097412A"/>
    <w:rsid w:val="00974FA5"/>
    <w:rsid w:val="009801F2"/>
    <w:rsid w:val="00982D59"/>
    <w:rsid w:val="009A31D4"/>
    <w:rsid w:val="009B553D"/>
    <w:rsid w:val="009B7B07"/>
    <w:rsid w:val="009C15E7"/>
    <w:rsid w:val="009C47BF"/>
    <w:rsid w:val="009C5C9E"/>
    <w:rsid w:val="009C64AB"/>
    <w:rsid w:val="009C6AA8"/>
    <w:rsid w:val="009D2F6D"/>
    <w:rsid w:val="009D5D8A"/>
    <w:rsid w:val="009E7960"/>
    <w:rsid w:val="009F09AA"/>
    <w:rsid w:val="009F1F4F"/>
    <w:rsid w:val="009F30D6"/>
    <w:rsid w:val="00A01651"/>
    <w:rsid w:val="00A01702"/>
    <w:rsid w:val="00A16B54"/>
    <w:rsid w:val="00A16C34"/>
    <w:rsid w:val="00A21351"/>
    <w:rsid w:val="00A21C93"/>
    <w:rsid w:val="00A3084F"/>
    <w:rsid w:val="00A34587"/>
    <w:rsid w:val="00A36EBE"/>
    <w:rsid w:val="00A40900"/>
    <w:rsid w:val="00A522F7"/>
    <w:rsid w:val="00A5411E"/>
    <w:rsid w:val="00A5741F"/>
    <w:rsid w:val="00A60279"/>
    <w:rsid w:val="00A668D3"/>
    <w:rsid w:val="00A70F94"/>
    <w:rsid w:val="00A70FBA"/>
    <w:rsid w:val="00A77E93"/>
    <w:rsid w:val="00A824DB"/>
    <w:rsid w:val="00A8696A"/>
    <w:rsid w:val="00AA0E6B"/>
    <w:rsid w:val="00AA2651"/>
    <w:rsid w:val="00AA7B25"/>
    <w:rsid w:val="00AB1E5B"/>
    <w:rsid w:val="00AB54CC"/>
    <w:rsid w:val="00AC0B07"/>
    <w:rsid w:val="00AC375B"/>
    <w:rsid w:val="00AC5427"/>
    <w:rsid w:val="00AD384F"/>
    <w:rsid w:val="00AD3AA8"/>
    <w:rsid w:val="00AE0D32"/>
    <w:rsid w:val="00AE381E"/>
    <w:rsid w:val="00AE43C5"/>
    <w:rsid w:val="00AE65C8"/>
    <w:rsid w:val="00AF2BB2"/>
    <w:rsid w:val="00AF4475"/>
    <w:rsid w:val="00B03F6C"/>
    <w:rsid w:val="00B072AC"/>
    <w:rsid w:val="00B2038C"/>
    <w:rsid w:val="00B210CD"/>
    <w:rsid w:val="00B23837"/>
    <w:rsid w:val="00B25681"/>
    <w:rsid w:val="00B33C0B"/>
    <w:rsid w:val="00B50773"/>
    <w:rsid w:val="00B56311"/>
    <w:rsid w:val="00B67105"/>
    <w:rsid w:val="00B72C01"/>
    <w:rsid w:val="00B77560"/>
    <w:rsid w:val="00B828C0"/>
    <w:rsid w:val="00B82D6B"/>
    <w:rsid w:val="00B82F70"/>
    <w:rsid w:val="00B91227"/>
    <w:rsid w:val="00B9309A"/>
    <w:rsid w:val="00B93B6E"/>
    <w:rsid w:val="00BA371F"/>
    <w:rsid w:val="00BA5579"/>
    <w:rsid w:val="00BA6BC0"/>
    <w:rsid w:val="00BC1ACA"/>
    <w:rsid w:val="00BC2488"/>
    <w:rsid w:val="00BD51D2"/>
    <w:rsid w:val="00BD6203"/>
    <w:rsid w:val="00BD7EEF"/>
    <w:rsid w:val="00BE66EE"/>
    <w:rsid w:val="00BE7C61"/>
    <w:rsid w:val="00BF164E"/>
    <w:rsid w:val="00C0251B"/>
    <w:rsid w:val="00C0399E"/>
    <w:rsid w:val="00C10502"/>
    <w:rsid w:val="00C15087"/>
    <w:rsid w:val="00C15BB4"/>
    <w:rsid w:val="00C2235B"/>
    <w:rsid w:val="00C2635B"/>
    <w:rsid w:val="00C26550"/>
    <w:rsid w:val="00C321AE"/>
    <w:rsid w:val="00C325CF"/>
    <w:rsid w:val="00C34E08"/>
    <w:rsid w:val="00C47306"/>
    <w:rsid w:val="00C473F8"/>
    <w:rsid w:val="00C518F8"/>
    <w:rsid w:val="00C519F2"/>
    <w:rsid w:val="00C532C1"/>
    <w:rsid w:val="00C53F67"/>
    <w:rsid w:val="00C605E9"/>
    <w:rsid w:val="00C6259B"/>
    <w:rsid w:val="00C6261C"/>
    <w:rsid w:val="00C67FB4"/>
    <w:rsid w:val="00C73D3C"/>
    <w:rsid w:val="00C75090"/>
    <w:rsid w:val="00C81030"/>
    <w:rsid w:val="00C8359C"/>
    <w:rsid w:val="00C84B9F"/>
    <w:rsid w:val="00C931F8"/>
    <w:rsid w:val="00C93DEE"/>
    <w:rsid w:val="00C96FFC"/>
    <w:rsid w:val="00CB1481"/>
    <w:rsid w:val="00CB1DC8"/>
    <w:rsid w:val="00CB1E76"/>
    <w:rsid w:val="00CC2813"/>
    <w:rsid w:val="00CC3C0F"/>
    <w:rsid w:val="00CC4B5E"/>
    <w:rsid w:val="00CC5CD4"/>
    <w:rsid w:val="00CD1C39"/>
    <w:rsid w:val="00CD208C"/>
    <w:rsid w:val="00CE11D9"/>
    <w:rsid w:val="00CE450F"/>
    <w:rsid w:val="00CE7B71"/>
    <w:rsid w:val="00CF4AD5"/>
    <w:rsid w:val="00CF6BE4"/>
    <w:rsid w:val="00D05B95"/>
    <w:rsid w:val="00D21C33"/>
    <w:rsid w:val="00D238B8"/>
    <w:rsid w:val="00D33A57"/>
    <w:rsid w:val="00D40C06"/>
    <w:rsid w:val="00D441E6"/>
    <w:rsid w:val="00D451DA"/>
    <w:rsid w:val="00D563F1"/>
    <w:rsid w:val="00D63882"/>
    <w:rsid w:val="00D656D8"/>
    <w:rsid w:val="00D65E1A"/>
    <w:rsid w:val="00D67FAA"/>
    <w:rsid w:val="00D707CB"/>
    <w:rsid w:val="00D75CF7"/>
    <w:rsid w:val="00D766A6"/>
    <w:rsid w:val="00D91B8E"/>
    <w:rsid w:val="00D96053"/>
    <w:rsid w:val="00DA4F9B"/>
    <w:rsid w:val="00DB4735"/>
    <w:rsid w:val="00DC75A3"/>
    <w:rsid w:val="00DD3721"/>
    <w:rsid w:val="00DE367E"/>
    <w:rsid w:val="00DE41B0"/>
    <w:rsid w:val="00DE495F"/>
    <w:rsid w:val="00DF3236"/>
    <w:rsid w:val="00E022FE"/>
    <w:rsid w:val="00E10F79"/>
    <w:rsid w:val="00E1668B"/>
    <w:rsid w:val="00E17CC3"/>
    <w:rsid w:val="00E20CB0"/>
    <w:rsid w:val="00E26511"/>
    <w:rsid w:val="00E41338"/>
    <w:rsid w:val="00E4557B"/>
    <w:rsid w:val="00E45C8B"/>
    <w:rsid w:val="00E460F3"/>
    <w:rsid w:val="00E51396"/>
    <w:rsid w:val="00E55F41"/>
    <w:rsid w:val="00E6044D"/>
    <w:rsid w:val="00E633D6"/>
    <w:rsid w:val="00E64FFF"/>
    <w:rsid w:val="00E7432D"/>
    <w:rsid w:val="00E767C1"/>
    <w:rsid w:val="00E9165C"/>
    <w:rsid w:val="00E94C77"/>
    <w:rsid w:val="00E95DD8"/>
    <w:rsid w:val="00E9746F"/>
    <w:rsid w:val="00EA3802"/>
    <w:rsid w:val="00EA5D5C"/>
    <w:rsid w:val="00EB1160"/>
    <w:rsid w:val="00EB6128"/>
    <w:rsid w:val="00EB6BBF"/>
    <w:rsid w:val="00EC0CB9"/>
    <w:rsid w:val="00EC14A7"/>
    <w:rsid w:val="00EC2AC6"/>
    <w:rsid w:val="00ED24B2"/>
    <w:rsid w:val="00ED720B"/>
    <w:rsid w:val="00EE494C"/>
    <w:rsid w:val="00EF11D8"/>
    <w:rsid w:val="00EF1946"/>
    <w:rsid w:val="00EF2856"/>
    <w:rsid w:val="00F000CB"/>
    <w:rsid w:val="00F11749"/>
    <w:rsid w:val="00F13A84"/>
    <w:rsid w:val="00F166EA"/>
    <w:rsid w:val="00F2358F"/>
    <w:rsid w:val="00F310EA"/>
    <w:rsid w:val="00F3141D"/>
    <w:rsid w:val="00F342D2"/>
    <w:rsid w:val="00F34B47"/>
    <w:rsid w:val="00F41523"/>
    <w:rsid w:val="00F43886"/>
    <w:rsid w:val="00F5544D"/>
    <w:rsid w:val="00F637F1"/>
    <w:rsid w:val="00F655DC"/>
    <w:rsid w:val="00F7149B"/>
    <w:rsid w:val="00F739BE"/>
    <w:rsid w:val="00F73C90"/>
    <w:rsid w:val="00F75429"/>
    <w:rsid w:val="00F75D07"/>
    <w:rsid w:val="00F8119B"/>
    <w:rsid w:val="00F81400"/>
    <w:rsid w:val="00F933ED"/>
    <w:rsid w:val="00FA2123"/>
    <w:rsid w:val="00FA4406"/>
    <w:rsid w:val="00FA56C4"/>
    <w:rsid w:val="00FA6E13"/>
    <w:rsid w:val="00FB0979"/>
    <w:rsid w:val="00FC0760"/>
    <w:rsid w:val="00FC34DF"/>
    <w:rsid w:val="00FC3DF4"/>
    <w:rsid w:val="00FC6196"/>
    <w:rsid w:val="00FC65E9"/>
    <w:rsid w:val="00FD1A75"/>
    <w:rsid w:val="00FD32EB"/>
    <w:rsid w:val="00FD5C20"/>
    <w:rsid w:val="00FE1461"/>
    <w:rsid w:val="00FE235C"/>
    <w:rsid w:val="00FE24AC"/>
    <w:rsid w:val="00FE6C50"/>
    <w:rsid w:val="00FF1EDB"/>
    <w:rsid w:val="00FF20BD"/>
    <w:rsid w:val="00FF507A"/>
    <w:rsid w:val="00FF7E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600FF2"/>
    <w:pPr>
      <w:spacing w:after="120"/>
    </w:pPr>
  </w:style>
  <w:style w:type="character" w:customStyle="1" w:styleId="af8">
    <w:name w:val="Основной текст Знак"/>
    <w:basedOn w:val="a0"/>
    <w:link w:val="af7"/>
    <w:rsid w:val="00600FF2"/>
    <w:rPr>
      <w:sz w:val="24"/>
      <w:szCs w:val="24"/>
    </w:rPr>
  </w:style>
  <w:style w:type="character" w:styleId="af9">
    <w:name w:val="Strong"/>
    <w:basedOn w:val="a0"/>
    <w:qFormat/>
    <w:rsid w:val="00746525"/>
    <w:rPr>
      <w:b/>
      <w:bCs/>
    </w:rPr>
  </w:style>
  <w:style w:type="paragraph" w:styleId="afa">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b">
    <w:name w:val="Hyperlink"/>
    <w:basedOn w:val="a0"/>
    <w:rsid w:val="00C325CF"/>
    <w:rPr>
      <w:color w:val="0000FF"/>
      <w:u w:val="single"/>
    </w:rPr>
  </w:style>
  <w:style w:type="character" w:styleId="afc">
    <w:name w:val="FollowedHyperlink"/>
    <w:basedOn w:val="a0"/>
    <w:rsid w:val="00AF4475"/>
    <w:rPr>
      <w:color w:val="800080"/>
      <w:u w:val="single"/>
    </w:rPr>
  </w:style>
  <w:style w:type="character" w:customStyle="1" w:styleId="10">
    <w:name w:val="Заголовок 1 Знак"/>
    <w:basedOn w:val="a0"/>
    <w:link w:val="1"/>
    <w:rsid w:val="007922B7"/>
    <w:rPr>
      <w:b/>
      <w:iCs/>
      <w:sz w:val="24"/>
    </w:rPr>
  </w:style>
  <w:style w:type="paragraph" w:customStyle="1" w:styleId="12">
    <w:name w:val="Абзац списка1"/>
    <w:basedOn w:val="a"/>
    <w:rsid w:val="007922B7"/>
    <w:pPr>
      <w:widowControl/>
      <w:autoSpaceDE/>
      <w:autoSpaceDN/>
      <w:adjustRightInd/>
      <w:spacing w:line="276" w:lineRule="auto"/>
      <w:ind w:left="720" w:firstLine="709"/>
      <w:contextualSpacing/>
    </w:pPr>
    <w:rPr>
      <w:szCs w:val="22"/>
      <w:lang w:val="en-US" w:eastAsia="en-US"/>
    </w:rPr>
  </w:style>
  <w:style w:type="paragraph" w:customStyle="1" w:styleId="rmcvwfsf">
    <w:name w:val="rmcvwfsf"/>
    <w:basedOn w:val="a"/>
    <w:rsid w:val="00D63882"/>
    <w:pPr>
      <w:widowControl/>
      <w:autoSpaceDE/>
      <w:autoSpaceDN/>
      <w:adjustRightInd/>
      <w:spacing w:before="100" w:beforeAutospacing="1" w:after="100" w:afterAutospacing="1"/>
      <w:ind w:firstLine="0"/>
      <w:jc w:val="left"/>
    </w:pPr>
  </w:style>
  <w:style w:type="numbering" w:customStyle="1" w:styleId="13">
    <w:name w:val="Нет списка1"/>
    <w:next w:val="a2"/>
    <w:uiPriority w:val="99"/>
    <w:semiHidden/>
    <w:unhideWhenUsed/>
    <w:rsid w:val="00D766A6"/>
  </w:style>
  <w:style w:type="character" w:customStyle="1" w:styleId="ab">
    <w:name w:val="Текст выноски Знак"/>
    <w:basedOn w:val="a0"/>
    <w:link w:val="aa"/>
    <w:uiPriority w:val="99"/>
    <w:semiHidden/>
    <w:rsid w:val="00D766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256.pdf&amp;show=dcatalogues/1/1137109/325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4.xml><?xml version="1.0" encoding="utf-8"?>
<ds:datastoreItem xmlns:ds="http://schemas.openxmlformats.org/officeDocument/2006/customXml" ds:itemID="{ABD23CF5-4F9C-45C8-8EA7-AE19057B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38</Pages>
  <Words>12329</Words>
  <Characters>70281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82446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latolegraf@outlook.com</cp:lastModifiedBy>
  <cp:revision>32</cp:revision>
  <cp:lastPrinted>2014-09-03T06:38:00Z</cp:lastPrinted>
  <dcterms:created xsi:type="dcterms:W3CDTF">2018-10-11T06:33:00Z</dcterms:created>
  <dcterms:modified xsi:type="dcterms:W3CDTF">2020-11-23T18:26:00Z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