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BFE" w:rsidRDefault="00B1320A" w:rsidP="00B1320A">
      <w:pPr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  <w:r>
        <w:rPr>
          <w:noProof/>
          <w:spacing w:val="-2"/>
        </w:rPr>
        <w:drawing>
          <wp:inline distT="0" distB="0" distL="0" distR="0">
            <wp:extent cx="5940425" cy="84119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6D5" w:rsidRPr="006B46D5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5940425" cy="8411900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20A" w:rsidRDefault="00B1320A" w:rsidP="00B1320A">
      <w:pPr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</w:p>
    <w:p w:rsidR="00B1320A" w:rsidRDefault="00B1320A" w:rsidP="00B1320A">
      <w:pPr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</w:p>
    <w:p w:rsidR="00B1320A" w:rsidRDefault="00B1320A" w:rsidP="00B1320A">
      <w:pPr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</w:p>
    <w:p w:rsidR="00B1320A" w:rsidRPr="00B1320A" w:rsidRDefault="00B1320A" w:rsidP="00B1320A">
      <w:pPr>
        <w:ind w:firstLine="0"/>
        <w:jc w:val="center"/>
        <w:rPr>
          <w:lang w:val="en-US"/>
        </w:rPr>
      </w:pPr>
    </w:p>
    <w:p w:rsidR="002B4E2D" w:rsidRDefault="00D50860" w:rsidP="002B4E2D">
      <w:pPr>
        <w:pStyle w:val="1"/>
        <w:rPr>
          <w:rStyle w:val="FontStyle16"/>
          <w:sz w:val="24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E2D">
        <w:rPr>
          <w:rStyle w:val="FontStyle16"/>
          <w:b/>
          <w:bCs/>
          <w:sz w:val="24"/>
          <w:szCs w:val="24"/>
        </w:rPr>
        <w:br w:type="page"/>
      </w:r>
    </w:p>
    <w:p w:rsidR="00BF67D2" w:rsidRPr="00704511" w:rsidRDefault="0063211D" w:rsidP="00704511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 w:rsidRPr="00704511">
        <w:rPr>
          <w:rStyle w:val="FontStyle16"/>
          <w:rFonts w:cstheme="majorBidi"/>
          <w:b/>
          <w:bCs/>
          <w:sz w:val="24"/>
          <w:szCs w:val="24"/>
        </w:rPr>
        <w:lastRenderedPageBreak/>
        <w:t xml:space="preserve">1 Цели научно-исследовательской </w:t>
      </w:r>
      <w:r w:rsidR="006B46D5">
        <w:rPr>
          <w:rStyle w:val="FontStyle16"/>
          <w:rFonts w:cstheme="majorBidi"/>
          <w:b/>
          <w:bCs/>
          <w:sz w:val="24"/>
          <w:szCs w:val="24"/>
        </w:rPr>
        <w:t>деятельности</w:t>
      </w:r>
      <w:r w:rsidRPr="00704511">
        <w:rPr>
          <w:rStyle w:val="FontStyle16"/>
          <w:rFonts w:cstheme="majorBidi"/>
          <w:b/>
          <w:bCs/>
          <w:sz w:val="24"/>
          <w:szCs w:val="24"/>
        </w:rPr>
        <w:t xml:space="preserve"> </w:t>
      </w:r>
      <w:r w:rsidR="00292E12">
        <w:rPr>
          <w:rStyle w:val="FontStyle16"/>
          <w:rFonts w:cstheme="majorBidi"/>
          <w:b/>
          <w:bCs/>
          <w:sz w:val="24"/>
          <w:szCs w:val="24"/>
        </w:rPr>
        <w:t>аспиранта</w:t>
      </w:r>
    </w:p>
    <w:p w:rsidR="00E914E2" w:rsidRPr="00EE1B2D" w:rsidRDefault="00E914E2" w:rsidP="00E914E2">
      <w:proofErr w:type="gramStart"/>
      <w:r w:rsidRPr="00EE1B2D">
        <w:rPr>
          <w:rStyle w:val="FontStyle16"/>
          <w:b w:val="0"/>
          <w:sz w:val="24"/>
          <w:szCs w:val="24"/>
        </w:rPr>
        <w:t>Целями научно-исследовательской работы аспиранта являются: формирование у выпускника комплекса компетенций, направленных на в</w:t>
      </w:r>
      <w:r w:rsidRPr="00EE1B2D">
        <w:rPr>
          <w:rStyle w:val="FontStyle17"/>
          <w:b w:val="0"/>
          <w:sz w:val="24"/>
          <w:szCs w:val="24"/>
        </w:rPr>
        <w:t xml:space="preserve">ладение культурой научного исследования </w:t>
      </w:r>
      <w:r w:rsidRPr="00EE1B2D">
        <w:t>в сфере науки, техники, технологии и педагогики, охватывающие совокупность задач направления Информатика и вычислительная техника, включая развитие теории, создание, внедрение и эксплуатация систем</w:t>
      </w:r>
      <w:r>
        <w:t xml:space="preserve"> автоматического управления технологическими процессами, производствами, технической подготовкой производства,</w:t>
      </w:r>
      <w:r w:rsidRPr="00EE1B2D">
        <w:t xml:space="preserve"> математического и программного обеспечения.</w:t>
      </w:r>
      <w:proofErr w:type="gramEnd"/>
    </w:p>
    <w:p w:rsidR="00BF67D2" w:rsidRPr="00BF67D2" w:rsidRDefault="00BF67D2" w:rsidP="00BA21C3">
      <w:pPr>
        <w:pStyle w:val="1"/>
        <w:rPr>
          <w:rStyle w:val="FontStyle21"/>
          <w:b w:val="0"/>
          <w:sz w:val="24"/>
          <w:szCs w:val="24"/>
        </w:rPr>
      </w:pPr>
      <w:r w:rsidRPr="00BF67D2">
        <w:rPr>
          <w:rStyle w:val="FontStyle21"/>
          <w:sz w:val="24"/>
          <w:szCs w:val="24"/>
        </w:rPr>
        <w:t xml:space="preserve">2 Место </w:t>
      </w:r>
      <w:r w:rsidR="0063211D">
        <w:rPr>
          <w:rStyle w:val="FontStyle21"/>
          <w:sz w:val="24"/>
          <w:szCs w:val="24"/>
        </w:rPr>
        <w:t xml:space="preserve">научно-исследовательской </w:t>
      </w:r>
      <w:r w:rsidR="00AF6446">
        <w:rPr>
          <w:rStyle w:val="FontStyle21"/>
          <w:sz w:val="24"/>
          <w:szCs w:val="24"/>
        </w:rPr>
        <w:t>деятельности</w:t>
      </w:r>
      <w:r w:rsidRPr="00BF67D2">
        <w:rPr>
          <w:rStyle w:val="FontStyle21"/>
          <w:sz w:val="24"/>
          <w:szCs w:val="24"/>
        </w:rPr>
        <w:t xml:space="preserve"> в структуре </w:t>
      </w:r>
      <w:r w:rsidR="00BA21C3">
        <w:rPr>
          <w:rStyle w:val="FontStyle21"/>
          <w:sz w:val="24"/>
          <w:szCs w:val="24"/>
        </w:rPr>
        <w:t xml:space="preserve">образовательной программы </w:t>
      </w:r>
      <w:r w:rsidRPr="00BF67D2">
        <w:rPr>
          <w:rStyle w:val="FontStyle21"/>
          <w:sz w:val="24"/>
          <w:szCs w:val="24"/>
        </w:rPr>
        <w:t xml:space="preserve">подготовки </w:t>
      </w:r>
      <w:r w:rsidR="00292E12">
        <w:rPr>
          <w:rStyle w:val="FontStyle21"/>
          <w:sz w:val="24"/>
          <w:szCs w:val="24"/>
        </w:rPr>
        <w:t>аспиранта</w:t>
      </w:r>
    </w:p>
    <w:p w:rsidR="00102BCE" w:rsidRPr="00EE1B2D" w:rsidRDefault="00102BCE" w:rsidP="00102BCE">
      <w:pPr>
        <w:rPr>
          <w:rStyle w:val="FontStyle17"/>
          <w:b w:val="0"/>
          <w:sz w:val="24"/>
          <w:szCs w:val="24"/>
        </w:rPr>
      </w:pPr>
      <w:r w:rsidRPr="00EE1B2D">
        <w:rPr>
          <w:rStyle w:val="FontStyle16"/>
          <w:b w:val="0"/>
          <w:sz w:val="24"/>
          <w:szCs w:val="24"/>
        </w:rPr>
        <w:t xml:space="preserve">Научно-исследовательская работа входит в «Блок 3. Научно-исследовательская работа» учебного плана аспиранта. </w:t>
      </w:r>
      <w:r w:rsidRPr="00EE1B2D">
        <w:rPr>
          <w:rStyle w:val="FontStyle17"/>
          <w:b w:val="0"/>
          <w:sz w:val="24"/>
          <w:szCs w:val="24"/>
        </w:rPr>
        <w:t>Дисциплина является основополагающей для подготовки выпускной квалификационной работы и диссертации на соискание ученой степени кандидата технических наук по научной специальности 05.13.</w:t>
      </w:r>
      <w:r>
        <w:rPr>
          <w:rStyle w:val="FontStyle17"/>
          <w:b w:val="0"/>
          <w:sz w:val="24"/>
          <w:szCs w:val="24"/>
        </w:rPr>
        <w:t>06</w:t>
      </w:r>
      <w:r w:rsidRPr="00EE1B2D">
        <w:rPr>
          <w:rStyle w:val="FontStyle17"/>
          <w:b w:val="0"/>
          <w:sz w:val="24"/>
          <w:szCs w:val="24"/>
        </w:rPr>
        <w:t xml:space="preserve"> – </w:t>
      </w:r>
      <w:r>
        <w:rPr>
          <w:rStyle w:val="FontStyle16"/>
          <w:b w:val="0"/>
          <w:sz w:val="24"/>
          <w:szCs w:val="24"/>
        </w:rPr>
        <w:t>Автоматизация и управление технологическими процессами и производствами (промышленность)</w:t>
      </w:r>
      <w:r w:rsidRPr="00EE1B2D">
        <w:rPr>
          <w:rStyle w:val="FontStyle17"/>
          <w:b w:val="0"/>
          <w:sz w:val="24"/>
          <w:szCs w:val="24"/>
        </w:rPr>
        <w:t>.</w:t>
      </w:r>
    </w:p>
    <w:p w:rsidR="00102BCE" w:rsidRPr="00CB4E05" w:rsidRDefault="00102BCE" w:rsidP="00102BCE">
      <w:pPr>
        <w:rPr>
          <w:rStyle w:val="FontStyle17"/>
          <w:b w:val="0"/>
          <w:i/>
          <w:sz w:val="24"/>
          <w:szCs w:val="24"/>
        </w:rPr>
      </w:pPr>
      <w:r w:rsidRPr="00CB4E0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навыки), сформированные в результате изучения </w:t>
      </w:r>
      <w:r>
        <w:rPr>
          <w:rStyle w:val="FontStyle16"/>
          <w:b w:val="0"/>
          <w:sz w:val="24"/>
          <w:szCs w:val="24"/>
        </w:rPr>
        <w:t>дисциплин, входящих в</w:t>
      </w:r>
      <w:r w:rsidRPr="00CB4E05">
        <w:rPr>
          <w:rStyle w:val="FontStyle16"/>
          <w:b w:val="0"/>
          <w:sz w:val="24"/>
          <w:szCs w:val="24"/>
        </w:rPr>
        <w:t xml:space="preserve"> учебные планы </w:t>
      </w:r>
      <w:proofErr w:type="spellStart"/>
      <w:r w:rsidRPr="00CB4E05">
        <w:rPr>
          <w:rStyle w:val="FontStyle16"/>
          <w:b w:val="0"/>
          <w:sz w:val="24"/>
          <w:szCs w:val="24"/>
        </w:rPr>
        <w:t>бакалавриата</w:t>
      </w:r>
      <w:proofErr w:type="spellEnd"/>
      <w:r w:rsidRPr="00CB4E05">
        <w:rPr>
          <w:rStyle w:val="FontStyle16"/>
          <w:b w:val="0"/>
          <w:sz w:val="24"/>
          <w:szCs w:val="24"/>
        </w:rPr>
        <w:t xml:space="preserve">, магистратуры и аспирантуры по укрупненной группе 09.00.00. Аспирант должен знать основы методологии научного исследовании,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обработке текстовой, табличной и графической информации.  </w:t>
      </w:r>
    </w:p>
    <w:p w:rsidR="00102BCE" w:rsidRPr="00CB4E05" w:rsidRDefault="00102BCE" w:rsidP="00102BCE">
      <w:pPr>
        <w:rPr>
          <w:rStyle w:val="FontStyle17"/>
          <w:b w:val="0"/>
          <w:sz w:val="24"/>
          <w:szCs w:val="24"/>
        </w:rPr>
      </w:pPr>
      <w:r w:rsidRPr="00CB4E05"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CB4E05">
        <w:rPr>
          <w:rStyle w:val="FontStyle17"/>
          <w:b w:val="0"/>
          <w:sz w:val="24"/>
          <w:szCs w:val="24"/>
        </w:rPr>
        <w:t>и (или) опыт деятельности</w:t>
      </w:r>
      <w:r w:rsidRPr="00CB4E05">
        <w:rPr>
          <w:rStyle w:val="FontStyle16"/>
          <w:b w:val="0"/>
          <w:sz w:val="24"/>
          <w:szCs w:val="24"/>
        </w:rPr>
        <w:t xml:space="preserve">), полученные </w:t>
      </w:r>
      <w:proofErr w:type="gramStart"/>
      <w:r w:rsidRPr="00CB4E05">
        <w:rPr>
          <w:rStyle w:val="FontStyle16"/>
          <w:b w:val="0"/>
          <w:sz w:val="24"/>
          <w:szCs w:val="24"/>
        </w:rPr>
        <w:t>при</w:t>
      </w:r>
      <w:proofErr w:type="gramEnd"/>
      <w:r w:rsidRPr="00CB4E05">
        <w:rPr>
          <w:rStyle w:val="FontStyle16"/>
          <w:b w:val="0"/>
          <w:sz w:val="24"/>
          <w:szCs w:val="24"/>
        </w:rPr>
        <w:t xml:space="preserve"> в ходе выполнения научно-исследовательской работы необходимы </w:t>
      </w:r>
      <w:r w:rsidRPr="00CB4E05">
        <w:rPr>
          <w:rStyle w:val="FontStyle17"/>
          <w:b w:val="0"/>
          <w:sz w:val="24"/>
          <w:szCs w:val="24"/>
        </w:rPr>
        <w:t>подготовки выпускной квалификационной работы.</w:t>
      </w:r>
    </w:p>
    <w:p w:rsidR="00BF67D2" w:rsidRDefault="00BF67D2" w:rsidP="00704511">
      <w:pPr>
        <w:pStyle w:val="1"/>
        <w:rPr>
          <w:rStyle w:val="FontStyle17"/>
          <w:b/>
          <w:sz w:val="24"/>
          <w:szCs w:val="24"/>
        </w:rPr>
      </w:pPr>
      <w:r w:rsidRPr="00704511">
        <w:rPr>
          <w:rStyle w:val="FontStyle21"/>
          <w:sz w:val="24"/>
          <w:szCs w:val="24"/>
        </w:rPr>
        <w:t xml:space="preserve">3 Компетенции, формируемые в результате </w:t>
      </w:r>
      <w:r w:rsidR="00292E12">
        <w:rPr>
          <w:rStyle w:val="FontStyle17"/>
          <w:b/>
          <w:sz w:val="24"/>
          <w:szCs w:val="24"/>
        </w:rPr>
        <w:t>выполнения научно-</w:t>
      </w:r>
      <w:r w:rsidR="00DF6B95" w:rsidRPr="00704511">
        <w:rPr>
          <w:rStyle w:val="FontStyle17"/>
          <w:b/>
          <w:sz w:val="24"/>
          <w:szCs w:val="24"/>
        </w:rPr>
        <w:t xml:space="preserve">исследовательской </w:t>
      </w:r>
      <w:r w:rsidR="001A6E82">
        <w:rPr>
          <w:rStyle w:val="FontStyle17"/>
          <w:b/>
          <w:sz w:val="24"/>
          <w:szCs w:val="24"/>
        </w:rPr>
        <w:t>деятельности</w:t>
      </w:r>
      <w:r w:rsidR="00BA21C3">
        <w:rPr>
          <w:rStyle w:val="FontStyle17"/>
          <w:b/>
          <w:sz w:val="24"/>
          <w:szCs w:val="24"/>
        </w:rPr>
        <w:t xml:space="preserve"> и планируемые результаты</w:t>
      </w:r>
    </w:p>
    <w:p w:rsidR="006B6D19" w:rsidRPr="008D3C91" w:rsidRDefault="006B6D19" w:rsidP="006B6D19">
      <w:pPr>
        <w:tabs>
          <w:tab w:val="left" w:pos="851"/>
        </w:tabs>
        <w:rPr>
          <w:rStyle w:val="FontStyle16"/>
          <w:b w:val="0"/>
          <w:color w:val="FF000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В результате выполнения научно-исследовательской работы у аспиранта должны быть сформированы следующие компетенции:</w:t>
      </w:r>
      <w:r>
        <w:rPr>
          <w:rStyle w:val="FontStyle16"/>
          <w:b w:val="0"/>
          <w:color w:val="FF0000"/>
          <w:sz w:val="24"/>
          <w:szCs w:val="24"/>
        </w:rPr>
        <w:t xml:space="preserve"> </w:t>
      </w:r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7"/>
        <w:gridCol w:w="2783"/>
        <w:gridCol w:w="2783"/>
        <w:gridCol w:w="2785"/>
      </w:tblGrid>
      <w:tr w:rsidR="006B6D19" w:rsidRPr="00CB4E05" w:rsidTr="00FE4A19">
        <w:trPr>
          <w:tblHeader/>
        </w:trPr>
        <w:tc>
          <w:tcPr>
            <w:tcW w:w="781" w:type="pct"/>
            <w:vMerge w:val="restart"/>
            <w:vAlign w:val="center"/>
          </w:tcPr>
          <w:p w:rsidR="006B6D19" w:rsidRPr="00CB4E05" w:rsidRDefault="006B6D19" w:rsidP="00FE4A19">
            <w:pPr>
              <w:pStyle w:val="af4"/>
              <w:tabs>
                <w:tab w:val="left" w:pos="851"/>
              </w:tabs>
              <w:ind w:firstLine="0"/>
              <w:jc w:val="center"/>
              <w:rPr>
                <w:sz w:val="24"/>
                <w:szCs w:val="24"/>
              </w:rPr>
            </w:pPr>
            <w:r w:rsidRPr="00CB4E05">
              <w:rPr>
                <w:sz w:val="24"/>
                <w:szCs w:val="24"/>
              </w:rPr>
              <w:t xml:space="preserve">Структурный элемент </w:t>
            </w:r>
            <w:r w:rsidRPr="00CB4E05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219" w:type="pct"/>
            <w:gridSpan w:val="3"/>
            <w:shd w:val="clear" w:color="auto" w:fill="auto"/>
            <w:vAlign w:val="center"/>
          </w:tcPr>
          <w:p w:rsidR="006B6D19" w:rsidRPr="00CB4E05" w:rsidRDefault="006B6D19" w:rsidP="00FE4A19">
            <w:pPr>
              <w:pStyle w:val="af4"/>
              <w:tabs>
                <w:tab w:val="left" w:pos="851"/>
              </w:tabs>
              <w:ind w:firstLine="0"/>
              <w:jc w:val="center"/>
              <w:rPr>
                <w:sz w:val="24"/>
                <w:szCs w:val="24"/>
              </w:rPr>
            </w:pPr>
            <w:r w:rsidRPr="00CB4E05">
              <w:rPr>
                <w:sz w:val="24"/>
                <w:szCs w:val="24"/>
              </w:rPr>
              <w:t>Уровень освоения компетенций</w:t>
            </w:r>
          </w:p>
        </w:tc>
      </w:tr>
      <w:tr w:rsidR="006B6D19" w:rsidRPr="00CB4E05" w:rsidTr="00FE4A19">
        <w:trPr>
          <w:tblHeader/>
        </w:trPr>
        <w:tc>
          <w:tcPr>
            <w:tcW w:w="781" w:type="pct"/>
            <w:vMerge/>
          </w:tcPr>
          <w:p w:rsidR="006B6D19" w:rsidRPr="00CB4E05" w:rsidRDefault="006B6D19" w:rsidP="00FE4A19">
            <w:pPr>
              <w:pStyle w:val="af4"/>
              <w:tabs>
                <w:tab w:val="left" w:pos="851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6" w:type="pct"/>
            <w:vAlign w:val="center"/>
          </w:tcPr>
          <w:p w:rsidR="006B6D19" w:rsidRPr="00CB4E05" w:rsidRDefault="006B6D19" w:rsidP="00FE4A19">
            <w:pPr>
              <w:pStyle w:val="af4"/>
              <w:tabs>
                <w:tab w:val="left" w:pos="851"/>
              </w:tabs>
              <w:ind w:firstLine="0"/>
              <w:jc w:val="center"/>
              <w:rPr>
                <w:sz w:val="24"/>
                <w:szCs w:val="24"/>
              </w:rPr>
            </w:pPr>
            <w:r w:rsidRPr="00CB4E05">
              <w:rPr>
                <w:sz w:val="24"/>
                <w:szCs w:val="24"/>
              </w:rPr>
              <w:t>Пороговый</w:t>
            </w:r>
            <w:r w:rsidRPr="00CB4E05">
              <w:rPr>
                <w:sz w:val="24"/>
                <w:szCs w:val="24"/>
              </w:rPr>
              <w:br/>
              <w:t>уровень</w:t>
            </w:r>
          </w:p>
        </w:tc>
        <w:tc>
          <w:tcPr>
            <w:tcW w:w="1406" w:type="pct"/>
            <w:vAlign w:val="center"/>
          </w:tcPr>
          <w:p w:rsidR="006B6D19" w:rsidRPr="00CB4E05" w:rsidRDefault="006B6D19" w:rsidP="00FE4A19">
            <w:pPr>
              <w:pStyle w:val="af4"/>
              <w:tabs>
                <w:tab w:val="left" w:pos="851"/>
              </w:tabs>
              <w:ind w:firstLine="0"/>
              <w:jc w:val="center"/>
              <w:rPr>
                <w:sz w:val="24"/>
                <w:szCs w:val="24"/>
              </w:rPr>
            </w:pPr>
            <w:r w:rsidRPr="00CB4E05">
              <w:rPr>
                <w:sz w:val="24"/>
                <w:szCs w:val="24"/>
              </w:rPr>
              <w:t xml:space="preserve">Средний </w:t>
            </w:r>
            <w:r w:rsidRPr="00CB4E05">
              <w:rPr>
                <w:sz w:val="24"/>
                <w:szCs w:val="24"/>
              </w:rPr>
              <w:br/>
              <w:t>уровень</w:t>
            </w:r>
          </w:p>
        </w:tc>
        <w:tc>
          <w:tcPr>
            <w:tcW w:w="1407" w:type="pct"/>
            <w:vAlign w:val="center"/>
          </w:tcPr>
          <w:p w:rsidR="006B6D19" w:rsidRPr="00CB4E05" w:rsidRDefault="006B6D19" w:rsidP="00FE4A19">
            <w:pPr>
              <w:pStyle w:val="af4"/>
              <w:tabs>
                <w:tab w:val="left" w:pos="851"/>
              </w:tabs>
              <w:ind w:firstLine="0"/>
              <w:jc w:val="center"/>
              <w:rPr>
                <w:sz w:val="24"/>
                <w:szCs w:val="24"/>
              </w:rPr>
            </w:pPr>
            <w:r w:rsidRPr="00CB4E05">
              <w:rPr>
                <w:sz w:val="24"/>
                <w:szCs w:val="24"/>
              </w:rPr>
              <w:t xml:space="preserve">Высокий </w:t>
            </w:r>
            <w:r w:rsidRPr="00CB4E05">
              <w:rPr>
                <w:sz w:val="24"/>
                <w:szCs w:val="24"/>
              </w:rPr>
              <w:br/>
              <w:t>уровень</w:t>
            </w: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D44CA7" w:rsidRDefault="006B6D19" w:rsidP="00FE4A19">
            <w:pPr>
              <w:ind w:firstLine="0"/>
              <w:rPr>
                <w:b/>
              </w:rPr>
            </w:pPr>
            <w:r>
              <w:rPr>
                <w:b/>
              </w:rPr>
              <w:t>О</w:t>
            </w:r>
            <w:r w:rsidRPr="00D44CA7">
              <w:rPr>
                <w:b/>
              </w:rPr>
              <w:t xml:space="preserve">ПК-1 </w:t>
            </w:r>
            <w:r w:rsidRPr="006A2AAB">
              <w:rPr>
                <w:b/>
              </w:rPr>
              <w:t>Владение методологией теоретических и экспериментальных исследований в области профессиональной деятельности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  <w:shd w:val="clear" w:color="auto" w:fill="auto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основные методы математического моделирования объектов и явлений</w:t>
            </w:r>
          </w:p>
        </w:tc>
        <w:tc>
          <w:tcPr>
            <w:tcW w:w="1406" w:type="pct"/>
            <w:shd w:val="clear" w:color="auto" w:fill="auto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классификацию методов математического моделирования;</w:t>
            </w:r>
          </w:p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7" w:type="pct"/>
            <w:shd w:val="clear" w:color="auto" w:fill="auto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основы разработки методов моделирования процессов и явлений;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Уметь:</w:t>
            </w:r>
          </w:p>
        </w:tc>
        <w:tc>
          <w:tcPr>
            <w:tcW w:w="1406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строить алгоритмы для реализации методов моделирования к ре</w:t>
            </w:r>
            <w:r w:rsidRPr="00D44CA7">
              <w:rPr>
                <w:sz w:val="24"/>
                <w:szCs w:val="24"/>
              </w:rPr>
              <w:softHyphen/>
              <w:t>ше</w:t>
            </w:r>
            <w:r w:rsidRPr="00D44CA7">
              <w:rPr>
                <w:sz w:val="24"/>
                <w:szCs w:val="24"/>
              </w:rPr>
              <w:softHyphen/>
              <w:t>нию типовых задач;</w:t>
            </w:r>
          </w:p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распознавать особенности методов моделирования;</w:t>
            </w:r>
          </w:p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D44CA7">
              <w:rPr>
                <w:sz w:val="24"/>
                <w:szCs w:val="24"/>
              </w:rPr>
              <w:t>аргументированно</w:t>
            </w:r>
            <w:proofErr w:type="spellEnd"/>
            <w:r w:rsidRPr="00D44CA7">
              <w:rPr>
                <w:sz w:val="24"/>
                <w:szCs w:val="24"/>
              </w:rPr>
              <w:t xml:space="preserve"> обосновывать </w:t>
            </w:r>
            <w:r w:rsidRPr="00D44CA7">
              <w:rPr>
                <w:sz w:val="24"/>
                <w:szCs w:val="24"/>
              </w:rPr>
              <w:lastRenderedPageBreak/>
              <w:t>положения в области математического моделирования</w:t>
            </w:r>
          </w:p>
        </w:tc>
        <w:tc>
          <w:tcPr>
            <w:tcW w:w="1407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lastRenderedPageBreak/>
              <w:t>обсуждать способы эффективного решения задачи методами математического моделирования;</w:t>
            </w:r>
          </w:p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использовать на междисциплинарном уров</w:t>
            </w:r>
            <w:r w:rsidRPr="00D44CA7">
              <w:rPr>
                <w:sz w:val="24"/>
                <w:szCs w:val="24"/>
              </w:rPr>
              <w:softHyphen/>
              <w:t>не знания по применению методов моделирования;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lastRenderedPageBreak/>
              <w:t>Владеть навыками:</w:t>
            </w:r>
          </w:p>
        </w:tc>
        <w:tc>
          <w:tcPr>
            <w:tcW w:w="1406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моделирования типовых процессов и явлений;</w:t>
            </w:r>
          </w:p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профессиональным языком математического моделирования и численных методов;</w:t>
            </w:r>
          </w:p>
        </w:tc>
        <w:tc>
          <w:tcPr>
            <w:tcW w:w="1406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 xml:space="preserve">практическими навыками модификации методов математического моделирования; </w:t>
            </w:r>
          </w:p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методиками обобщения результатов математического моделирования;</w:t>
            </w:r>
          </w:p>
        </w:tc>
        <w:tc>
          <w:tcPr>
            <w:tcW w:w="1407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разработке новых моделей объектов и явлений;</w:t>
            </w:r>
          </w:p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применения методик обобщения результатов решения;</w:t>
            </w:r>
          </w:p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D44CA7">
              <w:rPr>
                <w:b/>
                <w:sz w:val="24"/>
                <w:szCs w:val="24"/>
              </w:rPr>
              <w:t>ОПК-2 Владение культурой научного исследования, в том числе с использованием современных информационно-коммуникационных технологий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основные определения и понятия в области представления результатов научных исследований;</w:t>
            </w:r>
          </w:p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</w:t>
            </w:r>
          </w:p>
        </w:tc>
        <w:tc>
          <w:tcPr>
            <w:tcW w:w="1407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 xml:space="preserve">выделять этапы обработки научной информации; </w:t>
            </w:r>
          </w:p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16163D">
              <w:rPr>
                <w:sz w:val="24"/>
                <w:szCs w:val="24"/>
              </w:rPr>
              <w:t>дств дл</w:t>
            </w:r>
            <w:proofErr w:type="gramEnd"/>
            <w:r w:rsidRPr="0016163D">
              <w:rPr>
                <w:sz w:val="24"/>
                <w:szCs w:val="24"/>
              </w:rPr>
              <w:t>я обработки научной информации;</w:t>
            </w:r>
          </w:p>
        </w:tc>
        <w:tc>
          <w:tcPr>
            <w:tcW w:w="1406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7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демонстрации использовании информационных технологий в научных исследованиях;</w:t>
            </w:r>
          </w:p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использования информационных технологий в обработке научной информации;</w:t>
            </w:r>
          </w:p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навыками и методиками обобщения результатов экспериментальной деятельности;</w:t>
            </w:r>
          </w:p>
        </w:tc>
        <w:tc>
          <w:tcPr>
            <w:tcW w:w="1407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совершенствования профессиональных знаний и умений путем использования возможностей информационных технологий</w:t>
            </w:r>
          </w:p>
        </w:tc>
      </w:tr>
      <w:tr w:rsidR="006B6D19" w:rsidRPr="00D44CA7" w:rsidTr="00FE4A19">
        <w:trPr>
          <w:trHeight w:val="562"/>
        </w:trPr>
        <w:tc>
          <w:tcPr>
            <w:tcW w:w="5000" w:type="pct"/>
            <w:gridSpan w:val="4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D44CA7">
              <w:rPr>
                <w:b/>
                <w:sz w:val="24"/>
                <w:szCs w:val="24"/>
              </w:rPr>
              <w:t>ОПК-3 Способность к разработке новых методов исследования и их применению в самостоятельной научно-исследовательской деятельности в области профессиональной деятельности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структуру научного доклада</w:t>
            </w:r>
          </w:p>
        </w:tc>
        <w:tc>
          <w:tcPr>
            <w:tcW w:w="1406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структуру изданий в российских журналах, монографиях;</w:t>
            </w:r>
          </w:p>
        </w:tc>
        <w:tc>
          <w:tcPr>
            <w:tcW w:w="1407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структуру научных публикаций российских и зарубежных изданий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представлять цели и задачи в виде ментальной карты</w:t>
            </w:r>
          </w:p>
        </w:tc>
        <w:tc>
          <w:tcPr>
            <w:tcW w:w="1406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строить концептуальную схему научных исследований</w:t>
            </w:r>
          </w:p>
        </w:tc>
        <w:tc>
          <w:tcPr>
            <w:tcW w:w="1407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 xml:space="preserve">выбирать эффективные средства для построения ментальных карт 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 xml:space="preserve">Владеть </w:t>
            </w:r>
            <w:r w:rsidRPr="0016163D">
              <w:rPr>
                <w:sz w:val="24"/>
                <w:szCs w:val="24"/>
              </w:rPr>
              <w:lastRenderedPageBreak/>
              <w:t>навыками:</w:t>
            </w:r>
          </w:p>
        </w:tc>
        <w:tc>
          <w:tcPr>
            <w:tcW w:w="1406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lastRenderedPageBreak/>
              <w:t xml:space="preserve">построения ментальных </w:t>
            </w:r>
            <w:r w:rsidRPr="0016163D">
              <w:rPr>
                <w:sz w:val="24"/>
                <w:szCs w:val="24"/>
              </w:rPr>
              <w:lastRenderedPageBreak/>
              <w:t>карт типовыми средствами</w:t>
            </w:r>
          </w:p>
        </w:tc>
        <w:tc>
          <w:tcPr>
            <w:tcW w:w="1406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lastRenderedPageBreak/>
              <w:t xml:space="preserve">построения ментальных </w:t>
            </w:r>
            <w:r w:rsidRPr="0016163D">
              <w:rPr>
                <w:sz w:val="24"/>
                <w:szCs w:val="24"/>
              </w:rPr>
              <w:lastRenderedPageBreak/>
              <w:t>карт универсальными средствами</w:t>
            </w:r>
          </w:p>
        </w:tc>
        <w:tc>
          <w:tcPr>
            <w:tcW w:w="1407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lastRenderedPageBreak/>
              <w:t xml:space="preserve">построения ментальных </w:t>
            </w:r>
            <w:r w:rsidRPr="0016163D">
              <w:rPr>
                <w:sz w:val="24"/>
                <w:szCs w:val="24"/>
              </w:rPr>
              <w:lastRenderedPageBreak/>
              <w:t>карт специализированными средствами</w:t>
            </w: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D44CA7">
              <w:rPr>
                <w:b/>
                <w:sz w:val="24"/>
                <w:szCs w:val="24"/>
              </w:rPr>
              <w:lastRenderedPageBreak/>
              <w:t>ОПК-4 Готовность организовать работу исследовательского коллектива в области профессиональной деятельности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структуру научного доклада</w:t>
            </w:r>
          </w:p>
        </w:tc>
        <w:tc>
          <w:tcPr>
            <w:tcW w:w="1406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структуру научного доклада</w:t>
            </w:r>
          </w:p>
        </w:tc>
        <w:tc>
          <w:tcPr>
            <w:tcW w:w="1407" w:type="pct"/>
          </w:tcPr>
          <w:p w:rsidR="006B6D19" w:rsidRPr="0016163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6163D">
              <w:rPr>
                <w:sz w:val="24"/>
                <w:szCs w:val="24"/>
              </w:rPr>
              <w:t>структуру научного доклада</w:t>
            </w:r>
            <w:r>
              <w:rPr>
                <w:sz w:val="24"/>
                <w:szCs w:val="24"/>
              </w:rPr>
              <w:t xml:space="preserve"> коллектива авторов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963E8B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63E8B"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963E8B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63E8B">
              <w:rPr>
                <w:sz w:val="24"/>
                <w:szCs w:val="24"/>
              </w:rPr>
              <w:t xml:space="preserve">использовать типовые средства для представления индивидуальных докладов </w:t>
            </w:r>
          </w:p>
        </w:tc>
        <w:tc>
          <w:tcPr>
            <w:tcW w:w="1406" w:type="pct"/>
          </w:tcPr>
          <w:p w:rsidR="006B6D19" w:rsidRPr="00963E8B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63E8B">
              <w:rPr>
                <w:sz w:val="24"/>
                <w:szCs w:val="24"/>
              </w:rPr>
              <w:t>использовать универсальные средства для представления индивидуальных и коллективных докладов</w:t>
            </w:r>
          </w:p>
        </w:tc>
        <w:tc>
          <w:tcPr>
            <w:tcW w:w="1407" w:type="pct"/>
          </w:tcPr>
          <w:p w:rsidR="006B6D19" w:rsidRPr="00963E8B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63E8B">
              <w:rPr>
                <w:sz w:val="24"/>
                <w:szCs w:val="24"/>
              </w:rPr>
              <w:t>выбирать эффективные средства для представления индивидуальных и коллективных докладов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963E8B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63E8B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963E8B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63E8B">
              <w:rPr>
                <w:sz w:val="24"/>
                <w:szCs w:val="24"/>
              </w:rPr>
              <w:t>структурирования индивидуальных докладов</w:t>
            </w:r>
          </w:p>
        </w:tc>
        <w:tc>
          <w:tcPr>
            <w:tcW w:w="1406" w:type="pct"/>
          </w:tcPr>
          <w:p w:rsidR="006B6D19" w:rsidRPr="00963E8B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63E8B">
              <w:rPr>
                <w:sz w:val="24"/>
                <w:szCs w:val="24"/>
              </w:rPr>
              <w:t>структурирования коллективных докладов</w:t>
            </w:r>
          </w:p>
        </w:tc>
        <w:tc>
          <w:tcPr>
            <w:tcW w:w="1407" w:type="pct"/>
          </w:tcPr>
          <w:p w:rsidR="006B6D19" w:rsidRPr="00963E8B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63E8B">
              <w:rPr>
                <w:sz w:val="24"/>
                <w:szCs w:val="24"/>
              </w:rPr>
              <w:t>декомпозиции и композиции научных докладов</w:t>
            </w: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D44CA7">
              <w:rPr>
                <w:b/>
                <w:sz w:val="24"/>
                <w:szCs w:val="24"/>
              </w:rPr>
              <w:t>ОПК 5 Способность объективно оценивать результаты исследований и разработок, выполненных другими специалистами и в других научных учреждениях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17205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 w:rsidRPr="0017205F">
              <w:rPr>
                <w:sz w:val="24"/>
                <w:szCs w:val="24"/>
              </w:rPr>
              <w:t>способы систематизации научной информации</w:t>
            </w:r>
          </w:p>
        </w:tc>
        <w:tc>
          <w:tcPr>
            <w:tcW w:w="1406" w:type="pct"/>
          </w:tcPr>
          <w:p w:rsidR="006B6D19" w:rsidRPr="0017205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 w:rsidRPr="0017205F">
              <w:rPr>
                <w:sz w:val="24"/>
                <w:szCs w:val="24"/>
              </w:rPr>
              <w:t>способы систематизации научной информации</w:t>
            </w:r>
          </w:p>
        </w:tc>
        <w:tc>
          <w:tcPr>
            <w:tcW w:w="1407" w:type="pct"/>
          </w:tcPr>
          <w:p w:rsidR="006B6D19" w:rsidRPr="0017205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 w:rsidRPr="0017205F">
              <w:rPr>
                <w:sz w:val="24"/>
                <w:szCs w:val="24"/>
              </w:rPr>
              <w:t>способы систематизации научной информации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17205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 w:rsidRPr="0017205F">
              <w:rPr>
                <w:sz w:val="24"/>
                <w:szCs w:val="24"/>
              </w:rPr>
              <w:t>пред</w:t>
            </w:r>
            <w:r w:rsidRPr="0017205F">
              <w:rPr>
                <w:sz w:val="24"/>
                <w:szCs w:val="24"/>
              </w:rPr>
              <w:softHyphen/>
              <w:t>ставлять результатов системного анализа</w:t>
            </w:r>
            <w:r>
              <w:rPr>
                <w:sz w:val="24"/>
                <w:szCs w:val="24"/>
              </w:rPr>
              <w:t xml:space="preserve"> результатов индивидуальной деятельности</w:t>
            </w:r>
          </w:p>
        </w:tc>
        <w:tc>
          <w:tcPr>
            <w:tcW w:w="1406" w:type="pct"/>
          </w:tcPr>
          <w:p w:rsidR="006B6D19" w:rsidRPr="0017205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 w:rsidRPr="0017205F">
              <w:rPr>
                <w:sz w:val="24"/>
                <w:szCs w:val="24"/>
              </w:rPr>
              <w:t>пред</w:t>
            </w:r>
            <w:r w:rsidRPr="0017205F">
              <w:rPr>
                <w:sz w:val="24"/>
                <w:szCs w:val="24"/>
              </w:rPr>
              <w:softHyphen/>
              <w:t>ставлять результатов системного анализа</w:t>
            </w:r>
            <w:r>
              <w:rPr>
                <w:sz w:val="24"/>
                <w:szCs w:val="24"/>
              </w:rPr>
              <w:t xml:space="preserve"> результатов коллективной деятельности</w:t>
            </w:r>
          </w:p>
        </w:tc>
        <w:tc>
          <w:tcPr>
            <w:tcW w:w="1407" w:type="pct"/>
          </w:tcPr>
          <w:p w:rsidR="006B6D19" w:rsidRPr="00EA349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 w:rsidRPr="0017205F">
              <w:rPr>
                <w:sz w:val="24"/>
                <w:szCs w:val="24"/>
              </w:rPr>
              <w:t>пред</w:t>
            </w:r>
            <w:r w:rsidRPr="0017205F">
              <w:rPr>
                <w:sz w:val="24"/>
                <w:szCs w:val="24"/>
              </w:rPr>
              <w:softHyphen/>
              <w:t>ставлять результатов системного анализа</w:t>
            </w:r>
            <w:r>
              <w:rPr>
                <w:sz w:val="24"/>
                <w:szCs w:val="24"/>
              </w:rPr>
              <w:t xml:space="preserve"> результатов индивидуальной и коллективной деятельности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E86940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6940">
              <w:rPr>
                <w:sz w:val="24"/>
                <w:szCs w:val="24"/>
              </w:rPr>
              <w:t>представления результатов системного анализа работ индивидуальных исследований</w:t>
            </w:r>
          </w:p>
        </w:tc>
        <w:tc>
          <w:tcPr>
            <w:tcW w:w="1406" w:type="pct"/>
          </w:tcPr>
          <w:p w:rsidR="006B6D19" w:rsidRPr="00E86940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6940">
              <w:rPr>
                <w:sz w:val="24"/>
                <w:szCs w:val="24"/>
              </w:rPr>
              <w:t>представления результатов системного анализа работ коллективных исследований</w:t>
            </w:r>
          </w:p>
        </w:tc>
        <w:tc>
          <w:tcPr>
            <w:tcW w:w="1407" w:type="pct"/>
          </w:tcPr>
          <w:p w:rsidR="006B6D19" w:rsidRPr="00E86940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6940">
              <w:rPr>
                <w:sz w:val="24"/>
                <w:szCs w:val="24"/>
              </w:rPr>
              <w:t>представления результатов системного анализа б</w:t>
            </w:r>
            <w:r>
              <w:rPr>
                <w:sz w:val="24"/>
                <w:szCs w:val="24"/>
              </w:rPr>
              <w:t xml:space="preserve">ольших </w:t>
            </w:r>
            <w:proofErr w:type="spellStart"/>
            <w:r>
              <w:rPr>
                <w:sz w:val="24"/>
                <w:szCs w:val="24"/>
              </w:rPr>
              <w:t>ко</w:t>
            </w:r>
            <w:r w:rsidRPr="00E86940">
              <w:rPr>
                <w:sz w:val="24"/>
                <w:szCs w:val="24"/>
              </w:rPr>
              <w:t>ллабор</w:t>
            </w:r>
            <w:r>
              <w:rPr>
                <w:sz w:val="24"/>
                <w:szCs w:val="24"/>
              </w:rPr>
              <w:t>ац</w:t>
            </w:r>
            <w:r w:rsidRPr="00E86940">
              <w:rPr>
                <w:sz w:val="24"/>
                <w:szCs w:val="24"/>
              </w:rPr>
              <w:t>ий</w:t>
            </w:r>
            <w:proofErr w:type="spellEnd"/>
          </w:p>
        </w:tc>
      </w:tr>
      <w:tr w:rsidR="006B6D19" w:rsidRPr="00133359" w:rsidTr="00FE4A19">
        <w:tc>
          <w:tcPr>
            <w:tcW w:w="5000" w:type="pct"/>
            <w:gridSpan w:val="4"/>
          </w:tcPr>
          <w:p w:rsidR="006B6D19" w:rsidRPr="00133359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133359">
              <w:rPr>
                <w:b/>
                <w:sz w:val="24"/>
                <w:szCs w:val="24"/>
              </w:rPr>
              <w:t>ОПК-6 Способность представлять полученные результаты научно-исследовательской деятельности на высоком уровне и с учетом соблюдения авторских прав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17205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 w:rsidRPr="0017205F">
              <w:rPr>
                <w:sz w:val="24"/>
                <w:szCs w:val="24"/>
              </w:rPr>
              <w:t>способы систематизации научной информации</w:t>
            </w:r>
          </w:p>
        </w:tc>
        <w:tc>
          <w:tcPr>
            <w:tcW w:w="1406" w:type="pct"/>
          </w:tcPr>
          <w:p w:rsidR="006B6D19" w:rsidRPr="0017205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 w:rsidRPr="0017205F">
              <w:rPr>
                <w:sz w:val="24"/>
                <w:szCs w:val="24"/>
              </w:rPr>
              <w:t>способы систематизации научной информации</w:t>
            </w:r>
          </w:p>
        </w:tc>
        <w:tc>
          <w:tcPr>
            <w:tcW w:w="1407" w:type="pct"/>
          </w:tcPr>
          <w:p w:rsidR="006B6D19" w:rsidRPr="0017205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 w:rsidRPr="0017205F">
              <w:rPr>
                <w:sz w:val="24"/>
                <w:szCs w:val="24"/>
              </w:rPr>
              <w:t>способы систематизации научной информации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17205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 w:rsidRPr="0017205F">
              <w:rPr>
                <w:sz w:val="24"/>
                <w:szCs w:val="24"/>
              </w:rPr>
              <w:t>пред</w:t>
            </w:r>
            <w:r w:rsidRPr="0017205F">
              <w:rPr>
                <w:sz w:val="24"/>
                <w:szCs w:val="24"/>
              </w:rPr>
              <w:softHyphen/>
              <w:t>ставлять результатов системного анализа</w:t>
            </w:r>
            <w:r>
              <w:rPr>
                <w:sz w:val="24"/>
                <w:szCs w:val="24"/>
              </w:rPr>
              <w:t xml:space="preserve"> результатов индивидуальной деятельности</w:t>
            </w:r>
          </w:p>
        </w:tc>
        <w:tc>
          <w:tcPr>
            <w:tcW w:w="1406" w:type="pct"/>
          </w:tcPr>
          <w:p w:rsidR="006B6D19" w:rsidRPr="0017205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 w:rsidRPr="0017205F">
              <w:rPr>
                <w:sz w:val="24"/>
                <w:szCs w:val="24"/>
              </w:rPr>
              <w:t>пред</w:t>
            </w:r>
            <w:r w:rsidRPr="0017205F">
              <w:rPr>
                <w:sz w:val="24"/>
                <w:szCs w:val="24"/>
              </w:rPr>
              <w:softHyphen/>
              <w:t>ставлять результатов системного анализа</w:t>
            </w:r>
            <w:r>
              <w:rPr>
                <w:sz w:val="24"/>
                <w:szCs w:val="24"/>
              </w:rPr>
              <w:t xml:space="preserve"> результатов коллективной деятельности</w:t>
            </w:r>
          </w:p>
        </w:tc>
        <w:tc>
          <w:tcPr>
            <w:tcW w:w="1407" w:type="pct"/>
          </w:tcPr>
          <w:p w:rsidR="006B6D19" w:rsidRPr="00EA349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 w:rsidRPr="0017205F">
              <w:rPr>
                <w:sz w:val="24"/>
                <w:szCs w:val="24"/>
              </w:rPr>
              <w:t>пред</w:t>
            </w:r>
            <w:r w:rsidRPr="0017205F">
              <w:rPr>
                <w:sz w:val="24"/>
                <w:szCs w:val="24"/>
              </w:rPr>
              <w:softHyphen/>
              <w:t>ставлять результатов системного анализа</w:t>
            </w:r>
            <w:r>
              <w:rPr>
                <w:sz w:val="24"/>
                <w:szCs w:val="24"/>
              </w:rPr>
              <w:t xml:space="preserve"> результатов индивидуальной и коллективной деятельности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E86940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6940">
              <w:rPr>
                <w:sz w:val="24"/>
                <w:szCs w:val="24"/>
              </w:rPr>
              <w:t>представления результатов системного анализа работ индивидуальных исследований</w:t>
            </w:r>
          </w:p>
        </w:tc>
        <w:tc>
          <w:tcPr>
            <w:tcW w:w="1406" w:type="pct"/>
          </w:tcPr>
          <w:p w:rsidR="006B6D19" w:rsidRPr="00E86940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6940">
              <w:rPr>
                <w:sz w:val="24"/>
                <w:szCs w:val="24"/>
              </w:rPr>
              <w:t>представления результатов системного анализа работ коллективных исследований</w:t>
            </w:r>
          </w:p>
        </w:tc>
        <w:tc>
          <w:tcPr>
            <w:tcW w:w="1407" w:type="pct"/>
          </w:tcPr>
          <w:p w:rsidR="006B6D19" w:rsidRPr="00E86940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6940">
              <w:rPr>
                <w:sz w:val="24"/>
                <w:szCs w:val="24"/>
              </w:rPr>
              <w:t>представления результатов системного анализа б</w:t>
            </w:r>
            <w:r>
              <w:rPr>
                <w:sz w:val="24"/>
                <w:szCs w:val="24"/>
              </w:rPr>
              <w:t xml:space="preserve">ольших </w:t>
            </w:r>
            <w:proofErr w:type="spellStart"/>
            <w:r>
              <w:rPr>
                <w:sz w:val="24"/>
                <w:szCs w:val="24"/>
              </w:rPr>
              <w:t>ко</w:t>
            </w:r>
            <w:r w:rsidRPr="00E86940">
              <w:rPr>
                <w:sz w:val="24"/>
                <w:szCs w:val="24"/>
              </w:rPr>
              <w:t>ллабор</w:t>
            </w:r>
            <w:r>
              <w:rPr>
                <w:sz w:val="24"/>
                <w:szCs w:val="24"/>
              </w:rPr>
              <w:t>ац</w:t>
            </w:r>
            <w:r w:rsidRPr="00E86940">
              <w:rPr>
                <w:sz w:val="24"/>
                <w:szCs w:val="24"/>
              </w:rPr>
              <w:t>ий</w:t>
            </w:r>
            <w:proofErr w:type="spellEnd"/>
          </w:p>
        </w:tc>
      </w:tr>
      <w:tr w:rsidR="006B6D19" w:rsidRPr="00133359" w:rsidTr="00FE4A19">
        <w:tc>
          <w:tcPr>
            <w:tcW w:w="5000" w:type="pct"/>
            <w:gridSpan w:val="4"/>
          </w:tcPr>
          <w:p w:rsidR="006B6D19" w:rsidRPr="00133359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133359">
              <w:rPr>
                <w:b/>
                <w:sz w:val="24"/>
                <w:szCs w:val="24"/>
              </w:rPr>
              <w:t xml:space="preserve">ОПК -7 Владение методами проведения патентных исследований, лицензирования и защиты авторских прав при создании инновационных продуктов в области </w:t>
            </w:r>
            <w:r w:rsidRPr="00133359">
              <w:rPr>
                <w:b/>
                <w:sz w:val="24"/>
                <w:szCs w:val="24"/>
              </w:rPr>
              <w:lastRenderedPageBreak/>
              <w:t>профессиональной деятельности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06" w:type="pct"/>
          </w:tcPr>
          <w:p w:rsidR="006B6D19" w:rsidRPr="0017205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 w:rsidRPr="0017205F">
              <w:rPr>
                <w:sz w:val="24"/>
                <w:szCs w:val="24"/>
              </w:rPr>
              <w:t xml:space="preserve">способы систематизации </w:t>
            </w:r>
            <w:r>
              <w:rPr>
                <w:sz w:val="24"/>
                <w:szCs w:val="24"/>
              </w:rPr>
              <w:t>патентных исследований</w:t>
            </w:r>
          </w:p>
        </w:tc>
        <w:tc>
          <w:tcPr>
            <w:tcW w:w="1406" w:type="pct"/>
          </w:tcPr>
          <w:p w:rsidR="006B6D19" w:rsidRPr="0017205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7205F">
              <w:rPr>
                <w:sz w:val="24"/>
                <w:szCs w:val="24"/>
              </w:rPr>
              <w:t xml:space="preserve">пособы систематизации </w:t>
            </w:r>
            <w:r>
              <w:rPr>
                <w:sz w:val="24"/>
                <w:szCs w:val="24"/>
              </w:rPr>
              <w:t>патентных исследований</w:t>
            </w:r>
          </w:p>
        </w:tc>
        <w:tc>
          <w:tcPr>
            <w:tcW w:w="1407" w:type="pct"/>
          </w:tcPr>
          <w:p w:rsidR="006B6D19" w:rsidRPr="0017205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7205F">
              <w:rPr>
                <w:sz w:val="24"/>
                <w:szCs w:val="24"/>
              </w:rPr>
              <w:t xml:space="preserve">пособы систематизации </w:t>
            </w:r>
            <w:r>
              <w:rPr>
                <w:sz w:val="24"/>
                <w:szCs w:val="24"/>
              </w:rPr>
              <w:t>патентных исследований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E86940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6940">
              <w:rPr>
                <w:sz w:val="24"/>
                <w:szCs w:val="24"/>
              </w:rPr>
              <w:t>представлять отчет о патентных исследованиях</w:t>
            </w:r>
          </w:p>
        </w:tc>
        <w:tc>
          <w:tcPr>
            <w:tcW w:w="1406" w:type="pct"/>
          </w:tcPr>
          <w:p w:rsidR="006B6D19" w:rsidRPr="00E86940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6940">
              <w:rPr>
                <w:sz w:val="24"/>
                <w:szCs w:val="24"/>
              </w:rPr>
              <w:t>представлять отчет о патентных исследованиях в виде таблиц</w:t>
            </w:r>
          </w:p>
        </w:tc>
        <w:tc>
          <w:tcPr>
            <w:tcW w:w="1407" w:type="pct"/>
          </w:tcPr>
          <w:p w:rsidR="006B6D19" w:rsidRPr="00E86940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6940">
              <w:rPr>
                <w:sz w:val="24"/>
                <w:szCs w:val="24"/>
              </w:rPr>
              <w:t>представлять отчет о патентных исследованиях в виде схем классификации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EA349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 w:rsidRPr="00E86940">
              <w:rPr>
                <w:sz w:val="24"/>
                <w:szCs w:val="24"/>
              </w:rPr>
              <w:t>представл</w:t>
            </w:r>
            <w:r>
              <w:rPr>
                <w:sz w:val="24"/>
                <w:szCs w:val="24"/>
              </w:rPr>
              <w:t>ения</w:t>
            </w:r>
            <w:r w:rsidRPr="00E86940">
              <w:rPr>
                <w:sz w:val="24"/>
                <w:szCs w:val="24"/>
              </w:rPr>
              <w:t xml:space="preserve"> отчет</w:t>
            </w:r>
            <w:r>
              <w:rPr>
                <w:sz w:val="24"/>
                <w:szCs w:val="24"/>
              </w:rPr>
              <w:t>а</w:t>
            </w:r>
            <w:r w:rsidRPr="00E86940">
              <w:rPr>
                <w:sz w:val="24"/>
                <w:szCs w:val="24"/>
              </w:rPr>
              <w:t xml:space="preserve"> о патентных исследованиях</w:t>
            </w:r>
          </w:p>
        </w:tc>
        <w:tc>
          <w:tcPr>
            <w:tcW w:w="1406" w:type="pct"/>
          </w:tcPr>
          <w:p w:rsidR="006B6D19" w:rsidRPr="00EA349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 w:rsidRPr="00E86940">
              <w:rPr>
                <w:sz w:val="24"/>
                <w:szCs w:val="24"/>
              </w:rPr>
              <w:t>представл</w:t>
            </w:r>
            <w:r>
              <w:rPr>
                <w:sz w:val="24"/>
                <w:szCs w:val="24"/>
              </w:rPr>
              <w:t>ения</w:t>
            </w:r>
            <w:r w:rsidRPr="00E86940">
              <w:rPr>
                <w:sz w:val="24"/>
                <w:szCs w:val="24"/>
              </w:rPr>
              <w:t xml:space="preserve"> отчет</w:t>
            </w:r>
            <w:r>
              <w:rPr>
                <w:sz w:val="24"/>
                <w:szCs w:val="24"/>
              </w:rPr>
              <w:t>а</w:t>
            </w:r>
            <w:r w:rsidRPr="00E86940">
              <w:rPr>
                <w:sz w:val="24"/>
                <w:szCs w:val="24"/>
              </w:rPr>
              <w:t xml:space="preserve"> о патентных исследованиях</w:t>
            </w:r>
            <w:r>
              <w:rPr>
                <w:sz w:val="24"/>
                <w:szCs w:val="24"/>
              </w:rPr>
              <w:t xml:space="preserve"> в виде таблиц</w:t>
            </w:r>
          </w:p>
        </w:tc>
        <w:tc>
          <w:tcPr>
            <w:tcW w:w="1407" w:type="pct"/>
          </w:tcPr>
          <w:p w:rsidR="006B6D19" w:rsidRPr="00EA349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color w:val="FF0000"/>
                <w:sz w:val="24"/>
                <w:szCs w:val="24"/>
              </w:rPr>
            </w:pPr>
            <w:r w:rsidRPr="00E86940">
              <w:rPr>
                <w:sz w:val="24"/>
                <w:szCs w:val="24"/>
              </w:rPr>
              <w:t>представл</w:t>
            </w:r>
            <w:r>
              <w:rPr>
                <w:sz w:val="24"/>
                <w:szCs w:val="24"/>
              </w:rPr>
              <w:t>ения</w:t>
            </w:r>
            <w:r w:rsidRPr="00E86940">
              <w:rPr>
                <w:sz w:val="24"/>
                <w:szCs w:val="24"/>
              </w:rPr>
              <w:t xml:space="preserve"> отчет</w:t>
            </w:r>
            <w:r>
              <w:rPr>
                <w:sz w:val="24"/>
                <w:szCs w:val="24"/>
              </w:rPr>
              <w:t>а</w:t>
            </w:r>
            <w:r w:rsidRPr="00E86940">
              <w:rPr>
                <w:sz w:val="24"/>
                <w:szCs w:val="24"/>
              </w:rPr>
              <w:t xml:space="preserve"> о патентных исследованиях</w:t>
            </w:r>
            <w:r>
              <w:rPr>
                <w:sz w:val="24"/>
                <w:szCs w:val="24"/>
              </w:rPr>
              <w:t xml:space="preserve"> в виде схем классификации</w:t>
            </w:r>
          </w:p>
        </w:tc>
      </w:tr>
      <w:tr w:rsidR="006B6D19" w:rsidRPr="008D3C91" w:rsidTr="00FE4A19">
        <w:tc>
          <w:tcPr>
            <w:tcW w:w="5000" w:type="pct"/>
            <w:gridSpan w:val="4"/>
          </w:tcPr>
          <w:p w:rsidR="006B6D19" w:rsidRPr="006679A2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6679A2">
              <w:rPr>
                <w:b/>
                <w:sz w:val="24"/>
                <w:szCs w:val="24"/>
              </w:rPr>
              <w:t>ОПК-8 Готовность к преподавательской деятельности по основным образовательным программам высшего образования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7F3C6C" w:rsidRDefault="006B6D19" w:rsidP="00FE4A19">
            <w:pPr>
              <w:ind w:firstLine="0"/>
            </w:pPr>
            <w:r w:rsidRPr="007F3C6C">
              <w:t>Знать</w:t>
            </w:r>
          </w:p>
        </w:tc>
        <w:tc>
          <w:tcPr>
            <w:tcW w:w="1406" w:type="pct"/>
          </w:tcPr>
          <w:p w:rsidR="006B6D19" w:rsidRPr="00FF4E4A" w:rsidRDefault="006B6D19" w:rsidP="00FE4A19">
            <w:pPr>
              <w:ind w:firstLine="0"/>
              <w:jc w:val="left"/>
            </w:pPr>
            <w:r>
              <w:t>понятия «преподавательская деятельность», виды преподавательской деятельности</w:t>
            </w:r>
          </w:p>
        </w:tc>
        <w:tc>
          <w:tcPr>
            <w:tcW w:w="1406" w:type="pct"/>
          </w:tcPr>
          <w:p w:rsidR="006B6D19" w:rsidRDefault="006B6D19" w:rsidP="00FE4A19">
            <w:pPr>
              <w:ind w:firstLine="0"/>
              <w:jc w:val="left"/>
            </w:pPr>
            <w:r>
              <w:t>содержание, структуру, функцию преподавательской деятельности в высшей школе</w:t>
            </w:r>
          </w:p>
          <w:p w:rsidR="006B6D19" w:rsidRPr="00FF4E4A" w:rsidRDefault="006B6D19" w:rsidP="00FE4A19">
            <w:pPr>
              <w:ind w:firstLine="0"/>
              <w:jc w:val="left"/>
            </w:pPr>
          </w:p>
        </w:tc>
        <w:tc>
          <w:tcPr>
            <w:tcW w:w="1407" w:type="pct"/>
          </w:tcPr>
          <w:p w:rsidR="006B6D19" w:rsidRPr="00FF4E4A" w:rsidRDefault="006B6D19" w:rsidP="00FE4A19">
            <w:pPr>
              <w:ind w:firstLine="0"/>
              <w:jc w:val="left"/>
            </w:pPr>
            <w:r>
              <w:t>Закономерности и принципы организации преподавательской деятельности в высшей школе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7F3C6C" w:rsidRDefault="006B6D19" w:rsidP="00FE4A19">
            <w:pPr>
              <w:ind w:firstLine="0"/>
            </w:pPr>
            <w:r w:rsidRPr="007F3C6C">
              <w:t>Уметь</w:t>
            </w:r>
          </w:p>
        </w:tc>
        <w:tc>
          <w:tcPr>
            <w:tcW w:w="1406" w:type="pct"/>
          </w:tcPr>
          <w:p w:rsidR="006B6D19" w:rsidRPr="000F498B" w:rsidRDefault="006B6D19" w:rsidP="00FE4A19">
            <w:pPr>
              <w:ind w:firstLine="0"/>
              <w:jc w:val="left"/>
            </w:pPr>
            <w:r>
              <w:t>о</w:t>
            </w:r>
            <w:r w:rsidRPr="000F498B">
              <w:t>сущест</w:t>
            </w:r>
            <w:r>
              <w:t>в</w:t>
            </w:r>
            <w:r w:rsidRPr="000F498B">
              <w:t>лять обоснованный выбор видов преподавательской деятельности</w:t>
            </w:r>
            <w:r>
              <w:t xml:space="preserve"> </w:t>
            </w:r>
            <w:r w:rsidRPr="00C41330">
              <w:t>по основным образовательным программам высшего образования</w:t>
            </w:r>
          </w:p>
        </w:tc>
        <w:tc>
          <w:tcPr>
            <w:tcW w:w="1406" w:type="pct"/>
          </w:tcPr>
          <w:p w:rsidR="006B6D19" w:rsidRDefault="006B6D19" w:rsidP="00FE4A19">
            <w:pPr>
              <w:ind w:firstLine="0"/>
              <w:jc w:val="left"/>
            </w:pPr>
            <w:r>
              <w:t>использовать потенциал преподавательской деятельности по основным образовательным программам</w:t>
            </w:r>
          </w:p>
          <w:p w:rsidR="006B6D19" w:rsidRDefault="006B6D19" w:rsidP="00FE4A19">
            <w:pPr>
              <w:ind w:firstLine="0"/>
              <w:jc w:val="left"/>
            </w:pPr>
          </w:p>
          <w:p w:rsidR="006B6D19" w:rsidRPr="000F498B" w:rsidRDefault="006B6D19" w:rsidP="00FE4A19">
            <w:pPr>
              <w:ind w:firstLine="0"/>
              <w:jc w:val="left"/>
            </w:pPr>
          </w:p>
        </w:tc>
        <w:tc>
          <w:tcPr>
            <w:tcW w:w="1407" w:type="pct"/>
          </w:tcPr>
          <w:p w:rsidR="006B6D19" w:rsidRPr="00FF4E4A" w:rsidRDefault="006B6D19" w:rsidP="00FE4A19">
            <w:pPr>
              <w:ind w:firstLine="0"/>
              <w:jc w:val="left"/>
            </w:pPr>
            <w:r>
              <w:t>о</w:t>
            </w:r>
            <w:r w:rsidRPr="000F498B">
              <w:t>сущест</w:t>
            </w:r>
            <w:r>
              <w:t>в</w:t>
            </w:r>
            <w:r w:rsidRPr="000F498B">
              <w:t xml:space="preserve">лять выбор </w:t>
            </w:r>
            <w:r>
              <w:t xml:space="preserve">основных образовательных программ высшего профессионального образования в процессе </w:t>
            </w:r>
            <w:r w:rsidRPr="000F498B">
              <w:t>преподавательской деятельности</w:t>
            </w:r>
            <w:r>
              <w:t xml:space="preserve"> 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7F3C6C" w:rsidRDefault="006B6D19" w:rsidP="00FE4A19">
            <w:pPr>
              <w:ind w:firstLine="0"/>
            </w:pPr>
            <w:r w:rsidRPr="007F3C6C">
              <w:t>Владеть навыками:</w:t>
            </w:r>
          </w:p>
        </w:tc>
        <w:tc>
          <w:tcPr>
            <w:tcW w:w="1406" w:type="pct"/>
          </w:tcPr>
          <w:p w:rsidR="006B6D19" w:rsidRPr="000F498B" w:rsidRDefault="006B6D19" w:rsidP="00FE4A19">
            <w:pPr>
              <w:ind w:firstLine="0"/>
              <w:jc w:val="left"/>
            </w:pPr>
            <w:r>
              <w:t>об</w:t>
            </w:r>
            <w:r w:rsidRPr="000F498B">
              <w:t>основанн</w:t>
            </w:r>
            <w:r>
              <w:t>ого</w:t>
            </w:r>
            <w:r w:rsidRPr="000F498B">
              <w:t xml:space="preserve"> выбор</w:t>
            </w:r>
            <w:r>
              <w:t>а</w:t>
            </w:r>
            <w:r w:rsidRPr="000F498B">
              <w:t xml:space="preserve"> видов преподавательской деятельности</w:t>
            </w:r>
            <w:r>
              <w:t xml:space="preserve"> </w:t>
            </w:r>
          </w:p>
        </w:tc>
        <w:tc>
          <w:tcPr>
            <w:tcW w:w="1406" w:type="pct"/>
          </w:tcPr>
          <w:p w:rsidR="006B6D19" w:rsidRDefault="006B6D19" w:rsidP="00FE4A19">
            <w:pPr>
              <w:ind w:firstLine="0"/>
              <w:jc w:val="left"/>
            </w:pPr>
            <w:r>
              <w:t>реализации потенциала преподавательской деятельности по основным образовательным программам</w:t>
            </w:r>
          </w:p>
          <w:p w:rsidR="006B6D19" w:rsidRPr="000F498B" w:rsidRDefault="006B6D19" w:rsidP="00FE4A19">
            <w:pPr>
              <w:ind w:firstLine="0"/>
              <w:jc w:val="left"/>
            </w:pPr>
            <w:r w:rsidRPr="00C41330">
              <w:t>высшего образования</w:t>
            </w:r>
          </w:p>
        </w:tc>
        <w:tc>
          <w:tcPr>
            <w:tcW w:w="1407" w:type="pct"/>
          </w:tcPr>
          <w:p w:rsidR="006B6D19" w:rsidRPr="00FF4E4A" w:rsidRDefault="006B6D19" w:rsidP="00FE4A19">
            <w:pPr>
              <w:ind w:firstLine="0"/>
              <w:jc w:val="left"/>
            </w:pPr>
            <w:r>
              <w:t>проектирования и реализации</w:t>
            </w:r>
            <w:r w:rsidRPr="00FF4E4A">
              <w:t xml:space="preserve"> </w:t>
            </w:r>
            <w:r>
              <w:t xml:space="preserve">основных образовательных программ высшего профессионального образования в процессе </w:t>
            </w:r>
            <w:r w:rsidRPr="000F498B">
              <w:t>преподавательской деятельности</w:t>
            </w:r>
          </w:p>
        </w:tc>
      </w:tr>
      <w:tr w:rsidR="006B6D19" w:rsidRPr="00133359" w:rsidTr="00FE4A19">
        <w:tc>
          <w:tcPr>
            <w:tcW w:w="5000" w:type="pct"/>
            <w:gridSpan w:val="4"/>
          </w:tcPr>
          <w:p w:rsidR="006B6D19" w:rsidRPr="006A2AAB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6A2AAB">
              <w:rPr>
                <w:b/>
                <w:sz w:val="24"/>
                <w:szCs w:val="24"/>
              </w:rPr>
              <w:t>ПК-1 Способность разрабатывать и применять научные основы и формализованные методы построения автоматизированных систем управления технологическими процессами (АСУТП) и производствами (АСУП), а также технической подготовкой производства (АСТПП) и т.д.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2713B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713BF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Научные основы, модели и методы идентификации производственных процессов, комплексов и интегрированных систем управления</w:t>
            </w: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Формализованные методы анализа, синтеза, исследования и оптимизация модульных структур систем сбора и обработки данных в АСУТП, АСУП, АСТПП</w:t>
            </w:r>
          </w:p>
        </w:tc>
        <w:tc>
          <w:tcPr>
            <w:tcW w:w="1407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 xml:space="preserve">Методы и алгоритмы анализа, синтеза и исследования модульных структур систем сбора и обработки данных 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2713B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713BF">
              <w:rPr>
                <w:sz w:val="24"/>
                <w:szCs w:val="24"/>
              </w:rPr>
              <w:t>Уметь:</w:t>
            </w: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 xml:space="preserve">Использовать аппарат </w:t>
            </w:r>
            <w:r w:rsidRPr="00A4358F">
              <w:rPr>
                <w:sz w:val="24"/>
                <w:szCs w:val="24"/>
              </w:rPr>
              <w:lastRenderedPageBreak/>
              <w:t xml:space="preserve">формализации решений при анализе, синтезе и исследовании систем сбора и обработки данных и получать формализованные решения. </w:t>
            </w: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lastRenderedPageBreak/>
              <w:t xml:space="preserve">Использовать методы и  </w:t>
            </w:r>
            <w:r w:rsidRPr="00A4358F">
              <w:rPr>
                <w:sz w:val="24"/>
                <w:szCs w:val="24"/>
              </w:rPr>
              <w:lastRenderedPageBreak/>
              <w:t xml:space="preserve">типовые алгоритмы для анализа, синтеза, исследования и оптимизации систем сбора и обработки данных АСУ </w:t>
            </w:r>
          </w:p>
        </w:tc>
        <w:tc>
          <w:tcPr>
            <w:tcW w:w="1407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lastRenderedPageBreak/>
              <w:t xml:space="preserve">Реализовывать методы и </w:t>
            </w:r>
            <w:r w:rsidRPr="00A4358F">
              <w:rPr>
                <w:sz w:val="24"/>
                <w:szCs w:val="24"/>
              </w:rPr>
              <w:lastRenderedPageBreak/>
              <w:t>алгоритмы для анализа, синтеза, исследования и оптимизации систем сбора и обработки данных АСУ  с использование различных программно-технических средств.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2713B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713BF">
              <w:rPr>
                <w:sz w:val="24"/>
                <w:szCs w:val="24"/>
              </w:rPr>
              <w:lastRenderedPageBreak/>
              <w:t>Владеть навыками:</w:t>
            </w: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 xml:space="preserve">Оперирования аппаратом формализации, формализовать типовые задачи анализа, синтеза и исследования структур АСУ. </w:t>
            </w: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Производить анализ, синтез, исследование и оптимизацию типовых модульных структур сбора и обработки данных АСУ</w:t>
            </w:r>
          </w:p>
        </w:tc>
        <w:tc>
          <w:tcPr>
            <w:tcW w:w="1407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Реализации законченных программно-технических комплексов для анализа, синтеза, исследования и оптимизации модульных структур сбора и обработки данных различных типов.</w:t>
            </w: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A4358F">
              <w:rPr>
                <w:b/>
                <w:sz w:val="24"/>
                <w:szCs w:val="24"/>
              </w:rPr>
              <w:t>ПК-2 Способность к разработке и применению теоретических основ и методов математического моделирования организационно-технологических систем и комплексов, функциональных задач и объектов управления и их алгоритмизация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типовые методы математического моделирования сложных динамических объектов и систем управления и их алгоритмизация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современные теоретические и экспериментальные методы разработки математических моделей организационно-технологических систем, комплексов и объектов управления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7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методы формализации и решения задач моделирования сложных систем и объектов управления; методы алгоритмизации сложных взаимосвязанных структур систем и объектов управления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 xml:space="preserve"> 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применять методы математического моделирования для исследования и проектирования организационно-технологических систем и комплексов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разрабатывать алгоритмы для математического моделирования систем и объектов управления; производить программную реализацию алгоритмов моделирования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7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разрабатывать и реализовывать структурные модели сложных управляющих систем и комплексов с учетом современных научных достижений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 xml:space="preserve">разработки и реализации математических </w:t>
            </w:r>
            <w:proofErr w:type="gramStart"/>
            <w:r w:rsidRPr="00A4358F">
              <w:rPr>
                <w:sz w:val="24"/>
                <w:szCs w:val="24"/>
              </w:rPr>
              <w:t>моделей</w:t>
            </w:r>
            <w:proofErr w:type="gramEnd"/>
            <w:r w:rsidRPr="00A4358F">
              <w:rPr>
                <w:sz w:val="24"/>
                <w:szCs w:val="24"/>
              </w:rPr>
              <w:t xml:space="preserve"> типовых организационно-технологических систем и комплексов, </w:t>
            </w:r>
            <w:r w:rsidRPr="00A4358F">
              <w:rPr>
                <w:sz w:val="24"/>
                <w:szCs w:val="24"/>
              </w:rPr>
              <w:lastRenderedPageBreak/>
              <w:t>функциональных задач и объектов управления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lastRenderedPageBreak/>
              <w:t>алгоритмизации математических моделей с использованием типовых программных комплексов</w:t>
            </w:r>
          </w:p>
        </w:tc>
        <w:tc>
          <w:tcPr>
            <w:tcW w:w="1407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 xml:space="preserve">использования интегрированных сред разработки алгоритмизации и программной реализации </w:t>
            </w:r>
            <w:r w:rsidRPr="00A4358F">
              <w:rPr>
                <w:sz w:val="24"/>
                <w:szCs w:val="24"/>
              </w:rPr>
              <w:lastRenderedPageBreak/>
              <w:t>математических моделей систем и объектов управления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A4358F">
              <w:rPr>
                <w:b/>
                <w:sz w:val="24"/>
                <w:szCs w:val="24"/>
              </w:rPr>
              <w:lastRenderedPageBreak/>
              <w:t>ПК-3 Способность к разработке и применению научных основ, моделей и методов идентификации производственных процессов, комплексов и интегрированных систем управления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 xml:space="preserve">Научные основы, модели и методы идентификации производственных процессов, комплексов и интегрированных систем управления 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Методы разработки моделей идентификации производственных процессов, комплексов; методику применения типовых методов идентификации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7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Комплексный подход в вопросах идентификации и построения моделей производственных процессов и интегрированных систем управления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Использовать типовые алгоритмы и методы идентификации простых производственных процессов; делать логические выводы о структуре идентифицируемой системы.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Выбирать необходимый набор методов и алгоритмов для идентификации сложных производственных процессов и интегрированных систем управления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7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4358F">
              <w:rPr>
                <w:sz w:val="24"/>
                <w:szCs w:val="24"/>
              </w:rPr>
              <w:t>Разрабатывать модели и методы идентификации на основе типовых, для сложных производственных процессов и интегрированных систем управления; определять последовательность идентификации, осуществлять поиск и идентификацию критически важных участков в системе управления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Способами работы с т</w:t>
            </w:r>
            <w:r w:rsidRPr="00A4358F">
              <w:rPr>
                <w:sz w:val="24"/>
                <w:szCs w:val="24"/>
              </w:rPr>
              <w:t xml:space="preserve">иповыми средствами идентификации производственных процессов. 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Методами о</w:t>
            </w:r>
            <w:r w:rsidRPr="00A4358F">
              <w:rPr>
                <w:sz w:val="24"/>
                <w:szCs w:val="24"/>
              </w:rPr>
              <w:t>пределения направлений исследований при идентификации управляющих систем, в том числе и специального назначения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7" w:type="pct"/>
          </w:tcPr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Практическими навыками р</w:t>
            </w:r>
            <w:r w:rsidRPr="00A4358F">
              <w:rPr>
                <w:sz w:val="24"/>
                <w:szCs w:val="24"/>
              </w:rPr>
              <w:t xml:space="preserve">азработки специализированных методов и моделей идентификации, используя современные научные достижения для идентификации систем и процессов. </w:t>
            </w:r>
          </w:p>
          <w:p w:rsidR="006B6D19" w:rsidRPr="00A4358F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D44CA7" w:rsidRDefault="006B6D19" w:rsidP="00FE4A19">
            <w:pPr>
              <w:pStyle w:val="22"/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rPr>
                <w:b/>
              </w:rPr>
            </w:pPr>
            <w:r w:rsidRPr="00D44CA7">
              <w:rPr>
                <w:b/>
              </w:rPr>
              <w:t xml:space="preserve">ПК-4 </w:t>
            </w:r>
            <w:r w:rsidRPr="008B26CC">
              <w:rPr>
                <w:b/>
              </w:rPr>
              <w:t>Владение навыками формализации, анализа, синтеза, исследования и оптимизации модульных структур систем сбора и обработки данных в АСУТП, АСУП, АСТПП и др.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D6150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1507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 xml:space="preserve">Научные основы, модели и методы </w:t>
            </w:r>
            <w:r w:rsidRPr="00690974">
              <w:rPr>
                <w:sz w:val="24"/>
                <w:szCs w:val="24"/>
              </w:rPr>
              <w:lastRenderedPageBreak/>
              <w:t>идентификации производственных процессов, комплексов и интегрированных систем управления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lastRenderedPageBreak/>
              <w:t xml:space="preserve">Формализованные методы анализа, </w:t>
            </w:r>
            <w:r w:rsidRPr="00690974">
              <w:rPr>
                <w:sz w:val="24"/>
                <w:szCs w:val="24"/>
              </w:rPr>
              <w:lastRenderedPageBreak/>
              <w:t>синтеза, исследования и оптимизация модульных структур систем сбора и обработки данных в АСУТП, АСУП, АСТПП</w:t>
            </w:r>
          </w:p>
        </w:tc>
        <w:tc>
          <w:tcPr>
            <w:tcW w:w="1407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lastRenderedPageBreak/>
              <w:t xml:space="preserve">Методы и алгоритмы анализа, синтеза и </w:t>
            </w:r>
            <w:r w:rsidRPr="00690974">
              <w:rPr>
                <w:sz w:val="24"/>
                <w:szCs w:val="24"/>
              </w:rPr>
              <w:lastRenderedPageBreak/>
              <w:t xml:space="preserve">исследования модульных структур систем сбора и обработки данных 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D6150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1507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 xml:space="preserve">Использовать аппарат формализации решений при анализе, синтезе и исследовании систем сбора и обработки данных и получать формализованные решения. 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 xml:space="preserve">Использовать методы и  типовые алгоритмы для анализа, синтеза, исследования и оптимизации систем сбора и обработки данных АСУ </w:t>
            </w:r>
          </w:p>
        </w:tc>
        <w:tc>
          <w:tcPr>
            <w:tcW w:w="1407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Реализовывать методы и алгоритмы для анализа, синтеза, исследования и оптимизации систем сбора и обработки данных АСУ  с использование различных программно-технических средств.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D6150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1507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 xml:space="preserve">Оперирования аппаратом формализации, формализовать типовые задачи анализа, синтеза и исследования структур АСУ. 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Производить анализ, синтез, исследование и оптимизацию типовых модульных структур сбора и обработки данных АСУ</w:t>
            </w:r>
          </w:p>
        </w:tc>
        <w:tc>
          <w:tcPr>
            <w:tcW w:w="1407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Реализации законченных программно-технических комплексов для анализа, синтеза, исследования и оптимизации модульных структур сбора и обработки данных различных типов.</w:t>
            </w: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D44CA7" w:rsidRDefault="006B6D19" w:rsidP="00FE4A19">
            <w:pPr>
              <w:pStyle w:val="22"/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rPr>
                <w:b/>
              </w:rPr>
            </w:pPr>
            <w:r>
              <w:rPr>
                <w:b/>
              </w:rPr>
              <w:t>ПК-5</w:t>
            </w:r>
            <w:r w:rsidRPr="002241A6">
              <w:rPr>
                <w:b/>
              </w:rPr>
              <w:t xml:space="preserve"> </w:t>
            </w:r>
            <w:r w:rsidRPr="00C236D6">
              <w:rPr>
                <w:b/>
              </w:rPr>
              <w:t>Владение навыками эффективной организации и ведения специализированного информационного и программного обеспечения АСУТП, АСУП, АСТПП и др., включая базы и банки данных и методы их оптимизации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D6150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1507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Методы эффективной организации и ведения специализированного информационного и программного обеспечения АСУ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 xml:space="preserve">Методы синтеза специального математического обеспечения, пакетов прикладных программ и типовых </w:t>
            </w:r>
            <w:proofErr w:type="gramStart"/>
            <w:r w:rsidRPr="00690974">
              <w:rPr>
                <w:sz w:val="24"/>
                <w:szCs w:val="24"/>
              </w:rPr>
              <w:t>модулей</w:t>
            </w:r>
            <w:proofErr w:type="gramEnd"/>
            <w:r w:rsidRPr="00690974">
              <w:rPr>
                <w:sz w:val="24"/>
                <w:szCs w:val="24"/>
              </w:rPr>
              <w:t xml:space="preserve"> функциональных и обеспечивающих подсистему АСУ</w:t>
            </w:r>
          </w:p>
        </w:tc>
        <w:tc>
          <w:tcPr>
            <w:tcW w:w="1407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Комплекс технологий для эффективной организации, ведения и синтеза специализированного программного и информационного обеспечения АСУ.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D6150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1507"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Использовать типовые подходы и методы организации и ведения специализированного информационного и программного обеспечения АСУ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Определять требуемую  структуру специализированного обеспечения АСУ, включая структуру баз данных, с учетом особенностей технологического процесса.</w:t>
            </w:r>
          </w:p>
        </w:tc>
        <w:tc>
          <w:tcPr>
            <w:tcW w:w="1407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Формировать эффективную структур информационного обеспечения АСУ с учетом особенностей технологического процесса, определять методы и подходы к её реализации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D6150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1507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Разработки структурных схем отдельных элементов </w:t>
            </w:r>
            <w:r>
              <w:rPr>
                <w:sz w:val="24"/>
                <w:szCs w:val="24"/>
              </w:rPr>
              <w:lastRenderedPageBreak/>
              <w:t>информационного обеспечения АСУ.</w:t>
            </w:r>
          </w:p>
        </w:tc>
        <w:tc>
          <w:tcPr>
            <w:tcW w:w="1406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Разработки структурных схем, различных уровней сложности </w:t>
            </w:r>
            <w:r>
              <w:rPr>
                <w:sz w:val="24"/>
                <w:szCs w:val="24"/>
              </w:rPr>
              <w:lastRenderedPageBreak/>
              <w:t>информационного обеспечения АСУ, включая структуры баз данных для несложных типовых технологических процессов</w:t>
            </w:r>
          </w:p>
        </w:tc>
        <w:tc>
          <w:tcPr>
            <w:tcW w:w="1407" w:type="pct"/>
          </w:tcPr>
          <w:p w:rsidR="006B6D19" w:rsidRPr="00C756EC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756EC">
              <w:rPr>
                <w:sz w:val="24"/>
                <w:szCs w:val="24"/>
              </w:rPr>
              <w:lastRenderedPageBreak/>
              <w:t xml:space="preserve">Разработки структурных схем взаимодействия специализированного </w:t>
            </w:r>
            <w:r w:rsidRPr="00C756EC">
              <w:rPr>
                <w:sz w:val="24"/>
                <w:szCs w:val="24"/>
              </w:rPr>
              <w:lastRenderedPageBreak/>
              <w:t>информационного и программного обеспечения АСУ, включая взаимо</w:t>
            </w:r>
            <w:r>
              <w:rPr>
                <w:sz w:val="24"/>
                <w:szCs w:val="24"/>
              </w:rPr>
              <w:t>действия с баз</w:t>
            </w:r>
            <w:r w:rsidRPr="00C756EC">
              <w:rPr>
                <w:sz w:val="24"/>
                <w:szCs w:val="24"/>
              </w:rPr>
              <w:t>ами данных</w:t>
            </w: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713CED" w:rsidRDefault="006B6D19" w:rsidP="00FE4A19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ПК-6</w:t>
            </w:r>
            <w:r w:rsidRPr="00713CED">
              <w:rPr>
                <w:b/>
              </w:rPr>
              <w:t xml:space="preserve"> </w:t>
            </w:r>
            <w:r w:rsidRPr="00F0078B">
              <w:rPr>
                <w:b/>
              </w:rPr>
              <w:t xml:space="preserve">Способность к разработке и применению методов синтеза специального математического обеспечения, пакетов прикладных программ и типовых </w:t>
            </w:r>
            <w:proofErr w:type="gramStart"/>
            <w:r w:rsidRPr="00F0078B">
              <w:rPr>
                <w:b/>
              </w:rPr>
              <w:t>модулей</w:t>
            </w:r>
            <w:proofErr w:type="gramEnd"/>
            <w:r w:rsidRPr="00F0078B">
              <w:rPr>
                <w:b/>
              </w:rPr>
              <w:t xml:space="preserve"> функциональных и обеспечивающих подсистему АСУТП, АСУП, АСТПП и др.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D6150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1507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5A7340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 xml:space="preserve">основные </w:t>
            </w:r>
            <w:r w:rsidRPr="00F0078B">
              <w:rPr>
                <w:sz w:val="24"/>
                <w:szCs w:val="24"/>
              </w:rPr>
              <w:t>математические методы и алгоритмы решения актуальных задач управления обеспечивающих подсистему АСУТП, АСУП, АСТПП</w:t>
            </w:r>
            <w:r w:rsidRPr="005A7340">
              <w:rPr>
                <w:sz w:val="24"/>
                <w:szCs w:val="24"/>
              </w:rPr>
              <w:t>;</w:t>
            </w:r>
          </w:p>
          <w:p w:rsidR="006B6D19" w:rsidRPr="005A7340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Pr="00F0078B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0078B">
              <w:rPr>
                <w:sz w:val="24"/>
                <w:szCs w:val="24"/>
              </w:rPr>
              <w:t xml:space="preserve">основные методы программной реализации актуальных задач автоматизированного управления с использованием современных технических средств </w:t>
            </w:r>
            <w:r>
              <w:rPr>
                <w:sz w:val="24"/>
                <w:szCs w:val="24"/>
              </w:rPr>
              <w:t>в</w:t>
            </w:r>
            <w:r w:rsidRPr="00F0078B">
              <w:rPr>
                <w:sz w:val="24"/>
                <w:szCs w:val="24"/>
              </w:rPr>
              <w:t xml:space="preserve"> АСУТП, АСУП, АСТПП;</w:t>
            </w:r>
          </w:p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7" w:type="pct"/>
          </w:tcPr>
          <w:p w:rsidR="006B6D19" w:rsidRPr="00F0078B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0078B">
              <w:rPr>
                <w:sz w:val="24"/>
                <w:szCs w:val="24"/>
              </w:rPr>
              <w:t xml:space="preserve">современные методы синтеза систем управления в условиях неопределенности, в том числе основы </w:t>
            </w:r>
            <w:proofErr w:type="spellStart"/>
            <w:r w:rsidRPr="00F0078B">
              <w:rPr>
                <w:sz w:val="24"/>
                <w:szCs w:val="24"/>
              </w:rPr>
              <w:t>нейросетевых</w:t>
            </w:r>
            <w:proofErr w:type="spellEnd"/>
            <w:r w:rsidRPr="00F0078B">
              <w:rPr>
                <w:sz w:val="24"/>
                <w:szCs w:val="24"/>
              </w:rPr>
              <w:t xml:space="preserve"> технологий, методы нечеткой логики и построения эволюционных алгоритмов в задачах интеллектуализации систем управления; 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D6150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1507"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041C3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41C36">
              <w:rPr>
                <w:sz w:val="24"/>
                <w:szCs w:val="24"/>
              </w:rPr>
              <w:t>планировать, организовывать и осуществлять научно-исследовательскую, проектно-конструкторскую и проектно-технологическую деятельность в решении типовых задач автоматизации;</w:t>
            </w:r>
          </w:p>
          <w:p w:rsidR="006B6D19" w:rsidRPr="00041C3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Pr="00041C3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41C36">
              <w:rPr>
                <w:sz w:val="24"/>
                <w:szCs w:val="24"/>
              </w:rPr>
              <w:t>разрабатывать алгоритмические структуры и программную реализации автоматизированных систем управления с использованием технических сре</w:t>
            </w:r>
            <w:proofErr w:type="gramStart"/>
            <w:r w:rsidRPr="00041C36">
              <w:rPr>
                <w:sz w:val="24"/>
                <w:szCs w:val="24"/>
              </w:rPr>
              <w:t>дств вх</w:t>
            </w:r>
            <w:proofErr w:type="gramEnd"/>
            <w:r w:rsidRPr="00041C36">
              <w:rPr>
                <w:sz w:val="24"/>
                <w:szCs w:val="24"/>
              </w:rPr>
              <w:t>одящих в АСУТП, АСУП, АСТПП</w:t>
            </w:r>
          </w:p>
        </w:tc>
        <w:tc>
          <w:tcPr>
            <w:tcW w:w="1407" w:type="pct"/>
          </w:tcPr>
          <w:p w:rsidR="006B6D19" w:rsidRPr="00041C3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41C36">
              <w:rPr>
                <w:sz w:val="24"/>
                <w:szCs w:val="24"/>
              </w:rPr>
              <w:t>разрабатывать интегрированные структуры АСУТП, АСУП, АСТПП используя современные достижения науки и техники в области автоматизации;</w:t>
            </w:r>
          </w:p>
          <w:p w:rsidR="006B6D19" w:rsidRPr="00041C3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41C36">
              <w:rPr>
                <w:sz w:val="24"/>
                <w:szCs w:val="24"/>
              </w:rPr>
              <w:t xml:space="preserve">осуществлять </w:t>
            </w:r>
            <w:proofErr w:type="gramStart"/>
            <w:r w:rsidRPr="00041C36">
              <w:rPr>
                <w:sz w:val="24"/>
                <w:szCs w:val="24"/>
              </w:rPr>
              <w:t>контроль за</w:t>
            </w:r>
            <w:proofErr w:type="gramEnd"/>
            <w:r w:rsidRPr="00041C36">
              <w:rPr>
                <w:sz w:val="24"/>
                <w:szCs w:val="24"/>
              </w:rPr>
              <w:t xml:space="preserve"> взаимодействием отдельных модулей и программного обеспечения при синтезе систем автоматизации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D6150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1507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041C3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41C36">
              <w:rPr>
                <w:sz w:val="24"/>
                <w:szCs w:val="24"/>
              </w:rPr>
              <w:t xml:space="preserve">необходимым математическим аппаратом, требующимся для понимания  основных проблем в области управления профессиональным языком в области теории автоматического управления и </w:t>
            </w:r>
            <w:r w:rsidRPr="00041C36">
              <w:rPr>
                <w:sz w:val="24"/>
                <w:szCs w:val="24"/>
              </w:rPr>
              <w:lastRenderedPageBreak/>
              <w:t>автоматизации технологических процессов и производств;</w:t>
            </w:r>
          </w:p>
        </w:tc>
        <w:tc>
          <w:tcPr>
            <w:tcW w:w="1406" w:type="pct"/>
          </w:tcPr>
          <w:p w:rsidR="006B6D19" w:rsidRPr="00041C3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41C36">
              <w:rPr>
                <w:sz w:val="24"/>
                <w:szCs w:val="24"/>
              </w:rPr>
              <w:lastRenderedPageBreak/>
              <w:t>алгоритмизации и программирования для синтеза программного обеспечения автоматизированных систем управления; использования типовых модулей в алгоритмах управления</w:t>
            </w:r>
          </w:p>
          <w:p w:rsidR="006B6D19" w:rsidRPr="00041C3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7" w:type="pct"/>
          </w:tcPr>
          <w:p w:rsidR="006B6D19" w:rsidRPr="00041C3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41C36">
              <w:rPr>
                <w:sz w:val="24"/>
                <w:szCs w:val="24"/>
              </w:rPr>
              <w:t>использования специализированных пакетов прикладных программ для синтеза интегрированных систем управления сложными технологическими и производственными процессами;</w:t>
            </w:r>
          </w:p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41C36">
              <w:rPr>
                <w:sz w:val="24"/>
                <w:szCs w:val="24"/>
              </w:rPr>
              <w:t xml:space="preserve">навыками </w:t>
            </w:r>
            <w:r w:rsidRPr="00041C36">
              <w:rPr>
                <w:sz w:val="24"/>
                <w:szCs w:val="24"/>
              </w:rPr>
              <w:lastRenderedPageBreak/>
              <w:t>самостоятельной работы по сбору, обработке научно-технических материалов по результатам исследований и представления их к опубликованию в виде научно-технических статей, обзоров, рефератов, отчетов, докладов и лекций;</w:t>
            </w: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ПК-7</w:t>
            </w:r>
            <w:r w:rsidRPr="002241A6">
              <w:rPr>
                <w:b/>
                <w:sz w:val="24"/>
                <w:szCs w:val="24"/>
              </w:rPr>
              <w:t xml:space="preserve"> </w:t>
            </w:r>
            <w:r w:rsidRPr="00F0078B">
              <w:rPr>
                <w:b/>
                <w:sz w:val="24"/>
                <w:szCs w:val="24"/>
              </w:rPr>
              <w:t>Способность к разработке теоретических основ и прикладных методов анализа и повышения эффективности, надежности и живучести АСУ на этапах их разработки, внедрения и эксплуатации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D6150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1507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833AC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33AC8">
              <w:rPr>
                <w:sz w:val="24"/>
                <w:szCs w:val="24"/>
              </w:rPr>
              <w:t>теоретические основы и прикладные методы анализа работы АСУ; основные определения и понятия в области надежности и живучести АСУ;</w:t>
            </w:r>
          </w:p>
          <w:p w:rsidR="006B6D19" w:rsidRPr="00833AC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Pr="00833AC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33AC8">
              <w:rPr>
                <w:sz w:val="24"/>
                <w:szCs w:val="24"/>
              </w:rPr>
              <w:t>основные понятия и определений надежности АСУ, определении качественных показателей надежности технических, информационных и программных средств автоматизации</w:t>
            </w:r>
          </w:p>
        </w:tc>
        <w:tc>
          <w:tcPr>
            <w:tcW w:w="1407" w:type="pct"/>
          </w:tcPr>
          <w:p w:rsidR="006B6D19" w:rsidRPr="00833AC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33AC8">
              <w:rPr>
                <w:sz w:val="24"/>
                <w:szCs w:val="24"/>
              </w:rPr>
              <w:t>метод</w:t>
            </w:r>
            <w:r>
              <w:rPr>
                <w:sz w:val="24"/>
                <w:szCs w:val="24"/>
              </w:rPr>
              <w:t>ы</w:t>
            </w:r>
            <w:r w:rsidRPr="00833AC8">
              <w:rPr>
                <w:sz w:val="24"/>
                <w:szCs w:val="24"/>
              </w:rPr>
              <w:t xml:space="preserve"> определения показателей надежности систем</w:t>
            </w:r>
            <w:r>
              <w:rPr>
                <w:sz w:val="24"/>
                <w:szCs w:val="24"/>
              </w:rPr>
              <w:t xml:space="preserve"> </w:t>
            </w:r>
            <w:r w:rsidRPr="00833AC8">
              <w:rPr>
                <w:sz w:val="24"/>
                <w:szCs w:val="24"/>
              </w:rPr>
              <w:t xml:space="preserve">на этапах их разработки, внедрения и эксплуатации; математических моделей </w:t>
            </w:r>
            <w:r>
              <w:rPr>
                <w:sz w:val="24"/>
                <w:szCs w:val="24"/>
              </w:rPr>
              <w:t>эффективности</w:t>
            </w:r>
            <w:r w:rsidRPr="00833AC8">
              <w:rPr>
                <w:sz w:val="24"/>
                <w:szCs w:val="24"/>
              </w:rPr>
              <w:t xml:space="preserve"> и схемы формирования отказов в системах автоматизации, управления и программно-технических средствах;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D6150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1507"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833AC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33AC8">
              <w:rPr>
                <w:sz w:val="24"/>
                <w:szCs w:val="24"/>
              </w:rPr>
              <w:t>производить расчет надежности технической системы с комбинированными типовыми структурами; определять пути повышения эффективности АСУ</w:t>
            </w:r>
          </w:p>
        </w:tc>
        <w:tc>
          <w:tcPr>
            <w:tcW w:w="1406" w:type="pct"/>
          </w:tcPr>
          <w:p w:rsidR="006B6D19" w:rsidRPr="00833AC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33AC8">
              <w:rPr>
                <w:sz w:val="24"/>
                <w:szCs w:val="24"/>
              </w:rPr>
              <w:t>использовать стандартные прикладные средства и методы повышения надежности и эффективности систем автоматизации, управления,  программно-технических и информационных средств</w:t>
            </w:r>
          </w:p>
          <w:p w:rsidR="006B6D19" w:rsidRPr="00833AC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7" w:type="pct"/>
          </w:tcPr>
          <w:p w:rsidR="006B6D19" w:rsidRPr="00833AC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33AC8">
              <w:rPr>
                <w:sz w:val="24"/>
                <w:szCs w:val="24"/>
              </w:rPr>
              <w:t>использовать современный опыт разработки, внедрения и эксплуатации АСУ, обеспечивающий построения эффективных и надежных систем управления; разрабатывать алгоритмы  повышения эффективности и надежности систем управления;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D6150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61507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использования типовых методов создания, внедрения и эксплуатации эффективных и надежных систем</w:t>
            </w:r>
            <w:r w:rsidRPr="002241A6">
              <w:rPr>
                <w:sz w:val="24"/>
                <w:szCs w:val="24"/>
              </w:rPr>
              <w:t>;</w:t>
            </w:r>
          </w:p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обобщения опыта синтеза и эксплуатации систем управления, для разработки эффективных АСУ с использованием </w:t>
            </w:r>
            <w:r>
              <w:rPr>
                <w:sz w:val="24"/>
                <w:szCs w:val="24"/>
              </w:rPr>
              <w:lastRenderedPageBreak/>
              <w:t>различных методов анализа</w:t>
            </w:r>
          </w:p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7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разработки методов анализа и повышения эффективности для конкретных технологических процессов и </w:t>
            </w:r>
            <w:r>
              <w:rPr>
                <w:sz w:val="24"/>
                <w:szCs w:val="24"/>
              </w:rPr>
              <w:lastRenderedPageBreak/>
              <w:t>производств</w:t>
            </w:r>
          </w:p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713CED" w:rsidRDefault="006B6D19" w:rsidP="00FE4A19">
            <w:pPr>
              <w:ind w:firstLine="0"/>
              <w:rPr>
                <w:b/>
              </w:rPr>
            </w:pPr>
            <w:r w:rsidRPr="002241A6">
              <w:rPr>
                <w:b/>
              </w:rPr>
              <w:lastRenderedPageBreak/>
              <w:t>ПК-</w:t>
            </w:r>
            <w:r>
              <w:rPr>
                <w:b/>
              </w:rPr>
              <w:t>8</w:t>
            </w:r>
            <w:r w:rsidRPr="00713CED">
              <w:rPr>
                <w:b/>
              </w:rPr>
              <w:t xml:space="preserve"> </w:t>
            </w:r>
            <w:r w:rsidRPr="00F94E7E">
              <w:rPr>
                <w:b/>
              </w:rPr>
              <w:t>Способность к разработке и применению теоретических основ, методов и алгоритмов интеллектуализации решения прикладных задач при построении АСУ широкого назначения (АСУТП, АСУП, АСТПП и др.)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6A6649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6A6649">
              <w:rPr>
                <w:sz w:val="24"/>
                <w:szCs w:val="24"/>
              </w:rPr>
              <w:t>аучные основы, модели и методы идентификации производственных процессов, комплексов и интегрированных систем управления</w:t>
            </w:r>
          </w:p>
        </w:tc>
        <w:tc>
          <w:tcPr>
            <w:tcW w:w="1406" w:type="pct"/>
          </w:tcPr>
          <w:p w:rsidR="006B6D19" w:rsidRPr="006A6649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734422">
              <w:rPr>
                <w:sz w:val="24"/>
                <w:szCs w:val="24"/>
              </w:rPr>
              <w:t>етоды синтеза специального математического обеспечения, пакетов прикладных программ и типовых функциональных модулей и обеспечивающих подсистему АСУТП, АСУП, АСТПП</w:t>
            </w:r>
            <w:r w:rsidRPr="006A664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7" w:type="pct"/>
          </w:tcPr>
          <w:p w:rsidR="006B6D19" w:rsidRPr="006A6649" w:rsidRDefault="006B6D19" w:rsidP="00FE4A19">
            <w:pPr>
              <w:ind w:firstLine="0"/>
            </w:pPr>
            <w:r>
              <w:t>м</w:t>
            </w:r>
            <w:r w:rsidRPr="00734422">
              <w:t>етоды эффективной организации и ведения специализированного информационного и программного обеспечения АСУТП, АСУП, АСТПП и др., включая базы и банки данных и методы их оптимизации</w:t>
            </w:r>
            <w:r>
              <w:t>.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105F1">
              <w:rPr>
                <w:sz w:val="24"/>
                <w:szCs w:val="24"/>
              </w:rPr>
              <w:t xml:space="preserve">применять и разрабатывать </w:t>
            </w:r>
            <w:r w:rsidRPr="006A6649">
              <w:rPr>
                <w:sz w:val="24"/>
                <w:szCs w:val="24"/>
              </w:rPr>
              <w:t>модели и методы идентификации производственных процессов, комплексов и интегрированных систем управления</w:t>
            </w:r>
            <w:r w:rsidRPr="008C1BC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6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корректно </w:t>
            </w:r>
            <w:r>
              <w:rPr>
                <w:sz w:val="24"/>
                <w:szCs w:val="24"/>
              </w:rPr>
              <w:t>излагать</w:t>
            </w:r>
            <w:r w:rsidRPr="008C1BC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результаты анализа и </w:t>
            </w:r>
            <w:r w:rsidRPr="005953C8">
              <w:rPr>
                <w:sz w:val="24"/>
                <w:szCs w:val="24"/>
              </w:rPr>
              <w:t xml:space="preserve"> синтеза</w:t>
            </w:r>
            <w:r>
              <w:rPr>
                <w:sz w:val="24"/>
                <w:szCs w:val="24"/>
              </w:rPr>
              <w:t xml:space="preserve"> </w:t>
            </w:r>
            <w:r w:rsidRPr="00734422">
              <w:rPr>
                <w:sz w:val="24"/>
                <w:szCs w:val="24"/>
              </w:rPr>
              <w:t xml:space="preserve">специального математического обеспечения, пакетов прикладных программ и типовых </w:t>
            </w:r>
            <w:proofErr w:type="gramStart"/>
            <w:r w:rsidRPr="00734422">
              <w:rPr>
                <w:sz w:val="24"/>
                <w:szCs w:val="24"/>
              </w:rPr>
              <w:t>модулей</w:t>
            </w:r>
            <w:proofErr w:type="gramEnd"/>
            <w:r w:rsidRPr="00734422">
              <w:rPr>
                <w:sz w:val="24"/>
                <w:szCs w:val="24"/>
              </w:rPr>
              <w:t xml:space="preserve"> функциональных и обеспечивающих подсистему АСУТП, АСУП, АСТПП</w:t>
            </w:r>
          </w:p>
        </w:tc>
        <w:tc>
          <w:tcPr>
            <w:tcW w:w="1407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генерировать новые идеи и </w:t>
            </w:r>
            <w:r w:rsidRPr="008C1BCA">
              <w:rPr>
                <w:sz w:val="24"/>
                <w:szCs w:val="24"/>
              </w:rPr>
              <w:t>обсуждать способы эффектив</w:t>
            </w:r>
            <w:r>
              <w:rPr>
                <w:sz w:val="24"/>
                <w:szCs w:val="24"/>
              </w:rPr>
              <w:t xml:space="preserve">ной </w:t>
            </w:r>
            <w:r w:rsidRPr="00734422">
              <w:rPr>
                <w:sz w:val="24"/>
                <w:szCs w:val="24"/>
              </w:rPr>
              <w:t xml:space="preserve">организации и ведения специализированного информационного и программного обеспечения </w:t>
            </w:r>
            <w:r w:rsidRPr="001E5A5F">
              <w:rPr>
                <w:sz w:val="24"/>
                <w:szCs w:val="24"/>
              </w:rPr>
              <w:t>в</w:t>
            </w:r>
            <w:r w:rsidRPr="000105F1">
              <w:rPr>
                <w:b/>
                <w:sz w:val="24"/>
                <w:szCs w:val="24"/>
              </w:rPr>
              <w:t xml:space="preserve"> </w:t>
            </w:r>
            <w:r w:rsidRPr="001E5A5F">
              <w:rPr>
                <w:sz w:val="24"/>
                <w:szCs w:val="24"/>
              </w:rPr>
              <w:t>АС</w:t>
            </w:r>
            <w:r>
              <w:rPr>
                <w:sz w:val="24"/>
                <w:szCs w:val="24"/>
              </w:rPr>
              <w:t>УТП, АСУП, АСТПП  и др.</w:t>
            </w:r>
          </w:p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0105F1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105F1">
              <w:rPr>
                <w:sz w:val="24"/>
                <w:szCs w:val="24"/>
              </w:rPr>
              <w:t xml:space="preserve">по </w:t>
            </w:r>
            <w:r w:rsidRPr="006A6649">
              <w:rPr>
                <w:sz w:val="24"/>
                <w:szCs w:val="24"/>
              </w:rPr>
              <w:t>идентификации производственных процессов, комплексов и интегрированных систем управления</w:t>
            </w:r>
          </w:p>
        </w:tc>
        <w:tc>
          <w:tcPr>
            <w:tcW w:w="1406" w:type="pct"/>
          </w:tcPr>
          <w:p w:rsidR="006B6D19" w:rsidRPr="002241A6" w:rsidRDefault="006B6D19" w:rsidP="00FE4A19">
            <w:pPr>
              <w:ind w:firstLine="0"/>
            </w:pPr>
            <w:r w:rsidRPr="00526971">
              <w:t>технической организации</w:t>
            </w:r>
            <w:r>
              <w:t xml:space="preserve"> </w:t>
            </w:r>
            <w:r w:rsidRPr="00526971">
              <w:t xml:space="preserve"> </w:t>
            </w:r>
            <w:r>
              <w:t>методов синтеза при решении прикладных задач при построении АСУ широкого назначения</w:t>
            </w:r>
          </w:p>
        </w:tc>
        <w:tc>
          <w:tcPr>
            <w:tcW w:w="1407" w:type="pct"/>
          </w:tcPr>
          <w:p w:rsidR="006B6D19" w:rsidRPr="00252185" w:rsidRDefault="006B6D19" w:rsidP="00FE4A19">
            <w:pPr>
              <w:pStyle w:val="22"/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B26442">
              <w:t xml:space="preserve">программирования для синтеза программного </w:t>
            </w:r>
            <w:proofErr w:type="gramStart"/>
            <w:r w:rsidRPr="00B26442">
              <w:t xml:space="preserve">обеспечения </w:t>
            </w:r>
            <w:r>
              <w:t>обработки информации систем принятия решений</w:t>
            </w:r>
            <w:proofErr w:type="gramEnd"/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713CE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713CED">
              <w:rPr>
                <w:b/>
                <w:sz w:val="24"/>
                <w:szCs w:val="24"/>
              </w:rPr>
              <w:t>К-</w:t>
            </w:r>
            <w:r>
              <w:rPr>
                <w:b/>
                <w:sz w:val="24"/>
                <w:szCs w:val="24"/>
              </w:rPr>
              <w:t>9</w:t>
            </w:r>
            <w:r w:rsidRPr="00713CED">
              <w:rPr>
                <w:b/>
                <w:sz w:val="24"/>
                <w:szCs w:val="24"/>
              </w:rPr>
              <w:t xml:space="preserve"> </w:t>
            </w:r>
            <w:r w:rsidRPr="00F94E7E">
              <w:rPr>
                <w:b/>
                <w:sz w:val="24"/>
                <w:szCs w:val="24"/>
              </w:rPr>
              <w:t>Способность к разработке и применению теоретических основ, методов и алгоритмов построения экспертных и диалоговых подсистем, включенных в АСУТП, АСУП, АСТПП и др.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 xml:space="preserve">определения </w:t>
            </w:r>
            <w:r>
              <w:rPr>
                <w:sz w:val="24"/>
                <w:szCs w:val="24"/>
              </w:rPr>
              <w:t>теоретических основ</w:t>
            </w:r>
            <w:r w:rsidRPr="005A734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методов и алгоритмов построения </w:t>
            </w:r>
            <w:r w:rsidRPr="005A73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экспертных </w:t>
            </w:r>
            <w:r w:rsidRPr="005A7340">
              <w:rPr>
                <w:sz w:val="24"/>
                <w:szCs w:val="24"/>
              </w:rPr>
              <w:t xml:space="preserve">систем </w:t>
            </w:r>
            <w:r w:rsidRPr="001E5A5F">
              <w:rPr>
                <w:sz w:val="24"/>
                <w:szCs w:val="24"/>
              </w:rPr>
              <w:t>в</w:t>
            </w:r>
            <w:r w:rsidRPr="000105F1">
              <w:rPr>
                <w:b/>
                <w:sz w:val="24"/>
                <w:szCs w:val="24"/>
              </w:rPr>
              <w:t xml:space="preserve"> </w:t>
            </w:r>
            <w:r w:rsidRPr="001E5A5F">
              <w:rPr>
                <w:sz w:val="24"/>
                <w:szCs w:val="24"/>
              </w:rPr>
              <w:t>АСУТП, АСУП, АСТПП</w:t>
            </w:r>
            <w:r>
              <w:rPr>
                <w:sz w:val="24"/>
                <w:szCs w:val="24"/>
              </w:rPr>
              <w:t>, и др.</w:t>
            </w:r>
          </w:p>
          <w:p w:rsidR="006B6D19" w:rsidRPr="00BD524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  <w:tc>
          <w:tcPr>
            <w:tcW w:w="1406" w:type="pct"/>
          </w:tcPr>
          <w:p w:rsidR="006B6D19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734422">
              <w:rPr>
                <w:sz w:val="24"/>
                <w:szCs w:val="24"/>
              </w:rPr>
              <w:t xml:space="preserve">етоды эффективной организации и ведения </w:t>
            </w:r>
            <w:r>
              <w:rPr>
                <w:sz w:val="24"/>
                <w:szCs w:val="24"/>
              </w:rPr>
              <w:t>экспертных систем</w:t>
            </w:r>
            <w:r w:rsidRPr="00F94E7E">
              <w:rPr>
                <w:b/>
                <w:sz w:val="24"/>
                <w:szCs w:val="24"/>
              </w:rPr>
              <w:t xml:space="preserve"> </w:t>
            </w:r>
            <w:r w:rsidRPr="00EF3574">
              <w:rPr>
                <w:sz w:val="24"/>
                <w:szCs w:val="24"/>
              </w:rPr>
              <w:t>и диалоговых подсистем</w:t>
            </w:r>
            <w:r>
              <w:rPr>
                <w:sz w:val="24"/>
                <w:szCs w:val="24"/>
              </w:rPr>
              <w:t>, включенных в</w:t>
            </w:r>
            <w:r w:rsidRPr="00EF3574">
              <w:rPr>
                <w:sz w:val="24"/>
                <w:szCs w:val="24"/>
              </w:rPr>
              <w:t xml:space="preserve"> АСУТП,</w:t>
            </w:r>
            <w:r w:rsidRPr="00734422">
              <w:rPr>
                <w:sz w:val="24"/>
                <w:szCs w:val="24"/>
              </w:rPr>
              <w:t xml:space="preserve"> АСУП, АСТПП и др.,</w:t>
            </w:r>
          </w:p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7" w:type="pct"/>
          </w:tcPr>
          <w:p w:rsidR="006B6D19" w:rsidRPr="00A066C9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066C9">
              <w:rPr>
                <w:sz w:val="24"/>
                <w:szCs w:val="24"/>
              </w:rPr>
              <w:t>методы создания, сбора данных и реализации экспертных систем для контроля технологических процессов и создания адаптивных регуляторов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 теоретические основы</w:t>
            </w:r>
            <w:r w:rsidRPr="005A734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 xml:space="preserve">методы и алгоритмы построения </w:t>
            </w:r>
            <w:r w:rsidRPr="005A73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экспертных </w:t>
            </w:r>
            <w:r w:rsidRPr="005A7340">
              <w:rPr>
                <w:sz w:val="24"/>
                <w:szCs w:val="24"/>
              </w:rPr>
              <w:t xml:space="preserve">систем </w:t>
            </w:r>
            <w:r w:rsidRPr="001E5A5F">
              <w:rPr>
                <w:sz w:val="24"/>
                <w:szCs w:val="24"/>
              </w:rPr>
              <w:t>в</w:t>
            </w:r>
            <w:r w:rsidRPr="000105F1">
              <w:rPr>
                <w:b/>
                <w:sz w:val="24"/>
                <w:szCs w:val="24"/>
              </w:rPr>
              <w:t xml:space="preserve"> </w:t>
            </w:r>
            <w:r w:rsidRPr="001E5A5F">
              <w:rPr>
                <w:sz w:val="24"/>
                <w:szCs w:val="24"/>
              </w:rPr>
              <w:t>АСУТП, АСУП, АСТПП</w:t>
            </w:r>
            <w:r>
              <w:rPr>
                <w:sz w:val="24"/>
                <w:szCs w:val="24"/>
              </w:rPr>
              <w:t xml:space="preserve">, и др. </w:t>
            </w:r>
          </w:p>
        </w:tc>
        <w:tc>
          <w:tcPr>
            <w:tcW w:w="1406" w:type="pct"/>
          </w:tcPr>
          <w:p w:rsidR="006B6D19" w:rsidRPr="000037F2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037F2">
              <w:rPr>
                <w:sz w:val="24"/>
                <w:szCs w:val="24"/>
              </w:rPr>
              <w:lastRenderedPageBreak/>
              <w:t xml:space="preserve">применять способы межпрограммной </w:t>
            </w:r>
            <w:r w:rsidRPr="000037F2">
              <w:rPr>
                <w:sz w:val="24"/>
                <w:szCs w:val="24"/>
              </w:rPr>
              <w:lastRenderedPageBreak/>
              <w:t>интеграции в задачах автоматизации процесса сбора и обработки данных с целью создания модульных систем и обеспечения возможностей по интеграции в системы принятия решений, диалоговых и экспертных систем</w:t>
            </w:r>
          </w:p>
        </w:tc>
        <w:tc>
          <w:tcPr>
            <w:tcW w:w="1407" w:type="pct"/>
          </w:tcPr>
          <w:p w:rsidR="006B6D19" w:rsidRPr="00466C8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66C88">
              <w:rPr>
                <w:sz w:val="24"/>
                <w:szCs w:val="24"/>
              </w:rPr>
              <w:lastRenderedPageBreak/>
              <w:t xml:space="preserve">проектировать и разрабатывать </w:t>
            </w:r>
            <w:r w:rsidRPr="00466C88">
              <w:rPr>
                <w:sz w:val="24"/>
                <w:szCs w:val="24"/>
              </w:rPr>
              <w:lastRenderedPageBreak/>
              <w:t xml:space="preserve">программное </w:t>
            </w:r>
            <w:r>
              <w:rPr>
                <w:sz w:val="24"/>
                <w:szCs w:val="24"/>
              </w:rPr>
              <w:t xml:space="preserve">обеспечение </w:t>
            </w:r>
            <w:r w:rsidRPr="00466C88">
              <w:rPr>
                <w:sz w:val="24"/>
                <w:szCs w:val="24"/>
              </w:rPr>
              <w:t>для построения экспертных и диалоговых  подсистем включенных в АСУТП, АСУП, АСТПП и др.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lastRenderedPageBreak/>
              <w:t>Владеть навыками:</w:t>
            </w:r>
          </w:p>
        </w:tc>
        <w:tc>
          <w:tcPr>
            <w:tcW w:w="1406" w:type="pct"/>
          </w:tcPr>
          <w:p w:rsidR="006B6D19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построения  экспертных и диалоговых подсистем, включенных в </w:t>
            </w:r>
            <w:r w:rsidRPr="001E5A5F">
              <w:rPr>
                <w:sz w:val="24"/>
                <w:szCs w:val="24"/>
              </w:rPr>
              <w:t>АСУТП, АСУП, АСТПП</w:t>
            </w:r>
            <w:r>
              <w:rPr>
                <w:sz w:val="24"/>
                <w:szCs w:val="24"/>
              </w:rPr>
              <w:t>, и др.</w:t>
            </w:r>
          </w:p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Pr="00252185" w:rsidRDefault="006B6D19" w:rsidP="00FE4A19">
            <w:pPr>
              <w:pStyle w:val="22"/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</w:pPr>
            <w:r>
              <w:t xml:space="preserve">работы с </w:t>
            </w:r>
            <w:r w:rsidRPr="00B26442">
              <w:t>мате</w:t>
            </w:r>
            <w:r>
              <w:softHyphen/>
            </w:r>
            <w:r w:rsidRPr="00B26442">
              <w:t>мати</w:t>
            </w:r>
            <w:r>
              <w:softHyphen/>
            </w:r>
            <w:r w:rsidRPr="00B26442">
              <w:t>ческим аппаратом, тре</w:t>
            </w:r>
            <w:r>
              <w:softHyphen/>
            </w:r>
            <w:r w:rsidRPr="00B26442">
              <w:t xml:space="preserve">бующимся для </w:t>
            </w:r>
            <w:r w:rsidRPr="002A6827">
              <w:t>по</w:t>
            </w:r>
            <w:r>
              <w:softHyphen/>
            </w:r>
            <w:r w:rsidRPr="002A6827">
              <w:t>ни</w:t>
            </w:r>
            <w:r>
              <w:softHyphen/>
            </w:r>
            <w:r w:rsidRPr="002A6827">
              <w:t>мания  основных проб</w:t>
            </w:r>
            <w:r>
              <w:softHyphen/>
            </w:r>
            <w:r w:rsidRPr="002A6827">
              <w:t>лем</w:t>
            </w:r>
            <w:r>
              <w:t xml:space="preserve"> при</w:t>
            </w:r>
            <w:r w:rsidRPr="002A6827">
              <w:t xml:space="preserve"> пост</w:t>
            </w:r>
            <w:r>
              <w:softHyphen/>
            </w:r>
            <w:r w:rsidRPr="002A6827">
              <w:t>роени</w:t>
            </w:r>
            <w:r>
              <w:t>и</w:t>
            </w:r>
            <w:r w:rsidRPr="002A6827">
              <w:t xml:space="preserve"> экспертных и диалоговых под</w:t>
            </w:r>
            <w:r>
              <w:softHyphen/>
            </w:r>
            <w:r w:rsidRPr="002A6827">
              <w:t>сис</w:t>
            </w:r>
            <w:r>
              <w:softHyphen/>
            </w:r>
            <w:r w:rsidRPr="002A6827">
              <w:t xml:space="preserve">тем, включенных в АСУТП, </w:t>
            </w:r>
            <w:r>
              <w:t xml:space="preserve"> </w:t>
            </w:r>
            <w:r w:rsidRPr="002A6827">
              <w:t>АСУП,</w:t>
            </w:r>
            <w:r>
              <w:t xml:space="preserve"> </w:t>
            </w:r>
            <w:r w:rsidRPr="002A6827">
              <w:t>АСТПП и др.</w:t>
            </w:r>
          </w:p>
        </w:tc>
        <w:tc>
          <w:tcPr>
            <w:tcW w:w="1407" w:type="pct"/>
          </w:tcPr>
          <w:p w:rsidR="006B6D19" w:rsidRPr="00B66019" w:rsidRDefault="006B6D19" w:rsidP="00FE4A19">
            <w:pPr>
              <w:pStyle w:val="22"/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</w:pPr>
            <w:r w:rsidRPr="00B26442">
              <w:t xml:space="preserve">программирования для </w:t>
            </w:r>
            <w:r>
              <w:t>построения экспертных и диалоговых  под</w:t>
            </w:r>
            <w:r w:rsidRPr="006A6649">
              <w:t xml:space="preserve">систем </w:t>
            </w:r>
            <w:r>
              <w:t>вклю</w:t>
            </w:r>
            <w:r>
              <w:softHyphen/>
              <w:t>чен</w:t>
            </w:r>
            <w:r>
              <w:softHyphen/>
              <w:t>ных в</w:t>
            </w:r>
            <w:r w:rsidRPr="00EF3574">
              <w:t xml:space="preserve"> АСУТП,</w:t>
            </w:r>
            <w:r w:rsidRPr="00734422">
              <w:t xml:space="preserve"> АСУП, АСТПП и др.</w:t>
            </w: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ПК-10</w:t>
            </w:r>
            <w:r w:rsidRPr="002241A6">
              <w:rPr>
                <w:b/>
                <w:sz w:val="24"/>
                <w:szCs w:val="24"/>
              </w:rPr>
              <w:t xml:space="preserve"> </w:t>
            </w:r>
            <w:r w:rsidRPr="00C236D6">
              <w:rPr>
                <w:b/>
                <w:sz w:val="24"/>
                <w:szCs w:val="24"/>
              </w:rPr>
              <w:t>Владение средствами и методами проектирования технического, математического, лингвистического и других видов обеспечения АСУ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Теоретические основы, средства и методы промышленной технологии создания АСУ; использования при типовых сре</w:t>
            </w:r>
            <w:proofErr w:type="gramStart"/>
            <w:r w:rsidRPr="00690974">
              <w:rPr>
                <w:sz w:val="24"/>
                <w:szCs w:val="24"/>
              </w:rPr>
              <w:t>дств пр</w:t>
            </w:r>
            <w:proofErr w:type="gramEnd"/>
            <w:r w:rsidRPr="00690974">
              <w:rPr>
                <w:sz w:val="24"/>
                <w:szCs w:val="24"/>
              </w:rPr>
              <w:t>оектирования различных видов обеспечения АСУ.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Методы совместного проектирования различ</w:t>
            </w:r>
            <w:r>
              <w:rPr>
                <w:sz w:val="24"/>
                <w:szCs w:val="24"/>
              </w:rPr>
              <w:t>ны</w:t>
            </w:r>
            <w:r w:rsidRPr="00690974">
              <w:rPr>
                <w:sz w:val="24"/>
                <w:szCs w:val="24"/>
              </w:rPr>
              <w:t>х видов обеспечения организационно-технологических распределенных комплексов и систем управления ими</w:t>
            </w:r>
          </w:p>
        </w:tc>
        <w:tc>
          <w:tcPr>
            <w:tcW w:w="1407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 xml:space="preserve">Методы проектирования различного рода обеспечения АСУ для разнородного технологического оборудования и процессов и проектирования взаимосвязи их между собой 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Использовать методы автоматизированного проектирования различных видов обеспечения АСУ для повышения эффективности разработки и модернизации АСУ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Использовать методы и средства совместного проектирования различ</w:t>
            </w:r>
            <w:r>
              <w:rPr>
                <w:sz w:val="24"/>
                <w:szCs w:val="24"/>
              </w:rPr>
              <w:t>ного рода обеспечен</w:t>
            </w:r>
            <w:r w:rsidRPr="00690974">
              <w:rPr>
                <w:sz w:val="24"/>
                <w:szCs w:val="24"/>
              </w:rPr>
              <w:t>ия сложных АСУ</w:t>
            </w:r>
          </w:p>
        </w:tc>
        <w:tc>
          <w:tcPr>
            <w:tcW w:w="1407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Производить выбор и взаимосвязь средств и методов проектирования различных видов обеспечения АСУ для сложных технологических процессов.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Использования программно-технических сре</w:t>
            </w:r>
            <w:proofErr w:type="gramStart"/>
            <w:r w:rsidRPr="00690974">
              <w:rPr>
                <w:sz w:val="24"/>
                <w:szCs w:val="24"/>
              </w:rPr>
              <w:t>дств пр</w:t>
            </w:r>
            <w:proofErr w:type="gramEnd"/>
            <w:r w:rsidRPr="00690974">
              <w:rPr>
                <w:sz w:val="24"/>
                <w:szCs w:val="24"/>
              </w:rPr>
              <w:t xml:space="preserve">оектирования и методами проектирования технического, </w:t>
            </w:r>
            <w:r w:rsidRPr="00690974">
              <w:rPr>
                <w:sz w:val="24"/>
                <w:szCs w:val="24"/>
              </w:rPr>
              <w:lastRenderedPageBreak/>
              <w:t>математического, лингвистического и других видов обеспечения АСУ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lastRenderedPageBreak/>
              <w:t>Совместной работы по проектированию различных видов обеспечения АСУ и использовании разнородного программно-</w:t>
            </w:r>
            <w:r w:rsidRPr="00690974">
              <w:rPr>
                <w:sz w:val="24"/>
                <w:szCs w:val="24"/>
              </w:rPr>
              <w:lastRenderedPageBreak/>
              <w:t>технического обеспечения</w:t>
            </w:r>
          </w:p>
        </w:tc>
        <w:tc>
          <w:tcPr>
            <w:tcW w:w="1407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lastRenderedPageBreak/>
              <w:t xml:space="preserve">Постановки задач по проектированию различных видов обеспечения АСУ и определение путей их решения, в том числе и выбора необходимых </w:t>
            </w:r>
            <w:r w:rsidRPr="00690974">
              <w:rPr>
                <w:sz w:val="24"/>
                <w:szCs w:val="24"/>
              </w:rPr>
              <w:lastRenderedPageBreak/>
              <w:t>программно-инструментальных средств.</w:t>
            </w: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ПК-11</w:t>
            </w:r>
            <w:r w:rsidRPr="002241A6">
              <w:rPr>
                <w:b/>
                <w:sz w:val="24"/>
                <w:szCs w:val="24"/>
              </w:rPr>
              <w:t xml:space="preserve"> </w:t>
            </w:r>
            <w:r w:rsidRPr="00C236D6">
              <w:rPr>
                <w:b/>
                <w:sz w:val="24"/>
                <w:szCs w:val="24"/>
              </w:rPr>
              <w:t>Владение методами обеспечения совместимости и интеграции АСУ, АСУТП, АСУП, АСТПП и других систем и средств управления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Структуру и основные методы интеграции отдельных подсистем в многоуровневых АСУ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Методы интеграции элементов многоуровневых АСУ, включая уровни сбора информации и диспетчеризации процесса</w:t>
            </w:r>
          </w:p>
        </w:tc>
        <w:tc>
          <w:tcPr>
            <w:tcW w:w="1407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Организацию взаимосвязи в сложных системах, методы и средства обеспечения совместимости и интеграции сложных АСУ.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Выбирать методы интеграции и обеспечения совместимости между отдельными подсистемами.</w:t>
            </w:r>
          </w:p>
        </w:tc>
        <w:tc>
          <w:tcPr>
            <w:tcW w:w="1406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Использовать методы обеспечения совместимости и интеграции АСУ, в том числе и организации последовательности применения этих методов для сложных систем</w:t>
            </w:r>
          </w:p>
        </w:tc>
        <w:tc>
          <w:tcPr>
            <w:tcW w:w="1407" w:type="pct"/>
          </w:tcPr>
          <w:p w:rsidR="006B6D19" w:rsidRPr="00690974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90974">
              <w:rPr>
                <w:sz w:val="24"/>
                <w:szCs w:val="24"/>
              </w:rPr>
              <w:t>Разрабатывать методы обеспечения совместимости и интеграции АСУ, АСУТП, АСУП, АСТПП и других систем и средств управления</w:t>
            </w:r>
          </w:p>
        </w:tc>
      </w:tr>
      <w:tr w:rsidR="006B6D19" w:rsidRPr="00D44CA7" w:rsidTr="00FE4A19">
        <w:tc>
          <w:tcPr>
            <w:tcW w:w="781" w:type="pct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44CA7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Разработки общих структур сложных АСУ, в том числе и иерархических структур, включая все уровни взаимодействия в АСУТП, АСУП</w:t>
            </w:r>
          </w:p>
        </w:tc>
        <w:tc>
          <w:tcPr>
            <w:tcW w:w="1406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Использовать средства взаимосвязи между отдельными уровнями в разнородных системах, и между элементами внутри каждого уровня.</w:t>
            </w:r>
          </w:p>
        </w:tc>
        <w:tc>
          <w:tcPr>
            <w:tcW w:w="1407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Выбирать и использовать набор эффективных методов обеспечения совместимости между подсистемами разных уровней сложной АСУ</w:t>
            </w: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D44CA7">
              <w:rPr>
                <w:b/>
                <w:sz w:val="24"/>
                <w:szCs w:val="24"/>
              </w:rPr>
              <w:t>УК 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BD524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D5247">
              <w:rPr>
                <w:sz w:val="24"/>
                <w:szCs w:val="24"/>
              </w:rPr>
              <w:t xml:space="preserve"> философско-пси</w:t>
            </w:r>
            <w:r>
              <w:rPr>
                <w:sz w:val="24"/>
                <w:szCs w:val="24"/>
              </w:rPr>
              <w:softHyphen/>
            </w:r>
            <w:r w:rsidRPr="00BD5247">
              <w:rPr>
                <w:sz w:val="24"/>
                <w:szCs w:val="24"/>
              </w:rPr>
              <w:t>хологические основания методологии;</w:t>
            </w:r>
          </w:p>
        </w:tc>
        <w:tc>
          <w:tcPr>
            <w:tcW w:w="1406" w:type="pct"/>
          </w:tcPr>
          <w:p w:rsidR="006B6D19" w:rsidRPr="00BD524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D5247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7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D5247">
              <w:rPr>
                <w:sz w:val="24"/>
                <w:szCs w:val="24"/>
              </w:rPr>
              <w:t>на</w:t>
            </w:r>
            <w:r w:rsidRPr="00BD5247">
              <w:rPr>
                <w:sz w:val="24"/>
                <w:szCs w:val="24"/>
              </w:rPr>
              <w:softHyphen/>
              <w:t>у</w:t>
            </w:r>
            <w:r w:rsidRPr="00BD5247">
              <w:rPr>
                <w:sz w:val="24"/>
                <w:szCs w:val="24"/>
              </w:rPr>
              <w:softHyphen/>
            </w:r>
            <w:r w:rsidRPr="00BD5247">
              <w:rPr>
                <w:sz w:val="24"/>
                <w:szCs w:val="24"/>
              </w:rPr>
              <w:softHyphen/>
              <w:t>ко</w:t>
            </w:r>
            <w:r w:rsidRPr="00BD5247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</w:t>
            </w:r>
            <w:r w:rsidRPr="008C1BCA">
              <w:rPr>
                <w:sz w:val="24"/>
                <w:szCs w:val="24"/>
              </w:rPr>
              <w:t>;</w:t>
            </w:r>
          </w:p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корректно </w:t>
            </w:r>
            <w:r>
              <w:rPr>
                <w:sz w:val="24"/>
                <w:szCs w:val="24"/>
              </w:rPr>
              <w:t>излагать</w:t>
            </w:r>
            <w:r w:rsidRPr="008C1BC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результаты критического анализа и оценки современных научных достижений </w:t>
            </w:r>
          </w:p>
        </w:tc>
        <w:tc>
          <w:tcPr>
            <w:tcW w:w="1407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генерировать новые идеи и </w:t>
            </w: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 xml:space="preserve">задачи </w:t>
            </w:r>
          </w:p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 xml:space="preserve">оценивания значимости и практической пригодности </w:t>
            </w:r>
            <w:r>
              <w:rPr>
                <w:sz w:val="24"/>
                <w:szCs w:val="24"/>
              </w:rPr>
              <w:t>существующих и новых научных</w:t>
            </w:r>
            <w:r w:rsidRPr="002241A6">
              <w:rPr>
                <w:sz w:val="24"/>
                <w:szCs w:val="24"/>
              </w:rPr>
              <w:t xml:space="preserve"> результатов; </w:t>
            </w:r>
          </w:p>
        </w:tc>
        <w:tc>
          <w:tcPr>
            <w:tcW w:w="1406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 критического анализа современных достижений</w:t>
            </w:r>
            <w:r w:rsidRPr="002241A6">
              <w:rPr>
                <w:sz w:val="24"/>
                <w:szCs w:val="24"/>
              </w:rPr>
              <w:t>;</w:t>
            </w:r>
          </w:p>
          <w:p w:rsidR="006B6D19" w:rsidRPr="00252185" w:rsidRDefault="006B6D19" w:rsidP="00FE4A19">
            <w:pPr>
              <w:pStyle w:val="22"/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</w:pPr>
            <w:r w:rsidRPr="00252185">
              <w:t>обобщения результатов научной деятельности;</w:t>
            </w:r>
          </w:p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7" w:type="pct"/>
          </w:tcPr>
          <w:p w:rsidR="006B6D19" w:rsidRPr="00252185" w:rsidRDefault="006B6D19" w:rsidP="00FE4A19">
            <w:pPr>
              <w:pStyle w:val="22"/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</w:pPr>
            <w:r w:rsidRPr="00252185">
              <w:t>обобщения результатов критического анализа результатов научной деятельности;</w:t>
            </w:r>
          </w:p>
          <w:p w:rsidR="006B6D19" w:rsidRPr="00252185" w:rsidRDefault="006B6D19" w:rsidP="00FE4A19">
            <w:pPr>
              <w:pStyle w:val="22"/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</w:pPr>
            <w:r w:rsidRPr="00252185">
              <w:t xml:space="preserve">междисциплинарного применения новых полученных </w:t>
            </w:r>
            <w:r w:rsidRPr="00252185">
              <w:lastRenderedPageBreak/>
              <w:t>результатов;</w:t>
            </w: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D44CA7">
              <w:rPr>
                <w:b/>
                <w:sz w:val="24"/>
                <w:szCs w:val="24"/>
              </w:rPr>
              <w:lastRenderedPageBreak/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BD524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D5247">
              <w:rPr>
                <w:sz w:val="24"/>
                <w:szCs w:val="24"/>
              </w:rPr>
              <w:t xml:space="preserve"> философско-пси</w:t>
            </w:r>
            <w:r>
              <w:rPr>
                <w:sz w:val="24"/>
                <w:szCs w:val="24"/>
              </w:rPr>
              <w:softHyphen/>
            </w:r>
            <w:r w:rsidRPr="00BD5247">
              <w:rPr>
                <w:sz w:val="24"/>
                <w:szCs w:val="24"/>
              </w:rPr>
              <w:t>хо</w:t>
            </w:r>
            <w:r>
              <w:rPr>
                <w:sz w:val="24"/>
                <w:szCs w:val="24"/>
              </w:rPr>
              <w:softHyphen/>
            </w:r>
            <w:r w:rsidRPr="00BD5247">
              <w:rPr>
                <w:sz w:val="24"/>
                <w:szCs w:val="24"/>
              </w:rPr>
              <w:t>логические основания методологии;</w:t>
            </w:r>
          </w:p>
        </w:tc>
        <w:tc>
          <w:tcPr>
            <w:tcW w:w="1406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D5247">
              <w:rPr>
                <w:sz w:val="24"/>
                <w:szCs w:val="24"/>
              </w:rPr>
              <w:t>системотехнические основания методологии;</w:t>
            </w:r>
          </w:p>
        </w:tc>
        <w:tc>
          <w:tcPr>
            <w:tcW w:w="1407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D5247">
              <w:rPr>
                <w:sz w:val="24"/>
                <w:szCs w:val="24"/>
              </w:rPr>
              <w:t>на</w:t>
            </w:r>
            <w:r w:rsidRPr="00BD5247">
              <w:rPr>
                <w:sz w:val="24"/>
                <w:szCs w:val="24"/>
              </w:rPr>
              <w:softHyphen/>
              <w:t>у</w:t>
            </w:r>
            <w:r w:rsidRPr="00BD5247">
              <w:rPr>
                <w:sz w:val="24"/>
                <w:szCs w:val="24"/>
              </w:rPr>
              <w:softHyphen/>
            </w:r>
            <w:r w:rsidRPr="00BD5247">
              <w:rPr>
                <w:sz w:val="24"/>
                <w:szCs w:val="24"/>
              </w:rPr>
              <w:softHyphen/>
              <w:t>ко</w:t>
            </w:r>
            <w:r w:rsidRPr="00BD5247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стадии, фазы и этапы организации научной деятельности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привлечение специалистов к решению типовых</w:t>
            </w:r>
            <w:r w:rsidRPr="008C1BCA">
              <w:rPr>
                <w:sz w:val="24"/>
                <w:szCs w:val="24"/>
              </w:rPr>
              <w:t xml:space="preserve"> задач;</w:t>
            </w:r>
          </w:p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распознавать </w:t>
            </w:r>
            <w:r>
              <w:rPr>
                <w:sz w:val="24"/>
                <w:szCs w:val="24"/>
              </w:rPr>
              <w:t>критерии научной деятельности;</w:t>
            </w:r>
          </w:p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8C1BCA">
              <w:rPr>
                <w:sz w:val="24"/>
                <w:szCs w:val="24"/>
              </w:rPr>
              <w:t>аргументированно</w:t>
            </w:r>
            <w:proofErr w:type="spellEnd"/>
            <w:r w:rsidRPr="008C1BCA">
              <w:rPr>
                <w:sz w:val="24"/>
                <w:szCs w:val="24"/>
              </w:rPr>
              <w:t xml:space="preserve"> обосновывать положения </w:t>
            </w:r>
            <w:r>
              <w:rPr>
                <w:sz w:val="24"/>
                <w:szCs w:val="24"/>
              </w:rPr>
              <w:t>в области математического моделирования</w:t>
            </w:r>
          </w:p>
        </w:tc>
        <w:tc>
          <w:tcPr>
            <w:tcW w:w="1407" w:type="pct"/>
          </w:tcPr>
          <w:p w:rsidR="006B6D19" w:rsidRPr="00713CED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13CED">
              <w:rPr>
                <w:sz w:val="24"/>
                <w:szCs w:val="24"/>
              </w:rPr>
              <w:t xml:space="preserve">рименять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713CED">
              <w:rPr>
                <w:sz w:val="24"/>
                <w:szCs w:val="24"/>
              </w:rPr>
              <w:t>интерпертируемость</w:t>
            </w:r>
            <w:proofErr w:type="spellEnd"/>
            <w:r w:rsidRPr="00713CED">
              <w:rPr>
                <w:sz w:val="24"/>
                <w:szCs w:val="24"/>
              </w:rPr>
              <w:t xml:space="preserve">, </w:t>
            </w:r>
            <w:proofErr w:type="spellStart"/>
            <w:r w:rsidRPr="00713CED">
              <w:rPr>
                <w:sz w:val="24"/>
                <w:szCs w:val="24"/>
              </w:rPr>
              <w:t>проверяемость</w:t>
            </w:r>
            <w:proofErr w:type="spellEnd"/>
            <w:r w:rsidRPr="00713CED">
              <w:rPr>
                <w:sz w:val="24"/>
                <w:szCs w:val="24"/>
              </w:rPr>
              <w:t>, достоверность.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 xml:space="preserve">демонстрации </w:t>
            </w:r>
            <w:r>
              <w:rPr>
                <w:sz w:val="24"/>
                <w:szCs w:val="24"/>
              </w:rPr>
              <w:t>результатов комплексного исследования</w:t>
            </w:r>
            <w:r w:rsidRPr="002241A6">
              <w:rPr>
                <w:sz w:val="24"/>
                <w:szCs w:val="24"/>
              </w:rPr>
              <w:t>;</w:t>
            </w:r>
          </w:p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</w:tc>
        <w:tc>
          <w:tcPr>
            <w:tcW w:w="1406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 комплексного исследования и проектирования систем</w:t>
            </w:r>
            <w:r w:rsidRPr="002241A6">
              <w:rPr>
                <w:sz w:val="24"/>
                <w:szCs w:val="24"/>
              </w:rPr>
              <w:t>;</w:t>
            </w:r>
          </w:p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7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планирования, проектирования</w:t>
            </w:r>
            <w:r w:rsidRPr="008C1BCA">
              <w:rPr>
                <w:sz w:val="24"/>
                <w:szCs w:val="24"/>
              </w:rPr>
              <w:t xml:space="preserve"> и осуществл</w:t>
            </w:r>
            <w:r>
              <w:rPr>
                <w:sz w:val="24"/>
                <w:szCs w:val="24"/>
              </w:rPr>
              <w:t>ения комплексных междисциплинарных исследований в рамках научного коллектива</w:t>
            </w:r>
            <w:r w:rsidRPr="008C1BCA">
              <w:rPr>
                <w:sz w:val="24"/>
                <w:szCs w:val="24"/>
              </w:rPr>
              <w:t xml:space="preserve"> </w:t>
            </w: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D44CA7">
              <w:rPr>
                <w:b/>
                <w:sz w:val="24"/>
                <w:szCs w:val="24"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</w:tc>
        <w:tc>
          <w:tcPr>
            <w:tcW w:w="1406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D5247">
              <w:rPr>
                <w:sz w:val="24"/>
                <w:szCs w:val="24"/>
              </w:rPr>
              <w:t>основные понятия о работе в научных коллек</w:t>
            </w:r>
            <w:r>
              <w:rPr>
                <w:sz w:val="24"/>
                <w:szCs w:val="24"/>
              </w:rPr>
              <w:t>тивах;</w:t>
            </w:r>
          </w:p>
        </w:tc>
        <w:tc>
          <w:tcPr>
            <w:tcW w:w="1407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D5247">
              <w:rPr>
                <w:sz w:val="24"/>
                <w:szCs w:val="24"/>
              </w:rPr>
              <w:t>основные методы распределения задач в коллективном проекте;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Уметь</w:t>
            </w:r>
          </w:p>
        </w:tc>
        <w:tc>
          <w:tcPr>
            <w:tcW w:w="1406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стадии, фазы и этапы организации научной деятельности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</w:t>
            </w:r>
            <w:r w:rsidRPr="008C1BCA">
              <w:rPr>
                <w:sz w:val="24"/>
                <w:szCs w:val="24"/>
              </w:rPr>
              <w:t xml:space="preserve"> за</w:t>
            </w:r>
            <w:r>
              <w:rPr>
                <w:sz w:val="24"/>
                <w:szCs w:val="24"/>
              </w:rPr>
              <w:t>дач;</w:t>
            </w:r>
          </w:p>
        </w:tc>
        <w:tc>
          <w:tcPr>
            <w:tcW w:w="1406" w:type="pct"/>
          </w:tcPr>
          <w:p w:rsidR="006B6D19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распознавать </w:t>
            </w:r>
            <w:r>
              <w:rPr>
                <w:sz w:val="24"/>
                <w:szCs w:val="24"/>
              </w:rPr>
              <w:t>критерии научной деятельности;</w:t>
            </w:r>
          </w:p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знания в области </w:t>
            </w:r>
            <w:r>
              <w:rPr>
                <w:sz w:val="24"/>
                <w:szCs w:val="24"/>
              </w:rPr>
              <w:t>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</w:tc>
        <w:tc>
          <w:tcPr>
            <w:tcW w:w="1407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обсуждать способы эффективно</w:t>
            </w:r>
            <w:r>
              <w:rPr>
                <w:sz w:val="24"/>
                <w:szCs w:val="24"/>
              </w:rPr>
              <w:t>й</w:t>
            </w:r>
            <w:r w:rsidRPr="008C1BC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декомпозиции проекта</w:t>
            </w:r>
            <w:r w:rsidRPr="008C1BCA">
              <w:rPr>
                <w:sz w:val="24"/>
                <w:szCs w:val="24"/>
              </w:rPr>
              <w:t>;</w:t>
            </w:r>
          </w:p>
          <w:p w:rsidR="006B6D19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применять знания в </w:t>
            </w:r>
            <w:r>
              <w:rPr>
                <w:sz w:val="24"/>
                <w:szCs w:val="24"/>
              </w:rPr>
              <w:t>организации научной деятельности при коллективной работе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 xml:space="preserve">демонстрации умения </w:t>
            </w:r>
            <w:r>
              <w:rPr>
                <w:sz w:val="24"/>
                <w:szCs w:val="24"/>
              </w:rPr>
              <w:t>работать в коллективе</w:t>
            </w:r>
            <w:r w:rsidRPr="002241A6">
              <w:rPr>
                <w:sz w:val="24"/>
                <w:szCs w:val="24"/>
              </w:rPr>
              <w:t>;</w:t>
            </w:r>
          </w:p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406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116B6">
              <w:rPr>
                <w:sz w:val="24"/>
                <w:szCs w:val="24"/>
              </w:rPr>
              <w:t>обобщения результатов коллективной научной деятельности;</w:t>
            </w:r>
          </w:p>
        </w:tc>
        <w:tc>
          <w:tcPr>
            <w:tcW w:w="1407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 коллективных научных исследований.</w:t>
            </w:r>
          </w:p>
        </w:tc>
      </w:tr>
      <w:tr w:rsidR="006B6D19" w:rsidRPr="00322F08" w:rsidTr="00FE4A19">
        <w:tc>
          <w:tcPr>
            <w:tcW w:w="5000" w:type="pct"/>
            <w:gridSpan w:val="4"/>
          </w:tcPr>
          <w:p w:rsidR="006B6D19" w:rsidRPr="00322F0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322F08">
              <w:rPr>
                <w:b/>
                <w:sz w:val="24"/>
                <w:szCs w:val="24"/>
              </w:rPr>
              <w:t>УК-4 Готовность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6B6D19" w:rsidRPr="00B51778" w:rsidTr="00FE4A19">
        <w:tc>
          <w:tcPr>
            <w:tcW w:w="781" w:type="pct"/>
          </w:tcPr>
          <w:p w:rsidR="006B6D19" w:rsidRPr="00B5177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51778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AA32DE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2DE">
              <w:rPr>
                <w:sz w:val="24"/>
                <w:szCs w:val="24"/>
              </w:rPr>
              <w:t xml:space="preserve">особенности научного, публицистического и художественного функционального </w:t>
            </w:r>
            <w:r w:rsidRPr="00AA32DE">
              <w:rPr>
                <w:sz w:val="24"/>
                <w:szCs w:val="24"/>
              </w:rPr>
              <w:lastRenderedPageBreak/>
              <w:t>стилей;</w:t>
            </w:r>
          </w:p>
        </w:tc>
        <w:tc>
          <w:tcPr>
            <w:tcW w:w="1406" w:type="pct"/>
          </w:tcPr>
          <w:p w:rsidR="006B6D19" w:rsidRPr="00AA32DE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2DE">
              <w:rPr>
                <w:sz w:val="24"/>
                <w:szCs w:val="24"/>
              </w:rPr>
              <w:lastRenderedPageBreak/>
              <w:t xml:space="preserve">правила перевода употребительных фразеологических словосочетаний, часто </w:t>
            </w:r>
            <w:r w:rsidRPr="00AA32DE">
              <w:rPr>
                <w:sz w:val="24"/>
                <w:szCs w:val="24"/>
              </w:rPr>
              <w:lastRenderedPageBreak/>
              <w:t>встречающиеся в письменной речи изучаемого подъязыка</w:t>
            </w:r>
          </w:p>
        </w:tc>
        <w:tc>
          <w:tcPr>
            <w:tcW w:w="1407" w:type="pct"/>
          </w:tcPr>
          <w:p w:rsidR="006B6D19" w:rsidRPr="00B5177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51778">
              <w:rPr>
                <w:sz w:val="24"/>
                <w:szCs w:val="24"/>
              </w:rPr>
              <w:lastRenderedPageBreak/>
              <w:t>принципы подготовки научных статей на иностранном языке;</w:t>
            </w:r>
          </w:p>
        </w:tc>
      </w:tr>
      <w:tr w:rsidR="006B6D19" w:rsidRPr="00B51778" w:rsidTr="00FE4A19">
        <w:tc>
          <w:tcPr>
            <w:tcW w:w="781" w:type="pct"/>
          </w:tcPr>
          <w:p w:rsidR="006B6D19" w:rsidRPr="00B5177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51778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06" w:type="pct"/>
          </w:tcPr>
          <w:p w:rsidR="006B6D19" w:rsidRPr="00AA32DE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2DE">
              <w:rPr>
                <w:sz w:val="24"/>
                <w:szCs w:val="24"/>
              </w:rPr>
              <w:t>выполнять письменный перевод с небольшими  стилистическими и лексико-грамматическими неточностями</w:t>
            </w:r>
          </w:p>
        </w:tc>
        <w:tc>
          <w:tcPr>
            <w:tcW w:w="1406" w:type="pct"/>
          </w:tcPr>
          <w:p w:rsidR="006B6D19" w:rsidRPr="00AA32DE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2DE">
              <w:rPr>
                <w:sz w:val="24"/>
                <w:szCs w:val="24"/>
              </w:rPr>
              <w:t>умениями письма в пределах изученного языкового материала, в частности уметь составить план (конспект) прочитанного в форме резюме, сообщения или доклада</w:t>
            </w:r>
          </w:p>
        </w:tc>
        <w:tc>
          <w:tcPr>
            <w:tcW w:w="1407" w:type="pct"/>
          </w:tcPr>
          <w:p w:rsidR="006B6D19" w:rsidRPr="00B5177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51778">
              <w:rPr>
                <w:sz w:val="24"/>
                <w:szCs w:val="24"/>
              </w:rPr>
              <w:t xml:space="preserve">использовать терминологию предметной области при подготовке научных статей на иностранном языке </w:t>
            </w:r>
          </w:p>
        </w:tc>
      </w:tr>
      <w:tr w:rsidR="006B6D19" w:rsidRPr="00B51778" w:rsidTr="00FE4A19">
        <w:tc>
          <w:tcPr>
            <w:tcW w:w="781" w:type="pct"/>
          </w:tcPr>
          <w:p w:rsidR="006B6D19" w:rsidRPr="00B5177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51778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AA32DE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2DE">
              <w:rPr>
                <w:sz w:val="24"/>
                <w:szCs w:val="24"/>
              </w:rPr>
              <w:t xml:space="preserve">подготовленной монологической речью в ситуациях научного и </w:t>
            </w:r>
            <w:proofErr w:type="spellStart"/>
            <w:r w:rsidRPr="00AA32DE">
              <w:rPr>
                <w:sz w:val="24"/>
                <w:szCs w:val="24"/>
              </w:rPr>
              <w:t>лингво-культуроло</w:t>
            </w:r>
            <w:r>
              <w:rPr>
                <w:sz w:val="24"/>
                <w:szCs w:val="24"/>
              </w:rPr>
              <w:softHyphen/>
            </w:r>
            <w:r w:rsidRPr="00AA32DE">
              <w:rPr>
                <w:sz w:val="24"/>
                <w:szCs w:val="24"/>
              </w:rPr>
              <w:t>гического</w:t>
            </w:r>
            <w:proofErr w:type="spellEnd"/>
            <w:r w:rsidRPr="00AA32DE">
              <w:rPr>
                <w:sz w:val="24"/>
                <w:szCs w:val="24"/>
              </w:rPr>
              <w:t xml:space="preserve"> общения в пределах изученного языкового материала и в соответствии с избранной специальностью</w:t>
            </w:r>
          </w:p>
        </w:tc>
        <w:tc>
          <w:tcPr>
            <w:tcW w:w="1406" w:type="pct"/>
          </w:tcPr>
          <w:p w:rsidR="006B6D19" w:rsidRPr="00AA32DE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2DE">
              <w:rPr>
                <w:sz w:val="24"/>
                <w:szCs w:val="24"/>
              </w:rPr>
              <w:t>понимания аутентичных текстов различных стилей (</w:t>
            </w:r>
            <w:proofErr w:type="gramStart"/>
            <w:r w:rsidRPr="00AA32DE">
              <w:rPr>
                <w:sz w:val="24"/>
                <w:szCs w:val="24"/>
              </w:rPr>
              <w:t>публицистический</w:t>
            </w:r>
            <w:proofErr w:type="gramEnd"/>
            <w:r w:rsidRPr="00AA32DE">
              <w:rPr>
                <w:sz w:val="24"/>
                <w:szCs w:val="24"/>
              </w:rPr>
              <w:t>, художественный, научно-популярный, научный)</w:t>
            </w:r>
          </w:p>
        </w:tc>
        <w:tc>
          <w:tcPr>
            <w:tcW w:w="1407" w:type="pct"/>
          </w:tcPr>
          <w:p w:rsidR="006B6D19" w:rsidRPr="00B5177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51778">
              <w:rPr>
                <w:sz w:val="24"/>
                <w:szCs w:val="24"/>
              </w:rPr>
              <w:t>взаимодействия в научном коллективе на профессиональном уровне</w:t>
            </w:r>
          </w:p>
        </w:tc>
      </w:tr>
      <w:tr w:rsidR="006B6D19" w:rsidRPr="00D44CA7" w:rsidTr="00FE4A19">
        <w:tc>
          <w:tcPr>
            <w:tcW w:w="5000" w:type="pct"/>
            <w:gridSpan w:val="4"/>
          </w:tcPr>
          <w:p w:rsidR="006B6D19" w:rsidRPr="00D44CA7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D44CA7">
              <w:rPr>
                <w:b/>
                <w:sz w:val="24"/>
                <w:szCs w:val="24"/>
              </w:rPr>
              <w:t>УК-5 Способность следовать этическим нормам в профессиональной деятельности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D339F8" w:rsidRDefault="006B6D19" w:rsidP="00FE4A19">
            <w:pPr>
              <w:ind w:firstLine="0"/>
            </w:pPr>
            <w:r>
              <w:t>Знать</w:t>
            </w:r>
          </w:p>
        </w:tc>
        <w:tc>
          <w:tcPr>
            <w:tcW w:w="1406" w:type="pct"/>
          </w:tcPr>
          <w:p w:rsidR="006B6D19" w:rsidRPr="00D339F8" w:rsidRDefault="006B6D19" w:rsidP="00FE4A19">
            <w:pPr>
              <w:ind w:firstLine="0"/>
            </w:pPr>
            <w:r>
              <w:t>основные этические нормы деятельности современного ученого</w:t>
            </w:r>
          </w:p>
        </w:tc>
        <w:tc>
          <w:tcPr>
            <w:tcW w:w="1406" w:type="pct"/>
          </w:tcPr>
          <w:p w:rsidR="006B6D19" w:rsidRPr="00D339F8" w:rsidRDefault="006B6D19" w:rsidP="00FE4A19">
            <w:pPr>
              <w:ind w:firstLine="0"/>
            </w:pPr>
            <w:r>
              <w:t xml:space="preserve">причины формирования и содержание этических норм научной деятельности </w:t>
            </w:r>
          </w:p>
        </w:tc>
        <w:tc>
          <w:tcPr>
            <w:tcW w:w="1407" w:type="pct"/>
          </w:tcPr>
          <w:p w:rsidR="006B6D19" w:rsidRDefault="006B6D19" w:rsidP="00FE4A19">
            <w:pPr>
              <w:ind w:firstLine="0"/>
            </w:pPr>
            <w:r>
              <w:t>несостоятельность принципа этической нейтральности науки;</w:t>
            </w:r>
          </w:p>
          <w:p w:rsidR="006B6D19" w:rsidRPr="00D339F8" w:rsidRDefault="006B6D19" w:rsidP="00FE4A19">
            <w:pPr>
              <w:ind w:firstLine="0"/>
            </w:pPr>
            <w:r>
              <w:t>этические нормы деятельности современного ученого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D339F8" w:rsidRDefault="006B6D19" w:rsidP="00FE4A19">
            <w:pPr>
              <w:ind w:firstLine="0"/>
            </w:pPr>
            <w:r>
              <w:t>Уметь</w:t>
            </w:r>
          </w:p>
        </w:tc>
        <w:tc>
          <w:tcPr>
            <w:tcW w:w="1406" w:type="pct"/>
          </w:tcPr>
          <w:p w:rsidR="006B6D19" w:rsidRPr="00D339F8" w:rsidRDefault="006B6D19" w:rsidP="00FE4A19">
            <w:pPr>
              <w:ind w:firstLine="0"/>
            </w:pPr>
            <w:r>
              <w:t>применять базовые знания об основных этических нормах научной деятельности при написании реферата</w:t>
            </w:r>
          </w:p>
        </w:tc>
        <w:tc>
          <w:tcPr>
            <w:tcW w:w="1406" w:type="pct"/>
          </w:tcPr>
          <w:p w:rsidR="006B6D19" w:rsidRPr="00D339F8" w:rsidRDefault="006B6D19" w:rsidP="00FE4A19">
            <w:pPr>
              <w:ind w:firstLine="0"/>
            </w:pPr>
            <w:r>
              <w:t>применять на достаточном уровне усвоения знания об основных этических нормах научной деятельности при написании реферата</w:t>
            </w:r>
          </w:p>
        </w:tc>
        <w:tc>
          <w:tcPr>
            <w:tcW w:w="1407" w:type="pct"/>
          </w:tcPr>
          <w:p w:rsidR="006B6D19" w:rsidRPr="00D339F8" w:rsidRDefault="006B6D19" w:rsidP="00FE4A19">
            <w:pPr>
              <w:ind w:firstLine="0"/>
            </w:pPr>
            <w:r>
              <w:t>применять на высоком уровне усвоения знания об основных этических нормах научной деятельности при написании реферата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D339F8" w:rsidRDefault="006B6D19" w:rsidP="00FE4A19">
            <w:pPr>
              <w:ind w:firstLine="0"/>
            </w:pPr>
            <w:r>
              <w:t>Владеть навыками</w:t>
            </w:r>
          </w:p>
        </w:tc>
        <w:tc>
          <w:tcPr>
            <w:tcW w:w="1406" w:type="pct"/>
          </w:tcPr>
          <w:p w:rsidR="006B6D19" w:rsidRPr="00D339F8" w:rsidRDefault="006B6D19" w:rsidP="00FE4A19">
            <w:pPr>
              <w:ind w:firstLine="0"/>
            </w:pPr>
            <w:r>
              <w:t xml:space="preserve">демонстрации базовых норм этики научно-исследовательской деятельности в процессе сдачи кандидатского экзамена, защиты и написания реферата </w:t>
            </w:r>
          </w:p>
        </w:tc>
        <w:tc>
          <w:tcPr>
            <w:tcW w:w="1406" w:type="pct"/>
          </w:tcPr>
          <w:p w:rsidR="006B6D19" w:rsidRPr="00D339F8" w:rsidRDefault="006B6D19" w:rsidP="00FE4A19">
            <w:pPr>
              <w:ind w:firstLine="0"/>
            </w:pPr>
            <w:r>
              <w:t>демонстрации на достаточном уровне норм этики научно-ис</w:t>
            </w:r>
            <w:r>
              <w:softHyphen/>
              <w:t>сле</w:t>
            </w:r>
            <w:r>
              <w:softHyphen/>
              <w:t>дов</w:t>
            </w:r>
            <w:r>
              <w:softHyphen/>
              <w:t xml:space="preserve">ательской деятельности в процессе сдачи кандидатского экзамена, защиты и написания реферата </w:t>
            </w:r>
          </w:p>
        </w:tc>
        <w:tc>
          <w:tcPr>
            <w:tcW w:w="1407" w:type="pct"/>
          </w:tcPr>
          <w:p w:rsidR="006B6D19" w:rsidRPr="00D339F8" w:rsidRDefault="006B6D19" w:rsidP="00FE4A19">
            <w:pPr>
              <w:ind w:firstLine="0"/>
            </w:pPr>
            <w:r>
              <w:t>демонстрации на высоком уровне норм этики научно-иссле</w:t>
            </w:r>
            <w:r>
              <w:softHyphen/>
              <w:t>до</w:t>
            </w:r>
            <w:r>
              <w:softHyphen/>
              <w:t>ва</w:t>
            </w:r>
            <w:r>
              <w:softHyphen/>
              <w:t xml:space="preserve">тельской деятельности в процессе сдачи кандидатского экзамена, защиты и написания реферата </w:t>
            </w:r>
          </w:p>
        </w:tc>
      </w:tr>
      <w:tr w:rsidR="006B6D19" w:rsidRPr="00B51778" w:rsidTr="00FE4A19">
        <w:tc>
          <w:tcPr>
            <w:tcW w:w="5000" w:type="pct"/>
            <w:gridSpan w:val="4"/>
          </w:tcPr>
          <w:p w:rsidR="006B6D19" w:rsidRPr="00B51778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B51778">
              <w:rPr>
                <w:b/>
                <w:sz w:val="24"/>
                <w:szCs w:val="24"/>
              </w:rPr>
              <w:t xml:space="preserve">УК-6 Способность планировать и решать задачи собственного профессионального и личностного развития 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Знать</w:t>
            </w:r>
          </w:p>
        </w:tc>
        <w:tc>
          <w:tcPr>
            <w:tcW w:w="1406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способы представления и </w:t>
            </w:r>
            <w:r>
              <w:rPr>
                <w:sz w:val="24"/>
                <w:szCs w:val="24"/>
              </w:rPr>
              <w:lastRenderedPageBreak/>
              <w:t>планирования личного развития в научной области</w:t>
            </w:r>
          </w:p>
        </w:tc>
        <w:tc>
          <w:tcPr>
            <w:tcW w:w="1406" w:type="pct"/>
          </w:tcPr>
          <w:p w:rsidR="006B6D19" w:rsidRPr="000116B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знать способы представления и </w:t>
            </w:r>
            <w:r>
              <w:rPr>
                <w:sz w:val="24"/>
                <w:szCs w:val="24"/>
              </w:rPr>
              <w:lastRenderedPageBreak/>
              <w:t>планирования личного развития в научной области</w:t>
            </w:r>
          </w:p>
        </w:tc>
        <w:tc>
          <w:tcPr>
            <w:tcW w:w="1407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знать способы представления и </w:t>
            </w:r>
            <w:r>
              <w:rPr>
                <w:sz w:val="24"/>
                <w:szCs w:val="24"/>
              </w:rPr>
              <w:lastRenderedPageBreak/>
              <w:t>планирования личного развития в научной области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06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структурировать для представления научные результаты </w:t>
            </w:r>
          </w:p>
        </w:tc>
        <w:tc>
          <w:tcPr>
            <w:tcW w:w="1406" w:type="pct"/>
          </w:tcPr>
          <w:p w:rsidR="006B6D19" w:rsidRPr="000116B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10C94">
              <w:rPr>
                <w:sz w:val="24"/>
                <w:szCs w:val="24"/>
              </w:rPr>
              <w:t xml:space="preserve">корректно </w:t>
            </w:r>
            <w:r>
              <w:rPr>
                <w:sz w:val="24"/>
                <w:szCs w:val="24"/>
              </w:rPr>
              <w:t>строить планы личного развития</w:t>
            </w:r>
          </w:p>
        </w:tc>
        <w:tc>
          <w:tcPr>
            <w:tcW w:w="1407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эффективно использовать </w:t>
            </w:r>
            <w:proofErr w:type="gramStart"/>
            <w:r>
              <w:rPr>
                <w:sz w:val="24"/>
                <w:szCs w:val="24"/>
              </w:rPr>
              <w:t>личные</w:t>
            </w:r>
            <w:proofErr w:type="gramEnd"/>
            <w:r>
              <w:rPr>
                <w:sz w:val="24"/>
                <w:szCs w:val="24"/>
              </w:rPr>
              <w:t xml:space="preserve"> способность при представлении результатов</w:t>
            </w:r>
          </w:p>
        </w:tc>
      </w:tr>
      <w:tr w:rsidR="006B6D19" w:rsidRPr="008D3C91" w:rsidTr="00FE4A19">
        <w:tc>
          <w:tcPr>
            <w:tcW w:w="781" w:type="pct"/>
          </w:tcPr>
          <w:p w:rsidR="006B6D19" w:rsidRPr="008C1BCA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>Владеть навыками:</w:t>
            </w:r>
          </w:p>
        </w:tc>
        <w:tc>
          <w:tcPr>
            <w:tcW w:w="1406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доклада результатов личного научного исследования</w:t>
            </w:r>
          </w:p>
        </w:tc>
        <w:tc>
          <w:tcPr>
            <w:tcW w:w="1406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доклада результатов личного и коллективного научного исследования</w:t>
            </w:r>
          </w:p>
        </w:tc>
        <w:tc>
          <w:tcPr>
            <w:tcW w:w="1407" w:type="pct"/>
          </w:tcPr>
          <w:p w:rsidR="006B6D19" w:rsidRPr="002241A6" w:rsidRDefault="006B6D19" w:rsidP="00FE4A1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доклада результатов комплексного научного исследования</w:t>
            </w:r>
          </w:p>
        </w:tc>
      </w:tr>
    </w:tbl>
    <w:p w:rsidR="00167DFF" w:rsidRPr="00167DFF" w:rsidRDefault="00167DFF" w:rsidP="00167DFF"/>
    <w:p w:rsidR="00625FAF" w:rsidRDefault="00625FAF" w:rsidP="0067424D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  <w:highlight w:val="yellow"/>
        </w:rPr>
      </w:pPr>
    </w:p>
    <w:p w:rsidR="00BF67D2" w:rsidRPr="00704511" w:rsidRDefault="00BF67D2" w:rsidP="00704511">
      <w:pPr>
        <w:pStyle w:val="1"/>
        <w:rPr>
          <w:rStyle w:val="FontStyle18"/>
          <w:b/>
          <w:sz w:val="24"/>
          <w:szCs w:val="24"/>
        </w:rPr>
      </w:pPr>
      <w:r w:rsidRPr="00704511">
        <w:rPr>
          <w:rStyle w:val="FontStyle18"/>
          <w:b/>
          <w:sz w:val="24"/>
          <w:szCs w:val="24"/>
        </w:rPr>
        <w:t xml:space="preserve">4 Структура и содержание </w:t>
      </w:r>
      <w:r w:rsidR="00DF6B95" w:rsidRPr="00704511">
        <w:rPr>
          <w:rStyle w:val="FontStyle18"/>
          <w:b/>
          <w:sz w:val="24"/>
          <w:szCs w:val="24"/>
        </w:rPr>
        <w:t xml:space="preserve">научно-исследовательской </w:t>
      </w:r>
      <w:r w:rsidR="001A6E82">
        <w:rPr>
          <w:rStyle w:val="FontStyle18"/>
          <w:b/>
          <w:sz w:val="24"/>
          <w:szCs w:val="24"/>
        </w:rPr>
        <w:t>деятельности</w:t>
      </w:r>
      <w:r w:rsidR="00DF6B95" w:rsidRPr="00704511">
        <w:rPr>
          <w:rStyle w:val="FontStyle18"/>
          <w:b/>
          <w:sz w:val="24"/>
          <w:szCs w:val="24"/>
        </w:rPr>
        <w:t xml:space="preserve"> </w:t>
      </w:r>
      <w:r w:rsidR="00292E12">
        <w:rPr>
          <w:rStyle w:val="FontStyle18"/>
          <w:b/>
          <w:sz w:val="24"/>
          <w:szCs w:val="24"/>
        </w:rPr>
        <w:t>аспиранта</w:t>
      </w:r>
    </w:p>
    <w:p w:rsidR="006B6D19" w:rsidRDefault="006B6D19" w:rsidP="006B6D19">
      <w:pPr>
        <w:pStyle w:val="Style4"/>
        <w:widowControl/>
        <w:spacing w:line="276" w:lineRule="auto"/>
        <w:ind w:firstLine="709"/>
        <w:rPr>
          <w:rStyle w:val="FontStyle18"/>
          <w:b w:val="0"/>
          <w:sz w:val="24"/>
          <w:szCs w:val="24"/>
        </w:rPr>
      </w:pPr>
      <w:r w:rsidRPr="00BF67D2">
        <w:rPr>
          <w:rStyle w:val="FontStyle18"/>
          <w:b w:val="0"/>
          <w:sz w:val="24"/>
          <w:szCs w:val="24"/>
        </w:rPr>
        <w:t xml:space="preserve">Общая трудоемкость составляет </w:t>
      </w:r>
      <w:r>
        <w:rPr>
          <w:rStyle w:val="FontStyle18"/>
          <w:b w:val="0"/>
          <w:sz w:val="24"/>
          <w:szCs w:val="24"/>
        </w:rPr>
        <w:t>191</w:t>
      </w:r>
      <w:r w:rsidRPr="00BF67D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BF67D2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 xml:space="preserve">6912 </w:t>
      </w:r>
      <w:r w:rsidRPr="00BF67D2">
        <w:rPr>
          <w:rStyle w:val="FontStyle18"/>
          <w:b w:val="0"/>
          <w:sz w:val="24"/>
          <w:szCs w:val="24"/>
        </w:rPr>
        <w:t>часов.</w:t>
      </w:r>
    </w:p>
    <w:tbl>
      <w:tblPr>
        <w:tblW w:w="51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944"/>
        <w:gridCol w:w="605"/>
        <w:gridCol w:w="1693"/>
        <w:gridCol w:w="2483"/>
        <w:gridCol w:w="1914"/>
      </w:tblGrid>
      <w:tr w:rsidR="006B6D19" w:rsidRPr="00CA35F8" w:rsidTr="00FE4A19">
        <w:trPr>
          <w:cantSplit/>
          <w:trHeight w:val="1177"/>
          <w:tblHeader/>
          <w:jc w:val="center"/>
        </w:trPr>
        <w:tc>
          <w:tcPr>
            <w:tcW w:w="1527" w:type="pct"/>
            <w:vAlign w:val="center"/>
          </w:tcPr>
          <w:p w:rsidR="006B6D19" w:rsidRPr="00CA35F8" w:rsidRDefault="006B6D19" w:rsidP="00FE4A19">
            <w:pPr>
              <w:pStyle w:val="Style12"/>
              <w:widowControl/>
              <w:ind w:right="57"/>
              <w:jc w:val="center"/>
              <w:rPr>
                <w:rStyle w:val="FontStyle31"/>
              </w:rPr>
            </w:pPr>
            <w:r w:rsidRPr="00CA35F8">
              <w:rPr>
                <w:rStyle w:val="FontStyle31"/>
              </w:rPr>
              <w:t xml:space="preserve">Этап выполнения научно-исследовательской </w:t>
            </w:r>
            <w:r>
              <w:rPr>
                <w:rStyle w:val="FontStyle31"/>
              </w:rPr>
              <w:br/>
            </w:r>
            <w:r w:rsidRPr="00CA35F8">
              <w:rPr>
                <w:rStyle w:val="FontStyle31"/>
              </w:rPr>
              <w:t>работы</w:t>
            </w:r>
          </w:p>
        </w:tc>
        <w:tc>
          <w:tcPr>
            <w:tcW w:w="314" w:type="pct"/>
            <w:textDirection w:val="btLr"/>
            <w:vAlign w:val="center"/>
          </w:tcPr>
          <w:p w:rsidR="006B6D19" w:rsidRPr="00CA35F8" w:rsidRDefault="006B6D19" w:rsidP="00FE4A19">
            <w:pPr>
              <w:pStyle w:val="Style13"/>
              <w:widowControl/>
              <w:ind w:right="57"/>
              <w:jc w:val="center"/>
              <w:rPr>
                <w:rStyle w:val="FontStyle25"/>
                <w:i w:val="0"/>
              </w:rPr>
            </w:pPr>
            <w:r w:rsidRPr="00CA35F8">
              <w:rPr>
                <w:rStyle w:val="FontStyle25"/>
                <w:i w:val="0"/>
              </w:rPr>
              <w:t>Се</w:t>
            </w:r>
            <w:r>
              <w:rPr>
                <w:rStyle w:val="FontStyle25"/>
                <w:i w:val="0"/>
              </w:rPr>
              <w:t>местр</w:t>
            </w:r>
          </w:p>
        </w:tc>
        <w:tc>
          <w:tcPr>
            <w:tcW w:w="878" w:type="pct"/>
            <w:vAlign w:val="center"/>
          </w:tcPr>
          <w:p w:rsidR="006B6D19" w:rsidRPr="00CA35F8" w:rsidRDefault="006B6D19" w:rsidP="00FE4A19">
            <w:pPr>
              <w:pStyle w:val="Style8"/>
              <w:widowControl/>
              <w:ind w:right="57"/>
              <w:jc w:val="center"/>
              <w:rPr>
                <w:rStyle w:val="FontStyle31"/>
              </w:rPr>
            </w:pPr>
            <w:r w:rsidRPr="00CA35F8">
              <w:rPr>
                <w:rStyle w:val="FontStyle31"/>
              </w:rPr>
              <w:t>Трудоемкость,</w:t>
            </w:r>
          </w:p>
          <w:p w:rsidR="006B6D19" w:rsidRPr="00CA35F8" w:rsidRDefault="006B6D19" w:rsidP="00FE4A19">
            <w:pPr>
              <w:pStyle w:val="Style8"/>
              <w:widowControl/>
              <w:ind w:right="57"/>
              <w:jc w:val="center"/>
              <w:rPr>
                <w:rStyle w:val="FontStyle31"/>
              </w:rPr>
            </w:pPr>
            <w:r w:rsidRPr="00CA35F8">
              <w:rPr>
                <w:rStyle w:val="FontStyle31"/>
              </w:rPr>
              <w:t>часы (ЗЕТ)</w:t>
            </w:r>
          </w:p>
        </w:tc>
        <w:tc>
          <w:tcPr>
            <w:tcW w:w="1288" w:type="pct"/>
            <w:vAlign w:val="center"/>
          </w:tcPr>
          <w:p w:rsidR="006B6D19" w:rsidRPr="00CA35F8" w:rsidRDefault="006B6D19" w:rsidP="00FE4A19">
            <w:pPr>
              <w:pStyle w:val="Style8"/>
              <w:widowControl/>
              <w:ind w:right="57"/>
              <w:jc w:val="center"/>
              <w:rPr>
                <w:rStyle w:val="FontStyle32"/>
                <w:i w:val="0"/>
              </w:rPr>
            </w:pPr>
            <w:r w:rsidRPr="00CA35F8">
              <w:rPr>
                <w:rStyle w:val="FontStyle31"/>
              </w:rPr>
              <w:t xml:space="preserve">Формы контроля </w:t>
            </w:r>
            <w:r w:rsidRPr="00CA35F8">
              <w:rPr>
                <w:rStyle w:val="FontStyle31"/>
              </w:rPr>
              <w:br/>
              <w:t>выполнения научно-исследовательской работы</w:t>
            </w:r>
          </w:p>
        </w:tc>
        <w:tc>
          <w:tcPr>
            <w:tcW w:w="993" w:type="pct"/>
            <w:vAlign w:val="center"/>
          </w:tcPr>
          <w:p w:rsidR="006B6D19" w:rsidRPr="00CA35F8" w:rsidRDefault="006B6D19" w:rsidP="00FE4A19">
            <w:pPr>
              <w:pStyle w:val="Style8"/>
              <w:widowControl/>
              <w:ind w:right="57"/>
              <w:jc w:val="center"/>
              <w:rPr>
                <w:rStyle w:val="FontStyle31"/>
              </w:rPr>
            </w:pPr>
            <w:r w:rsidRPr="00CA35F8">
              <w:rPr>
                <w:rStyle w:val="FontStyle31"/>
              </w:rPr>
              <w:t xml:space="preserve">Код и </w:t>
            </w:r>
          </w:p>
          <w:p w:rsidR="006B6D19" w:rsidRPr="00CA35F8" w:rsidRDefault="006B6D19" w:rsidP="00FE4A19">
            <w:pPr>
              <w:pStyle w:val="Style8"/>
              <w:widowControl/>
              <w:ind w:right="57"/>
              <w:jc w:val="center"/>
              <w:rPr>
                <w:rStyle w:val="FontStyle31"/>
              </w:rPr>
            </w:pPr>
            <w:r w:rsidRPr="00CA35F8">
              <w:rPr>
                <w:rStyle w:val="FontStyle31"/>
              </w:rPr>
              <w:t xml:space="preserve">структурный </w:t>
            </w:r>
            <w:r w:rsidRPr="00CA35F8">
              <w:rPr>
                <w:rStyle w:val="FontStyle31"/>
              </w:rPr>
              <w:br/>
              <w:t>элемент компетенции</w:t>
            </w:r>
          </w:p>
        </w:tc>
      </w:tr>
      <w:tr w:rsidR="006B6D19" w:rsidRPr="00CA35F8" w:rsidTr="00FE4A19">
        <w:trPr>
          <w:trHeight w:val="432"/>
          <w:jc w:val="center"/>
        </w:trPr>
        <w:tc>
          <w:tcPr>
            <w:tcW w:w="1527" w:type="pct"/>
          </w:tcPr>
          <w:p w:rsidR="006B6D19" w:rsidRPr="00B51778" w:rsidRDefault="006B6D19" w:rsidP="00FE4A19">
            <w:pPr>
              <w:pStyle w:val="aa"/>
              <w:spacing w:line="216" w:lineRule="auto"/>
              <w:ind w:left="0" w:firstLine="0"/>
              <w:rPr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B51778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знакомление с тематикой исследовательских ра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B51778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бот в данной области и;</w:t>
            </w:r>
          </w:p>
        </w:tc>
        <w:tc>
          <w:tcPr>
            <w:tcW w:w="314" w:type="pct"/>
          </w:tcPr>
          <w:p w:rsidR="006B6D19" w:rsidRPr="00CA35F8" w:rsidRDefault="006B6D19" w:rsidP="00FE4A19">
            <w:pPr>
              <w:pStyle w:val="Style14"/>
              <w:widowControl/>
              <w:ind w:right="57"/>
              <w:jc w:val="center"/>
            </w:pPr>
            <w:r>
              <w:t>1</w:t>
            </w:r>
          </w:p>
        </w:tc>
        <w:tc>
          <w:tcPr>
            <w:tcW w:w="878" w:type="pct"/>
          </w:tcPr>
          <w:p w:rsidR="006B6D19" w:rsidRPr="00CA35F8" w:rsidRDefault="006B6D19" w:rsidP="00FE4A19">
            <w:pPr>
              <w:pStyle w:val="Style14"/>
              <w:widowControl/>
              <w:ind w:right="57"/>
              <w:jc w:val="center"/>
            </w:pPr>
            <w:r>
              <w:t>324 (9)</w:t>
            </w:r>
          </w:p>
        </w:tc>
        <w:tc>
          <w:tcPr>
            <w:tcW w:w="1288" w:type="pct"/>
          </w:tcPr>
          <w:p w:rsidR="006B6D19" w:rsidRPr="00CA35F8" w:rsidRDefault="006B6D19" w:rsidP="00FE4A19">
            <w:pPr>
              <w:pStyle w:val="Style14"/>
              <w:widowControl/>
              <w:ind w:right="57"/>
            </w:pPr>
            <w:r>
              <w:t>обсуждение-беседа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Style14"/>
              <w:widowControl/>
              <w:ind w:right="57"/>
            </w:pPr>
            <w:r>
              <w:t>ОПК-5-зув</w:t>
            </w:r>
          </w:p>
          <w:p w:rsidR="006B6D19" w:rsidRDefault="006B6D19" w:rsidP="00FE4A19">
            <w:pPr>
              <w:pStyle w:val="Style14"/>
              <w:widowControl/>
              <w:ind w:right="57"/>
            </w:pPr>
            <w:r>
              <w:t>ОПК-7-зув</w:t>
            </w:r>
          </w:p>
          <w:p w:rsidR="006B6D19" w:rsidRDefault="006B6D19" w:rsidP="00FE4A19">
            <w:pPr>
              <w:pStyle w:val="Style14"/>
              <w:widowControl/>
              <w:ind w:right="57"/>
            </w:pPr>
            <w:r>
              <w:t>УК-1-зув</w:t>
            </w:r>
          </w:p>
          <w:p w:rsidR="006B6D19" w:rsidRDefault="006B6D19" w:rsidP="00FE4A19">
            <w:pPr>
              <w:pStyle w:val="Style14"/>
              <w:widowControl/>
              <w:ind w:right="57"/>
            </w:pPr>
            <w:r>
              <w:t>УК-5-зув</w:t>
            </w:r>
          </w:p>
          <w:p w:rsidR="006B6D19" w:rsidRPr="00CA35F8" w:rsidRDefault="006B6D19" w:rsidP="00FE4A19">
            <w:pPr>
              <w:pStyle w:val="Style14"/>
              <w:widowControl/>
              <w:ind w:right="57"/>
            </w:pPr>
            <w:r>
              <w:t>УК-6-зув</w:t>
            </w:r>
          </w:p>
        </w:tc>
      </w:tr>
      <w:tr w:rsidR="006B6D19" w:rsidRPr="00CA35F8" w:rsidTr="00FE4A19">
        <w:trPr>
          <w:trHeight w:val="192"/>
          <w:jc w:val="center"/>
        </w:trPr>
        <w:tc>
          <w:tcPr>
            <w:tcW w:w="1527" w:type="pct"/>
          </w:tcPr>
          <w:p w:rsidR="006B6D19" w:rsidRPr="00B51778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51778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ыбор темы исследования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Style14"/>
              <w:widowControl/>
              <w:ind w:right="57"/>
              <w:jc w:val="center"/>
            </w:pPr>
            <w:r>
              <w:t>1</w:t>
            </w:r>
          </w:p>
        </w:tc>
        <w:tc>
          <w:tcPr>
            <w:tcW w:w="878" w:type="pct"/>
          </w:tcPr>
          <w:p w:rsidR="006B6D19" w:rsidRPr="00CA35F8" w:rsidRDefault="006B6D19" w:rsidP="00FE4A19">
            <w:pPr>
              <w:pStyle w:val="Style14"/>
              <w:widowControl/>
              <w:ind w:right="57"/>
              <w:jc w:val="center"/>
            </w:pPr>
            <w:r>
              <w:t>36 (1)</w:t>
            </w:r>
          </w:p>
        </w:tc>
        <w:tc>
          <w:tcPr>
            <w:tcW w:w="1288" w:type="pct"/>
          </w:tcPr>
          <w:p w:rsidR="006B6D19" w:rsidRPr="00CA35F8" w:rsidRDefault="006B6D19" w:rsidP="00FE4A19">
            <w:pPr>
              <w:pStyle w:val="Style14"/>
              <w:widowControl/>
              <w:ind w:right="57"/>
            </w:pPr>
            <w:r>
              <w:t>обсуждение-беседа</w:t>
            </w:r>
          </w:p>
        </w:tc>
        <w:tc>
          <w:tcPr>
            <w:tcW w:w="993" w:type="pct"/>
          </w:tcPr>
          <w:p w:rsidR="006B6D19" w:rsidRPr="00CA35F8" w:rsidRDefault="006B6D19" w:rsidP="00FE4A19">
            <w:pPr>
              <w:pStyle w:val="Style14"/>
              <w:widowControl/>
              <w:ind w:right="57"/>
              <w:rPr>
                <w:i/>
              </w:rPr>
            </w:pPr>
          </w:p>
        </w:tc>
      </w:tr>
      <w:tr w:rsidR="006B6D19" w:rsidRPr="00B51778" w:rsidTr="00FE4A19">
        <w:trPr>
          <w:trHeight w:val="432"/>
          <w:jc w:val="center"/>
        </w:trPr>
        <w:tc>
          <w:tcPr>
            <w:tcW w:w="1527" w:type="pct"/>
          </w:tcPr>
          <w:p w:rsidR="006B6D19" w:rsidRPr="00B51778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B51778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ланирование научно-ис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B51778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сле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B51778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довательской работы</w:t>
            </w:r>
          </w:p>
        </w:tc>
        <w:tc>
          <w:tcPr>
            <w:tcW w:w="314" w:type="pct"/>
          </w:tcPr>
          <w:p w:rsidR="006B6D19" w:rsidRPr="00B51778" w:rsidRDefault="006B6D19" w:rsidP="00FE4A19">
            <w:pPr>
              <w:pStyle w:val="Style14"/>
              <w:widowControl/>
              <w:ind w:right="57"/>
              <w:jc w:val="center"/>
            </w:pPr>
            <w:r>
              <w:t>1</w:t>
            </w:r>
          </w:p>
        </w:tc>
        <w:tc>
          <w:tcPr>
            <w:tcW w:w="878" w:type="pct"/>
          </w:tcPr>
          <w:p w:rsidR="006B6D19" w:rsidRPr="00B51778" w:rsidRDefault="006B6D19" w:rsidP="00FE4A19">
            <w:pPr>
              <w:pStyle w:val="Style14"/>
              <w:widowControl/>
              <w:ind w:right="57"/>
              <w:jc w:val="center"/>
            </w:pPr>
            <w:r>
              <w:t>72 (2)</w:t>
            </w:r>
          </w:p>
        </w:tc>
        <w:tc>
          <w:tcPr>
            <w:tcW w:w="1288" w:type="pct"/>
          </w:tcPr>
          <w:p w:rsidR="006B6D19" w:rsidRPr="00B51778" w:rsidRDefault="006B6D19" w:rsidP="00FE4A19">
            <w:pPr>
              <w:pStyle w:val="Style14"/>
              <w:widowControl/>
              <w:ind w:right="57"/>
            </w:pPr>
            <w:r>
              <w:t>индивидуальный план аспиранта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Style14"/>
              <w:widowControl/>
              <w:ind w:right="57"/>
              <w:rPr>
                <w:i/>
              </w:rPr>
            </w:pPr>
            <w:r>
              <w:t>ОПК-5-зув</w:t>
            </w:r>
          </w:p>
          <w:p w:rsidR="006B6D19" w:rsidRDefault="006B6D19" w:rsidP="00FE4A19">
            <w:pPr>
              <w:pStyle w:val="Style14"/>
              <w:widowControl/>
              <w:ind w:right="57"/>
              <w:rPr>
                <w:i/>
              </w:rPr>
            </w:pPr>
            <w:r>
              <w:t>УК-1-зув</w:t>
            </w:r>
          </w:p>
          <w:p w:rsidR="006B6D19" w:rsidRDefault="006B6D19" w:rsidP="00FE4A19">
            <w:pPr>
              <w:pStyle w:val="Style14"/>
              <w:widowControl/>
              <w:ind w:right="57"/>
              <w:rPr>
                <w:i/>
              </w:rPr>
            </w:pPr>
            <w:r>
              <w:t>УК-2-зув</w:t>
            </w:r>
          </w:p>
          <w:p w:rsidR="006B6D19" w:rsidRPr="00B51778" w:rsidRDefault="006B6D19" w:rsidP="00FE4A19">
            <w:pPr>
              <w:pStyle w:val="Style14"/>
              <w:widowControl/>
              <w:ind w:right="57"/>
              <w:rPr>
                <w:i/>
              </w:rPr>
            </w:pPr>
            <w:r>
              <w:t>УК-6-зув</w:t>
            </w:r>
          </w:p>
        </w:tc>
      </w:tr>
      <w:tr w:rsidR="006B6D19" w:rsidRPr="00BA7931" w:rsidTr="00FE4A19">
        <w:trPr>
          <w:trHeight w:val="432"/>
          <w:jc w:val="center"/>
        </w:trPr>
        <w:tc>
          <w:tcPr>
            <w:tcW w:w="1527" w:type="pct"/>
          </w:tcPr>
          <w:p w:rsidR="006B6D19" w:rsidRPr="00BA793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макетов научных статей: результаты анализа теоретических раз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работок в предметной области; структура и функции объекта исследования </w:t>
            </w:r>
          </w:p>
        </w:tc>
        <w:tc>
          <w:tcPr>
            <w:tcW w:w="314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  <w:jc w:val="center"/>
            </w:pPr>
            <w:r>
              <w:t>1</w:t>
            </w:r>
          </w:p>
        </w:tc>
        <w:tc>
          <w:tcPr>
            <w:tcW w:w="878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  <w:jc w:val="center"/>
            </w:pPr>
            <w:r>
              <w:t>144 (4)</w:t>
            </w:r>
          </w:p>
        </w:tc>
        <w:tc>
          <w:tcPr>
            <w:tcW w:w="1288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</w:pPr>
            <w:r>
              <w:t>публикация доклада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Style14"/>
              <w:widowControl/>
              <w:ind w:right="57"/>
            </w:pPr>
            <w:r>
              <w:t>ОПК-2-зув</w:t>
            </w:r>
          </w:p>
          <w:p w:rsidR="006B6D19" w:rsidRDefault="006B6D19" w:rsidP="00FE4A19">
            <w:pPr>
              <w:pStyle w:val="Style14"/>
              <w:widowControl/>
              <w:ind w:right="57"/>
            </w:pPr>
            <w:r>
              <w:t>ОПК-4-зув</w:t>
            </w:r>
          </w:p>
          <w:p w:rsidR="006B6D19" w:rsidRDefault="006B6D19" w:rsidP="00FE4A19">
            <w:pPr>
              <w:pStyle w:val="Style14"/>
              <w:widowControl/>
              <w:ind w:right="57"/>
            </w:pPr>
            <w:r>
              <w:t>ОПК-5-зув</w:t>
            </w:r>
          </w:p>
          <w:p w:rsidR="006B6D19" w:rsidRPr="00BA7931" w:rsidRDefault="006B6D19" w:rsidP="00FE4A19">
            <w:pPr>
              <w:pStyle w:val="Style14"/>
              <w:widowControl/>
              <w:ind w:right="57"/>
            </w:pPr>
            <w:r>
              <w:t>ОПК-6-зув</w:t>
            </w:r>
          </w:p>
        </w:tc>
      </w:tr>
      <w:tr w:rsidR="006B6D19" w:rsidRPr="00BA7931" w:rsidTr="00FE4A19">
        <w:trPr>
          <w:trHeight w:val="432"/>
          <w:jc w:val="center"/>
        </w:trPr>
        <w:tc>
          <w:tcPr>
            <w:tcW w:w="1527" w:type="pct"/>
          </w:tcPr>
          <w:p w:rsidR="006B6D19" w:rsidRPr="00BA793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отчета о научно-исследов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тельской работе</w:t>
            </w:r>
          </w:p>
        </w:tc>
        <w:tc>
          <w:tcPr>
            <w:tcW w:w="314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  <w:jc w:val="center"/>
            </w:pPr>
            <w:r w:rsidRPr="00BA7931">
              <w:t>1</w:t>
            </w:r>
          </w:p>
        </w:tc>
        <w:tc>
          <w:tcPr>
            <w:tcW w:w="878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  <w:jc w:val="center"/>
            </w:pPr>
            <w:r w:rsidRPr="00BA7931">
              <w:t>72 (2)</w:t>
            </w:r>
          </w:p>
        </w:tc>
        <w:tc>
          <w:tcPr>
            <w:tcW w:w="1288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</w:pPr>
            <w:r>
              <w:t>отчет о научно-исследовательской работе</w:t>
            </w:r>
          </w:p>
        </w:tc>
        <w:tc>
          <w:tcPr>
            <w:tcW w:w="993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</w:pPr>
            <w:r>
              <w:t>ОПК-2-зув</w:t>
            </w:r>
          </w:p>
        </w:tc>
      </w:tr>
      <w:tr w:rsidR="006B6D19" w:rsidRPr="000D52DA" w:rsidTr="00FE4A19">
        <w:trPr>
          <w:trHeight w:val="281"/>
          <w:jc w:val="center"/>
        </w:trPr>
        <w:tc>
          <w:tcPr>
            <w:tcW w:w="1527" w:type="pct"/>
          </w:tcPr>
          <w:p w:rsidR="006B6D19" w:rsidRPr="000D52DA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D52D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 за семестр</w:t>
            </w:r>
          </w:p>
        </w:tc>
        <w:tc>
          <w:tcPr>
            <w:tcW w:w="314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</w:p>
        </w:tc>
        <w:tc>
          <w:tcPr>
            <w:tcW w:w="878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  <w:r>
              <w:rPr>
                <w:b/>
              </w:rPr>
              <w:t>648 (18)</w:t>
            </w:r>
          </w:p>
        </w:tc>
        <w:tc>
          <w:tcPr>
            <w:tcW w:w="1288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993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rPr>
                <w:b/>
              </w:rPr>
            </w:pPr>
          </w:p>
        </w:tc>
      </w:tr>
      <w:tr w:rsidR="006B6D19" w:rsidRPr="00BA7931" w:rsidTr="00FE4A19">
        <w:trPr>
          <w:trHeight w:val="432"/>
          <w:jc w:val="center"/>
        </w:trPr>
        <w:tc>
          <w:tcPr>
            <w:tcW w:w="1527" w:type="pct"/>
          </w:tcPr>
          <w:p w:rsidR="006B6D19" w:rsidRPr="00BA793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Системный анализ объекта и предмета исследования</w:t>
            </w:r>
          </w:p>
        </w:tc>
        <w:tc>
          <w:tcPr>
            <w:tcW w:w="314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  <w:jc w:val="center"/>
            </w:pPr>
            <w:r>
              <w:t>2</w:t>
            </w:r>
          </w:p>
        </w:tc>
        <w:tc>
          <w:tcPr>
            <w:tcW w:w="878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  <w:jc w:val="center"/>
            </w:pPr>
            <w:r>
              <w:t>360 (10)</w:t>
            </w:r>
          </w:p>
        </w:tc>
        <w:tc>
          <w:tcPr>
            <w:tcW w:w="1288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</w:pPr>
            <w:r>
              <w:t>отчет о научно-ис</w:t>
            </w:r>
            <w:r>
              <w:softHyphen/>
              <w:t>сле</w:t>
            </w:r>
            <w:r>
              <w:softHyphen/>
              <w:t>довательской работе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Style14"/>
              <w:widowControl/>
              <w:ind w:right="57"/>
            </w:pPr>
            <w:r>
              <w:t>УК-1-зув</w:t>
            </w:r>
          </w:p>
          <w:p w:rsidR="006B6D19" w:rsidRDefault="006B6D19" w:rsidP="00FE4A19">
            <w:pPr>
              <w:pStyle w:val="Style14"/>
              <w:widowControl/>
              <w:ind w:right="57"/>
            </w:pPr>
            <w:r>
              <w:t>УК-2-зув</w:t>
            </w:r>
          </w:p>
          <w:p w:rsidR="006B6D19" w:rsidRPr="00BA7931" w:rsidRDefault="006B6D19" w:rsidP="00FE4A19">
            <w:pPr>
              <w:pStyle w:val="Style14"/>
              <w:widowControl/>
              <w:ind w:right="57"/>
            </w:pPr>
            <w:r>
              <w:t>УК-3-зув</w:t>
            </w:r>
          </w:p>
        </w:tc>
      </w:tr>
      <w:tr w:rsidR="006B6D19" w:rsidRPr="00BA7931" w:rsidTr="00FE4A19">
        <w:trPr>
          <w:trHeight w:val="432"/>
          <w:jc w:val="center"/>
        </w:trPr>
        <w:tc>
          <w:tcPr>
            <w:tcW w:w="1527" w:type="pct"/>
          </w:tcPr>
          <w:p w:rsidR="006B6D19" w:rsidRPr="00BA793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макетов научных статей: результаты системного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анализа и декомпозиции объекта исследования; структура ин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фор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мационно-логи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чес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кой модели объекта исследования, концепция научного исследования</w:t>
            </w:r>
          </w:p>
        </w:tc>
        <w:tc>
          <w:tcPr>
            <w:tcW w:w="314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  <w:jc w:val="center"/>
            </w:pPr>
            <w:r>
              <w:lastRenderedPageBreak/>
              <w:t>2</w:t>
            </w:r>
          </w:p>
        </w:tc>
        <w:tc>
          <w:tcPr>
            <w:tcW w:w="878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  <w:jc w:val="center"/>
            </w:pPr>
            <w:r>
              <w:t>216 (6)</w:t>
            </w:r>
          </w:p>
        </w:tc>
        <w:tc>
          <w:tcPr>
            <w:tcW w:w="1288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</w:pPr>
            <w:r>
              <w:t>публикация научной статьи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Style14"/>
              <w:widowControl/>
              <w:ind w:right="57"/>
            </w:pPr>
            <w:r>
              <w:t>ОПК-2-зув</w:t>
            </w:r>
          </w:p>
          <w:p w:rsidR="006B6D19" w:rsidRDefault="006B6D19" w:rsidP="00FE4A19">
            <w:pPr>
              <w:pStyle w:val="Style14"/>
              <w:widowControl/>
              <w:ind w:right="57"/>
            </w:pPr>
            <w:r>
              <w:t>ОПК-6-зув</w:t>
            </w:r>
          </w:p>
          <w:p w:rsidR="006B6D19" w:rsidRDefault="006B6D19" w:rsidP="00FE4A19">
            <w:pPr>
              <w:pStyle w:val="Style14"/>
              <w:widowControl/>
              <w:ind w:right="57"/>
            </w:pPr>
            <w:r>
              <w:t>УК-3-зув</w:t>
            </w:r>
          </w:p>
          <w:p w:rsidR="006B6D19" w:rsidRPr="00BA7931" w:rsidRDefault="006B6D19" w:rsidP="00FE4A19">
            <w:pPr>
              <w:pStyle w:val="Style14"/>
              <w:widowControl/>
              <w:ind w:right="57"/>
            </w:pPr>
            <w:r>
              <w:lastRenderedPageBreak/>
              <w:t>УК-5-зув</w:t>
            </w:r>
          </w:p>
        </w:tc>
      </w:tr>
      <w:tr w:rsidR="006B6D19" w:rsidRPr="00BA7931" w:rsidTr="00FE4A19">
        <w:trPr>
          <w:trHeight w:val="432"/>
          <w:jc w:val="center"/>
        </w:trPr>
        <w:tc>
          <w:tcPr>
            <w:tcW w:w="1527" w:type="pct"/>
          </w:tcPr>
          <w:p w:rsidR="006B6D19" w:rsidRPr="00BA793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Подготовка презентаций к научному докладу по результатам системного анализа </w:t>
            </w:r>
          </w:p>
        </w:tc>
        <w:tc>
          <w:tcPr>
            <w:tcW w:w="314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  <w:jc w:val="center"/>
            </w:pPr>
            <w:r>
              <w:t>2</w:t>
            </w:r>
          </w:p>
        </w:tc>
        <w:tc>
          <w:tcPr>
            <w:tcW w:w="878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  <w:jc w:val="center"/>
            </w:pPr>
            <w:r>
              <w:t>108 (2)</w:t>
            </w:r>
          </w:p>
        </w:tc>
        <w:tc>
          <w:tcPr>
            <w:tcW w:w="1288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</w:pPr>
            <w:r>
              <w:t>доклад на семинаре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Style14"/>
              <w:widowControl/>
              <w:ind w:right="57"/>
            </w:pPr>
            <w:r>
              <w:t>ОПК-2-зув</w:t>
            </w:r>
          </w:p>
          <w:p w:rsidR="006B6D19" w:rsidRPr="00BA7931" w:rsidRDefault="006B6D19" w:rsidP="00FE4A19">
            <w:pPr>
              <w:pStyle w:val="Style14"/>
              <w:widowControl/>
              <w:ind w:right="57"/>
            </w:pPr>
            <w:r>
              <w:t>УК-3-зув</w:t>
            </w:r>
          </w:p>
        </w:tc>
      </w:tr>
      <w:tr w:rsidR="006B6D19" w:rsidRPr="00BA7931" w:rsidTr="00FE4A19">
        <w:trPr>
          <w:trHeight w:val="360"/>
          <w:jc w:val="center"/>
        </w:trPr>
        <w:tc>
          <w:tcPr>
            <w:tcW w:w="1527" w:type="pct"/>
          </w:tcPr>
          <w:p w:rsidR="006B6D19" w:rsidRPr="00BA793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экспериментов-обследований для изучения объекта автоматического управления и его идентификации. Построения математических моделей ОУ и их алгоритмизация.</w:t>
            </w:r>
          </w:p>
        </w:tc>
        <w:tc>
          <w:tcPr>
            <w:tcW w:w="314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  <w:jc w:val="center"/>
            </w:pPr>
            <w:r>
              <w:t>2</w:t>
            </w:r>
          </w:p>
        </w:tc>
        <w:tc>
          <w:tcPr>
            <w:tcW w:w="878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  <w:jc w:val="center"/>
            </w:pPr>
            <w:r>
              <w:t>144 (4)</w:t>
            </w:r>
          </w:p>
        </w:tc>
        <w:tc>
          <w:tcPr>
            <w:tcW w:w="1288" w:type="pct"/>
          </w:tcPr>
          <w:p w:rsidR="006B6D19" w:rsidRPr="00BA7931" w:rsidRDefault="006B6D19" w:rsidP="00FE4A19">
            <w:pPr>
              <w:pStyle w:val="Style14"/>
              <w:widowControl/>
              <w:ind w:right="57"/>
            </w:pPr>
            <w:r>
              <w:t>доклад на семинаре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Style14"/>
              <w:widowControl/>
              <w:ind w:right="57"/>
            </w:pPr>
            <w:r>
              <w:t>ОПК-3-зув</w:t>
            </w:r>
          </w:p>
          <w:p w:rsidR="006B6D19" w:rsidRDefault="006B6D19" w:rsidP="00FE4A19">
            <w:pPr>
              <w:pStyle w:val="Style14"/>
              <w:widowControl/>
              <w:ind w:right="57"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ПК-3-зув</w:t>
            </w:r>
          </w:p>
          <w:p w:rsidR="006B6D19" w:rsidRPr="00BA7931" w:rsidRDefault="006B6D19" w:rsidP="00FE4A19">
            <w:pPr>
              <w:pStyle w:val="Style14"/>
              <w:widowControl/>
              <w:ind w:right="57"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</w:tc>
      </w:tr>
      <w:tr w:rsidR="006B6D19" w:rsidRPr="00CA35F8" w:rsidTr="00FE4A19">
        <w:trPr>
          <w:trHeight w:val="432"/>
          <w:jc w:val="center"/>
        </w:trPr>
        <w:tc>
          <w:tcPr>
            <w:tcW w:w="1527" w:type="pct"/>
          </w:tcPr>
          <w:p w:rsidR="006B6D19" w:rsidRPr="001820E8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i/>
                <w:color w:val="C00000"/>
                <w:sz w:val="24"/>
                <w:szCs w:val="24"/>
                <w:u w:val="single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отчета о научно-исследов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тельской работе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Style14"/>
              <w:widowControl/>
              <w:ind w:right="57"/>
              <w:jc w:val="center"/>
            </w:pPr>
            <w:r>
              <w:t>2</w:t>
            </w:r>
          </w:p>
        </w:tc>
        <w:tc>
          <w:tcPr>
            <w:tcW w:w="878" w:type="pct"/>
          </w:tcPr>
          <w:p w:rsidR="006B6D19" w:rsidRPr="00CA35F8" w:rsidRDefault="006B6D19" w:rsidP="00FE4A19">
            <w:pPr>
              <w:pStyle w:val="Style14"/>
              <w:widowControl/>
              <w:ind w:right="57"/>
              <w:jc w:val="center"/>
            </w:pPr>
            <w:r>
              <w:t>72 (2)</w:t>
            </w:r>
          </w:p>
        </w:tc>
        <w:tc>
          <w:tcPr>
            <w:tcW w:w="1288" w:type="pct"/>
          </w:tcPr>
          <w:p w:rsidR="006B6D19" w:rsidRPr="00CA35F8" w:rsidRDefault="006B6D19" w:rsidP="00FE4A19">
            <w:pPr>
              <w:pStyle w:val="Style14"/>
              <w:widowControl/>
              <w:ind w:right="57"/>
              <w:jc w:val="center"/>
            </w:pPr>
            <w:r>
              <w:t>отчет о научно-ис</w:t>
            </w:r>
            <w:r>
              <w:softHyphen/>
              <w:t>сле</w:t>
            </w:r>
            <w:r>
              <w:softHyphen/>
              <w:t>довательской работе</w:t>
            </w:r>
          </w:p>
        </w:tc>
        <w:tc>
          <w:tcPr>
            <w:tcW w:w="993" w:type="pct"/>
          </w:tcPr>
          <w:p w:rsidR="006B6D19" w:rsidRPr="00CA35F8" w:rsidRDefault="006B6D19" w:rsidP="00FE4A19">
            <w:pPr>
              <w:pStyle w:val="Style14"/>
              <w:widowControl/>
              <w:ind w:right="57"/>
              <w:rPr>
                <w:i/>
              </w:rPr>
            </w:pPr>
            <w:r>
              <w:t>ОПК-2-зув</w:t>
            </w:r>
          </w:p>
        </w:tc>
      </w:tr>
      <w:tr w:rsidR="006B6D19" w:rsidRPr="000D52DA" w:rsidTr="00FE4A19">
        <w:trPr>
          <w:trHeight w:val="281"/>
          <w:jc w:val="center"/>
        </w:trPr>
        <w:tc>
          <w:tcPr>
            <w:tcW w:w="1527" w:type="pct"/>
          </w:tcPr>
          <w:p w:rsidR="006B6D19" w:rsidRPr="000D52DA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D52D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 за семестр</w:t>
            </w:r>
          </w:p>
        </w:tc>
        <w:tc>
          <w:tcPr>
            <w:tcW w:w="314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</w:p>
        </w:tc>
        <w:tc>
          <w:tcPr>
            <w:tcW w:w="878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  <w:r>
              <w:rPr>
                <w:b/>
              </w:rPr>
              <w:t>864 (24)</w:t>
            </w:r>
          </w:p>
        </w:tc>
        <w:tc>
          <w:tcPr>
            <w:tcW w:w="1288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993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rPr>
                <w:b/>
              </w:rPr>
            </w:pP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6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специализированного эксперимента на объекте исследования, включая синтез системы управления</w:t>
            </w:r>
          </w:p>
        </w:tc>
        <w:tc>
          <w:tcPr>
            <w:tcW w:w="314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144 (4)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7DF1">
              <w:rPr>
                <w:lang w:val="ru-RU"/>
              </w:rPr>
              <w:t>отчет о научно-ис</w:t>
            </w:r>
            <w:r w:rsidRPr="00867DF1">
              <w:rPr>
                <w:lang w:val="ru-RU"/>
              </w:rPr>
              <w:softHyphen/>
              <w:t>сле</w:t>
            </w:r>
            <w:r w:rsidRPr="00867DF1">
              <w:rPr>
                <w:lang w:val="ru-RU"/>
              </w:rPr>
              <w:softHyphen/>
              <w:t>довательской работе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3C22">
              <w:rPr>
                <w:lang w:val="ru-RU"/>
              </w:rPr>
              <w:t>ОПК-3-зув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ПК-1-зув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ПК-8-зув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математической модели объекта исследования, проектирование математического обеспечения АСУ</w:t>
            </w:r>
          </w:p>
        </w:tc>
        <w:tc>
          <w:tcPr>
            <w:tcW w:w="314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144 (4)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7DF1">
              <w:rPr>
                <w:lang w:val="ru-RU"/>
              </w:rPr>
              <w:t>отчет о научно-ис</w:t>
            </w:r>
            <w:r w:rsidRPr="00867DF1">
              <w:rPr>
                <w:lang w:val="ru-RU"/>
              </w:rPr>
              <w:softHyphen/>
              <w:t>сле</w:t>
            </w:r>
            <w:r w:rsidRPr="00867DF1">
              <w:rPr>
                <w:lang w:val="ru-RU"/>
              </w:rPr>
              <w:softHyphen/>
              <w:t>довательской работе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ОПК-1-зув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ОПК-3-зув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ПК-10-зув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ПК-2-зув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Pr="00BA793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макетов научных статей: результаты специализированного эксперимента; математическое моделирование объекта исследования</w:t>
            </w:r>
          </w:p>
        </w:tc>
        <w:tc>
          <w:tcPr>
            <w:tcW w:w="314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216 (6)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t>публикация</w:t>
            </w:r>
            <w:proofErr w:type="spellEnd"/>
            <w:r>
              <w:t xml:space="preserve"> </w:t>
            </w:r>
            <w:proofErr w:type="spellStart"/>
            <w:r>
              <w:t>научной</w:t>
            </w:r>
            <w:proofErr w:type="spellEnd"/>
            <w:r>
              <w:t xml:space="preserve"> </w:t>
            </w:r>
            <w:proofErr w:type="spellStart"/>
            <w:r>
              <w:t>статьи</w:t>
            </w:r>
            <w:proofErr w:type="spellEnd"/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ОПК-2-зув</w:t>
            </w:r>
          </w:p>
          <w:p w:rsidR="006B6D19" w:rsidRP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ОПК-4-зув</w:t>
            </w:r>
          </w:p>
          <w:p w:rsidR="006B6D19" w:rsidRP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ОПК-6-зув</w:t>
            </w:r>
          </w:p>
          <w:p w:rsidR="006B6D19" w:rsidRPr="003F1D1D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t>УК-5-зув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Pr="00BA793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презентаций к научному докладу по результатам экспериментального исследования; описание математической модели объекта исследования</w:t>
            </w:r>
          </w:p>
        </w:tc>
        <w:tc>
          <w:tcPr>
            <w:tcW w:w="314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72 (2)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t>доклад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семинаре</w:t>
            </w:r>
            <w:proofErr w:type="spellEnd"/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ОПК-2-зув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ОПК-6-зув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Pr="00BA793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доклада для участия в международной научной конференции</w:t>
            </w:r>
          </w:p>
        </w:tc>
        <w:tc>
          <w:tcPr>
            <w:tcW w:w="314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72 (2)</w:t>
            </w:r>
          </w:p>
        </w:tc>
        <w:tc>
          <w:tcPr>
            <w:tcW w:w="1288" w:type="pct"/>
          </w:tcPr>
          <w:p w:rsidR="006B6D19" w:rsidRPr="00867DF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t>доклад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конферен</w:t>
            </w:r>
            <w:r>
              <w:softHyphen/>
              <w:t>ции</w:t>
            </w:r>
            <w:proofErr w:type="spellEnd"/>
            <w:r>
              <w:t xml:space="preserve"> 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ОПК-3-зув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ОПК-6-зув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Pr="001820E8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i/>
                <w:color w:val="C00000"/>
                <w:sz w:val="24"/>
                <w:szCs w:val="24"/>
                <w:u w:val="single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Подготовка</w:t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отчета о научно-исследов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тельской работе</w:t>
            </w:r>
          </w:p>
        </w:tc>
        <w:tc>
          <w:tcPr>
            <w:tcW w:w="314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72 (2)</w:t>
            </w:r>
          </w:p>
        </w:tc>
        <w:tc>
          <w:tcPr>
            <w:tcW w:w="1288" w:type="pct"/>
          </w:tcPr>
          <w:p w:rsidR="006B6D19" w:rsidRPr="00867DF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7DF1">
              <w:rPr>
                <w:lang w:val="ru-RU"/>
              </w:rPr>
              <w:t>отчет о научно-ис</w:t>
            </w:r>
            <w:r w:rsidRPr="00867DF1">
              <w:rPr>
                <w:lang w:val="ru-RU"/>
              </w:rPr>
              <w:softHyphen/>
              <w:t>сле</w:t>
            </w:r>
            <w:r w:rsidRPr="00867DF1">
              <w:rPr>
                <w:lang w:val="ru-RU"/>
              </w:rPr>
              <w:softHyphen/>
              <w:t>довательской работе</w:t>
            </w:r>
          </w:p>
        </w:tc>
        <w:tc>
          <w:tcPr>
            <w:tcW w:w="993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 -2-зув</w:t>
            </w:r>
          </w:p>
        </w:tc>
      </w:tr>
      <w:tr w:rsidR="006B6D19" w:rsidRPr="000D52DA" w:rsidTr="00FE4A19">
        <w:trPr>
          <w:trHeight w:val="281"/>
          <w:jc w:val="center"/>
        </w:trPr>
        <w:tc>
          <w:tcPr>
            <w:tcW w:w="1526" w:type="pct"/>
          </w:tcPr>
          <w:p w:rsidR="006B6D19" w:rsidRPr="000D52DA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D52D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 за семестр</w:t>
            </w:r>
          </w:p>
        </w:tc>
        <w:tc>
          <w:tcPr>
            <w:tcW w:w="314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</w:p>
        </w:tc>
        <w:tc>
          <w:tcPr>
            <w:tcW w:w="878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  <w:r>
              <w:rPr>
                <w:b/>
              </w:rPr>
              <w:t>864 (24)</w:t>
            </w:r>
          </w:p>
        </w:tc>
        <w:tc>
          <w:tcPr>
            <w:tcW w:w="1288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993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rPr>
                <w:b/>
              </w:rPr>
            </w:pP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структуры АСУ исследуемым объектом, включая системы сбора, обработки, хранения и представления информации</w:t>
            </w:r>
          </w:p>
        </w:tc>
        <w:tc>
          <w:tcPr>
            <w:tcW w:w="314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432 (12)</w:t>
            </w:r>
          </w:p>
        </w:tc>
        <w:tc>
          <w:tcPr>
            <w:tcW w:w="1288" w:type="pct"/>
          </w:tcPr>
          <w:p w:rsidR="006B6D19" w:rsidRPr="00867DF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7DF1">
              <w:rPr>
                <w:lang w:val="ru-RU"/>
              </w:rPr>
              <w:t>отчет о научно-ис</w:t>
            </w:r>
            <w:r w:rsidRPr="00867DF1">
              <w:rPr>
                <w:lang w:val="ru-RU"/>
              </w:rPr>
              <w:softHyphen/>
              <w:t>сле</w:t>
            </w:r>
            <w:r w:rsidRPr="00867DF1">
              <w:rPr>
                <w:lang w:val="ru-RU"/>
              </w:rPr>
              <w:softHyphen/>
              <w:t>довательской работе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 -2-зув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ОПК-3-зув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ПК-4-зув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ПК-5-зув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ПК-9-зув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ПК-7-зув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проектных решений для проектируемой АСУ, её включая интеграцию в смежные систем управления и оценку надежности проектируемой системы</w:t>
            </w:r>
          </w:p>
        </w:tc>
        <w:tc>
          <w:tcPr>
            <w:tcW w:w="314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432 (12)</w:t>
            </w:r>
          </w:p>
        </w:tc>
        <w:tc>
          <w:tcPr>
            <w:tcW w:w="1288" w:type="pct"/>
          </w:tcPr>
          <w:p w:rsidR="006B6D19" w:rsidRPr="00867DF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7DF1">
              <w:rPr>
                <w:lang w:val="ru-RU"/>
              </w:rPr>
              <w:t>отчет о научно-ис</w:t>
            </w:r>
            <w:r w:rsidRPr="00867DF1">
              <w:rPr>
                <w:lang w:val="ru-RU"/>
              </w:rPr>
              <w:softHyphen/>
              <w:t>сле</w:t>
            </w:r>
            <w:r w:rsidRPr="00867DF1">
              <w:rPr>
                <w:lang w:val="ru-RU"/>
              </w:rPr>
              <w:softHyphen/>
              <w:t>довательской работе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 -2-зув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ПК-7-зув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ПК-11-зув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отчета о научно-исследов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тельской работе</w:t>
            </w:r>
          </w:p>
        </w:tc>
        <w:tc>
          <w:tcPr>
            <w:tcW w:w="314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108 (3)</w:t>
            </w:r>
          </w:p>
        </w:tc>
        <w:tc>
          <w:tcPr>
            <w:tcW w:w="1288" w:type="pct"/>
          </w:tcPr>
          <w:p w:rsidR="006B6D19" w:rsidRPr="00867DF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7DF1">
              <w:rPr>
                <w:lang w:val="ru-RU"/>
              </w:rPr>
              <w:t>отчет о научно-ис</w:t>
            </w:r>
            <w:r w:rsidRPr="00867DF1">
              <w:rPr>
                <w:lang w:val="ru-RU"/>
              </w:rPr>
              <w:softHyphen/>
              <w:t>сле</w:t>
            </w:r>
            <w:r w:rsidRPr="00867DF1">
              <w:rPr>
                <w:lang w:val="ru-RU"/>
              </w:rPr>
              <w:softHyphen/>
              <w:t>довательской работе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 -2-зув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ПК-1-зув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ПК-7-зув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ПК-11-зув</w:t>
            </w:r>
          </w:p>
        </w:tc>
      </w:tr>
      <w:tr w:rsidR="006B6D19" w:rsidRPr="000D52DA" w:rsidTr="00FE4A19">
        <w:trPr>
          <w:trHeight w:val="281"/>
          <w:jc w:val="center"/>
        </w:trPr>
        <w:tc>
          <w:tcPr>
            <w:tcW w:w="1526" w:type="pct"/>
          </w:tcPr>
          <w:p w:rsidR="006B6D19" w:rsidRPr="000D52DA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D52D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 за семестр</w:t>
            </w:r>
          </w:p>
        </w:tc>
        <w:tc>
          <w:tcPr>
            <w:tcW w:w="314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</w:p>
        </w:tc>
        <w:tc>
          <w:tcPr>
            <w:tcW w:w="878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  <w:r>
              <w:rPr>
                <w:b/>
              </w:rPr>
              <w:t>972 (27)</w:t>
            </w:r>
          </w:p>
        </w:tc>
        <w:tc>
          <w:tcPr>
            <w:tcW w:w="1288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993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rPr>
                <w:b/>
              </w:rPr>
            </w:pP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рукописи ВКР (1 глава)</w:t>
            </w:r>
          </w:p>
        </w:tc>
        <w:tc>
          <w:tcPr>
            <w:tcW w:w="314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108 (3)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выпускная квалификационная работа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 -2-зув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ОПК-6-зув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доклада для участия в международной конференции на иностранном языке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180 (5)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t>доклад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конферен</w:t>
            </w:r>
            <w:r>
              <w:softHyphen/>
              <w:t>ции</w:t>
            </w:r>
            <w:proofErr w:type="spellEnd"/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</w:pPr>
            <w:r>
              <w:t>ОПК -2-зув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ОПК-6-зув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макета статьи в журналы, из перечня ВАК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180 (5)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t>публикация</w:t>
            </w:r>
            <w:proofErr w:type="spellEnd"/>
            <w:r>
              <w:t xml:space="preserve"> </w:t>
            </w:r>
            <w:proofErr w:type="spellStart"/>
            <w:r>
              <w:t>научной</w:t>
            </w:r>
            <w:proofErr w:type="spellEnd"/>
            <w:r>
              <w:t xml:space="preserve"> </w:t>
            </w:r>
            <w:proofErr w:type="spellStart"/>
            <w:r>
              <w:t>статьи</w:t>
            </w:r>
            <w:proofErr w:type="spellEnd"/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 -2-зув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ОПК-4-зув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ОПК-6-зув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УК-5-зув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Pr="001820E8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i/>
                <w:color w:val="C00000"/>
                <w:sz w:val="24"/>
                <w:szCs w:val="24"/>
                <w:u w:val="single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отчета о научно-исследов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тельской работе</w:t>
            </w:r>
          </w:p>
        </w:tc>
        <w:tc>
          <w:tcPr>
            <w:tcW w:w="314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72 (2)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7DF1">
              <w:rPr>
                <w:lang w:val="ru-RU"/>
              </w:rPr>
              <w:t>отчет о научно-ис</w:t>
            </w:r>
            <w:r w:rsidRPr="00867DF1">
              <w:rPr>
                <w:lang w:val="ru-RU"/>
              </w:rPr>
              <w:softHyphen/>
              <w:t>сле</w:t>
            </w:r>
            <w:r w:rsidRPr="00867DF1">
              <w:rPr>
                <w:lang w:val="ru-RU"/>
              </w:rPr>
              <w:softHyphen/>
              <w:t>довательской работе</w:t>
            </w:r>
          </w:p>
        </w:tc>
        <w:tc>
          <w:tcPr>
            <w:tcW w:w="993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 -2-зув</w:t>
            </w:r>
          </w:p>
        </w:tc>
      </w:tr>
      <w:tr w:rsidR="006B6D19" w:rsidRPr="000D52DA" w:rsidTr="00FE4A19">
        <w:trPr>
          <w:trHeight w:val="281"/>
          <w:jc w:val="center"/>
        </w:trPr>
        <w:tc>
          <w:tcPr>
            <w:tcW w:w="1527" w:type="pct"/>
          </w:tcPr>
          <w:p w:rsidR="006B6D19" w:rsidRPr="000D52DA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D52D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 за семестр</w:t>
            </w:r>
          </w:p>
        </w:tc>
        <w:tc>
          <w:tcPr>
            <w:tcW w:w="314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</w:p>
        </w:tc>
        <w:tc>
          <w:tcPr>
            <w:tcW w:w="878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  <w:r>
              <w:rPr>
                <w:b/>
              </w:rPr>
              <w:t>540 (15)</w:t>
            </w:r>
          </w:p>
        </w:tc>
        <w:tc>
          <w:tcPr>
            <w:tcW w:w="1288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993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rPr>
                <w:b/>
              </w:rPr>
            </w:pP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системы управления в виде типовых модулей, реализующих математическое обеспечение проектируемой АСУ.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78" w:type="pct"/>
          </w:tcPr>
          <w:p w:rsidR="006B6D19" w:rsidRDefault="000E3B04" w:rsidP="000E3B04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288</w:t>
            </w:r>
            <w:r w:rsidR="006B6D1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6B6D1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проверка </w:t>
            </w:r>
            <w:proofErr w:type="spellStart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прогаммного</w:t>
            </w:r>
            <w:proofErr w:type="spellEnd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кода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 -2-зув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ПК-6-зув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ПК-2-зув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ПК-5-зув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ПК-10-зв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документов на получение регистрации программы для ЭВМ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78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216  (6)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регистрации программы для ЭВМ</w:t>
            </w:r>
          </w:p>
        </w:tc>
        <w:tc>
          <w:tcPr>
            <w:tcW w:w="993" w:type="pct"/>
          </w:tcPr>
          <w:p w:rsidR="006B6D19" w:rsidRPr="006B6D19" w:rsidRDefault="006B6D19" w:rsidP="00FE4A19">
            <w:pPr>
              <w:pStyle w:val="aa"/>
              <w:spacing w:line="216" w:lineRule="auto"/>
              <w:ind w:left="0" w:firstLine="0"/>
              <w:rPr>
                <w:lang w:val="ru-RU"/>
              </w:rPr>
            </w:pPr>
            <w:r w:rsidRPr="006B6D19">
              <w:rPr>
                <w:lang w:val="ru-RU"/>
              </w:rPr>
              <w:t>ОПК -2-зув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ПК-6-зув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ПК-5-зув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макета статьи в журналы, из перечня ВАК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180 (5)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t>публикация</w:t>
            </w:r>
            <w:proofErr w:type="spellEnd"/>
            <w:r>
              <w:t xml:space="preserve"> </w:t>
            </w:r>
            <w:proofErr w:type="spellStart"/>
            <w:r>
              <w:t>научной</w:t>
            </w:r>
            <w:proofErr w:type="spellEnd"/>
            <w:r>
              <w:t xml:space="preserve"> </w:t>
            </w:r>
            <w:proofErr w:type="spellStart"/>
            <w:r>
              <w:t>статьи</w:t>
            </w:r>
            <w:proofErr w:type="spellEnd"/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 -2-зув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ОПК-4-зув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Pr="0031497D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макета статьи в журнал, индексируемый в международных базах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научного цитирования </w:t>
            </w:r>
            <w:proofErr w:type="spellStart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Web</w:t>
            </w:r>
            <w:proofErr w:type="spellEnd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of</w:t>
            </w:r>
            <w:proofErr w:type="spellEnd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Science</w:t>
            </w:r>
            <w:proofErr w:type="spellEnd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Scopus</w:t>
            </w:r>
            <w:proofErr w:type="spellEnd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878" w:type="pct"/>
          </w:tcPr>
          <w:p w:rsidR="006B6D19" w:rsidRPr="00E7478C" w:rsidRDefault="000E3B04" w:rsidP="000E3B04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216</w:t>
            </w:r>
            <w:r w:rsidR="006B6D1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6B6D1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t>публикация</w:t>
            </w:r>
            <w:proofErr w:type="spellEnd"/>
            <w:r>
              <w:t xml:space="preserve"> </w:t>
            </w:r>
            <w:proofErr w:type="spellStart"/>
            <w:r>
              <w:t>научной</w:t>
            </w:r>
            <w:proofErr w:type="spellEnd"/>
            <w:r>
              <w:t xml:space="preserve"> </w:t>
            </w:r>
            <w:proofErr w:type="spellStart"/>
            <w:r>
              <w:t>статьи</w:t>
            </w:r>
            <w:proofErr w:type="spellEnd"/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 -2-зув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ОПК-8-зув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УК-4-зув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lastRenderedPageBreak/>
              <w:t>УК-5-зув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Подготовка</w:t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отчета о научно-исследов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тельской работе</w:t>
            </w:r>
          </w:p>
        </w:tc>
        <w:tc>
          <w:tcPr>
            <w:tcW w:w="314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72 (2)</w:t>
            </w:r>
          </w:p>
        </w:tc>
        <w:tc>
          <w:tcPr>
            <w:tcW w:w="1288" w:type="pct"/>
          </w:tcPr>
          <w:p w:rsidR="006B6D19" w:rsidRPr="00867DF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7DF1">
              <w:rPr>
                <w:lang w:val="ru-RU"/>
              </w:rPr>
              <w:t>отчет о научно-ис</w:t>
            </w:r>
            <w:r w:rsidRPr="00867DF1">
              <w:rPr>
                <w:lang w:val="ru-RU"/>
              </w:rPr>
              <w:softHyphen/>
              <w:t>сле</w:t>
            </w:r>
            <w:r w:rsidRPr="00867DF1">
              <w:rPr>
                <w:lang w:val="ru-RU"/>
              </w:rPr>
              <w:softHyphen/>
              <w:t>довательской работе</w:t>
            </w:r>
          </w:p>
        </w:tc>
        <w:tc>
          <w:tcPr>
            <w:tcW w:w="993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 -2-зув</w:t>
            </w:r>
          </w:p>
        </w:tc>
      </w:tr>
      <w:tr w:rsidR="006B6D19" w:rsidRPr="000D52DA" w:rsidTr="00FE4A19">
        <w:trPr>
          <w:trHeight w:val="281"/>
          <w:jc w:val="center"/>
        </w:trPr>
        <w:tc>
          <w:tcPr>
            <w:tcW w:w="1527" w:type="pct"/>
          </w:tcPr>
          <w:p w:rsidR="006B6D19" w:rsidRPr="000D52DA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D52D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 за семестр</w:t>
            </w:r>
          </w:p>
        </w:tc>
        <w:tc>
          <w:tcPr>
            <w:tcW w:w="314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</w:p>
        </w:tc>
        <w:tc>
          <w:tcPr>
            <w:tcW w:w="878" w:type="pct"/>
          </w:tcPr>
          <w:p w:rsidR="006B6D19" w:rsidRPr="000D52DA" w:rsidRDefault="000E3B04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  <w:r>
              <w:rPr>
                <w:b/>
              </w:rPr>
              <w:t>972(27</w:t>
            </w:r>
            <w:r w:rsidR="006B6D19">
              <w:rPr>
                <w:b/>
              </w:rPr>
              <w:t>)</w:t>
            </w:r>
          </w:p>
        </w:tc>
        <w:tc>
          <w:tcPr>
            <w:tcW w:w="1288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993" w:type="pct"/>
          </w:tcPr>
          <w:p w:rsidR="006B6D19" w:rsidRPr="000D52DA" w:rsidRDefault="006B6D19" w:rsidP="00FE4A19">
            <w:pPr>
              <w:pStyle w:val="Style14"/>
              <w:widowControl/>
              <w:ind w:right="57"/>
              <w:rPr>
                <w:b/>
              </w:rPr>
            </w:pP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рукописи ВКР (2 и 3 главы)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78" w:type="pct"/>
          </w:tcPr>
          <w:p w:rsidR="006B6D19" w:rsidRPr="00E7478C" w:rsidRDefault="00FE4A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180</w:t>
            </w:r>
            <w:r w:rsidR="006B6D1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6B6D1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выпускная квалификационная работа</w:t>
            </w:r>
          </w:p>
        </w:tc>
        <w:tc>
          <w:tcPr>
            <w:tcW w:w="993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 -2-зув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Проектирование, разработка и алгоритмизация экспертных и диалоговых систем проектируемой АСУ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78" w:type="pct"/>
          </w:tcPr>
          <w:p w:rsidR="006B6D19" w:rsidRPr="00E7478C" w:rsidRDefault="00FE4A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144</w:t>
            </w:r>
            <w:r w:rsidR="006B6D1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6B6D1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t>доклад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семинаре</w:t>
            </w:r>
            <w:proofErr w:type="spellEnd"/>
          </w:p>
        </w:tc>
        <w:tc>
          <w:tcPr>
            <w:tcW w:w="993" w:type="pct"/>
          </w:tcPr>
          <w:p w:rsidR="006B6D19" w:rsidRP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 -2-зув</w:t>
            </w:r>
          </w:p>
          <w:p w:rsidR="006B6D19" w:rsidRPr="00DC4D7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ПК-9-зув</w:t>
            </w:r>
          </w:p>
          <w:p w:rsidR="006B6D19" w:rsidRPr="00DC4D7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ПК-1-зув</w:t>
            </w:r>
          </w:p>
          <w:p w:rsidR="006B6D19" w:rsidRPr="00DC4D7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ПК-10-зв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Планирование и проведение вычислительного эксперимента для анализа поведения системы при действии контролируемых и случайных воздействий 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78" w:type="pct"/>
          </w:tcPr>
          <w:p w:rsidR="006B6D19" w:rsidRPr="00E7478C" w:rsidRDefault="00FE4A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144</w:t>
            </w:r>
            <w:r w:rsidR="006B6D1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6B6D1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t>доклад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семинаре</w:t>
            </w:r>
            <w:proofErr w:type="spellEnd"/>
          </w:p>
        </w:tc>
        <w:tc>
          <w:tcPr>
            <w:tcW w:w="993" w:type="pct"/>
          </w:tcPr>
          <w:p w:rsidR="006B6D19" w:rsidRPr="006B6D19" w:rsidRDefault="006B6D19" w:rsidP="00FE4A19">
            <w:pPr>
              <w:pStyle w:val="aa"/>
              <w:spacing w:line="216" w:lineRule="auto"/>
              <w:ind w:left="0" w:firstLine="0"/>
              <w:rPr>
                <w:lang w:val="ru-RU"/>
              </w:rPr>
            </w:pPr>
            <w:r w:rsidRPr="006B6D19">
              <w:rPr>
                <w:lang w:val="ru-RU"/>
              </w:rPr>
              <w:t>ОПК -2-зув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ПК-2-зув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ПК-3-зув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ПК-6-зув</w:t>
            </w:r>
          </w:p>
          <w:p w:rsidR="006B6D19" w:rsidRPr="007E5D9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макета статьи в журналы, из перечня ВАК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180 (5)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t>публикация</w:t>
            </w:r>
            <w:proofErr w:type="spellEnd"/>
            <w:r>
              <w:t xml:space="preserve"> </w:t>
            </w:r>
            <w:proofErr w:type="spellStart"/>
            <w:r>
              <w:t>научной</w:t>
            </w:r>
            <w:proofErr w:type="spellEnd"/>
            <w:r>
              <w:t xml:space="preserve"> </w:t>
            </w:r>
            <w:proofErr w:type="spellStart"/>
            <w:r>
              <w:t>статьи</w:t>
            </w:r>
            <w:proofErr w:type="spellEnd"/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 -2-зув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ОПК-4-зув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УК-5-зув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Pr="0031497D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макета статьи в журнал, индексируемый в международных базах научного цитирования </w:t>
            </w:r>
            <w:proofErr w:type="spellStart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Web</w:t>
            </w:r>
            <w:proofErr w:type="spellEnd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of</w:t>
            </w:r>
            <w:proofErr w:type="spellEnd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Science</w:t>
            </w:r>
            <w:proofErr w:type="spellEnd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Scopus</w:t>
            </w:r>
            <w:proofErr w:type="spellEnd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78" w:type="pct"/>
          </w:tcPr>
          <w:p w:rsidR="006B6D19" w:rsidRPr="00E7478C" w:rsidRDefault="00475BB3" w:rsidP="00475BB3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252</w:t>
            </w:r>
            <w:r w:rsidR="00B87E2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B87E2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t>публикация</w:t>
            </w:r>
            <w:proofErr w:type="spellEnd"/>
            <w:r>
              <w:t xml:space="preserve"> </w:t>
            </w:r>
            <w:proofErr w:type="spellStart"/>
            <w:r>
              <w:t>научной</w:t>
            </w:r>
            <w:proofErr w:type="spellEnd"/>
            <w:r>
              <w:t xml:space="preserve"> </w:t>
            </w:r>
            <w:proofErr w:type="spellStart"/>
            <w:r>
              <w:t>статьи</w:t>
            </w:r>
            <w:proofErr w:type="spellEnd"/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 -2-зув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УК-4-зув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отчета о научно-исследов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тельской работе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78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72 (2)</w:t>
            </w:r>
          </w:p>
        </w:tc>
        <w:tc>
          <w:tcPr>
            <w:tcW w:w="1288" w:type="pct"/>
          </w:tcPr>
          <w:p w:rsidR="006B6D19" w:rsidRPr="00867DF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7DF1">
              <w:rPr>
                <w:lang w:val="ru-RU"/>
              </w:rPr>
              <w:t>отчет о научно-ис</w:t>
            </w:r>
            <w:r w:rsidRPr="00867DF1">
              <w:rPr>
                <w:lang w:val="ru-RU"/>
              </w:rPr>
              <w:softHyphen/>
              <w:t>сле</w:t>
            </w:r>
            <w:r w:rsidRPr="00867DF1">
              <w:rPr>
                <w:lang w:val="ru-RU"/>
              </w:rPr>
              <w:softHyphen/>
              <w:t>довательской работе</w:t>
            </w:r>
          </w:p>
        </w:tc>
        <w:tc>
          <w:tcPr>
            <w:tcW w:w="993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 -2-зув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52D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 за семестр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8" w:type="pct"/>
          </w:tcPr>
          <w:p w:rsidR="006B6D19" w:rsidRPr="00E33991" w:rsidRDefault="000E3B04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b/>
              </w:rPr>
              <w:t>972(27)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</w:rPr>
              <w:t>зачет</w:t>
            </w:r>
            <w:proofErr w:type="spellEnd"/>
            <w:r>
              <w:rPr>
                <w:b/>
              </w:rPr>
              <w:t xml:space="preserve"> с </w:t>
            </w:r>
            <w:proofErr w:type="spellStart"/>
            <w:r>
              <w:rPr>
                <w:b/>
              </w:rPr>
              <w:t>оценкой</w:t>
            </w:r>
            <w:proofErr w:type="spellEnd"/>
          </w:p>
        </w:tc>
        <w:tc>
          <w:tcPr>
            <w:tcW w:w="993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рукописи ВКР (4 глава)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878" w:type="pct"/>
          </w:tcPr>
          <w:p w:rsidR="006B6D19" w:rsidRPr="00E7478C" w:rsidRDefault="009F5A91" w:rsidP="009F5A91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288</w:t>
            </w:r>
            <w:r w:rsidR="006B6D1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6B6D19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выпускная квалификационная работа</w:t>
            </w:r>
          </w:p>
        </w:tc>
        <w:tc>
          <w:tcPr>
            <w:tcW w:w="993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 -2-зув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макета статьи в журнал, индексируемый в международных базах научного цитирования </w:t>
            </w:r>
            <w:proofErr w:type="spellStart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Web</w:t>
            </w:r>
            <w:proofErr w:type="spellEnd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of</w:t>
            </w:r>
            <w:proofErr w:type="spellEnd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Science</w:t>
            </w:r>
            <w:proofErr w:type="spellEnd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Scopus</w:t>
            </w:r>
            <w:proofErr w:type="spellEnd"/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878" w:type="pct"/>
          </w:tcPr>
          <w:p w:rsidR="006B6D19" w:rsidRPr="00E7478C" w:rsidRDefault="009F5A91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252 (7)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t>публикация</w:t>
            </w:r>
            <w:proofErr w:type="spellEnd"/>
            <w:r>
              <w:t xml:space="preserve"> </w:t>
            </w:r>
            <w:proofErr w:type="spellStart"/>
            <w:r>
              <w:t>научной</w:t>
            </w:r>
            <w:proofErr w:type="spellEnd"/>
            <w:r>
              <w:t xml:space="preserve"> </w:t>
            </w:r>
            <w:proofErr w:type="spellStart"/>
            <w:r>
              <w:t>статьи</w:t>
            </w:r>
            <w:proofErr w:type="spellEnd"/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 -2-зув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УК-4-зув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отчета о научно-исследов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BA793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тельской работе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878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72 (2)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7DF1">
              <w:rPr>
                <w:lang w:val="ru-RU"/>
              </w:rPr>
              <w:t>отчет о научно-ис</w:t>
            </w:r>
            <w:r w:rsidRPr="00867DF1">
              <w:rPr>
                <w:lang w:val="ru-RU"/>
              </w:rPr>
              <w:softHyphen/>
              <w:t>сле</w:t>
            </w:r>
            <w:r w:rsidRPr="00867DF1">
              <w:rPr>
                <w:lang w:val="ru-RU"/>
              </w:rPr>
              <w:softHyphen/>
              <w:t>довательской работе</w:t>
            </w:r>
          </w:p>
        </w:tc>
        <w:tc>
          <w:tcPr>
            <w:tcW w:w="993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 -2-зув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рукописи ВКР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144 (4)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выпускная квалификационная работа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 -2-зув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t>ОПК-6-зув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публичной защите ВКР</w:t>
            </w:r>
          </w:p>
        </w:tc>
        <w:tc>
          <w:tcPr>
            <w:tcW w:w="314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87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108 (3) </w:t>
            </w:r>
          </w:p>
        </w:tc>
        <w:tc>
          <w:tcPr>
            <w:tcW w:w="1288" w:type="pct"/>
          </w:tcPr>
          <w:p w:rsidR="006B6D19" w:rsidRPr="00867DF1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защита ВКР</w:t>
            </w:r>
          </w:p>
        </w:tc>
        <w:tc>
          <w:tcPr>
            <w:tcW w:w="993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ОПК-6-зув</w:t>
            </w:r>
          </w:p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D19">
              <w:rPr>
                <w:lang w:val="ru-RU"/>
              </w:rPr>
              <w:t>ОПК-7-зув</w:t>
            </w:r>
          </w:p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ОПК-8-зв</w:t>
            </w:r>
          </w:p>
        </w:tc>
      </w:tr>
      <w:tr w:rsidR="006B6D19" w:rsidRPr="00E7478C" w:rsidTr="00FE4A19">
        <w:trPr>
          <w:trHeight w:val="432"/>
          <w:jc w:val="center"/>
        </w:trPr>
        <w:tc>
          <w:tcPr>
            <w:tcW w:w="1527" w:type="pct"/>
          </w:tcPr>
          <w:p w:rsidR="006B6D19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52D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Итого за семестр</w:t>
            </w:r>
          </w:p>
        </w:tc>
        <w:tc>
          <w:tcPr>
            <w:tcW w:w="314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8" w:type="pct"/>
          </w:tcPr>
          <w:p w:rsidR="006B6D19" w:rsidRPr="00E33991" w:rsidRDefault="000E3B04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864 (24</w:t>
            </w:r>
            <w:r w:rsidR="006B6D19" w:rsidRPr="00E33991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1288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</w:rPr>
              <w:t>зачет</w:t>
            </w:r>
            <w:proofErr w:type="spellEnd"/>
            <w:r>
              <w:rPr>
                <w:b/>
              </w:rPr>
              <w:t xml:space="preserve"> с </w:t>
            </w:r>
            <w:proofErr w:type="spellStart"/>
            <w:r>
              <w:rPr>
                <w:b/>
              </w:rPr>
              <w:t>оценкой</w:t>
            </w:r>
            <w:proofErr w:type="spellEnd"/>
          </w:p>
        </w:tc>
        <w:tc>
          <w:tcPr>
            <w:tcW w:w="993" w:type="pct"/>
          </w:tcPr>
          <w:p w:rsidR="006B6D19" w:rsidRPr="00E7478C" w:rsidRDefault="006B6D19" w:rsidP="00FE4A19">
            <w:pPr>
              <w:pStyle w:val="aa"/>
              <w:spacing w:line="216" w:lineRule="auto"/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6D19" w:rsidRPr="00CA35F8" w:rsidTr="00FE4A19">
        <w:trPr>
          <w:trHeight w:val="499"/>
          <w:jc w:val="center"/>
        </w:trPr>
        <w:tc>
          <w:tcPr>
            <w:tcW w:w="1527" w:type="pct"/>
          </w:tcPr>
          <w:p w:rsidR="006B6D19" w:rsidRPr="00CA35F8" w:rsidRDefault="006B6D19" w:rsidP="00FE4A19">
            <w:pPr>
              <w:pStyle w:val="Style14"/>
              <w:widowControl/>
              <w:ind w:right="57"/>
              <w:rPr>
                <w:b/>
              </w:rPr>
            </w:pPr>
            <w:r w:rsidRPr="00CA35F8">
              <w:rPr>
                <w:b/>
              </w:rPr>
              <w:t>Итого</w:t>
            </w:r>
          </w:p>
        </w:tc>
        <w:tc>
          <w:tcPr>
            <w:tcW w:w="314" w:type="pct"/>
          </w:tcPr>
          <w:p w:rsidR="006B6D19" w:rsidRPr="00CA35F8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</w:p>
        </w:tc>
        <w:tc>
          <w:tcPr>
            <w:tcW w:w="878" w:type="pct"/>
          </w:tcPr>
          <w:p w:rsidR="006B6D19" w:rsidRPr="00CA35F8" w:rsidRDefault="005A7997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  <w:r>
              <w:rPr>
                <w:b/>
              </w:rPr>
              <w:t>6696 (186)</w:t>
            </w:r>
          </w:p>
        </w:tc>
        <w:tc>
          <w:tcPr>
            <w:tcW w:w="1288" w:type="pct"/>
          </w:tcPr>
          <w:p w:rsidR="006B6D19" w:rsidRPr="00CA35F8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  <w:r>
              <w:rPr>
                <w:b/>
              </w:rPr>
              <w:t>защита ВКР</w:t>
            </w:r>
          </w:p>
        </w:tc>
        <w:tc>
          <w:tcPr>
            <w:tcW w:w="993" w:type="pct"/>
          </w:tcPr>
          <w:p w:rsidR="006B6D19" w:rsidRPr="00CA35F8" w:rsidRDefault="006B6D19" w:rsidP="00FE4A19">
            <w:pPr>
              <w:pStyle w:val="Style14"/>
              <w:widowControl/>
              <w:ind w:right="57"/>
              <w:jc w:val="center"/>
              <w:rPr>
                <w:b/>
              </w:rPr>
            </w:pPr>
          </w:p>
        </w:tc>
      </w:tr>
    </w:tbl>
    <w:p w:rsidR="006B6D19" w:rsidRDefault="006B6D19" w:rsidP="001A51E7">
      <w:pPr>
        <w:pStyle w:val="Style4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</w:p>
    <w:p w:rsidR="00BF67D2" w:rsidRDefault="00BF67D2" w:rsidP="001A51E7">
      <w:pPr>
        <w:pStyle w:val="Style4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BF67D2">
        <w:rPr>
          <w:rStyle w:val="FontStyle18"/>
          <w:b w:val="0"/>
          <w:sz w:val="24"/>
          <w:szCs w:val="24"/>
        </w:rPr>
        <w:t xml:space="preserve">Общая трудоемкость составляет _____ </w:t>
      </w:r>
      <w:r w:rsidR="00053AFC">
        <w:rPr>
          <w:rStyle w:val="FontStyle18"/>
          <w:b w:val="0"/>
          <w:sz w:val="24"/>
          <w:szCs w:val="24"/>
        </w:rPr>
        <w:t xml:space="preserve">зачетных </w:t>
      </w:r>
      <w:r w:rsidRPr="00BF67D2">
        <w:rPr>
          <w:rStyle w:val="FontStyle18"/>
          <w:b w:val="0"/>
          <w:sz w:val="24"/>
          <w:szCs w:val="24"/>
        </w:rPr>
        <w:t>единиц _____ часов.</w:t>
      </w:r>
    </w:p>
    <w:p w:rsidR="00BF67D2" w:rsidRDefault="00BF67D2" w:rsidP="00AB3C33">
      <w:pPr>
        <w:pStyle w:val="1"/>
        <w:spacing w:line="216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BF67D2">
        <w:rPr>
          <w:rStyle w:val="FontStyle31"/>
          <w:rFonts w:ascii="Times New Roman" w:hAnsi="Times New Roman" w:cs="Times New Roman"/>
          <w:sz w:val="24"/>
          <w:szCs w:val="24"/>
        </w:rPr>
        <w:t xml:space="preserve">5 Образовательные </w:t>
      </w:r>
      <w:r w:rsidR="001B22EA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Pr="00BF67D2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AC6CEF" w:rsidRDefault="00AC6CEF" w:rsidP="00AC6CEF">
      <w:r w:rsidRPr="00AA7152">
        <w:t>Организация дискуссий по теме «Выбор программного обеспечения для обработки экспериментальных данных», «Информационные технологии в научной деятельности», «Проектирование современного программного обеспечения», «Модель  и реальность»</w:t>
      </w:r>
      <w:r>
        <w:t>, «Концепция построения и проектирование АСУТП», «Программно-технические средства АСУТП», «Построение систем диагностики исправности технических средств и технологических аппаратов», «Продвинутые" (АРС) системы управления и обеспечения безопасности».</w:t>
      </w:r>
    </w:p>
    <w:p w:rsidR="00AC6CEF" w:rsidRPr="00AA7152" w:rsidRDefault="00AC6CEF" w:rsidP="00AC6CEF">
      <w:pPr>
        <w:ind w:firstLine="720"/>
      </w:pPr>
      <w:r w:rsidRPr="00AA7152">
        <w:t xml:space="preserve">Текущий, промежуточный и рубежный контроль проводится </w:t>
      </w:r>
      <w:r>
        <w:t xml:space="preserve">в </w:t>
      </w:r>
      <w:r w:rsidRPr="00AA7152">
        <w:t>виде беседы</w:t>
      </w:r>
      <w:r>
        <w:t>-</w:t>
      </w:r>
      <w:r w:rsidRPr="00AA7152">
        <w:t xml:space="preserve">обсуждения заданий индивидуальной научно-исследовательской работы. </w:t>
      </w:r>
    </w:p>
    <w:p w:rsidR="00AC6CEF" w:rsidRPr="00AC6CEF" w:rsidRDefault="00AC6CEF" w:rsidP="00AC6CEF"/>
    <w:p w:rsidR="00BF67D2" w:rsidRPr="00F906D0" w:rsidRDefault="00BF67D2" w:rsidP="00AB3C33">
      <w:pPr>
        <w:pStyle w:val="1"/>
        <w:spacing w:line="216" w:lineRule="auto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F906D0">
        <w:rPr>
          <w:rStyle w:val="FontStyle31"/>
          <w:rFonts w:ascii="Times New Roman" w:hAnsi="Times New Roman" w:cs="Times New Roman"/>
          <w:sz w:val="24"/>
          <w:szCs w:val="24"/>
        </w:rPr>
        <w:t xml:space="preserve">6 </w:t>
      </w:r>
      <w:r w:rsidR="001B22EA" w:rsidRPr="00F906D0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AC6CEF" w:rsidRPr="00112236" w:rsidRDefault="00AC6CEF" w:rsidP="00AC6CEF">
      <w:pPr>
        <w:ind w:firstLine="709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 xml:space="preserve">По окончанию каждого семестра для аспирантов проводится зачет с оценкой. Основу зачета составляет отчет по научно-исследовательской работе. </w:t>
      </w:r>
    </w:p>
    <w:p w:rsidR="00AC6CEF" w:rsidRPr="00350E6C" w:rsidRDefault="00AC6CEF" w:rsidP="00AC6CEF">
      <w:r w:rsidRPr="00350E6C">
        <w:t xml:space="preserve">Для получения зачета по дисциплине </w:t>
      </w:r>
      <w:r>
        <w:t>аспирант</w:t>
      </w:r>
      <w:r w:rsidRPr="00350E6C">
        <w:t xml:space="preserve"> должен продемонстрировать знания </w:t>
      </w:r>
      <w:r>
        <w:t>по проведению индивидуальных и коллективных научных исследований, представлению полученных результатов в открытой печати и на международных научных конференциях</w:t>
      </w:r>
      <w:r w:rsidRPr="00350E6C">
        <w:t>.</w:t>
      </w:r>
    </w:p>
    <w:p w:rsidR="00AC6CEF" w:rsidRPr="008D3D1A" w:rsidRDefault="00AC6CEF" w:rsidP="00AC6CEF">
      <w:pPr>
        <w:spacing w:line="216" w:lineRule="auto"/>
      </w:pPr>
      <w:r w:rsidRPr="008D3D1A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AC6CEF" w:rsidRPr="008D3D1A" w:rsidRDefault="00AC6CEF" w:rsidP="00AC6CEF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8D3D1A">
        <w:rPr>
          <w:rStyle w:val="FontStyle20"/>
          <w:rFonts w:ascii="Times New Roman" w:hAnsi="Times New Roman"/>
          <w:sz w:val="24"/>
          <w:szCs w:val="24"/>
        </w:rPr>
        <w:t xml:space="preserve">Критерии оценки </w:t>
      </w:r>
      <w:r w:rsidRPr="008D3D1A">
        <w:t>(в соответствии с формируемыми компетенциями и планируемыми результатами обучения)</w:t>
      </w:r>
      <w:r w:rsidRPr="008D3D1A">
        <w:rPr>
          <w:rStyle w:val="FontStyle20"/>
          <w:rFonts w:ascii="Times New Roman" w:hAnsi="Times New Roman"/>
          <w:sz w:val="24"/>
          <w:szCs w:val="24"/>
        </w:rPr>
        <w:t>:</w:t>
      </w:r>
    </w:p>
    <w:p w:rsidR="00AC6CEF" w:rsidRPr="008D3D1A" w:rsidRDefault="00AC6CEF" w:rsidP="00AC6CEF">
      <w:pPr>
        <w:ind w:firstLine="0"/>
      </w:pPr>
      <w:r w:rsidRPr="008D3D1A">
        <w:t xml:space="preserve">– на оценку </w:t>
      </w:r>
      <w:r w:rsidRPr="008D3D1A">
        <w:rPr>
          <w:b/>
        </w:rPr>
        <w:t xml:space="preserve">«отлично» – </w:t>
      </w:r>
      <w:r w:rsidRPr="008D3D1A">
        <w:t xml:space="preserve">обучающийся показывает высокий уровень </w:t>
      </w:r>
      <w:proofErr w:type="spellStart"/>
      <w:r w:rsidRPr="008D3D1A">
        <w:t>сформированности</w:t>
      </w:r>
      <w:proofErr w:type="spellEnd"/>
      <w:r w:rsidRPr="008D3D1A">
        <w:t xml:space="preserve"> компетенций, т.е. </w:t>
      </w:r>
      <w:r>
        <w:t>способен проводить и анализировать глубокие теоретические и экспериментальные научные исследования, представлять результаты исследований на российском и зарубежном научных рынках</w:t>
      </w:r>
      <w:r w:rsidRPr="008D3D1A">
        <w:t>;</w:t>
      </w:r>
    </w:p>
    <w:p w:rsidR="00AC6CEF" w:rsidRPr="008D3D1A" w:rsidRDefault="00AC6CEF" w:rsidP="00AC6CEF">
      <w:pPr>
        <w:ind w:firstLine="0"/>
      </w:pPr>
      <w:r w:rsidRPr="008D3D1A">
        <w:t xml:space="preserve">– на оценку </w:t>
      </w:r>
      <w:r w:rsidRPr="008D3D1A">
        <w:rPr>
          <w:b/>
        </w:rPr>
        <w:t xml:space="preserve">«хорошо» – </w:t>
      </w:r>
      <w:r w:rsidRPr="008D3D1A">
        <w:t xml:space="preserve">обучающийся показывает средний уровень </w:t>
      </w:r>
      <w:proofErr w:type="spellStart"/>
      <w:r w:rsidRPr="008D3D1A">
        <w:t>сформированности</w:t>
      </w:r>
      <w:proofErr w:type="spellEnd"/>
      <w:r w:rsidRPr="008D3D1A">
        <w:t xml:space="preserve"> компетенций, т.е. </w:t>
      </w:r>
      <w:r>
        <w:t>способен проводить и анализировать теоретические и экспериментальные научные исследования, представлять результаты исследований на российском и зарубежном научных рынках</w:t>
      </w:r>
      <w:r w:rsidRPr="008D3D1A">
        <w:t>;</w:t>
      </w:r>
    </w:p>
    <w:p w:rsidR="00AC6CEF" w:rsidRPr="008D3D1A" w:rsidRDefault="00AC6CEF" w:rsidP="00AC6CEF">
      <w:pPr>
        <w:ind w:firstLine="0"/>
      </w:pPr>
      <w:r w:rsidRPr="008D3D1A">
        <w:t xml:space="preserve">– на оценку </w:t>
      </w:r>
      <w:r w:rsidRPr="008D3D1A">
        <w:rPr>
          <w:b/>
        </w:rPr>
        <w:t xml:space="preserve">«удовлетворительно» – </w:t>
      </w:r>
      <w:r w:rsidRPr="008D3D1A">
        <w:t xml:space="preserve">обучающийся показывает пороговый уровень </w:t>
      </w:r>
      <w:proofErr w:type="spellStart"/>
      <w:r w:rsidRPr="008D3D1A">
        <w:t>сформированности</w:t>
      </w:r>
      <w:proofErr w:type="spellEnd"/>
      <w:r w:rsidRPr="008D3D1A">
        <w:t xml:space="preserve"> компетенций, т.е. </w:t>
      </w:r>
      <w:r>
        <w:t>способен анализировать теоретические научные исследования</w:t>
      </w:r>
      <w:r w:rsidRPr="008D3D1A">
        <w:t>;</w:t>
      </w:r>
    </w:p>
    <w:p w:rsidR="00AC6CEF" w:rsidRPr="008D3D1A" w:rsidRDefault="00AC6CEF" w:rsidP="00AC6CEF">
      <w:pPr>
        <w:ind w:firstLine="0"/>
      </w:pPr>
      <w:r w:rsidRPr="008D3D1A">
        <w:t xml:space="preserve">– на оценку </w:t>
      </w:r>
      <w:r w:rsidRPr="008D3D1A">
        <w:rPr>
          <w:b/>
        </w:rPr>
        <w:t xml:space="preserve">«неудовлетворительно» </w:t>
      </w:r>
      <w:r w:rsidRPr="008D3D1A">
        <w:t xml:space="preserve">– </w:t>
      </w:r>
      <w:proofErr w:type="gramStart"/>
      <w:r w:rsidRPr="008D3D1A">
        <w:t>результат обучения не достигнут</w:t>
      </w:r>
      <w:proofErr w:type="gramEnd"/>
      <w:r w:rsidRPr="008D3D1A"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C6CEF" w:rsidRDefault="00AC6CEF" w:rsidP="00AB3C33">
      <w:pPr>
        <w:spacing w:line="216" w:lineRule="auto"/>
        <w:rPr>
          <w:i/>
          <w:color w:val="C00000"/>
        </w:rPr>
      </w:pPr>
    </w:p>
    <w:p w:rsidR="00AC6CEF" w:rsidRDefault="00AC6CEF" w:rsidP="007E22F0">
      <w:pPr>
        <w:pStyle w:val="1"/>
        <w:rPr>
          <w:rStyle w:val="FontStyle32"/>
          <w:i w:val="0"/>
          <w:sz w:val="24"/>
          <w:szCs w:val="24"/>
        </w:rPr>
      </w:pPr>
    </w:p>
    <w:p w:rsidR="00BF67D2" w:rsidRPr="00CB4902" w:rsidRDefault="00BF67D2" w:rsidP="007E22F0">
      <w:pPr>
        <w:pStyle w:val="1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EB76AE">
        <w:rPr>
          <w:rStyle w:val="FontStyle32"/>
          <w:i w:val="0"/>
          <w:sz w:val="24"/>
          <w:szCs w:val="24"/>
        </w:rPr>
        <w:t xml:space="preserve">7 </w:t>
      </w:r>
      <w:r w:rsidRPr="00EB76AE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и информационное обеспечение </w:t>
      </w:r>
      <w:r w:rsidR="007E22F0" w:rsidRPr="00EB76AE">
        <w:rPr>
          <w:rStyle w:val="FontStyle31"/>
          <w:rFonts w:ascii="Times New Roman" w:hAnsi="Times New Roman" w:cs="Times New Roman"/>
          <w:sz w:val="24"/>
          <w:szCs w:val="24"/>
        </w:rPr>
        <w:t>научно-</w:t>
      </w:r>
      <w:r w:rsidR="00CB4902" w:rsidRPr="00EB76AE">
        <w:rPr>
          <w:rStyle w:val="FontStyle31"/>
          <w:rFonts w:ascii="Times New Roman" w:hAnsi="Times New Roman" w:cs="Times New Roman"/>
          <w:sz w:val="24"/>
          <w:szCs w:val="24"/>
        </w:rPr>
        <w:t xml:space="preserve">исследовательской </w:t>
      </w:r>
      <w:r w:rsidR="001A6E82">
        <w:rPr>
          <w:rStyle w:val="FontStyle31"/>
          <w:rFonts w:ascii="Times New Roman" w:hAnsi="Times New Roman" w:cs="Times New Roman"/>
          <w:sz w:val="24"/>
          <w:szCs w:val="24"/>
        </w:rPr>
        <w:t>деятельности</w:t>
      </w:r>
      <w:r w:rsidR="00CB4902" w:rsidRPr="00CB490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B57F53" w:rsidRDefault="00B57F53" w:rsidP="00B57F53">
      <w:pPr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8F34AF" w:rsidRDefault="00BC2C5D" w:rsidP="00D06DCB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0" w:firstLine="414"/>
      </w:pPr>
      <w:r w:rsidRPr="00BC2C5D">
        <w:t>Обработка экспериментальных данных на ЭВМ</w:t>
      </w:r>
      <w:r w:rsidRPr="00854380">
        <w:t> </w:t>
      </w:r>
      <w:r w:rsidRPr="00BC2C5D">
        <w:t xml:space="preserve">[Электронный ресурс]: учебник / О.С. </w:t>
      </w:r>
      <w:proofErr w:type="spellStart"/>
      <w:r w:rsidRPr="00BC2C5D">
        <w:t>Логунова</w:t>
      </w:r>
      <w:proofErr w:type="spellEnd"/>
      <w:r w:rsidRPr="00BC2C5D">
        <w:t>, П.Ю. Романов, Е.А. Ильина [и др.]. – М.</w:t>
      </w:r>
      <w:proofErr w:type="gramStart"/>
      <w:r w:rsidRPr="00BC2C5D">
        <w:t xml:space="preserve"> :</w:t>
      </w:r>
      <w:proofErr w:type="gramEnd"/>
      <w:r w:rsidRPr="00BC2C5D">
        <w:t xml:space="preserve"> ИНФРА-М, 2018. – 326 с. – (Высшее образование: </w:t>
      </w:r>
      <w:proofErr w:type="spellStart"/>
      <w:proofErr w:type="gramStart"/>
      <w:r w:rsidRPr="00BC2C5D">
        <w:t>Бакалавриат</w:t>
      </w:r>
      <w:proofErr w:type="spellEnd"/>
      <w:r w:rsidRPr="00BC2C5D">
        <w:t>).</w:t>
      </w:r>
      <w:proofErr w:type="gramEnd"/>
      <w:r w:rsidRPr="00BC2C5D">
        <w:t xml:space="preserve"> –</w:t>
      </w:r>
      <w:r w:rsidRPr="00854380">
        <w:t> </w:t>
      </w:r>
      <w:r w:rsidRPr="00BC2C5D">
        <w:t xml:space="preserve">Режим доступа: </w:t>
      </w:r>
      <w:r w:rsidRPr="00854380">
        <w:t> http</w:t>
      </w:r>
      <w:r w:rsidRPr="00BC2C5D">
        <w:t>://</w:t>
      </w:r>
      <w:r w:rsidRPr="00854380">
        <w:t>znanium</w:t>
      </w:r>
      <w:r w:rsidRPr="00BC2C5D">
        <w:t>.</w:t>
      </w:r>
      <w:r w:rsidRPr="00854380">
        <w:t>com</w:t>
      </w:r>
      <w:r w:rsidRPr="00BC2C5D">
        <w:t>/</w:t>
      </w:r>
      <w:r w:rsidRPr="00854380">
        <w:t>bookread</w:t>
      </w:r>
      <w:r w:rsidRPr="00BC2C5D">
        <w:t>2.</w:t>
      </w:r>
      <w:r w:rsidRPr="00854380">
        <w:t>php</w:t>
      </w:r>
      <w:r w:rsidRPr="00BC2C5D">
        <w:t xml:space="preserve">? </w:t>
      </w:r>
      <w:r w:rsidRPr="00854380">
        <w:t>book</w:t>
      </w:r>
      <w:r w:rsidRPr="00BC2C5D">
        <w:t xml:space="preserve">=937239. – </w:t>
      </w:r>
      <w:proofErr w:type="spellStart"/>
      <w:r w:rsidRPr="00BC2C5D">
        <w:t>Загл</w:t>
      </w:r>
      <w:proofErr w:type="spellEnd"/>
      <w:r w:rsidRPr="00BC2C5D">
        <w:t xml:space="preserve">. с экрана. – </w:t>
      </w:r>
      <w:r w:rsidRPr="00854380">
        <w:t>ISBN</w:t>
      </w:r>
      <w:r w:rsidRPr="00BC2C5D">
        <w:t>-</w:t>
      </w:r>
      <w:r w:rsidRPr="00854380">
        <w:t>online</w:t>
      </w:r>
      <w:r w:rsidRPr="00BC2C5D">
        <w:t>:978-5-16-106123-7.</w:t>
      </w:r>
    </w:p>
    <w:p w:rsidR="00B70B73" w:rsidRDefault="00B70B73" w:rsidP="00B70B73">
      <w:pPr>
        <w:pStyle w:val="Style10"/>
        <w:widowControl/>
        <w:ind w:firstLine="567"/>
        <w:jc w:val="both"/>
      </w:pPr>
      <w:r>
        <w:rPr>
          <w:rStyle w:val="FontStyle22"/>
          <w:sz w:val="24"/>
          <w:szCs w:val="24"/>
        </w:rPr>
        <w:t xml:space="preserve">2. </w:t>
      </w:r>
      <w:r w:rsidRPr="00370958">
        <w:t>Современные системы автоматизации и управления [Электронный ресурс]</w:t>
      </w:r>
      <w:proofErr w:type="gramStart"/>
      <w:r w:rsidRPr="00370958">
        <w:t xml:space="preserve"> :</w:t>
      </w:r>
      <w:proofErr w:type="gramEnd"/>
      <w:r w:rsidRPr="00370958">
        <w:t xml:space="preserve"> учебное пособие / С. М. Андреев, Е. С. </w:t>
      </w:r>
      <w:proofErr w:type="spellStart"/>
      <w:r w:rsidRPr="00370958">
        <w:t>Рябчикова</w:t>
      </w:r>
      <w:proofErr w:type="spellEnd"/>
      <w:r w:rsidRPr="00370958">
        <w:t xml:space="preserve">, Е. Ю. Мухина, Т. Г. </w:t>
      </w:r>
      <w:proofErr w:type="spellStart"/>
      <w:r w:rsidRPr="00370958">
        <w:t>Сухоносова</w:t>
      </w:r>
      <w:proofErr w:type="spellEnd"/>
      <w:r w:rsidRPr="00370958">
        <w:t xml:space="preserve"> ; МГТУ. - Магнитогорск</w:t>
      </w:r>
      <w:proofErr w:type="gramStart"/>
      <w:r w:rsidRPr="00370958">
        <w:t xml:space="preserve"> :</w:t>
      </w:r>
      <w:proofErr w:type="gramEnd"/>
      <w:r w:rsidRPr="00370958">
        <w:t xml:space="preserve"> МГТУ, 2015. - 1 электрон</w:t>
      </w:r>
      <w:proofErr w:type="gramStart"/>
      <w:r w:rsidRPr="00370958">
        <w:t>.</w:t>
      </w:r>
      <w:proofErr w:type="gramEnd"/>
      <w:r w:rsidRPr="00370958">
        <w:t xml:space="preserve"> </w:t>
      </w:r>
      <w:proofErr w:type="gramStart"/>
      <w:r w:rsidRPr="00370958">
        <w:t>о</w:t>
      </w:r>
      <w:proofErr w:type="gramEnd"/>
      <w:r w:rsidRPr="00370958">
        <w:t xml:space="preserve">пт. диск (CD-ROM). - Режим доступа: </w:t>
      </w:r>
      <w:hyperlink r:id="rId14" w:history="1">
        <w:r w:rsidRPr="0078631A">
          <w:rPr>
            <w:rStyle w:val="afa"/>
          </w:rPr>
          <w:t>https://magtu.informsystema.ru/uploader/fileUpload?name=71.pdf&amp;show=dcatalogues/1/1123963/71.pdf&amp;view=true</w:t>
        </w:r>
      </w:hyperlink>
      <w:r w:rsidRPr="00370958">
        <w:t>.</w:t>
      </w:r>
    </w:p>
    <w:p w:rsidR="008F34AF" w:rsidRPr="002A720F" w:rsidRDefault="008F34AF" w:rsidP="00B57F53">
      <w:pPr>
        <w:rPr>
          <w:rStyle w:val="FontStyle22"/>
          <w:sz w:val="24"/>
          <w:szCs w:val="24"/>
        </w:rPr>
      </w:pPr>
    </w:p>
    <w:p w:rsidR="00435029" w:rsidRDefault="00292E12" w:rsidP="00435029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1820E8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24F72" w:rsidRDefault="00435029" w:rsidP="00A24F72">
      <w:pPr>
        <w:pStyle w:val="Style10"/>
        <w:widowControl/>
        <w:ind w:firstLine="567"/>
        <w:jc w:val="both"/>
        <w:rPr>
          <w:rStyle w:val="FontStyle22"/>
          <w:sz w:val="24"/>
          <w:szCs w:val="24"/>
        </w:rPr>
      </w:pPr>
      <w:r w:rsidRPr="00435029">
        <w:rPr>
          <w:rStyle w:val="FontStyle22"/>
          <w:sz w:val="24"/>
          <w:szCs w:val="24"/>
        </w:rPr>
        <w:t xml:space="preserve">1. </w:t>
      </w:r>
      <w:proofErr w:type="spellStart"/>
      <w:r w:rsidRPr="00435029">
        <w:rPr>
          <w:rStyle w:val="FontStyle22"/>
          <w:sz w:val="24"/>
          <w:szCs w:val="24"/>
        </w:rPr>
        <w:t>Логунова</w:t>
      </w:r>
      <w:proofErr w:type="spellEnd"/>
      <w:r w:rsidRPr="00435029">
        <w:rPr>
          <w:rStyle w:val="FontStyle22"/>
          <w:sz w:val="24"/>
          <w:szCs w:val="24"/>
        </w:rPr>
        <w:t xml:space="preserve"> О. С. Экспертные оценки и системы в металлургии черны</w:t>
      </w:r>
      <w:r w:rsidR="00164239">
        <w:rPr>
          <w:rStyle w:val="FontStyle22"/>
          <w:sz w:val="24"/>
          <w:szCs w:val="24"/>
        </w:rPr>
        <w:t>х металлов [Электронный ресурс]</w:t>
      </w:r>
      <w:r w:rsidRPr="00435029">
        <w:rPr>
          <w:rStyle w:val="FontStyle22"/>
          <w:sz w:val="24"/>
          <w:szCs w:val="24"/>
        </w:rPr>
        <w:t xml:space="preserve">: учебное пособие / О. С. </w:t>
      </w:r>
      <w:proofErr w:type="spellStart"/>
      <w:r w:rsidRPr="00435029">
        <w:rPr>
          <w:rStyle w:val="FontStyle22"/>
          <w:sz w:val="24"/>
          <w:szCs w:val="24"/>
        </w:rPr>
        <w:t>Логунова</w:t>
      </w:r>
      <w:proofErr w:type="spellEnd"/>
      <w:r w:rsidRPr="00435029">
        <w:rPr>
          <w:rStyle w:val="FontStyle22"/>
          <w:sz w:val="24"/>
          <w:szCs w:val="24"/>
        </w:rPr>
        <w:t>, Е. А. Ильи</w:t>
      </w:r>
      <w:r w:rsidR="00164239">
        <w:rPr>
          <w:rStyle w:val="FontStyle22"/>
          <w:sz w:val="24"/>
          <w:szCs w:val="24"/>
        </w:rPr>
        <w:t xml:space="preserve">на, И. И. </w:t>
      </w:r>
      <w:proofErr w:type="spellStart"/>
      <w:r w:rsidR="00164239">
        <w:rPr>
          <w:rStyle w:val="FontStyle22"/>
          <w:sz w:val="24"/>
          <w:szCs w:val="24"/>
        </w:rPr>
        <w:t>Мацко</w:t>
      </w:r>
      <w:proofErr w:type="spellEnd"/>
      <w:r w:rsidR="00164239">
        <w:rPr>
          <w:rStyle w:val="FontStyle22"/>
          <w:sz w:val="24"/>
          <w:szCs w:val="24"/>
        </w:rPr>
        <w:t>. - Магнитогорск</w:t>
      </w:r>
      <w:r w:rsidRPr="00435029">
        <w:rPr>
          <w:rStyle w:val="FontStyle22"/>
          <w:sz w:val="24"/>
          <w:szCs w:val="24"/>
        </w:rPr>
        <w:t>: МГТУ, 2013. - 1 электрон</w:t>
      </w:r>
      <w:proofErr w:type="gramStart"/>
      <w:r w:rsidRPr="00435029">
        <w:rPr>
          <w:rStyle w:val="FontStyle22"/>
          <w:sz w:val="24"/>
          <w:szCs w:val="24"/>
        </w:rPr>
        <w:t>.</w:t>
      </w:r>
      <w:proofErr w:type="gramEnd"/>
      <w:r w:rsidRPr="00435029">
        <w:rPr>
          <w:rStyle w:val="FontStyle22"/>
          <w:sz w:val="24"/>
          <w:szCs w:val="24"/>
        </w:rPr>
        <w:t xml:space="preserve"> </w:t>
      </w:r>
      <w:proofErr w:type="gramStart"/>
      <w:r w:rsidRPr="00435029">
        <w:rPr>
          <w:rStyle w:val="FontStyle22"/>
          <w:sz w:val="24"/>
          <w:szCs w:val="24"/>
        </w:rPr>
        <w:t>о</w:t>
      </w:r>
      <w:proofErr w:type="gramEnd"/>
      <w:r w:rsidRPr="00435029">
        <w:rPr>
          <w:rStyle w:val="FontStyle22"/>
          <w:sz w:val="24"/>
          <w:szCs w:val="24"/>
        </w:rPr>
        <w:t xml:space="preserve">пт. диск (CD-ROM). - Режим доступа: </w:t>
      </w:r>
      <w:hyperlink r:id="rId15" w:history="1">
        <w:r w:rsidR="00A24F72" w:rsidRPr="0078631A">
          <w:rPr>
            <w:rStyle w:val="afa"/>
          </w:rPr>
          <w:t>https://magtu.informsystema.ru/uploader/fileUpload?name=1059.pdf&amp;show=dcatalogues/1/1119418/1059.pdf&amp;view=true</w:t>
        </w:r>
      </w:hyperlink>
      <w:r>
        <w:rPr>
          <w:rStyle w:val="FontStyle22"/>
          <w:sz w:val="24"/>
          <w:szCs w:val="24"/>
        </w:rPr>
        <w:t>.</w:t>
      </w:r>
    </w:p>
    <w:p w:rsidR="00A24F72" w:rsidRDefault="00A24F72" w:rsidP="00A24F72">
      <w:pPr>
        <w:pStyle w:val="Style10"/>
        <w:widowControl/>
        <w:ind w:firstLine="567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A24F72">
        <w:rPr>
          <w:rStyle w:val="FontStyle22"/>
          <w:sz w:val="24"/>
          <w:szCs w:val="24"/>
        </w:rPr>
        <w:t>Основы теории управления. Моделирование систем автоматического управления в среде MATLA</w:t>
      </w:r>
      <w:r w:rsidR="00164239">
        <w:rPr>
          <w:rStyle w:val="FontStyle22"/>
          <w:sz w:val="24"/>
          <w:szCs w:val="24"/>
        </w:rPr>
        <w:t>B-SIMULINK [Электронный ресурс]</w:t>
      </w:r>
      <w:r w:rsidRPr="00A24F72">
        <w:rPr>
          <w:rStyle w:val="FontStyle22"/>
          <w:sz w:val="24"/>
          <w:szCs w:val="24"/>
        </w:rPr>
        <w:t xml:space="preserve">: лабораторный практикум. Ч. 2 / Ю. В. </w:t>
      </w:r>
      <w:proofErr w:type="spellStart"/>
      <w:r w:rsidRPr="00A24F72">
        <w:rPr>
          <w:rStyle w:val="FontStyle22"/>
          <w:sz w:val="24"/>
          <w:szCs w:val="24"/>
        </w:rPr>
        <w:t>Кочержинская</w:t>
      </w:r>
      <w:proofErr w:type="spellEnd"/>
      <w:r w:rsidRPr="00A24F72">
        <w:rPr>
          <w:rStyle w:val="FontStyle22"/>
          <w:sz w:val="24"/>
          <w:szCs w:val="24"/>
        </w:rPr>
        <w:t xml:space="preserve">, Е. А. Ильина, </w:t>
      </w:r>
      <w:r w:rsidR="00164239">
        <w:rPr>
          <w:rStyle w:val="FontStyle22"/>
          <w:sz w:val="24"/>
          <w:szCs w:val="24"/>
        </w:rPr>
        <w:t xml:space="preserve">В. С. Великанов, О. С. </w:t>
      </w:r>
      <w:proofErr w:type="spellStart"/>
      <w:r w:rsidR="00164239">
        <w:rPr>
          <w:rStyle w:val="FontStyle22"/>
          <w:sz w:val="24"/>
          <w:szCs w:val="24"/>
        </w:rPr>
        <w:t>Логунова</w:t>
      </w:r>
      <w:proofErr w:type="spellEnd"/>
      <w:r w:rsidR="00B70B73">
        <w:rPr>
          <w:rStyle w:val="FontStyle22"/>
          <w:sz w:val="24"/>
          <w:szCs w:val="24"/>
        </w:rPr>
        <w:t>; МГТУ. - Магнитогорск</w:t>
      </w:r>
      <w:r w:rsidRPr="00A24F72">
        <w:rPr>
          <w:rStyle w:val="FontStyle22"/>
          <w:sz w:val="24"/>
          <w:szCs w:val="24"/>
        </w:rPr>
        <w:t>: МГТУ, 2016. - 1 электрон</w:t>
      </w:r>
      <w:proofErr w:type="gramStart"/>
      <w:r w:rsidRPr="00A24F72">
        <w:rPr>
          <w:rStyle w:val="FontStyle22"/>
          <w:sz w:val="24"/>
          <w:szCs w:val="24"/>
        </w:rPr>
        <w:t>.</w:t>
      </w:r>
      <w:proofErr w:type="gramEnd"/>
      <w:r w:rsidRPr="00A24F72">
        <w:rPr>
          <w:rStyle w:val="FontStyle22"/>
          <w:sz w:val="24"/>
          <w:szCs w:val="24"/>
        </w:rPr>
        <w:t xml:space="preserve"> </w:t>
      </w:r>
      <w:proofErr w:type="gramStart"/>
      <w:r w:rsidRPr="00A24F72">
        <w:rPr>
          <w:rStyle w:val="FontStyle22"/>
          <w:sz w:val="24"/>
          <w:szCs w:val="24"/>
        </w:rPr>
        <w:t>о</w:t>
      </w:r>
      <w:proofErr w:type="gramEnd"/>
      <w:r w:rsidRPr="00A24F72">
        <w:rPr>
          <w:rStyle w:val="FontStyle22"/>
          <w:sz w:val="24"/>
          <w:szCs w:val="24"/>
        </w:rPr>
        <w:t xml:space="preserve">пт. диск (CD-ROM). - Режим доступа: </w:t>
      </w:r>
      <w:hyperlink r:id="rId16" w:history="1">
        <w:r w:rsidRPr="0078631A">
          <w:rPr>
            <w:rStyle w:val="afa"/>
          </w:rPr>
          <w:t>https://magtu.informsystema.ru/uploader/fileUpload?name=2566.pdf&amp;show=dcatalogues/1/1130368/2566.pdf&amp;view=true</w:t>
        </w:r>
      </w:hyperlink>
      <w:r>
        <w:rPr>
          <w:rStyle w:val="FontStyle22"/>
          <w:sz w:val="24"/>
          <w:szCs w:val="24"/>
        </w:rPr>
        <w:t>.</w:t>
      </w:r>
    </w:p>
    <w:p w:rsidR="00164239" w:rsidRDefault="00164239" w:rsidP="00164239">
      <w:pPr>
        <w:pStyle w:val="Style10"/>
        <w:widowControl/>
        <w:ind w:firstLine="567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3. </w:t>
      </w:r>
      <w:proofErr w:type="spellStart"/>
      <w:r w:rsidRPr="00164239">
        <w:rPr>
          <w:rStyle w:val="FontStyle22"/>
          <w:sz w:val="24"/>
          <w:szCs w:val="24"/>
        </w:rPr>
        <w:t>Логунова</w:t>
      </w:r>
      <w:proofErr w:type="spellEnd"/>
      <w:r w:rsidRPr="00164239">
        <w:rPr>
          <w:rStyle w:val="FontStyle22"/>
          <w:sz w:val="24"/>
          <w:szCs w:val="24"/>
        </w:rPr>
        <w:t xml:space="preserve"> О. С. Основные этапы разработки науч</w:t>
      </w:r>
      <w:r>
        <w:rPr>
          <w:rStyle w:val="FontStyle22"/>
          <w:sz w:val="24"/>
          <w:szCs w:val="24"/>
        </w:rPr>
        <w:t>ных статей [Электронный ресурс]</w:t>
      </w:r>
      <w:r w:rsidRPr="00164239">
        <w:rPr>
          <w:rStyle w:val="FontStyle22"/>
          <w:sz w:val="24"/>
          <w:szCs w:val="24"/>
        </w:rPr>
        <w:t xml:space="preserve">: учебное пособие / О. С. </w:t>
      </w:r>
      <w:proofErr w:type="spellStart"/>
      <w:r w:rsidRPr="00164239">
        <w:rPr>
          <w:rStyle w:val="FontStyle22"/>
          <w:sz w:val="24"/>
          <w:szCs w:val="24"/>
        </w:rPr>
        <w:t>Логунова</w:t>
      </w:r>
      <w:proofErr w:type="spellEnd"/>
      <w:r w:rsidRPr="00164239">
        <w:rPr>
          <w:rStyle w:val="FontStyle22"/>
          <w:sz w:val="24"/>
          <w:szCs w:val="24"/>
        </w:rPr>
        <w:t>, Е. А</w:t>
      </w:r>
      <w:r w:rsidR="00B70B73">
        <w:rPr>
          <w:rStyle w:val="FontStyle22"/>
          <w:sz w:val="24"/>
          <w:szCs w:val="24"/>
        </w:rPr>
        <w:t>. Ильина</w:t>
      </w:r>
      <w:r>
        <w:rPr>
          <w:rStyle w:val="FontStyle22"/>
          <w:sz w:val="24"/>
          <w:szCs w:val="24"/>
        </w:rPr>
        <w:t>; МГТУ. - Магнитогорск</w:t>
      </w:r>
      <w:r w:rsidRPr="00164239">
        <w:rPr>
          <w:rStyle w:val="FontStyle22"/>
          <w:sz w:val="24"/>
          <w:szCs w:val="24"/>
        </w:rPr>
        <w:t>: МГТУ, 2017. - 1 электрон</w:t>
      </w:r>
      <w:proofErr w:type="gramStart"/>
      <w:r w:rsidRPr="00164239">
        <w:rPr>
          <w:rStyle w:val="FontStyle22"/>
          <w:sz w:val="24"/>
          <w:szCs w:val="24"/>
        </w:rPr>
        <w:t>.</w:t>
      </w:r>
      <w:proofErr w:type="gramEnd"/>
      <w:r w:rsidRPr="00164239">
        <w:rPr>
          <w:rStyle w:val="FontStyle22"/>
          <w:sz w:val="24"/>
          <w:szCs w:val="24"/>
        </w:rPr>
        <w:t xml:space="preserve"> </w:t>
      </w:r>
      <w:proofErr w:type="gramStart"/>
      <w:r w:rsidRPr="00164239">
        <w:rPr>
          <w:rStyle w:val="FontStyle22"/>
          <w:sz w:val="24"/>
          <w:szCs w:val="24"/>
        </w:rPr>
        <w:t>о</w:t>
      </w:r>
      <w:proofErr w:type="gramEnd"/>
      <w:r w:rsidRPr="00164239">
        <w:rPr>
          <w:rStyle w:val="FontStyle22"/>
          <w:sz w:val="24"/>
          <w:szCs w:val="24"/>
        </w:rPr>
        <w:t xml:space="preserve">пт. диск (CD-ROM). - Режим доступа: </w:t>
      </w:r>
      <w:hyperlink r:id="rId17" w:history="1">
        <w:r w:rsidRPr="0078631A">
          <w:rPr>
            <w:rStyle w:val="afa"/>
          </w:rPr>
          <w:t>https://magtu.informsystema.ru/uploader/fileUpload?name=3138.pdf&amp;show=dcatalogues/1/1136410/3138.pdf&amp;view=true</w:t>
        </w:r>
      </w:hyperlink>
      <w:r>
        <w:rPr>
          <w:rStyle w:val="FontStyle22"/>
          <w:sz w:val="24"/>
          <w:szCs w:val="24"/>
        </w:rPr>
        <w:t>.</w:t>
      </w:r>
    </w:p>
    <w:p w:rsidR="00D93CBA" w:rsidRDefault="00164239" w:rsidP="00D93CBA">
      <w:pPr>
        <w:pStyle w:val="Style10"/>
        <w:widowControl/>
        <w:ind w:firstLine="567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4. </w:t>
      </w:r>
      <w:proofErr w:type="spellStart"/>
      <w:r w:rsidR="00D93CBA" w:rsidRPr="00D93CBA">
        <w:rPr>
          <w:rStyle w:val="FontStyle22"/>
          <w:sz w:val="24"/>
          <w:szCs w:val="24"/>
        </w:rPr>
        <w:t>Логунова</w:t>
      </w:r>
      <w:proofErr w:type="spellEnd"/>
      <w:r w:rsidR="00D93CBA" w:rsidRPr="00D93CBA">
        <w:rPr>
          <w:rStyle w:val="FontStyle22"/>
          <w:sz w:val="24"/>
          <w:szCs w:val="24"/>
        </w:rPr>
        <w:t xml:space="preserve"> О. С. Теория и практика обработки эксперим</w:t>
      </w:r>
      <w:r w:rsidR="00B70B73">
        <w:rPr>
          <w:rStyle w:val="FontStyle22"/>
          <w:sz w:val="24"/>
          <w:szCs w:val="24"/>
        </w:rPr>
        <w:t>ентальных данных на ЭВМ [Текст]</w:t>
      </w:r>
      <w:r w:rsidR="00D93CBA" w:rsidRPr="00D93CBA">
        <w:rPr>
          <w:rStyle w:val="FontStyle22"/>
          <w:sz w:val="24"/>
          <w:szCs w:val="24"/>
        </w:rPr>
        <w:t xml:space="preserve">: учебное пособие / О. С. </w:t>
      </w:r>
      <w:proofErr w:type="spellStart"/>
      <w:r w:rsidR="00D93CBA" w:rsidRPr="00D93CBA">
        <w:rPr>
          <w:rStyle w:val="FontStyle22"/>
          <w:sz w:val="24"/>
          <w:szCs w:val="24"/>
        </w:rPr>
        <w:t>Логунова</w:t>
      </w:r>
      <w:proofErr w:type="spellEnd"/>
      <w:r w:rsidR="00D93CBA" w:rsidRPr="00D93CBA">
        <w:rPr>
          <w:rStyle w:val="FontStyle22"/>
          <w:sz w:val="24"/>
          <w:szCs w:val="24"/>
        </w:rPr>
        <w:t>, Е. А. Ильина, В. В. Павлов</w:t>
      </w:r>
      <w:proofErr w:type="gramStart"/>
      <w:r w:rsidR="00D93CBA" w:rsidRPr="00D93CBA">
        <w:rPr>
          <w:rStyle w:val="FontStyle22"/>
          <w:sz w:val="24"/>
          <w:szCs w:val="24"/>
        </w:rPr>
        <w:t xml:space="preserve"> ;</w:t>
      </w:r>
      <w:proofErr w:type="gramEnd"/>
      <w:r w:rsidR="00D93CBA" w:rsidRPr="00D93CBA">
        <w:rPr>
          <w:rStyle w:val="FontStyle22"/>
          <w:sz w:val="24"/>
          <w:szCs w:val="24"/>
        </w:rPr>
        <w:t xml:space="preserve"> МГТУ, каф. </w:t>
      </w:r>
      <w:proofErr w:type="spellStart"/>
      <w:r w:rsidR="00D93CBA" w:rsidRPr="00D93CBA">
        <w:rPr>
          <w:rStyle w:val="FontStyle22"/>
          <w:sz w:val="24"/>
          <w:szCs w:val="24"/>
        </w:rPr>
        <w:t>ВТиПМ</w:t>
      </w:r>
      <w:proofErr w:type="spellEnd"/>
      <w:r w:rsidR="00D93CBA" w:rsidRPr="00D93CBA">
        <w:rPr>
          <w:rStyle w:val="FontStyle22"/>
          <w:sz w:val="24"/>
          <w:szCs w:val="24"/>
        </w:rPr>
        <w:t>. - Магнитогорск, 2011. - 294 с. : ил</w:t>
      </w:r>
      <w:proofErr w:type="gramStart"/>
      <w:r w:rsidR="00D93CBA" w:rsidRPr="00D93CBA">
        <w:rPr>
          <w:rStyle w:val="FontStyle22"/>
          <w:sz w:val="24"/>
          <w:szCs w:val="24"/>
        </w:rPr>
        <w:t xml:space="preserve">., </w:t>
      </w:r>
      <w:proofErr w:type="gramEnd"/>
      <w:r w:rsidR="00D93CBA" w:rsidRPr="00D93CBA">
        <w:rPr>
          <w:rStyle w:val="FontStyle22"/>
          <w:sz w:val="24"/>
          <w:szCs w:val="24"/>
        </w:rPr>
        <w:t xml:space="preserve">табл. - Режим доступа: </w:t>
      </w:r>
      <w:hyperlink r:id="rId18" w:history="1">
        <w:r w:rsidR="00D93CBA" w:rsidRPr="0078631A">
          <w:rPr>
            <w:rStyle w:val="afa"/>
          </w:rPr>
          <w:t>https://magtu.informsystema.ru/uploader/fileUpload?name=366.pdf&amp;show=dcatalogues/1/1079145/366.pdf&amp;view=true</w:t>
        </w:r>
      </w:hyperlink>
      <w:r w:rsidR="00D93CBA" w:rsidRPr="00D93CBA">
        <w:rPr>
          <w:rStyle w:val="FontStyle22"/>
          <w:sz w:val="24"/>
          <w:szCs w:val="24"/>
        </w:rPr>
        <w:t>.</w:t>
      </w:r>
    </w:p>
    <w:p w:rsidR="00D93CBA" w:rsidRDefault="00D93CBA" w:rsidP="00D93CBA">
      <w:pPr>
        <w:pStyle w:val="Style10"/>
        <w:widowControl/>
        <w:ind w:firstLine="567"/>
        <w:jc w:val="both"/>
      </w:pPr>
      <w:r>
        <w:rPr>
          <w:rStyle w:val="FontStyle22"/>
          <w:sz w:val="24"/>
          <w:szCs w:val="24"/>
        </w:rPr>
        <w:t xml:space="preserve">5. </w:t>
      </w:r>
      <w:r w:rsidRPr="00D93CBA">
        <w:t>Андреев, С.М.</w:t>
      </w:r>
      <w:r w:rsidRPr="00C963DD">
        <w:t xml:space="preserve"> Проектирование систем визуализации технологических процессов в среде </w:t>
      </w:r>
      <w:proofErr w:type="spellStart"/>
      <w:r w:rsidRPr="00C963DD">
        <w:t>Intou</w:t>
      </w:r>
      <w:r w:rsidRPr="00C963DD">
        <w:rPr>
          <w:lang w:val="en-US"/>
        </w:rPr>
        <w:t>ch</w:t>
      </w:r>
      <w:proofErr w:type="spellEnd"/>
      <w:r w:rsidRPr="00C963DD">
        <w:t xml:space="preserve"> [Текст]: практикум  / С.М. Андреев, М.Ю. Рябчиков. – Магнитогорск: ГОУ ВПО «МГТУ», 2010.  – 160 с.</w:t>
      </w:r>
    </w:p>
    <w:p w:rsidR="00D93CBA" w:rsidRDefault="00D93CBA" w:rsidP="00D93CBA">
      <w:pPr>
        <w:pStyle w:val="Style10"/>
        <w:widowControl/>
        <w:ind w:firstLine="567"/>
        <w:jc w:val="both"/>
      </w:pPr>
      <w:r w:rsidRPr="00D93CBA">
        <w:t xml:space="preserve">6. </w:t>
      </w:r>
      <w:r w:rsidR="0058127A" w:rsidRPr="0058127A">
        <w:t>Андреев С. М. Принципы построения и организации комплексов технических сре</w:t>
      </w:r>
      <w:proofErr w:type="gramStart"/>
      <w:r w:rsidR="0058127A" w:rsidRPr="0058127A">
        <w:t>дств в с</w:t>
      </w:r>
      <w:proofErr w:type="gramEnd"/>
      <w:r w:rsidR="0058127A" w:rsidRPr="0058127A">
        <w:t>истемах автоматического управления. Курс лекций [Электронный ресурс]</w:t>
      </w:r>
      <w:proofErr w:type="gramStart"/>
      <w:r w:rsidR="0058127A" w:rsidRPr="0058127A">
        <w:t xml:space="preserve"> :</w:t>
      </w:r>
      <w:proofErr w:type="gramEnd"/>
      <w:r w:rsidR="0058127A" w:rsidRPr="0058127A">
        <w:t xml:space="preserve"> учебное пособие / С. М. Андреев. - Магнитогорск</w:t>
      </w:r>
      <w:proofErr w:type="gramStart"/>
      <w:r w:rsidR="0058127A" w:rsidRPr="0058127A">
        <w:t xml:space="preserve"> :</w:t>
      </w:r>
      <w:proofErr w:type="gramEnd"/>
      <w:r w:rsidR="0058127A" w:rsidRPr="0058127A">
        <w:t xml:space="preserve"> МГТУ, 2013. - 1 электрон</w:t>
      </w:r>
      <w:proofErr w:type="gramStart"/>
      <w:r w:rsidR="0058127A" w:rsidRPr="0058127A">
        <w:t>.</w:t>
      </w:r>
      <w:proofErr w:type="gramEnd"/>
      <w:r w:rsidR="0058127A" w:rsidRPr="0058127A">
        <w:t xml:space="preserve"> </w:t>
      </w:r>
      <w:proofErr w:type="gramStart"/>
      <w:r w:rsidR="0058127A" w:rsidRPr="0058127A">
        <w:t>о</w:t>
      </w:r>
      <w:proofErr w:type="gramEnd"/>
      <w:r w:rsidR="0058127A" w:rsidRPr="0058127A">
        <w:t xml:space="preserve">пт. диск (CD-ROM). - Режим доступа: </w:t>
      </w:r>
      <w:hyperlink r:id="rId19" w:history="1">
        <w:r w:rsidR="0058127A" w:rsidRPr="0078631A">
          <w:rPr>
            <w:rStyle w:val="afa"/>
          </w:rPr>
          <w:t>https://magtu.informsystema.ru/uploader/fileUpload?name=920.pdf&amp;show=dcatalogues/1/1118913/920.pdf&amp;view=true</w:t>
        </w:r>
      </w:hyperlink>
      <w:r w:rsidR="0058127A" w:rsidRPr="0058127A">
        <w:t>.</w:t>
      </w:r>
    </w:p>
    <w:p w:rsidR="00370958" w:rsidRDefault="0058127A" w:rsidP="00B70B73">
      <w:pPr>
        <w:pStyle w:val="Style10"/>
        <w:widowControl/>
        <w:ind w:firstLine="567"/>
      </w:pPr>
      <w:r>
        <w:t xml:space="preserve">7. </w:t>
      </w:r>
      <w:proofErr w:type="spellStart"/>
      <w:r w:rsidR="00370958" w:rsidRPr="00370958">
        <w:t>Парсункин</w:t>
      </w:r>
      <w:proofErr w:type="spellEnd"/>
      <w:r w:rsidR="00370958" w:rsidRPr="00370958">
        <w:t xml:space="preserve"> Б. Н. Автоматизация технологических процессов и производств в м</w:t>
      </w:r>
      <w:r w:rsidR="00C029AE">
        <w:t>еталлургии [Электронный ресурс]</w:t>
      </w:r>
      <w:r w:rsidR="00370958" w:rsidRPr="00370958">
        <w:t xml:space="preserve">: учебное пособие / Б. Н. </w:t>
      </w:r>
      <w:proofErr w:type="spellStart"/>
      <w:r w:rsidR="00370958" w:rsidRPr="00370958">
        <w:t>Парсункин</w:t>
      </w:r>
      <w:proofErr w:type="spellEnd"/>
      <w:r w:rsidR="00370958" w:rsidRPr="00370958">
        <w:t xml:space="preserve">, С. М. Андреев, Е. С. </w:t>
      </w:r>
      <w:proofErr w:type="spellStart"/>
      <w:r w:rsidR="00370958" w:rsidRPr="00370958">
        <w:t>Рябчикова</w:t>
      </w:r>
      <w:proofErr w:type="spellEnd"/>
      <w:proofErr w:type="gramStart"/>
      <w:r w:rsidR="00370958" w:rsidRPr="00370958">
        <w:t xml:space="preserve"> ;</w:t>
      </w:r>
      <w:proofErr w:type="gramEnd"/>
      <w:r w:rsidR="00370958" w:rsidRPr="00370958">
        <w:t xml:space="preserve"> под ред. Б. Н. </w:t>
      </w:r>
      <w:proofErr w:type="spellStart"/>
      <w:r w:rsidR="00370958" w:rsidRPr="00370958">
        <w:t>Парсункина</w:t>
      </w:r>
      <w:proofErr w:type="spellEnd"/>
      <w:r w:rsidR="00370958" w:rsidRPr="00370958">
        <w:t xml:space="preserve"> ; МГТУ, [каф. </w:t>
      </w:r>
      <w:proofErr w:type="spellStart"/>
      <w:proofErr w:type="gramStart"/>
      <w:r w:rsidR="00370958" w:rsidRPr="00370958">
        <w:t>ПКиСУ</w:t>
      </w:r>
      <w:proofErr w:type="spellEnd"/>
      <w:r w:rsidR="00370958" w:rsidRPr="00370958">
        <w:t>].</w:t>
      </w:r>
      <w:proofErr w:type="gramEnd"/>
      <w:r w:rsidR="00370958" w:rsidRPr="00370958">
        <w:t xml:space="preserve"> - Магн</w:t>
      </w:r>
      <w:r w:rsidR="00370958">
        <w:t>итогорск, 2011. - 151 с. : ил</w:t>
      </w:r>
      <w:proofErr w:type="gramStart"/>
      <w:r w:rsidR="00370958">
        <w:t xml:space="preserve">., </w:t>
      </w:r>
      <w:proofErr w:type="gramEnd"/>
      <w:r w:rsidR="00370958" w:rsidRPr="00370958">
        <w:t xml:space="preserve">табл. - Режим доступа: </w:t>
      </w:r>
      <w:hyperlink r:id="rId20" w:history="1">
        <w:r w:rsidR="00370958" w:rsidRPr="0078631A">
          <w:rPr>
            <w:rStyle w:val="afa"/>
          </w:rPr>
          <w:t>https://magtu.informsystema.ru/uploader/fileUpload?name=482.pdf&amp;show=dcatalogues/1/1087745/482.pdf&amp;view=true</w:t>
        </w:r>
      </w:hyperlink>
      <w:r w:rsidR="00370958" w:rsidRPr="00370958">
        <w:t>.</w:t>
      </w:r>
    </w:p>
    <w:p w:rsidR="00370958" w:rsidRDefault="00B70B73" w:rsidP="00C029AE">
      <w:pPr>
        <w:pStyle w:val="Style10"/>
        <w:widowControl/>
        <w:ind w:firstLine="567"/>
      </w:pPr>
      <w:r>
        <w:lastRenderedPageBreak/>
        <w:t>8</w:t>
      </w:r>
      <w:r w:rsidR="00370958">
        <w:t xml:space="preserve">. </w:t>
      </w:r>
      <w:proofErr w:type="spellStart"/>
      <w:r w:rsidR="00C029AE" w:rsidRPr="00C029AE">
        <w:t>Парсункин</w:t>
      </w:r>
      <w:proofErr w:type="spellEnd"/>
      <w:r w:rsidR="00C029AE" w:rsidRPr="00C029AE">
        <w:t xml:space="preserve"> Б. Н. Задачи по синтезу автоматизированных систем управления технологическими процессами и производств</w:t>
      </w:r>
      <w:r w:rsidR="00C029AE">
        <w:t>ом [Электронный ресурс]</w:t>
      </w:r>
      <w:r w:rsidR="00C029AE" w:rsidRPr="00C029AE">
        <w:t xml:space="preserve">: учебное пособие / Б. Н. </w:t>
      </w:r>
      <w:proofErr w:type="spellStart"/>
      <w:r w:rsidR="00C029AE" w:rsidRPr="00C029AE">
        <w:t>Парсункин</w:t>
      </w:r>
      <w:proofErr w:type="spellEnd"/>
      <w:r w:rsidR="00C029AE" w:rsidRPr="00C029AE">
        <w:t xml:space="preserve">, Т. Г. </w:t>
      </w:r>
      <w:proofErr w:type="spellStart"/>
      <w:r w:rsidR="00C029AE" w:rsidRPr="00C029AE">
        <w:t>Сухоносова</w:t>
      </w:r>
      <w:proofErr w:type="spellEnd"/>
      <w:proofErr w:type="gramStart"/>
      <w:r w:rsidR="00C029AE" w:rsidRPr="00C029AE">
        <w:t xml:space="preserve"> ;</w:t>
      </w:r>
      <w:proofErr w:type="gramEnd"/>
      <w:r w:rsidR="00C029AE" w:rsidRPr="00C029AE">
        <w:t xml:space="preserve"> МГТУ. - Магнитогорск</w:t>
      </w:r>
      <w:proofErr w:type="gramStart"/>
      <w:r w:rsidR="00C029AE" w:rsidRPr="00C029AE">
        <w:t xml:space="preserve"> :</w:t>
      </w:r>
      <w:proofErr w:type="gramEnd"/>
      <w:r w:rsidR="00C029AE" w:rsidRPr="00C029AE">
        <w:t xml:space="preserve"> МГТУ, 2016. - 54 с. : ил</w:t>
      </w:r>
      <w:proofErr w:type="gramStart"/>
      <w:r w:rsidR="00C029AE" w:rsidRPr="00C029AE">
        <w:t xml:space="preserve">., </w:t>
      </w:r>
      <w:proofErr w:type="gramEnd"/>
      <w:r w:rsidR="00C029AE" w:rsidRPr="00C029AE">
        <w:t xml:space="preserve">табл., схем. - Режим доступа: </w:t>
      </w:r>
      <w:hyperlink r:id="rId21" w:history="1">
        <w:r w:rsidR="00C029AE" w:rsidRPr="0078631A">
          <w:rPr>
            <w:rStyle w:val="afa"/>
          </w:rPr>
          <w:t>https://magtu.informsystema.ru/uploader/fileUpload?name=2248.pdf&amp;show=dcatalogues/1/1129743/2248.pdf&amp;view=true</w:t>
        </w:r>
      </w:hyperlink>
      <w:r w:rsidR="00C029AE" w:rsidRPr="00C029AE">
        <w:t>.</w:t>
      </w:r>
    </w:p>
    <w:p w:rsidR="00C029AE" w:rsidRDefault="00B70B73" w:rsidP="00D93CBA">
      <w:pPr>
        <w:pStyle w:val="Style10"/>
        <w:widowControl/>
        <w:ind w:firstLine="567"/>
        <w:jc w:val="both"/>
      </w:pPr>
      <w:r>
        <w:t>8</w:t>
      </w:r>
      <w:r w:rsidR="00C029AE">
        <w:t xml:space="preserve">. </w:t>
      </w:r>
      <w:proofErr w:type="spellStart"/>
      <w:r w:rsidR="0087110F" w:rsidRPr="0087110F">
        <w:t>Парсункин</w:t>
      </w:r>
      <w:proofErr w:type="spellEnd"/>
      <w:r w:rsidR="0087110F" w:rsidRPr="0087110F">
        <w:t xml:space="preserve"> Б. Н. Использование экспериментально-статистических методов моделирования для управления технологическими </w:t>
      </w:r>
      <w:r>
        <w:t>процессами [Электронный ресурс]</w:t>
      </w:r>
      <w:r w:rsidR="0087110F" w:rsidRPr="0087110F">
        <w:t xml:space="preserve">: учебное пособие / Б. Н. </w:t>
      </w:r>
      <w:proofErr w:type="spellStart"/>
      <w:r w:rsidR="0087110F" w:rsidRPr="0087110F">
        <w:t>Парсункин</w:t>
      </w:r>
      <w:proofErr w:type="spellEnd"/>
      <w:r w:rsidR="0087110F" w:rsidRPr="0087110F">
        <w:t xml:space="preserve">, С. М. Андреев, Е. С. </w:t>
      </w:r>
      <w:proofErr w:type="spellStart"/>
      <w:r w:rsidR="0087110F" w:rsidRPr="0087110F">
        <w:t>Рябчикова</w:t>
      </w:r>
      <w:proofErr w:type="spellEnd"/>
      <w:proofErr w:type="gramStart"/>
      <w:r w:rsidR="0087110F" w:rsidRPr="0087110F">
        <w:t xml:space="preserve"> ;</w:t>
      </w:r>
      <w:proofErr w:type="gramEnd"/>
      <w:r w:rsidR="0087110F" w:rsidRPr="0087110F">
        <w:t xml:space="preserve"> МГТУ. - Магнитогорск, 2012. - 177 с. : ил</w:t>
      </w:r>
      <w:proofErr w:type="gramStart"/>
      <w:r w:rsidR="0087110F" w:rsidRPr="0087110F">
        <w:t xml:space="preserve">., </w:t>
      </w:r>
      <w:proofErr w:type="gramEnd"/>
      <w:r w:rsidR="0087110F" w:rsidRPr="0087110F">
        <w:t xml:space="preserve">граф., схемы, табл. - Режим доступа: </w:t>
      </w:r>
      <w:hyperlink r:id="rId22" w:history="1">
        <w:r w:rsidR="0087110F" w:rsidRPr="0078631A">
          <w:rPr>
            <w:rStyle w:val="afa"/>
          </w:rPr>
          <w:t>https://magtu.informsystema.ru/uploader/fileUpload?name=597.pdf&amp;show=dcatalogues/1/1103150/597.pdf&amp;view=true</w:t>
        </w:r>
      </w:hyperlink>
      <w:r w:rsidR="0087110F" w:rsidRPr="0087110F">
        <w:t>.</w:t>
      </w:r>
    </w:p>
    <w:p w:rsidR="00B70B73" w:rsidRDefault="00B70B73" w:rsidP="00D93CBA">
      <w:pPr>
        <w:pStyle w:val="Style10"/>
        <w:widowControl/>
        <w:ind w:firstLine="567"/>
        <w:jc w:val="both"/>
      </w:pPr>
      <w:r>
        <w:t xml:space="preserve">10. </w:t>
      </w:r>
      <w:proofErr w:type="spellStart"/>
      <w:r w:rsidRPr="00BC2C5D">
        <w:t>Парсункин</w:t>
      </w:r>
      <w:proofErr w:type="spellEnd"/>
      <w:r w:rsidRPr="00BC2C5D">
        <w:t>, Б.Н.</w:t>
      </w:r>
      <w:r w:rsidRPr="005E6E5F">
        <w:t xml:space="preserve"> </w:t>
      </w:r>
      <w:r>
        <w:t>Локальные стабилизирующие контуры автоматического управления в АСУ ТП промышленного производства [Текст]</w:t>
      </w:r>
      <w:r w:rsidRPr="00E15297">
        <w:t xml:space="preserve">: </w:t>
      </w:r>
      <w:r>
        <w:t>монография / Б. </w:t>
      </w:r>
      <w:r w:rsidRPr="005E6E5F">
        <w:t xml:space="preserve">Н. </w:t>
      </w:r>
      <w:proofErr w:type="spellStart"/>
      <w:r w:rsidRPr="005E6E5F">
        <w:t>Парсункин</w:t>
      </w:r>
      <w:proofErr w:type="spellEnd"/>
      <w:r w:rsidRPr="005E6E5F">
        <w:t xml:space="preserve">, </w:t>
      </w:r>
      <w:r>
        <w:t>С. </w:t>
      </w:r>
      <w:r w:rsidRPr="005E6E5F">
        <w:t>М. Андреев</w:t>
      </w:r>
      <w:r>
        <w:t xml:space="preserve">, О.С. </w:t>
      </w:r>
      <w:proofErr w:type="spellStart"/>
      <w:r>
        <w:t>Логунова</w:t>
      </w:r>
      <w:proofErr w:type="spellEnd"/>
      <w:r w:rsidRPr="005E6E5F">
        <w:t xml:space="preserve"> и др. </w:t>
      </w:r>
      <w:r>
        <w:t xml:space="preserve"> - </w:t>
      </w:r>
      <w:r w:rsidRPr="005E6E5F">
        <w:t xml:space="preserve">Магнитогорск: </w:t>
      </w:r>
      <w:r>
        <w:t>Полиграфия, 2013. - 376</w:t>
      </w:r>
    </w:p>
    <w:p w:rsidR="00D93CBA" w:rsidRDefault="00D93CBA" w:rsidP="00D93CBA">
      <w:pPr>
        <w:pStyle w:val="Style10"/>
        <w:widowControl/>
        <w:ind w:firstLine="567"/>
        <w:jc w:val="both"/>
      </w:pPr>
    </w:p>
    <w:p w:rsidR="00292E12" w:rsidRPr="0019534C" w:rsidRDefault="00E1780F" w:rsidP="00292E12">
      <w:pPr>
        <w:pStyle w:val="Style8"/>
        <w:widowControl/>
        <w:rPr>
          <w:rStyle w:val="FontStyle21"/>
          <w:b/>
          <w:sz w:val="22"/>
          <w:szCs w:val="22"/>
        </w:rPr>
      </w:pPr>
      <w:r w:rsidRPr="0019534C">
        <w:rPr>
          <w:rStyle w:val="FontStyle15"/>
          <w:spacing w:val="40"/>
          <w:sz w:val="22"/>
          <w:szCs w:val="22"/>
        </w:rPr>
        <w:t>в</w:t>
      </w:r>
      <w:r w:rsidR="00292E12" w:rsidRPr="0019534C">
        <w:rPr>
          <w:rStyle w:val="FontStyle15"/>
          <w:spacing w:val="40"/>
          <w:sz w:val="22"/>
          <w:szCs w:val="22"/>
        </w:rPr>
        <w:t>)</w:t>
      </w:r>
      <w:r w:rsidR="00292E12" w:rsidRPr="0019534C">
        <w:rPr>
          <w:rStyle w:val="FontStyle15"/>
          <w:b w:val="0"/>
          <w:sz w:val="22"/>
          <w:szCs w:val="22"/>
        </w:rPr>
        <w:t xml:space="preserve"> </w:t>
      </w:r>
      <w:r w:rsidR="00292E12" w:rsidRPr="0019534C">
        <w:rPr>
          <w:rStyle w:val="FontStyle21"/>
          <w:b/>
          <w:sz w:val="22"/>
          <w:szCs w:val="22"/>
        </w:rPr>
        <w:t xml:space="preserve">Программное обеспечение </w:t>
      </w:r>
      <w:r w:rsidR="00292E12" w:rsidRPr="0019534C">
        <w:rPr>
          <w:rStyle w:val="FontStyle15"/>
          <w:spacing w:val="40"/>
          <w:sz w:val="22"/>
          <w:szCs w:val="22"/>
        </w:rPr>
        <w:t>и</w:t>
      </w:r>
      <w:r w:rsidR="00292E12" w:rsidRPr="0019534C">
        <w:rPr>
          <w:rStyle w:val="FontStyle15"/>
          <w:sz w:val="22"/>
          <w:szCs w:val="22"/>
        </w:rPr>
        <w:t xml:space="preserve"> </w:t>
      </w:r>
      <w:r w:rsidR="00292E12" w:rsidRPr="0019534C">
        <w:rPr>
          <w:rStyle w:val="FontStyle21"/>
          <w:b/>
          <w:sz w:val="22"/>
          <w:szCs w:val="22"/>
        </w:rPr>
        <w:t xml:space="preserve">Интернет-ресурсы: </w:t>
      </w:r>
    </w:p>
    <w:p w:rsidR="00D50860" w:rsidRDefault="00D50860" w:rsidP="00D50860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персональном компьютере вычислительного центра ФГБОУ ВПО «МГТУ».</w:t>
      </w:r>
    </w:p>
    <w:p w:rsidR="00D50860" w:rsidRDefault="00D50860" w:rsidP="00D50860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D50860" w:rsidRDefault="00D50860" w:rsidP="00D50860">
      <w:pPr>
        <w:rPr>
          <w:color w:val="244061"/>
        </w:rPr>
      </w:pPr>
      <w:hyperlink r:id="rId23" w:history="1">
        <w:r>
          <w:rPr>
            <w:rStyle w:val="afa"/>
          </w:rPr>
          <w:t>http://sps.vuz.magtu.ru/Shared%20Documents/Forms/AllItems.aspx?</w:t>
        </w:r>
        <w:proofErr w:type="gramStart"/>
        <w:r>
          <w:rPr>
            <w:rStyle w:val="afa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a"/>
          </w:rPr>
          <w:t>%</w:t>
        </w:r>
        <w:proofErr w:type="gramStart"/>
        <w:r>
          <w:rPr>
            <w:rStyle w:val="afa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a"/>
          </w:rPr>
          <w:t>=Ribbon.Document&amp;VisibilityContext=WSSTabPersistence</w:t>
        </w:r>
      </w:hyperlink>
    </w:p>
    <w:p w:rsidR="00D50860" w:rsidRDefault="00D50860" w:rsidP="00D50860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4" w:history="1">
        <w:r>
          <w:rPr>
            <w:rStyle w:val="afa"/>
          </w:rPr>
          <w:t>http://www.mmk.ru</w:t>
        </w:r>
      </w:hyperlink>
      <w:r>
        <w:t xml:space="preserve"> , </w:t>
      </w:r>
      <w:hyperlink r:id="rId25" w:history="1">
        <w:r>
          <w:rPr>
            <w:rStyle w:val="afa"/>
          </w:rPr>
          <w:t>http://www.</w:t>
        </w:r>
        <w:r>
          <w:rPr>
            <w:rStyle w:val="afa"/>
            <w:lang w:val="en-US"/>
          </w:rPr>
          <w:t>magtu</w:t>
        </w:r>
        <w:r>
          <w:rPr>
            <w:rStyle w:val="afa"/>
          </w:rPr>
          <w:t>.ru</w:t>
        </w:r>
      </w:hyperlink>
      <w:r>
        <w:t xml:space="preserve"> , и т.п.; разработчиков программных продуктов: </w:t>
      </w:r>
      <w:hyperlink r:id="rId26" w:history="1">
        <w:r>
          <w:rPr>
            <w:rStyle w:val="afa"/>
          </w:rPr>
          <w:t>http://www.statsoft.ru</w:t>
        </w:r>
      </w:hyperlink>
      <w:r>
        <w:t xml:space="preserve"> , </w:t>
      </w:r>
      <w:hyperlink r:id="rId27" w:history="1">
        <w:r>
          <w:rPr>
            <w:rStyle w:val="afa"/>
          </w:rPr>
          <w:t>http://www.microsoft.com</w:t>
        </w:r>
      </w:hyperlink>
      <w:r>
        <w:t xml:space="preserve"> , </w:t>
      </w:r>
      <w:hyperlink r:id="rId28" w:history="1">
        <w:r>
          <w:rPr>
            <w:rStyle w:val="afa"/>
          </w:rPr>
          <w:t>http://www.</w:t>
        </w:r>
        <w:proofErr w:type="spellStart"/>
        <w:r>
          <w:rPr>
            <w:rStyle w:val="afa"/>
            <w:lang w:val="en-US"/>
          </w:rPr>
          <w:t>netacad</w:t>
        </w:r>
        <w:proofErr w:type="spellEnd"/>
        <w:r>
          <w:rPr>
            <w:rStyle w:val="afa"/>
          </w:rPr>
          <w:t>.</w:t>
        </w:r>
        <w:proofErr w:type="spellStart"/>
        <w:r>
          <w:rPr>
            <w:rStyle w:val="afa"/>
          </w:rPr>
          <w:t>com</w:t>
        </w:r>
        <w:proofErr w:type="spellEnd"/>
      </w:hyperlink>
      <w:r>
        <w:t xml:space="preserve"> и т.п.</w:t>
      </w:r>
    </w:p>
    <w:p w:rsidR="00945912" w:rsidRPr="00EE7428" w:rsidRDefault="00945912" w:rsidP="00945912">
      <w:pPr>
        <w:pStyle w:val="Style8"/>
        <w:widowControl/>
        <w:rPr>
          <w:rStyle w:val="FontStyle21"/>
          <w:i/>
        </w:rPr>
      </w:pPr>
    </w:p>
    <w:p w:rsidR="00945912" w:rsidRPr="00EE7428" w:rsidRDefault="00945912" w:rsidP="00945912">
      <w:pPr>
        <w:pStyle w:val="1"/>
        <w:spacing w:before="120"/>
        <w:rPr>
          <w:rStyle w:val="FontStyle14"/>
          <w:b/>
          <w:sz w:val="24"/>
          <w:szCs w:val="24"/>
        </w:rPr>
      </w:pPr>
      <w:r>
        <w:rPr>
          <w:rStyle w:val="FontStyle14"/>
          <w:b/>
          <w:sz w:val="24"/>
          <w:szCs w:val="24"/>
        </w:rPr>
        <w:t>8</w:t>
      </w:r>
      <w:r w:rsidRPr="00EE7428">
        <w:rPr>
          <w:rStyle w:val="FontStyle14"/>
          <w:b/>
          <w:sz w:val="24"/>
          <w:szCs w:val="24"/>
        </w:rPr>
        <w:t xml:space="preserve"> Материально-техническое обеспечение дисциплины (модуля)</w:t>
      </w:r>
    </w:p>
    <w:p w:rsidR="00945912" w:rsidRPr="00EE7428" w:rsidRDefault="00945912" w:rsidP="00945912">
      <w:r w:rsidRPr="00EE742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945912" w:rsidRPr="00EE7428" w:rsidTr="009E3621">
        <w:trPr>
          <w:tblHeader/>
        </w:trPr>
        <w:tc>
          <w:tcPr>
            <w:tcW w:w="1928" w:type="pct"/>
            <w:vAlign w:val="center"/>
          </w:tcPr>
          <w:p w:rsidR="00945912" w:rsidRPr="00EE7428" w:rsidRDefault="00945912" w:rsidP="009E3621">
            <w:pPr>
              <w:ind w:firstLine="0"/>
              <w:jc w:val="center"/>
            </w:pPr>
            <w:r w:rsidRPr="00EE742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45912" w:rsidRPr="00EE7428" w:rsidRDefault="00945912" w:rsidP="009E3621">
            <w:pPr>
              <w:ind w:firstLine="0"/>
              <w:jc w:val="center"/>
            </w:pPr>
            <w:r w:rsidRPr="00EE7428">
              <w:t>Оснащение аудитории</w:t>
            </w:r>
          </w:p>
        </w:tc>
      </w:tr>
      <w:tr w:rsidR="00945912" w:rsidRPr="00EE7428" w:rsidTr="009E3621">
        <w:tc>
          <w:tcPr>
            <w:tcW w:w="1928" w:type="pct"/>
          </w:tcPr>
          <w:p w:rsidR="00945912" w:rsidRPr="00EE7428" w:rsidRDefault="00945912" w:rsidP="009E3621">
            <w:pPr>
              <w:ind w:firstLine="0"/>
              <w:jc w:val="left"/>
            </w:pPr>
            <w:r w:rsidRPr="00EE7428">
              <w:t>Лекционная аудитория</w:t>
            </w:r>
          </w:p>
        </w:tc>
        <w:tc>
          <w:tcPr>
            <w:tcW w:w="3072" w:type="pct"/>
          </w:tcPr>
          <w:p w:rsidR="00945912" w:rsidRPr="00EE7428" w:rsidRDefault="00945912" w:rsidP="009E3621">
            <w:pPr>
              <w:ind w:firstLine="0"/>
              <w:jc w:val="left"/>
            </w:pPr>
            <w:proofErr w:type="spellStart"/>
            <w:r w:rsidRPr="00EE7428">
              <w:t>Мультимедийные</w:t>
            </w:r>
            <w:proofErr w:type="spellEnd"/>
            <w:r w:rsidRPr="00EE7428">
              <w:t xml:space="preserve"> средства хранения, передачи  и представления информации</w:t>
            </w:r>
          </w:p>
        </w:tc>
      </w:tr>
      <w:tr w:rsidR="00945912" w:rsidRPr="00EE7428" w:rsidTr="009E3621">
        <w:tc>
          <w:tcPr>
            <w:tcW w:w="1928" w:type="pct"/>
          </w:tcPr>
          <w:p w:rsidR="00945912" w:rsidRPr="00EE7428" w:rsidRDefault="00945912" w:rsidP="009E3621">
            <w:pPr>
              <w:ind w:firstLine="0"/>
              <w:jc w:val="left"/>
            </w:pPr>
            <w:r w:rsidRPr="00EE7428">
              <w:t>Компьютерный класс</w:t>
            </w:r>
          </w:p>
        </w:tc>
        <w:tc>
          <w:tcPr>
            <w:tcW w:w="3072" w:type="pct"/>
          </w:tcPr>
          <w:p w:rsidR="00945912" w:rsidRPr="00EE7428" w:rsidRDefault="00945912" w:rsidP="009E3621">
            <w:pPr>
              <w:ind w:firstLine="0"/>
              <w:jc w:val="left"/>
            </w:pPr>
            <w:r w:rsidRPr="00EE7428">
              <w:t xml:space="preserve">Персональные компьютеры с пакетом </w:t>
            </w:r>
            <w:r w:rsidRPr="00EE7428">
              <w:rPr>
                <w:lang w:val="en-US"/>
              </w:rPr>
              <w:t>Office</w:t>
            </w:r>
            <w:r w:rsidRPr="00EE7428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45912" w:rsidRPr="00EE7428" w:rsidTr="009E3621">
        <w:tc>
          <w:tcPr>
            <w:tcW w:w="1928" w:type="pct"/>
            <w:shd w:val="clear" w:color="auto" w:fill="auto"/>
          </w:tcPr>
          <w:p w:rsidR="00945912" w:rsidRPr="00EE7428" w:rsidRDefault="00945912" w:rsidP="009E3621">
            <w:pPr>
              <w:ind w:firstLine="0"/>
              <w:jc w:val="left"/>
            </w:pPr>
            <w:r w:rsidRPr="00EE7428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shd w:val="clear" w:color="auto" w:fill="auto"/>
          </w:tcPr>
          <w:p w:rsidR="00945912" w:rsidRPr="00EE7428" w:rsidRDefault="0033259E" w:rsidP="009E3621">
            <w:pPr>
              <w:ind w:firstLine="0"/>
              <w:jc w:val="left"/>
            </w:pPr>
            <w:r w:rsidRPr="00F94360">
              <w:t>Все классы УИТ и АСУ с персональными компьютерами, выходом в Интернет и с доступом в электронную информационно-образовательную среду университета</w:t>
            </w:r>
          </w:p>
        </w:tc>
      </w:tr>
      <w:tr w:rsidR="0033259E" w:rsidTr="00FC078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59E" w:rsidRDefault="0033259E" w:rsidP="00FC0783">
            <w:pPr>
              <w:ind w:firstLine="0"/>
              <w:jc w:val="left"/>
            </w:pPr>
            <w:r w:rsidRPr="00F94360">
              <w:t>Аудиторий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59E" w:rsidRPr="00FC0783" w:rsidRDefault="0033259E">
            <w:pPr>
              <w:ind w:firstLine="0"/>
              <w:jc w:val="left"/>
            </w:pPr>
            <w:r w:rsidRPr="00F94360">
              <w:t>Ауд. 282 и классы УИТ и АСУ</w:t>
            </w:r>
          </w:p>
        </w:tc>
      </w:tr>
      <w:tr w:rsidR="0033259E" w:rsidTr="00FC078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59E" w:rsidRDefault="0033259E" w:rsidP="00FC0783">
            <w:pPr>
              <w:ind w:firstLine="0"/>
              <w:jc w:val="left"/>
            </w:pPr>
            <w:r w:rsidRPr="00F94360">
              <w:t xml:space="preserve">Помещения для самостоятельной работы обучающихся, </w:t>
            </w:r>
            <w:r w:rsidRPr="00F94360">
              <w:lastRenderedPageBreak/>
              <w:t>оснащенных компьютерной техникой с возможностью подключения к сети «Интернет» и наличием доступа в электронную информационно-образовательную среду организации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259E" w:rsidRPr="00FC0783" w:rsidRDefault="0033259E">
            <w:pPr>
              <w:ind w:firstLine="0"/>
              <w:jc w:val="left"/>
            </w:pPr>
            <w:r w:rsidRPr="00F94360">
              <w:lastRenderedPageBreak/>
              <w:t>Классы УИТ и АСУ</w:t>
            </w:r>
          </w:p>
        </w:tc>
      </w:tr>
      <w:tr w:rsidR="00FC0783" w:rsidTr="00FC078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783" w:rsidRDefault="00FC0783" w:rsidP="00FC0783">
            <w:pPr>
              <w:ind w:firstLine="0"/>
              <w:jc w:val="left"/>
            </w:pPr>
            <w:r>
              <w:lastRenderedPageBreak/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783" w:rsidRPr="00FC0783" w:rsidRDefault="0033259E">
            <w:pPr>
              <w:ind w:firstLine="0"/>
              <w:jc w:val="left"/>
            </w:pPr>
            <w:r w:rsidRPr="00F94360">
              <w:t>Центр информационных технологий – ауд. 379</w:t>
            </w:r>
          </w:p>
        </w:tc>
      </w:tr>
    </w:tbl>
    <w:p w:rsidR="007E22F0" w:rsidRPr="00357401" w:rsidRDefault="007E22F0" w:rsidP="00945912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7E22F0" w:rsidRPr="00357401" w:rsidSect="00625FAF">
      <w:footerReference w:type="default" r:id="rId29"/>
      <w:pgSz w:w="11906" w:h="16838"/>
      <w:pgMar w:top="1134" w:right="850" w:bottom="993" w:left="1701" w:header="708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0BE" w:rsidRDefault="007C50BE" w:rsidP="00F318CB">
      <w:r>
        <w:separator/>
      </w:r>
    </w:p>
  </w:endnote>
  <w:endnote w:type="continuationSeparator" w:id="0">
    <w:p w:rsidR="007C50BE" w:rsidRDefault="007C50BE" w:rsidP="00F318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5"/>
      <w:docPartObj>
        <w:docPartGallery w:val="Page Numbers (Bottom of Page)"/>
        <w:docPartUnique/>
      </w:docPartObj>
    </w:sdtPr>
    <w:sdtContent>
      <w:p w:rsidR="00FE4A19" w:rsidRPr="00EB1E98" w:rsidRDefault="00493A99">
        <w:pPr>
          <w:pStyle w:val="a7"/>
          <w:jc w:val="right"/>
        </w:pPr>
        <w:r>
          <w:fldChar w:fldCharType="begin"/>
        </w:r>
        <w:r w:rsidR="00FE4A19">
          <w:instrText xml:space="preserve"> PAGE   \* MERGEFORMAT </w:instrText>
        </w:r>
        <w:r>
          <w:fldChar w:fldCharType="separate"/>
        </w:r>
        <w:r w:rsidR="00D50860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FE4A19" w:rsidRDefault="00FE4A19" w:rsidP="00F97852">
    <w:pPr>
      <w:pStyle w:val="a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0BE" w:rsidRDefault="007C50BE" w:rsidP="00F318CB">
      <w:r>
        <w:separator/>
      </w:r>
    </w:p>
  </w:footnote>
  <w:footnote w:type="continuationSeparator" w:id="0">
    <w:p w:rsidR="007C50BE" w:rsidRDefault="007C50BE" w:rsidP="00F318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E3007"/>
    <w:multiLevelType w:val="hybridMultilevel"/>
    <w:tmpl w:val="8E24895C"/>
    <w:lvl w:ilvl="0" w:tplc="E60E66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-971" w:hanging="360"/>
      </w:pPr>
    </w:lvl>
    <w:lvl w:ilvl="2" w:tplc="0419001B" w:tentative="1">
      <w:start w:val="1"/>
      <w:numFmt w:val="lowerRoman"/>
      <w:lvlText w:val="%3."/>
      <w:lvlJc w:val="right"/>
      <w:pPr>
        <w:ind w:left="-251" w:hanging="180"/>
      </w:pPr>
    </w:lvl>
    <w:lvl w:ilvl="3" w:tplc="0419000F" w:tentative="1">
      <w:start w:val="1"/>
      <w:numFmt w:val="decimal"/>
      <w:lvlText w:val="%4."/>
      <w:lvlJc w:val="left"/>
      <w:pPr>
        <w:ind w:left="469" w:hanging="360"/>
      </w:pPr>
    </w:lvl>
    <w:lvl w:ilvl="4" w:tplc="04190019" w:tentative="1">
      <w:start w:val="1"/>
      <w:numFmt w:val="lowerLetter"/>
      <w:lvlText w:val="%5."/>
      <w:lvlJc w:val="left"/>
      <w:pPr>
        <w:ind w:left="1189" w:hanging="360"/>
      </w:pPr>
    </w:lvl>
    <w:lvl w:ilvl="5" w:tplc="0419001B" w:tentative="1">
      <w:start w:val="1"/>
      <w:numFmt w:val="lowerRoman"/>
      <w:lvlText w:val="%6."/>
      <w:lvlJc w:val="right"/>
      <w:pPr>
        <w:ind w:left="1909" w:hanging="180"/>
      </w:pPr>
    </w:lvl>
    <w:lvl w:ilvl="6" w:tplc="0419000F" w:tentative="1">
      <w:start w:val="1"/>
      <w:numFmt w:val="decimal"/>
      <w:lvlText w:val="%7."/>
      <w:lvlJc w:val="left"/>
      <w:pPr>
        <w:ind w:left="2629" w:hanging="360"/>
      </w:pPr>
    </w:lvl>
    <w:lvl w:ilvl="7" w:tplc="04190019" w:tentative="1">
      <w:start w:val="1"/>
      <w:numFmt w:val="lowerLetter"/>
      <w:lvlText w:val="%8."/>
      <w:lvlJc w:val="left"/>
      <w:pPr>
        <w:ind w:left="3349" w:hanging="360"/>
      </w:pPr>
    </w:lvl>
    <w:lvl w:ilvl="8" w:tplc="0419001B" w:tentative="1">
      <w:start w:val="1"/>
      <w:numFmt w:val="lowerRoman"/>
      <w:lvlText w:val="%9."/>
      <w:lvlJc w:val="right"/>
      <w:pPr>
        <w:ind w:left="4069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3C6015"/>
    <w:multiLevelType w:val="hybridMultilevel"/>
    <w:tmpl w:val="B04CE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53223"/>
    <w:multiLevelType w:val="multilevel"/>
    <w:tmpl w:val="D43EF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84" w:hanging="1800"/>
      </w:pPr>
      <w:rPr>
        <w:rFonts w:hint="default"/>
      </w:rPr>
    </w:lvl>
  </w:abstractNum>
  <w:abstractNum w:abstractNumId="4">
    <w:nsid w:val="0BEF7857"/>
    <w:multiLevelType w:val="hybridMultilevel"/>
    <w:tmpl w:val="0D1A1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6746986"/>
    <w:multiLevelType w:val="hybridMultilevel"/>
    <w:tmpl w:val="0C9AE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FD2D20"/>
    <w:multiLevelType w:val="multilevel"/>
    <w:tmpl w:val="23F0088C"/>
    <w:lvl w:ilvl="0">
      <w:start w:val="1"/>
      <w:numFmt w:val="decimal"/>
      <w:lvlText w:val="%1."/>
      <w:lvlJc w:val="left"/>
      <w:pPr>
        <w:tabs>
          <w:tab w:val="num" w:pos="740"/>
        </w:tabs>
        <w:ind w:left="34" w:firstLine="326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2A3B33"/>
    <w:multiLevelType w:val="multilevel"/>
    <w:tmpl w:val="B5C261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84" w:hanging="1800"/>
      </w:pPr>
      <w:rPr>
        <w:rFonts w:hint="default"/>
      </w:rPr>
    </w:lvl>
  </w:abstractNum>
  <w:abstractNum w:abstractNumId="11">
    <w:nsid w:val="3BC0049C"/>
    <w:multiLevelType w:val="multilevel"/>
    <w:tmpl w:val="D43EF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84" w:hanging="1800"/>
      </w:pPr>
      <w:rPr>
        <w:rFonts w:hint="default"/>
      </w:rPr>
    </w:lvl>
  </w:abstractNum>
  <w:abstractNum w:abstractNumId="12">
    <w:nsid w:val="3DF1174D"/>
    <w:multiLevelType w:val="multilevel"/>
    <w:tmpl w:val="B5C261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84" w:hanging="1800"/>
      </w:pPr>
      <w:rPr>
        <w:rFonts w:hint="default"/>
      </w:rPr>
    </w:lvl>
  </w:abstractNum>
  <w:abstractNum w:abstractNumId="13">
    <w:nsid w:val="430F68A9"/>
    <w:multiLevelType w:val="hybridMultilevel"/>
    <w:tmpl w:val="CCB002D2"/>
    <w:lvl w:ilvl="0" w:tplc="6CD24B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71D752F"/>
    <w:multiLevelType w:val="multilevel"/>
    <w:tmpl w:val="B5C261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84" w:hanging="1800"/>
      </w:pPr>
      <w:rPr>
        <w:rFonts w:hint="default"/>
      </w:rPr>
    </w:lvl>
  </w:abstractNum>
  <w:abstractNum w:abstractNumId="16">
    <w:nsid w:val="48051C09"/>
    <w:multiLevelType w:val="hybridMultilevel"/>
    <w:tmpl w:val="7A2ECB36"/>
    <w:lvl w:ilvl="0" w:tplc="F14477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554A393F"/>
    <w:multiLevelType w:val="hybridMultilevel"/>
    <w:tmpl w:val="E8603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454A9F"/>
    <w:multiLevelType w:val="hybridMultilevel"/>
    <w:tmpl w:val="D1D690A8"/>
    <w:lvl w:ilvl="0" w:tplc="F14477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4D4F02"/>
    <w:multiLevelType w:val="hybridMultilevel"/>
    <w:tmpl w:val="773A49DA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8966C89"/>
    <w:multiLevelType w:val="hybridMultilevel"/>
    <w:tmpl w:val="FF200D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3B4767"/>
    <w:multiLevelType w:val="hybridMultilevel"/>
    <w:tmpl w:val="4C500E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6"/>
  </w:num>
  <w:num w:numId="4">
    <w:abstractNumId w:val="1"/>
  </w:num>
  <w:num w:numId="5">
    <w:abstractNumId w:val="5"/>
  </w:num>
  <w:num w:numId="6">
    <w:abstractNumId w:val="17"/>
  </w:num>
  <w:num w:numId="7">
    <w:abstractNumId w:val="22"/>
  </w:num>
  <w:num w:numId="8">
    <w:abstractNumId w:val="24"/>
  </w:num>
  <w:num w:numId="9">
    <w:abstractNumId w:val="7"/>
  </w:num>
  <w:num w:numId="10">
    <w:abstractNumId w:val="9"/>
  </w:num>
  <w:num w:numId="11">
    <w:abstractNumId w:val="19"/>
  </w:num>
  <w:num w:numId="12">
    <w:abstractNumId w:val="4"/>
  </w:num>
  <w:num w:numId="13">
    <w:abstractNumId w:val="16"/>
  </w:num>
  <w:num w:numId="14">
    <w:abstractNumId w:val="23"/>
  </w:num>
  <w:num w:numId="15">
    <w:abstractNumId w:val="8"/>
  </w:num>
  <w:num w:numId="16">
    <w:abstractNumId w:val="15"/>
  </w:num>
  <w:num w:numId="17">
    <w:abstractNumId w:val="21"/>
  </w:num>
  <w:num w:numId="18">
    <w:abstractNumId w:val="12"/>
  </w:num>
  <w:num w:numId="19">
    <w:abstractNumId w:val="0"/>
  </w:num>
  <w:num w:numId="20">
    <w:abstractNumId w:val="13"/>
  </w:num>
  <w:num w:numId="21">
    <w:abstractNumId w:val="18"/>
  </w:num>
  <w:num w:numId="22">
    <w:abstractNumId w:val="2"/>
  </w:num>
  <w:num w:numId="23">
    <w:abstractNumId w:val="11"/>
  </w:num>
  <w:num w:numId="24">
    <w:abstractNumId w:val="3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67D2"/>
    <w:rsid w:val="00005996"/>
    <w:rsid w:val="00053AFC"/>
    <w:rsid w:val="00075FC0"/>
    <w:rsid w:val="00093CB1"/>
    <w:rsid w:val="000A2F65"/>
    <w:rsid w:val="000B1437"/>
    <w:rsid w:val="000C665E"/>
    <w:rsid w:val="000E3B04"/>
    <w:rsid w:val="000F2612"/>
    <w:rsid w:val="000F6B34"/>
    <w:rsid w:val="00102BCE"/>
    <w:rsid w:val="00104EFF"/>
    <w:rsid w:val="00107638"/>
    <w:rsid w:val="001110CF"/>
    <w:rsid w:val="001269F3"/>
    <w:rsid w:val="001311C8"/>
    <w:rsid w:val="001330C0"/>
    <w:rsid w:val="00147A2C"/>
    <w:rsid w:val="00157B57"/>
    <w:rsid w:val="00157BD2"/>
    <w:rsid w:val="00164239"/>
    <w:rsid w:val="00167DFF"/>
    <w:rsid w:val="001820E8"/>
    <w:rsid w:val="00191CA4"/>
    <w:rsid w:val="0019534C"/>
    <w:rsid w:val="001A51E7"/>
    <w:rsid w:val="001A6E82"/>
    <w:rsid w:val="001B22EA"/>
    <w:rsid w:val="001B2386"/>
    <w:rsid w:val="001E298A"/>
    <w:rsid w:val="002068AF"/>
    <w:rsid w:val="0021529F"/>
    <w:rsid w:val="00233461"/>
    <w:rsid w:val="002346DA"/>
    <w:rsid w:val="00244593"/>
    <w:rsid w:val="0025006E"/>
    <w:rsid w:val="0025118B"/>
    <w:rsid w:val="00263DD0"/>
    <w:rsid w:val="0028184D"/>
    <w:rsid w:val="00292E12"/>
    <w:rsid w:val="00296353"/>
    <w:rsid w:val="002A45F4"/>
    <w:rsid w:val="002B162E"/>
    <w:rsid w:val="002B2895"/>
    <w:rsid w:val="002B4E2D"/>
    <w:rsid w:val="002E12C1"/>
    <w:rsid w:val="002E68BB"/>
    <w:rsid w:val="00313AFD"/>
    <w:rsid w:val="0033259E"/>
    <w:rsid w:val="003340E1"/>
    <w:rsid w:val="0034017A"/>
    <w:rsid w:val="00370958"/>
    <w:rsid w:val="00373A5B"/>
    <w:rsid w:val="00380204"/>
    <w:rsid w:val="0039290E"/>
    <w:rsid w:val="003937C2"/>
    <w:rsid w:val="003A7B8E"/>
    <w:rsid w:val="003E3476"/>
    <w:rsid w:val="003E4C4C"/>
    <w:rsid w:val="003F25C3"/>
    <w:rsid w:val="003F719C"/>
    <w:rsid w:val="004203BE"/>
    <w:rsid w:val="00421772"/>
    <w:rsid w:val="00435029"/>
    <w:rsid w:val="004538F6"/>
    <w:rsid w:val="00453EE2"/>
    <w:rsid w:val="00467B46"/>
    <w:rsid w:val="004736DF"/>
    <w:rsid w:val="00475BB3"/>
    <w:rsid w:val="00493A99"/>
    <w:rsid w:val="004952DA"/>
    <w:rsid w:val="004B3278"/>
    <w:rsid w:val="004F3A7D"/>
    <w:rsid w:val="004F62B7"/>
    <w:rsid w:val="00504A2B"/>
    <w:rsid w:val="00526F62"/>
    <w:rsid w:val="00535864"/>
    <w:rsid w:val="00540A13"/>
    <w:rsid w:val="005509CF"/>
    <w:rsid w:val="00553868"/>
    <w:rsid w:val="00553F48"/>
    <w:rsid w:val="0058127A"/>
    <w:rsid w:val="005A7997"/>
    <w:rsid w:val="005C2476"/>
    <w:rsid w:val="005C4D15"/>
    <w:rsid w:val="005D6B75"/>
    <w:rsid w:val="005D7286"/>
    <w:rsid w:val="00600E9D"/>
    <w:rsid w:val="006018A0"/>
    <w:rsid w:val="00621F53"/>
    <w:rsid w:val="00625FAF"/>
    <w:rsid w:val="0063211D"/>
    <w:rsid w:val="00651103"/>
    <w:rsid w:val="00657A01"/>
    <w:rsid w:val="0067424D"/>
    <w:rsid w:val="0069245D"/>
    <w:rsid w:val="006A0938"/>
    <w:rsid w:val="006B1EB6"/>
    <w:rsid w:val="006B368F"/>
    <w:rsid w:val="006B46D5"/>
    <w:rsid w:val="006B62B9"/>
    <w:rsid w:val="006B6D19"/>
    <w:rsid w:val="006C372D"/>
    <w:rsid w:val="006D4160"/>
    <w:rsid w:val="006D74CA"/>
    <w:rsid w:val="00704511"/>
    <w:rsid w:val="007073A7"/>
    <w:rsid w:val="00710A0A"/>
    <w:rsid w:val="00711228"/>
    <w:rsid w:val="00713C64"/>
    <w:rsid w:val="00716422"/>
    <w:rsid w:val="00716EC8"/>
    <w:rsid w:val="00772A55"/>
    <w:rsid w:val="007768C4"/>
    <w:rsid w:val="00792DBA"/>
    <w:rsid w:val="007B03AF"/>
    <w:rsid w:val="007C50BE"/>
    <w:rsid w:val="007C7E9E"/>
    <w:rsid w:val="007D1DC4"/>
    <w:rsid w:val="007E22F0"/>
    <w:rsid w:val="007E5EA3"/>
    <w:rsid w:val="007F29AF"/>
    <w:rsid w:val="00834925"/>
    <w:rsid w:val="008443BC"/>
    <w:rsid w:val="00855F76"/>
    <w:rsid w:val="0087110F"/>
    <w:rsid w:val="008756E8"/>
    <w:rsid w:val="008761BE"/>
    <w:rsid w:val="00877A53"/>
    <w:rsid w:val="008A3BA4"/>
    <w:rsid w:val="008A63A5"/>
    <w:rsid w:val="008C0D58"/>
    <w:rsid w:val="008C3F27"/>
    <w:rsid w:val="008E1236"/>
    <w:rsid w:val="008F34AF"/>
    <w:rsid w:val="009161D9"/>
    <w:rsid w:val="00945912"/>
    <w:rsid w:val="00980ECD"/>
    <w:rsid w:val="0098697A"/>
    <w:rsid w:val="00990D52"/>
    <w:rsid w:val="00991CB8"/>
    <w:rsid w:val="00994153"/>
    <w:rsid w:val="009C59CA"/>
    <w:rsid w:val="009D1B83"/>
    <w:rsid w:val="009D27E6"/>
    <w:rsid w:val="009E2AC9"/>
    <w:rsid w:val="009F51F0"/>
    <w:rsid w:val="009F5A91"/>
    <w:rsid w:val="00A01826"/>
    <w:rsid w:val="00A22F66"/>
    <w:rsid w:val="00A24F72"/>
    <w:rsid w:val="00A27A63"/>
    <w:rsid w:val="00A469CF"/>
    <w:rsid w:val="00A74AE7"/>
    <w:rsid w:val="00A917F8"/>
    <w:rsid w:val="00AB3C33"/>
    <w:rsid w:val="00AC0F41"/>
    <w:rsid w:val="00AC6CEF"/>
    <w:rsid w:val="00AD1B4F"/>
    <w:rsid w:val="00AD3BD0"/>
    <w:rsid w:val="00AD6788"/>
    <w:rsid w:val="00AE7BA6"/>
    <w:rsid w:val="00AF2BEE"/>
    <w:rsid w:val="00AF3C71"/>
    <w:rsid w:val="00AF6446"/>
    <w:rsid w:val="00B10AC8"/>
    <w:rsid w:val="00B1320A"/>
    <w:rsid w:val="00B1436A"/>
    <w:rsid w:val="00B57F53"/>
    <w:rsid w:val="00B676FA"/>
    <w:rsid w:val="00B70B73"/>
    <w:rsid w:val="00B715F5"/>
    <w:rsid w:val="00B87E27"/>
    <w:rsid w:val="00BA21C3"/>
    <w:rsid w:val="00BA5AED"/>
    <w:rsid w:val="00BC2C5D"/>
    <w:rsid w:val="00BC7E5F"/>
    <w:rsid w:val="00BE0B10"/>
    <w:rsid w:val="00BE0C08"/>
    <w:rsid w:val="00BF67D2"/>
    <w:rsid w:val="00C0041D"/>
    <w:rsid w:val="00C029AE"/>
    <w:rsid w:val="00C10031"/>
    <w:rsid w:val="00C16C98"/>
    <w:rsid w:val="00C23BE1"/>
    <w:rsid w:val="00C34118"/>
    <w:rsid w:val="00C42A0B"/>
    <w:rsid w:val="00C47FF4"/>
    <w:rsid w:val="00CA1631"/>
    <w:rsid w:val="00CB4902"/>
    <w:rsid w:val="00CB777C"/>
    <w:rsid w:val="00CC03D7"/>
    <w:rsid w:val="00CC4397"/>
    <w:rsid w:val="00CC4C86"/>
    <w:rsid w:val="00CE2960"/>
    <w:rsid w:val="00D06DCB"/>
    <w:rsid w:val="00D15A8F"/>
    <w:rsid w:val="00D31BFE"/>
    <w:rsid w:val="00D50860"/>
    <w:rsid w:val="00D72292"/>
    <w:rsid w:val="00D74C9D"/>
    <w:rsid w:val="00D81E4D"/>
    <w:rsid w:val="00D92A71"/>
    <w:rsid w:val="00D93CBA"/>
    <w:rsid w:val="00D97F32"/>
    <w:rsid w:val="00DB0B43"/>
    <w:rsid w:val="00DD45CB"/>
    <w:rsid w:val="00DE49DA"/>
    <w:rsid w:val="00DE6636"/>
    <w:rsid w:val="00DF6B95"/>
    <w:rsid w:val="00E03A1E"/>
    <w:rsid w:val="00E16F3D"/>
    <w:rsid w:val="00E1780F"/>
    <w:rsid w:val="00E371E0"/>
    <w:rsid w:val="00E514A8"/>
    <w:rsid w:val="00E605AD"/>
    <w:rsid w:val="00E914E2"/>
    <w:rsid w:val="00E97BFE"/>
    <w:rsid w:val="00EA6EC9"/>
    <w:rsid w:val="00EB1E98"/>
    <w:rsid w:val="00EB76AE"/>
    <w:rsid w:val="00EE1583"/>
    <w:rsid w:val="00EF20D0"/>
    <w:rsid w:val="00F05859"/>
    <w:rsid w:val="00F147B2"/>
    <w:rsid w:val="00F318CB"/>
    <w:rsid w:val="00F44618"/>
    <w:rsid w:val="00F53B9C"/>
    <w:rsid w:val="00F76308"/>
    <w:rsid w:val="00F906D0"/>
    <w:rsid w:val="00F9770A"/>
    <w:rsid w:val="00F97852"/>
    <w:rsid w:val="00FB2F25"/>
    <w:rsid w:val="00FC0783"/>
    <w:rsid w:val="00FC27E0"/>
    <w:rsid w:val="00FE4A19"/>
    <w:rsid w:val="00FF0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1C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11228"/>
    <w:pPr>
      <w:keepNext/>
      <w:keepLines/>
      <w:spacing w:before="240" w:after="60" w:line="276" w:lineRule="auto"/>
      <w:ind w:left="567" w:firstLine="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qFormat/>
    <w:rsid w:val="00BA21C3"/>
    <w:pPr>
      <w:keepNext/>
      <w:spacing w:before="240" w:after="60"/>
      <w:ind w:left="567" w:firstLine="0"/>
      <w:jc w:val="left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A21C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Body Text Indent"/>
    <w:aliases w:val="текст,Основной текст 1,Нумерованный список !!,Надин стиль"/>
    <w:basedOn w:val="a"/>
    <w:link w:val="a4"/>
    <w:unhideWhenUsed/>
    <w:rsid w:val="00BF67D2"/>
    <w:pPr>
      <w:spacing w:after="120"/>
      <w:ind w:left="283"/>
    </w:p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3"/>
    <w:rsid w:val="00BF67D2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Style1">
    <w:name w:val="Style1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">
    <w:name w:val="Style2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">
    <w:name w:val="Style3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4">
    <w:name w:val="Style4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5">
    <w:name w:val="Style5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6">
    <w:name w:val="Style6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">
    <w:name w:val="Style7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">
    <w:name w:val="Style8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14">
    <w:name w:val="Font Style14"/>
    <w:basedOn w:val="a0"/>
    <w:rsid w:val="00BF67D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BF67D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BF67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BF67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BF6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BF67D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BF67D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BF67D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BF67D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BF67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BF67D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0">
    <w:name w:val="Style10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">
    <w:name w:val="Style11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2">
    <w:name w:val="Style12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3">
    <w:name w:val="Style13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4">
    <w:name w:val="Style14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6">
    <w:name w:val="Style16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8">
    <w:name w:val="Font Style28"/>
    <w:basedOn w:val="a0"/>
    <w:rsid w:val="00BF67D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BF6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BF6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BF67D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BF67D2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header"/>
    <w:aliases w:val=" Знак"/>
    <w:basedOn w:val="a"/>
    <w:link w:val="a6"/>
    <w:unhideWhenUsed/>
    <w:rsid w:val="00F318C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rsid w:val="00F318CB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318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18CB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1228"/>
    <w:rPr>
      <w:rFonts w:ascii="Times New Roman" w:eastAsiaTheme="majorEastAsia" w:hAnsi="Times New Roman" w:cstheme="majorBidi"/>
      <w:b/>
      <w:bCs/>
      <w:sz w:val="24"/>
      <w:szCs w:val="28"/>
      <w:lang w:eastAsia="ru-RU"/>
    </w:rPr>
  </w:style>
  <w:style w:type="table" w:styleId="a9">
    <w:name w:val="Table Grid"/>
    <w:basedOn w:val="a1"/>
    <w:uiPriority w:val="59"/>
    <w:rsid w:val="00F97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53868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b">
    <w:name w:val="Balloon Text"/>
    <w:basedOn w:val="a"/>
    <w:link w:val="ac"/>
    <w:semiHidden/>
    <w:unhideWhenUsed/>
    <w:rsid w:val="006B46D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B46D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1">
    <w:name w:val="Font Style11"/>
    <w:rsid w:val="006B6D1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B6D1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B6D1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B6D1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6B6D19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rsid w:val="006B6D1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B6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6B6D1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B6D1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B6D1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B6D1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B6D1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B6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B6D1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B6D1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6B6D19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rsid w:val="006B6D1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B6D1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B6D1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B6D1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6B6D19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rsid w:val="006B6D1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B6D1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B6D1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B6D1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B6D1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B6D1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B6D1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B6D1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B6D1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B6D1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B6D1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B6D1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B6D1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B6D1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B6D1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B6D19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d">
    <w:name w:val="page number"/>
    <w:basedOn w:val="a0"/>
    <w:rsid w:val="006B6D19"/>
  </w:style>
  <w:style w:type="paragraph" w:customStyle="1" w:styleId="21">
    <w:name w:val="заголовок 2"/>
    <w:basedOn w:val="a"/>
    <w:next w:val="a"/>
    <w:rsid w:val="006B6D19"/>
    <w:pPr>
      <w:keepNext/>
      <w:widowControl w:val="0"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6B6D19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rsid w:val="006B6D1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6B6D19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6B6D19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rsid w:val="006B6D1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B6D1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B6D1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B6D1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B6D1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B6D1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B6D1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B6D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e">
    <w:name w:val="Emphasis"/>
    <w:qFormat/>
    <w:rsid w:val="006B6D19"/>
    <w:rPr>
      <w:i/>
      <w:iCs/>
    </w:rPr>
  </w:style>
  <w:style w:type="character" w:styleId="af">
    <w:name w:val="annotation reference"/>
    <w:rsid w:val="006B6D19"/>
    <w:rPr>
      <w:sz w:val="16"/>
      <w:szCs w:val="16"/>
    </w:rPr>
  </w:style>
  <w:style w:type="paragraph" w:styleId="af0">
    <w:name w:val="annotation text"/>
    <w:basedOn w:val="a"/>
    <w:link w:val="af1"/>
    <w:rsid w:val="006B6D1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rsid w:val="006B6D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6B6D19"/>
    <w:rPr>
      <w:b/>
      <w:bCs/>
    </w:rPr>
  </w:style>
  <w:style w:type="character" w:customStyle="1" w:styleId="af3">
    <w:name w:val="Тема примечания Знак"/>
    <w:basedOn w:val="af1"/>
    <w:link w:val="af2"/>
    <w:rsid w:val="006B6D1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4">
    <w:name w:val="footnote text"/>
    <w:basedOn w:val="a"/>
    <w:link w:val="af5"/>
    <w:rsid w:val="006B6D1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6B6D1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6B6D19"/>
    <w:rPr>
      <w:vertAlign w:val="superscript"/>
    </w:rPr>
  </w:style>
  <w:style w:type="paragraph" w:customStyle="1" w:styleId="11">
    <w:name w:val="Обычный1"/>
    <w:rsid w:val="006B6D1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2">
    <w:name w:val="Body Text 2"/>
    <w:basedOn w:val="a"/>
    <w:link w:val="23"/>
    <w:rsid w:val="006B6D19"/>
    <w:pPr>
      <w:widowControl w:val="0"/>
      <w:autoSpaceDE w:val="0"/>
      <w:autoSpaceDN w:val="0"/>
      <w:adjustRightInd w:val="0"/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6B6D19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6B6D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mw-headline">
    <w:name w:val="mw-headline"/>
    <w:basedOn w:val="a0"/>
    <w:rsid w:val="006B6D19"/>
  </w:style>
  <w:style w:type="paragraph" w:styleId="af7">
    <w:name w:val="Normal (Web)"/>
    <w:basedOn w:val="a"/>
    <w:uiPriority w:val="99"/>
    <w:rsid w:val="006B6D19"/>
    <w:pPr>
      <w:suppressAutoHyphens/>
      <w:spacing w:before="280" w:after="280"/>
      <w:ind w:firstLine="0"/>
      <w:jc w:val="left"/>
    </w:pPr>
    <w:rPr>
      <w:lang w:eastAsia="ar-SA"/>
    </w:rPr>
  </w:style>
  <w:style w:type="paragraph" w:styleId="af8">
    <w:name w:val="Document Map"/>
    <w:basedOn w:val="a"/>
    <w:link w:val="af9"/>
    <w:rsid w:val="006B6D19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rsid w:val="006B6D19"/>
    <w:rPr>
      <w:rFonts w:ascii="Tahoma" w:eastAsia="Times New Roman" w:hAnsi="Tahoma" w:cs="Tahoma"/>
      <w:sz w:val="16"/>
      <w:szCs w:val="16"/>
      <w:lang w:eastAsia="ru-RU"/>
    </w:rPr>
  </w:style>
  <w:style w:type="character" w:styleId="afa">
    <w:name w:val="Hyperlink"/>
    <w:uiPriority w:val="99"/>
    <w:rsid w:val="006B6D1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8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366.pdf&amp;show=dcatalogues/1/1079145/366.pdf&amp;view=true" TargetMode="External"/><Relationship Id="rId26" Type="http://schemas.openxmlformats.org/officeDocument/2006/relationships/hyperlink" Target="http://www.statsoft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2248.pdf&amp;show=dcatalogues/1/1129743/2248.pdf&amp;view=tru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magtu.informsystema.ru/uploader/fileUpload?name=3138.pdf&amp;show=dcatalogues/1/1136410/3138.pdf&amp;view=true" TargetMode="External"/><Relationship Id="rId25" Type="http://schemas.openxmlformats.org/officeDocument/2006/relationships/hyperlink" Target="http://www.magtu.r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2566.pdf&amp;show=dcatalogues/1/1130368/2566.pdf&amp;view=true" TargetMode="External"/><Relationship Id="rId20" Type="http://schemas.openxmlformats.org/officeDocument/2006/relationships/hyperlink" Target="https://magtu.informsystema.ru/uploader/fileUpload?name=482.pdf&amp;show=dcatalogues/1/1087745/482.pdf&amp;view=true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://www.mmk.r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1059.pdf&amp;show=dcatalogues/1/1119418/1059.pdf&amp;view=true" TargetMode="External"/><Relationship Id="rId2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8" Type="http://schemas.openxmlformats.org/officeDocument/2006/relationships/hyperlink" Target="http://www.netacad.co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920.pdf&amp;show=dcatalogues/1/1118913/920.pdf&amp;view=true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71.pdf&amp;show=dcatalogues/1/1123963/71.pdf&amp;view=true" TargetMode="External"/><Relationship Id="rId22" Type="http://schemas.openxmlformats.org/officeDocument/2006/relationships/hyperlink" Target="https://magtu.informsystema.ru/uploader/fileUpload?name=597.pdf&amp;show=dcatalogues/1/1103150/597.pdf&amp;view=true" TargetMode="External"/><Relationship Id="rId27" Type="http://schemas.openxmlformats.org/officeDocument/2006/relationships/hyperlink" Target="http://www.microsoft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7EA08E4-7118-4DCA-A48A-4115FB627A5D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E6F8E814-D50D-404D-91B6-FD9D7886E9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25AF1B-D7F8-4E58-8586-009F93F31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E4BA44-3FEE-4C4A-9862-C65F4C69E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25</Pages>
  <Words>7296</Words>
  <Characters>41590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MGTU</Company>
  <LinksUpToDate>false</LinksUpToDate>
  <CharactersWithSpaces>48789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v.ulybina</cp:lastModifiedBy>
  <cp:revision>34</cp:revision>
  <cp:lastPrinted>2015-03-10T05:41:00Z</cp:lastPrinted>
  <dcterms:created xsi:type="dcterms:W3CDTF">2018-11-14T04:13:00Z</dcterms:created>
  <dcterms:modified xsi:type="dcterms:W3CDTF">2019-10-25T04:38:00Z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