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84" w:rsidRDefault="00C14BAD">
      <w:pPr>
        <w:pStyle w:val="a3"/>
        <w:ind w:left="1277"/>
        <w:rPr>
          <w:sz w:val="20"/>
        </w:rPr>
      </w:pPr>
      <w:r>
        <w:rPr>
          <w:noProof/>
          <w:sz w:val="20"/>
          <w:lang w:bidi="ar-SA"/>
        </w:rPr>
        <w:drawing>
          <wp:inline distT="0" distB="0" distL="0" distR="0">
            <wp:extent cx="5180562" cy="7924800"/>
            <wp:effectExtent l="19050" t="0" r="1038"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email"/>
                    <a:stretch>
                      <a:fillRect/>
                    </a:stretch>
                  </pic:blipFill>
                  <pic:spPr>
                    <a:xfrm>
                      <a:off x="0" y="0"/>
                      <a:ext cx="5180562" cy="7924800"/>
                    </a:xfrm>
                    <a:prstGeom prst="rect">
                      <a:avLst/>
                    </a:prstGeom>
                  </pic:spPr>
                </pic:pic>
              </a:graphicData>
            </a:graphic>
          </wp:inline>
        </w:drawing>
      </w:r>
    </w:p>
    <w:p w:rsidR="00AA4A84" w:rsidRDefault="00AA4A84">
      <w:pPr>
        <w:rPr>
          <w:sz w:val="20"/>
        </w:rPr>
        <w:sectPr w:rsidR="00AA4A84">
          <w:type w:val="continuous"/>
          <w:pgSz w:w="11910" w:h="16850"/>
          <w:pgMar w:top="680" w:right="620" w:bottom="280" w:left="1480" w:header="720" w:footer="720" w:gutter="0"/>
          <w:cols w:space="720"/>
        </w:sectPr>
      </w:pPr>
    </w:p>
    <w:p w:rsidR="00AA4A84" w:rsidRDefault="00C14BAD">
      <w:pPr>
        <w:pStyle w:val="a3"/>
        <w:ind w:left="1156"/>
        <w:rPr>
          <w:sz w:val="20"/>
        </w:rPr>
      </w:pPr>
      <w:r>
        <w:rPr>
          <w:noProof/>
          <w:sz w:val="20"/>
          <w:lang w:bidi="ar-SA"/>
        </w:rPr>
        <w:lastRenderedPageBreak/>
        <w:drawing>
          <wp:inline distT="0" distB="0" distL="0" distR="0">
            <wp:extent cx="5256746" cy="81915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email"/>
                    <a:stretch>
                      <a:fillRect/>
                    </a:stretch>
                  </pic:blipFill>
                  <pic:spPr>
                    <a:xfrm>
                      <a:off x="0" y="0"/>
                      <a:ext cx="5256746" cy="8191500"/>
                    </a:xfrm>
                    <a:prstGeom prst="rect">
                      <a:avLst/>
                    </a:prstGeom>
                  </pic:spPr>
                </pic:pic>
              </a:graphicData>
            </a:graphic>
          </wp:inline>
        </w:drawing>
      </w:r>
    </w:p>
    <w:p w:rsidR="00AA4A84" w:rsidRDefault="00AA4A84">
      <w:pPr>
        <w:rPr>
          <w:sz w:val="20"/>
        </w:rPr>
        <w:sectPr w:rsidR="00AA4A84">
          <w:footerReference w:type="default" r:id="rId10"/>
          <w:pgSz w:w="11910" w:h="16850"/>
          <w:pgMar w:top="680" w:right="620" w:bottom="900" w:left="1480" w:header="0" w:footer="711" w:gutter="0"/>
          <w:pgNumType w:start="2"/>
          <w:cols w:space="720"/>
        </w:sectPr>
      </w:pPr>
    </w:p>
    <w:p w:rsidR="00AA4A84" w:rsidRDefault="00A17315">
      <w:pPr>
        <w:rPr>
          <w:sz w:val="24"/>
        </w:rPr>
        <w:sectPr w:rsidR="00AA4A84">
          <w:pgSz w:w="11910" w:h="16850"/>
          <w:pgMar w:top="500" w:right="620" w:bottom="900" w:left="1480" w:header="0" w:footer="711" w:gutter="0"/>
          <w:cols w:space="720"/>
        </w:sectPr>
      </w:pPr>
      <w:r>
        <w:rPr>
          <w:noProof/>
          <w:sz w:val="24"/>
          <w:lang w:bidi="ar-SA"/>
        </w:rPr>
        <w:lastRenderedPageBreak/>
        <w:drawing>
          <wp:inline distT="0" distB="0" distL="0" distR="0">
            <wp:extent cx="6219825" cy="851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6219825" cy="8515350"/>
                    </a:xfrm>
                    <a:prstGeom prst="rect">
                      <a:avLst/>
                    </a:prstGeom>
                    <a:noFill/>
                    <a:ln>
                      <a:noFill/>
                    </a:ln>
                  </pic:spPr>
                </pic:pic>
              </a:graphicData>
            </a:graphic>
          </wp:inline>
        </w:drawing>
      </w:r>
    </w:p>
    <w:p w:rsidR="00AA4A84" w:rsidRDefault="00C14BAD" w:rsidP="00CD6318">
      <w:pPr>
        <w:pStyle w:val="a5"/>
        <w:numPr>
          <w:ilvl w:val="0"/>
          <w:numId w:val="39"/>
        </w:numPr>
        <w:tabs>
          <w:tab w:val="left" w:pos="969"/>
        </w:tabs>
        <w:spacing w:before="62"/>
        <w:ind w:firstLine="0"/>
        <w:jc w:val="left"/>
        <w:rPr>
          <w:b/>
          <w:sz w:val="24"/>
        </w:rPr>
      </w:pPr>
      <w:r>
        <w:rPr>
          <w:b/>
          <w:sz w:val="24"/>
        </w:rPr>
        <w:lastRenderedPageBreak/>
        <w:t>Цели освоения дисциплины</w:t>
      </w:r>
    </w:p>
    <w:p w:rsidR="00AA4A84" w:rsidRDefault="00C14BAD">
      <w:pPr>
        <w:pStyle w:val="a3"/>
        <w:spacing w:before="115"/>
        <w:ind w:left="222" w:right="223" w:firstLine="566"/>
        <w:jc w:val="both"/>
      </w:pPr>
      <w:r>
        <w:t xml:space="preserve">Целями освоения дисциплины «Алгоритмы на сетях и графах» является </w:t>
      </w:r>
      <w:r w:rsidR="00A17315">
        <w:t>ознакомл</w:t>
      </w:r>
      <w:r w:rsidR="00A17315">
        <w:t>е</w:t>
      </w:r>
      <w:r w:rsidR="00A17315">
        <w:t>ние</w:t>
      </w:r>
      <w:r>
        <w:t xml:space="preserve"> студентов с базовыми понятиями современной теории графов, изучение </w:t>
      </w:r>
      <w:r w:rsidR="00A17315">
        <w:t>алгоритмов</w:t>
      </w:r>
      <w:r>
        <w:t>, используемых при решении задач в сетевых постановках, сравнительный анализ алгори</w:t>
      </w:r>
      <w:r>
        <w:t>т</w:t>
      </w:r>
      <w:r>
        <w:t>мов по вычислительной сложности.</w:t>
      </w:r>
    </w:p>
    <w:p w:rsidR="00AA4A84" w:rsidRDefault="00C14BAD">
      <w:pPr>
        <w:pStyle w:val="a3"/>
        <w:spacing w:before="1"/>
        <w:ind w:left="222" w:right="228" w:firstLine="566"/>
        <w:jc w:val="both"/>
      </w:pPr>
      <w:r>
        <w:t>Для достижения поставленной цели в курсе «Алгоритмы на сетях и графах» реш</w:t>
      </w:r>
      <w:r>
        <w:t>а</w:t>
      </w:r>
      <w:r>
        <w:t>ются задачи:</w:t>
      </w:r>
    </w:p>
    <w:p w:rsidR="00AA4A84" w:rsidRDefault="00C14BAD" w:rsidP="00CD6318">
      <w:pPr>
        <w:pStyle w:val="a5"/>
        <w:numPr>
          <w:ilvl w:val="0"/>
          <w:numId w:val="38"/>
        </w:numPr>
        <w:tabs>
          <w:tab w:val="left" w:pos="403"/>
        </w:tabs>
        <w:ind w:firstLine="0"/>
        <w:rPr>
          <w:sz w:val="24"/>
        </w:rPr>
      </w:pPr>
      <w:r>
        <w:rPr>
          <w:sz w:val="24"/>
        </w:rPr>
        <w:t xml:space="preserve">изучение и классификация основных понятий </w:t>
      </w:r>
      <w:proofErr w:type="spellStart"/>
      <w:r>
        <w:rPr>
          <w:sz w:val="24"/>
        </w:rPr>
        <w:t>теорииграфов</w:t>
      </w:r>
      <w:proofErr w:type="spellEnd"/>
      <w:r>
        <w:rPr>
          <w:sz w:val="24"/>
        </w:rPr>
        <w:t>;</w:t>
      </w:r>
    </w:p>
    <w:p w:rsidR="00AA4A84" w:rsidRDefault="00C14BAD" w:rsidP="00CD6318">
      <w:pPr>
        <w:pStyle w:val="a5"/>
        <w:numPr>
          <w:ilvl w:val="0"/>
          <w:numId w:val="38"/>
        </w:numPr>
        <w:tabs>
          <w:tab w:val="left" w:pos="403"/>
        </w:tabs>
        <w:ind w:firstLine="0"/>
        <w:rPr>
          <w:sz w:val="24"/>
        </w:rPr>
      </w:pPr>
      <w:r>
        <w:rPr>
          <w:sz w:val="24"/>
        </w:rPr>
        <w:t xml:space="preserve">исследование различных объектов и подструктур </w:t>
      </w:r>
      <w:proofErr w:type="spellStart"/>
      <w:r>
        <w:rPr>
          <w:sz w:val="24"/>
        </w:rPr>
        <w:t>вграфах</w:t>
      </w:r>
      <w:proofErr w:type="spellEnd"/>
      <w:r>
        <w:rPr>
          <w:sz w:val="24"/>
        </w:rPr>
        <w:t>;</w:t>
      </w:r>
    </w:p>
    <w:p w:rsidR="00AA4A84" w:rsidRDefault="00C14BAD" w:rsidP="00CD6318">
      <w:pPr>
        <w:pStyle w:val="a5"/>
        <w:numPr>
          <w:ilvl w:val="0"/>
          <w:numId w:val="38"/>
        </w:numPr>
        <w:tabs>
          <w:tab w:val="left" w:pos="403"/>
        </w:tabs>
        <w:ind w:firstLine="0"/>
        <w:rPr>
          <w:sz w:val="24"/>
        </w:rPr>
      </w:pPr>
      <w:r>
        <w:rPr>
          <w:sz w:val="24"/>
        </w:rPr>
        <w:t xml:space="preserve">освоение методов и алгоритмов решения классических задач на сетях </w:t>
      </w:r>
      <w:proofErr w:type="spellStart"/>
      <w:r>
        <w:rPr>
          <w:sz w:val="24"/>
        </w:rPr>
        <w:t>играфах</w:t>
      </w:r>
      <w:proofErr w:type="spellEnd"/>
      <w:r>
        <w:rPr>
          <w:sz w:val="24"/>
        </w:rPr>
        <w:t>;</w:t>
      </w:r>
    </w:p>
    <w:p w:rsidR="00AA4A84" w:rsidRDefault="00C14BAD" w:rsidP="00CD6318">
      <w:pPr>
        <w:pStyle w:val="a5"/>
        <w:numPr>
          <w:ilvl w:val="0"/>
          <w:numId w:val="38"/>
        </w:numPr>
        <w:tabs>
          <w:tab w:val="left" w:pos="436"/>
        </w:tabs>
        <w:ind w:right="233" w:firstLine="0"/>
        <w:rPr>
          <w:sz w:val="24"/>
        </w:rPr>
      </w:pPr>
      <w:r>
        <w:rPr>
          <w:sz w:val="24"/>
        </w:rPr>
        <w:t xml:space="preserve">приобретение навыков сетевых постановок задач и анализа трудоёмкости алгоритмов, используемых для </w:t>
      </w:r>
      <w:proofErr w:type="spellStart"/>
      <w:r>
        <w:rPr>
          <w:sz w:val="24"/>
        </w:rPr>
        <w:t>ихрешения</w:t>
      </w:r>
      <w:proofErr w:type="spellEnd"/>
      <w:r>
        <w:rPr>
          <w:sz w:val="24"/>
        </w:rPr>
        <w:t>.</w:t>
      </w:r>
    </w:p>
    <w:p w:rsidR="00AA4A84" w:rsidRDefault="00AA4A84">
      <w:pPr>
        <w:pStyle w:val="a3"/>
        <w:spacing w:before="3"/>
        <w:ind w:left="0"/>
        <w:rPr>
          <w:sz w:val="21"/>
        </w:rPr>
      </w:pPr>
    </w:p>
    <w:p w:rsidR="00AA4A84" w:rsidRDefault="00C14BAD" w:rsidP="00CD6318">
      <w:pPr>
        <w:pStyle w:val="11"/>
        <w:numPr>
          <w:ilvl w:val="0"/>
          <w:numId w:val="39"/>
        </w:numPr>
        <w:tabs>
          <w:tab w:val="left" w:pos="969"/>
        </w:tabs>
        <w:ind w:right="2142" w:firstLine="0"/>
        <w:jc w:val="left"/>
      </w:pPr>
      <w:r>
        <w:t xml:space="preserve">Место дисциплины в структуре образовательной программы </w:t>
      </w:r>
      <w:proofErr w:type="spellStart"/>
      <w:r>
        <w:t>подготовкибакалавра</w:t>
      </w:r>
      <w:proofErr w:type="spellEnd"/>
    </w:p>
    <w:p w:rsidR="00AA4A84" w:rsidRDefault="00C14BAD" w:rsidP="00412992">
      <w:pPr>
        <w:pStyle w:val="a3"/>
        <w:spacing w:before="116"/>
        <w:ind w:left="788"/>
        <w:jc w:val="both"/>
      </w:pPr>
      <w:r>
        <w:t>Дисциплина входит в базовую часть блока 1 образовательной программы.</w:t>
      </w:r>
    </w:p>
    <w:p w:rsidR="00AA4A84" w:rsidRDefault="00C14BAD" w:rsidP="00412992">
      <w:pPr>
        <w:pStyle w:val="a3"/>
        <w:ind w:left="222" w:right="233" w:firstLine="566"/>
        <w:jc w:val="both"/>
      </w:pPr>
      <w:r>
        <w:t>Для изучения дисциплины необходимы знания (умения, владения), сформированные в результате изучения следующих курсов: математика, информатика, программирование.</w:t>
      </w:r>
    </w:p>
    <w:p w:rsidR="00AA4A84" w:rsidRDefault="00C14BAD" w:rsidP="00412992">
      <w:pPr>
        <w:pStyle w:val="a3"/>
        <w:ind w:left="222" w:right="225" w:firstLine="566"/>
        <w:jc w:val="both"/>
      </w:pPr>
      <w:r>
        <w:t>Знания (умения, владения), полученные при изучении данной дисциплины, будут необходимы для изучения следующих дисциплин: «Теория систем и системный анализ»,</w:t>
      </w:r>
    </w:p>
    <w:p w:rsidR="00AA4A84" w:rsidRDefault="00C14BAD" w:rsidP="00412992">
      <w:pPr>
        <w:pStyle w:val="a3"/>
        <w:ind w:left="222"/>
        <w:jc w:val="both"/>
      </w:pPr>
      <w:r>
        <w:t>«Интеллектуальные ИС», «Математическое и имитационное моделирование», «Вычисл</w:t>
      </w:r>
      <w:proofErr w:type="gramStart"/>
      <w:r>
        <w:t>и-</w:t>
      </w:r>
      <w:proofErr w:type="gramEnd"/>
      <w:r>
        <w:t xml:space="preserve"> тельные системы, сети и коммуникации».</w:t>
      </w:r>
    </w:p>
    <w:p w:rsidR="00AA4A84" w:rsidRDefault="00C14BAD" w:rsidP="00412992">
      <w:pPr>
        <w:pStyle w:val="a3"/>
        <w:ind w:left="222" w:right="225" w:firstLine="626"/>
        <w:jc w:val="both"/>
      </w:pPr>
      <w:r>
        <w:t>Умения и владения, полученные при изучении дисциплины «Алгоритмы на сетях и графах», позволят обучающимся использовать сетевые модели и грамотно делать матем</w:t>
      </w:r>
      <w:r>
        <w:t>а</w:t>
      </w:r>
      <w:r>
        <w:t>тическую постановку при выполнении выпускной квалификационной работы в её алг</w:t>
      </w:r>
      <w:r>
        <w:t>о</w:t>
      </w:r>
      <w:r>
        <w:t>ритмической части.</w:t>
      </w:r>
    </w:p>
    <w:p w:rsidR="00AA4A84" w:rsidRDefault="00AA4A84" w:rsidP="00412992">
      <w:pPr>
        <w:pStyle w:val="a3"/>
        <w:ind w:left="0"/>
        <w:jc w:val="both"/>
        <w:rPr>
          <w:sz w:val="26"/>
        </w:rPr>
      </w:pPr>
    </w:p>
    <w:p w:rsidR="00AA4A84" w:rsidRDefault="00C14BAD" w:rsidP="00CD6318">
      <w:pPr>
        <w:pStyle w:val="11"/>
        <w:numPr>
          <w:ilvl w:val="0"/>
          <w:numId w:val="39"/>
        </w:numPr>
        <w:tabs>
          <w:tab w:val="left" w:pos="969"/>
        </w:tabs>
        <w:spacing w:before="223"/>
        <w:ind w:right="1584" w:firstLine="0"/>
        <w:jc w:val="left"/>
      </w:pPr>
      <w:proofErr w:type="gramStart"/>
      <w:r>
        <w:t xml:space="preserve">Компетенции обучающегося, формируемые в результате освоения дисциплины и планируемые </w:t>
      </w:r>
      <w:proofErr w:type="spellStart"/>
      <w:r>
        <w:t>результатыобучения</w:t>
      </w:r>
      <w:proofErr w:type="spellEnd"/>
      <w:proofErr w:type="gramEnd"/>
    </w:p>
    <w:p w:rsidR="00AA4A84" w:rsidRDefault="00C14BAD">
      <w:pPr>
        <w:pStyle w:val="a3"/>
        <w:spacing w:before="115" w:after="8"/>
        <w:ind w:left="222" w:right="232" w:firstLine="566"/>
        <w:jc w:val="both"/>
      </w:pPr>
      <w:r>
        <w:t>В результате освоения дисциплины «Алгоритмы на сетях и графах» обучающийся должен обладать следующими компетенциями:</w:t>
      </w: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3"/>
        <w:gridCol w:w="7972"/>
      </w:tblGrid>
      <w:tr w:rsidR="00AA4A84">
        <w:trPr>
          <w:trHeight w:val="843"/>
        </w:trPr>
        <w:tc>
          <w:tcPr>
            <w:tcW w:w="1543" w:type="dxa"/>
          </w:tcPr>
          <w:p w:rsidR="00AA4A84" w:rsidRDefault="00C14BAD">
            <w:pPr>
              <w:pStyle w:val="TableParagraph"/>
              <w:spacing w:before="8" w:line="270" w:lineRule="atLeast"/>
              <w:ind w:left="78" w:right="59"/>
              <w:jc w:val="center"/>
              <w:rPr>
                <w:sz w:val="24"/>
              </w:rPr>
            </w:pPr>
            <w:r>
              <w:rPr>
                <w:sz w:val="24"/>
              </w:rPr>
              <w:t>Структурный элемент компетенции</w:t>
            </w:r>
          </w:p>
        </w:tc>
        <w:tc>
          <w:tcPr>
            <w:tcW w:w="7972" w:type="dxa"/>
            <w:tcBorders>
              <w:right w:val="single" w:sz="4" w:space="0" w:color="000000"/>
            </w:tcBorders>
          </w:tcPr>
          <w:p w:rsidR="00AA4A84" w:rsidRDefault="00AA4A84">
            <w:pPr>
              <w:pStyle w:val="TableParagraph"/>
              <w:spacing w:before="8"/>
              <w:rPr>
                <w:sz w:val="24"/>
              </w:rPr>
            </w:pPr>
          </w:p>
          <w:p w:rsidR="00AA4A84" w:rsidRDefault="00C14BAD">
            <w:pPr>
              <w:pStyle w:val="TableParagraph"/>
              <w:ind w:left="2162"/>
              <w:rPr>
                <w:sz w:val="24"/>
              </w:rPr>
            </w:pPr>
            <w:r>
              <w:rPr>
                <w:sz w:val="24"/>
              </w:rPr>
              <w:t>Планируемые результаты обучения</w:t>
            </w:r>
          </w:p>
        </w:tc>
      </w:tr>
      <w:tr w:rsidR="00AA4A84" w:rsidRPr="00F23B55">
        <w:trPr>
          <w:trHeight w:val="841"/>
        </w:trPr>
        <w:tc>
          <w:tcPr>
            <w:tcW w:w="9515" w:type="dxa"/>
            <w:gridSpan w:val="2"/>
            <w:tcBorders>
              <w:right w:val="single" w:sz="4" w:space="0" w:color="000000"/>
            </w:tcBorders>
          </w:tcPr>
          <w:p w:rsidR="00AA4A84" w:rsidRPr="00F23B55" w:rsidRDefault="00C14BAD" w:rsidP="00F23B55">
            <w:pPr>
              <w:pStyle w:val="TableParagraph"/>
              <w:spacing w:before="10" w:line="270" w:lineRule="atLeast"/>
              <w:ind w:left="78" w:right="286"/>
              <w:rPr>
                <w:sz w:val="24"/>
              </w:rPr>
            </w:pPr>
            <w:r w:rsidRPr="00F23B55">
              <w:rPr>
                <w:sz w:val="24"/>
              </w:rPr>
              <w:t>ОПК-3 Способностью использовать основные законы естественнонаучных дисциплин и современные информационно-коммуника</w:t>
            </w:r>
            <w:r w:rsidR="00F23B55">
              <w:rPr>
                <w:sz w:val="24"/>
              </w:rPr>
              <w:t>ционные технологии в профессио</w:t>
            </w:r>
            <w:r w:rsidRPr="00F23B55">
              <w:rPr>
                <w:sz w:val="24"/>
              </w:rPr>
              <w:t>нальной де</w:t>
            </w:r>
            <w:r w:rsidRPr="00F23B55">
              <w:rPr>
                <w:sz w:val="24"/>
              </w:rPr>
              <w:t>я</w:t>
            </w:r>
            <w:r w:rsidRPr="00F23B55">
              <w:rPr>
                <w:sz w:val="24"/>
              </w:rPr>
              <w:t>тельности</w:t>
            </w:r>
          </w:p>
        </w:tc>
      </w:tr>
      <w:tr w:rsidR="00AA4A84">
        <w:trPr>
          <w:trHeight w:val="568"/>
        </w:trPr>
        <w:tc>
          <w:tcPr>
            <w:tcW w:w="1543" w:type="dxa"/>
          </w:tcPr>
          <w:p w:rsidR="00AA4A84" w:rsidRDefault="00C14BAD">
            <w:pPr>
              <w:pStyle w:val="TableParagraph"/>
              <w:spacing w:before="9"/>
              <w:ind w:left="78"/>
              <w:rPr>
                <w:sz w:val="24"/>
              </w:rPr>
            </w:pPr>
            <w:r>
              <w:rPr>
                <w:sz w:val="24"/>
              </w:rPr>
              <w:t>Знать</w:t>
            </w:r>
          </w:p>
        </w:tc>
        <w:tc>
          <w:tcPr>
            <w:tcW w:w="7972" w:type="dxa"/>
            <w:tcBorders>
              <w:right w:val="single" w:sz="4" w:space="0" w:color="000000"/>
            </w:tcBorders>
          </w:tcPr>
          <w:p w:rsidR="00AA4A84" w:rsidRDefault="00C14BAD">
            <w:pPr>
              <w:pStyle w:val="TableParagraph"/>
              <w:spacing w:before="9" w:line="270" w:lineRule="atLeast"/>
              <w:ind w:left="81" w:right="3470"/>
              <w:rPr>
                <w:sz w:val="24"/>
              </w:rPr>
            </w:pPr>
            <w:r>
              <w:rPr>
                <w:sz w:val="24"/>
              </w:rPr>
              <w:t>основные понятия теории графов; ста</w:t>
            </w:r>
            <w:r>
              <w:rPr>
                <w:sz w:val="24"/>
              </w:rPr>
              <w:t>н</w:t>
            </w:r>
            <w:r>
              <w:rPr>
                <w:sz w:val="24"/>
              </w:rPr>
              <w:t>дартные алгоритмы на сетях и графах.</w:t>
            </w:r>
          </w:p>
        </w:tc>
      </w:tr>
      <w:tr w:rsidR="00AA4A84">
        <w:trPr>
          <w:trHeight w:val="522"/>
        </w:trPr>
        <w:tc>
          <w:tcPr>
            <w:tcW w:w="1543" w:type="dxa"/>
          </w:tcPr>
          <w:p w:rsidR="00AA4A84" w:rsidRDefault="00C14BAD">
            <w:pPr>
              <w:pStyle w:val="TableParagraph"/>
              <w:spacing w:before="6"/>
              <w:ind w:left="78"/>
              <w:rPr>
                <w:sz w:val="24"/>
              </w:rPr>
            </w:pPr>
            <w:r>
              <w:rPr>
                <w:sz w:val="24"/>
              </w:rPr>
              <w:t>Уметь</w:t>
            </w:r>
          </w:p>
        </w:tc>
        <w:tc>
          <w:tcPr>
            <w:tcW w:w="7972" w:type="dxa"/>
            <w:tcBorders>
              <w:right w:val="single" w:sz="4" w:space="0" w:color="000000"/>
            </w:tcBorders>
          </w:tcPr>
          <w:p w:rsidR="00AA4A84" w:rsidRDefault="00C14BAD">
            <w:pPr>
              <w:pStyle w:val="TableParagraph"/>
              <w:spacing w:before="6"/>
              <w:ind w:left="81"/>
              <w:rPr>
                <w:sz w:val="24"/>
              </w:rPr>
            </w:pPr>
            <w:r>
              <w:rPr>
                <w:sz w:val="24"/>
              </w:rPr>
              <w:t>использовать и программировать основные алгоритмы на сетях и графах.</w:t>
            </w:r>
          </w:p>
        </w:tc>
      </w:tr>
      <w:tr w:rsidR="00AA4A84">
        <w:trPr>
          <w:trHeight w:val="522"/>
        </w:trPr>
        <w:tc>
          <w:tcPr>
            <w:tcW w:w="1543" w:type="dxa"/>
          </w:tcPr>
          <w:p w:rsidR="00AA4A84" w:rsidRDefault="00C14BAD">
            <w:pPr>
              <w:pStyle w:val="TableParagraph"/>
              <w:spacing w:before="6"/>
              <w:ind w:left="78"/>
              <w:rPr>
                <w:sz w:val="24"/>
              </w:rPr>
            </w:pPr>
            <w:r>
              <w:rPr>
                <w:sz w:val="24"/>
              </w:rPr>
              <w:t>Владеть</w:t>
            </w:r>
          </w:p>
        </w:tc>
        <w:tc>
          <w:tcPr>
            <w:tcW w:w="7972" w:type="dxa"/>
            <w:tcBorders>
              <w:right w:val="single" w:sz="4" w:space="0" w:color="000000"/>
            </w:tcBorders>
          </w:tcPr>
          <w:p w:rsidR="00AA4A84" w:rsidRDefault="00C14BAD">
            <w:pPr>
              <w:pStyle w:val="TableParagraph"/>
              <w:spacing w:before="6"/>
              <w:ind w:left="81"/>
              <w:rPr>
                <w:sz w:val="24"/>
              </w:rPr>
            </w:pPr>
            <w:r>
              <w:rPr>
                <w:sz w:val="24"/>
              </w:rPr>
              <w:t>навыками использования сетевых моделей.</w:t>
            </w:r>
          </w:p>
        </w:tc>
      </w:tr>
      <w:tr w:rsidR="00AA4A84" w:rsidRPr="00F23B55">
        <w:trPr>
          <w:trHeight w:val="1120"/>
        </w:trPr>
        <w:tc>
          <w:tcPr>
            <w:tcW w:w="9515" w:type="dxa"/>
            <w:gridSpan w:val="2"/>
            <w:tcBorders>
              <w:right w:val="single" w:sz="4" w:space="0" w:color="000000"/>
            </w:tcBorders>
          </w:tcPr>
          <w:p w:rsidR="00AA4A84" w:rsidRPr="00F23B55" w:rsidRDefault="00C14BAD">
            <w:pPr>
              <w:pStyle w:val="TableParagraph"/>
              <w:spacing w:before="13" w:line="270" w:lineRule="atLeast"/>
              <w:ind w:left="78" w:right="124"/>
              <w:rPr>
                <w:sz w:val="24"/>
              </w:rPr>
            </w:pPr>
            <w:r w:rsidRPr="00F23B55">
              <w:rPr>
                <w:sz w:val="24"/>
              </w:rPr>
              <w:t>ОПК-4 Способностью решать стандартные задачи профессиональной деятельности на о</w:t>
            </w:r>
            <w:r w:rsidRPr="00F23B55">
              <w:rPr>
                <w:sz w:val="24"/>
              </w:rPr>
              <w:t>с</w:t>
            </w:r>
            <w:r w:rsidRPr="00F23B55">
              <w:rPr>
                <w:sz w:val="24"/>
              </w:rPr>
              <w:t>нове информационной и библиографическ</w:t>
            </w:r>
            <w:r w:rsidR="00F23B55">
              <w:rPr>
                <w:sz w:val="24"/>
              </w:rPr>
              <w:t>ой культуры с применением инфор</w:t>
            </w:r>
            <w:r w:rsidRPr="00F23B55">
              <w:rPr>
                <w:sz w:val="24"/>
              </w:rPr>
              <w:t xml:space="preserve">мационно-коммуникационных технологий с учётом основных требований </w:t>
            </w:r>
            <w:r w:rsidR="00F23B55">
              <w:rPr>
                <w:sz w:val="24"/>
              </w:rPr>
              <w:t>информа</w:t>
            </w:r>
            <w:r w:rsidRPr="00F23B55">
              <w:rPr>
                <w:sz w:val="24"/>
              </w:rPr>
              <w:t>ционной бе</w:t>
            </w:r>
            <w:r w:rsidRPr="00F23B55">
              <w:rPr>
                <w:sz w:val="24"/>
              </w:rPr>
              <w:t>з</w:t>
            </w:r>
            <w:r w:rsidRPr="00F23B55">
              <w:rPr>
                <w:sz w:val="24"/>
              </w:rPr>
              <w:t>опасности</w:t>
            </w:r>
          </w:p>
        </w:tc>
      </w:tr>
      <w:tr w:rsidR="00AA4A84">
        <w:trPr>
          <w:trHeight w:val="1120"/>
        </w:trPr>
        <w:tc>
          <w:tcPr>
            <w:tcW w:w="1543" w:type="dxa"/>
          </w:tcPr>
          <w:p w:rsidR="00AA4A84" w:rsidRDefault="00C14BAD">
            <w:pPr>
              <w:pStyle w:val="TableParagraph"/>
              <w:spacing w:before="6"/>
              <w:ind w:left="78"/>
              <w:rPr>
                <w:sz w:val="24"/>
              </w:rPr>
            </w:pPr>
            <w:r>
              <w:rPr>
                <w:sz w:val="24"/>
              </w:rPr>
              <w:t>Знать</w:t>
            </w:r>
          </w:p>
        </w:tc>
        <w:tc>
          <w:tcPr>
            <w:tcW w:w="7972" w:type="dxa"/>
            <w:tcBorders>
              <w:right w:val="single" w:sz="4" w:space="0" w:color="000000"/>
            </w:tcBorders>
          </w:tcPr>
          <w:p w:rsidR="00AA4A84" w:rsidRDefault="00C14BAD">
            <w:pPr>
              <w:pStyle w:val="TableParagraph"/>
              <w:spacing w:before="6"/>
              <w:ind w:left="9" w:right="3284"/>
              <w:rPr>
                <w:sz w:val="24"/>
              </w:rPr>
            </w:pPr>
            <w:r>
              <w:rPr>
                <w:sz w:val="24"/>
              </w:rPr>
              <w:t>классификацию задач по степени сложности; стандартные алгоритмы на сетях и графах;</w:t>
            </w:r>
          </w:p>
          <w:p w:rsidR="00AA4A84" w:rsidRDefault="00C14BAD">
            <w:pPr>
              <w:pStyle w:val="TableParagraph"/>
              <w:spacing w:line="270" w:lineRule="atLeast"/>
              <w:ind w:left="9" w:right="261"/>
              <w:rPr>
                <w:sz w:val="24"/>
              </w:rPr>
            </w:pPr>
            <w:r>
              <w:rPr>
                <w:sz w:val="24"/>
              </w:rPr>
              <w:t xml:space="preserve">вычислительную сложность стандартных алгоритмов на сетях и графах; модельные задачи на сетях и графах, решаемые </w:t>
            </w:r>
            <w:proofErr w:type="gramStart"/>
            <w:r>
              <w:rPr>
                <w:sz w:val="24"/>
              </w:rPr>
              <w:t>эффективными</w:t>
            </w:r>
            <w:proofErr w:type="gramEnd"/>
            <w:r w:rsidR="00F23B55" w:rsidRPr="00F23B55">
              <w:rPr>
                <w:sz w:val="24"/>
              </w:rPr>
              <w:t xml:space="preserve"> </w:t>
            </w:r>
            <w:proofErr w:type="spellStart"/>
            <w:r>
              <w:rPr>
                <w:sz w:val="24"/>
              </w:rPr>
              <w:t>полиноми</w:t>
            </w:r>
            <w:proofErr w:type="spellEnd"/>
            <w:r>
              <w:rPr>
                <w:sz w:val="24"/>
              </w:rPr>
              <w:t>-</w:t>
            </w:r>
          </w:p>
        </w:tc>
      </w:tr>
    </w:tbl>
    <w:p w:rsidR="00AA4A84" w:rsidRDefault="00AA4A84">
      <w:pPr>
        <w:spacing w:line="270" w:lineRule="atLeast"/>
        <w:rPr>
          <w:sz w:val="24"/>
        </w:rPr>
        <w:sectPr w:rsidR="00AA4A84">
          <w:pgSz w:w="11910" w:h="16850"/>
          <w:pgMar w:top="740" w:right="620" w:bottom="900" w:left="1480" w:header="0" w:footer="711"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3"/>
        <w:gridCol w:w="7972"/>
      </w:tblGrid>
      <w:tr w:rsidR="00AA4A84">
        <w:trPr>
          <w:trHeight w:val="844"/>
        </w:trPr>
        <w:tc>
          <w:tcPr>
            <w:tcW w:w="1543" w:type="dxa"/>
          </w:tcPr>
          <w:p w:rsidR="00AA4A84" w:rsidRDefault="00C14BAD">
            <w:pPr>
              <w:pStyle w:val="TableParagraph"/>
              <w:spacing w:before="8" w:line="270" w:lineRule="atLeast"/>
              <w:ind w:left="78" w:right="59"/>
              <w:jc w:val="center"/>
              <w:rPr>
                <w:sz w:val="24"/>
              </w:rPr>
            </w:pPr>
            <w:r>
              <w:rPr>
                <w:sz w:val="24"/>
              </w:rPr>
              <w:lastRenderedPageBreak/>
              <w:t>Структурный элемент компетенции</w:t>
            </w:r>
          </w:p>
        </w:tc>
        <w:tc>
          <w:tcPr>
            <w:tcW w:w="7972" w:type="dxa"/>
            <w:tcBorders>
              <w:right w:val="single" w:sz="4" w:space="0" w:color="000000"/>
            </w:tcBorders>
          </w:tcPr>
          <w:p w:rsidR="00AA4A84" w:rsidRDefault="00AA4A84">
            <w:pPr>
              <w:pStyle w:val="TableParagraph"/>
              <w:spacing w:before="8"/>
              <w:rPr>
                <w:sz w:val="24"/>
              </w:rPr>
            </w:pPr>
          </w:p>
          <w:p w:rsidR="00AA4A84" w:rsidRDefault="00C14BAD">
            <w:pPr>
              <w:pStyle w:val="TableParagraph"/>
              <w:ind w:left="2162"/>
              <w:rPr>
                <w:sz w:val="24"/>
              </w:rPr>
            </w:pPr>
            <w:r>
              <w:rPr>
                <w:sz w:val="24"/>
              </w:rPr>
              <w:t>Планируемые результаты обучения</w:t>
            </w:r>
          </w:p>
        </w:tc>
      </w:tr>
      <w:tr w:rsidR="00AA4A84">
        <w:trPr>
          <w:trHeight w:val="522"/>
        </w:trPr>
        <w:tc>
          <w:tcPr>
            <w:tcW w:w="1543" w:type="dxa"/>
          </w:tcPr>
          <w:p w:rsidR="00AA4A84" w:rsidRDefault="00AA4A84">
            <w:pPr>
              <w:pStyle w:val="TableParagraph"/>
              <w:rPr>
                <w:sz w:val="24"/>
              </w:rPr>
            </w:pPr>
          </w:p>
        </w:tc>
        <w:tc>
          <w:tcPr>
            <w:tcW w:w="7972" w:type="dxa"/>
            <w:tcBorders>
              <w:right w:val="single" w:sz="4" w:space="0" w:color="000000"/>
            </w:tcBorders>
          </w:tcPr>
          <w:p w:rsidR="00AA4A84" w:rsidRDefault="00C14BAD">
            <w:pPr>
              <w:pStyle w:val="TableParagraph"/>
              <w:spacing w:before="6"/>
              <w:ind w:left="9"/>
              <w:rPr>
                <w:sz w:val="24"/>
              </w:rPr>
            </w:pPr>
            <w:proofErr w:type="spellStart"/>
            <w:r>
              <w:rPr>
                <w:sz w:val="24"/>
              </w:rPr>
              <w:t>альными</w:t>
            </w:r>
            <w:proofErr w:type="spellEnd"/>
            <w:r>
              <w:rPr>
                <w:sz w:val="24"/>
              </w:rPr>
              <w:t xml:space="preserve"> алгоритмами.</w:t>
            </w:r>
          </w:p>
        </w:tc>
      </w:tr>
      <w:tr w:rsidR="00AA4A84">
        <w:trPr>
          <w:trHeight w:val="1119"/>
        </w:trPr>
        <w:tc>
          <w:tcPr>
            <w:tcW w:w="1543" w:type="dxa"/>
          </w:tcPr>
          <w:p w:rsidR="00AA4A84" w:rsidRDefault="00C14BAD">
            <w:pPr>
              <w:pStyle w:val="TableParagraph"/>
              <w:spacing w:before="8"/>
              <w:ind w:left="78"/>
              <w:rPr>
                <w:sz w:val="24"/>
              </w:rPr>
            </w:pPr>
            <w:r>
              <w:rPr>
                <w:sz w:val="24"/>
              </w:rPr>
              <w:t>Уметь</w:t>
            </w:r>
          </w:p>
        </w:tc>
        <w:tc>
          <w:tcPr>
            <w:tcW w:w="7972" w:type="dxa"/>
            <w:tcBorders>
              <w:right w:val="single" w:sz="4" w:space="0" w:color="000000"/>
            </w:tcBorders>
          </w:tcPr>
          <w:p w:rsidR="00AA4A84" w:rsidRDefault="00C14BAD">
            <w:pPr>
              <w:pStyle w:val="TableParagraph"/>
              <w:spacing w:before="8"/>
              <w:ind w:left="9"/>
              <w:rPr>
                <w:sz w:val="24"/>
              </w:rPr>
            </w:pPr>
            <w:r>
              <w:rPr>
                <w:sz w:val="24"/>
              </w:rPr>
              <w:t>делать сетевые постановки для практических задач;</w:t>
            </w:r>
          </w:p>
          <w:p w:rsidR="00AA4A84" w:rsidRDefault="00C14BAD">
            <w:pPr>
              <w:pStyle w:val="TableParagraph"/>
              <w:ind w:left="9"/>
              <w:rPr>
                <w:sz w:val="24"/>
              </w:rPr>
            </w:pPr>
            <w:r>
              <w:rPr>
                <w:sz w:val="24"/>
              </w:rPr>
              <w:t xml:space="preserve">определять, решается ли задача </w:t>
            </w:r>
            <w:proofErr w:type="gramStart"/>
            <w:r>
              <w:rPr>
                <w:sz w:val="24"/>
              </w:rPr>
              <w:t>эффективными</w:t>
            </w:r>
            <w:proofErr w:type="gramEnd"/>
            <w:r>
              <w:rPr>
                <w:sz w:val="24"/>
              </w:rPr>
              <w:t xml:space="preserve"> полиномиальными </w:t>
            </w:r>
            <w:proofErr w:type="spellStart"/>
            <w:r>
              <w:rPr>
                <w:sz w:val="24"/>
              </w:rPr>
              <w:t>алгорит-мами</w:t>
            </w:r>
            <w:proofErr w:type="spellEnd"/>
            <w:r>
              <w:rPr>
                <w:sz w:val="24"/>
              </w:rPr>
              <w:t>;</w:t>
            </w:r>
          </w:p>
          <w:p w:rsidR="00AA4A84" w:rsidRDefault="00C14BAD">
            <w:pPr>
              <w:pStyle w:val="TableParagraph"/>
              <w:spacing w:line="264" w:lineRule="exact"/>
              <w:ind w:left="9"/>
              <w:rPr>
                <w:sz w:val="24"/>
              </w:rPr>
            </w:pPr>
            <w:r>
              <w:rPr>
                <w:sz w:val="24"/>
              </w:rPr>
              <w:t>определять размерность задачи.</w:t>
            </w:r>
          </w:p>
        </w:tc>
      </w:tr>
      <w:tr w:rsidR="00AA4A84">
        <w:trPr>
          <w:trHeight w:val="565"/>
        </w:trPr>
        <w:tc>
          <w:tcPr>
            <w:tcW w:w="1543" w:type="dxa"/>
          </w:tcPr>
          <w:p w:rsidR="00AA4A84" w:rsidRDefault="00C14BAD">
            <w:pPr>
              <w:pStyle w:val="TableParagraph"/>
              <w:spacing w:before="6"/>
              <w:ind w:left="78"/>
              <w:rPr>
                <w:sz w:val="24"/>
              </w:rPr>
            </w:pPr>
            <w:r>
              <w:rPr>
                <w:sz w:val="24"/>
              </w:rPr>
              <w:t>Владеть</w:t>
            </w:r>
          </w:p>
        </w:tc>
        <w:tc>
          <w:tcPr>
            <w:tcW w:w="7972" w:type="dxa"/>
            <w:tcBorders>
              <w:right w:val="single" w:sz="4" w:space="0" w:color="000000"/>
            </w:tcBorders>
          </w:tcPr>
          <w:p w:rsidR="00AA4A84" w:rsidRDefault="00C14BAD">
            <w:pPr>
              <w:pStyle w:val="TableParagraph"/>
              <w:spacing w:before="6" w:line="270" w:lineRule="atLeast"/>
              <w:ind w:left="9"/>
              <w:rPr>
                <w:sz w:val="24"/>
              </w:rPr>
            </w:pPr>
            <w:r>
              <w:rPr>
                <w:sz w:val="24"/>
              </w:rPr>
              <w:t xml:space="preserve">навыками решения модельных задач на сетях и графах точными </w:t>
            </w:r>
            <w:proofErr w:type="spellStart"/>
            <w:proofErr w:type="gramStart"/>
            <w:r>
              <w:rPr>
                <w:sz w:val="24"/>
              </w:rPr>
              <w:t>полиноми-альными</w:t>
            </w:r>
            <w:proofErr w:type="spellEnd"/>
            <w:proofErr w:type="gramEnd"/>
            <w:r w:rsidR="00F23B55" w:rsidRPr="00F23B55">
              <w:rPr>
                <w:sz w:val="24"/>
              </w:rPr>
              <w:t xml:space="preserve"> </w:t>
            </w:r>
            <w:r>
              <w:rPr>
                <w:sz w:val="24"/>
              </w:rPr>
              <w:t>алгоритмами.</w:t>
            </w:r>
          </w:p>
        </w:tc>
      </w:tr>
      <w:tr w:rsidR="00AA4A84" w:rsidRPr="00F23B55">
        <w:trPr>
          <w:trHeight w:val="568"/>
        </w:trPr>
        <w:tc>
          <w:tcPr>
            <w:tcW w:w="9515" w:type="dxa"/>
            <w:gridSpan w:val="2"/>
            <w:tcBorders>
              <w:right w:val="single" w:sz="4" w:space="0" w:color="000000"/>
            </w:tcBorders>
          </w:tcPr>
          <w:p w:rsidR="00AA4A84" w:rsidRPr="00F23B55" w:rsidRDefault="00C14BAD">
            <w:pPr>
              <w:pStyle w:val="TableParagraph"/>
              <w:spacing w:before="13" w:line="270" w:lineRule="atLeast"/>
              <w:ind w:left="78" w:right="669"/>
              <w:rPr>
                <w:sz w:val="24"/>
              </w:rPr>
            </w:pPr>
            <w:r w:rsidRPr="00F23B55">
              <w:rPr>
                <w:sz w:val="24"/>
              </w:rPr>
              <w:t>ПК-23 Способностью применять системный подход и математические методы в формализации решения прикладных задач</w:t>
            </w:r>
          </w:p>
        </w:tc>
      </w:tr>
      <w:tr w:rsidR="00AA4A84">
        <w:trPr>
          <w:trHeight w:val="565"/>
        </w:trPr>
        <w:tc>
          <w:tcPr>
            <w:tcW w:w="1543" w:type="dxa"/>
          </w:tcPr>
          <w:p w:rsidR="00AA4A84" w:rsidRDefault="00C14BAD">
            <w:pPr>
              <w:pStyle w:val="TableParagraph"/>
              <w:spacing w:before="6"/>
              <w:ind w:left="78"/>
              <w:rPr>
                <w:sz w:val="24"/>
              </w:rPr>
            </w:pPr>
            <w:r>
              <w:rPr>
                <w:sz w:val="24"/>
              </w:rPr>
              <w:t>Знать</w:t>
            </w:r>
          </w:p>
        </w:tc>
        <w:tc>
          <w:tcPr>
            <w:tcW w:w="7972" w:type="dxa"/>
            <w:tcBorders>
              <w:right w:val="single" w:sz="4" w:space="0" w:color="000000"/>
            </w:tcBorders>
          </w:tcPr>
          <w:p w:rsidR="00AA4A84" w:rsidRDefault="00C14BAD">
            <w:pPr>
              <w:pStyle w:val="TableParagraph"/>
              <w:spacing w:before="6"/>
              <w:ind w:left="9"/>
              <w:rPr>
                <w:sz w:val="24"/>
              </w:rPr>
            </w:pPr>
            <w:r>
              <w:rPr>
                <w:sz w:val="24"/>
              </w:rPr>
              <w:t>классификацию задач по степени сложности;</w:t>
            </w:r>
          </w:p>
          <w:p w:rsidR="00AA4A84" w:rsidRDefault="00C14BAD">
            <w:pPr>
              <w:pStyle w:val="TableParagraph"/>
              <w:spacing w:line="264" w:lineRule="exact"/>
              <w:ind w:left="9"/>
              <w:rPr>
                <w:sz w:val="24"/>
              </w:rPr>
            </w:pPr>
            <w:r>
              <w:rPr>
                <w:sz w:val="24"/>
              </w:rPr>
              <w:t>формулировки модельных NP-полных задач на сетях и графах.</w:t>
            </w:r>
          </w:p>
        </w:tc>
      </w:tr>
      <w:tr w:rsidR="00AA4A84">
        <w:trPr>
          <w:trHeight w:val="1672"/>
        </w:trPr>
        <w:tc>
          <w:tcPr>
            <w:tcW w:w="1543" w:type="dxa"/>
          </w:tcPr>
          <w:p w:rsidR="00AA4A84" w:rsidRDefault="00C14BAD">
            <w:pPr>
              <w:pStyle w:val="TableParagraph"/>
              <w:spacing w:before="9"/>
              <w:ind w:left="78"/>
              <w:rPr>
                <w:sz w:val="24"/>
              </w:rPr>
            </w:pPr>
            <w:r>
              <w:rPr>
                <w:sz w:val="24"/>
              </w:rPr>
              <w:t>Уметь</w:t>
            </w:r>
          </w:p>
        </w:tc>
        <w:tc>
          <w:tcPr>
            <w:tcW w:w="7972" w:type="dxa"/>
            <w:tcBorders>
              <w:right w:val="single" w:sz="4" w:space="0" w:color="000000"/>
            </w:tcBorders>
          </w:tcPr>
          <w:p w:rsidR="00AA4A84" w:rsidRDefault="00C14BAD">
            <w:pPr>
              <w:pStyle w:val="TableParagraph"/>
              <w:spacing w:before="9"/>
              <w:ind w:left="9"/>
              <w:rPr>
                <w:sz w:val="24"/>
              </w:rPr>
            </w:pPr>
            <w:r>
              <w:rPr>
                <w:sz w:val="24"/>
              </w:rPr>
              <w:t xml:space="preserve">находить соответствие между практической задачей и формулировкой </w:t>
            </w:r>
            <w:proofErr w:type="spellStart"/>
            <w:r>
              <w:rPr>
                <w:sz w:val="24"/>
              </w:rPr>
              <w:t>м</w:t>
            </w:r>
            <w:proofErr w:type="gramStart"/>
            <w:r>
              <w:rPr>
                <w:sz w:val="24"/>
              </w:rPr>
              <w:t>о</w:t>
            </w:r>
            <w:proofErr w:type="spellEnd"/>
            <w:r>
              <w:rPr>
                <w:sz w:val="24"/>
              </w:rPr>
              <w:t>-</w:t>
            </w:r>
            <w:proofErr w:type="gramEnd"/>
            <w:r>
              <w:rPr>
                <w:sz w:val="24"/>
              </w:rPr>
              <w:t xml:space="preserve"> </w:t>
            </w:r>
            <w:proofErr w:type="spellStart"/>
            <w:r>
              <w:rPr>
                <w:sz w:val="24"/>
              </w:rPr>
              <w:t>дельнойзадачи</w:t>
            </w:r>
            <w:proofErr w:type="spellEnd"/>
            <w:r>
              <w:rPr>
                <w:sz w:val="24"/>
              </w:rPr>
              <w:t>;</w:t>
            </w:r>
          </w:p>
          <w:p w:rsidR="00AA4A84" w:rsidRDefault="00C14BAD">
            <w:pPr>
              <w:pStyle w:val="TableParagraph"/>
              <w:ind w:left="9"/>
              <w:rPr>
                <w:sz w:val="24"/>
              </w:rPr>
            </w:pPr>
            <w:r>
              <w:rPr>
                <w:sz w:val="24"/>
              </w:rPr>
              <w:t>определять, является ли частью практической задачи модельная NP-полная задача;</w:t>
            </w:r>
          </w:p>
          <w:p w:rsidR="00AA4A84" w:rsidRDefault="00C14BAD">
            <w:pPr>
              <w:pStyle w:val="TableParagraph"/>
              <w:ind w:left="9"/>
              <w:rPr>
                <w:sz w:val="24"/>
              </w:rPr>
            </w:pPr>
            <w:r>
              <w:rPr>
                <w:sz w:val="24"/>
              </w:rPr>
              <w:t>определять размерность задачи;</w:t>
            </w:r>
          </w:p>
          <w:p w:rsidR="00AA4A84" w:rsidRDefault="00C14BAD">
            <w:pPr>
              <w:pStyle w:val="TableParagraph"/>
              <w:spacing w:line="264" w:lineRule="exact"/>
              <w:ind w:left="9"/>
              <w:rPr>
                <w:sz w:val="24"/>
              </w:rPr>
            </w:pPr>
            <w:r>
              <w:rPr>
                <w:sz w:val="24"/>
              </w:rPr>
              <w:t>- программировать алгоритм с возвратом.</w:t>
            </w:r>
          </w:p>
        </w:tc>
      </w:tr>
      <w:tr w:rsidR="00AA4A84">
        <w:trPr>
          <w:trHeight w:val="568"/>
        </w:trPr>
        <w:tc>
          <w:tcPr>
            <w:tcW w:w="1543" w:type="dxa"/>
          </w:tcPr>
          <w:p w:rsidR="00AA4A84" w:rsidRDefault="00C14BAD">
            <w:pPr>
              <w:pStyle w:val="TableParagraph"/>
              <w:spacing w:before="6"/>
              <w:ind w:left="78"/>
              <w:rPr>
                <w:sz w:val="24"/>
              </w:rPr>
            </w:pPr>
            <w:r>
              <w:rPr>
                <w:sz w:val="24"/>
              </w:rPr>
              <w:t>Владеть</w:t>
            </w:r>
          </w:p>
        </w:tc>
        <w:tc>
          <w:tcPr>
            <w:tcW w:w="7972" w:type="dxa"/>
            <w:tcBorders>
              <w:right w:val="single" w:sz="4" w:space="0" w:color="000000"/>
            </w:tcBorders>
          </w:tcPr>
          <w:p w:rsidR="00AA4A84" w:rsidRDefault="00C14BAD">
            <w:pPr>
              <w:pStyle w:val="TableParagraph"/>
              <w:spacing w:before="6" w:line="270" w:lineRule="atLeast"/>
              <w:ind w:left="9"/>
              <w:rPr>
                <w:sz w:val="24"/>
              </w:rPr>
            </w:pPr>
            <w:r>
              <w:rPr>
                <w:sz w:val="24"/>
              </w:rPr>
              <w:t xml:space="preserve">навыками решения модельных NP-полных задач на сетях и графах малой размерности точными </w:t>
            </w:r>
            <w:proofErr w:type="spellStart"/>
            <w:r>
              <w:rPr>
                <w:sz w:val="24"/>
              </w:rPr>
              <w:t>экспоненциальнымиалгоритмами</w:t>
            </w:r>
            <w:proofErr w:type="spellEnd"/>
            <w:r>
              <w:rPr>
                <w:sz w:val="24"/>
              </w:rPr>
              <w:t>.</w:t>
            </w:r>
          </w:p>
        </w:tc>
      </w:tr>
    </w:tbl>
    <w:p w:rsidR="00AA4A84" w:rsidRDefault="00AA4A84">
      <w:pPr>
        <w:spacing w:line="270" w:lineRule="atLeast"/>
        <w:rPr>
          <w:sz w:val="24"/>
        </w:rPr>
        <w:sectPr w:rsidR="00AA4A84">
          <w:pgSz w:w="11910" w:h="16850"/>
          <w:pgMar w:top="560" w:right="620" w:bottom="900" w:left="1480" w:header="0" w:footer="711" w:gutter="0"/>
          <w:cols w:space="720"/>
        </w:sectPr>
      </w:pPr>
    </w:p>
    <w:p w:rsidR="00AA4A84" w:rsidRDefault="00C14BAD" w:rsidP="00CD6318">
      <w:pPr>
        <w:pStyle w:val="11"/>
        <w:numPr>
          <w:ilvl w:val="0"/>
          <w:numId w:val="39"/>
        </w:numPr>
        <w:tabs>
          <w:tab w:val="left" w:pos="893"/>
        </w:tabs>
        <w:spacing w:before="62"/>
        <w:ind w:left="892"/>
        <w:jc w:val="left"/>
      </w:pPr>
      <w:r>
        <w:lastRenderedPageBreak/>
        <w:t>Структура и содержание дисциплины</w:t>
      </w:r>
    </w:p>
    <w:p w:rsidR="00AA4A84" w:rsidRDefault="00C14BAD">
      <w:pPr>
        <w:pStyle w:val="a3"/>
        <w:spacing w:before="116"/>
        <w:ind w:left="712"/>
      </w:pPr>
      <w:r>
        <w:t>Общая трудоемкость дисциплины составляет 3 зачетных единиц 108 акад. часов, в том числе:</w:t>
      </w:r>
    </w:p>
    <w:p w:rsidR="00AA4A84" w:rsidRDefault="00C14BAD" w:rsidP="00CD6318">
      <w:pPr>
        <w:pStyle w:val="a5"/>
        <w:numPr>
          <w:ilvl w:val="1"/>
          <w:numId w:val="38"/>
        </w:numPr>
        <w:tabs>
          <w:tab w:val="left" w:pos="999"/>
        </w:tabs>
        <w:rPr>
          <w:sz w:val="24"/>
        </w:rPr>
      </w:pPr>
      <w:r>
        <w:rPr>
          <w:sz w:val="24"/>
        </w:rPr>
        <w:t xml:space="preserve">контактная работа – 69,8 </w:t>
      </w:r>
      <w:proofErr w:type="spellStart"/>
      <w:r>
        <w:rPr>
          <w:sz w:val="24"/>
        </w:rPr>
        <w:t>акад</w:t>
      </w:r>
      <w:proofErr w:type="gramStart"/>
      <w:r>
        <w:rPr>
          <w:sz w:val="24"/>
        </w:rPr>
        <w:t>.ч</w:t>
      </w:r>
      <w:proofErr w:type="gramEnd"/>
      <w:r>
        <w:rPr>
          <w:sz w:val="24"/>
        </w:rPr>
        <w:t>асов</w:t>
      </w:r>
      <w:proofErr w:type="spellEnd"/>
      <w:r>
        <w:rPr>
          <w:sz w:val="24"/>
        </w:rPr>
        <w:t>:</w:t>
      </w:r>
    </w:p>
    <w:p w:rsidR="00AA4A84" w:rsidRDefault="00C14BAD" w:rsidP="00CD6318">
      <w:pPr>
        <w:pStyle w:val="a5"/>
        <w:numPr>
          <w:ilvl w:val="2"/>
          <w:numId w:val="38"/>
        </w:numPr>
        <w:tabs>
          <w:tab w:val="left" w:pos="1586"/>
          <w:tab w:val="left" w:pos="1587"/>
        </w:tabs>
        <w:ind w:hanging="588"/>
        <w:rPr>
          <w:sz w:val="24"/>
        </w:rPr>
      </w:pPr>
      <w:r>
        <w:rPr>
          <w:sz w:val="24"/>
        </w:rPr>
        <w:t xml:space="preserve">аудиторная – 68 </w:t>
      </w:r>
      <w:proofErr w:type="spellStart"/>
      <w:r>
        <w:rPr>
          <w:sz w:val="24"/>
        </w:rPr>
        <w:t>акад</w:t>
      </w:r>
      <w:proofErr w:type="gramStart"/>
      <w:r>
        <w:rPr>
          <w:sz w:val="24"/>
        </w:rPr>
        <w:t>.ч</w:t>
      </w:r>
      <w:proofErr w:type="gramEnd"/>
      <w:r>
        <w:rPr>
          <w:sz w:val="24"/>
        </w:rPr>
        <w:t>асов</w:t>
      </w:r>
      <w:proofErr w:type="spellEnd"/>
      <w:r>
        <w:rPr>
          <w:sz w:val="24"/>
        </w:rPr>
        <w:t>;</w:t>
      </w:r>
    </w:p>
    <w:p w:rsidR="00AA4A84" w:rsidRDefault="00C14BAD" w:rsidP="00CD6318">
      <w:pPr>
        <w:pStyle w:val="a5"/>
        <w:numPr>
          <w:ilvl w:val="2"/>
          <w:numId w:val="38"/>
        </w:numPr>
        <w:tabs>
          <w:tab w:val="left" w:pos="1586"/>
          <w:tab w:val="left" w:pos="1587"/>
        </w:tabs>
        <w:ind w:hanging="588"/>
        <w:rPr>
          <w:sz w:val="24"/>
        </w:rPr>
      </w:pPr>
      <w:proofErr w:type="gramStart"/>
      <w:r>
        <w:rPr>
          <w:sz w:val="24"/>
        </w:rPr>
        <w:t>внеаудиторная</w:t>
      </w:r>
      <w:proofErr w:type="gramEnd"/>
      <w:r>
        <w:rPr>
          <w:sz w:val="24"/>
        </w:rPr>
        <w:t xml:space="preserve"> – 1,8 акад. часов</w:t>
      </w:r>
    </w:p>
    <w:p w:rsidR="00AA4A84" w:rsidRDefault="00C858C0" w:rsidP="00CD6318">
      <w:pPr>
        <w:pStyle w:val="a5"/>
        <w:numPr>
          <w:ilvl w:val="1"/>
          <w:numId w:val="38"/>
        </w:numPr>
        <w:tabs>
          <w:tab w:val="left" w:pos="999"/>
        </w:tabs>
        <w:rPr>
          <w:sz w:val="24"/>
        </w:rPr>
      </w:pPr>
      <w:r>
        <w:pict>
          <v:line id="_x0000_s1103" style="position:absolute;left:0;text-align:left;z-index:-251661312;mso-position-horizontal-relative:page" from="411.9pt,40.4pt" to="425.95pt,40.4pt" strokecolor="yellow" strokeweight=".12pt">
            <w10:wrap anchorx="page"/>
          </v:line>
        </w:pict>
      </w:r>
      <w:r w:rsidR="00C14BAD">
        <w:rPr>
          <w:sz w:val="24"/>
        </w:rPr>
        <w:t xml:space="preserve">самостоятельная работа – 38,2 </w:t>
      </w:r>
      <w:proofErr w:type="spellStart"/>
      <w:r w:rsidR="00C14BAD">
        <w:rPr>
          <w:sz w:val="24"/>
        </w:rPr>
        <w:t>акад</w:t>
      </w:r>
      <w:proofErr w:type="gramStart"/>
      <w:r w:rsidR="00C14BAD">
        <w:rPr>
          <w:sz w:val="24"/>
        </w:rPr>
        <w:t>.ч</w:t>
      </w:r>
      <w:proofErr w:type="gramEnd"/>
      <w:r w:rsidR="00C14BAD">
        <w:rPr>
          <w:sz w:val="24"/>
        </w:rPr>
        <w:t>асов</w:t>
      </w:r>
      <w:proofErr w:type="spellEnd"/>
      <w:r w:rsidR="00C14BAD">
        <w:rPr>
          <w:sz w:val="24"/>
        </w:rPr>
        <w:t>.</w:t>
      </w:r>
    </w:p>
    <w:p w:rsidR="00AA4A84" w:rsidRDefault="00AA4A84">
      <w:pPr>
        <w:pStyle w:val="a3"/>
        <w:spacing w:before="8"/>
        <w:ind w:left="0"/>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4"/>
        <w:gridCol w:w="560"/>
        <w:gridCol w:w="586"/>
        <w:gridCol w:w="908"/>
        <w:gridCol w:w="675"/>
        <w:gridCol w:w="1023"/>
        <w:gridCol w:w="3368"/>
        <w:gridCol w:w="3051"/>
        <w:gridCol w:w="1147"/>
      </w:tblGrid>
      <w:tr w:rsidR="00AA4A84">
        <w:trPr>
          <w:trHeight w:val="1154"/>
        </w:trPr>
        <w:tc>
          <w:tcPr>
            <w:tcW w:w="4474" w:type="dxa"/>
            <w:vMerge w:val="restart"/>
          </w:tcPr>
          <w:p w:rsidR="00AA4A84" w:rsidRDefault="00AA4A84">
            <w:pPr>
              <w:pStyle w:val="TableParagraph"/>
              <w:rPr>
                <w:sz w:val="26"/>
              </w:rPr>
            </w:pPr>
          </w:p>
          <w:p w:rsidR="00AA4A84" w:rsidRDefault="00AA4A84">
            <w:pPr>
              <w:pStyle w:val="TableParagraph"/>
              <w:rPr>
                <w:sz w:val="26"/>
              </w:rPr>
            </w:pPr>
          </w:p>
          <w:p w:rsidR="00AA4A84" w:rsidRDefault="00AA4A84">
            <w:pPr>
              <w:pStyle w:val="TableParagraph"/>
              <w:spacing w:before="3"/>
              <w:rPr>
                <w:sz w:val="23"/>
              </w:rPr>
            </w:pPr>
          </w:p>
          <w:p w:rsidR="00AA4A84" w:rsidRDefault="00C14BAD">
            <w:pPr>
              <w:pStyle w:val="TableParagraph"/>
              <w:ind w:left="1596" w:right="1584" w:hanging="3"/>
              <w:jc w:val="center"/>
              <w:rPr>
                <w:sz w:val="24"/>
              </w:rPr>
            </w:pPr>
            <w:r>
              <w:rPr>
                <w:sz w:val="24"/>
              </w:rPr>
              <w:t>Раздел/ тема дисциплины</w:t>
            </w:r>
          </w:p>
        </w:tc>
        <w:tc>
          <w:tcPr>
            <w:tcW w:w="560" w:type="dxa"/>
            <w:vMerge w:val="restart"/>
            <w:textDirection w:val="btLr"/>
          </w:tcPr>
          <w:p w:rsidR="00AA4A84" w:rsidRDefault="00C14BAD">
            <w:pPr>
              <w:pStyle w:val="TableParagraph"/>
              <w:spacing w:before="141"/>
              <w:ind w:left="719"/>
              <w:rPr>
                <w:sz w:val="24"/>
              </w:rPr>
            </w:pPr>
            <w:r>
              <w:rPr>
                <w:sz w:val="24"/>
              </w:rPr>
              <w:t>Семестр</w:t>
            </w:r>
          </w:p>
        </w:tc>
        <w:tc>
          <w:tcPr>
            <w:tcW w:w="2169" w:type="dxa"/>
            <w:gridSpan w:val="3"/>
          </w:tcPr>
          <w:p w:rsidR="00AA4A84" w:rsidRDefault="00C14BAD">
            <w:pPr>
              <w:pStyle w:val="TableParagraph"/>
              <w:spacing w:before="155"/>
              <w:ind w:left="141" w:right="132" w:firstLine="1"/>
              <w:jc w:val="center"/>
              <w:rPr>
                <w:sz w:val="24"/>
              </w:rPr>
            </w:pPr>
            <w:r>
              <w:rPr>
                <w:sz w:val="24"/>
              </w:rPr>
              <w:t>Аудиторная ко</w:t>
            </w:r>
            <w:r>
              <w:rPr>
                <w:sz w:val="24"/>
              </w:rPr>
              <w:t>н</w:t>
            </w:r>
            <w:r>
              <w:rPr>
                <w:sz w:val="24"/>
              </w:rPr>
              <w:t>тактная работа (в акад. часах)</w:t>
            </w:r>
          </w:p>
        </w:tc>
        <w:tc>
          <w:tcPr>
            <w:tcW w:w="1023" w:type="dxa"/>
            <w:vMerge w:val="restart"/>
            <w:textDirection w:val="btLr"/>
          </w:tcPr>
          <w:p w:rsidR="00AA4A84" w:rsidRDefault="00C14BAD">
            <w:pPr>
              <w:pStyle w:val="TableParagraph"/>
              <w:spacing w:before="227" w:line="247" w:lineRule="auto"/>
              <w:ind w:left="81" w:right="161"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68" w:type="dxa"/>
            <w:vMerge w:val="restart"/>
          </w:tcPr>
          <w:p w:rsidR="00AA4A84" w:rsidRDefault="00AA4A84">
            <w:pPr>
              <w:pStyle w:val="TableParagraph"/>
              <w:rPr>
                <w:sz w:val="26"/>
              </w:rPr>
            </w:pPr>
          </w:p>
          <w:p w:rsidR="00AA4A84" w:rsidRDefault="00AA4A84">
            <w:pPr>
              <w:pStyle w:val="TableParagraph"/>
              <w:rPr>
                <w:sz w:val="26"/>
              </w:rPr>
            </w:pPr>
          </w:p>
          <w:p w:rsidR="00AA4A84" w:rsidRDefault="00AA4A84">
            <w:pPr>
              <w:pStyle w:val="TableParagraph"/>
              <w:spacing w:before="3"/>
              <w:rPr>
                <w:sz w:val="23"/>
              </w:rPr>
            </w:pPr>
          </w:p>
          <w:p w:rsidR="00AA4A84" w:rsidRDefault="00C14BAD">
            <w:pPr>
              <w:pStyle w:val="TableParagraph"/>
              <w:ind w:left="1293" w:right="572" w:hanging="742"/>
              <w:rPr>
                <w:sz w:val="24"/>
              </w:rPr>
            </w:pPr>
            <w:r>
              <w:rPr>
                <w:sz w:val="24"/>
              </w:rPr>
              <w:t>Вид самостоятельной работы</w:t>
            </w:r>
          </w:p>
        </w:tc>
        <w:tc>
          <w:tcPr>
            <w:tcW w:w="3051" w:type="dxa"/>
            <w:vMerge w:val="restart"/>
          </w:tcPr>
          <w:p w:rsidR="00AA4A84" w:rsidRDefault="00AA4A84">
            <w:pPr>
              <w:pStyle w:val="TableParagraph"/>
              <w:rPr>
                <w:sz w:val="26"/>
              </w:rPr>
            </w:pPr>
          </w:p>
          <w:p w:rsidR="00AA4A84" w:rsidRDefault="00AA4A84">
            <w:pPr>
              <w:pStyle w:val="TableParagraph"/>
              <w:spacing w:before="2"/>
              <w:rPr>
                <w:sz w:val="37"/>
              </w:rPr>
            </w:pPr>
          </w:p>
          <w:p w:rsidR="00AA4A84" w:rsidRDefault="00C14BAD">
            <w:pPr>
              <w:pStyle w:val="TableParagraph"/>
              <w:ind w:left="90" w:right="127" w:hanging="1"/>
              <w:jc w:val="center"/>
              <w:rPr>
                <w:sz w:val="24"/>
              </w:rPr>
            </w:pPr>
            <w:r>
              <w:rPr>
                <w:sz w:val="24"/>
              </w:rPr>
              <w:t>Форма текущего контроля успеваемости и промеж</w:t>
            </w:r>
            <w:r>
              <w:rPr>
                <w:sz w:val="24"/>
              </w:rPr>
              <w:t>у</w:t>
            </w:r>
            <w:r>
              <w:rPr>
                <w:sz w:val="24"/>
              </w:rPr>
              <w:t>точной аттестации</w:t>
            </w:r>
          </w:p>
        </w:tc>
        <w:tc>
          <w:tcPr>
            <w:tcW w:w="1147" w:type="dxa"/>
            <w:vMerge w:val="restart"/>
            <w:textDirection w:val="btLr"/>
          </w:tcPr>
          <w:p w:rsidR="00AA4A84" w:rsidRDefault="00C14BAD">
            <w:pPr>
              <w:pStyle w:val="TableParagraph"/>
              <w:spacing w:before="186" w:line="247" w:lineRule="auto"/>
              <w:ind w:left="63" w:right="218"/>
              <w:jc w:val="center"/>
              <w:rPr>
                <w:rFonts w:ascii="Georgia" w:hAnsi="Georgia"/>
              </w:rPr>
            </w:pPr>
            <w:r>
              <w:rPr>
                <w:rFonts w:ascii="Georgia" w:hAnsi="Georgia"/>
              </w:rPr>
              <w:t>Код и структурный элемент</w:t>
            </w:r>
          </w:p>
          <w:p w:rsidR="00AA4A84" w:rsidRDefault="00C14BAD">
            <w:pPr>
              <w:pStyle w:val="TableParagraph"/>
              <w:spacing w:line="249" w:lineRule="exact"/>
              <w:ind w:left="64" w:right="216"/>
              <w:jc w:val="center"/>
              <w:rPr>
                <w:rFonts w:ascii="Georgia" w:hAnsi="Georgia"/>
              </w:rPr>
            </w:pPr>
            <w:r>
              <w:rPr>
                <w:rFonts w:ascii="Georgia" w:hAnsi="Georgia"/>
              </w:rPr>
              <w:t>компетенции</w:t>
            </w:r>
          </w:p>
        </w:tc>
      </w:tr>
      <w:tr w:rsidR="00AA4A84">
        <w:trPr>
          <w:trHeight w:val="1134"/>
        </w:trPr>
        <w:tc>
          <w:tcPr>
            <w:tcW w:w="4474" w:type="dxa"/>
            <w:vMerge/>
            <w:tcBorders>
              <w:top w:val="nil"/>
            </w:tcBorders>
          </w:tcPr>
          <w:p w:rsidR="00AA4A84" w:rsidRDefault="00AA4A84">
            <w:pPr>
              <w:rPr>
                <w:sz w:val="2"/>
                <w:szCs w:val="2"/>
              </w:rPr>
            </w:pPr>
          </w:p>
        </w:tc>
        <w:tc>
          <w:tcPr>
            <w:tcW w:w="560" w:type="dxa"/>
            <w:vMerge/>
            <w:tcBorders>
              <w:top w:val="nil"/>
            </w:tcBorders>
            <w:textDirection w:val="btLr"/>
          </w:tcPr>
          <w:p w:rsidR="00AA4A84" w:rsidRDefault="00AA4A84">
            <w:pPr>
              <w:rPr>
                <w:sz w:val="2"/>
                <w:szCs w:val="2"/>
              </w:rPr>
            </w:pPr>
          </w:p>
        </w:tc>
        <w:tc>
          <w:tcPr>
            <w:tcW w:w="586" w:type="dxa"/>
            <w:textDirection w:val="btLr"/>
          </w:tcPr>
          <w:p w:rsidR="00AA4A84" w:rsidRDefault="00C14BAD">
            <w:pPr>
              <w:pStyle w:val="TableParagraph"/>
              <w:spacing w:before="152"/>
              <w:ind w:left="201"/>
              <w:rPr>
                <w:sz w:val="24"/>
              </w:rPr>
            </w:pPr>
            <w:r>
              <w:rPr>
                <w:sz w:val="24"/>
              </w:rPr>
              <w:t>лекции</w:t>
            </w:r>
          </w:p>
        </w:tc>
        <w:tc>
          <w:tcPr>
            <w:tcW w:w="908" w:type="dxa"/>
            <w:textDirection w:val="btLr"/>
          </w:tcPr>
          <w:p w:rsidR="00AA4A84" w:rsidRDefault="00C14BAD">
            <w:pPr>
              <w:pStyle w:val="TableParagraph"/>
              <w:spacing w:before="171" w:line="247" w:lineRule="auto"/>
              <w:ind w:left="172" w:right="118" w:hanging="36"/>
              <w:rPr>
                <w:sz w:val="24"/>
              </w:rPr>
            </w:pPr>
            <w:proofErr w:type="spellStart"/>
            <w:r>
              <w:rPr>
                <w:sz w:val="24"/>
              </w:rPr>
              <w:t>лаборат</w:t>
            </w:r>
            <w:proofErr w:type="spellEnd"/>
            <w:r>
              <w:rPr>
                <w:sz w:val="24"/>
              </w:rPr>
              <w:t xml:space="preserve">. </w:t>
            </w:r>
            <w:r w:rsidR="00412992">
              <w:rPr>
                <w:sz w:val="24"/>
              </w:rPr>
              <w:t>З</w:t>
            </w:r>
            <w:r>
              <w:rPr>
                <w:sz w:val="24"/>
              </w:rPr>
              <w:t>анятия</w:t>
            </w:r>
          </w:p>
        </w:tc>
        <w:tc>
          <w:tcPr>
            <w:tcW w:w="675" w:type="dxa"/>
            <w:textDirection w:val="btLr"/>
          </w:tcPr>
          <w:p w:rsidR="00AA4A84" w:rsidRDefault="00C14BAD">
            <w:pPr>
              <w:pStyle w:val="TableParagraph"/>
              <w:spacing w:before="52" w:line="247" w:lineRule="auto"/>
              <w:ind w:left="172" w:right="107" w:hanging="51"/>
              <w:rPr>
                <w:sz w:val="24"/>
              </w:rPr>
            </w:pPr>
            <w:proofErr w:type="spellStart"/>
            <w:r>
              <w:rPr>
                <w:sz w:val="24"/>
              </w:rPr>
              <w:t>практич</w:t>
            </w:r>
            <w:proofErr w:type="spellEnd"/>
            <w:r>
              <w:rPr>
                <w:sz w:val="24"/>
              </w:rPr>
              <w:t>. занятия</w:t>
            </w:r>
          </w:p>
        </w:tc>
        <w:tc>
          <w:tcPr>
            <w:tcW w:w="1023" w:type="dxa"/>
            <w:vMerge/>
            <w:tcBorders>
              <w:top w:val="nil"/>
            </w:tcBorders>
            <w:textDirection w:val="btLr"/>
          </w:tcPr>
          <w:p w:rsidR="00AA4A84" w:rsidRDefault="00AA4A84">
            <w:pPr>
              <w:rPr>
                <w:sz w:val="2"/>
                <w:szCs w:val="2"/>
              </w:rPr>
            </w:pPr>
          </w:p>
        </w:tc>
        <w:tc>
          <w:tcPr>
            <w:tcW w:w="3368" w:type="dxa"/>
            <w:vMerge/>
            <w:tcBorders>
              <w:top w:val="nil"/>
            </w:tcBorders>
          </w:tcPr>
          <w:p w:rsidR="00AA4A84" w:rsidRDefault="00AA4A84">
            <w:pPr>
              <w:rPr>
                <w:sz w:val="2"/>
                <w:szCs w:val="2"/>
              </w:rPr>
            </w:pPr>
          </w:p>
        </w:tc>
        <w:tc>
          <w:tcPr>
            <w:tcW w:w="3051" w:type="dxa"/>
            <w:vMerge/>
            <w:tcBorders>
              <w:top w:val="nil"/>
            </w:tcBorders>
          </w:tcPr>
          <w:p w:rsidR="00AA4A84" w:rsidRDefault="00AA4A84">
            <w:pPr>
              <w:rPr>
                <w:sz w:val="2"/>
                <w:szCs w:val="2"/>
              </w:rPr>
            </w:pPr>
          </w:p>
        </w:tc>
        <w:tc>
          <w:tcPr>
            <w:tcW w:w="1147" w:type="dxa"/>
            <w:vMerge/>
            <w:tcBorders>
              <w:top w:val="nil"/>
            </w:tcBorders>
            <w:textDirection w:val="btLr"/>
          </w:tcPr>
          <w:p w:rsidR="00AA4A84" w:rsidRDefault="00AA4A84">
            <w:pPr>
              <w:rPr>
                <w:sz w:val="2"/>
                <w:szCs w:val="2"/>
              </w:rPr>
            </w:pPr>
          </w:p>
        </w:tc>
      </w:tr>
      <w:tr w:rsidR="00AA4A84">
        <w:trPr>
          <w:trHeight w:val="275"/>
        </w:trPr>
        <w:tc>
          <w:tcPr>
            <w:tcW w:w="4474" w:type="dxa"/>
          </w:tcPr>
          <w:p w:rsidR="00AA4A84" w:rsidRDefault="00C14BAD">
            <w:pPr>
              <w:pStyle w:val="TableParagraph"/>
              <w:spacing w:line="256" w:lineRule="exact"/>
              <w:ind w:left="40"/>
              <w:rPr>
                <w:sz w:val="24"/>
              </w:rPr>
            </w:pPr>
            <w:r>
              <w:rPr>
                <w:sz w:val="24"/>
              </w:rPr>
              <w:t>1. Машинное представление графов</w:t>
            </w:r>
          </w:p>
        </w:tc>
        <w:tc>
          <w:tcPr>
            <w:tcW w:w="560" w:type="dxa"/>
          </w:tcPr>
          <w:p w:rsidR="00AA4A84" w:rsidRDefault="00AA4A84">
            <w:pPr>
              <w:pStyle w:val="TableParagraph"/>
              <w:rPr>
                <w:sz w:val="20"/>
              </w:rPr>
            </w:pPr>
          </w:p>
        </w:tc>
        <w:tc>
          <w:tcPr>
            <w:tcW w:w="586" w:type="dxa"/>
          </w:tcPr>
          <w:p w:rsidR="00AA4A84" w:rsidRDefault="00AA4A84">
            <w:pPr>
              <w:pStyle w:val="TableParagraph"/>
              <w:rPr>
                <w:sz w:val="20"/>
              </w:rPr>
            </w:pPr>
          </w:p>
        </w:tc>
        <w:tc>
          <w:tcPr>
            <w:tcW w:w="908" w:type="dxa"/>
          </w:tcPr>
          <w:p w:rsidR="00AA4A84" w:rsidRDefault="00AA4A84">
            <w:pPr>
              <w:pStyle w:val="TableParagraph"/>
              <w:rPr>
                <w:sz w:val="20"/>
              </w:rPr>
            </w:pPr>
          </w:p>
        </w:tc>
        <w:tc>
          <w:tcPr>
            <w:tcW w:w="675" w:type="dxa"/>
          </w:tcPr>
          <w:p w:rsidR="00AA4A84" w:rsidRDefault="00AA4A84">
            <w:pPr>
              <w:pStyle w:val="TableParagraph"/>
              <w:rPr>
                <w:sz w:val="20"/>
              </w:rPr>
            </w:pPr>
          </w:p>
        </w:tc>
        <w:tc>
          <w:tcPr>
            <w:tcW w:w="1023" w:type="dxa"/>
          </w:tcPr>
          <w:p w:rsidR="00AA4A84" w:rsidRDefault="00AA4A84">
            <w:pPr>
              <w:pStyle w:val="TableParagraph"/>
              <w:rPr>
                <w:sz w:val="20"/>
              </w:rPr>
            </w:pPr>
          </w:p>
        </w:tc>
        <w:tc>
          <w:tcPr>
            <w:tcW w:w="3368" w:type="dxa"/>
          </w:tcPr>
          <w:p w:rsidR="00AA4A84" w:rsidRDefault="00AA4A84">
            <w:pPr>
              <w:pStyle w:val="TableParagraph"/>
              <w:rPr>
                <w:sz w:val="20"/>
              </w:rPr>
            </w:pPr>
          </w:p>
        </w:tc>
        <w:tc>
          <w:tcPr>
            <w:tcW w:w="3051" w:type="dxa"/>
          </w:tcPr>
          <w:p w:rsidR="00AA4A84" w:rsidRDefault="00AA4A84">
            <w:pPr>
              <w:pStyle w:val="TableParagraph"/>
              <w:rPr>
                <w:sz w:val="20"/>
              </w:rPr>
            </w:pPr>
          </w:p>
        </w:tc>
        <w:tc>
          <w:tcPr>
            <w:tcW w:w="1147" w:type="dxa"/>
          </w:tcPr>
          <w:p w:rsidR="00AA4A84" w:rsidRDefault="00AA4A84">
            <w:pPr>
              <w:pStyle w:val="TableParagraph"/>
              <w:rPr>
                <w:sz w:val="20"/>
              </w:rPr>
            </w:pPr>
          </w:p>
        </w:tc>
      </w:tr>
      <w:tr w:rsidR="00AA4A84">
        <w:trPr>
          <w:trHeight w:val="1380"/>
        </w:trPr>
        <w:tc>
          <w:tcPr>
            <w:tcW w:w="4474" w:type="dxa"/>
          </w:tcPr>
          <w:p w:rsidR="00AA4A84" w:rsidRDefault="00C14BAD">
            <w:pPr>
              <w:pStyle w:val="TableParagraph"/>
              <w:ind w:left="40" w:right="28"/>
              <w:jc w:val="both"/>
              <w:rPr>
                <w:sz w:val="24"/>
              </w:rPr>
            </w:pPr>
            <w:r>
              <w:rPr>
                <w:sz w:val="24"/>
              </w:rPr>
              <w:t xml:space="preserve">1.1. Базовые понятия из </w:t>
            </w:r>
            <w:proofErr w:type="gramStart"/>
            <w:r>
              <w:rPr>
                <w:sz w:val="24"/>
              </w:rPr>
              <w:t>современной</w:t>
            </w:r>
            <w:proofErr w:type="gramEnd"/>
            <w:r>
              <w:rPr>
                <w:sz w:val="24"/>
              </w:rPr>
              <w:t xml:space="preserve"> </w:t>
            </w:r>
            <w:proofErr w:type="spellStart"/>
            <w:r>
              <w:rPr>
                <w:sz w:val="24"/>
              </w:rPr>
              <w:t>тео-рии</w:t>
            </w:r>
            <w:proofErr w:type="spellEnd"/>
            <w:r>
              <w:rPr>
                <w:sz w:val="24"/>
              </w:rPr>
              <w:t xml:space="preserve"> графов. Классификация различных типов графов</w:t>
            </w:r>
          </w:p>
        </w:tc>
        <w:tc>
          <w:tcPr>
            <w:tcW w:w="560" w:type="dxa"/>
          </w:tcPr>
          <w:p w:rsidR="00AA4A84" w:rsidRDefault="00C14BAD">
            <w:pPr>
              <w:pStyle w:val="TableParagraph"/>
              <w:spacing w:line="268" w:lineRule="exact"/>
              <w:ind w:right="206"/>
              <w:jc w:val="right"/>
              <w:rPr>
                <w:sz w:val="24"/>
              </w:rPr>
            </w:pPr>
            <w:r>
              <w:rPr>
                <w:sz w:val="24"/>
              </w:rPr>
              <w:t>4</w:t>
            </w:r>
          </w:p>
        </w:tc>
        <w:tc>
          <w:tcPr>
            <w:tcW w:w="586" w:type="dxa"/>
          </w:tcPr>
          <w:p w:rsidR="00AA4A84" w:rsidRDefault="00C14BAD">
            <w:pPr>
              <w:pStyle w:val="TableParagraph"/>
              <w:spacing w:line="268" w:lineRule="exact"/>
              <w:ind w:left="8"/>
              <w:jc w:val="center"/>
              <w:rPr>
                <w:sz w:val="24"/>
              </w:rPr>
            </w:pPr>
            <w:r>
              <w:rPr>
                <w:sz w:val="24"/>
              </w:rPr>
              <w:t>2</w:t>
            </w:r>
          </w:p>
        </w:tc>
        <w:tc>
          <w:tcPr>
            <w:tcW w:w="908" w:type="dxa"/>
          </w:tcPr>
          <w:p w:rsidR="00AA4A84" w:rsidRDefault="003F72CB">
            <w:pPr>
              <w:pStyle w:val="TableParagraph"/>
              <w:spacing w:line="268" w:lineRule="exact"/>
              <w:ind w:left="19" w:right="11"/>
              <w:jc w:val="center"/>
              <w:rPr>
                <w:sz w:val="24"/>
              </w:rPr>
            </w:pPr>
            <w:r>
              <w:rPr>
                <w:sz w:val="24"/>
              </w:rPr>
              <w:t>2</w:t>
            </w:r>
            <w:r w:rsidRPr="002B25AC">
              <w:rPr>
                <w:b/>
                <w:sz w:val="20"/>
                <w:szCs w:val="20"/>
              </w:rPr>
              <w:t>/</w:t>
            </w:r>
            <w:r>
              <w:rPr>
                <w:sz w:val="24"/>
              </w:rPr>
              <w:t>1И</w:t>
            </w:r>
          </w:p>
        </w:tc>
        <w:tc>
          <w:tcPr>
            <w:tcW w:w="675" w:type="dxa"/>
          </w:tcPr>
          <w:p w:rsidR="00AA4A84" w:rsidRDefault="00AA4A84">
            <w:pPr>
              <w:pStyle w:val="TableParagraph"/>
            </w:pPr>
          </w:p>
        </w:tc>
        <w:tc>
          <w:tcPr>
            <w:tcW w:w="1023" w:type="dxa"/>
          </w:tcPr>
          <w:p w:rsidR="00AA4A84" w:rsidRDefault="00C14BAD">
            <w:pPr>
              <w:pStyle w:val="TableParagraph"/>
              <w:spacing w:line="268" w:lineRule="exact"/>
              <w:ind w:left="5"/>
              <w:jc w:val="center"/>
              <w:rPr>
                <w:sz w:val="24"/>
              </w:rPr>
            </w:pPr>
            <w:r>
              <w:rPr>
                <w:sz w:val="24"/>
              </w:rPr>
              <w:t>1</w:t>
            </w:r>
          </w:p>
        </w:tc>
        <w:tc>
          <w:tcPr>
            <w:tcW w:w="3368" w:type="dxa"/>
          </w:tcPr>
          <w:p w:rsidR="00AA4A84" w:rsidRDefault="00C14BAD" w:rsidP="00CD6318">
            <w:pPr>
              <w:pStyle w:val="TableParagraph"/>
              <w:numPr>
                <w:ilvl w:val="0"/>
                <w:numId w:val="37"/>
              </w:numPr>
              <w:tabs>
                <w:tab w:val="left" w:pos="279"/>
              </w:tabs>
              <w:ind w:right="59" w:firstLine="0"/>
              <w:jc w:val="both"/>
              <w:rPr>
                <w:sz w:val="24"/>
              </w:rPr>
            </w:pPr>
            <w:r>
              <w:rPr>
                <w:sz w:val="24"/>
              </w:rPr>
              <w:t>Самостоятельное изучение учебной и научной</w:t>
            </w:r>
            <w:r w:rsidR="007B028E" w:rsidRPr="00C858C0">
              <w:rPr>
                <w:sz w:val="24"/>
              </w:rPr>
              <w:t xml:space="preserve"> </w:t>
            </w:r>
            <w:r>
              <w:rPr>
                <w:sz w:val="24"/>
              </w:rPr>
              <w:t>литературы.</w:t>
            </w:r>
          </w:p>
          <w:p w:rsidR="00AA4A84" w:rsidRDefault="00C14BAD" w:rsidP="00CD6318">
            <w:pPr>
              <w:pStyle w:val="TableParagraph"/>
              <w:numPr>
                <w:ilvl w:val="0"/>
                <w:numId w:val="37"/>
              </w:numPr>
              <w:tabs>
                <w:tab w:val="left" w:pos="279"/>
              </w:tabs>
              <w:spacing w:line="270" w:lineRule="atLeast"/>
              <w:ind w:right="131" w:firstLine="0"/>
              <w:jc w:val="both"/>
              <w:rPr>
                <w:sz w:val="24"/>
              </w:rPr>
            </w:pPr>
            <w:r>
              <w:rPr>
                <w:sz w:val="24"/>
              </w:rPr>
              <w:t>Работа с электронным учеб-</w:t>
            </w:r>
            <w:proofErr w:type="spellStart"/>
            <w:r>
              <w:rPr>
                <w:sz w:val="24"/>
              </w:rPr>
              <w:t>ником</w:t>
            </w:r>
            <w:proofErr w:type="spellEnd"/>
            <w:r>
              <w:rPr>
                <w:sz w:val="24"/>
              </w:rPr>
              <w:t xml:space="preserve">, выполнение </w:t>
            </w:r>
            <w:proofErr w:type="spellStart"/>
            <w:r>
              <w:rPr>
                <w:sz w:val="24"/>
              </w:rPr>
              <w:t>лаборато</w:t>
            </w:r>
            <w:proofErr w:type="gramStart"/>
            <w:r>
              <w:rPr>
                <w:sz w:val="24"/>
              </w:rPr>
              <w:t>р</w:t>
            </w:r>
            <w:proofErr w:type="spellEnd"/>
            <w:r>
              <w:rPr>
                <w:sz w:val="24"/>
              </w:rPr>
              <w:t>-</w:t>
            </w:r>
            <w:proofErr w:type="gramEnd"/>
            <w:r>
              <w:rPr>
                <w:sz w:val="24"/>
              </w:rPr>
              <w:t xml:space="preserve"> </w:t>
            </w:r>
            <w:proofErr w:type="spellStart"/>
            <w:r>
              <w:rPr>
                <w:sz w:val="24"/>
              </w:rPr>
              <w:t>ных</w:t>
            </w:r>
            <w:proofErr w:type="spellEnd"/>
            <w:r>
              <w:rPr>
                <w:sz w:val="24"/>
              </w:rPr>
              <w:t xml:space="preserve"> работ</w:t>
            </w:r>
          </w:p>
        </w:tc>
        <w:tc>
          <w:tcPr>
            <w:tcW w:w="3051" w:type="dxa"/>
          </w:tcPr>
          <w:p w:rsidR="00AA4A84" w:rsidRDefault="00C14BAD" w:rsidP="00CD6318">
            <w:pPr>
              <w:pStyle w:val="TableParagraph"/>
              <w:numPr>
                <w:ilvl w:val="0"/>
                <w:numId w:val="36"/>
              </w:numPr>
              <w:tabs>
                <w:tab w:val="left" w:pos="279"/>
              </w:tabs>
              <w:spacing w:line="268" w:lineRule="exact"/>
              <w:rPr>
                <w:i/>
                <w:sz w:val="24"/>
              </w:rPr>
            </w:pPr>
            <w:r>
              <w:rPr>
                <w:i/>
                <w:sz w:val="24"/>
              </w:rPr>
              <w:t xml:space="preserve">Беседа </w:t>
            </w:r>
            <w:proofErr w:type="gramStart"/>
            <w:r>
              <w:rPr>
                <w:i/>
                <w:sz w:val="24"/>
              </w:rPr>
              <w:t>-о</w:t>
            </w:r>
            <w:proofErr w:type="gramEnd"/>
            <w:r>
              <w:rPr>
                <w:i/>
                <w:sz w:val="24"/>
              </w:rPr>
              <w:t>бсуждение</w:t>
            </w:r>
          </w:p>
          <w:p w:rsidR="00AA4A84" w:rsidRDefault="00C14BAD" w:rsidP="00CD6318">
            <w:pPr>
              <w:pStyle w:val="TableParagraph"/>
              <w:numPr>
                <w:ilvl w:val="0"/>
                <w:numId w:val="36"/>
              </w:numPr>
              <w:tabs>
                <w:tab w:val="left" w:pos="279"/>
              </w:tabs>
              <w:rPr>
                <w:i/>
                <w:sz w:val="24"/>
              </w:rPr>
            </w:pPr>
            <w:proofErr w:type="spellStart"/>
            <w:r>
              <w:rPr>
                <w:i/>
                <w:sz w:val="24"/>
              </w:rPr>
              <w:t>Устныйопрос</w:t>
            </w:r>
            <w:proofErr w:type="spellEnd"/>
            <w:r>
              <w:rPr>
                <w:i/>
                <w:sz w:val="24"/>
              </w:rPr>
              <w:t>.</w:t>
            </w:r>
          </w:p>
        </w:tc>
        <w:tc>
          <w:tcPr>
            <w:tcW w:w="1147" w:type="dxa"/>
          </w:tcPr>
          <w:p w:rsidR="00AA4A84" w:rsidRDefault="00C14BAD">
            <w:pPr>
              <w:pStyle w:val="TableParagraph"/>
              <w:spacing w:line="268" w:lineRule="exact"/>
              <w:ind w:left="35"/>
              <w:rPr>
                <w:i/>
                <w:sz w:val="24"/>
              </w:rPr>
            </w:pPr>
            <w:r>
              <w:rPr>
                <w:i/>
                <w:sz w:val="24"/>
              </w:rPr>
              <w:t>ПК-3 –</w:t>
            </w:r>
          </w:p>
          <w:p w:rsidR="00AA4A84" w:rsidRDefault="00C14BAD">
            <w:pPr>
              <w:pStyle w:val="TableParagraph"/>
              <w:ind w:left="35"/>
              <w:rPr>
                <w:i/>
                <w:sz w:val="24"/>
              </w:rPr>
            </w:pPr>
            <w:proofErr w:type="spellStart"/>
            <w:r>
              <w:rPr>
                <w:i/>
                <w:sz w:val="24"/>
              </w:rPr>
              <w:t>зув</w:t>
            </w:r>
            <w:proofErr w:type="spellEnd"/>
          </w:p>
        </w:tc>
      </w:tr>
      <w:tr w:rsidR="00AA4A84">
        <w:trPr>
          <w:trHeight w:val="1379"/>
        </w:trPr>
        <w:tc>
          <w:tcPr>
            <w:tcW w:w="4474" w:type="dxa"/>
          </w:tcPr>
          <w:p w:rsidR="00AA4A84" w:rsidRDefault="00C14BAD">
            <w:pPr>
              <w:pStyle w:val="TableParagraph"/>
              <w:ind w:left="40" w:right="24"/>
              <w:jc w:val="both"/>
              <w:rPr>
                <w:sz w:val="24"/>
              </w:rPr>
            </w:pPr>
            <w:r>
              <w:rPr>
                <w:sz w:val="24"/>
              </w:rPr>
              <w:t xml:space="preserve">1.2 Структуры данных для машинного представления ориентированных и </w:t>
            </w:r>
            <w:proofErr w:type="spellStart"/>
            <w:proofErr w:type="gramStart"/>
            <w:r>
              <w:rPr>
                <w:sz w:val="24"/>
              </w:rPr>
              <w:t>неори-ентированных</w:t>
            </w:r>
            <w:proofErr w:type="spellEnd"/>
            <w:proofErr w:type="gramEnd"/>
            <w:r>
              <w:rPr>
                <w:sz w:val="24"/>
              </w:rPr>
              <w:t xml:space="preserve"> нагруженных графов</w:t>
            </w:r>
          </w:p>
        </w:tc>
        <w:tc>
          <w:tcPr>
            <w:tcW w:w="560" w:type="dxa"/>
          </w:tcPr>
          <w:p w:rsidR="00AA4A84" w:rsidRDefault="00C14BAD">
            <w:pPr>
              <w:pStyle w:val="TableParagraph"/>
              <w:spacing w:line="268" w:lineRule="exact"/>
              <w:ind w:right="206"/>
              <w:jc w:val="right"/>
              <w:rPr>
                <w:sz w:val="24"/>
              </w:rPr>
            </w:pPr>
            <w:r>
              <w:rPr>
                <w:sz w:val="24"/>
              </w:rPr>
              <w:t>4</w:t>
            </w:r>
          </w:p>
        </w:tc>
        <w:tc>
          <w:tcPr>
            <w:tcW w:w="586" w:type="dxa"/>
          </w:tcPr>
          <w:p w:rsidR="00AA4A84" w:rsidRDefault="00C14BAD">
            <w:pPr>
              <w:pStyle w:val="TableParagraph"/>
              <w:spacing w:line="268" w:lineRule="exact"/>
              <w:ind w:left="8"/>
              <w:jc w:val="center"/>
              <w:rPr>
                <w:sz w:val="24"/>
              </w:rPr>
            </w:pPr>
            <w:r>
              <w:rPr>
                <w:sz w:val="24"/>
              </w:rPr>
              <w:t>2</w:t>
            </w:r>
          </w:p>
        </w:tc>
        <w:tc>
          <w:tcPr>
            <w:tcW w:w="908" w:type="dxa"/>
          </w:tcPr>
          <w:p w:rsidR="00AA4A84" w:rsidRDefault="005263C8">
            <w:pPr>
              <w:pStyle w:val="TableParagraph"/>
              <w:spacing w:line="268" w:lineRule="exact"/>
              <w:ind w:left="19" w:right="11"/>
              <w:jc w:val="center"/>
              <w:rPr>
                <w:sz w:val="24"/>
              </w:rPr>
            </w:pPr>
            <w:r>
              <w:rPr>
                <w:sz w:val="24"/>
              </w:rPr>
              <w:t>2</w:t>
            </w:r>
            <w:r w:rsidRPr="002B25AC">
              <w:rPr>
                <w:b/>
                <w:sz w:val="20"/>
                <w:szCs w:val="20"/>
              </w:rPr>
              <w:t>/</w:t>
            </w:r>
            <w:r>
              <w:rPr>
                <w:sz w:val="24"/>
              </w:rPr>
              <w:t>1И</w:t>
            </w:r>
          </w:p>
        </w:tc>
        <w:tc>
          <w:tcPr>
            <w:tcW w:w="675" w:type="dxa"/>
          </w:tcPr>
          <w:p w:rsidR="00AA4A84" w:rsidRDefault="00AA4A84">
            <w:pPr>
              <w:pStyle w:val="TableParagraph"/>
            </w:pPr>
          </w:p>
        </w:tc>
        <w:tc>
          <w:tcPr>
            <w:tcW w:w="1023" w:type="dxa"/>
          </w:tcPr>
          <w:p w:rsidR="00AA4A84" w:rsidRDefault="00C14BAD">
            <w:pPr>
              <w:pStyle w:val="TableParagraph"/>
              <w:spacing w:line="268" w:lineRule="exact"/>
              <w:ind w:left="5"/>
              <w:jc w:val="center"/>
              <w:rPr>
                <w:sz w:val="24"/>
              </w:rPr>
            </w:pPr>
            <w:r>
              <w:rPr>
                <w:sz w:val="24"/>
              </w:rPr>
              <w:t>3</w:t>
            </w:r>
          </w:p>
        </w:tc>
        <w:tc>
          <w:tcPr>
            <w:tcW w:w="3368" w:type="dxa"/>
          </w:tcPr>
          <w:p w:rsidR="00AA4A84" w:rsidRDefault="00C14BAD" w:rsidP="00CD6318">
            <w:pPr>
              <w:pStyle w:val="TableParagraph"/>
              <w:numPr>
                <w:ilvl w:val="0"/>
                <w:numId w:val="35"/>
              </w:numPr>
              <w:tabs>
                <w:tab w:val="left" w:pos="279"/>
              </w:tabs>
              <w:ind w:right="60" w:firstLine="0"/>
              <w:jc w:val="both"/>
              <w:rPr>
                <w:sz w:val="24"/>
              </w:rPr>
            </w:pPr>
            <w:r>
              <w:rPr>
                <w:sz w:val="24"/>
              </w:rPr>
              <w:t xml:space="preserve">Самостоятельное изучение </w:t>
            </w:r>
            <w:proofErr w:type="gramStart"/>
            <w:r>
              <w:rPr>
                <w:sz w:val="24"/>
              </w:rPr>
              <w:t>учебной</w:t>
            </w:r>
            <w:proofErr w:type="gramEnd"/>
            <w:r>
              <w:rPr>
                <w:sz w:val="24"/>
              </w:rPr>
              <w:t xml:space="preserve"> и </w:t>
            </w:r>
            <w:proofErr w:type="spellStart"/>
            <w:r>
              <w:rPr>
                <w:sz w:val="24"/>
              </w:rPr>
              <w:t>научнойлитературы</w:t>
            </w:r>
            <w:proofErr w:type="spellEnd"/>
            <w:r>
              <w:rPr>
                <w:sz w:val="24"/>
              </w:rPr>
              <w:t>.</w:t>
            </w:r>
          </w:p>
          <w:p w:rsidR="00AA4A84" w:rsidRDefault="00C14BAD" w:rsidP="00CD6318">
            <w:pPr>
              <w:pStyle w:val="TableParagraph"/>
              <w:numPr>
                <w:ilvl w:val="0"/>
                <w:numId w:val="35"/>
              </w:numPr>
              <w:tabs>
                <w:tab w:val="left" w:pos="279"/>
              </w:tabs>
              <w:spacing w:line="270" w:lineRule="atLeast"/>
              <w:ind w:right="132" w:firstLine="0"/>
              <w:jc w:val="both"/>
              <w:rPr>
                <w:sz w:val="24"/>
              </w:rPr>
            </w:pPr>
            <w:r>
              <w:rPr>
                <w:sz w:val="24"/>
              </w:rPr>
              <w:t>Работа с электронным учеб-</w:t>
            </w:r>
            <w:proofErr w:type="spellStart"/>
            <w:r>
              <w:rPr>
                <w:sz w:val="24"/>
              </w:rPr>
              <w:t>ником</w:t>
            </w:r>
            <w:proofErr w:type="spellEnd"/>
            <w:r>
              <w:rPr>
                <w:sz w:val="24"/>
              </w:rPr>
              <w:t>, выполнение</w:t>
            </w:r>
            <w:r w:rsidR="007B028E" w:rsidRPr="007B028E">
              <w:rPr>
                <w:sz w:val="24"/>
              </w:rPr>
              <w:t xml:space="preserve"> </w:t>
            </w:r>
            <w:proofErr w:type="spellStart"/>
            <w:r>
              <w:rPr>
                <w:sz w:val="24"/>
              </w:rPr>
              <w:t>лаборато</w:t>
            </w:r>
            <w:proofErr w:type="gramStart"/>
            <w:r>
              <w:rPr>
                <w:sz w:val="24"/>
              </w:rPr>
              <w:t>р</w:t>
            </w:r>
            <w:proofErr w:type="spellEnd"/>
            <w:r>
              <w:rPr>
                <w:sz w:val="24"/>
              </w:rPr>
              <w:t>-</w:t>
            </w:r>
            <w:proofErr w:type="gramEnd"/>
            <w:r>
              <w:rPr>
                <w:sz w:val="24"/>
              </w:rPr>
              <w:t xml:space="preserve"> </w:t>
            </w:r>
            <w:proofErr w:type="spellStart"/>
            <w:r>
              <w:rPr>
                <w:sz w:val="24"/>
              </w:rPr>
              <w:t>ных</w:t>
            </w:r>
            <w:proofErr w:type="spellEnd"/>
            <w:r>
              <w:rPr>
                <w:sz w:val="24"/>
              </w:rPr>
              <w:t xml:space="preserve"> работ</w:t>
            </w:r>
          </w:p>
        </w:tc>
        <w:tc>
          <w:tcPr>
            <w:tcW w:w="3051" w:type="dxa"/>
          </w:tcPr>
          <w:p w:rsidR="00AA4A84" w:rsidRDefault="00C14BAD" w:rsidP="00CD6318">
            <w:pPr>
              <w:pStyle w:val="TableParagraph"/>
              <w:numPr>
                <w:ilvl w:val="0"/>
                <w:numId w:val="34"/>
              </w:numPr>
              <w:tabs>
                <w:tab w:val="left" w:pos="279"/>
              </w:tabs>
              <w:spacing w:line="268" w:lineRule="exact"/>
              <w:ind w:firstLine="0"/>
              <w:rPr>
                <w:i/>
                <w:sz w:val="24"/>
              </w:rPr>
            </w:pPr>
            <w:r>
              <w:rPr>
                <w:i/>
                <w:sz w:val="24"/>
              </w:rPr>
              <w:t xml:space="preserve">Беседа </w:t>
            </w:r>
            <w:proofErr w:type="gramStart"/>
            <w:r>
              <w:rPr>
                <w:i/>
                <w:sz w:val="24"/>
              </w:rPr>
              <w:t>-о</w:t>
            </w:r>
            <w:proofErr w:type="gramEnd"/>
            <w:r>
              <w:rPr>
                <w:i/>
                <w:sz w:val="24"/>
              </w:rPr>
              <w:t>бсуждение</w:t>
            </w:r>
          </w:p>
          <w:p w:rsidR="00AA4A84" w:rsidRDefault="00C14BAD" w:rsidP="00CD6318">
            <w:pPr>
              <w:pStyle w:val="TableParagraph"/>
              <w:numPr>
                <w:ilvl w:val="0"/>
                <w:numId w:val="34"/>
              </w:numPr>
              <w:tabs>
                <w:tab w:val="left" w:pos="298"/>
              </w:tabs>
              <w:ind w:right="33" w:firstLine="0"/>
              <w:rPr>
                <w:i/>
                <w:sz w:val="24"/>
              </w:rPr>
            </w:pPr>
            <w:r>
              <w:rPr>
                <w:i/>
                <w:sz w:val="24"/>
              </w:rPr>
              <w:t>Проверка индивидуальных заданий</w:t>
            </w:r>
          </w:p>
          <w:p w:rsidR="00AA4A84" w:rsidRDefault="00C14BAD" w:rsidP="00CD6318">
            <w:pPr>
              <w:pStyle w:val="TableParagraph"/>
              <w:numPr>
                <w:ilvl w:val="0"/>
                <w:numId w:val="34"/>
              </w:numPr>
              <w:tabs>
                <w:tab w:val="left" w:pos="279"/>
              </w:tabs>
              <w:ind w:firstLine="0"/>
              <w:rPr>
                <w:i/>
                <w:sz w:val="24"/>
              </w:rPr>
            </w:pPr>
            <w:proofErr w:type="spellStart"/>
            <w:r>
              <w:rPr>
                <w:i/>
                <w:sz w:val="24"/>
              </w:rPr>
              <w:t>Устныйопрос</w:t>
            </w:r>
            <w:proofErr w:type="spellEnd"/>
            <w:r>
              <w:rPr>
                <w:i/>
                <w:sz w:val="24"/>
              </w:rPr>
              <w:t>.</w:t>
            </w:r>
          </w:p>
        </w:tc>
        <w:tc>
          <w:tcPr>
            <w:tcW w:w="1147" w:type="dxa"/>
          </w:tcPr>
          <w:p w:rsidR="00AA4A84" w:rsidRDefault="00C14BAD">
            <w:pPr>
              <w:pStyle w:val="TableParagraph"/>
              <w:spacing w:line="268" w:lineRule="exact"/>
              <w:ind w:left="35"/>
              <w:rPr>
                <w:i/>
                <w:sz w:val="24"/>
              </w:rPr>
            </w:pPr>
            <w:r>
              <w:rPr>
                <w:i/>
                <w:sz w:val="24"/>
              </w:rPr>
              <w:t>ПК-3 –</w:t>
            </w:r>
          </w:p>
          <w:p w:rsidR="00AA4A84" w:rsidRDefault="00C14BAD">
            <w:pPr>
              <w:pStyle w:val="TableParagraph"/>
              <w:ind w:left="35"/>
              <w:rPr>
                <w:i/>
                <w:sz w:val="24"/>
              </w:rPr>
            </w:pPr>
            <w:proofErr w:type="spellStart"/>
            <w:r>
              <w:rPr>
                <w:i/>
                <w:sz w:val="24"/>
              </w:rPr>
              <w:t>зув</w:t>
            </w:r>
            <w:proofErr w:type="spellEnd"/>
          </w:p>
        </w:tc>
      </w:tr>
      <w:tr w:rsidR="00AA4A84">
        <w:trPr>
          <w:trHeight w:val="554"/>
        </w:trPr>
        <w:tc>
          <w:tcPr>
            <w:tcW w:w="4474" w:type="dxa"/>
          </w:tcPr>
          <w:p w:rsidR="00AA4A84" w:rsidRDefault="00C14BAD">
            <w:pPr>
              <w:pStyle w:val="TableParagraph"/>
              <w:spacing w:line="270" w:lineRule="exact"/>
              <w:ind w:left="40"/>
              <w:rPr>
                <w:sz w:val="24"/>
              </w:rPr>
            </w:pPr>
            <w:r>
              <w:rPr>
                <w:sz w:val="24"/>
              </w:rPr>
              <w:t>Итого по разделу</w:t>
            </w:r>
          </w:p>
        </w:tc>
        <w:tc>
          <w:tcPr>
            <w:tcW w:w="560" w:type="dxa"/>
          </w:tcPr>
          <w:p w:rsidR="00AA4A84" w:rsidRDefault="00AA4A84">
            <w:pPr>
              <w:pStyle w:val="TableParagraph"/>
            </w:pPr>
          </w:p>
        </w:tc>
        <w:tc>
          <w:tcPr>
            <w:tcW w:w="586" w:type="dxa"/>
          </w:tcPr>
          <w:p w:rsidR="00AA4A84" w:rsidRDefault="00C14BAD">
            <w:pPr>
              <w:pStyle w:val="TableParagraph"/>
              <w:spacing w:line="275" w:lineRule="exact"/>
              <w:ind w:left="8"/>
              <w:jc w:val="center"/>
              <w:rPr>
                <w:b/>
                <w:sz w:val="24"/>
              </w:rPr>
            </w:pPr>
            <w:r>
              <w:rPr>
                <w:b/>
                <w:sz w:val="24"/>
              </w:rPr>
              <w:t>4</w:t>
            </w:r>
          </w:p>
        </w:tc>
        <w:tc>
          <w:tcPr>
            <w:tcW w:w="908" w:type="dxa"/>
          </w:tcPr>
          <w:p w:rsidR="00AA4A84" w:rsidRDefault="005263C8">
            <w:pPr>
              <w:pStyle w:val="TableParagraph"/>
              <w:spacing w:line="275" w:lineRule="exact"/>
              <w:ind w:left="19" w:right="11"/>
              <w:jc w:val="center"/>
              <w:rPr>
                <w:b/>
                <w:sz w:val="24"/>
              </w:rPr>
            </w:pPr>
            <w:r>
              <w:rPr>
                <w:b/>
                <w:sz w:val="24"/>
              </w:rPr>
              <w:t>4</w:t>
            </w:r>
            <w:r w:rsidRPr="002B25AC">
              <w:rPr>
                <w:b/>
                <w:sz w:val="20"/>
                <w:szCs w:val="20"/>
              </w:rPr>
              <w:t>/</w:t>
            </w:r>
            <w:r>
              <w:rPr>
                <w:b/>
                <w:sz w:val="24"/>
              </w:rPr>
              <w:t>2И</w:t>
            </w:r>
          </w:p>
        </w:tc>
        <w:tc>
          <w:tcPr>
            <w:tcW w:w="675" w:type="dxa"/>
          </w:tcPr>
          <w:p w:rsidR="00AA4A84" w:rsidRDefault="00AA4A84">
            <w:pPr>
              <w:pStyle w:val="TableParagraph"/>
            </w:pPr>
          </w:p>
        </w:tc>
        <w:tc>
          <w:tcPr>
            <w:tcW w:w="1023" w:type="dxa"/>
          </w:tcPr>
          <w:p w:rsidR="00AA4A84" w:rsidRDefault="00C14BAD">
            <w:pPr>
              <w:pStyle w:val="TableParagraph"/>
              <w:spacing w:line="275" w:lineRule="exact"/>
              <w:ind w:left="5"/>
              <w:jc w:val="center"/>
              <w:rPr>
                <w:b/>
                <w:sz w:val="24"/>
              </w:rPr>
            </w:pPr>
            <w:r>
              <w:rPr>
                <w:b/>
                <w:sz w:val="24"/>
              </w:rPr>
              <w:t>4</w:t>
            </w:r>
          </w:p>
        </w:tc>
        <w:tc>
          <w:tcPr>
            <w:tcW w:w="3368" w:type="dxa"/>
          </w:tcPr>
          <w:p w:rsidR="00AA4A84" w:rsidRDefault="00AA4A84">
            <w:pPr>
              <w:pStyle w:val="TableParagraph"/>
            </w:pPr>
          </w:p>
        </w:tc>
        <w:tc>
          <w:tcPr>
            <w:tcW w:w="3051" w:type="dxa"/>
          </w:tcPr>
          <w:p w:rsidR="00AA4A84" w:rsidRDefault="00C14BAD">
            <w:pPr>
              <w:pStyle w:val="TableParagraph"/>
              <w:spacing w:before="2" w:line="276" w:lineRule="exact"/>
              <w:ind w:left="38" w:right="162"/>
              <w:rPr>
                <w:b/>
                <w:i/>
                <w:sz w:val="24"/>
              </w:rPr>
            </w:pPr>
            <w:r>
              <w:rPr>
                <w:b/>
                <w:i/>
                <w:sz w:val="24"/>
              </w:rPr>
              <w:t>Проверка индивидуальных заданий</w:t>
            </w:r>
          </w:p>
        </w:tc>
        <w:tc>
          <w:tcPr>
            <w:tcW w:w="1147" w:type="dxa"/>
          </w:tcPr>
          <w:p w:rsidR="00AA4A84" w:rsidRDefault="00AA4A84">
            <w:pPr>
              <w:pStyle w:val="TableParagraph"/>
            </w:pPr>
          </w:p>
        </w:tc>
      </w:tr>
      <w:tr w:rsidR="00AA4A84">
        <w:trPr>
          <w:trHeight w:val="551"/>
        </w:trPr>
        <w:tc>
          <w:tcPr>
            <w:tcW w:w="4474" w:type="dxa"/>
          </w:tcPr>
          <w:p w:rsidR="00AA4A84" w:rsidRDefault="00C14BAD">
            <w:pPr>
              <w:pStyle w:val="TableParagraph"/>
              <w:spacing w:line="268" w:lineRule="exact"/>
              <w:ind w:left="40"/>
              <w:rPr>
                <w:sz w:val="24"/>
              </w:rPr>
            </w:pPr>
            <w:r>
              <w:rPr>
                <w:sz w:val="24"/>
              </w:rPr>
              <w:t xml:space="preserve">2. Алгоритмы на </w:t>
            </w:r>
            <w:proofErr w:type="gramStart"/>
            <w:r>
              <w:rPr>
                <w:sz w:val="24"/>
              </w:rPr>
              <w:t>неориентированных</w:t>
            </w:r>
            <w:proofErr w:type="gramEnd"/>
            <w:r w:rsidR="00F23B55">
              <w:rPr>
                <w:sz w:val="24"/>
                <w:lang w:val="en-US"/>
              </w:rPr>
              <w:t xml:space="preserve"> </w:t>
            </w:r>
            <w:proofErr w:type="spellStart"/>
            <w:r>
              <w:rPr>
                <w:sz w:val="24"/>
              </w:rPr>
              <w:t>гра</w:t>
            </w:r>
            <w:proofErr w:type="spellEnd"/>
            <w:r>
              <w:rPr>
                <w:sz w:val="24"/>
              </w:rPr>
              <w:t>-</w:t>
            </w:r>
          </w:p>
          <w:p w:rsidR="00AA4A84" w:rsidRDefault="00C14BAD">
            <w:pPr>
              <w:pStyle w:val="TableParagraph"/>
              <w:spacing w:line="264" w:lineRule="exact"/>
              <w:ind w:left="40"/>
              <w:rPr>
                <w:sz w:val="24"/>
              </w:rPr>
            </w:pPr>
            <w:proofErr w:type="spellStart"/>
            <w:r>
              <w:rPr>
                <w:sz w:val="24"/>
              </w:rPr>
              <w:t>фах</w:t>
            </w:r>
            <w:proofErr w:type="spellEnd"/>
          </w:p>
        </w:tc>
        <w:tc>
          <w:tcPr>
            <w:tcW w:w="560" w:type="dxa"/>
          </w:tcPr>
          <w:p w:rsidR="00AA4A84" w:rsidRDefault="00AA4A84">
            <w:pPr>
              <w:pStyle w:val="TableParagraph"/>
            </w:pPr>
          </w:p>
        </w:tc>
        <w:tc>
          <w:tcPr>
            <w:tcW w:w="586" w:type="dxa"/>
          </w:tcPr>
          <w:p w:rsidR="00AA4A84" w:rsidRDefault="00AA4A84">
            <w:pPr>
              <w:pStyle w:val="TableParagraph"/>
            </w:pPr>
          </w:p>
        </w:tc>
        <w:tc>
          <w:tcPr>
            <w:tcW w:w="908" w:type="dxa"/>
          </w:tcPr>
          <w:p w:rsidR="00AA4A84" w:rsidRDefault="00AA4A84">
            <w:pPr>
              <w:pStyle w:val="TableParagraph"/>
            </w:pPr>
          </w:p>
        </w:tc>
        <w:tc>
          <w:tcPr>
            <w:tcW w:w="675" w:type="dxa"/>
          </w:tcPr>
          <w:p w:rsidR="00AA4A84" w:rsidRDefault="00AA4A84">
            <w:pPr>
              <w:pStyle w:val="TableParagraph"/>
            </w:pPr>
          </w:p>
        </w:tc>
        <w:tc>
          <w:tcPr>
            <w:tcW w:w="1023" w:type="dxa"/>
          </w:tcPr>
          <w:p w:rsidR="00AA4A84" w:rsidRDefault="00AA4A84">
            <w:pPr>
              <w:pStyle w:val="TableParagraph"/>
            </w:pPr>
          </w:p>
        </w:tc>
        <w:tc>
          <w:tcPr>
            <w:tcW w:w="3368" w:type="dxa"/>
          </w:tcPr>
          <w:p w:rsidR="00AA4A84" w:rsidRDefault="00AA4A84">
            <w:pPr>
              <w:pStyle w:val="TableParagraph"/>
            </w:pPr>
          </w:p>
        </w:tc>
        <w:tc>
          <w:tcPr>
            <w:tcW w:w="3051" w:type="dxa"/>
          </w:tcPr>
          <w:p w:rsidR="00AA4A84" w:rsidRDefault="00AA4A84">
            <w:pPr>
              <w:pStyle w:val="TableParagraph"/>
            </w:pPr>
          </w:p>
        </w:tc>
        <w:tc>
          <w:tcPr>
            <w:tcW w:w="1147" w:type="dxa"/>
          </w:tcPr>
          <w:p w:rsidR="00AA4A84" w:rsidRDefault="00AA4A84">
            <w:pPr>
              <w:pStyle w:val="TableParagraph"/>
            </w:pPr>
          </w:p>
        </w:tc>
      </w:tr>
      <w:tr w:rsidR="00AA4A84">
        <w:trPr>
          <w:trHeight w:val="498"/>
        </w:trPr>
        <w:tc>
          <w:tcPr>
            <w:tcW w:w="4474" w:type="dxa"/>
          </w:tcPr>
          <w:p w:rsidR="00AA4A84" w:rsidRDefault="00C14BAD">
            <w:pPr>
              <w:pStyle w:val="TableParagraph"/>
              <w:tabs>
                <w:tab w:val="left" w:pos="580"/>
                <w:tab w:val="left" w:pos="1647"/>
                <w:tab w:val="left" w:pos="3719"/>
              </w:tabs>
              <w:spacing w:line="268" w:lineRule="exact"/>
              <w:ind w:left="40"/>
              <w:rPr>
                <w:sz w:val="24"/>
              </w:rPr>
            </w:pPr>
            <w:r>
              <w:rPr>
                <w:sz w:val="24"/>
              </w:rPr>
              <w:t>2.1</w:t>
            </w:r>
            <w:r>
              <w:rPr>
                <w:sz w:val="24"/>
              </w:rPr>
              <w:tab/>
              <w:t>Методы</w:t>
            </w:r>
            <w:r>
              <w:rPr>
                <w:sz w:val="24"/>
              </w:rPr>
              <w:tab/>
              <w:t>систематического</w:t>
            </w:r>
            <w:r>
              <w:rPr>
                <w:sz w:val="24"/>
              </w:rPr>
              <w:tab/>
              <w:t>обхода</w:t>
            </w:r>
          </w:p>
        </w:tc>
        <w:tc>
          <w:tcPr>
            <w:tcW w:w="560" w:type="dxa"/>
          </w:tcPr>
          <w:p w:rsidR="00AA4A84" w:rsidRDefault="00C14BAD">
            <w:pPr>
              <w:pStyle w:val="TableParagraph"/>
              <w:spacing w:line="268" w:lineRule="exact"/>
              <w:ind w:right="206"/>
              <w:jc w:val="right"/>
              <w:rPr>
                <w:sz w:val="24"/>
              </w:rPr>
            </w:pPr>
            <w:r>
              <w:rPr>
                <w:sz w:val="24"/>
              </w:rPr>
              <w:t>4</w:t>
            </w:r>
          </w:p>
        </w:tc>
        <w:tc>
          <w:tcPr>
            <w:tcW w:w="586" w:type="dxa"/>
          </w:tcPr>
          <w:p w:rsidR="00AA4A84" w:rsidRDefault="00C14BAD">
            <w:pPr>
              <w:pStyle w:val="TableParagraph"/>
              <w:spacing w:line="268" w:lineRule="exact"/>
              <w:ind w:left="8"/>
              <w:jc w:val="center"/>
              <w:rPr>
                <w:sz w:val="24"/>
              </w:rPr>
            </w:pPr>
            <w:r>
              <w:rPr>
                <w:sz w:val="24"/>
              </w:rPr>
              <w:t>4</w:t>
            </w:r>
          </w:p>
        </w:tc>
        <w:tc>
          <w:tcPr>
            <w:tcW w:w="908" w:type="dxa"/>
          </w:tcPr>
          <w:p w:rsidR="00AA4A84" w:rsidRDefault="005263C8">
            <w:pPr>
              <w:pStyle w:val="TableParagraph"/>
              <w:spacing w:line="268" w:lineRule="exact"/>
              <w:ind w:left="19" w:right="11"/>
              <w:jc w:val="center"/>
              <w:rPr>
                <w:sz w:val="24"/>
              </w:rPr>
            </w:pPr>
            <w:r>
              <w:rPr>
                <w:sz w:val="24"/>
              </w:rPr>
              <w:t>4</w:t>
            </w:r>
            <w:r w:rsidRPr="002B25AC">
              <w:rPr>
                <w:b/>
                <w:sz w:val="20"/>
                <w:szCs w:val="20"/>
              </w:rPr>
              <w:t>/</w:t>
            </w:r>
            <w:r>
              <w:rPr>
                <w:sz w:val="24"/>
              </w:rPr>
              <w:t>2И</w:t>
            </w:r>
          </w:p>
        </w:tc>
        <w:tc>
          <w:tcPr>
            <w:tcW w:w="675" w:type="dxa"/>
          </w:tcPr>
          <w:p w:rsidR="00AA4A84" w:rsidRDefault="00AA4A84">
            <w:pPr>
              <w:pStyle w:val="TableParagraph"/>
            </w:pPr>
          </w:p>
        </w:tc>
        <w:tc>
          <w:tcPr>
            <w:tcW w:w="1023" w:type="dxa"/>
          </w:tcPr>
          <w:p w:rsidR="00AA4A84" w:rsidRDefault="00C14BAD">
            <w:pPr>
              <w:pStyle w:val="TableParagraph"/>
              <w:spacing w:line="268" w:lineRule="exact"/>
              <w:ind w:left="5"/>
              <w:jc w:val="center"/>
              <w:rPr>
                <w:sz w:val="24"/>
              </w:rPr>
            </w:pPr>
            <w:r>
              <w:rPr>
                <w:sz w:val="24"/>
              </w:rPr>
              <w:t>4</w:t>
            </w:r>
          </w:p>
        </w:tc>
        <w:tc>
          <w:tcPr>
            <w:tcW w:w="3368" w:type="dxa"/>
          </w:tcPr>
          <w:p w:rsidR="00AA4A84" w:rsidRDefault="00C14BAD">
            <w:pPr>
              <w:pStyle w:val="TableParagraph"/>
              <w:spacing w:line="268" w:lineRule="exact"/>
              <w:ind w:left="38"/>
              <w:rPr>
                <w:sz w:val="24"/>
              </w:rPr>
            </w:pPr>
            <w:r>
              <w:rPr>
                <w:sz w:val="24"/>
              </w:rPr>
              <w:t>1. Самостоятельное изучение</w:t>
            </w:r>
          </w:p>
        </w:tc>
        <w:tc>
          <w:tcPr>
            <w:tcW w:w="3051" w:type="dxa"/>
          </w:tcPr>
          <w:p w:rsidR="00AA4A84" w:rsidRDefault="00C14BAD">
            <w:pPr>
              <w:pStyle w:val="TableParagraph"/>
              <w:spacing w:line="268" w:lineRule="exact"/>
              <w:ind w:left="38"/>
              <w:rPr>
                <w:i/>
                <w:sz w:val="24"/>
              </w:rPr>
            </w:pPr>
            <w:r>
              <w:rPr>
                <w:i/>
                <w:sz w:val="24"/>
              </w:rPr>
              <w:t>1. Беседа - обсуждение</w:t>
            </w:r>
          </w:p>
        </w:tc>
        <w:tc>
          <w:tcPr>
            <w:tcW w:w="1147" w:type="dxa"/>
          </w:tcPr>
          <w:p w:rsidR="00AA4A84" w:rsidRDefault="00C14BAD">
            <w:pPr>
              <w:pStyle w:val="TableParagraph"/>
              <w:spacing w:line="268" w:lineRule="exact"/>
              <w:ind w:left="35"/>
              <w:rPr>
                <w:i/>
                <w:sz w:val="24"/>
              </w:rPr>
            </w:pPr>
            <w:r>
              <w:rPr>
                <w:i/>
                <w:sz w:val="24"/>
              </w:rPr>
              <w:t>ПК-3 –</w:t>
            </w:r>
          </w:p>
        </w:tc>
      </w:tr>
    </w:tbl>
    <w:p w:rsidR="00AA4A84" w:rsidRDefault="00AA4A84">
      <w:pPr>
        <w:spacing w:line="268" w:lineRule="exact"/>
        <w:rPr>
          <w:sz w:val="24"/>
        </w:rPr>
        <w:sectPr w:rsidR="00AA4A84">
          <w:footerReference w:type="default" r:id="rId12"/>
          <w:pgSz w:w="16850" w:h="11910" w:orient="landscape"/>
          <w:pgMar w:top="1020" w:right="400" w:bottom="280" w:left="420" w:header="0" w:footer="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4"/>
        <w:gridCol w:w="560"/>
        <w:gridCol w:w="586"/>
        <w:gridCol w:w="908"/>
        <w:gridCol w:w="675"/>
        <w:gridCol w:w="1023"/>
        <w:gridCol w:w="3368"/>
        <w:gridCol w:w="3051"/>
        <w:gridCol w:w="1147"/>
      </w:tblGrid>
      <w:tr w:rsidR="00AA4A84">
        <w:trPr>
          <w:trHeight w:val="1154"/>
        </w:trPr>
        <w:tc>
          <w:tcPr>
            <w:tcW w:w="4474" w:type="dxa"/>
            <w:vMerge w:val="restart"/>
          </w:tcPr>
          <w:p w:rsidR="00AA4A84" w:rsidRDefault="00AA4A84">
            <w:pPr>
              <w:pStyle w:val="TableParagraph"/>
              <w:rPr>
                <w:sz w:val="26"/>
              </w:rPr>
            </w:pPr>
          </w:p>
          <w:p w:rsidR="00AA4A84" w:rsidRDefault="00AA4A84">
            <w:pPr>
              <w:pStyle w:val="TableParagraph"/>
              <w:rPr>
                <w:sz w:val="26"/>
              </w:rPr>
            </w:pPr>
          </w:p>
          <w:p w:rsidR="00AA4A84" w:rsidRDefault="00AA4A84">
            <w:pPr>
              <w:pStyle w:val="TableParagraph"/>
              <w:spacing w:before="3"/>
              <w:rPr>
                <w:sz w:val="23"/>
              </w:rPr>
            </w:pPr>
          </w:p>
          <w:p w:rsidR="00AA4A84" w:rsidRDefault="00C14BAD">
            <w:pPr>
              <w:pStyle w:val="TableParagraph"/>
              <w:ind w:left="1596" w:right="1584" w:hanging="3"/>
              <w:jc w:val="center"/>
              <w:rPr>
                <w:sz w:val="24"/>
              </w:rPr>
            </w:pPr>
            <w:r>
              <w:rPr>
                <w:sz w:val="24"/>
              </w:rPr>
              <w:t>Раздел/ тема дисциплины</w:t>
            </w:r>
          </w:p>
        </w:tc>
        <w:tc>
          <w:tcPr>
            <w:tcW w:w="560" w:type="dxa"/>
            <w:vMerge w:val="restart"/>
            <w:textDirection w:val="btLr"/>
          </w:tcPr>
          <w:p w:rsidR="00AA4A84" w:rsidRDefault="00C14BAD">
            <w:pPr>
              <w:pStyle w:val="TableParagraph"/>
              <w:spacing w:before="141"/>
              <w:ind w:left="719"/>
              <w:rPr>
                <w:sz w:val="24"/>
              </w:rPr>
            </w:pPr>
            <w:r>
              <w:rPr>
                <w:sz w:val="24"/>
              </w:rPr>
              <w:t>Семестр</w:t>
            </w:r>
          </w:p>
        </w:tc>
        <w:tc>
          <w:tcPr>
            <w:tcW w:w="2169" w:type="dxa"/>
            <w:gridSpan w:val="3"/>
          </w:tcPr>
          <w:p w:rsidR="00AA4A84" w:rsidRDefault="00C14BAD">
            <w:pPr>
              <w:pStyle w:val="TableParagraph"/>
              <w:spacing w:before="155"/>
              <w:ind w:left="141" w:right="132" w:firstLine="1"/>
              <w:jc w:val="center"/>
              <w:rPr>
                <w:sz w:val="24"/>
              </w:rPr>
            </w:pPr>
            <w:r>
              <w:rPr>
                <w:sz w:val="24"/>
              </w:rPr>
              <w:t>Аудиторная ко</w:t>
            </w:r>
            <w:r>
              <w:rPr>
                <w:sz w:val="24"/>
              </w:rPr>
              <w:t>н</w:t>
            </w:r>
            <w:r>
              <w:rPr>
                <w:sz w:val="24"/>
              </w:rPr>
              <w:t>тактная работа (в акад. часах)</w:t>
            </w:r>
          </w:p>
        </w:tc>
        <w:tc>
          <w:tcPr>
            <w:tcW w:w="1023" w:type="dxa"/>
            <w:vMerge w:val="restart"/>
            <w:textDirection w:val="btLr"/>
          </w:tcPr>
          <w:p w:rsidR="00AA4A84" w:rsidRDefault="00C14BAD">
            <w:pPr>
              <w:pStyle w:val="TableParagraph"/>
              <w:spacing w:before="227" w:line="247" w:lineRule="auto"/>
              <w:ind w:left="81" w:right="161"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68" w:type="dxa"/>
            <w:vMerge w:val="restart"/>
          </w:tcPr>
          <w:p w:rsidR="00AA4A84" w:rsidRDefault="00AA4A84">
            <w:pPr>
              <w:pStyle w:val="TableParagraph"/>
              <w:rPr>
                <w:sz w:val="26"/>
              </w:rPr>
            </w:pPr>
          </w:p>
          <w:p w:rsidR="00AA4A84" w:rsidRDefault="00AA4A84">
            <w:pPr>
              <w:pStyle w:val="TableParagraph"/>
              <w:rPr>
                <w:sz w:val="26"/>
              </w:rPr>
            </w:pPr>
          </w:p>
          <w:p w:rsidR="00AA4A84" w:rsidRDefault="00AA4A84">
            <w:pPr>
              <w:pStyle w:val="TableParagraph"/>
              <w:spacing w:before="3"/>
              <w:rPr>
                <w:sz w:val="23"/>
              </w:rPr>
            </w:pPr>
          </w:p>
          <w:p w:rsidR="00AA4A84" w:rsidRDefault="00C14BAD">
            <w:pPr>
              <w:pStyle w:val="TableParagraph"/>
              <w:ind w:left="1293" w:right="572" w:hanging="742"/>
              <w:rPr>
                <w:sz w:val="24"/>
              </w:rPr>
            </w:pPr>
            <w:r>
              <w:rPr>
                <w:sz w:val="24"/>
              </w:rPr>
              <w:t>Вид самостоятельной работы</w:t>
            </w:r>
          </w:p>
        </w:tc>
        <w:tc>
          <w:tcPr>
            <w:tcW w:w="3051" w:type="dxa"/>
            <w:vMerge w:val="restart"/>
          </w:tcPr>
          <w:p w:rsidR="00AA4A84" w:rsidRDefault="00AA4A84">
            <w:pPr>
              <w:pStyle w:val="TableParagraph"/>
              <w:rPr>
                <w:sz w:val="26"/>
              </w:rPr>
            </w:pPr>
          </w:p>
          <w:p w:rsidR="00AA4A84" w:rsidRDefault="00AA4A84">
            <w:pPr>
              <w:pStyle w:val="TableParagraph"/>
              <w:spacing w:before="2"/>
              <w:rPr>
                <w:sz w:val="37"/>
              </w:rPr>
            </w:pPr>
          </w:p>
          <w:p w:rsidR="00AA4A84" w:rsidRDefault="00C14BAD">
            <w:pPr>
              <w:pStyle w:val="TableParagraph"/>
              <w:ind w:left="90" w:right="127" w:hanging="1"/>
              <w:jc w:val="center"/>
              <w:rPr>
                <w:sz w:val="24"/>
              </w:rPr>
            </w:pPr>
            <w:r>
              <w:rPr>
                <w:sz w:val="24"/>
              </w:rPr>
              <w:t>Форма текущего контроля успеваемости и промеж</w:t>
            </w:r>
            <w:r>
              <w:rPr>
                <w:sz w:val="24"/>
              </w:rPr>
              <w:t>у</w:t>
            </w:r>
            <w:r>
              <w:rPr>
                <w:sz w:val="24"/>
              </w:rPr>
              <w:t>точной аттестации</w:t>
            </w:r>
          </w:p>
        </w:tc>
        <w:tc>
          <w:tcPr>
            <w:tcW w:w="1147" w:type="dxa"/>
            <w:vMerge w:val="restart"/>
            <w:textDirection w:val="btLr"/>
          </w:tcPr>
          <w:p w:rsidR="00AA4A84" w:rsidRDefault="00C14BAD">
            <w:pPr>
              <w:pStyle w:val="TableParagraph"/>
              <w:spacing w:before="186" w:line="247" w:lineRule="auto"/>
              <w:ind w:left="64" w:right="218"/>
              <w:jc w:val="center"/>
              <w:rPr>
                <w:rFonts w:ascii="Georgia" w:hAnsi="Georgia"/>
              </w:rPr>
            </w:pPr>
            <w:r>
              <w:rPr>
                <w:rFonts w:ascii="Georgia" w:hAnsi="Georgia"/>
              </w:rPr>
              <w:t>Код и структурный элемент</w:t>
            </w:r>
          </w:p>
          <w:p w:rsidR="00AA4A84" w:rsidRDefault="00C14BAD">
            <w:pPr>
              <w:pStyle w:val="TableParagraph"/>
              <w:spacing w:line="249" w:lineRule="exact"/>
              <w:ind w:left="64" w:right="216"/>
              <w:jc w:val="center"/>
              <w:rPr>
                <w:rFonts w:ascii="Georgia" w:hAnsi="Georgia"/>
              </w:rPr>
            </w:pPr>
            <w:r>
              <w:rPr>
                <w:rFonts w:ascii="Georgia" w:hAnsi="Georgia"/>
              </w:rPr>
              <w:t>компетенции</w:t>
            </w:r>
          </w:p>
        </w:tc>
      </w:tr>
      <w:tr w:rsidR="00AA4A84">
        <w:trPr>
          <w:trHeight w:val="1134"/>
        </w:trPr>
        <w:tc>
          <w:tcPr>
            <w:tcW w:w="4474" w:type="dxa"/>
            <w:vMerge/>
            <w:tcBorders>
              <w:top w:val="nil"/>
            </w:tcBorders>
          </w:tcPr>
          <w:p w:rsidR="00AA4A84" w:rsidRDefault="00AA4A84">
            <w:pPr>
              <w:rPr>
                <w:sz w:val="2"/>
                <w:szCs w:val="2"/>
              </w:rPr>
            </w:pPr>
          </w:p>
        </w:tc>
        <w:tc>
          <w:tcPr>
            <w:tcW w:w="560" w:type="dxa"/>
            <w:vMerge/>
            <w:tcBorders>
              <w:top w:val="nil"/>
            </w:tcBorders>
            <w:textDirection w:val="btLr"/>
          </w:tcPr>
          <w:p w:rsidR="00AA4A84" w:rsidRDefault="00AA4A84">
            <w:pPr>
              <w:rPr>
                <w:sz w:val="2"/>
                <w:szCs w:val="2"/>
              </w:rPr>
            </w:pPr>
          </w:p>
        </w:tc>
        <w:tc>
          <w:tcPr>
            <w:tcW w:w="586" w:type="dxa"/>
            <w:textDirection w:val="btLr"/>
          </w:tcPr>
          <w:p w:rsidR="00AA4A84" w:rsidRDefault="00C14BAD">
            <w:pPr>
              <w:pStyle w:val="TableParagraph"/>
              <w:spacing w:before="152"/>
              <w:ind w:left="201"/>
              <w:rPr>
                <w:sz w:val="24"/>
              </w:rPr>
            </w:pPr>
            <w:r>
              <w:rPr>
                <w:sz w:val="24"/>
              </w:rPr>
              <w:t>лекции</w:t>
            </w:r>
          </w:p>
        </w:tc>
        <w:tc>
          <w:tcPr>
            <w:tcW w:w="908" w:type="dxa"/>
            <w:textDirection w:val="btLr"/>
          </w:tcPr>
          <w:p w:rsidR="00AA4A84" w:rsidRDefault="00C14BAD">
            <w:pPr>
              <w:pStyle w:val="TableParagraph"/>
              <w:spacing w:before="171" w:line="247" w:lineRule="auto"/>
              <w:ind w:left="172" w:right="118" w:hanging="36"/>
              <w:rPr>
                <w:sz w:val="24"/>
              </w:rPr>
            </w:pPr>
            <w:proofErr w:type="spellStart"/>
            <w:r>
              <w:rPr>
                <w:sz w:val="24"/>
              </w:rPr>
              <w:t>лаборат</w:t>
            </w:r>
            <w:proofErr w:type="spellEnd"/>
            <w:r>
              <w:rPr>
                <w:sz w:val="24"/>
              </w:rPr>
              <w:t xml:space="preserve">. </w:t>
            </w:r>
            <w:r w:rsidR="00412992">
              <w:rPr>
                <w:sz w:val="24"/>
              </w:rPr>
              <w:t>З</w:t>
            </w:r>
            <w:r>
              <w:rPr>
                <w:sz w:val="24"/>
              </w:rPr>
              <w:t>анятия</w:t>
            </w:r>
          </w:p>
        </w:tc>
        <w:tc>
          <w:tcPr>
            <w:tcW w:w="675" w:type="dxa"/>
            <w:textDirection w:val="btLr"/>
          </w:tcPr>
          <w:p w:rsidR="00AA4A84" w:rsidRDefault="00C14BAD">
            <w:pPr>
              <w:pStyle w:val="TableParagraph"/>
              <w:spacing w:before="52" w:line="247" w:lineRule="auto"/>
              <w:ind w:left="172" w:right="107" w:hanging="51"/>
              <w:rPr>
                <w:sz w:val="24"/>
              </w:rPr>
            </w:pPr>
            <w:proofErr w:type="spellStart"/>
            <w:r>
              <w:rPr>
                <w:sz w:val="24"/>
              </w:rPr>
              <w:t>практич</w:t>
            </w:r>
            <w:proofErr w:type="spellEnd"/>
            <w:r>
              <w:rPr>
                <w:sz w:val="24"/>
              </w:rPr>
              <w:t>. занятия</w:t>
            </w:r>
          </w:p>
        </w:tc>
        <w:tc>
          <w:tcPr>
            <w:tcW w:w="1023" w:type="dxa"/>
            <w:vMerge/>
            <w:tcBorders>
              <w:top w:val="nil"/>
            </w:tcBorders>
            <w:textDirection w:val="btLr"/>
          </w:tcPr>
          <w:p w:rsidR="00AA4A84" w:rsidRDefault="00AA4A84">
            <w:pPr>
              <w:rPr>
                <w:sz w:val="2"/>
                <w:szCs w:val="2"/>
              </w:rPr>
            </w:pPr>
          </w:p>
        </w:tc>
        <w:tc>
          <w:tcPr>
            <w:tcW w:w="3368" w:type="dxa"/>
            <w:vMerge/>
            <w:tcBorders>
              <w:top w:val="nil"/>
            </w:tcBorders>
          </w:tcPr>
          <w:p w:rsidR="00AA4A84" w:rsidRDefault="00AA4A84">
            <w:pPr>
              <w:rPr>
                <w:sz w:val="2"/>
                <w:szCs w:val="2"/>
              </w:rPr>
            </w:pPr>
          </w:p>
        </w:tc>
        <w:tc>
          <w:tcPr>
            <w:tcW w:w="3051" w:type="dxa"/>
            <w:vMerge/>
            <w:tcBorders>
              <w:top w:val="nil"/>
            </w:tcBorders>
          </w:tcPr>
          <w:p w:rsidR="00AA4A84" w:rsidRDefault="00AA4A84">
            <w:pPr>
              <w:rPr>
                <w:sz w:val="2"/>
                <w:szCs w:val="2"/>
              </w:rPr>
            </w:pPr>
          </w:p>
        </w:tc>
        <w:tc>
          <w:tcPr>
            <w:tcW w:w="1147" w:type="dxa"/>
            <w:vMerge/>
            <w:tcBorders>
              <w:top w:val="nil"/>
            </w:tcBorders>
            <w:textDirection w:val="btLr"/>
          </w:tcPr>
          <w:p w:rsidR="00AA4A84" w:rsidRDefault="00AA4A84">
            <w:pPr>
              <w:rPr>
                <w:sz w:val="2"/>
                <w:szCs w:val="2"/>
              </w:rPr>
            </w:pPr>
          </w:p>
        </w:tc>
      </w:tr>
      <w:tr w:rsidR="00AA4A84">
        <w:trPr>
          <w:trHeight w:val="1656"/>
        </w:trPr>
        <w:tc>
          <w:tcPr>
            <w:tcW w:w="4474" w:type="dxa"/>
          </w:tcPr>
          <w:p w:rsidR="00AA4A84" w:rsidRDefault="00C14BAD">
            <w:pPr>
              <w:pStyle w:val="TableParagraph"/>
              <w:ind w:left="40"/>
              <w:rPr>
                <w:sz w:val="24"/>
              </w:rPr>
            </w:pPr>
            <w:r>
              <w:rPr>
                <w:sz w:val="24"/>
              </w:rPr>
              <w:t>графов: пои</w:t>
            </w:r>
            <w:proofErr w:type="gramStart"/>
            <w:r>
              <w:rPr>
                <w:sz w:val="24"/>
              </w:rPr>
              <w:t>ск в гл</w:t>
            </w:r>
            <w:proofErr w:type="gramEnd"/>
            <w:r>
              <w:rPr>
                <w:sz w:val="24"/>
              </w:rPr>
              <w:t>убину, поиск в ширину, стягивающие деревья</w:t>
            </w:r>
          </w:p>
        </w:tc>
        <w:tc>
          <w:tcPr>
            <w:tcW w:w="560" w:type="dxa"/>
          </w:tcPr>
          <w:p w:rsidR="00AA4A84" w:rsidRDefault="00AA4A84">
            <w:pPr>
              <w:pStyle w:val="TableParagraph"/>
            </w:pPr>
          </w:p>
        </w:tc>
        <w:tc>
          <w:tcPr>
            <w:tcW w:w="586" w:type="dxa"/>
          </w:tcPr>
          <w:p w:rsidR="00AA4A84" w:rsidRDefault="00AA4A84">
            <w:pPr>
              <w:pStyle w:val="TableParagraph"/>
            </w:pPr>
          </w:p>
        </w:tc>
        <w:tc>
          <w:tcPr>
            <w:tcW w:w="908" w:type="dxa"/>
          </w:tcPr>
          <w:p w:rsidR="00AA4A84" w:rsidRDefault="00AA4A84">
            <w:pPr>
              <w:pStyle w:val="TableParagraph"/>
            </w:pPr>
          </w:p>
        </w:tc>
        <w:tc>
          <w:tcPr>
            <w:tcW w:w="675" w:type="dxa"/>
          </w:tcPr>
          <w:p w:rsidR="00AA4A84" w:rsidRDefault="00AA4A84">
            <w:pPr>
              <w:pStyle w:val="TableParagraph"/>
            </w:pPr>
          </w:p>
        </w:tc>
        <w:tc>
          <w:tcPr>
            <w:tcW w:w="1023" w:type="dxa"/>
          </w:tcPr>
          <w:p w:rsidR="00AA4A84" w:rsidRDefault="00AA4A84">
            <w:pPr>
              <w:pStyle w:val="TableParagraph"/>
            </w:pPr>
          </w:p>
        </w:tc>
        <w:tc>
          <w:tcPr>
            <w:tcW w:w="3368" w:type="dxa"/>
          </w:tcPr>
          <w:p w:rsidR="00AA4A84" w:rsidRDefault="00C14BAD">
            <w:pPr>
              <w:pStyle w:val="TableParagraph"/>
              <w:spacing w:line="268" w:lineRule="exact"/>
              <w:ind w:left="38"/>
              <w:rPr>
                <w:sz w:val="24"/>
              </w:rPr>
            </w:pPr>
            <w:r>
              <w:rPr>
                <w:sz w:val="24"/>
              </w:rPr>
              <w:t>учебной и научной литературы.</w:t>
            </w:r>
          </w:p>
          <w:p w:rsidR="00AA4A84" w:rsidRDefault="00C14BAD">
            <w:pPr>
              <w:pStyle w:val="TableParagraph"/>
              <w:ind w:left="38" w:right="28"/>
              <w:jc w:val="both"/>
              <w:rPr>
                <w:sz w:val="24"/>
              </w:rPr>
            </w:pPr>
            <w:r>
              <w:rPr>
                <w:sz w:val="24"/>
              </w:rPr>
              <w:t>2. Работа с электронным учеб-</w:t>
            </w:r>
            <w:proofErr w:type="spellStart"/>
            <w:r>
              <w:rPr>
                <w:sz w:val="24"/>
              </w:rPr>
              <w:t>ником</w:t>
            </w:r>
            <w:proofErr w:type="spellEnd"/>
            <w:r>
              <w:rPr>
                <w:sz w:val="24"/>
              </w:rPr>
              <w:t xml:space="preserve">, выполнение </w:t>
            </w:r>
            <w:proofErr w:type="spellStart"/>
            <w:r>
              <w:rPr>
                <w:sz w:val="24"/>
              </w:rPr>
              <w:t>лаборато</w:t>
            </w:r>
            <w:proofErr w:type="gramStart"/>
            <w:r>
              <w:rPr>
                <w:sz w:val="24"/>
              </w:rPr>
              <w:t>р</w:t>
            </w:r>
            <w:proofErr w:type="spellEnd"/>
            <w:r>
              <w:rPr>
                <w:sz w:val="24"/>
              </w:rPr>
              <w:t>-</w:t>
            </w:r>
            <w:proofErr w:type="gramEnd"/>
            <w:r>
              <w:rPr>
                <w:sz w:val="24"/>
              </w:rPr>
              <w:t xml:space="preserve"> </w:t>
            </w:r>
            <w:proofErr w:type="spellStart"/>
            <w:r>
              <w:rPr>
                <w:sz w:val="24"/>
              </w:rPr>
              <w:t>ных</w:t>
            </w:r>
            <w:proofErr w:type="spellEnd"/>
            <w:r>
              <w:rPr>
                <w:sz w:val="24"/>
              </w:rPr>
              <w:t xml:space="preserve"> работ</w:t>
            </w:r>
          </w:p>
        </w:tc>
        <w:tc>
          <w:tcPr>
            <w:tcW w:w="3051" w:type="dxa"/>
          </w:tcPr>
          <w:p w:rsidR="00AA4A84" w:rsidRDefault="00C14BAD" w:rsidP="00CD6318">
            <w:pPr>
              <w:pStyle w:val="TableParagraph"/>
              <w:numPr>
                <w:ilvl w:val="0"/>
                <w:numId w:val="33"/>
              </w:numPr>
              <w:tabs>
                <w:tab w:val="left" w:pos="298"/>
              </w:tabs>
              <w:ind w:right="33" w:firstLine="0"/>
              <w:rPr>
                <w:i/>
                <w:sz w:val="24"/>
              </w:rPr>
            </w:pPr>
            <w:r>
              <w:rPr>
                <w:i/>
                <w:sz w:val="24"/>
              </w:rPr>
              <w:t>Проверка индивидуальных заданий</w:t>
            </w:r>
          </w:p>
          <w:p w:rsidR="00AA4A84" w:rsidRDefault="00C14BAD" w:rsidP="00CD6318">
            <w:pPr>
              <w:pStyle w:val="TableParagraph"/>
              <w:numPr>
                <w:ilvl w:val="0"/>
                <w:numId w:val="33"/>
              </w:numPr>
              <w:tabs>
                <w:tab w:val="left" w:pos="279"/>
              </w:tabs>
              <w:ind w:left="278" w:hanging="240"/>
              <w:rPr>
                <w:i/>
                <w:sz w:val="24"/>
              </w:rPr>
            </w:pPr>
            <w:proofErr w:type="spellStart"/>
            <w:r>
              <w:rPr>
                <w:i/>
                <w:sz w:val="24"/>
              </w:rPr>
              <w:t>Устныйопрос</w:t>
            </w:r>
            <w:proofErr w:type="spellEnd"/>
            <w:r>
              <w:rPr>
                <w:i/>
                <w:sz w:val="24"/>
              </w:rPr>
              <w:t>.</w:t>
            </w:r>
          </w:p>
        </w:tc>
        <w:tc>
          <w:tcPr>
            <w:tcW w:w="1147" w:type="dxa"/>
          </w:tcPr>
          <w:p w:rsidR="00AA4A84" w:rsidRDefault="00C14BAD">
            <w:pPr>
              <w:pStyle w:val="TableParagraph"/>
              <w:spacing w:line="268" w:lineRule="exact"/>
              <w:ind w:left="35"/>
              <w:rPr>
                <w:i/>
                <w:sz w:val="24"/>
              </w:rPr>
            </w:pPr>
            <w:proofErr w:type="spellStart"/>
            <w:r>
              <w:rPr>
                <w:i/>
                <w:sz w:val="24"/>
              </w:rPr>
              <w:t>зув</w:t>
            </w:r>
            <w:proofErr w:type="spellEnd"/>
          </w:p>
          <w:p w:rsidR="00AA4A84" w:rsidRDefault="00C14BAD">
            <w:pPr>
              <w:pStyle w:val="TableParagraph"/>
              <w:ind w:left="35"/>
              <w:rPr>
                <w:i/>
                <w:sz w:val="24"/>
              </w:rPr>
            </w:pPr>
            <w:r>
              <w:rPr>
                <w:i/>
                <w:sz w:val="24"/>
              </w:rPr>
              <w:t>ОПК-4 –</w:t>
            </w:r>
          </w:p>
          <w:p w:rsidR="00AA4A84" w:rsidRDefault="00C14BAD">
            <w:pPr>
              <w:pStyle w:val="TableParagraph"/>
              <w:ind w:left="35"/>
              <w:rPr>
                <w:i/>
                <w:sz w:val="24"/>
              </w:rPr>
            </w:pPr>
            <w:proofErr w:type="spellStart"/>
            <w:r>
              <w:rPr>
                <w:i/>
                <w:sz w:val="24"/>
              </w:rPr>
              <w:t>зув</w:t>
            </w:r>
            <w:proofErr w:type="spellEnd"/>
          </w:p>
        </w:tc>
      </w:tr>
      <w:tr w:rsidR="00AA4A84">
        <w:trPr>
          <w:trHeight w:val="1656"/>
        </w:trPr>
        <w:tc>
          <w:tcPr>
            <w:tcW w:w="4474" w:type="dxa"/>
          </w:tcPr>
          <w:p w:rsidR="00AA4A84" w:rsidRDefault="00C14BAD">
            <w:pPr>
              <w:pStyle w:val="TableParagraph"/>
              <w:ind w:left="40"/>
              <w:rPr>
                <w:sz w:val="24"/>
              </w:rPr>
            </w:pPr>
            <w:r>
              <w:rPr>
                <w:sz w:val="24"/>
              </w:rPr>
              <w:t>2.2 Фундаментальные циклы, блоки и то</w:t>
            </w:r>
            <w:r>
              <w:rPr>
                <w:sz w:val="24"/>
              </w:rPr>
              <w:t>ч</w:t>
            </w:r>
            <w:r>
              <w:rPr>
                <w:sz w:val="24"/>
              </w:rPr>
              <w:t xml:space="preserve">ки </w:t>
            </w:r>
            <w:proofErr w:type="spellStart"/>
            <w:r>
              <w:rPr>
                <w:sz w:val="24"/>
              </w:rPr>
              <w:t>сочления</w:t>
            </w:r>
            <w:proofErr w:type="spellEnd"/>
            <w:r>
              <w:rPr>
                <w:sz w:val="24"/>
              </w:rPr>
              <w:t>, циклы Эйлера.</w:t>
            </w:r>
          </w:p>
        </w:tc>
        <w:tc>
          <w:tcPr>
            <w:tcW w:w="560" w:type="dxa"/>
          </w:tcPr>
          <w:p w:rsidR="00AA4A84" w:rsidRDefault="00C14BAD">
            <w:pPr>
              <w:pStyle w:val="TableParagraph"/>
              <w:spacing w:line="268" w:lineRule="exact"/>
              <w:ind w:right="206"/>
              <w:jc w:val="right"/>
              <w:rPr>
                <w:sz w:val="24"/>
              </w:rPr>
            </w:pPr>
            <w:r>
              <w:rPr>
                <w:sz w:val="24"/>
              </w:rPr>
              <w:t>4</w:t>
            </w:r>
          </w:p>
        </w:tc>
        <w:tc>
          <w:tcPr>
            <w:tcW w:w="586" w:type="dxa"/>
          </w:tcPr>
          <w:p w:rsidR="00AA4A84" w:rsidRDefault="00C14BAD">
            <w:pPr>
              <w:pStyle w:val="TableParagraph"/>
              <w:spacing w:line="268" w:lineRule="exact"/>
              <w:ind w:left="232"/>
              <w:rPr>
                <w:sz w:val="24"/>
              </w:rPr>
            </w:pPr>
            <w:r>
              <w:rPr>
                <w:sz w:val="24"/>
              </w:rPr>
              <w:t>6</w:t>
            </w:r>
          </w:p>
        </w:tc>
        <w:tc>
          <w:tcPr>
            <w:tcW w:w="908" w:type="dxa"/>
          </w:tcPr>
          <w:p w:rsidR="00AA4A84" w:rsidRDefault="005263C8">
            <w:pPr>
              <w:pStyle w:val="TableParagraph"/>
              <w:spacing w:line="268" w:lineRule="exact"/>
              <w:ind w:left="167"/>
              <w:rPr>
                <w:sz w:val="24"/>
              </w:rPr>
            </w:pPr>
            <w:r>
              <w:rPr>
                <w:sz w:val="24"/>
              </w:rPr>
              <w:t>6</w:t>
            </w:r>
            <w:r w:rsidRPr="002B25AC">
              <w:rPr>
                <w:b/>
                <w:sz w:val="20"/>
                <w:szCs w:val="20"/>
              </w:rPr>
              <w:t>/</w:t>
            </w:r>
            <w:r>
              <w:rPr>
                <w:sz w:val="24"/>
              </w:rPr>
              <w:t>2И</w:t>
            </w:r>
          </w:p>
        </w:tc>
        <w:tc>
          <w:tcPr>
            <w:tcW w:w="675" w:type="dxa"/>
          </w:tcPr>
          <w:p w:rsidR="00AA4A84" w:rsidRDefault="00AA4A84">
            <w:pPr>
              <w:pStyle w:val="TableParagraph"/>
            </w:pPr>
          </w:p>
        </w:tc>
        <w:tc>
          <w:tcPr>
            <w:tcW w:w="1023" w:type="dxa"/>
          </w:tcPr>
          <w:p w:rsidR="00AA4A84" w:rsidRDefault="00C14BAD">
            <w:pPr>
              <w:pStyle w:val="TableParagraph"/>
              <w:spacing w:line="268" w:lineRule="exact"/>
              <w:ind w:left="5"/>
              <w:jc w:val="center"/>
              <w:rPr>
                <w:sz w:val="24"/>
              </w:rPr>
            </w:pPr>
            <w:r>
              <w:rPr>
                <w:sz w:val="24"/>
              </w:rPr>
              <w:t>5</w:t>
            </w:r>
          </w:p>
        </w:tc>
        <w:tc>
          <w:tcPr>
            <w:tcW w:w="3368" w:type="dxa"/>
          </w:tcPr>
          <w:p w:rsidR="00AA4A84" w:rsidRDefault="00C14BAD" w:rsidP="00CD6318">
            <w:pPr>
              <w:pStyle w:val="TableParagraph"/>
              <w:numPr>
                <w:ilvl w:val="0"/>
                <w:numId w:val="32"/>
              </w:numPr>
              <w:tabs>
                <w:tab w:val="left" w:pos="418"/>
              </w:tabs>
              <w:ind w:right="29" w:firstLine="0"/>
              <w:jc w:val="both"/>
              <w:rPr>
                <w:sz w:val="24"/>
              </w:rPr>
            </w:pPr>
            <w:r>
              <w:rPr>
                <w:sz w:val="24"/>
              </w:rPr>
              <w:t xml:space="preserve">Самостоятельное изучение </w:t>
            </w:r>
            <w:proofErr w:type="gramStart"/>
            <w:r>
              <w:rPr>
                <w:sz w:val="24"/>
              </w:rPr>
              <w:t>учебной</w:t>
            </w:r>
            <w:proofErr w:type="gramEnd"/>
            <w:r>
              <w:rPr>
                <w:sz w:val="24"/>
              </w:rPr>
              <w:t xml:space="preserve"> и </w:t>
            </w:r>
            <w:proofErr w:type="spellStart"/>
            <w:r>
              <w:rPr>
                <w:sz w:val="24"/>
              </w:rPr>
              <w:t>научнойлитературы</w:t>
            </w:r>
            <w:proofErr w:type="spellEnd"/>
            <w:r>
              <w:rPr>
                <w:sz w:val="24"/>
              </w:rPr>
              <w:t>.</w:t>
            </w:r>
          </w:p>
          <w:p w:rsidR="00AA4A84" w:rsidRDefault="00C14BAD" w:rsidP="00CD6318">
            <w:pPr>
              <w:pStyle w:val="TableParagraph"/>
              <w:numPr>
                <w:ilvl w:val="0"/>
                <w:numId w:val="32"/>
              </w:numPr>
              <w:tabs>
                <w:tab w:val="left" w:pos="317"/>
              </w:tabs>
              <w:ind w:right="28" w:firstLine="0"/>
              <w:jc w:val="both"/>
              <w:rPr>
                <w:sz w:val="24"/>
              </w:rPr>
            </w:pPr>
            <w:r>
              <w:rPr>
                <w:sz w:val="24"/>
              </w:rPr>
              <w:t>Работа с электронным учеб-</w:t>
            </w:r>
            <w:proofErr w:type="spellStart"/>
            <w:r>
              <w:rPr>
                <w:sz w:val="24"/>
              </w:rPr>
              <w:t>ником</w:t>
            </w:r>
            <w:proofErr w:type="spellEnd"/>
            <w:r>
              <w:rPr>
                <w:sz w:val="24"/>
              </w:rPr>
              <w:t xml:space="preserve">, выполнение </w:t>
            </w:r>
            <w:proofErr w:type="spellStart"/>
            <w:r>
              <w:rPr>
                <w:sz w:val="24"/>
              </w:rPr>
              <w:t>лаборато</w:t>
            </w:r>
            <w:proofErr w:type="gramStart"/>
            <w:r>
              <w:rPr>
                <w:sz w:val="24"/>
              </w:rPr>
              <w:t>р</w:t>
            </w:r>
            <w:proofErr w:type="spellEnd"/>
            <w:r>
              <w:rPr>
                <w:sz w:val="24"/>
              </w:rPr>
              <w:t>-</w:t>
            </w:r>
            <w:proofErr w:type="gramEnd"/>
            <w:r>
              <w:rPr>
                <w:sz w:val="24"/>
              </w:rPr>
              <w:t xml:space="preserve"> </w:t>
            </w:r>
            <w:proofErr w:type="spellStart"/>
            <w:r>
              <w:rPr>
                <w:sz w:val="24"/>
              </w:rPr>
              <w:t>ных</w:t>
            </w:r>
            <w:proofErr w:type="spellEnd"/>
            <w:r>
              <w:rPr>
                <w:sz w:val="24"/>
              </w:rPr>
              <w:t xml:space="preserve"> работ</w:t>
            </w:r>
          </w:p>
        </w:tc>
        <w:tc>
          <w:tcPr>
            <w:tcW w:w="3051" w:type="dxa"/>
          </w:tcPr>
          <w:p w:rsidR="00AA4A84" w:rsidRDefault="00C14BAD" w:rsidP="00CD6318">
            <w:pPr>
              <w:pStyle w:val="TableParagraph"/>
              <w:numPr>
                <w:ilvl w:val="0"/>
                <w:numId w:val="31"/>
              </w:numPr>
              <w:tabs>
                <w:tab w:val="left" w:pos="279"/>
              </w:tabs>
              <w:spacing w:line="268" w:lineRule="exact"/>
              <w:ind w:firstLine="0"/>
              <w:rPr>
                <w:i/>
                <w:sz w:val="24"/>
              </w:rPr>
            </w:pPr>
            <w:r>
              <w:rPr>
                <w:i/>
                <w:sz w:val="24"/>
              </w:rPr>
              <w:t xml:space="preserve">Беседа </w:t>
            </w:r>
            <w:proofErr w:type="gramStart"/>
            <w:r>
              <w:rPr>
                <w:i/>
                <w:sz w:val="24"/>
              </w:rPr>
              <w:t>-о</w:t>
            </w:r>
            <w:proofErr w:type="gramEnd"/>
            <w:r>
              <w:rPr>
                <w:i/>
                <w:sz w:val="24"/>
              </w:rPr>
              <w:t>бсуждение</w:t>
            </w:r>
          </w:p>
          <w:p w:rsidR="00AA4A84" w:rsidRDefault="00C14BAD" w:rsidP="00CD6318">
            <w:pPr>
              <w:pStyle w:val="TableParagraph"/>
              <w:numPr>
                <w:ilvl w:val="0"/>
                <w:numId w:val="31"/>
              </w:numPr>
              <w:tabs>
                <w:tab w:val="left" w:pos="298"/>
              </w:tabs>
              <w:ind w:right="33" w:firstLine="0"/>
              <w:rPr>
                <w:i/>
                <w:sz w:val="24"/>
              </w:rPr>
            </w:pPr>
            <w:r>
              <w:rPr>
                <w:i/>
                <w:sz w:val="24"/>
              </w:rPr>
              <w:t>Проверка индивидуальных заданий</w:t>
            </w:r>
          </w:p>
          <w:p w:rsidR="00AA4A84" w:rsidRDefault="00C14BAD" w:rsidP="00CD6318">
            <w:pPr>
              <w:pStyle w:val="TableParagraph"/>
              <w:numPr>
                <w:ilvl w:val="0"/>
                <w:numId w:val="31"/>
              </w:numPr>
              <w:tabs>
                <w:tab w:val="left" w:pos="279"/>
              </w:tabs>
              <w:ind w:firstLine="0"/>
              <w:rPr>
                <w:i/>
                <w:sz w:val="24"/>
              </w:rPr>
            </w:pPr>
            <w:proofErr w:type="spellStart"/>
            <w:r>
              <w:rPr>
                <w:i/>
                <w:sz w:val="24"/>
              </w:rPr>
              <w:t>Устныйопрос</w:t>
            </w:r>
            <w:proofErr w:type="spellEnd"/>
            <w:r>
              <w:rPr>
                <w:i/>
                <w:sz w:val="24"/>
              </w:rPr>
              <w:t>.</w:t>
            </w:r>
          </w:p>
        </w:tc>
        <w:tc>
          <w:tcPr>
            <w:tcW w:w="1147" w:type="dxa"/>
          </w:tcPr>
          <w:p w:rsidR="00AA4A84" w:rsidRDefault="00C14BAD">
            <w:pPr>
              <w:pStyle w:val="TableParagraph"/>
              <w:spacing w:line="268" w:lineRule="exact"/>
              <w:ind w:left="35"/>
              <w:rPr>
                <w:i/>
                <w:sz w:val="24"/>
              </w:rPr>
            </w:pPr>
            <w:r>
              <w:rPr>
                <w:i/>
                <w:sz w:val="24"/>
              </w:rPr>
              <w:t>ПК-3 –</w:t>
            </w:r>
          </w:p>
          <w:p w:rsidR="00AA4A84" w:rsidRDefault="00C14BAD">
            <w:pPr>
              <w:pStyle w:val="TableParagraph"/>
              <w:ind w:left="35"/>
              <w:rPr>
                <w:i/>
                <w:sz w:val="24"/>
              </w:rPr>
            </w:pPr>
            <w:proofErr w:type="spellStart"/>
            <w:r>
              <w:rPr>
                <w:i/>
                <w:sz w:val="24"/>
              </w:rPr>
              <w:t>зув</w:t>
            </w:r>
            <w:proofErr w:type="spellEnd"/>
          </w:p>
          <w:p w:rsidR="00AA4A84" w:rsidRDefault="00C14BAD">
            <w:pPr>
              <w:pStyle w:val="TableParagraph"/>
              <w:ind w:left="35"/>
              <w:rPr>
                <w:i/>
                <w:sz w:val="24"/>
              </w:rPr>
            </w:pPr>
            <w:r>
              <w:rPr>
                <w:i/>
                <w:sz w:val="24"/>
              </w:rPr>
              <w:t>ОПК-4 –</w:t>
            </w:r>
          </w:p>
          <w:p w:rsidR="00AA4A84" w:rsidRDefault="00C14BAD">
            <w:pPr>
              <w:pStyle w:val="TableParagraph"/>
              <w:ind w:left="35"/>
              <w:rPr>
                <w:i/>
                <w:sz w:val="24"/>
              </w:rPr>
            </w:pPr>
            <w:proofErr w:type="spellStart"/>
            <w:r>
              <w:rPr>
                <w:i/>
                <w:sz w:val="24"/>
              </w:rPr>
              <w:t>зув</w:t>
            </w:r>
            <w:proofErr w:type="spellEnd"/>
          </w:p>
        </w:tc>
      </w:tr>
      <w:tr w:rsidR="00AA4A84">
        <w:trPr>
          <w:trHeight w:val="551"/>
        </w:trPr>
        <w:tc>
          <w:tcPr>
            <w:tcW w:w="4474" w:type="dxa"/>
          </w:tcPr>
          <w:p w:rsidR="00AA4A84" w:rsidRDefault="00C14BAD">
            <w:pPr>
              <w:pStyle w:val="TableParagraph"/>
              <w:spacing w:line="268" w:lineRule="exact"/>
              <w:ind w:left="40"/>
              <w:rPr>
                <w:sz w:val="24"/>
              </w:rPr>
            </w:pPr>
            <w:r>
              <w:rPr>
                <w:sz w:val="24"/>
              </w:rPr>
              <w:t>Итого по разделу</w:t>
            </w:r>
          </w:p>
        </w:tc>
        <w:tc>
          <w:tcPr>
            <w:tcW w:w="560" w:type="dxa"/>
          </w:tcPr>
          <w:p w:rsidR="00AA4A84" w:rsidRDefault="00AA4A84">
            <w:pPr>
              <w:pStyle w:val="TableParagraph"/>
            </w:pPr>
          </w:p>
        </w:tc>
        <w:tc>
          <w:tcPr>
            <w:tcW w:w="586" w:type="dxa"/>
          </w:tcPr>
          <w:p w:rsidR="00AA4A84" w:rsidRDefault="00C14BAD">
            <w:pPr>
              <w:pStyle w:val="TableParagraph"/>
              <w:spacing w:line="273" w:lineRule="exact"/>
              <w:ind w:left="172"/>
              <w:rPr>
                <w:b/>
                <w:sz w:val="24"/>
              </w:rPr>
            </w:pPr>
            <w:r>
              <w:rPr>
                <w:b/>
                <w:sz w:val="24"/>
              </w:rPr>
              <w:t>10</w:t>
            </w:r>
          </w:p>
        </w:tc>
        <w:tc>
          <w:tcPr>
            <w:tcW w:w="908" w:type="dxa"/>
          </w:tcPr>
          <w:p w:rsidR="00AA4A84" w:rsidRDefault="005263C8">
            <w:pPr>
              <w:pStyle w:val="TableParagraph"/>
              <w:spacing w:line="273" w:lineRule="exact"/>
              <w:ind w:left="100"/>
              <w:rPr>
                <w:b/>
                <w:sz w:val="24"/>
              </w:rPr>
            </w:pPr>
            <w:r>
              <w:rPr>
                <w:b/>
                <w:sz w:val="24"/>
              </w:rPr>
              <w:t>10</w:t>
            </w:r>
            <w:r w:rsidRPr="002B25AC">
              <w:rPr>
                <w:b/>
                <w:sz w:val="20"/>
                <w:szCs w:val="20"/>
              </w:rPr>
              <w:t>/</w:t>
            </w:r>
            <w:r>
              <w:rPr>
                <w:b/>
                <w:sz w:val="24"/>
              </w:rPr>
              <w:t>4И</w:t>
            </w:r>
          </w:p>
        </w:tc>
        <w:tc>
          <w:tcPr>
            <w:tcW w:w="675" w:type="dxa"/>
          </w:tcPr>
          <w:p w:rsidR="00AA4A84" w:rsidRDefault="00AA4A84">
            <w:pPr>
              <w:pStyle w:val="TableParagraph"/>
            </w:pPr>
          </w:p>
        </w:tc>
        <w:tc>
          <w:tcPr>
            <w:tcW w:w="1023" w:type="dxa"/>
          </w:tcPr>
          <w:p w:rsidR="00AA4A84" w:rsidRDefault="00C14BAD">
            <w:pPr>
              <w:pStyle w:val="TableParagraph"/>
              <w:spacing w:line="273" w:lineRule="exact"/>
              <w:ind w:left="5"/>
              <w:jc w:val="center"/>
              <w:rPr>
                <w:b/>
                <w:sz w:val="24"/>
              </w:rPr>
            </w:pPr>
            <w:r>
              <w:rPr>
                <w:b/>
                <w:sz w:val="24"/>
              </w:rPr>
              <w:t>9</w:t>
            </w:r>
          </w:p>
        </w:tc>
        <w:tc>
          <w:tcPr>
            <w:tcW w:w="3368" w:type="dxa"/>
          </w:tcPr>
          <w:p w:rsidR="00AA4A84" w:rsidRDefault="00AA4A84">
            <w:pPr>
              <w:pStyle w:val="TableParagraph"/>
            </w:pPr>
          </w:p>
        </w:tc>
        <w:tc>
          <w:tcPr>
            <w:tcW w:w="3051" w:type="dxa"/>
          </w:tcPr>
          <w:p w:rsidR="00AA4A84" w:rsidRDefault="00C14BAD">
            <w:pPr>
              <w:pStyle w:val="TableParagraph"/>
              <w:spacing w:line="273" w:lineRule="exact"/>
              <w:ind w:left="38"/>
              <w:rPr>
                <w:b/>
                <w:i/>
                <w:sz w:val="24"/>
              </w:rPr>
            </w:pPr>
            <w:r>
              <w:rPr>
                <w:b/>
                <w:i/>
                <w:sz w:val="24"/>
              </w:rPr>
              <w:t xml:space="preserve">Проверка </w:t>
            </w:r>
            <w:proofErr w:type="gramStart"/>
            <w:r>
              <w:rPr>
                <w:b/>
                <w:i/>
                <w:sz w:val="24"/>
              </w:rPr>
              <w:t>индивидуальных</w:t>
            </w:r>
            <w:proofErr w:type="gramEnd"/>
          </w:p>
          <w:p w:rsidR="00AA4A84" w:rsidRDefault="00C14BAD">
            <w:pPr>
              <w:pStyle w:val="TableParagraph"/>
              <w:spacing w:line="259" w:lineRule="exact"/>
              <w:ind w:left="38"/>
              <w:rPr>
                <w:b/>
                <w:i/>
                <w:sz w:val="24"/>
              </w:rPr>
            </w:pPr>
            <w:r>
              <w:rPr>
                <w:b/>
                <w:i/>
                <w:sz w:val="24"/>
              </w:rPr>
              <w:t>заданий</w:t>
            </w:r>
          </w:p>
        </w:tc>
        <w:tc>
          <w:tcPr>
            <w:tcW w:w="1147" w:type="dxa"/>
          </w:tcPr>
          <w:p w:rsidR="00AA4A84" w:rsidRDefault="00AA4A84">
            <w:pPr>
              <w:pStyle w:val="TableParagraph"/>
            </w:pPr>
          </w:p>
        </w:tc>
      </w:tr>
      <w:tr w:rsidR="00AA4A84">
        <w:trPr>
          <w:trHeight w:val="553"/>
        </w:trPr>
        <w:tc>
          <w:tcPr>
            <w:tcW w:w="4474" w:type="dxa"/>
          </w:tcPr>
          <w:p w:rsidR="00AA4A84" w:rsidRDefault="00C14BAD">
            <w:pPr>
              <w:pStyle w:val="TableParagraph"/>
              <w:spacing w:line="270" w:lineRule="exact"/>
              <w:ind w:left="40"/>
              <w:rPr>
                <w:sz w:val="24"/>
              </w:rPr>
            </w:pPr>
            <w:r>
              <w:rPr>
                <w:sz w:val="24"/>
              </w:rPr>
              <w:t xml:space="preserve">3. Алгоритмы на </w:t>
            </w:r>
            <w:proofErr w:type="gramStart"/>
            <w:r>
              <w:rPr>
                <w:sz w:val="24"/>
              </w:rPr>
              <w:t>взвешенных</w:t>
            </w:r>
            <w:proofErr w:type="gramEnd"/>
            <w:r w:rsidR="00F23B55">
              <w:rPr>
                <w:sz w:val="24"/>
                <w:lang w:val="en-US"/>
              </w:rPr>
              <w:t xml:space="preserve"> </w:t>
            </w:r>
            <w:proofErr w:type="spellStart"/>
            <w:r>
              <w:rPr>
                <w:sz w:val="24"/>
              </w:rPr>
              <w:t>ориентиро</w:t>
            </w:r>
            <w:proofErr w:type="spellEnd"/>
            <w:r>
              <w:rPr>
                <w:sz w:val="24"/>
              </w:rPr>
              <w:t>-</w:t>
            </w:r>
          </w:p>
          <w:p w:rsidR="00AA4A84" w:rsidRDefault="00C14BAD">
            <w:pPr>
              <w:pStyle w:val="TableParagraph"/>
              <w:spacing w:line="264" w:lineRule="exact"/>
              <w:ind w:left="40"/>
              <w:rPr>
                <w:sz w:val="24"/>
              </w:rPr>
            </w:pPr>
            <w:r>
              <w:rPr>
                <w:sz w:val="24"/>
              </w:rPr>
              <w:t>ванных графах</w:t>
            </w:r>
          </w:p>
        </w:tc>
        <w:tc>
          <w:tcPr>
            <w:tcW w:w="560" w:type="dxa"/>
          </w:tcPr>
          <w:p w:rsidR="00AA4A84" w:rsidRDefault="00AA4A84">
            <w:pPr>
              <w:pStyle w:val="TableParagraph"/>
            </w:pPr>
          </w:p>
        </w:tc>
        <w:tc>
          <w:tcPr>
            <w:tcW w:w="586" w:type="dxa"/>
          </w:tcPr>
          <w:p w:rsidR="00AA4A84" w:rsidRDefault="00AA4A84">
            <w:pPr>
              <w:pStyle w:val="TableParagraph"/>
            </w:pPr>
          </w:p>
        </w:tc>
        <w:tc>
          <w:tcPr>
            <w:tcW w:w="908" w:type="dxa"/>
          </w:tcPr>
          <w:p w:rsidR="00AA4A84" w:rsidRDefault="00AA4A84">
            <w:pPr>
              <w:pStyle w:val="TableParagraph"/>
            </w:pPr>
          </w:p>
        </w:tc>
        <w:tc>
          <w:tcPr>
            <w:tcW w:w="675" w:type="dxa"/>
          </w:tcPr>
          <w:p w:rsidR="00AA4A84" w:rsidRDefault="00AA4A84">
            <w:pPr>
              <w:pStyle w:val="TableParagraph"/>
            </w:pPr>
          </w:p>
        </w:tc>
        <w:tc>
          <w:tcPr>
            <w:tcW w:w="1023" w:type="dxa"/>
          </w:tcPr>
          <w:p w:rsidR="00AA4A84" w:rsidRDefault="00AA4A84">
            <w:pPr>
              <w:pStyle w:val="TableParagraph"/>
            </w:pPr>
          </w:p>
        </w:tc>
        <w:tc>
          <w:tcPr>
            <w:tcW w:w="3368" w:type="dxa"/>
          </w:tcPr>
          <w:p w:rsidR="00AA4A84" w:rsidRDefault="00AA4A84">
            <w:pPr>
              <w:pStyle w:val="TableParagraph"/>
            </w:pPr>
          </w:p>
        </w:tc>
        <w:tc>
          <w:tcPr>
            <w:tcW w:w="3051" w:type="dxa"/>
          </w:tcPr>
          <w:p w:rsidR="00AA4A84" w:rsidRDefault="00AA4A84">
            <w:pPr>
              <w:pStyle w:val="TableParagraph"/>
            </w:pPr>
          </w:p>
        </w:tc>
        <w:tc>
          <w:tcPr>
            <w:tcW w:w="1147" w:type="dxa"/>
          </w:tcPr>
          <w:p w:rsidR="00AA4A84" w:rsidRDefault="00AA4A84">
            <w:pPr>
              <w:pStyle w:val="TableParagraph"/>
            </w:pPr>
          </w:p>
        </w:tc>
      </w:tr>
      <w:tr w:rsidR="00AA4A84">
        <w:trPr>
          <w:trHeight w:val="1656"/>
        </w:trPr>
        <w:tc>
          <w:tcPr>
            <w:tcW w:w="4474" w:type="dxa"/>
          </w:tcPr>
          <w:p w:rsidR="00AA4A84" w:rsidRDefault="00C14BAD">
            <w:pPr>
              <w:pStyle w:val="TableParagraph"/>
              <w:ind w:left="40" w:right="30"/>
              <w:jc w:val="both"/>
              <w:rPr>
                <w:sz w:val="24"/>
              </w:rPr>
            </w:pPr>
            <w:r>
              <w:rPr>
                <w:sz w:val="24"/>
              </w:rPr>
              <w:t>3.1 Общая постановка задачи о поиске кратчайшего пути. Алгоритм Форд</w:t>
            </w:r>
            <w:proofErr w:type="gramStart"/>
            <w:r>
              <w:rPr>
                <w:sz w:val="24"/>
              </w:rPr>
              <w:t>а–</w:t>
            </w:r>
            <w:proofErr w:type="gramEnd"/>
            <w:r>
              <w:rPr>
                <w:sz w:val="24"/>
              </w:rPr>
              <w:t xml:space="preserve"> Бе</w:t>
            </w:r>
            <w:r>
              <w:rPr>
                <w:sz w:val="24"/>
              </w:rPr>
              <w:t>л</w:t>
            </w:r>
            <w:r>
              <w:rPr>
                <w:sz w:val="24"/>
              </w:rPr>
              <w:t>лмана</w:t>
            </w:r>
          </w:p>
        </w:tc>
        <w:tc>
          <w:tcPr>
            <w:tcW w:w="560" w:type="dxa"/>
          </w:tcPr>
          <w:p w:rsidR="00AA4A84" w:rsidRDefault="00C14BAD">
            <w:pPr>
              <w:pStyle w:val="TableParagraph"/>
              <w:spacing w:line="268" w:lineRule="exact"/>
              <w:ind w:right="206"/>
              <w:jc w:val="right"/>
              <w:rPr>
                <w:sz w:val="24"/>
              </w:rPr>
            </w:pPr>
            <w:r>
              <w:rPr>
                <w:sz w:val="24"/>
              </w:rPr>
              <w:t>4</w:t>
            </w:r>
          </w:p>
        </w:tc>
        <w:tc>
          <w:tcPr>
            <w:tcW w:w="586" w:type="dxa"/>
          </w:tcPr>
          <w:p w:rsidR="00AA4A84" w:rsidRDefault="00C14BAD">
            <w:pPr>
              <w:pStyle w:val="TableParagraph"/>
              <w:spacing w:line="268" w:lineRule="exact"/>
              <w:ind w:left="232"/>
              <w:rPr>
                <w:sz w:val="24"/>
              </w:rPr>
            </w:pPr>
            <w:r>
              <w:rPr>
                <w:sz w:val="24"/>
              </w:rPr>
              <w:t>2</w:t>
            </w:r>
          </w:p>
        </w:tc>
        <w:tc>
          <w:tcPr>
            <w:tcW w:w="908" w:type="dxa"/>
          </w:tcPr>
          <w:p w:rsidR="00AA4A84" w:rsidRDefault="005263C8">
            <w:pPr>
              <w:pStyle w:val="TableParagraph"/>
              <w:spacing w:line="268" w:lineRule="exact"/>
              <w:ind w:left="167"/>
              <w:rPr>
                <w:sz w:val="24"/>
              </w:rPr>
            </w:pPr>
            <w:r>
              <w:rPr>
                <w:sz w:val="24"/>
              </w:rPr>
              <w:t>2</w:t>
            </w:r>
            <w:r w:rsidRPr="002B25AC">
              <w:rPr>
                <w:b/>
                <w:sz w:val="20"/>
                <w:szCs w:val="20"/>
              </w:rPr>
              <w:t>/</w:t>
            </w:r>
            <w:r>
              <w:rPr>
                <w:sz w:val="24"/>
              </w:rPr>
              <w:t>1И</w:t>
            </w:r>
          </w:p>
        </w:tc>
        <w:tc>
          <w:tcPr>
            <w:tcW w:w="675" w:type="dxa"/>
          </w:tcPr>
          <w:p w:rsidR="00AA4A84" w:rsidRDefault="00AA4A84">
            <w:pPr>
              <w:pStyle w:val="TableParagraph"/>
            </w:pPr>
          </w:p>
        </w:tc>
        <w:tc>
          <w:tcPr>
            <w:tcW w:w="1023" w:type="dxa"/>
          </w:tcPr>
          <w:p w:rsidR="00AA4A84" w:rsidRDefault="00C14BAD">
            <w:pPr>
              <w:pStyle w:val="TableParagraph"/>
              <w:spacing w:line="268" w:lineRule="exact"/>
              <w:ind w:left="5"/>
              <w:jc w:val="center"/>
              <w:rPr>
                <w:sz w:val="24"/>
              </w:rPr>
            </w:pPr>
            <w:r>
              <w:rPr>
                <w:sz w:val="24"/>
              </w:rPr>
              <w:t>2</w:t>
            </w:r>
          </w:p>
        </w:tc>
        <w:tc>
          <w:tcPr>
            <w:tcW w:w="3368" w:type="dxa"/>
          </w:tcPr>
          <w:p w:rsidR="00AA4A84" w:rsidRDefault="00C14BAD" w:rsidP="00CD6318">
            <w:pPr>
              <w:pStyle w:val="TableParagraph"/>
              <w:numPr>
                <w:ilvl w:val="0"/>
                <w:numId w:val="30"/>
              </w:numPr>
              <w:tabs>
                <w:tab w:val="left" w:pos="418"/>
              </w:tabs>
              <w:ind w:right="31" w:firstLine="0"/>
              <w:rPr>
                <w:sz w:val="24"/>
              </w:rPr>
            </w:pPr>
            <w:r>
              <w:rPr>
                <w:sz w:val="24"/>
              </w:rPr>
              <w:t xml:space="preserve">Самостоятельное изучение </w:t>
            </w:r>
            <w:proofErr w:type="gramStart"/>
            <w:r>
              <w:rPr>
                <w:sz w:val="24"/>
              </w:rPr>
              <w:t>учебной</w:t>
            </w:r>
            <w:proofErr w:type="gramEnd"/>
            <w:r>
              <w:rPr>
                <w:sz w:val="24"/>
              </w:rPr>
              <w:t xml:space="preserve"> и </w:t>
            </w:r>
            <w:proofErr w:type="spellStart"/>
            <w:r>
              <w:rPr>
                <w:sz w:val="24"/>
              </w:rPr>
              <w:t>научнойлитературы</w:t>
            </w:r>
            <w:proofErr w:type="spellEnd"/>
            <w:r>
              <w:rPr>
                <w:sz w:val="24"/>
              </w:rPr>
              <w:t>.</w:t>
            </w:r>
          </w:p>
          <w:p w:rsidR="00AA4A84" w:rsidRDefault="00C14BAD" w:rsidP="00CD6318">
            <w:pPr>
              <w:pStyle w:val="TableParagraph"/>
              <w:numPr>
                <w:ilvl w:val="0"/>
                <w:numId w:val="30"/>
              </w:numPr>
              <w:tabs>
                <w:tab w:val="left" w:pos="279"/>
              </w:tabs>
              <w:ind w:right="132" w:firstLine="0"/>
              <w:jc w:val="both"/>
              <w:rPr>
                <w:sz w:val="24"/>
              </w:rPr>
            </w:pPr>
            <w:r>
              <w:rPr>
                <w:sz w:val="24"/>
              </w:rPr>
              <w:t>Работа с электронным учеб-</w:t>
            </w:r>
            <w:proofErr w:type="spellStart"/>
            <w:r>
              <w:rPr>
                <w:sz w:val="24"/>
              </w:rPr>
              <w:t>ником</w:t>
            </w:r>
            <w:proofErr w:type="spellEnd"/>
            <w:r>
              <w:rPr>
                <w:sz w:val="24"/>
              </w:rPr>
              <w:t>, выполнение</w:t>
            </w:r>
            <w:r w:rsidR="00F23B55" w:rsidRPr="00F23B55">
              <w:rPr>
                <w:sz w:val="24"/>
              </w:rPr>
              <w:t xml:space="preserve"> </w:t>
            </w:r>
            <w:proofErr w:type="spellStart"/>
            <w:r>
              <w:rPr>
                <w:sz w:val="24"/>
              </w:rPr>
              <w:t>лаборато</w:t>
            </w:r>
            <w:proofErr w:type="gramStart"/>
            <w:r>
              <w:rPr>
                <w:sz w:val="24"/>
              </w:rPr>
              <w:t>р</w:t>
            </w:r>
            <w:proofErr w:type="spellEnd"/>
            <w:r>
              <w:rPr>
                <w:sz w:val="24"/>
              </w:rPr>
              <w:t>-</w:t>
            </w:r>
            <w:proofErr w:type="gramEnd"/>
            <w:r>
              <w:rPr>
                <w:sz w:val="24"/>
              </w:rPr>
              <w:t xml:space="preserve"> </w:t>
            </w:r>
            <w:proofErr w:type="spellStart"/>
            <w:r>
              <w:rPr>
                <w:sz w:val="24"/>
              </w:rPr>
              <w:t>ных</w:t>
            </w:r>
            <w:proofErr w:type="spellEnd"/>
            <w:r>
              <w:rPr>
                <w:sz w:val="24"/>
              </w:rPr>
              <w:t xml:space="preserve"> работ</w:t>
            </w:r>
          </w:p>
        </w:tc>
        <w:tc>
          <w:tcPr>
            <w:tcW w:w="3051" w:type="dxa"/>
          </w:tcPr>
          <w:p w:rsidR="00AA4A84" w:rsidRDefault="00C14BAD" w:rsidP="00CD6318">
            <w:pPr>
              <w:pStyle w:val="TableParagraph"/>
              <w:numPr>
                <w:ilvl w:val="0"/>
                <w:numId w:val="29"/>
              </w:numPr>
              <w:tabs>
                <w:tab w:val="left" w:pos="279"/>
              </w:tabs>
              <w:spacing w:line="268" w:lineRule="exact"/>
              <w:ind w:firstLine="0"/>
              <w:rPr>
                <w:i/>
                <w:sz w:val="24"/>
              </w:rPr>
            </w:pPr>
            <w:r>
              <w:rPr>
                <w:i/>
                <w:sz w:val="24"/>
              </w:rPr>
              <w:t xml:space="preserve">Беседа </w:t>
            </w:r>
            <w:proofErr w:type="gramStart"/>
            <w:r>
              <w:rPr>
                <w:i/>
                <w:sz w:val="24"/>
              </w:rPr>
              <w:t>–о</w:t>
            </w:r>
            <w:proofErr w:type="gramEnd"/>
            <w:r>
              <w:rPr>
                <w:i/>
                <w:sz w:val="24"/>
              </w:rPr>
              <w:t>бсуждение.</w:t>
            </w:r>
          </w:p>
          <w:p w:rsidR="00AA4A84" w:rsidRDefault="00C14BAD" w:rsidP="00CD6318">
            <w:pPr>
              <w:pStyle w:val="TableParagraph"/>
              <w:numPr>
                <w:ilvl w:val="0"/>
                <w:numId w:val="29"/>
              </w:numPr>
              <w:tabs>
                <w:tab w:val="left" w:pos="298"/>
              </w:tabs>
              <w:ind w:right="33" w:firstLine="0"/>
              <w:rPr>
                <w:i/>
                <w:sz w:val="24"/>
              </w:rPr>
            </w:pPr>
            <w:r>
              <w:rPr>
                <w:i/>
                <w:sz w:val="24"/>
              </w:rPr>
              <w:t>Проверка индивидуальных заданий.</w:t>
            </w:r>
          </w:p>
          <w:p w:rsidR="00AA4A84" w:rsidRDefault="00C14BAD" w:rsidP="00CD6318">
            <w:pPr>
              <w:pStyle w:val="TableParagraph"/>
              <w:numPr>
                <w:ilvl w:val="0"/>
                <w:numId w:val="29"/>
              </w:numPr>
              <w:tabs>
                <w:tab w:val="left" w:pos="279"/>
              </w:tabs>
              <w:ind w:firstLine="0"/>
              <w:rPr>
                <w:i/>
                <w:sz w:val="24"/>
              </w:rPr>
            </w:pPr>
            <w:proofErr w:type="spellStart"/>
            <w:r>
              <w:rPr>
                <w:i/>
                <w:sz w:val="24"/>
              </w:rPr>
              <w:t>Устныйопрос</w:t>
            </w:r>
            <w:proofErr w:type="spellEnd"/>
            <w:r>
              <w:rPr>
                <w:i/>
                <w:sz w:val="24"/>
              </w:rPr>
              <w:t>.</w:t>
            </w:r>
          </w:p>
        </w:tc>
        <w:tc>
          <w:tcPr>
            <w:tcW w:w="1147" w:type="dxa"/>
          </w:tcPr>
          <w:p w:rsidR="00AA4A84" w:rsidRDefault="00C14BAD">
            <w:pPr>
              <w:pStyle w:val="TableParagraph"/>
              <w:spacing w:line="268" w:lineRule="exact"/>
              <w:ind w:left="35"/>
              <w:rPr>
                <w:i/>
                <w:sz w:val="24"/>
              </w:rPr>
            </w:pPr>
            <w:r>
              <w:rPr>
                <w:i/>
                <w:sz w:val="24"/>
              </w:rPr>
              <w:t>ПК-3 –</w:t>
            </w:r>
          </w:p>
          <w:p w:rsidR="00AA4A84" w:rsidRDefault="00C14BAD">
            <w:pPr>
              <w:pStyle w:val="TableParagraph"/>
              <w:ind w:left="35"/>
              <w:rPr>
                <w:i/>
                <w:sz w:val="24"/>
              </w:rPr>
            </w:pPr>
            <w:proofErr w:type="spellStart"/>
            <w:r>
              <w:rPr>
                <w:i/>
                <w:sz w:val="24"/>
              </w:rPr>
              <w:t>зув</w:t>
            </w:r>
            <w:proofErr w:type="spellEnd"/>
          </w:p>
          <w:p w:rsidR="00AA4A84" w:rsidRDefault="00C14BAD">
            <w:pPr>
              <w:pStyle w:val="TableParagraph"/>
              <w:ind w:left="35"/>
              <w:rPr>
                <w:i/>
                <w:sz w:val="24"/>
              </w:rPr>
            </w:pPr>
            <w:r>
              <w:rPr>
                <w:i/>
                <w:sz w:val="24"/>
              </w:rPr>
              <w:t>ОПК-4 –</w:t>
            </w:r>
          </w:p>
          <w:p w:rsidR="00AA4A84" w:rsidRDefault="00C14BAD">
            <w:pPr>
              <w:pStyle w:val="TableParagraph"/>
              <w:ind w:left="35"/>
              <w:rPr>
                <w:i/>
                <w:sz w:val="24"/>
              </w:rPr>
            </w:pPr>
            <w:proofErr w:type="spellStart"/>
            <w:r>
              <w:rPr>
                <w:i/>
                <w:sz w:val="24"/>
              </w:rPr>
              <w:t>зув</w:t>
            </w:r>
            <w:proofErr w:type="spellEnd"/>
          </w:p>
        </w:tc>
      </w:tr>
      <w:tr w:rsidR="00AA4A84">
        <w:trPr>
          <w:trHeight w:val="827"/>
        </w:trPr>
        <w:tc>
          <w:tcPr>
            <w:tcW w:w="4474" w:type="dxa"/>
          </w:tcPr>
          <w:p w:rsidR="00AA4A84" w:rsidRDefault="00C14BAD">
            <w:pPr>
              <w:pStyle w:val="TableParagraph"/>
              <w:spacing w:line="268" w:lineRule="exact"/>
              <w:ind w:left="40"/>
              <w:rPr>
                <w:sz w:val="24"/>
              </w:rPr>
            </w:pPr>
            <w:r>
              <w:rPr>
                <w:sz w:val="24"/>
              </w:rPr>
              <w:t xml:space="preserve">3. Алгоритм </w:t>
            </w:r>
            <w:proofErr w:type="spellStart"/>
            <w:r>
              <w:rPr>
                <w:sz w:val="24"/>
              </w:rPr>
              <w:t>Дейкстры</w:t>
            </w:r>
            <w:proofErr w:type="spellEnd"/>
          </w:p>
        </w:tc>
        <w:tc>
          <w:tcPr>
            <w:tcW w:w="560" w:type="dxa"/>
          </w:tcPr>
          <w:p w:rsidR="00AA4A84" w:rsidRDefault="00C14BAD">
            <w:pPr>
              <w:pStyle w:val="TableParagraph"/>
              <w:spacing w:line="268" w:lineRule="exact"/>
              <w:ind w:right="206"/>
              <w:jc w:val="right"/>
              <w:rPr>
                <w:sz w:val="24"/>
              </w:rPr>
            </w:pPr>
            <w:r>
              <w:rPr>
                <w:sz w:val="24"/>
              </w:rPr>
              <w:t>4</w:t>
            </w:r>
          </w:p>
        </w:tc>
        <w:tc>
          <w:tcPr>
            <w:tcW w:w="586" w:type="dxa"/>
          </w:tcPr>
          <w:p w:rsidR="00AA4A84" w:rsidRDefault="00C14BAD">
            <w:pPr>
              <w:pStyle w:val="TableParagraph"/>
              <w:spacing w:line="268" w:lineRule="exact"/>
              <w:ind w:left="232"/>
              <w:rPr>
                <w:sz w:val="24"/>
              </w:rPr>
            </w:pPr>
            <w:r>
              <w:rPr>
                <w:sz w:val="24"/>
              </w:rPr>
              <w:t>2</w:t>
            </w:r>
          </w:p>
        </w:tc>
        <w:tc>
          <w:tcPr>
            <w:tcW w:w="908" w:type="dxa"/>
          </w:tcPr>
          <w:p w:rsidR="00AA4A84" w:rsidRDefault="005263C8">
            <w:pPr>
              <w:pStyle w:val="TableParagraph"/>
              <w:spacing w:line="268" w:lineRule="exact"/>
              <w:ind w:left="167"/>
              <w:rPr>
                <w:sz w:val="24"/>
              </w:rPr>
            </w:pPr>
            <w:r>
              <w:rPr>
                <w:sz w:val="24"/>
              </w:rPr>
              <w:t>2</w:t>
            </w:r>
            <w:r w:rsidRPr="002B25AC">
              <w:rPr>
                <w:b/>
                <w:sz w:val="20"/>
                <w:szCs w:val="20"/>
              </w:rPr>
              <w:t>/</w:t>
            </w:r>
            <w:r>
              <w:rPr>
                <w:sz w:val="24"/>
              </w:rPr>
              <w:t>1И</w:t>
            </w:r>
          </w:p>
        </w:tc>
        <w:tc>
          <w:tcPr>
            <w:tcW w:w="675" w:type="dxa"/>
          </w:tcPr>
          <w:p w:rsidR="00AA4A84" w:rsidRDefault="00AA4A84">
            <w:pPr>
              <w:pStyle w:val="TableParagraph"/>
            </w:pPr>
          </w:p>
        </w:tc>
        <w:tc>
          <w:tcPr>
            <w:tcW w:w="1023" w:type="dxa"/>
          </w:tcPr>
          <w:p w:rsidR="00AA4A84" w:rsidRDefault="00C14BAD">
            <w:pPr>
              <w:pStyle w:val="TableParagraph"/>
              <w:spacing w:line="268" w:lineRule="exact"/>
              <w:ind w:left="5"/>
              <w:jc w:val="center"/>
              <w:rPr>
                <w:sz w:val="24"/>
              </w:rPr>
            </w:pPr>
            <w:r>
              <w:rPr>
                <w:sz w:val="24"/>
              </w:rPr>
              <w:t>2</w:t>
            </w:r>
          </w:p>
        </w:tc>
        <w:tc>
          <w:tcPr>
            <w:tcW w:w="3368" w:type="dxa"/>
          </w:tcPr>
          <w:p w:rsidR="00AA4A84" w:rsidRDefault="00C14BAD" w:rsidP="00CD6318">
            <w:pPr>
              <w:pStyle w:val="TableParagraph"/>
              <w:numPr>
                <w:ilvl w:val="0"/>
                <w:numId w:val="28"/>
              </w:numPr>
              <w:tabs>
                <w:tab w:val="left" w:pos="279"/>
              </w:tabs>
              <w:ind w:right="60" w:firstLine="0"/>
              <w:rPr>
                <w:sz w:val="24"/>
              </w:rPr>
            </w:pPr>
            <w:r>
              <w:rPr>
                <w:sz w:val="24"/>
              </w:rPr>
              <w:t xml:space="preserve">Самостоятельное изучение </w:t>
            </w:r>
            <w:proofErr w:type="gramStart"/>
            <w:r>
              <w:rPr>
                <w:sz w:val="24"/>
              </w:rPr>
              <w:t>учебной</w:t>
            </w:r>
            <w:proofErr w:type="gramEnd"/>
            <w:r>
              <w:rPr>
                <w:sz w:val="24"/>
              </w:rPr>
              <w:t xml:space="preserve"> и </w:t>
            </w:r>
            <w:proofErr w:type="spellStart"/>
            <w:r>
              <w:rPr>
                <w:sz w:val="24"/>
              </w:rPr>
              <w:t>научнойлитературы</w:t>
            </w:r>
            <w:proofErr w:type="spellEnd"/>
            <w:r>
              <w:rPr>
                <w:sz w:val="24"/>
              </w:rPr>
              <w:t>.</w:t>
            </w:r>
          </w:p>
          <w:p w:rsidR="00AA4A84" w:rsidRDefault="00C14BAD" w:rsidP="00CD6318">
            <w:pPr>
              <w:pStyle w:val="TableParagraph"/>
              <w:numPr>
                <w:ilvl w:val="0"/>
                <w:numId w:val="28"/>
              </w:numPr>
              <w:tabs>
                <w:tab w:val="left" w:pos="279"/>
              </w:tabs>
              <w:spacing w:line="264" w:lineRule="exact"/>
              <w:ind w:firstLine="0"/>
              <w:rPr>
                <w:sz w:val="24"/>
              </w:rPr>
            </w:pPr>
            <w:r>
              <w:rPr>
                <w:sz w:val="24"/>
              </w:rPr>
              <w:t xml:space="preserve">Работа с </w:t>
            </w:r>
            <w:proofErr w:type="spellStart"/>
            <w:r>
              <w:rPr>
                <w:sz w:val="24"/>
              </w:rPr>
              <w:t>электроннымучеб</w:t>
            </w:r>
            <w:proofErr w:type="spellEnd"/>
            <w:r>
              <w:rPr>
                <w:sz w:val="24"/>
              </w:rPr>
              <w:t>-</w:t>
            </w:r>
          </w:p>
        </w:tc>
        <w:tc>
          <w:tcPr>
            <w:tcW w:w="3051" w:type="dxa"/>
          </w:tcPr>
          <w:p w:rsidR="00AA4A84" w:rsidRDefault="00C14BAD" w:rsidP="00CD6318">
            <w:pPr>
              <w:pStyle w:val="TableParagraph"/>
              <w:numPr>
                <w:ilvl w:val="0"/>
                <w:numId w:val="27"/>
              </w:numPr>
              <w:tabs>
                <w:tab w:val="left" w:pos="279"/>
              </w:tabs>
              <w:spacing w:line="268" w:lineRule="exact"/>
              <w:ind w:firstLine="0"/>
              <w:rPr>
                <w:i/>
                <w:sz w:val="24"/>
              </w:rPr>
            </w:pPr>
            <w:r>
              <w:rPr>
                <w:i/>
                <w:sz w:val="24"/>
              </w:rPr>
              <w:t xml:space="preserve">Беседа </w:t>
            </w:r>
            <w:proofErr w:type="gramStart"/>
            <w:r>
              <w:rPr>
                <w:i/>
                <w:sz w:val="24"/>
              </w:rPr>
              <w:t>–о</w:t>
            </w:r>
            <w:proofErr w:type="gramEnd"/>
            <w:r>
              <w:rPr>
                <w:i/>
                <w:sz w:val="24"/>
              </w:rPr>
              <w:t>бсуждение.</w:t>
            </w:r>
          </w:p>
          <w:p w:rsidR="00AA4A84" w:rsidRDefault="00C14BAD" w:rsidP="00CD6318">
            <w:pPr>
              <w:pStyle w:val="TableParagraph"/>
              <w:numPr>
                <w:ilvl w:val="0"/>
                <w:numId w:val="27"/>
              </w:numPr>
              <w:tabs>
                <w:tab w:val="left" w:pos="298"/>
              </w:tabs>
              <w:spacing w:line="270" w:lineRule="atLeast"/>
              <w:ind w:right="33" w:firstLine="0"/>
              <w:rPr>
                <w:i/>
                <w:sz w:val="24"/>
              </w:rPr>
            </w:pPr>
            <w:r>
              <w:rPr>
                <w:i/>
                <w:sz w:val="24"/>
              </w:rPr>
              <w:t>Проверка индивидуальных заданий.</w:t>
            </w:r>
          </w:p>
        </w:tc>
        <w:tc>
          <w:tcPr>
            <w:tcW w:w="1147" w:type="dxa"/>
          </w:tcPr>
          <w:p w:rsidR="00AA4A84" w:rsidRDefault="00C14BAD">
            <w:pPr>
              <w:pStyle w:val="TableParagraph"/>
              <w:spacing w:line="268" w:lineRule="exact"/>
              <w:ind w:left="35"/>
              <w:rPr>
                <w:i/>
                <w:sz w:val="24"/>
              </w:rPr>
            </w:pPr>
            <w:r>
              <w:rPr>
                <w:i/>
                <w:sz w:val="24"/>
              </w:rPr>
              <w:t>ПК-3 –</w:t>
            </w:r>
          </w:p>
          <w:p w:rsidR="00AA4A84" w:rsidRDefault="00C14BAD">
            <w:pPr>
              <w:pStyle w:val="TableParagraph"/>
              <w:ind w:left="35"/>
              <w:rPr>
                <w:i/>
                <w:sz w:val="24"/>
              </w:rPr>
            </w:pPr>
            <w:proofErr w:type="spellStart"/>
            <w:r>
              <w:rPr>
                <w:i/>
                <w:sz w:val="24"/>
              </w:rPr>
              <w:t>зув</w:t>
            </w:r>
            <w:proofErr w:type="spellEnd"/>
          </w:p>
          <w:p w:rsidR="00AA4A84" w:rsidRDefault="00C14BAD">
            <w:pPr>
              <w:pStyle w:val="TableParagraph"/>
              <w:spacing w:line="264" w:lineRule="exact"/>
              <w:ind w:left="35"/>
              <w:rPr>
                <w:i/>
                <w:sz w:val="24"/>
              </w:rPr>
            </w:pPr>
            <w:r>
              <w:rPr>
                <w:i/>
                <w:sz w:val="24"/>
              </w:rPr>
              <w:t>ОПК-4 –</w:t>
            </w:r>
          </w:p>
        </w:tc>
      </w:tr>
    </w:tbl>
    <w:p w:rsidR="00AA4A84" w:rsidRDefault="00C858C0">
      <w:pPr>
        <w:rPr>
          <w:sz w:val="2"/>
          <w:szCs w:val="2"/>
        </w:rPr>
      </w:pPr>
      <w:r>
        <w:pict>
          <v:line id="_x0000_s1102" style="position:absolute;z-index:-251660288;mso-position-horizontal-relative:page;mso-position-vertical-relative:page" from="411.9pt,55pt" to="425.95pt,55pt" strokecolor="yellow" strokeweight=".12pt">
            <w10:wrap anchorx="page" anchory="page"/>
          </v:line>
        </w:pict>
      </w:r>
    </w:p>
    <w:p w:rsidR="00AA4A84" w:rsidRDefault="00AA4A84">
      <w:pPr>
        <w:rPr>
          <w:sz w:val="2"/>
          <w:szCs w:val="2"/>
        </w:rPr>
        <w:sectPr w:rsidR="00AA4A84">
          <w:footerReference w:type="default" r:id="rId13"/>
          <w:pgSz w:w="16850" w:h="11910" w:orient="landscape"/>
          <w:pgMar w:top="840" w:right="400" w:bottom="900" w:left="420" w:header="0" w:footer="710" w:gutter="0"/>
          <w:pgNumType w:start="7"/>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4"/>
        <w:gridCol w:w="560"/>
        <w:gridCol w:w="586"/>
        <w:gridCol w:w="908"/>
        <w:gridCol w:w="675"/>
        <w:gridCol w:w="1023"/>
        <w:gridCol w:w="3368"/>
        <w:gridCol w:w="3051"/>
        <w:gridCol w:w="1147"/>
      </w:tblGrid>
      <w:tr w:rsidR="00AA4A84">
        <w:trPr>
          <w:trHeight w:val="1154"/>
        </w:trPr>
        <w:tc>
          <w:tcPr>
            <w:tcW w:w="4474" w:type="dxa"/>
            <w:vMerge w:val="restart"/>
          </w:tcPr>
          <w:p w:rsidR="00AA4A84" w:rsidRDefault="00AA4A84">
            <w:pPr>
              <w:pStyle w:val="TableParagraph"/>
              <w:rPr>
                <w:sz w:val="26"/>
              </w:rPr>
            </w:pPr>
          </w:p>
          <w:p w:rsidR="00AA4A84" w:rsidRDefault="00AA4A84">
            <w:pPr>
              <w:pStyle w:val="TableParagraph"/>
              <w:rPr>
                <w:sz w:val="26"/>
              </w:rPr>
            </w:pPr>
          </w:p>
          <w:p w:rsidR="00AA4A84" w:rsidRDefault="00AA4A84">
            <w:pPr>
              <w:pStyle w:val="TableParagraph"/>
              <w:spacing w:before="3"/>
              <w:rPr>
                <w:sz w:val="23"/>
              </w:rPr>
            </w:pPr>
          </w:p>
          <w:p w:rsidR="00AA4A84" w:rsidRDefault="00C14BAD">
            <w:pPr>
              <w:pStyle w:val="TableParagraph"/>
              <w:ind w:left="1596" w:right="1584" w:hanging="3"/>
              <w:jc w:val="center"/>
              <w:rPr>
                <w:sz w:val="24"/>
              </w:rPr>
            </w:pPr>
            <w:r>
              <w:rPr>
                <w:sz w:val="24"/>
              </w:rPr>
              <w:t>Раздел/ тема дисциплины</w:t>
            </w:r>
          </w:p>
        </w:tc>
        <w:tc>
          <w:tcPr>
            <w:tcW w:w="560" w:type="dxa"/>
            <w:vMerge w:val="restart"/>
            <w:textDirection w:val="btLr"/>
          </w:tcPr>
          <w:p w:rsidR="00AA4A84" w:rsidRDefault="00C14BAD">
            <w:pPr>
              <w:pStyle w:val="TableParagraph"/>
              <w:spacing w:before="141"/>
              <w:ind w:left="719"/>
              <w:rPr>
                <w:sz w:val="24"/>
              </w:rPr>
            </w:pPr>
            <w:r>
              <w:rPr>
                <w:sz w:val="24"/>
              </w:rPr>
              <w:t>Семестр</w:t>
            </w:r>
          </w:p>
        </w:tc>
        <w:tc>
          <w:tcPr>
            <w:tcW w:w="2169" w:type="dxa"/>
            <w:gridSpan w:val="3"/>
          </w:tcPr>
          <w:p w:rsidR="00AA4A84" w:rsidRDefault="00C14BAD">
            <w:pPr>
              <w:pStyle w:val="TableParagraph"/>
              <w:spacing w:before="155"/>
              <w:ind w:left="141" w:right="132" w:firstLine="1"/>
              <w:jc w:val="center"/>
              <w:rPr>
                <w:sz w:val="24"/>
              </w:rPr>
            </w:pPr>
            <w:r>
              <w:rPr>
                <w:sz w:val="24"/>
              </w:rPr>
              <w:t>Аудиторная ко</w:t>
            </w:r>
            <w:r>
              <w:rPr>
                <w:sz w:val="24"/>
              </w:rPr>
              <w:t>н</w:t>
            </w:r>
            <w:r>
              <w:rPr>
                <w:sz w:val="24"/>
              </w:rPr>
              <w:t>тактная работа (в акад. часах)</w:t>
            </w:r>
          </w:p>
        </w:tc>
        <w:tc>
          <w:tcPr>
            <w:tcW w:w="1023" w:type="dxa"/>
            <w:vMerge w:val="restart"/>
            <w:textDirection w:val="btLr"/>
          </w:tcPr>
          <w:p w:rsidR="00AA4A84" w:rsidRDefault="00C14BAD">
            <w:pPr>
              <w:pStyle w:val="TableParagraph"/>
              <w:spacing w:before="227" w:line="247" w:lineRule="auto"/>
              <w:ind w:left="81" w:right="161"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68" w:type="dxa"/>
            <w:vMerge w:val="restart"/>
          </w:tcPr>
          <w:p w:rsidR="00AA4A84" w:rsidRDefault="00AA4A84">
            <w:pPr>
              <w:pStyle w:val="TableParagraph"/>
              <w:rPr>
                <w:sz w:val="26"/>
              </w:rPr>
            </w:pPr>
          </w:p>
          <w:p w:rsidR="00AA4A84" w:rsidRDefault="00AA4A84">
            <w:pPr>
              <w:pStyle w:val="TableParagraph"/>
              <w:rPr>
                <w:sz w:val="26"/>
              </w:rPr>
            </w:pPr>
          </w:p>
          <w:p w:rsidR="00AA4A84" w:rsidRDefault="00AA4A84">
            <w:pPr>
              <w:pStyle w:val="TableParagraph"/>
              <w:spacing w:before="3"/>
              <w:rPr>
                <w:sz w:val="23"/>
              </w:rPr>
            </w:pPr>
          </w:p>
          <w:p w:rsidR="00AA4A84" w:rsidRDefault="00C14BAD">
            <w:pPr>
              <w:pStyle w:val="TableParagraph"/>
              <w:ind w:left="1293" w:right="572" w:hanging="742"/>
              <w:rPr>
                <w:sz w:val="24"/>
              </w:rPr>
            </w:pPr>
            <w:r>
              <w:rPr>
                <w:sz w:val="24"/>
              </w:rPr>
              <w:t>Вид самостоятельной работы</w:t>
            </w:r>
          </w:p>
        </w:tc>
        <w:tc>
          <w:tcPr>
            <w:tcW w:w="3051" w:type="dxa"/>
            <w:vMerge w:val="restart"/>
          </w:tcPr>
          <w:p w:rsidR="00AA4A84" w:rsidRDefault="00AA4A84">
            <w:pPr>
              <w:pStyle w:val="TableParagraph"/>
              <w:rPr>
                <w:sz w:val="26"/>
              </w:rPr>
            </w:pPr>
          </w:p>
          <w:p w:rsidR="00AA4A84" w:rsidRDefault="00AA4A84">
            <w:pPr>
              <w:pStyle w:val="TableParagraph"/>
              <w:spacing w:before="2"/>
              <w:rPr>
                <w:sz w:val="37"/>
              </w:rPr>
            </w:pPr>
          </w:p>
          <w:p w:rsidR="00AA4A84" w:rsidRDefault="00C14BAD">
            <w:pPr>
              <w:pStyle w:val="TableParagraph"/>
              <w:ind w:left="90" w:right="127" w:hanging="1"/>
              <w:jc w:val="center"/>
              <w:rPr>
                <w:sz w:val="24"/>
              </w:rPr>
            </w:pPr>
            <w:r>
              <w:rPr>
                <w:sz w:val="24"/>
              </w:rPr>
              <w:t>Форма текущего контроля успеваемости и промеж</w:t>
            </w:r>
            <w:r>
              <w:rPr>
                <w:sz w:val="24"/>
              </w:rPr>
              <w:t>у</w:t>
            </w:r>
            <w:r>
              <w:rPr>
                <w:sz w:val="24"/>
              </w:rPr>
              <w:t>точной аттестации</w:t>
            </w:r>
          </w:p>
        </w:tc>
        <w:tc>
          <w:tcPr>
            <w:tcW w:w="1147" w:type="dxa"/>
            <w:vMerge w:val="restart"/>
            <w:textDirection w:val="btLr"/>
          </w:tcPr>
          <w:p w:rsidR="00AA4A84" w:rsidRDefault="00C14BAD">
            <w:pPr>
              <w:pStyle w:val="TableParagraph"/>
              <w:spacing w:before="186" w:line="247" w:lineRule="auto"/>
              <w:ind w:left="64" w:right="218"/>
              <w:jc w:val="center"/>
              <w:rPr>
                <w:rFonts w:ascii="Georgia" w:hAnsi="Georgia"/>
              </w:rPr>
            </w:pPr>
            <w:r>
              <w:rPr>
                <w:rFonts w:ascii="Georgia" w:hAnsi="Georgia"/>
              </w:rPr>
              <w:t>Код и структурный элемент</w:t>
            </w:r>
          </w:p>
          <w:p w:rsidR="00AA4A84" w:rsidRDefault="00C14BAD">
            <w:pPr>
              <w:pStyle w:val="TableParagraph"/>
              <w:spacing w:line="249" w:lineRule="exact"/>
              <w:ind w:left="64" w:right="216"/>
              <w:jc w:val="center"/>
              <w:rPr>
                <w:rFonts w:ascii="Georgia" w:hAnsi="Georgia"/>
              </w:rPr>
            </w:pPr>
            <w:r>
              <w:rPr>
                <w:rFonts w:ascii="Georgia" w:hAnsi="Georgia"/>
              </w:rPr>
              <w:t>компетенции</w:t>
            </w:r>
          </w:p>
        </w:tc>
      </w:tr>
      <w:tr w:rsidR="00AA4A84">
        <w:trPr>
          <w:trHeight w:val="1134"/>
        </w:trPr>
        <w:tc>
          <w:tcPr>
            <w:tcW w:w="4474" w:type="dxa"/>
            <w:vMerge/>
            <w:tcBorders>
              <w:top w:val="nil"/>
            </w:tcBorders>
          </w:tcPr>
          <w:p w:rsidR="00AA4A84" w:rsidRDefault="00AA4A84">
            <w:pPr>
              <w:rPr>
                <w:sz w:val="2"/>
                <w:szCs w:val="2"/>
              </w:rPr>
            </w:pPr>
          </w:p>
        </w:tc>
        <w:tc>
          <w:tcPr>
            <w:tcW w:w="560" w:type="dxa"/>
            <w:vMerge/>
            <w:tcBorders>
              <w:top w:val="nil"/>
            </w:tcBorders>
            <w:textDirection w:val="btLr"/>
          </w:tcPr>
          <w:p w:rsidR="00AA4A84" w:rsidRDefault="00AA4A84">
            <w:pPr>
              <w:rPr>
                <w:sz w:val="2"/>
                <w:szCs w:val="2"/>
              </w:rPr>
            </w:pPr>
          </w:p>
        </w:tc>
        <w:tc>
          <w:tcPr>
            <w:tcW w:w="586" w:type="dxa"/>
            <w:textDirection w:val="btLr"/>
          </w:tcPr>
          <w:p w:rsidR="00AA4A84" w:rsidRDefault="00C14BAD">
            <w:pPr>
              <w:pStyle w:val="TableParagraph"/>
              <w:spacing w:before="152"/>
              <w:ind w:left="201"/>
              <w:rPr>
                <w:sz w:val="24"/>
              </w:rPr>
            </w:pPr>
            <w:r>
              <w:rPr>
                <w:sz w:val="24"/>
              </w:rPr>
              <w:t>лекции</w:t>
            </w:r>
          </w:p>
        </w:tc>
        <w:tc>
          <w:tcPr>
            <w:tcW w:w="908" w:type="dxa"/>
            <w:textDirection w:val="btLr"/>
          </w:tcPr>
          <w:p w:rsidR="00AA4A84" w:rsidRDefault="00C14BAD">
            <w:pPr>
              <w:pStyle w:val="TableParagraph"/>
              <w:spacing w:before="171" w:line="247" w:lineRule="auto"/>
              <w:ind w:left="172" w:right="118" w:hanging="36"/>
              <w:rPr>
                <w:sz w:val="24"/>
              </w:rPr>
            </w:pPr>
            <w:proofErr w:type="spellStart"/>
            <w:r>
              <w:rPr>
                <w:sz w:val="24"/>
              </w:rPr>
              <w:t>лаборат</w:t>
            </w:r>
            <w:proofErr w:type="spellEnd"/>
            <w:r>
              <w:rPr>
                <w:sz w:val="24"/>
              </w:rPr>
              <w:t>. занятия</w:t>
            </w:r>
          </w:p>
        </w:tc>
        <w:tc>
          <w:tcPr>
            <w:tcW w:w="675" w:type="dxa"/>
            <w:textDirection w:val="btLr"/>
          </w:tcPr>
          <w:p w:rsidR="00AA4A84" w:rsidRDefault="00C14BAD">
            <w:pPr>
              <w:pStyle w:val="TableParagraph"/>
              <w:spacing w:before="52" w:line="247" w:lineRule="auto"/>
              <w:ind w:left="172" w:right="107" w:hanging="51"/>
              <w:rPr>
                <w:sz w:val="24"/>
              </w:rPr>
            </w:pPr>
            <w:proofErr w:type="spellStart"/>
            <w:r>
              <w:rPr>
                <w:sz w:val="24"/>
              </w:rPr>
              <w:t>практич</w:t>
            </w:r>
            <w:proofErr w:type="spellEnd"/>
            <w:r>
              <w:rPr>
                <w:sz w:val="24"/>
              </w:rPr>
              <w:t>. занятия</w:t>
            </w:r>
          </w:p>
        </w:tc>
        <w:tc>
          <w:tcPr>
            <w:tcW w:w="1023" w:type="dxa"/>
            <w:vMerge/>
            <w:tcBorders>
              <w:top w:val="nil"/>
            </w:tcBorders>
            <w:textDirection w:val="btLr"/>
          </w:tcPr>
          <w:p w:rsidR="00AA4A84" w:rsidRDefault="00AA4A84">
            <w:pPr>
              <w:rPr>
                <w:sz w:val="2"/>
                <w:szCs w:val="2"/>
              </w:rPr>
            </w:pPr>
          </w:p>
        </w:tc>
        <w:tc>
          <w:tcPr>
            <w:tcW w:w="3368" w:type="dxa"/>
            <w:vMerge/>
            <w:tcBorders>
              <w:top w:val="nil"/>
            </w:tcBorders>
          </w:tcPr>
          <w:p w:rsidR="00AA4A84" w:rsidRDefault="00AA4A84">
            <w:pPr>
              <w:rPr>
                <w:sz w:val="2"/>
                <w:szCs w:val="2"/>
              </w:rPr>
            </w:pPr>
          </w:p>
        </w:tc>
        <w:tc>
          <w:tcPr>
            <w:tcW w:w="3051" w:type="dxa"/>
            <w:vMerge/>
            <w:tcBorders>
              <w:top w:val="nil"/>
            </w:tcBorders>
          </w:tcPr>
          <w:p w:rsidR="00AA4A84" w:rsidRDefault="00AA4A84">
            <w:pPr>
              <w:rPr>
                <w:sz w:val="2"/>
                <w:szCs w:val="2"/>
              </w:rPr>
            </w:pPr>
          </w:p>
        </w:tc>
        <w:tc>
          <w:tcPr>
            <w:tcW w:w="1147" w:type="dxa"/>
            <w:vMerge/>
            <w:tcBorders>
              <w:top w:val="nil"/>
            </w:tcBorders>
            <w:textDirection w:val="btLr"/>
          </w:tcPr>
          <w:p w:rsidR="00AA4A84" w:rsidRDefault="00AA4A84">
            <w:pPr>
              <w:rPr>
                <w:sz w:val="2"/>
                <w:szCs w:val="2"/>
              </w:rPr>
            </w:pPr>
          </w:p>
        </w:tc>
      </w:tr>
      <w:tr w:rsidR="00AA4A84">
        <w:trPr>
          <w:trHeight w:val="1104"/>
        </w:trPr>
        <w:tc>
          <w:tcPr>
            <w:tcW w:w="4474" w:type="dxa"/>
          </w:tcPr>
          <w:p w:rsidR="00AA4A84" w:rsidRDefault="00AA4A84">
            <w:pPr>
              <w:pStyle w:val="TableParagraph"/>
            </w:pPr>
          </w:p>
        </w:tc>
        <w:tc>
          <w:tcPr>
            <w:tcW w:w="560" w:type="dxa"/>
          </w:tcPr>
          <w:p w:rsidR="00AA4A84" w:rsidRDefault="00AA4A84">
            <w:pPr>
              <w:pStyle w:val="TableParagraph"/>
            </w:pPr>
          </w:p>
        </w:tc>
        <w:tc>
          <w:tcPr>
            <w:tcW w:w="586" w:type="dxa"/>
          </w:tcPr>
          <w:p w:rsidR="00AA4A84" w:rsidRDefault="00AA4A84">
            <w:pPr>
              <w:pStyle w:val="TableParagraph"/>
            </w:pPr>
          </w:p>
        </w:tc>
        <w:tc>
          <w:tcPr>
            <w:tcW w:w="908" w:type="dxa"/>
          </w:tcPr>
          <w:p w:rsidR="00AA4A84" w:rsidRDefault="00AA4A84">
            <w:pPr>
              <w:pStyle w:val="TableParagraph"/>
            </w:pPr>
          </w:p>
        </w:tc>
        <w:tc>
          <w:tcPr>
            <w:tcW w:w="675" w:type="dxa"/>
          </w:tcPr>
          <w:p w:rsidR="00AA4A84" w:rsidRDefault="00AA4A84">
            <w:pPr>
              <w:pStyle w:val="TableParagraph"/>
            </w:pPr>
          </w:p>
        </w:tc>
        <w:tc>
          <w:tcPr>
            <w:tcW w:w="1023" w:type="dxa"/>
          </w:tcPr>
          <w:p w:rsidR="00AA4A84" w:rsidRDefault="00AA4A84">
            <w:pPr>
              <w:pStyle w:val="TableParagraph"/>
            </w:pPr>
          </w:p>
        </w:tc>
        <w:tc>
          <w:tcPr>
            <w:tcW w:w="3368" w:type="dxa"/>
          </w:tcPr>
          <w:p w:rsidR="00AA4A84" w:rsidRDefault="00C14BAD">
            <w:pPr>
              <w:pStyle w:val="TableParagraph"/>
              <w:ind w:left="38" w:right="113"/>
              <w:rPr>
                <w:sz w:val="24"/>
              </w:rPr>
            </w:pPr>
            <w:proofErr w:type="spellStart"/>
            <w:r>
              <w:rPr>
                <w:sz w:val="24"/>
              </w:rPr>
              <w:t>ником</w:t>
            </w:r>
            <w:proofErr w:type="spellEnd"/>
            <w:r>
              <w:rPr>
                <w:sz w:val="24"/>
              </w:rPr>
              <w:t xml:space="preserve">, выполнение </w:t>
            </w:r>
            <w:proofErr w:type="spellStart"/>
            <w:proofErr w:type="gramStart"/>
            <w:r>
              <w:rPr>
                <w:sz w:val="24"/>
              </w:rPr>
              <w:t>лаборатор-ных</w:t>
            </w:r>
            <w:proofErr w:type="spellEnd"/>
            <w:proofErr w:type="gramEnd"/>
            <w:r>
              <w:rPr>
                <w:sz w:val="24"/>
              </w:rPr>
              <w:t xml:space="preserve"> работ</w:t>
            </w:r>
          </w:p>
        </w:tc>
        <w:tc>
          <w:tcPr>
            <w:tcW w:w="3051" w:type="dxa"/>
          </w:tcPr>
          <w:p w:rsidR="00AA4A84" w:rsidRDefault="00C14BAD">
            <w:pPr>
              <w:pStyle w:val="TableParagraph"/>
              <w:spacing w:line="268" w:lineRule="exact"/>
              <w:ind w:left="38"/>
              <w:rPr>
                <w:i/>
                <w:sz w:val="24"/>
              </w:rPr>
            </w:pPr>
            <w:r>
              <w:rPr>
                <w:i/>
                <w:sz w:val="24"/>
              </w:rPr>
              <w:t>3. Устный опрос.</w:t>
            </w:r>
          </w:p>
        </w:tc>
        <w:tc>
          <w:tcPr>
            <w:tcW w:w="1147" w:type="dxa"/>
          </w:tcPr>
          <w:p w:rsidR="00AA4A84" w:rsidRDefault="00C14BAD">
            <w:pPr>
              <w:pStyle w:val="TableParagraph"/>
              <w:spacing w:line="268" w:lineRule="exact"/>
              <w:ind w:left="35"/>
              <w:rPr>
                <w:i/>
                <w:sz w:val="24"/>
              </w:rPr>
            </w:pPr>
            <w:proofErr w:type="spellStart"/>
            <w:r>
              <w:rPr>
                <w:i/>
                <w:sz w:val="24"/>
              </w:rPr>
              <w:t>зув</w:t>
            </w:r>
            <w:proofErr w:type="spellEnd"/>
          </w:p>
        </w:tc>
      </w:tr>
      <w:tr w:rsidR="00AA4A84" w:rsidTr="007B028E">
        <w:trPr>
          <w:trHeight w:val="1526"/>
        </w:trPr>
        <w:tc>
          <w:tcPr>
            <w:tcW w:w="4474" w:type="dxa"/>
          </w:tcPr>
          <w:p w:rsidR="00AA4A84" w:rsidRDefault="00C14BAD">
            <w:pPr>
              <w:pStyle w:val="TableParagraph"/>
              <w:ind w:left="40" w:right="24"/>
              <w:jc w:val="both"/>
              <w:rPr>
                <w:sz w:val="24"/>
              </w:rPr>
            </w:pPr>
            <w:bookmarkStart w:id="0" w:name="_Hlk57375608"/>
            <w:r>
              <w:rPr>
                <w:sz w:val="24"/>
              </w:rPr>
              <w:t xml:space="preserve">3.3 Алгоритм </w:t>
            </w:r>
            <w:proofErr w:type="spellStart"/>
            <w:r>
              <w:rPr>
                <w:sz w:val="24"/>
              </w:rPr>
              <w:t>Флойда</w:t>
            </w:r>
            <w:proofErr w:type="spellEnd"/>
            <w:r>
              <w:rPr>
                <w:sz w:val="24"/>
              </w:rPr>
              <w:t>. Оптимальное раз-</w:t>
            </w:r>
            <w:proofErr w:type="spellStart"/>
            <w:r>
              <w:rPr>
                <w:sz w:val="24"/>
              </w:rPr>
              <w:t>мещение</w:t>
            </w:r>
            <w:proofErr w:type="spellEnd"/>
            <w:r>
              <w:rPr>
                <w:sz w:val="24"/>
              </w:rPr>
              <w:t xml:space="preserve"> различных типов обслужива</w:t>
            </w:r>
            <w:proofErr w:type="gramStart"/>
            <w:r>
              <w:rPr>
                <w:sz w:val="24"/>
              </w:rPr>
              <w:t>ю-</w:t>
            </w:r>
            <w:proofErr w:type="gramEnd"/>
            <w:r>
              <w:rPr>
                <w:sz w:val="24"/>
              </w:rPr>
              <w:t xml:space="preserve"> </w:t>
            </w:r>
            <w:proofErr w:type="spellStart"/>
            <w:r>
              <w:rPr>
                <w:sz w:val="24"/>
              </w:rPr>
              <w:t>щих</w:t>
            </w:r>
            <w:proofErr w:type="spellEnd"/>
            <w:r>
              <w:rPr>
                <w:sz w:val="24"/>
              </w:rPr>
              <w:t xml:space="preserve"> центров на </w:t>
            </w:r>
            <w:proofErr w:type="spellStart"/>
            <w:r>
              <w:rPr>
                <w:sz w:val="24"/>
              </w:rPr>
              <w:t>сильносвязных</w:t>
            </w:r>
            <w:proofErr w:type="spellEnd"/>
            <w:r w:rsidR="00F23B55" w:rsidRPr="00F23B55">
              <w:rPr>
                <w:sz w:val="24"/>
              </w:rPr>
              <w:t xml:space="preserve"> </w:t>
            </w:r>
            <w:proofErr w:type="spellStart"/>
            <w:r>
              <w:rPr>
                <w:sz w:val="24"/>
              </w:rPr>
              <w:t>ориенти</w:t>
            </w:r>
            <w:proofErr w:type="spellEnd"/>
            <w:r>
              <w:rPr>
                <w:sz w:val="24"/>
              </w:rPr>
              <w:t xml:space="preserve">- </w:t>
            </w:r>
            <w:proofErr w:type="spellStart"/>
            <w:r>
              <w:rPr>
                <w:sz w:val="24"/>
              </w:rPr>
              <w:t>рованных</w:t>
            </w:r>
            <w:proofErr w:type="spellEnd"/>
            <w:r>
              <w:rPr>
                <w:sz w:val="24"/>
              </w:rPr>
              <w:t xml:space="preserve"> нагруженных графах с целыми положительными весами дуг и вершин</w:t>
            </w:r>
          </w:p>
        </w:tc>
        <w:tc>
          <w:tcPr>
            <w:tcW w:w="560" w:type="dxa"/>
          </w:tcPr>
          <w:p w:rsidR="00AA4A84" w:rsidRDefault="00C14BAD">
            <w:pPr>
              <w:pStyle w:val="TableParagraph"/>
              <w:spacing w:line="268" w:lineRule="exact"/>
              <w:ind w:right="206"/>
              <w:jc w:val="right"/>
              <w:rPr>
                <w:sz w:val="24"/>
              </w:rPr>
            </w:pPr>
            <w:r>
              <w:rPr>
                <w:sz w:val="24"/>
              </w:rPr>
              <w:t>4</w:t>
            </w:r>
          </w:p>
        </w:tc>
        <w:tc>
          <w:tcPr>
            <w:tcW w:w="586" w:type="dxa"/>
          </w:tcPr>
          <w:p w:rsidR="00AA4A84" w:rsidRDefault="00C14BAD">
            <w:pPr>
              <w:pStyle w:val="TableParagraph"/>
              <w:spacing w:line="268" w:lineRule="exact"/>
              <w:ind w:left="172"/>
              <w:rPr>
                <w:sz w:val="24"/>
              </w:rPr>
            </w:pPr>
            <w:r>
              <w:rPr>
                <w:sz w:val="24"/>
              </w:rPr>
              <w:t>10</w:t>
            </w:r>
          </w:p>
        </w:tc>
        <w:tc>
          <w:tcPr>
            <w:tcW w:w="908" w:type="dxa"/>
          </w:tcPr>
          <w:p w:rsidR="00AA4A84" w:rsidRDefault="005263C8">
            <w:pPr>
              <w:pStyle w:val="TableParagraph"/>
              <w:spacing w:line="268" w:lineRule="exact"/>
              <w:ind w:left="107"/>
              <w:rPr>
                <w:sz w:val="24"/>
              </w:rPr>
            </w:pPr>
            <w:r>
              <w:rPr>
                <w:sz w:val="24"/>
              </w:rPr>
              <w:t>10</w:t>
            </w:r>
            <w:r w:rsidRPr="002B25AC">
              <w:rPr>
                <w:b/>
                <w:sz w:val="20"/>
                <w:szCs w:val="20"/>
              </w:rPr>
              <w:t>/</w:t>
            </w:r>
            <w:r>
              <w:rPr>
                <w:sz w:val="24"/>
              </w:rPr>
              <w:t>2И</w:t>
            </w:r>
          </w:p>
        </w:tc>
        <w:tc>
          <w:tcPr>
            <w:tcW w:w="675" w:type="dxa"/>
          </w:tcPr>
          <w:p w:rsidR="00AA4A84" w:rsidRDefault="00AA4A84">
            <w:pPr>
              <w:pStyle w:val="TableParagraph"/>
            </w:pPr>
          </w:p>
        </w:tc>
        <w:tc>
          <w:tcPr>
            <w:tcW w:w="1023" w:type="dxa"/>
          </w:tcPr>
          <w:p w:rsidR="00AA4A84" w:rsidRDefault="00C14BAD">
            <w:pPr>
              <w:pStyle w:val="TableParagraph"/>
              <w:spacing w:line="268" w:lineRule="exact"/>
              <w:ind w:right="383"/>
              <w:jc w:val="right"/>
              <w:rPr>
                <w:sz w:val="24"/>
              </w:rPr>
            </w:pPr>
            <w:r>
              <w:rPr>
                <w:sz w:val="24"/>
              </w:rPr>
              <w:t>11</w:t>
            </w:r>
          </w:p>
        </w:tc>
        <w:tc>
          <w:tcPr>
            <w:tcW w:w="3368" w:type="dxa"/>
          </w:tcPr>
          <w:p w:rsidR="00AA4A84" w:rsidRDefault="00C14BAD" w:rsidP="00CD6318">
            <w:pPr>
              <w:pStyle w:val="TableParagraph"/>
              <w:numPr>
                <w:ilvl w:val="0"/>
                <w:numId w:val="26"/>
              </w:numPr>
              <w:tabs>
                <w:tab w:val="left" w:pos="279"/>
              </w:tabs>
              <w:ind w:right="57" w:firstLine="0"/>
              <w:jc w:val="both"/>
              <w:rPr>
                <w:sz w:val="24"/>
              </w:rPr>
            </w:pPr>
            <w:r>
              <w:rPr>
                <w:sz w:val="24"/>
              </w:rPr>
              <w:t xml:space="preserve">Самостоятельное изучение </w:t>
            </w:r>
            <w:proofErr w:type="gramStart"/>
            <w:r>
              <w:rPr>
                <w:sz w:val="24"/>
              </w:rPr>
              <w:t>учебной</w:t>
            </w:r>
            <w:proofErr w:type="gramEnd"/>
            <w:r>
              <w:rPr>
                <w:sz w:val="24"/>
              </w:rPr>
              <w:t xml:space="preserve"> и </w:t>
            </w:r>
            <w:proofErr w:type="spellStart"/>
            <w:r>
              <w:rPr>
                <w:sz w:val="24"/>
              </w:rPr>
              <w:t>научнойлитературы</w:t>
            </w:r>
            <w:proofErr w:type="spellEnd"/>
            <w:r>
              <w:rPr>
                <w:sz w:val="24"/>
              </w:rPr>
              <w:t>.</w:t>
            </w:r>
          </w:p>
          <w:p w:rsidR="00AA4A84" w:rsidRDefault="00C14BAD" w:rsidP="00CD6318">
            <w:pPr>
              <w:pStyle w:val="TableParagraph"/>
              <w:numPr>
                <w:ilvl w:val="0"/>
                <w:numId w:val="26"/>
              </w:numPr>
              <w:tabs>
                <w:tab w:val="left" w:pos="279"/>
              </w:tabs>
              <w:ind w:right="132" w:firstLine="0"/>
              <w:jc w:val="both"/>
              <w:rPr>
                <w:sz w:val="24"/>
              </w:rPr>
            </w:pPr>
            <w:r>
              <w:rPr>
                <w:sz w:val="24"/>
              </w:rPr>
              <w:t>Работа с электронным учеб-</w:t>
            </w:r>
            <w:proofErr w:type="spellStart"/>
            <w:r>
              <w:rPr>
                <w:sz w:val="24"/>
              </w:rPr>
              <w:t>ником</w:t>
            </w:r>
            <w:proofErr w:type="spellEnd"/>
            <w:r>
              <w:rPr>
                <w:sz w:val="24"/>
              </w:rPr>
              <w:t>, выполнение</w:t>
            </w:r>
            <w:r w:rsidR="00F23B55" w:rsidRPr="00F23B55">
              <w:rPr>
                <w:sz w:val="24"/>
              </w:rPr>
              <w:t xml:space="preserve"> </w:t>
            </w:r>
            <w:proofErr w:type="spellStart"/>
            <w:r>
              <w:rPr>
                <w:sz w:val="24"/>
              </w:rPr>
              <w:t>лаборато</w:t>
            </w:r>
            <w:proofErr w:type="gramStart"/>
            <w:r>
              <w:rPr>
                <w:sz w:val="24"/>
              </w:rPr>
              <w:t>р</w:t>
            </w:r>
            <w:proofErr w:type="spellEnd"/>
            <w:r>
              <w:rPr>
                <w:sz w:val="24"/>
              </w:rPr>
              <w:t>-</w:t>
            </w:r>
            <w:proofErr w:type="gramEnd"/>
            <w:r>
              <w:rPr>
                <w:sz w:val="24"/>
              </w:rPr>
              <w:t xml:space="preserve"> </w:t>
            </w:r>
            <w:proofErr w:type="spellStart"/>
            <w:r>
              <w:rPr>
                <w:sz w:val="24"/>
              </w:rPr>
              <w:t>ных</w:t>
            </w:r>
            <w:proofErr w:type="spellEnd"/>
            <w:r>
              <w:rPr>
                <w:sz w:val="24"/>
              </w:rPr>
              <w:t xml:space="preserve"> работ.</w:t>
            </w:r>
          </w:p>
        </w:tc>
        <w:tc>
          <w:tcPr>
            <w:tcW w:w="3051" w:type="dxa"/>
          </w:tcPr>
          <w:p w:rsidR="00AA4A84" w:rsidRDefault="00C14BAD" w:rsidP="00CD6318">
            <w:pPr>
              <w:pStyle w:val="TableParagraph"/>
              <w:numPr>
                <w:ilvl w:val="0"/>
                <w:numId w:val="25"/>
              </w:numPr>
              <w:tabs>
                <w:tab w:val="left" w:pos="279"/>
              </w:tabs>
              <w:spacing w:line="268" w:lineRule="exact"/>
              <w:ind w:firstLine="0"/>
              <w:rPr>
                <w:i/>
                <w:sz w:val="24"/>
              </w:rPr>
            </w:pPr>
            <w:r>
              <w:rPr>
                <w:i/>
                <w:sz w:val="24"/>
              </w:rPr>
              <w:t xml:space="preserve">Беседа </w:t>
            </w:r>
            <w:proofErr w:type="gramStart"/>
            <w:r>
              <w:rPr>
                <w:i/>
                <w:sz w:val="24"/>
              </w:rPr>
              <w:t>–о</w:t>
            </w:r>
            <w:proofErr w:type="gramEnd"/>
            <w:r>
              <w:rPr>
                <w:i/>
                <w:sz w:val="24"/>
              </w:rPr>
              <w:t>бсуждение.</w:t>
            </w:r>
          </w:p>
          <w:p w:rsidR="00AA4A84" w:rsidRDefault="00C14BAD" w:rsidP="00CD6318">
            <w:pPr>
              <w:pStyle w:val="TableParagraph"/>
              <w:numPr>
                <w:ilvl w:val="0"/>
                <w:numId w:val="25"/>
              </w:numPr>
              <w:tabs>
                <w:tab w:val="left" w:pos="298"/>
              </w:tabs>
              <w:ind w:right="33" w:firstLine="0"/>
              <w:rPr>
                <w:i/>
                <w:sz w:val="24"/>
              </w:rPr>
            </w:pPr>
            <w:r>
              <w:rPr>
                <w:i/>
                <w:sz w:val="24"/>
              </w:rPr>
              <w:t>Проверка индивидуальных заданий.</w:t>
            </w:r>
          </w:p>
        </w:tc>
        <w:tc>
          <w:tcPr>
            <w:tcW w:w="1147" w:type="dxa"/>
          </w:tcPr>
          <w:p w:rsidR="00AA4A84" w:rsidRDefault="00C14BAD">
            <w:pPr>
              <w:pStyle w:val="TableParagraph"/>
              <w:spacing w:line="268" w:lineRule="exact"/>
              <w:ind w:left="35"/>
              <w:rPr>
                <w:i/>
                <w:sz w:val="24"/>
              </w:rPr>
            </w:pPr>
            <w:r>
              <w:rPr>
                <w:i/>
                <w:sz w:val="24"/>
              </w:rPr>
              <w:t>ПК-3 –</w:t>
            </w:r>
          </w:p>
          <w:p w:rsidR="00AA4A84" w:rsidRDefault="00C14BAD">
            <w:pPr>
              <w:pStyle w:val="TableParagraph"/>
              <w:ind w:left="35"/>
              <w:rPr>
                <w:i/>
                <w:sz w:val="24"/>
              </w:rPr>
            </w:pPr>
            <w:proofErr w:type="spellStart"/>
            <w:r>
              <w:rPr>
                <w:i/>
                <w:sz w:val="24"/>
              </w:rPr>
              <w:t>зув</w:t>
            </w:r>
            <w:proofErr w:type="spellEnd"/>
          </w:p>
          <w:p w:rsidR="00AA4A84" w:rsidRDefault="00C14BAD">
            <w:pPr>
              <w:pStyle w:val="TableParagraph"/>
              <w:ind w:left="35"/>
              <w:rPr>
                <w:i/>
                <w:sz w:val="24"/>
              </w:rPr>
            </w:pPr>
            <w:r>
              <w:rPr>
                <w:i/>
                <w:sz w:val="24"/>
              </w:rPr>
              <w:t>ОПК-4 –</w:t>
            </w:r>
          </w:p>
          <w:p w:rsidR="00AA4A84" w:rsidRDefault="00C14BAD">
            <w:pPr>
              <w:pStyle w:val="TableParagraph"/>
              <w:ind w:left="35"/>
              <w:rPr>
                <w:i/>
                <w:sz w:val="24"/>
              </w:rPr>
            </w:pPr>
            <w:proofErr w:type="spellStart"/>
            <w:r>
              <w:rPr>
                <w:i/>
                <w:sz w:val="24"/>
              </w:rPr>
              <w:t>зув</w:t>
            </w:r>
            <w:proofErr w:type="spellEnd"/>
          </w:p>
        </w:tc>
      </w:tr>
      <w:bookmarkEnd w:id="0"/>
      <w:tr w:rsidR="00AA4A84">
        <w:trPr>
          <w:trHeight w:val="552"/>
        </w:trPr>
        <w:tc>
          <w:tcPr>
            <w:tcW w:w="4474" w:type="dxa"/>
          </w:tcPr>
          <w:p w:rsidR="00AA4A84" w:rsidRDefault="00C14BAD">
            <w:pPr>
              <w:pStyle w:val="TableParagraph"/>
              <w:spacing w:line="268" w:lineRule="exact"/>
              <w:ind w:left="40"/>
              <w:rPr>
                <w:sz w:val="24"/>
              </w:rPr>
            </w:pPr>
            <w:r>
              <w:rPr>
                <w:sz w:val="24"/>
              </w:rPr>
              <w:t>Итого по разделу</w:t>
            </w:r>
          </w:p>
        </w:tc>
        <w:tc>
          <w:tcPr>
            <w:tcW w:w="560" w:type="dxa"/>
          </w:tcPr>
          <w:p w:rsidR="00AA4A84" w:rsidRDefault="00AA4A84">
            <w:pPr>
              <w:pStyle w:val="TableParagraph"/>
            </w:pPr>
          </w:p>
        </w:tc>
        <w:tc>
          <w:tcPr>
            <w:tcW w:w="586" w:type="dxa"/>
          </w:tcPr>
          <w:p w:rsidR="00AA4A84" w:rsidRDefault="00C14BAD">
            <w:pPr>
              <w:pStyle w:val="TableParagraph"/>
              <w:spacing w:line="273" w:lineRule="exact"/>
              <w:ind w:left="172"/>
              <w:rPr>
                <w:b/>
                <w:sz w:val="24"/>
              </w:rPr>
            </w:pPr>
            <w:r>
              <w:rPr>
                <w:b/>
                <w:sz w:val="24"/>
              </w:rPr>
              <w:t>14</w:t>
            </w:r>
          </w:p>
        </w:tc>
        <w:tc>
          <w:tcPr>
            <w:tcW w:w="908" w:type="dxa"/>
          </w:tcPr>
          <w:p w:rsidR="00AA4A84" w:rsidRDefault="005263C8">
            <w:pPr>
              <w:pStyle w:val="TableParagraph"/>
              <w:spacing w:line="273" w:lineRule="exact"/>
              <w:ind w:left="100"/>
              <w:rPr>
                <w:b/>
                <w:sz w:val="24"/>
              </w:rPr>
            </w:pPr>
            <w:r>
              <w:rPr>
                <w:b/>
                <w:sz w:val="24"/>
              </w:rPr>
              <w:t>14</w:t>
            </w:r>
            <w:r w:rsidRPr="002B25AC">
              <w:rPr>
                <w:b/>
                <w:sz w:val="20"/>
                <w:szCs w:val="20"/>
              </w:rPr>
              <w:t>/</w:t>
            </w:r>
            <w:r>
              <w:rPr>
                <w:b/>
                <w:sz w:val="24"/>
              </w:rPr>
              <w:t>4И</w:t>
            </w:r>
          </w:p>
        </w:tc>
        <w:tc>
          <w:tcPr>
            <w:tcW w:w="675" w:type="dxa"/>
          </w:tcPr>
          <w:p w:rsidR="00AA4A84" w:rsidRDefault="00AA4A84">
            <w:pPr>
              <w:pStyle w:val="TableParagraph"/>
            </w:pPr>
          </w:p>
        </w:tc>
        <w:tc>
          <w:tcPr>
            <w:tcW w:w="1023" w:type="dxa"/>
          </w:tcPr>
          <w:p w:rsidR="00AA4A84" w:rsidRDefault="00C14BAD">
            <w:pPr>
              <w:pStyle w:val="TableParagraph"/>
              <w:spacing w:line="273" w:lineRule="exact"/>
              <w:ind w:right="383"/>
              <w:jc w:val="right"/>
              <w:rPr>
                <w:b/>
                <w:sz w:val="24"/>
              </w:rPr>
            </w:pPr>
            <w:r>
              <w:rPr>
                <w:b/>
                <w:sz w:val="24"/>
              </w:rPr>
              <w:t>15</w:t>
            </w:r>
          </w:p>
        </w:tc>
        <w:tc>
          <w:tcPr>
            <w:tcW w:w="3368" w:type="dxa"/>
          </w:tcPr>
          <w:p w:rsidR="00AA4A84" w:rsidRDefault="00AA4A84">
            <w:pPr>
              <w:pStyle w:val="TableParagraph"/>
            </w:pPr>
          </w:p>
        </w:tc>
        <w:tc>
          <w:tcPr>
            <w:tcW w:w="3051" w:type="dxa"/>
          </w:tcPr>
          <w:p w:rsidR="00AA4A84" w:rsidRDefault="00C14BAD">
            <w:pPr>
              <w:pStyle w:val="TableParagraph"/>
              <w:spacing w:line="276" w:lineRule="exact"/>
              <w:ind w:left="38" w:right="102" w:firstLine="60"/>
              <w:rPr>
                <w:b/>
                <w:i/>
                <w:sz w:val="24"/>
              </w:rPr>
            </w:pPr>
            <w:r>
              <w:rPr>
                <w:b/>
                <w:i/>
                <w:sz w:val="24"/>
              </w:rPr>
              <w:t>Проверка индивидуальных заданий</w:t>
            </w:r>
          </w:p>
        </w:tc>
        <w:tc>
          <w:tcPr>
            <w:tcW w:w="1147" w:type="dxa"/>
          </w:tcPr>
          <w:p w:rsidR="00AA4A84" w:rsidRDefault="00AA4A84">
            <w:pPr>
              <w:pStyle w:val="TableParagraph"/>
            </w:pPr>
          </w:p>
        </w:tc>
      </w:tr>
      <w:tr w:rsidR="00AA4A84">
        <w:trPr>
          <w:trHeight w:val="554"/>
        </w:trPr>
        <w:tc>
          <w:tcPr>
            <w:tcW w:w="4474" w:type="dxa"/>
          </w:tcPr>
          <w:p w:rsidR="00AA4A84" w:rsidRDefault="00C14BAD">
            <w:pPr>
              <w:pStyle w:val="TableParagraph"/>
              <w:spacing w:line="270" w:lineRule="exact"/>
              <w:ind w:left="40"/>
              <w:rPr>
                <w:sz w:val="24"/>
              </w:rPr>
            </w:pPr>
            <w:r>
              <w:rPr>
                <w:sz w:val="24"/>
              </w:rPr>
              <w:t xml:space="preserve">4 Классические NP-полные задачи </w:t>
            </w:r>
            <w:proofErr w:type="gramStart"/>
            <w:r>
              <w:rPr>
                <w:sz w:val="24"/>
              </w:rPr>
              <w:t>на</w:t>
            </w:r>
            <w:proofErr w:type="gramEnd"/>
            <w:r>
              <w:rPr>
                <w:sz w:val="24"/>
              </w:rPr>
              <w:t xml:space="preserve"> се-</w:t>
            </w:r>
          </w:p>
          <w:p w:rsidR="00AA4A84" w:rsidRDefault="00C14BAD">
            <w:pPr>
              <w:pStyle w:val="TableParagraph"/>
              <w:spacing w:line="264" w:lineRule="exact"/>
              <w:ind w:left="40"/>
              <w:rPr>
                <w:sz w:val="24"/>
              </w:rPr>
            </w:pPr>
            <w:proofErr w:type="spellStart"/>
            <w:r>
              <w:rPr>
                <w:sz w:val="24"/>
              </w:rPr>
              <w:t>тях</w:t>
            </w:r>
            <w:proofErr w:type="spellEnd"/>
            <w:r>
              <w:rPr>
                <w:sz w:val="24"/>
              </w:rPr>
              <w:t xml:space="preserve"> и </w:t>
            </w:r>
            <w:proofErr w:type="gramStart"/>
            <w:r>
              <w:rPr>
                <w:sz w:val="24"/>
              </w:rPr>
              <w:t>графах</w:t>
            </w:r>
            <w:proofErr w:type="gramEnd"/>
          </w:p>
        </w:tc>
        <w:tc>
          <w:tcPr>
            <w:tcW w:w="560" w:type="dxa"/>
          </w:tcPr>
          <w:p w:rsidR="00AA4A84" w:rsidRDefault="00AA4A84">
            <w:pPr>
              <w:pStyle w:val="TableParagraph"/>
            </w:pPr>
          </w:p>
        </w:tc>
        <w:tc>
          <w:tcPr>
            <w:tcW w:w="586" w:type="dxa"/>
          </w:tcPr>
          <w:p w:rsidR="00AA4A84" w:rsidRDefault="00AA4A84">
            <w:pPr>
              <w:pStyle w:val="TableParagraph"/>
            </w:pPr>
          </w:p>
        </w:tc>
        <w:tc>
          <w:tcPr>
            <w:tcW w:w="908" w:type="dxa"/>
          </w:tcPr>
          <w:p w:rsidR="00AA4A84" w:rsidRDefault="00AA4A84">
            <w:pPr>
              <w:pStyle w:val="TableParagraph"/>
            </w:pPr>
          </w:p>
        </w:tc>
        <w:tc>
          <w:tcPr>
            <w:tcW w:w="675" w:type="dxa"/>
          </w:tcPr>
          <w:p w:rsidR="00AA4A84" w:rsidRDefault="00AA4A84">
            <w:pPr>
              <w:pStyle w:val="TableParagraph"/>
            </w:pPr>
          </w:p>
        </w:tc>
        <w:tc>
          <w:tcPr>
            <w:tcW w:w="1023" w:type="dxa"/>
          </w:tcPr>
          <w:p w:rsidR="00AA4A84" w:rsidRDefault="00AA4A84">
            <w:pPr>
              <w:pStyle w:val="TableParagraph"/>
            </w:pPr>
          </w:p>
        </w:tc>
        <w:tc>
          <w:tcPr>
            <w:tcW w:w="3368" w:type="dxa"/>
          </w:tcPr>
          <w:p w:rsidR="00AA4A84" w:rsidRDefault="00AA4A84">
            <w:pPr>
              <w:pStyle w:val="TableParagraph"/>
            </w:pPr>
          </w:p>
        </w:tc>
        <w:tc>
          <w:tcPr>
            <w:tcW w:w="3051" w:type="dxa"/>
          </w:tcPr>
          <w:p w:rsidR="00AA4A84" w:rsidRDefault="00AA4A84">
            <w:pPr>
              <w:pStyle w:val="TableParagraph"/>
            </w:pPr>
          </w:p>
        </w:tc>
        <w:tc>
          <w:tcPr>
            <w:tcW w:w="1147" w:type="dxa"/>
          </w:tcPr>
          <w:p w:rsidR="00AA4A84" w:rsidRDefault="00AA4A84">
            <w:pPr>
              <w:pStyle w:val="TableParagraph"/>
            </w:pPr>
          </w:p>
        </w:tc>
      </w:tr>
      <w:tr w:rsidR="00F23B55">
        <w:trPr>
          <w:trHeight w:val="1379"/>
        </w:trPr>
        <w:tc>
          <w:tcPr>
            <w:tcW w:w="4474" w:type="dxa"/>
          </w:tcPr>
          <w:p w:rsidR="00F23B55" w:rsidRDefault="00F23B55">
            <w:pPr>
              <w:pStyle w:val="TableParagraph"/>
              <w:ind w:left="40" w:right="30"/>
              <w:jc w:val="both"/>
              <w:rPr>
                <w:sz w:val="24"/>
              </w:rPr>
            </w:pPr>
            <w:r>
              <w:rPr>
                <w:sz w:val="24"/>
              </w:rPr>
              <w:t xml:space="preserve">4.1 Алгоритм с возвратом. Генерация всех гамильтоновых циклов, задача </w:t>
            </w:r>
            <w:proofErr w:type="spellStart"/>
            <w:proofErr w:type="gramStart"/>
            <w:r>
              <w:rPr>
                <w:sz w:val="24"/>
              </w:rPr>
              <w:t>коммивоя-жера</w:t>
            </w:r>
            <w:proofErr w:type="spellEnd"/>
            <w:proofErr w:type="gramEnd"/>
          </w:p>
        </w:tc>
        <w:tc>
          <w:tcPr>
            <w:tcW w:w="560" w:type="dxa"/>
          </w:tcPr>
          <w:p w:rsidR="00F23B55" w:rsidRDefault="00F23B55">
            <w:pPr>
              <w:pStyle w:val="TableParagraph"/>
              <w:spacing w:line="268" w:lineRule="exact"/>
              <w:ind w:right="206"/>
              <w:jc w:val="right"/>
              <w:rPr>
                <w:sz w:val="24"/>
              </w:rPr>
            </w:pPr>
            <w:r>
              <w:rPr>
                <w:sz w:val="24"/>
              </w:rPr>
              <w:t>4</w:t>
            </w:r>
          </w:p>
        </w:tc>
        <w:tc>
          <w:tcPr>
            <w:tcW w:w="586" w:type="dxa"/>
          </w:tcPr>
          <w:p w:rsidR="00F23B55" w:rsidRDefault="00F23B55">
            <w:pPr>
              <w:pStyle w:val="TableParagraph"/>
              <w:spacing w:line="268" w:lineRule="exact"/>
              <w:ind w:left="232"/>
              <w:rPr>
                <w:sz w:val="24"/>
              </w:rPr>
            </w:pPr>
            <w:r>
              <w:rPr>
                <w:sz w:val="24"/>
              </w:rPr>
              <w:t>4</w:t>
            </w:r>
          </w:p>
        </w:tc>
        <w:tc>
          <w:tcPr>
            <w:tcW w:w="908" w:type="dxa"/>
          </w:tcPr>
          <w:p w:rsidR="00F23B55" w:rsidRDefault="00F23B55">
            <w:pPr>
              <w:pStyle w:val="TableParagraph"/>
              <w:spacing w:line="268" w:lineRule="exact"/>
              <w:ind w:left="167"/>
              <w:rPr>
                <w:sz w:val="24"/>
              </w:rPr>
            </w:pPr>
            <w:r>
              <w:rPr>
                <w:sz w:val="24"/>
              </w:rPr>
              <w:t>4</w:t>
            </w:r>
            <w:r w:rsidRPr="002B25AC">
              <w:rPr>
                <w:b/>
                <w:sz w:val="20"/>
                <w:szCs w:val="20"/>
              </w:rPr>
              <w:t>/</w:t>
            </w:r>
            <w:r>
              <w:rPr>
                <w:sz w:val="24"/>
              </w:rPr>
              <w:t>2И</w:t>
            </w:r>
          </w:p>
        </w:tc>
        <w:tc>
          <w:tcPr>
            <w:tcW w:w="675" w:type="dxa"/>
          </w:tcPr>
          <w:p w:rsidR="00F23B55" w:rsidRDefault="00F23B55">
            <w:pPr>
              <w:pStyle w:val="TableParagraph"/>
            </w:pPr>
          </w:p>
        </w:tc>
        <w:tc>
          <w:tcPr>
            <w:tcW w:w="1023" w:type="dxa"/>
          </w:tcPr>
          <w:p w:rsidR="00F23B55" w:rsidRDefault="00F23B55">
            <w:pPr>
              <w:pStyle w:val="TableParagraph"/>
              <w:spacing w:line="268" w:lineRule="exact"/>
              <w:ind w:right="443"/>
              <w:jc w:val="right"/>
              <w:rPr>
                <w:sz w:val="24"/>
              </w:rPr>
            </w:pPr>
            <w:r>
              <w:rPr>
                <w:sz w:val="24"/>
              </w:rPr>
              <w:t>4</w:t>
            </w:r>
          </w:p>
        </w:tc>
        <w:tc>
          <w:tcPr>
            <w:tcW w:w="3368" w:type="dxa"/>
          </w:tcPr>
          <w:p w:rsidR="00F23B55" w:rsidRDefault="00F23B55" w:rsidP="00CD6318">
            <w:pPr>
              <w:pStyle w:val="TableParagraph"/>
              <w:numPr>
                <w:ilvl w:val="0"/>
                <w:numId w:val="42"/>
              </w:numPr>
              <w:tabs>
                <w:tab w:val="left" w:pos="279"/>
              </w:tabs>
              <w:ind w:left="38" w:right="57" w:firstLine="141"/>
              <w:jc w:val="both"/>
              <w:rPr>
                <w:sz w:val="24"/>
              </w:rPr>
            </w:pPr>
            <w:r>
              <w:rPr>
                <w:sz w:val="24"/>
              </w:rPr>
              <w:t>Самостоятельное изуч</w:t>
            </w:r>
            <w:r>
              <w:rPr>
                <w:sz w:val="24"/>
              </w:rPr>
              <w:t>е</w:t>
            </w:r>
            <w:r>
              <w:rPr>
                <w:sz w:val="24"/>
              </w:rPr>
              <w:t>ние учебной и научной</w:t>
            </w:r>
            <w:r w:rsidRPr="00F23B55">
              <w:rPr>
                <w:sz w:val="24"/>
              </w:rPr>
              <w:t xml:space="preserve"> </w:t>
            </w:r>
            <w:r>
              <w:rPr>
                <w:sz w:val="24"/>
              </w:rPr>
              <w:t>литер</w:t>
            </w:r>
            <w:r>
              <w:rPr>
                <w:sz w:val="24"/>
              </w:rPr>
              <w:t>а</w:t>
            </w:r>
            <w:r>
              <w:rPr>
                <w:sz w:val="24"/>
              </w:rPr>
              <w:t>туры.</w:t>
            </w:r>
          </w:p>
          <w:p w:rsidR="00F23B55" w:rsidRDefault="00F23B55" w:rsidP="00CD6318">
            <w:pPr>
              <w:pStyle w:val="TableParagraph"/>
              <w:numPr>
                <w:ilvl w:val="0"/>
                <w:numId w:val="42"/>
              </w:numPr>
              <w:tabs>
                <w:tab w:val="left" w:pos="279"/>
              </w:tabs>
              <w:ind w:left="38" w:right="132" w:firstLine="141"/>
              <w:jc w:val="both"/>
              <w:rPr>
                <w:sz w:val="24"/>
              </w:rPr>
            </w:pPr>
            <w:r>
              <w:rPr>
                <w:sz w:val="24"/>
              </w:rPr>
              <w:t>Работа с электронным учебником, выполнение</w:t>
            </w:r>
            <w:r w:rsidRPr="00F23B55">
              <w:rPr>
                <w:sz w:val="24"/>
              </w:rPr>
              <w:t xml:space="preserve"> </w:t>
            </w:r>
            <w:r>
              <w:rPr>
                <w:sz w:val="24"/>
              </w:rPr>
              <w:t>лаб</w:t>
            </w:r>
            <w:r>
              <w:rPr>
                <w:sz w:val="24"/>
              </w:rPr>
              <w:t>о</w:t>
            </w:r>
            <w:r>
              <w:rPr>
                <w:sz w:val="24"/>
              </w:rPr>
              <w:t>раторных работ.</w:t>
            </w:r>
          </w:p>
          <w:p w:rsidR="00F23B55" w:rsidRDefault="00F23B55" w:rsidP="00CD6318">
            <w:pPr>
              <w:pStyle w:val="TableParagraph"/>
              <w:numPr>
                <w:ilvl w:val="0"/>
                <w:numId w:val="42"/>
              </w:numPr>
              <w:tabs>
                <w:tab w:val="left" w:pos="279"/>
              </w:tabs>
              <w:spacing w:line="270" w:lineRule="atLeast"/>
              <w:ind w:left="38" w:right="175" w:firstLine="141"/>
              <w:jc w:val="both"/>
              <w:rPr>
                <w:sz w:val="24"/>
              </w:rPr>
            </w:pPr>
            <w:r>
              <w:rPr>
                <w:sz w:val="24"/>
              </w:rPr>
              <w:t>Выполнение курсовой работы</w:t>
            </w:r>
          </w:p>
        </w:tc>
        <w:tc>
          <w:tcPr>
            <w:tcW w:w="3051" w:type="dxa"/>
          </w:tcPr>
          <w:p w:rsidR="00F23B55" w:rsidRDefault="00F23B55" w:rsidP="00CD6318">
            <w:pPr>
              <w:pStyle w:val="TableParagraph"/>
              <w:numPr>
                <w:ilvl w:val="0"/>
                <w:numId w:val="43"/>
              </w:numPr>
              <w:tabs>
                <w:tab w:val="left" w:pos="279"/>
              </w:tabs>
              <w:spacing w:line="268" w:lineRule="exact"/>
              <w:ind w:left="72" w:firstLine="141"/>
              <w:rPr>
                <w:i/>
                <w:sz w:val="24"/>
              </w:rPr>
            </w:pPr>
            <w:r>
              <w:rPr>
                <w:i/>
                <w:sz w:val="24"/>
              </w:rPr>
              <w:t xml:space="preserve">Беседа </w:t>
            </w:r>
            <w:proofErr w:type="gramStart"/>
            <w:r>
              <w:rPr>
                <w:i/>
                <w:sz w:val="24"/>
              </w:rPr>
              <w:t>–о</w:t>
            </w:r>
            <w:proofErr w:type="gramEnd"/>
            <w:r>
              <w:rPr>
                <w:i/>
                <w:sz w:val="24"/>
              </w:rPr>
              <w:t>бсуждение.</w:t>
            </w:r>
          </w:p>
          <w:p w:rsidR="00F23B55" w:rsidRDefault="00F23B55" w:rsidP="00CD6318">
            <w:pPr>
              <w:pStyle w:val="TableParagraph"/>
              <w:numPr>
                <w:ilvl w:val="0"/>
                <w:numId w:val="43"/>
              </w:numPr>
              <w:tabs>
                <w:tab w:val="left" w:pos="298"/>
              </w:tabs>
              <w:ind w:left="72" w:right="33" w:firstLine="141"/>
              <w:rPr>
                <w:i/>
                <w:sz w:val="24"/>
              </w:rPr>
            </w:pPr>
            <w:r>
              <w:rPr>
                <w:i/>
                <w:sz w:val="24"/>
              </w:rPr>
              <w:t>Проверка индивид</w:t>
            </w:r>
            <w:r>
              <w:rPr>
                <w:i/>
                <w:sz w:val="24"/>
              </w:rPr>
              <w:t>у</w:t>
            </w:r>
            <w:r>
              <w:rPr>
                <w:i/>
                <w:sz w:val="24"/>
              </w:rPr>
              <w:t>альных заданий.</w:t>
            </w:r>
          </w:p>
        </w:tc>
        <w:tc>
          <w:tcPr>
            <w:tcW w:w="1147" w:type="dxa"/>
          </w:tcPr>
          <w:p w:rsidR="00F23B55" w:rsidRDefault="00F23B55">
            <w:pPr>
              <w:pStyle w:val="TableParagraph"/>
              <w:spacing w:line="268" w:lineRule="exact"/>
              <w:ind w:left="35"/>
              <w:rPr>
                <w:i/>
                <w:sz w:val="24"/>
              </w:rPr>
            </w:pPr>
            <w:r>
              <w:rPr>
                <w:i/>
                <w:sz w:val="24"/>
              </w:rPr>
              <w:t>ПК-3 –</w:t>
            </w:r>
          </w:p>
          <w:p w:rsidR="00F23B55" w:rsidRDefault="00F23B55">
            <w:pPr>
              <w:pStyle w:val="TableParagraph"/>
              <w:ind w:left="35"/>
              <w:rPr>
                <w:i/>
                <w:sz w:val="24"/>
              </w:rPr>
            </w:pPr>
            <w:proofErr w:type="spellStart"/>
            <w:r>
              <w:rPr>
                <w:i/>
                <w:sz w:val="24"/>
              </w:rPr>
              <w:t>зув</w:t>
            </w:r>
            <w:proofErr w:type="spellEnd"/>
          </w:p>
          <w:p w:rsidR="00F23B55" w:rsidRDefault="00F23B55">
            <w:pPr>
              <w:pStyle w:val="TableParagraph"/>
              <w:ind w:left="35"/>
              <w:rPr>
                <w:i/>
                <w:sz w:val="24"/>
              </w:rPr>
            </w:pPr>
            <w:r>
              <w:rPr>
                <w:i/>
                <w:sz w:val="24"/>
              </w:rPr>
              <w:t>ПК-23 –</w:t>
            </w:r>
          </w:p>
          <w:p w:rsidR="00F23B55" w:rsidRDefault="00F23B55">
            <w:pPr>
              <w:pStyle w:val="TableParagraph"/>
              <w:ind w:left="35"/>
              <w:rPr>
                <w:i/>
                <w:sz w:val="24"/>
              </w:rPr>
            </w:pPr>
            <w:proofErr w:type="spellStart"/>
            <w:r>
              <w:rPr>
                <w:i/>
                <w:sz w:val="24"/>
              </w:rPr>
              <w:t>зув</w:t>
            </w:r>
            <w:proofErr w:type="spellEnd"/>
          </w:p>
        </w:tc>
      </w:tr>
      <w:tr w:rsidR="00D019EF">
        <w:trPr>
          <w:trHeight w:val="1380"/>
        </w:trPr>
        <w:tc>
          <w:tcPr>
            <w:tcW w:w="4474" w:type="dxa"/>
          </w:tcPr>
          <w:p w:rsidR="00D019EF" w:rsidRDefault="00D019EF">
            <w:pPr>
              <w:pStyle w:val="TableParagraph"/>
              <w:ind w:left="40" w:right="26"/>
              <w:jc w:val="both"/>
              <w:rPr>
                <w:sz w:val="24"/>
              </w:rPr>
            </w:pPr>
            <w:r>
              <w:rPr>
                <w:sz w:val="24"/>
              </w:rPr>
              <w:t xml:space="preserve">4.2 Правильная раскраска </w:t>
            </w:r>
            <w:proofErr w:type="spellStart"/>
            <w:r>
              <w:rPr>
                <w:sz w:val="24"/>
              </w:rPr>
              <w:t>неориентир</w:t>
            </w:r>
            <w:proofErr w:type="gramStart"/>
            <w:r>
              <w:rPr>
                <w:sz w:val="24"/>
              </w:rPr>
              <w:t>о</w:t>
            </w:r>
            <w:proofErr w:type="spellEnd"/>
            <w:r>
              <w:rPr>
                <w:sz w:val="24"/>
              </w:rPr>
              <w:t>-</w:t>
            </w:r>
            <w:proofErr w:type="gramEnd"/>
            <w:r>
              <w:rPr>
                <w:sz w:val="24"/>
              </w:rPr>
              <w:t xml:space="preserve"> ванного графа в минимальное число </w:t>
            </w:r>
            <w:proofErr w:type="spellStart"/>
            <w:r>
              <w:rPr>
                <w:sz w:val="24"/>
              </w:rPr>
              <w:t>цве</w:t>
            </w:r>
            <w:proofErr w:type="spellEnd"/>
            <w:r>
              <w:rPr>
                <w:sz w:val="24"/>
              </w:rPr>
              <w:t xml:space="preserve">- </w:t>
            </w:r>
            <w:proofErr w:type="spellStart"/>
            <w:r>
              <w:rPr>
                <w:sz w:val="24"/>
              </w:rPr>
              <w:t>тов</w:t>
            </w:r>
            <w:proofErr w:type="spellEnd"/>
            <w:r>
              <w:rPr>
                <w:sz w:val="24"/>
              </w:rPr>
              <w:t xml:space="preserve"> точным и приближённым алгоритмом</w:t>
            </w:r>
          </w:p>
        </w:tc>
        <w:tc>
          <w:tcPr>
            <w:tcW w:w="560" w:type="dxa"/>
          </w:tcPr>
          <w:p w:rsidR="00D019EF" w:rsidRDefault="00D019EF">
            <w:pPr>
              <w:pStyle w:val="TableParagraph"/>
              <w:spacing w:line="268" w:lineRule="exact"/>
              <w:ind w:right="206"/>
              <w:jc w:val="right"/>
              <w:rPr>
                <w:sz w:val="24"/>
              </w:rPr>
            </w:pPr>
            <w:r>
              <w:rPr>
                <w:sz w:val="24"/>
              </w:rPr>
              <w:t>4</w:t>
            </w:r>
          </w:p>
        </w:tc>
        <w:tc>
          <w:tcPr>
            <w:tcW w:w="586" w:type="dxa"/>
          </w:tcPr>
          <w:p w:rsidR="00D019EF" w:rsidRDefault="00D019EF">
            <w:pPr>
              <w:pStyle w:val="TableParagraph"/>
              <w:spacing w:line="268" w:lineRule="exact"/>
              <w:ind w:left="232"/>
              <w:rPr>
                <w:sz w:val="24"/>
              </w:rPr>
            </w:pPr>
            <w:r>
              <w:rPr>
                <w:sz w:val="24"/>
              </w:rPr>
              <w:t>2</w:t>
            </w:r>
          </w:p>
        </w:tc>
        <w:tc>
          <w:tcPr>
            <w:tcW w:w="908" w:type="dxa"/>
          </w:tcPr>
          <w:p w:rsidR="00D019EF" w:rsidRDefault="00D019EF">
            <w:pPr>
              <w:pStyle w:val="TableParagraph"/>
              <w:spacing w:line="268" w:lineRule="exact"/>
              <w:ind w:left="167"/>
              <w:rPr>
                <w:sz w:val="24"/>
              </w:rPr>
            </w:pPr>
            <w:r>
              <w:rPr>
                <w:sz w:val="24"/>
              </w:rPr>
              <w:t>2</w:t>
            </w:r>
            <w:r w:rsidRPr="002B25AC">
              <w:rPr>
                <w:b/>
                <w:sz w:val="20"/>
                <w:szCs w:val="20"/>
              </w:rPr>
              <w:t>/</w:t>
            </w:r>
            <w:r>
              <w:rPr>
                <w:sz w:val="24"/>
              </w:rPr>
              <w:t>2И</w:t>
            </w:r>
          </w:p>
        </w:tc>
        <w:tc>
          <w:tcPr>
            <w:tcW w:w="675" w:type="dxa"/>
          </w:tcPr>
          <w:p w:rsidR="00D019EF" w:rsidRDefault="00D019EF">
            <w:pPr>
              <w:pStyle w:val="TableParagraph"/>
            </w:pPr>
          </w:p>
        </w:tc>
        <w:tc>
          <w:tcPr>
            <w:tcW w:w="1023" w:type="dxa"/>
          </w:tcPr>
          <w:p w:rsidR="00D019EF" w:rsidRDefault="00D019EF">
            <w:pPr>
              <w:pStyle w:val="TableParagraph"/>
              <w:spacing w:line="268" w:lineRule="exact"/>
              <w:ind w:right="350"/>
              <w:jc w:val="right"/>
              <w:rPr>
                <w:sz w:val="24"/>
              </w:rPr>
            </w:pPr>
            <w:r>
              <w:rPr>
                <w:sz w:val="24"/>
              </w:rPr>
              <w:t>6,2</w:t>
            </w:r>
          </w:p>
        </w:tc>
        <w:tc>
          <w:tcPr>
            <w:tcW w:w="3368" w:type="dxa"/>
          </w:tcPr>
          <w:p w:rsidR="00D019EF" w:rsidRDefault="00D019EF" w:rsidP="00CD6318">
            <w:pPr>
              <w:pStyle w:val="TableParagraph"/>
              <w:numPr>
                <w:ilvl w:val="0"/>
                <w:numId w:val="44"/>
              </w:numPr>
              <w:tabs>
                <w:tab w:val="left" w:pos="463"/>
              </w:tabs>
              <w:ind w:left="38" w:right="57" w:firstLine="141"/>
              <w:jc w:val="both"/>
              <w:rPr>
                <w:sz w:val="24"/>
              </w:rPr>
            </w:pPr>
            <w:r>
              <w:rPr>
                <w:sz w:val="24"/>
              </w:rPr>
              <w:t>Самостоятельное изучение учебной и научной</w:t>
            </w:r>
            <w:r w:rsidRPr="00F23B55">
              <w:rPr>
                <w:sz w:val="24"/>
              </w:rPr>
              <w:t xml:space="preserve"> </w:t>
            </w:r>
            <w:r>
              <w:rPr>
                <w:sz w:val="24"/>
              </w:rPr>
              <w:t>литературы.</w:t>
            </w:r>
          </w:p>
          <w:p w:rsidR="00D019EF" w:rsidRDefault="00D019EF" w:rsidP="00CD6318">
            <w:pPr>
              <w:pStyle w:val="TableParagraph"/>
              <w:numPr>
                <w:ilvl w:val="0"/>
                <w:numId w:val="44"/>
              </w:numPr>
              <w:tabs>
                <w:tab w:val="left" w:pos="463"/>
              </w:tabs>
              <w:ind w:left="38" w:right="132" w:firstLine="141"/>
              <w:jc w:val="both"/>
              <w:rPr>
                <w:sz w:val="24"/>
              </w:rPr>
            </w:pPr>
            <w:r>
              <w:rPr>
                <w:sz w:val="24"/>
              </w:rPr>
              <w:t>Работа с электронным учебником, выполнение</w:t>
            </w:r>
            <w:r w:rsidRPr="00F23B55">
              <w:rPr>
                <w:sz w:val="24"/>
              </w:rPr>
              <w:t xml:space="preserve"> </w:t>
            </w:r>
            <w:r>
              <w:rPr>
                <w:sz w:val="24"/>
              </w:rPr>
              <w:t>лаб</w:t>
            </w:r>
            <w:r>
              <w:rPr>
                <w:sz w:val="24"/>
              </w:rPr>
              <w:t>о</w:t>
            </w:r>
            <w:r>
              <w:rPr>
                <w:sz w:val="24"/>
              </w:rPr>
              <w:t>раторных работ.</w:t>
            </w:r>
          </w:p>
        </w:tc>
        <w:tc>
          <w:tcPr>
            <w:tcW w:w="3051" w:type="dxa"/>
          </w:tcPr>
          <w:p w:rsidR="00D019EF" w:rsidRDefault="00D019EF" w:rsidP="00CD6318">
            <w:pPr>
              <w:pStyle w:val="TableParagraph"/>
              <w:numPr>
                <w:ilvl w:val="0"/>
                <w:numId w:val="45"/>
              </w:numPr>
              <w:tabs>
                <w:tab w:val="left" w:pos="279"/>
                <w:tab w:val="left" w:pos="486"/>
              </w:tabs>
              <w:spacing w:line="268" w:lineRule="exact"/>
              <w:ind w:left="72" w:firstLine="141"/>
              <w:rPr>
                <w:i/>
                <w:sz w:val="24"/>
              </w:rPr>
            </w:pPr>
            <w:r>
              <w:rPr>
                <w:i/>
                <w:sz w:val="24"/>
              </w:rPr>
              <w:t xml:space="preserve">Беседа </w:t>
            </w:r>
            <w:proofErr w:type="gramStart"/>
            <w:r>
              <w:rPr>
                <w:i/>
                <w:sz w:val="24"/>
              </w:rPr>
              <w:t>–о</w:t>
            </w:r>
            <w:proofErr w:type="gramEnd"/>
            <w:r>
              <w:rPr>
                <w:i/>
                <w:sz w:val="24"/>
              </w:rPr>
              <w:t>бсуждение.</w:t>
            </w:r>
          </w:p>
          <w:p w:rsidR="00D019EF" w:rsidRDefault="00D019EF" w:rsidP="00CD6318">
            <w:pPr>
              <w:pStyle w:val="TableParagraph"/>
              <w:numPr>
                <w:ilvl w:val="0"/>
                <w:numId w:val="45"/>
              </w:numPr>
              <w:tabs>
                <w:tab w:val="left" w:pos="298"/>
                <w:tab w:val="left" w:pos="486"/>
              </w:tabs>
              <w:ind w:left="72" w:right="33" w:firstLine="141"/>
              <w:rPr>
                <w:i/>
                <w:sz w:val="24"/>
              </w:rPr>
            </w:pPr>
            <w:r>
              <w:rPr>
                <w:i/>
                <w:sz w:val="24"/>
              </w:rPr>
              <w:t>Проверка индивидуал</w:t>
            </w:r>
            <w:r>
              <w:rPr>
                <w:i/>
                <w:sz w:val="24"/>
              </w:rPr>
              <w:t>ь</w:t>
            </w:r>
            <w:r>
              <w:rPr>
                <w:i/>
                <w:sz w:val="24"/>
              </w:rPr>
              <w:t>ных заданий.</w:t>
            </w:r>
          </w:p>
        </w:tc>
        <w:tc>
          <w:tcPr>
            <w:tcW w:w="1147" w:type="dxa"/>
          </w:tcPr>
          <w:p w:rsidR="00D019EF" w:rsidRDefault="00D019EF">
            <w:pPr>
              <w:pStyle w:val="TableParagraph"/>
              <w:spacing w:line="268" w:lineRule="exact"/>
              <w:ind w:left="35"/>
              <w:rPr>
                <w:i/>
                <w:sz w:val="24"/>
              </w:rPr>
            </w:pPr>
            <w:r>
              <w:rPr>
                <w:i/>
                <w:sz w:val="24"/>
              </w:rPr>
              <w:t>ПК-3 –</w:t>
            </w:r>
          </w:p>
          <w:p w:rsidR="00D019EF" w:rsidRDefault="00D019EF">
            <w:pPr>
              <w:pStyle w:val="TableParagraph"/>
              <w:ind w:left="35"/>
              <w:rPr>
                <w:i/>
                <w:sz w:val="24"/>
              </w:rPr>
            </w:pPr>
            <w:proofErr w:type="spellStart"/>
            <w:r>
              <w:rPr>
                <w:i/>
                <w:sz w:val="24"/>
              </w:rPr>
              <w:t>зув</w:t>
            </w:r>
            <w:proofErr w:type="spellEnd"/>
          </w:p>
          <w:p w:rsidR="00D019EF" w:rsidRDefault="00D019EF">
            <w:pPr>
              <w:pStyle w:val="TableParagraph"/>
              <w:ind w:left="35"/>
              <w:rPr>
                <w:i/>
                <w:sz w:val="24"/>
              </w:rPr>
            </w:pPr>
            <w:r>
              <w:rPr>
                <w:i/>
                <w:sz w:val="24"/>
              </w:rPr>
              <w:t>ПК-23 –</w:t>
            </w:r>
          </w:p>
          <w:p w:rsidR="00D019EF" w:rsidRDefault="00D019EF">
            <w:pPr>
              <w:pStyle w:val="TableParagraph"/>
              <w:ind w:left="35"/>
              <w:rPr>
                <w:i/>
                <w:sz w:val="24"/>
              </w:rPr>
            </w:pPr>
            <w:proofErr w:type="spellStart"/>
            <w:r>
              <w:rPr>
                <w:i/>
                <w:sz w:val="24"/>
              </w:rPr>
              <w:t>зув</w:t>
            </w:r>
            <w:proofErr w:type="spellEnd"/>
          </w:p>
        </w:tc>
      </w:tr>
    </w:tbl>
    <w:p w:rsidR="00AA4A84" w:rsidRDefault="00C858C0">
      <w:pPr>
        <w:rPr>
          <w:sz w:val="2"/>
          <w:szCs w:val="2"/>
        </w:rPr>
      </w:pPr>
      <w:r>
        <w:pict>
          <v:line id="_x0000_s1101" style="position:absolute;z-index:-251659264;mso-position-horizontal-relative:page;mso-position-vertical-relative:page" from="411.9pt,55pt" to="425.95pt,55pt" strokecolor="yellow" strokeweight=".12pt">
            <w10:wrap anchorx="page" anchory="page"/>
          </v:line>
        </w:pict>
      </w:r>
    </w:p>
    <w:p w:rsidR="00AA4A84" w:rsidRDefault="00AA4A84">
      <w:pPr>
        <w:rPr>
          <w:sz w:val="2"/>
          <w:szCs w:val="2"/>
        </w:rPr>
        <w:sectPr w:rsidR="00AA4A84">
          <w:pgSz w:w="16850" w:h="11910" w:orient="landscape"/>
          <w:pgMar w:top="840" w:right="400" w:bottom="900" w:left="420" w:header="0" w:footer="710"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4"/>
        <w:gridCol w:w="560"/>
        <w:gridCol w:w="586"/>
        <w:gridCol w:w="908"/>
        <w:gridCol w:w="675"/>
        <w:gridCol w:w="1023"/>
        <w:gridCol w:w="3368"/>
        <w:gridCol w:w="3051"/>
        <w:gridCol w:w="1147"/>
      </w:tblGrid>
      <w:tr w:rsidR="00AA4A84">
        <w:trPr>
          <w:trHeight w:val="1154"/>
        </w:trPr>
        <w:tc>
          <w:tcPr>
            <w:tcW w:w="4474" w:type="dxa"/>
            <w:vMerge w:val="restart"/>
          </w:tcPr>
          <w:p w:rsidR="00AA4A84" w:rsidRDefault="00AA4A84">
            <w:pPr>
              <w:pStyle w:val="TableParagraph"/>
              <w:rPr>
                <w:sz w:val="26"/>
              </w:rPr>
            </w:pPr>
          </w:p>
          <w:p w:rsidR="00AA4A84" w:rsidRDefault="00AA4A84">
            <w:pPr>
              <w:pStyle w:val="TableParagraph"/>
              <w:rPr>
                <w:sz w:val="26"/>
              </w:rPr>
            </w:pPr>
          </w:p>
          <w:p w:rsidR="00AA4A84" w:rsidRDefault="00AA4A84">
            <w:pPr>
              <w:pStyle w:val="TableParagraph"/>
              <w:spacing w:before="3"/>
              <w:rPr>
                <w:sz w:val="23"/>
              </w:rPr>
            </w:pPr>
          </w:p>
          <w:p w:rsidR="00AA4A84" w:rsidRDefault="00C14BAD">
            <w:pPr>
              <w:pStyle w:val="TableParagraph"/>
              <w:ind w:left="1596" w:right="1584" w:hanging="3"/>
              <w:jc w:val="center"/>
              <w:rPr>
                <w:sz w:val="24"/>
              </w:rPr>
            </w:pPr>
            <w:r>
              <w:rPr>
                <w:sz w:val="24"/>
              </w:rPr>
              <w:t>Раздел/ тема дисциплины</w:t>
            </w:r>
          </w:p>
        </w:tc>
        <w:tc>
          <w:tcPr>
            <w:tcW w:w="560" w:type="dxa"/>
            <w:vMerge w:val="restart"/>
            <w:textDirection w:val="btLr"/>
          </w:tcPr>
          <w:p w:rsidR="00AA4A84" w:rsidRDefault="00C14BAD">
            <w:pPr>
              <w:pStyle w:val="TableParagraph"/>
              <w:spacing w:before="141"/>
              <w:ind w:left="719"/>
              <w:rPr>
                <w:sz w:val="24"/>
              </w:rPr>
            </w:pPr>
            <w:r>
              <w:rPr>
                <w:sz w:val="24"/>
              </w:rPr>
              <w:t>Семестр</w:t>
            </w:r>
          </w:p>
        </w:tc>
        <w:tc>
          <w:tcPr>
            <w:tcW w:w="2169" w:type="dxa"/>
            <w:gridSpan w:val="3"/>
          </w:tcPr>
          <w:p w:rsidR="00AA4A84" w:rsidRDefault="00C14BAD">
            <w:pPr>
              <w:pStyle w:val="TableParagraph"/>
              <w:spacing w:before="155"/>
              <w:ind w:left="141" w:right="132" w:firstLine="1"/>
              <w:jc w:val="center"/>
              <w:rPr>
                <w:sz w:val="24"/>
              </w:rPr>
            </w:pPr>
            <w:r>
              <w:rPr>
                <w:sz w:val="24"/>
              </w:rPr>
              <w:t>Аудиторная ко</w:t>
            </w:r>
            <w:r>
              <w:rPr>
                <w:sz w:val="24"/>
              </w:rPr>
              <w:t>н</w:t>
            </w:r>
            <w:r>
              <w:rPr>
                <w:sz w:val="24"/>
              </w:rPr>
              <w:t>тактная работа (в акад. часах)</w:t>
            </w:r>
          </w:p>
        </w:tc>
        <w:tc>
          <w:tcPr>
            <w:tcW w:w="1023" w:type="dxa"/>
            <w:vMerge w:val="restart"/>
            <w:textDirection w:val="btLr"/>
          </w:tcPr>
          <w:p w:rsidR="00AA4A84" w:rsidRDefault="00C14BAD">
            <w:pPr>
              <w:pStyle w:val="TableParagraph"/>
              <w:spacing w:before="227" w:line="247" w:lineRule="auto"/>
              <w:ind w:left="81" w:right="161" w:hanging="77"/>
              <w:rPr>
                <w:sz w:val="24"/>
              </w:rPr>
            </w:pPr>
            <w:r>
              <w:rPr>
                <w:sz w:val="24"/>
              </w:rPr>
              <w:t xml:space="preserve">Самостоятельная </w:t>
            </w:r>
            <w:proofErr w:type="spellStart"/>
            <w:r>
              <w:rPr>
                <w:sz w:val="24"/>
              </w:rPr>
              <w:t>р</w:t>
            </w:r>
            <w:proofErr w:type="gramStart"/>
            <w:r>
              <w:rPr>
                <w:sz w:val="24"/>
              </w:rPr>
              <w:t>а</w:t>
            </w:r>
            <w:proofErr w:type="spellEnd"/>
            <w:r>
              <w:rPr>
                <w:sz w:val="24"/>
              </w:rPr>
              <w:t>-</w:t>
            </w:r>
            <w:proofErr w:type="gramEnd"/>
            <w:r>
              <w:rPr>
                <w:sz w:val="24"/>
              </w:rPr>
              <w:t xml:space="preserve"> бота (в акад. часах)</w:t>
            </w:r>
          </w:p>
        </w:tc>
        <w:tc>
          <w:tcPr>
            <w:tcW w:w="3368" w:type="dxa"/>
            <w:vMerge w:val="restart"/>
          </w:tcPr>
          <w:p w:rsidR="00AA4A84" w:rsidRDefault="00AA4A84">
            <w:pPr>
              <w:pStyle w:val="TableParagraph"/>
              <w:rPr>
                <w:sz w:val="26"/>
              </w:rPr>
            </w:pPr>
          </w:p>
          <w:p w:rsidR="00AA4A84" w:rsidRDefault="00AA4A84">
            <w:pPr>
              <w:pStyle w:val="TableParagraph"/>
              <w:rPr>
                <w:sz w:val="26"/>
              </w:rPr>
            </w:pPr>
          </w:p>
          <w:p w:rsidR="00AA4A84" w:rsidRDefault="00AA4A84">
            <w:pPr>
              <w:pStyle w:val="TableParagraph"/>
              <w:spacing w:before="3"/>
              <w:rPr>
                <w:sz w:val="23"/>
              </w:rPr>
            </w:pPr>
          </w:p>
          <w:p w:rsidR="00AA4A84" w:rsidRDefault="00C14BAD">
            <w:pPr>
              <w:pStyle w:val="TableParagraph"/>
              <w:ind w:left="1293" w:right="572" w:hanging="742"/>
              <w:rPr>
                <w:sz w:val="24"/>
              </w:rPr>
            </w:pPr>
            <w:r>
              <w:rPr>
                <w:sz w:val="24"/>
              </w:rPr>
              <w:t>Вид самостоятельной работы</w:t>
            </w:r>
          </w:p>
        </w:tc>
        <w:tc>
          <w:tcPr>
            <w:tcW w:w="3051" w:type="dxa"/>
            <w:vMerge w:val="restart"/>
          </w:tcPr>
          <w:p w:rsidR="00AA4A84" w:rsidRDefault="00AA4A84">
            <w:pPr>
              <w:pStyle w:val="TableParagraph"/>
              <w:rPr>
                <w:sz w:val="26"/>
              </w:rPr>
            </w:pPr>
          </w:p>
          <w:p w:rsidR="00AA4A84" w:rsidRDefault="00AA4A84">
            <w:pPr>
              <w:pStyle w:val="TableParagraph"/>
              <w:spacing w:before="2"/>
              <w:rPr>
                <w:sz w:val="37"/>
              </w:rPr>
            </w:pPr>
          </w:p>
          <w:p w:rsidR="00AA4A84" w:rsidRDefault="00C14BAD">
            <w:pPr>
              <w:pStyle w:val="TableParagraph"/>
              <w:ind w:left="90" w:right="127" w:hanging="1"/>
              <w:jc w:val="center"/>
              <w:rPr>
                <w:sz w:val="24"/>
              </w:rPr>
            </w:pPr>
            <w:r>
              <w:rPr>
                <w:sz w:val="24"/>
              </w:rPr>
              <w:t>Форма текущего контроля успеваемости и промеж</w:t>
            </w:r>
            <w:r>
              <w:rPr>
                <w:sz w:val="24"/>
              </w:rPr>
              <w:t>у</w:t>
            </w:r>
            <w:r>
              <w:rPr>
                <w:sz w:val="24"/>
              </w:rPr>
              <w:t>точной аттестации</w:t>
            </w:r>
          </w:p>
        </w:tc>
        <w:tc>
          <w:tcPr>
            <w:tcW w:w="1147" w:type="dxa"/>
            <w:vMerge w:val="restart"/>
            <w:textDirection w:val="btLr"/>
          </w:tcPr>
          <w:p w:rsidR="00AA4A84" w:rsidRDefault="00C14BAD">
            <w:pPr>
              <w:pStyle w:val="TableParagraph"/>
              <w:spacing w:before="186" w:line="247" w:lineRule="auto"/>
              <w:ind w:left="64" w:right="218"/>
              <w:jc w:val="center"/>
              <w:rPr>
                <w:rFonts w:ascii="Georgia" w:hAnsi="Georgia"/>
              </w:rPr>
            </w:pPr>
            <w:r>
              <w:rPr>
                <w:rFonts w:ascii="Georgia" w:hAnsi="Georgia"/>
              </w:rPr>
              <w:t>Код и структурный элемент</w:t>
            </w:r>
          </w:p>
          <w:p w:rsidR="00AA4A84" w:rsidRDefault="00C14BAD">
            <w:pPr>
              <w:pStyle w:val="TableParagraph"/>
              <w:spacing w:line="249" w:lineRule="exact"/>
              <w:ind w:left="64" w:right="216"/>
              <w:jc w:val="center"/>
              <w:rPr>
                <w:rFonts w:ascii="Georgia" w:hAnsi="Georgia"/>
              </w:rPr>
            </w:pPr>
            <w:r>
              <w:rPr>
                <w:rFonts w:ascii="Georgia" w:hAnsi="Georgia"/>
              </w:rPr>
              <w:t>компетенции</w:t>
            </w:r>
          </w:p>
        </w:tc>
      </w:tr>
      <w:tr w:rsidR="00AA4A84">
        <w:trPr>
          <w:trHeight w:val="1134"/>
        </w:trPr>
        <w:tc>
          <w:tcPr>
            <w:tcW w:w="4474" w:type="dxa"/>
            <w:vMerge/>
            <w:tcBorders>
              <w:top w:val="nil"/>
            </w:tcBorders>
          </w:tcPr>
          <w:p w:rsidR="00AA4A84" w:rsidRDefault="00AA4A84">
            <w:pPr>
              <w:rPr>
                <w:sz w:val="2"/>
                <w:szCs w:val="2"/>
              </w:rPr>
            </w:pPr>
          </w:p>
        </w:tc>
        <w:tc>
          <w:tcPr>
            <w:tcW w:w="560" w:type="dxa"/>
            <w:vMerge/>
            <w:tcBorders>
              <w:top w:val="nil"/>
            </w:tcBorders>
            <w:textDirection w:val="btLr"/>
          </w:tcPr>
          <w:p w:rsidR="00AA4A84" w:rsidRDefault="00AA4A84">
            <w:pPr>
              <w:rPr>
                <w:sz w:val="2"/>
                <w:szCs w:val="2"/>
              </w:rPr>
            </w:pPr>
          </w:p>
        </w:tc>
        <w:tc>
          <w:tcPr>
            <w:tcW w:w="586" w:type="dxa"/>
            <w:textDirection w:val="btLr"/>
          </w:tcPr>
          <w:p w:rsidR="00AA4A84" w:rsidRDefault="00C14BAD">
            <w:pPr>
              <w:pStyle w:val="TableParagraph"/>
              <w:spacing w:before="152"/>
              <w:ind w:left="201"/>
              <w:rPr>
                <w:sz w:val="24"/>
              </w:rPr>
            </w:pPr>
            <w:r>
              <w:rPr>
                <w:sz w:val="24"/>
              </w:rPr>
              <w:t>лекции</w:t>
            </w:r>
          </w:p>
        </w:tc>
        <w:tc>
          <w:tcPr>
            <w:tcW w:w="908" w:type="dxa"/>
            <w:textDirection w:val="btLr"/>
          </w:tcPr>
          <w:p w:rsidR="00AA4A84" w:rsidRDefault="00C14BAD">
            <w:pPr>
              <w:pStyle w:val="TableParagraph"/>
              <w:spacing w:before="171" w:line="247" w:lineRule="auto"/>
              <w:ind w:left="172" w:right="118" w:hanging="36"/>
              <w:rPr>
                <w:sz w:val="24"/>
              </w:rPr>
            </w:pPr>
            <w:proofErr w:type="spellStart"/>
            <w:r>
              <w:rPr>
                <w:sz w:val="24"/>
              </w:rPr>
              <w:t>лаборат</w:t>
            </w:r>
            <w:proofErr w:type="spellEnd"/>
            <w:r>
              <w:rPr>
                <w:sz w:val="24"/>
              </w:rPr>
              <w:t>. занятия</w:t>
            </w:r>
          </w:p>
        </w:tc>
        <w:tc>
          <w:tcPr>
            <w:tcW w:w="675" w:type="dxa"/>
            <w:textDirection w:val="btLr"/>
          </w:tcPr>
          <w:p w:rsidR="00AA4A84" w:rsidRDefault="00C14BAD">
            <w:pPr>
              <w:pStyle w:val="TableParagraph"/>
              <w:spacing w:before="52" w:line="247" w:lineRule="auto"/>
              <w:ind w:left="172" w:right="107" w:hanging="51"/>
              <w:rPr>
                <w:sz w:val="24"/>
              </w:rPr>
            </w:pPr>
            <w:proofErr w:type="spellStart"/>
            <w:r>
              <w:rPr>
                <w:sz w:val="24"/>
              </w:rPr>
              <w:t>практич</w:t>
            </w:r>
            <w:proofErr w:type="spellEnd"/>
            <w:r>
              <w:rPr>
                <w:sz w:val="24"/>
              </w:rPr>
              <w:t>. занятия</w:t>
            </w:r>
          </w:p>
        </w:tc>
        <w:tc>
          <w:tcPr>
            <w:tcW w:w="1023" w:type="dxa"/>
            <w:vMerge/>
            <w:tcBorders>
              <w:top w:val="nil"/>
            </w:tcBorders>
            <w:textDirection w:val="btLr"/>
          </w:tcPr>
          <w:p w:rsidR="00AA4A84" w:rsidRDefault="00AA4A84">
            <w:pPr>
              <w:rPr>
                <w:sz w:val="2"/>
                <w:szCs w:val="2"/>
              </w:rPr>
            </w:pPr>
          </w:p>
        </w:tc>
        <w:tc>
          <w:tcPr>
            <w:tcW w:w="3368" w:type="dxa"/>
            <w:vMerge/>
            <w:tcBorders>
              <w:top w:val="nil"/>
            </w:tcBorders>
          </w:tcPr>
          <w:p w:rsidR="00AA4A84" w:rsidRDefault="00AA4A84">
            <w:pPr>
              <w:rPr>
                <w:sz w:val="2"/>
                <w:szCs w:val="2"/>
              </w:rPr>
            </w:pPr>
          </w:p>
        </w:tc>
        <w:tc>
          <w:tcPr>
            <w:tcW w:w="3051" w:type="dxa"/>
            <w:vMerge/>
            <w:tcBorders>
              <w:top w:val="nil"/>
            </w:tcBorders>
          </w:tcPr>
          <w:p w:rsidR="00AA4A84" w:rsidRDefault="00AA4A84">
            <w:pPr>
              <w:rPr>
                <w:sz w:val="2"/>
                <w:szCs w:val="2"/>
              </w:rPr>
            </w:pPr>
          </w:p>
        </w:tc>
        <w:tc>
          <w:tcPr>
            <w:tcW w:w="1147" w:type="dxa"/>
            <w:vMerge/>
            <w:tcBorders>
              <w:top w:val="nil"/>
            </w:tcBorders>
            <w:textDirection w:val="btLr"/>
          </w:tcPr>
          <w:p w:rsidR="00AA4A84" w:rsidRDefault="00AA4A84">
            <w:pPr>
              <w:rPr>
                <w:sz w:val="2"/>
                <w:szCs w:val="2"/>
              </w:rPr>
            </w:pPr>
          </w:p>
        </w:tc>
      </w:tr>
      <w:tr w:rsidR="00AA4A84">
        <w:trPr>
          <w:trHeight w:val="499"/>
        </w:trPr>
        <w:tc>
          <w:tcPr>
            <w:tcW w:w="4474" w:type="dxa"/>
          </w:tcPr>
          <w:p w:rsidR="00AA4A84" w:rsidRDefault="00C14BAD">
            <w:pPr>
              <w:pStyle w:val="TableParagraph"/>
              <w:spacing w:line="273" w:lineRule="exact"/>
              <w:ind w:left="40"/>
              <w:rPr>
                <w:b/>
                <w:sz w:val="24"/>
              </w:rPr>
            </w:pPr>
            <w:r>
              <w:rPr>
                <w:b/>
                <w:sz w:val="24"/>
              </w:rPr>
              <w:t>Итого по разделу</w:t>
            </w:r>
          </w:p>
        </w:tc>
        <w:tc>
          <w:tcPr>
            <w:tcW w:w="560" w:type="dxa"/>
          </w:tcPr>
          <w:p w:rsidR="00AA4A84" w:rsidRDefault="00AA4A84">
            <w:pPr>
              <w:pStyle w:val="TableParagraph"/>
            </w:pPr>
          </w:p>
        </w:tc>
        <w:tc>
          <w:tcPr>
            <w:tcW w:w="586" w:type="dxa"/>
          </w:tcPr>
          <w:p w:rsidR="00AA4A84" w:rsidRDefault="00C14BAD">
            <w:pPr>
              <w:pStyle w:val="TableParagraph"/>
              <w:spacing w:line="273" w:lineRule="exact"/>
              <w:ind w:left="232"/>
              <w:rPr>
                <w:b/>
                <w:sz w:val="24"/>
              </w:rPr>
            </w:pPr>
            <w:r>
              <w:rPr>
                <w:b/>
                <w:sz w:val="24"/>
              </w:rPr>
              <w:t>6</w:t>
            </w:r>
          </w:p>
        </w:tc>
        <w:tc>
          <w:tcPr>
            <w:tcW w:w="908" w:type="dxa"/>
          </w:tcPr>
          <w:p w:rsidR="00AA4A84" w:rsidRDefault="005263C8">
            <w:pPr>
              <w:pStyle w:val="TableParagraph"/>
              <w:spacing w:line="273" w:lineRule="exact"/>
              <w:ind w:left="19" w:right="11"/>
              <w:jc w:val="center"/>
              <w:rPr>
                <w:b/>
                <w:sz w:val="24"/>
              </w:rPr>
            </w:pPr>
            <w:r>
              <w:rPr>
                <w:b/>
                <w:sz w:val="24"/>
              </w:rPr>
              <w:t>6</w:t>
            </w:r>
            <w:r w:rsidRPr="002B25AC">
              <w:rPr>
                <w:b/>
                <w:sz w:val="20"/>
                <w:szCs w:val="20"/>
              </w:rPr>
              <w:t>/</w:t>
            </w:r>
            <w:r>
              <w:rPr>
                <w:b/>
                <w:sz w:val="24"/>
              </w:rPr>
              <w:t>4И</w:t>
            </w:r>
          </w:p>
        </w:tc>
        <w:tc>
          <w:tcPr>
            <w:tcW w:w="675" w:type="dxa"/>
          </w:tcPr>
          <w:p w:rsidR="00AA4A84" w:rsidRDefault="00AA4A84">
            <w:pPr>
              <w:pStyle w:val="TableParagraph"/>
            </w:pPr>
          </w:p>
        </w:tc>
        <w:tc>
          <w:tcPr>
            <w:tcW w:w="1023" w:type="dxa"/>
          </w:tcPr>
          <w:p w:rsidR="00AA4A84" w:rsidRDefault="00C14BAD">
            <w:pPr>
              <w:pStyle w:val="TableParagraph"/>
              <w:spacing w:line="273" w:lineRule="exact"/>
              <w:ind w:left="280" w:right="273"/>
              <w:jc w:val="center"/>
              <w:rPr>
                <w:b/>
                <w:sz w:val="24"/>
              </w:rPr>
            </w:pPr>
            <w:r>
              <w:rPr>
                <w:b/>
                <w:sz w:val="24"/>
              </w:rPr>
              <w:t>10,2</w:t>
            </w:r>
          </w:p>
        </w:tc>
        <w:tc>
          <w:tcPr>
            <w:tcW w:w="3368" w:type="dxa"/>
          </w:tcPr>
          <w:p w:rsidR="00AA4A84" w:rsidRDefault="00AA4A84">
            <w:pPr>
              <w:pStyle w:val="TableParagraph"/>
            </w:pPr>
          </w:p>
        </w:tc>
        <w:tc>
          <w:tcPr>
            <w:tcW w:w="3051" w:type="dxa"/>
          </w:tcPr>
          <w:p w:rsidR="00AA4A84" w:rsidRDefault="00AA4A84">
            <w:pPr>
              <w:pStyle w:val="TableParagraph"/>
            </w:pPr>
          </w:p>
        </w:tc>
        <w:tc>
          <w:tcPr>
            <w:tcW w:w="1147" w:type="dxa"/>
          </w:tcPr>
          <w:p w:rsidR="00AA4A84" w:rsidRDefault="00AA4A84">
            <w:pPr>
              <w:pStyle w:val="TableParagraph"/>
            </w:pPr>
          </w:p>
        </w:tc>
      </w:tr>
      <w:tr w:rsidR="00AA4A84">
        <w:trPr>
          <w:trHeight w:val="498"/>
        </w:trPr>
        <w:tc>
          <w:tcPr>
            <w:tcW w:w="4474" w:type="dxa"/>
          </w:tcPr>
          <w:p w:rsidR="00AA4A84" w:rsidRDefault="00C14BAD">
            <w:pPr>
              <w:pStyle w:val="TableParagraph"/>
              <w:spacing w:line="273" w:lineRule="exact"/>
              <w:ind w:left="40"/>
              <w:rPr>
                <w:b/>
                <w:sz w:val="24"/>
              </w:rPr>
            </w:pPr>
            <w:r>
              <w:rPr>
                <w:b/>
                <w:sz w:val="24"/>
              </w:rPr>
              <w:t>Итого за семестр</w:t>
            </w:r>
          </w:p>
        </w:tc>
        <w:tc>
          <w:tcPr>
            <w:tcW w:w="560" w:type="dxa"/>
          </w:tcPr>
          <w:p w:rsidR="00AA4A84" w:rsidRDefault="00AA4A84">
            <w:pPr>
              <w:pStyle w:val="TableParagraph"/>
            </w:pPr>
          </w:p>
        </w:tc>
        <w:tc>
          <w:tcPr>
            <w:tcW w:w="586" w:type="dxa"/>
          </w:tcPr>
          <w:p w:rsidR="00AA4A84" w:rsidRDefault="00C14BAD">
            <w:pPr>
              <w:pStyle w:val="TableParagraph"/>
              <w:spacing w:line="273" w:lineRule="exact"/>
              <w:ind w:left="172"/>
              <w:rPr>
                <w:b/>
                <w:sz w:val="24"/>
              </w:rPr>
            </w:pPr>
            <w:r>
              <w:rPr>
                <w:b/>
                <w:sz w:val="24"/>
              </w:rPr>
              <w:t>34</w:t>
            </w:r>
          </w:p>
        </w:tc>
        <w:tc>
          <w:tcPr>
            <w:tcW w:w="908" w:type="dxa"/>
          </w:tcPr>
          <w:p w:rsidR="00AA4A84" w:rsidRDefault="005263C8">
            <w:pPr>
              <w:pStyle w:val="TableParagraph"/>
              <w:spacing w:line="273" w:lineRule="exact"/>
              <w:ind w:left="19" w:right="11"/>
              <w:jc w:val="center"/>
              <w:rPr>
                <w:b/>
                <w:sz w:val="24"/>
              </w:rPr>
            </w:pPr>
            <w:r>
              <w:rPr>
                <w:b/>
                <w:sz w:val="24"/>
              </w:rPr>
              <w:t>34</w:t>
            </w:r>
            <w:r w:rsidRPr="002B25AC">
              <w:rPr>
                <w:b/>
                <w:sz w:val="20"/>
                <w:szCs w:val="20"/>
              </w:rPr>
              <w:t>/</w:t>
            </w:r>
            <w:r>
              <w:rPr>
                <w:b/>
                <w:sz w:val="24"/>
              </w:rPr>
              <w:t>14И</w:t>
            </w:r>
          </w:p>
        </w:tc>
        <w:tc>
          <w:tcPr>
            <w:tcW w:w="675" w:type="dxa"/>
          </w:tcPr>
          <w:p w:rsidR="00AA4A84" w:rsidRDefault="00AA4A84">
            <w:pPr>
              <w:pStyle w:val="TableParagraph"/>
            </w:pPr>
          </w:p>
        </w:tc>
        <w:tc>
          <w:tcPr>
            <w:tcW w:w="1023" w:type="dxa"/>
          </w:tcPr>
          <w:p w:rsidR="00AA4A84" w:rsidRDefault="00C14BAD">
            <w:pPr>
              <w:pStyle w:val="TableParagraph"/>
              <w:spacing w:line="273" w:lineRule="exact"/>
              <w:ind w:left="280" w:right="273"/>
              <w:jc w:val="center"/>
              <w:rPr>
                <w:b/>
                <w:sz w:val="24"/>
              </w:rPr>
            </w:pPr>
            <w:r>
              <w:rPr>
                <w:b/>
                <w:sz w:val="24"/>
              </w:rPr>
              <w:t>38,2</w:t>
            </w:r>
          </w:p>
        </w:tc>
        <w:tc>
          <w:tcPr>
            <w:tcW w:w="3368" w:type="dxa"/>
          </w:tcPr>
          <w:p w:rsidR="00AA4A84" w:rsidRDefault="00AA4A84">
            <w:pPr>
              <w:pStyle w:val="TableParagraph"/>
            </w:pPr>
          </w:p>
        </w:tc>
        <w:tc>
          <w:tcPr>
            <w:tcW w:w="3051" w:type="dxa"/>
          </w:tcPr>
          <w:p w:rsidR="00AA4A84" w:rsidRDefault="00C14BAD">
            <w:pPr>
              <w:pStyle w:val="TableParagraph"/>
              <w:spacing w:line="273" w:lineRule="exact"/>
              <w:ind w:left="38"/>
              <w:rPr>
                <w:b/>
                <w:i/>
                <w:sz w:val="24"/>
              </w:rPr>
            </w:pPr>
            <w:r>
              <w:rPr>
                <w:b/>
                <w:i/>
                <w:sz w:val="24"/>
              </w:rPr>
              <w:t>Зачёт</w:t>
            </w:r>
          </w:p>
        </w:tc>
        <w:tc>
          <w:tcPr>
            <w:tcW w:w="1147" w:type="dxa"/>
          </w:tcPr>
          <w:p w:rsidR="00AA4A84" w:rsidRDefault="00AA4A84">
            <w:pPr>
              <w:pStyle w:val="TableParagraph"/>
            </w:pPr>
          </w:p>
        </w:tc>
      </w:tr>
      <w:tr w:rsidR="00AA4A84">
        <w:trPr>
          <w:trHeight w:val="501"/>
        </w:trPr>
        <w:tc>
          <w:tcPr>
            <w:tcW w:w="4474" w:type="dxa"/>
          </w:tcPr>
          <w:p w:rsidR="00AA4A84" w:rsidRDefault="00C14BAD">
            <w:pPr>
              <w:pStyle w:val="TableParagraph"/>
              <w:spacing w:line="273" w:lineRule="exact"/>
              <w:ind w:left="40"/>
              <w:rPr>
                <w:b/>
                <w:sz w:val="24"/>
              </w:rPr>
            </w:pPr>
            <w:r>
              <w:rPr>
                <w:b/>
                <w:sz w:val="24"/>
              </w:rPr>
              <w:t>Итого по дисциплине</w:t>
            </w:r>
          </w:p>
        </w:tc>
        <w:tc>
          <w:tcPr>
            <w:tcW w:w="560" w:type="dxa"/>
          </w:tcPr>
          <w:p w:rsidR="00AA4A84" w:rsidRDefault="00AA4A84">
            <w:pPr>
              <w:pStyle w:val="TableParagraph"/>
            </w:pPr>
          </w:p>
        </w:tc>
        <w:tc>
          <w:tcPr>
            <w:tcW w:w="586" w:type="dxa"/>
          </w:tcPr>
          <w:p w:rsidR="00AA4A84" w:rsidRDefault="00C14BAD">
            <w:pPr>
              <w:pStyle w:val="TableParagraph"/>
              <w:spacing w:line="273" w:lineRule="exact"/>
              <w:ind w:left="172"/>
              <w:rPr>
                <w:b/>
                <w:sz w:val="24"/>
              </w:rPr>
            </w:pPr>
            <w:r>
              <w:rPr>
                <w:b/>
                <w:sz w:val="24"/>
              </w:rPr>
              <w:t>34</w:t>
            </w:r>
          </w:p>
        </w:tc>
        <w:tc>
          <w:tcPr>
            <w:tcW w:w="908" w:type="dxa"/>
          </w:tcPr>
          <w:p w:rsidR="00AA4A84" w:rsidRDefault="005263C8">
            <w:pPr>
              <w:pStyle w:val="TableParagraph"/>
              <w:spacing w:line="273" w:lineRule="exact"/>
              <w:ind w:left="19" w:right="11"/>
              <w:jc w:val="center"/>
              <w:rPr>
                <w:b/>
                <w:sz w:val="24"/>
              </w:rPr>
            </w:pPr>
            <w:r>
              <w:rPr>
                <w:b/>
                <w:sz w:val="24"/>
              </w:rPr>
              <w:t>34</w:t>
            </w:r>
            <w:r w:rsidRPr="002B25AC">
              <w:rPr>
                <w:b/>
                <w:sz w:val="20"/>
                <w:szCs w:val="20"/>
              </w:rPr>
              <w:t>/</w:t>
            </w:r>
            <w:r>
              <w:rPr>
                <w:b/>
                <w:sz w:val="24"/>
              </w:rPr>
              <w:t>14И</w:t>
            </w:r>
          </w:p>
        </w:tc>
        <w:tc>
          <w:tcPr>
            <w:tcW w:w="675" w:type="dxa"/>
          </w:tcPr>
          <w:p w:rsidR="00AA4A84" w:rsidRDefault="00AA4A84">
            <w:pPr>
              <w:pStyle w:val="TableParagraph"/>
            </w:pPr>
          </w:p>
        </w:tc>
        <w:tc>
          <w:tcPr>
            <w:tcW w:w="1023" w:type="dxa"/>
          </w:tcPr>
          <w:p w:rsidR="00AA4A84" w:rsidRDefault="00C14BAD">
            <w:pPr>
              <w:pStyle w:val="TableParagraph"/>
              <w:spacing w:line="273" w:lineRule="exact"/>
              <w:ind w:left="280" w:right="273"/>
              <w:jc w:val="center"/>
              <w:rPr>
                <w:b/>
                <w:sz w:val="24"/>
              </w:rPr>
            </w:pPr>
            <w:r>
              <w:rPr>
                <w:b/>
                <w:sz w:val="24"/>
              </w:rPr>
              <w:t>38,2</w:t>
            </w:r>
          </w:p>
        </w:tc>
        <w:tc>
          <w:tcPr>
            <w:tcW w:w="3368" w:type="dxa"/>
          </w:tcPr>
          <w:p w:rsidR="00AA4A84" w:rsidRDefault="00AA4A84">
            <w:pPr>
              <w:pStyle w:val="TableParagraph"/>
            </w:pPr>
          </w:p>
        </w:tc>
        <w:tc>
          <w:tcPr>
            <w:tcW w:w="3051" w:type="dxa"/>
          </w:tcPr>
          <w:p w:rsidR="00AA4A84" w:rsidRDefault="00C14BAD">
            <w:pPr>
              <w:pStyle w:val="TableParagraph"/>
              <w:spacing w:line="273" w:lineRule="exact"/>
              <w:ind w:left="38"/>
              <w:rPr>
                <w:b/>
                <w:i/>
                <w:sz w:val="24"/>
              </w:rPr>
            </w:pPr>
            <w:r>
              <w:rPr>
                <w:b/>
                <w:i/>
                <w:sz w:val="24"/>
              </w:rPr>
              <w:t>Зачёт</w:t>
            </w:r>
          </w:p>
        </w:tc>
        <w:tc>
          <w:tcPr>
            <w:tcW w:w="1147" w:type="dxa"/>
          </w:tcPr>
          <w:p w:rsidR="00AA4A84" w:rsidRDefault="00AA4A84">
            <w:pPr>
              <w:pStyle w:val="TableParagraph"/>
            </w:pPr>
          </w:p>
        </w:tc>
      </w:tr>
    </w:tbl>
    <w:p w:rsidR="00AA4A84" w:rsidRDefault="00C858C0">
      <w:pPr>
        <w:rPr>
          <w:sz w:val="2"/>
          <w:szCs w:val="2"/>
        </w:rPr>
      </w:pPr>
      <w:r>
        <w:pict>
          <v:line id="_x0000_s1100" style="position:absolute;z-index:-251658240;mso-position-horizontal-relative:page;mso-position-vertical-relative:page" from="411.9pt,55pt" to="425.95pt,55pt" strokecolor="yellow" strokeweight=".12pt">
            <w10:wrap anchorx="page" anchory="page"/>
          </v:line>
        </w:pict>
      </w:r>
    </w:p>
    <w:p w:rsidR="00AA4A84" w:rsidRDefault="00AA4A84">
      <w:pPr>
        <w:rPr>
          <w:sz w:val="2"/>
          <w:szCs w:val="2"/>
        </w:rPr>
        <w:sectPr w:rsidR="00AA4A84">
          <w:pgSz w:w="16850" w:h="11910" w:orient="landscape"/>
          <w:pgMar w:top="840" w:right="400" w:bottom="900" w:left="420" w:header="0" w:footer="710" w:gutter="0"/>
          <w:cols w:space="720"/>
        </w:sectPr>
      </w:pPr>
    </w:p>
    <w:p w:rsidR="00AA4A84" w:rsidRDefault="00C14BAD" w:rsidP="00CD6318">
      <w:pPr>
        <w:pStyle w:val="11"/>
        <w:numPr>
          <w:ilvl w:val="0"/>
          <w:numId w:val="39"/>
        </w:numPr>
        <w:tabs>
          <w:tab w:val="left" w:pos="849"/>
        </w:tabs>
        <w:spacing w:before="62"/>
        <w:ind w:left="848"/>
        <w:jc w:val="left"/>
      </w:pPr>
      <w:r>
        <w:lastRenderedPageBreak/>
        <w:t xml:space="preserve">Образовательные и </w:t>
      </w:r>
      <w:proofErr w:type="spellStart"/>
      <w:r>
        <w:t>информационныетехнологии</w:t>
      </w:r>
      <w:proofErr w:type="spellEnd"/>
    </w:p>
    <w:p w:rsidR="00AA4A84" w:rsidRDefault="00C14BAD" w:rsidP="00CD6318">
      <w:pPr>
        <w:pStyle w:val="a5"/>
        <w:numPr>
          <w:ilvl w:val="0"/>
          <w:numId w:val="24"/>
        </w:numPr>
        <w:tabs>
          <w:tab w:val="left" w:pos="916"/>
        </w:tabs>
        <w:spacing w:before="115"/>
        <w:ind w:right="104" w:firstLine="566"/>
        <w:jc w:val="both"/>
        <w:rPr>
          <w:sz w:val="24"/>
        </w:rPr>
      </w:pPr>
      <w:r>
        <w:rPr>
          <w:b/>
          <w:sz w:val="24"/>
        </w:rPr>
        <w:t xml:space="preserve">Традиционные образовательные технологии, </w:t>
      </w:r>
      <w:r>
        <w:rPr>
          <w:sz w:val="24"/>
        </w:rPr>
        <w:t xml:space="preserve">ориентированные на организацию образовательного процесса и предполагающую прямую трансляцию знаний от </w:t>
      </w:r>
      <w:proofErr w:type="spellStart"/>
      <w:r>
        <w:rPr>
          <w:sz w:val="24"/>
        </w:rPr>
        <w:t>преподав</w:t>
      </w:r>
      <w:proofErr w:type="gramStart"/>
      <w:r>
        <w:rPr>
          <w:sz w:val="24"/>
        </w:rPr>
        <w:t>а</w:t>
      </w:r>
      <w:proofErr w:type="spellEnd"/>
      <w:r>
        <w:rPr>
          <w:sz w:val="24"/>
        </w:rPr>
        <w:t>-</w:t>
      </w:r>
      <w:proofErr w:type="gramEnd"/>
      <w:r>
        <w:rPr>
          <w:sz w:val="24"/>
        </w:rPr>
        <w:t xml:space="preserve"> теля </w:t>
      </w:r>
      <w:proofErr w:type="spellStart"/>
      <w:r>
        <w:rPr>
          <w:sz w:val="24"/>
        </w:rPr>
        <w:t>каспиранту</w:t>
      </w:r>
      <w:proofErr w:type="spellEnd"/>
      <w:r>
        <w:rPr>
          <w:sz w:val="24"/>
        </w:rPr>
        <w:t>.</w:t>
      </w:r>
    </w:p>
    <w:p w:rsidR="00AA4A84" w:rsidRDefault="00C14BAD">
      <w:pPr>
        <w:pStyle w:val="11"/>
        <w:spacing w:before="6" w:line="274" w:lineRule="exact"/>
        <w:ind w:left="668"/>
      </w:pPr>
      <w:r>
        <w:t>Формы учебных занятий с использованием традиционных технологий:</w:t>
      </w:r>
    </w:p>
    <w:p w:rsidR="00AA4A84" w:rsidRDefault="00C14BAD">
      <w:pPr>
        <w:pStyle w:val="a3"/>
        <w:ind w:right="104" w:firstLine="566"/>
        <w:jc w:val="both"/>
      </w:pPr>
      <w:r>
        <w:t xml:space="preserve">Информационная лекция – последовательное изложение материала в </w:t>
      </w:r>
      <w:proofErr w:type="spellStart"/>
      <w:r>
        <w:t>дисциплина</w:t>
      </w:r>
      <w:proofErr w:type="gramStart"/>
      <w:r>
        <w:t>р</w:t>
      </w:r>
      <w:proofErr w:type="spellEnd"/>
      <w:r>
        <w:t>-</w:t>
      </w:r>
      <w:proofErr w:type="gramEnd"/>
      <w:r>
        <w:t xml:space="preserve"> ной логике, осуществляемое преимущественно вербальными средствами (монолог </w:t>
      </w:r>
      <w:proofErr w:type="spellStart"/>
      <w:r>
        <w:t>препо</w:t>
      </w:r>
      <w:proofErr w:type="spellEnd"/>
      <w:r>
        <w:t xml:space="preserve">- </w:t>
      </w:r>
      <w:proofErr w:type="spellStart"/>
      <w:r>
        <w:t>давателя</w:t>
      </w:r>
      <w:proofErr w:type="spellEnd"/>
      <w:r>
        <w:t>).</w:t>
      </w:r>
    </w:p>
    <w:p w:rsidR="00AA4A84" w:rsidRDefault="00C14BAD">
      <w:pPr>
        <w:pStyle w:val="a3"/>
        <w:ind w:right="108" w:firstLine="566"/>
        <w:jc w:val="both"/>
      </w:pPr>
      <w:r>
        <w:t xml:space="preserve">Лабораторная работа – организация учебной работы с реальными материальными и информационными объектами, экспериментальная работа с аналоговыми моделями </w:t>
      </w:r>
      <w:proofErr w:type="gramStart"/>
      <w:r>
        <w:t>ре-</w:t>
      </w:r>
      <w:proofErr w:type="spellStart"/>
      <w:r>
        <w:t>альных</w:t>
      </w:r>
      <w:proofErr w:type="spellEnd"/>
      <w:proofErr w:type="gramEnd"/>
      <w:r>
        <w:t xml:space="preserve"> объектов.</w:t>
      </w:r>
    </w:p>
    <w:p w:rsidR="00AA4A84" w:rsidRDefault="00C14BAD" w:rsidP="00CD6318">
      <w:pPr>
        <w:pStyle w:val="a5"/>
        <w:numPr>
          <w:ilvl w:val="0"/>
          <w:numId w:val="24"/>
        </w:numPr>
        <w:tabs>
          <w:tab w:val="left" w:pos="959"/>
        </w:tabs>
        <w:ind w:right="109" w:firstLine="566"/>
        <w:jc w:val="both"/>
        <w:rPr>
          <w:sz w:val="24"/>
        </w:rPr>
      </w:pPr>
      <w:r>
        <w:rPr>
          <w:b/>
          <w:sz w:val="24"/>
        </w:rPr>
        <w:t xml:space="preserve">Технологии проблемного обучения </w:t>
      </w:r>
      <w:r>
        <w:rPr>
          <w:sz w:val="24"/>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w:t>
      </w:r>
      <w:proofErr w:type="spellStart"/>
      <w:r>
        <w:rPr>
          <w:sz w:val="24"/>
        </w:rPr>
        <w:t>деятельностиаспирантов</w:t>
      </w:r>
      <w:proofErr w:type="spellEnd"/>
      <w:r>
        <w:rPr>
          <w:sz w:val="24"/>
        </w:rPr>
        <w:t>.</w:t>
      </w:r>
    </w:p>
    <w:p w:rsidR="00AA4A84" w:rsidRDefault="00C14BAD" w:rsidP="00CD6318">
      <w:pPr>
        <w:pStyle w:val="a5"/>
        <w:numPr>
          <w:ilvl w:val="0"/>
          <w:numId w:val="24"/>
        </w:numPr>
        <w:tabs>
          <w:tab w:val="left" w:pos="942"/>
        </w:tabs>
        <w:ind w:right="112" w:firstLine="566"/>
        <w:jc w:val="both"/>
        <w:rPr>
          <w:sz w:val="24"/>
        </w:rPr>
      </w:pPr>
      <w:proofErr w:type="gramStart"/>
      <w:r>
        <w:rPr>
          <w:b/>
          <w:sz w:val="24"/>
        </w:rPr>
        <w:t xml:space="preserve">Интерактивные технологии </w:t>
      </w:r>
      <w:r>
        <w:rPr>
          <w:sz w:val="24"/>
        </w:rPr>
        <w:t xml:space="preserve">–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w:t>
      </w:r>
      <w:proofErr w:type="spellStart"/>
      <w:r>
        <w:rPr>
          <w:sz w:val="24"/>
        </w:rPr>
        <w:t>образовательногорезультата</w:t>
      </w:r>
      <w:proofErr w:type="spellEnd"/>
      <w:r>
        <w:rPr>
          <w:sz w:val="24"/>
        </w:rPr>
        <w:t>.</w:t>
      </w:r>
      <w:proofErr w:type="gramEnd"/>
    </w:p>
    <w:p w:rsidR="00AA4A84" w:rsidRDefault="00C14BAD">
      <w:pPr>
        <w:pStyle w:val="11"/>
        <w:spacing w:before="3"/>
        <w:ind w:right="100" w:firstLine="566"/>
        <w:jc w:val="both"/>
      </w:pPr>
      <w:r>
        <w:t xml:space="preserve">Формы учебных занятий с использованием специализированных </w:t>
      </w:r>
      <w:proofErr w:type="spellStart"/>
      <w:proofErr w:type="gramStart"/>
      <w:r>
        <w:t>интерактив-ных</w:t>
      </w:r>
      <w:proofErr w:type="spellEnd"/>
      <w:proofErr w:type="gramEnd"/>
      <w:r>
        <w:t xml:space="preserve"> технологий:</w:t>
      </w:r>
    </w:p>
    <w:p w:rsidR="00AA4A84" w:rsidRDefault="00C14BAD">
      <w:pPr>
        <w:pStyle w:val="a3"/>
        <w:ind w:right="104" w:firstLine="566"/>
        <w:jc w:val="both"/>
      </w:pPr>
      <w:r>
        <w:t>Лекция «обратной связи» – лекция–провокация (изложение материала с заранее з</w:t>
      </w:r>
      <w:proofErr w:type="gramStart"/>
      <w:r>
        <w:t>а-</w:t>
      </w:r>
      <w:proofErr w:type="gramEnd"/>
      <w:r>
        <w:t xml:space="preserve"> планированными ошибками), лекция-беседа, лекция-дискуссия, лекция-</w:t>
      </w:r>
      <w:proofErr w:type="spellStart"/>
      <w:r>
        <w:t>прессконферен</w:t>
      </w:r>
      <w:proofErr w:type="spellEnd"/>
      <w:r>
        <w:t xml:space="preserve">- </w:t>
      </w:r>
      <w:proofErr w:type="spellStart"/>
      <w:r>
        <w:t>ция</w:t>
      </w:r>
      <w:proofErr w:type="spellEnd"/>
      <w:r>
        <w:t>.</w:t>
      </w:r>
    </w:p>
    <w:p w:rsidR="00AA4A84" w:rsidRDefault="00C14BAD" w:rsidP="00CD6318">
      <w:pPr>
        <w:pStyle w:val="a5"/>
        <w:numPr>
          <w:ilvl w:val="0"/>
          <w:numId w:val="24"/>
        </w:numPr>
        <w:tabs>
          <w:tab w:val="left" w:pos="952"/>
        </w:tabs>
        <w:ind w:right="101" w:firstLine="566"/>
        <w:jc w:val="both"/>
        <w:rPr>
          <w:sz w:val="24"/>
        </w:rPr>
      </w:pPr>
      <w:r>
        <w:rPr>
          <w:b/>
          <w:sz w:val="24"/>
        </w:rPr>
        <w:t xml:space="preserve">Информационно-коммуникационные образовательные технологии </w:t>
      </w:r>
      <w:r>
        <w:rPr>
          <w:sz w:val="24"/>
        </w:rPr>
        <w:t xml:space="preserve">– </w:t>
      </w:r>
      <w:proofErr w:type="spellStart"/>
      <w:r>
        <w:rPr>
          <w:sz w:val="24"/>
        </w:rPr>
        <w:t>органи-зация</w:t>
      </w:r>
      <w:proofErr w:type="spellEnd"/>
      <w:r>
        <w:rPr>
          <w:sz w:val="24"/>
        </w:rPr>
        <w:t xml:space="preserve"> образовательного процесса, основанная на применении программных сред и </w:t>
      </w:r>
      <w:proofErr w:type="spellStart"/>
      <w:r>
        <w:rPr>
          <w:sz w:val="24"/>
        </w:rPr>
        <w:t>техн</w:t>
      </w:r>
      <w:proofErr w:type="gramStart"/>
      <w:r>
        <w:rPr>
          <w:sz w:val="24"/>
        </w:rPr>
        <w:t>и</w:t>
      </w:r>
      <w:proofErr w:type="spellEnd"/>
      <w:r>
        <w:rPr>
          <w:sz w:val="24"/>
        </w:rPr>
        <w:t>-</w:t>
      </w:r>
      <w:proofErr w:type="gramEnd"/>
      <w:r>
        <w:rPr>
          <w:sz w:val="24"/>
        </w:rPr>
        <w:t xml:space="preserve"> </w:t>
      </w:r>
      <w:proofErr w:type="spellStart"/>
      <w:r>
        <w:rPr>
          <w:sz w:val="24"/>
        </w:rPr>
        <w:t>ческих</w:t>
      </w:r>
      <w:proofErr w:type="spellEnd"/>
      <w:r>
        <w:rPr>
          <w:sz w:val="24"/>
        </w:rPr>
        <w:t xml:space="preserve"> средств работы с знаниями в различных </w:t>
      </w:r>
      <w:proofErr w:type="spellStart"/>
      <w:r>
        <w:rPr>
          <w:sz w:val="24"/>
        </w:rPr>
        <w:t>предметныхобластях</w:t>
      </w:r>
      <w:proofErr w:type="spellEnd"/>
      <w:r>
        <w:rPr>
          <w:sz w:val="24"/>
        </w:rPr>
        <w:t>.</w:t>
      </w:r>
    </w:p>
    <w:p w:rsidR="00AA4A84" w:rsidRDefault="00AA4A84">
      <w:pPr>
        <w:pStyle w:val="a3"/>
        <w:ind w:left="0"/>
        <w:rPr>
          <w:sz w:val="26"/>
        </w:rPr>
      </w:pPr>
    </w:p>
    <w:p w:rsidR="00AA4A84" w:rsidRDefault="00C14BAD" w:rsidP="00CD6318">
      <w:pPr>
        <w:pStyle w:val="11"/>
        <w:numPr>
          <w:ilvl w:val="0"/>
          <w:numId w:val="39"/>
        </w:numPr>
        <w:tabs>
          <w:tab w:val="left" w:pos="849"/>
        </w:tabs>
        <w:spacing w:before="217"/>
        <w:ind w:left="848"/>
        <w:jc w:val="left"/>
      </w:pPr>
      <w:r>
        <w:t xml:space="preserve">Учебно-методическое обеспечение </w:t>
      </w:r>
      <w:proofErr w:type="gramStart"/>
      <w:r>
        <w:t>самостоятельной</w:t>
      </w:r>
      <w:proofErr w:type="gramEnd"/>
      <w:r>
        <w:t xml:space="preserve"> </w:t>
      </w:r>
      <w:proofErr w:type="spellStart"/>
      <w:r>
        <w:t>работыобучающихся</w:t>
      </w:r>
      <w:proofErr w:type="spellEnd"/>
    </w:p>
    <w:p w:rsidR="00AA4A84" w:rsidRDefault="00C14BAD">
      <w:pPr>
        <w:pStyle w:val="21"/>
        <w:spacing w:before="120" w:line="274" w:lineRule="exact"/>
        <w:ind w:left="2709"/>
      </w:pPr>
      <w:r>
        <w:t>Перечень вопросов для подготовки к зачету</w:t>
      </w:r>
    </w:p>
    <w:p w:rsidR="00AA4A84" w:rsidRDefault="00C14BAD" w:rsidP="00CD6318">
      <w:pPr>
        <w:pStyle w:val="a5"/>
        <w:numPr>
          <w:ilvl w:val="0"/>
          <w:numId w:val="23"/>
        </w:numPr>
        <w:tabs>
          <w:tab w:val="left" w:pos="443"/>
        </w:tabs>
        <w:spacing w:line="274" w:lineRule="exact"/>
        <w:ind w:hanging="340"/>
        <w:rPr>
          <w:sz w:val="24"/>
        </w:rPr>
      </w:pPr>
      <w:r>
        <w:rPr>
          <w:sz w:val="24"/>
        </w:rPr>
        <w:t xml:space="preserve">Машинное представление графов. </w:t>
      </w:r>
      <w:proofErr w:type="spellStart"/>
      <w:r>
        <w:rPr>
          <w:sz w:val="24"/>
        </w:rPr>
        <w:t>Спискиинцидентности</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Различные стратегии </w:t>
      </w:r>
      <w:proofErr w:type="gramStart"/>
      <w:r>
        <w:rPr>
          <w:sz w:val="24"/>
        </w:rPr>
        <w:t>систематического</w:t>
      </w:r>
      <w:proofErr w:type="gramEnd"/>
      <w:r>
        <w:rPr>
          <w:sz w:val="24"/>
        </w:rPr>
        <w:t xml:space="preserve"> </w:t>
      </w:r>
      <w:proofErr w:type="spellStart"/>
      <w:r>
        <w:rPr>
          <w:sz w:val="24"/>
        </w:rPr>
        <w:t>обходаграфов</w:t>
      </w:r>
      <w:proofErr w:type="spellEnd"/>
      <w:r>
        <w:rPr>
          <w:sz w:val="24"/>
        </w:rPr>
        <w:t>.</w:t>
      </w:r>
    </w:p>
    <w:p w:rsidR="00AA4A84" w:rsidRDefault="00C14BAD" w:rsidP="00CD6318">
      <w:pPr>
        <w:pStyle w:val="a5"/>
        <w:numPr>
          <w:ilvl w:val="0"/>
          <w:numId w:val="23"/>
        </w:numPr>
        <w:tabs>
          <w:tab w:val="left" w:pos="443"/>
        </w:tabs>
        <w:spacing w:before="1"/>
        <w:ind w:hanging="340"/>
        <w:rPr>
          <w:sz w:val="24"/>
        </w:rPr>
      </w:pPr>
      <w:r>
        <w:rPr>
          <w:sz w:val="24"/>
        </w:rPr>
        <w:t>Пои</w:t>
      </w:r>
      <w:proofErr w:type="gramStart"/>
      <w:r>
        <w:rPr>
          <w:sz w:val="24"/>
        </w:rPr>
        <w:t>ск в гл</w:t>
      </w:r>
      <w:proofErr w:type="gramEnd"/>
      <w:r>
        <w:rPr>
          <w:sz w:val="24"/>
        </w:rPr>
        <w:t xml:space="preserve">убину на </w:t>
      </w:r>
      <w:proofErr w:type="spellStart"/>
      <w:r>
        <w:rPr>
          <w:sz w:val="24"/>
        </w:rPr>
        <w:t>неориентированномграфе</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Поиск в ширину на </w:t>
      </w:r>
      <w:proofErr w:type="spellStart"/>
      <w:r>
        <w:rPr>
          <w:sz w:val="24"/>
        </w:rPr>
        <w:t>неориентированномграфе</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Построение стягивающих деревьев </w:t>
      </w:r>
      <w:proofErr w:type="spellStart"/>
      <w:r>
        <w:rPr>
          <w:sz w:val="24"/>
        </w:rPr>
        <w:t>неориентированныхграфов</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Фундаментальное множество циклов </w:t>
      </w:r>
      <w:proofErr w:type="spellStart"/>
      <w:r>
        <w:rPr>
          <w:sz w:val="24"/>
        </w:rPr>
        <w:t>неориентированногографа</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Блоки, точки сочленения </w:t>
      </w:r>
      <w:proofErr w:type="spellStart"/>
      <w:r>
        <w:rPr>
          <w:sz w:val="24"/>
        </w:rPr>
        <w:t>неориентированногографа</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Эйлеров путь, </w:t>
      </w:r>
      <w:proofErr w:type="spellStart"/>
      <w:r>
        <w:rPr>
          <w:sz w:val="24"/>
        </w:rPr>
        <w:t>эйлеров</w:t>
      </w:r>
      <w:proofErr w:type="spellEnd"/>
      <w:r>
        <w:rPr>
          <w:sz w:val="24"/>
        </w:rPr>
        <w:t xml:space="preserve"> цикл в </w:t>
      </w:r>
      <w:proofErr w:type="spellStart"/>
      <w:r>
        <w:rPr>
          <w:sz w:val="24"/>
        </w:rPr>
        <w:t>неориентированномграфе</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Переносимость алгоритмов поиска в глубину и ширину на </w:t>
      </w:r>
      <w:proofErr w:type="spellStart"/>
      <w:r>
        <w:rPr>
          <w:sz w:val="24"/>
        </w:rPr>
        <w:t>ориентированныеграфы</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Классификация задач по </w:t>
      </w:r>
      <w:proofErr w:type="spellStart"/>
      <w:r>
        <w:rPr>
          <w:sz w:val="24"/>
        </w:rPr>
        <w:t>степенисложности</w:t>
      </w:r>
      <w:proofErr w:type="spellEnd"/>
      <w:r>
        <w:rPr>
          <w:sz w:val="24"/>
        </w:rPr>
        <w:t>.</w:t>
      </w:r>
    </w:p>
    <w:p w:rsidR="00AA4A84" w:rsidRDefault="00C14BAD" w:rsidP="00CD6318">
      <w:pPr>
        <w:pStyle w:val="a5"/>
        <w:numPr>
          <w:ilvl w:val="0"/>
          <w:numId w:val="23"/>
        </w:numPr>
        <w:tabs>
          <w:tab w:val="left" w:pos="443"/>
          <w:tab w:val="left" w:pos="1761"/>
          <w:tab w:val="left" w:pos="2169"/>
          <w:tab w:val="left" w:pos="3577"/>
          <w:tab w:val="left" w:pos="4953"/>
          <w:tab w:val="left" w:pos="5704"/>
          <w:tab w:val="left" w:pos="7589"/>
          <w:tab w:val="left" w:pos="8618"/>
        </w:tabs>
        <w:ind w:right="111" w:hanging="340"/>
        <w:rPr>
          <w:sz w:val="24"/>
        </w:rPr>
      </w:pPr>
      <w:r>
        <w:rPr>
          <w:sz w:val="24"/>
        </w:rPr>
        <w:t>Алгоритм</w:t>
      </w:r>
      <w:r>
        <w:rPr>
          <w:sz w:val="24"/>
        </w:rPr>
        <w:tab/>
        <w:t>с</w:t>
      </w:r>
      <w:r>
        <w:rPr>
          <w:sz w:val="24"/>
        </w:rPr>
        <w:tab/>
        <w:t>возвратом.</w:t>
      </w:r>
      <w:r>
        <w:rPr>
          <w:sz w:val="24"/>
        </w:rPr>
        <w:tab/>
        <w:t>Генерация</w:t>
      </w:r>
      <w:r>
        <w:rPr>
          <w:sz w:val="24"/>
        </w:rPr>
        <w:tab/>
        <w:t>всех</w:t>
      </w:r>
      <w:r>
        <w:rPr>
          <w:sz w:val="24"/>
        </w:rPr>
        <w:tab/>
        <w:t>гамильтоновых</w:t>
      </w:r>
      <w:r>
        <w:rPr>
          <w:sz w:val="24"/>
        </w:rPr>
        <w:tab/>
        <w:t>циклов</w:t>
      </w:r>
      <w:r>
        <w:rPr>
          <w:sz w:val="24"/>
        </w:rPr>
        <w:tab/>
      </w:r>
      <w:proofErr w:type="gramStart"/>
      <w:r>
        <w:rPr>
          <w:sz w:val="24"/>
        </w:rPr>
        <w:t>полного</w:t>
      </w:r>
      <w:proofErr w:type="gramEnd"/>
      <w:r>
        <w:rPr>
          <w:sz w:val="24"/>
        </w:rPr>
        <w:t xml:space="preserve"> </w:t>
      </w:r>
      <w:proofErr w:type="spellStart"/>
      <w:r>
        <w:rPr>
          <w:sz w:val="24"/>
        </w:rPr>
        <w:t>неориентированногографа</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Алгоритм с возвратом. </w:t>
      </w:r>
      <w:proofErr w:type="spellStart"/>
      <w:r>
        <w:rPr>
          <w:sz w:val="24"/>
        </w:rPr>
        <w:t>Задачакоммивояжера</w:t>
      </w:r>
      <w:proofErr w:type="spellEnd"/>
      <w:r>
        <w:rPr>
          <w:sz w:val="24"/>
        </w:rPr>
        <w:t>.</w:t>
      </w:r>
    </w:p>
    <w:p w:rsidR="00AA4A84" w:rsidRDefault="00C14BAD" w:rsidP="00CD6318">
      <w:pPr>
        <w:pStyle w:val="a5"/>
        <w:numPr>
          <w:ilvl w:val="0"/>
          <w:numId w:val="23"/>
        </w:numPr>
        <w:tabs>
          <w:tab w:val="left" w:pos="443"/>
        </w:tabs>
        <w:ind w:right="111" w:hanging="340"/>
        <w:rPr>
          <w:sz w:val="24"/>
        </w:rPr>
      </w:pPr>
      <w:r>
        <w:rPr>
          <w:sz w:val="24"/>
        </w:rPr>
        <w:t xml:space="preserve">Математическая постановка задачи о поиске кратчайших путей </w:t>
      </w:r>
      <w:proofErr w:type="gramStart"/>
      <w:r>
        <w:rPr>
          <w:sz w:val="24"/>
        </w:rPr>
        <w:t>на</w:t>
      </w:r>
      <w:proofErr w:type="gramEnd"/>
      <w:r>
        <w:rPr>
          <w:sz w:val="24"/>
        </w:rPr>
        <w:t xml:space="preserve"> взвешенном </w:t>
      </w:r>
      <w:proofErr w:type="spellStart"/>
      <w:r>
        <w:rPr>
          <w:sz w:val="24"/>
        </w:rPr>
        <w:t>орие</w:t>
      </w:r>
      <w:r>
        <w:rPr>
          <w:sz w:val="24"/>
        </w:rPr>
        <w:t>н</w:t>
      </w:r>
      <w:r>
        <w:rPr>
          <w:sz w:val="24"/>
        </w:rPr>
        <w:t>тированномграфе</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Алгоритм Форда-Беллмана на </w:t>
      </w:r>
      <w:proofErr w:type="spellStart"/>
      <w:r>
        <w:rPr>
          <w:sz w:val="24"/>
        </w:rPr>
        <w:t>взвешенноморграфе</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Алгоритм </w:t>
      </w:r>
      <w:proofErr w:type="spellStart"/>
      <w:r>
        <w:rPr>
          <w:sz w:val="24"/>
        </w:rPr>
        <w:t>Дейкстры</w:t>
      </w:r>
      <w:proofErr w:type="spellEnd"/>
      <w:r>
        <w:rPr>
          <w:sz w:val="24"/>
        </w:rPr>
        <w:t xml:space="preserve"> на </w:t>
      </w:r>
      <w:proofErr w:type="spellStart"/>
      <w:r>
        <w:rPr>
          <w:sz w:val="24"/>
        </w:rPr>
        <w:t>взвешенноморграфе</w:t>
      </w:r>
      <w:proofErr w:type="spellEnd"/>
      <w:r>
        <w:rPr>
          <w:sz w:val="24"/>
        </w:rPr>
        <w:t>.</w:t>
      </w:r>
    </w:p>
    <w:p w:rsidR="00AA4A84" w:rsidRDefault="00C14BAD" w:rsidP="00CD6318">
      <w:pPr>
        <w:pStyle w:val="a5"/>
        <w:numPr>
          <w:ilvl w:val="0"/>
          <w:numId w:val="23"/>
        </w:numPr>
        <w:tabs>
          <w:tab w:val="left" w:pos="443"/>
        </w:tabs>
        <w:ind w:right="102" w:hanging="340"/>
        <w:rPr>
          <w:sz w:val="24"/>
        </w:rPr>
      </w:pPr>
      <w:r>
        <w:rPr>
          <w:sz w:val="24"/>
        </w:rPr>
        <w:t>Восстановление кратчайшего пути от источника до всех остальных вершин по вектору расстояний.</w:t>
      </w:r>
    </w:p>
    <w:p w:rsidR="00AA4A84" w:rsidRDefault="00C14BAD" w:rsidP="00CD6318">
      <w:pPr>
        <w:pStyle w:val="a5"/>
        <w:numPr>
          <w:ilvl w:val="0"/>
          <w:numId w:val="23"/>
        </w:numPr>
        <w:tabs>
          <w:tab w:val="left" w:pos="443"/>
        </w:tabs>
        <w:spacing w:before="1"/>
        <w:ind w:hanging="340"/>
        <w:rPr>
          <w:sz w:val="24"/>
        </w:rPr>
      </w:pPr>
      <w:r>
        <w:rPr>
          <w:sz w:val="24"/>
        </w:rPr>
        <w:t xml:space="preserve">Алгоритм </w:t>
      </w:r>
      <w:proofErr w:type="spellStart"/>
      <w:r>
        <w:rPr>
          <w:sz w:val="24"/>
        </w:rPr>
        <w:t>Флойда</w:t>
      </w:r>
      <w:proofErr w:type="spellEnd"/>
      <w:r>
        <w:rPr>
          <w:sz w:val="24"/>
        </w:rPr>
        <w:t xml:space="preserve"> на </w:t>
      </w:r>
      <w:proofErr w:type="spellStart"/>
      <w:r>
        <w:rPr>
          <w:sz w:val="24"/>
        </w:rPr>
        <w:t>взвешенноморграфе</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Восстановление кратчайшего пути между двумя вершинами по </w:t>
      </w:r>
      <w:proofErr w:type="spellStart"/>
      <w:r>
        <w:rPr>
          <w:sz w:val="24"/>
        </w:rPr>
        <w:t>матрицерасстояний</w:t>
      </w:r>
      <w:proofErr w:type="spellEnd"/>
      <w:r>
        <w:rPr>
          <w:sz w:val="24"/>
        </w:rPr>
        <w:t>.</w:t>
      </w:r>
    </w:p>
    <w:p w:rsidR="00AA4A84" w:rsidRDefault="00C14BAD" w:rsidP="00CD6318">
      <w:pPr>
        <w:pStyle w:val="a5"/>
        <w:numPr>
          <w:ilvl w:val="0"/>
          <w:numId w:val="23"/>
        </w:numPr>
        <w:tabs>
          <w:tab w:val="left" w:pos="443"/>
        </w:tabs>
        <w:ind w:hanging="340"/>
        <w:rPr>
          <w:sz w:val="24"/>
        </w:rPr>
      </w:pPr>
      <w:r>
        <w:rPr>
          <w:sz w:val="24"/>
        </w:rPr>
        <w:t xml:space="preserve">Переносимость алгоритмов поиска кратчайших путей на </w:t>
      </w:r>
      <w:proofErr w:type="spellStart"/>
      <w:r>
        <w:rPr>
          <w:sz w:val="24"/>
        </w:rPr>
        <w:t>неориентированныеграфы</w:t>
      </w:r>
      <w:proofErr w:type="spellEnd"/>
      <w:r>
        <w:rPr>
          <w:sz w:val="24"/>
        </w:rPr>
        <w:t>.</w:t>
      </w:r>
    </w:p>
    <w:p w:rsidR="00AA4A84" w:rsidRDefault="00C14BAD" w:rsidP="00CD6318">
      <w:pPr>
        <w:pStyle w:val="a5"/>
        <w:numPr>
          <w:ilvl w:val="0"/>
          <w:numId w:val="23"/>
        </w:numPr>
        <w:tabs>
          <w:tab w:val="left" w:pos="443"/>
        </w:tabs>
        <w:ind w:right="107" w:hanging="340"/>
        <w:rPr>
          <w:sz w:val="24"/>
        </w:rPr>
      </w:pPr>
      <w:r>
        <w:rPr>
          <w:sz w:val="24"/>
        </w:rPr>
        <w:t xml:space="preserve">Центры и медианы. Оптимальное размещение центра на взвешенном </w:t>
      </w:r>
      <w:proofErr w:type="spellStart"/>
      <w:r>
        <w:rPr>
          <w:sz w:val="24"/>
        </w:rPr>
        <w:t>сильносвязном</w:t>
      </w:r>
      <w:proofErr w:type="spellEnd"/>
      <w:r>
        <w:rPr>
          <w:sz w:val="24"/>
        </w:rPr>
        <w:t xml:space="preserve"> орграфе с неотрицательными весами дуг </w:t>
      </w:r>
      <w:proofErr w:type="spellStart"/>
      <w:r>
        <w:rPr>
          <w:sz w:val="24"/>
        </w:rPr>
        <w:t>ивершин</w:t>
      </w:r>
      <w:proofErr w:type="spellEnd"/>
      <w:r>
        <w:rPr>
          <w:sz w:val="24"/>
        </w:rPr>
        <w:t>.</w:t>
      </w:r>
    </w:p>
    <w:p w:rsidR="00AA4A84" w:rsidRDefault="00C14BAD" w:rsidP="00CD6318">
      <w:pPr>
        <w:pStyle w:val="a5"/>
        <w:numPr>
          <w:ilvl w:val="0"/>
          <w:numId w:val="23"/>
        </w:numPr>
        <w:tabs>
          <w:tab w:val="left" w:pos="443"/>
        </w:tabs>
        <w:ind w:right="107" w:hanging="340"/>
        <w:rPr>
          <w:sz w:val="24"/>
        </w:rPr>
      </w:pPr>
      <w:r>
        <w:rPr>
          <w:sz w:val="24"/>
        </w:rPr>
        <w:t xml:space="preserve">Центры и медианы. Оптимальное размещение медианы на </w:t>
      </w:r>
      <w:proofErr w:type="spellStart"/>
      <w:r>
        <w:rPr>
          <w:sz w:val="24"/>
        </w:rPr>
        <w:t>сильносвязном</w:t>
      </w:r>
      <w:proofErr w:type="spellEnd"/>
      <w:r>
        <w:rPr>
          <w:sz w:val="24"/>
        </w:rPr>
        <w:t xml:space="preserve"> орграфе с неотрицательными весами дуг </w:t>
      </w:r>
      <w:proofErr w:type="spellStart"/>
      <w:r>
        <w:rPr>
          <w:sz w:val="24"/>
        </w:rPr>
        <w:t>ивершин</w:t>
      </w:r>
      <w:proofErr w:type="spellEnd"/>
      <w:r>
        <w:rPr>
          <w:sz w:val="24"/>
        </w:rPr>
        <w:t>.</w:t>
      </w:r>
    </w:p>
    <w:p w:rsidR="00AA4A84" w:rsidRDefault="00AA4A84">
      <w:pPr>
        <w:rPr>
          <w:sz w:val="24"/>
        </w:rPr>
        <w:sectPr w:rsidR="00AA4A84">
          <w:footerReference w:type="default" r:id="rId14"/>
          <w:pgSz w:w="11910" w:h="16850"/>
          <w:pgMar w:top="620" w:right="740" w:bottom="280" w:left="1600" w:header="0" w:footer="0" w:gutter="0"/>
          <w:cols w:space="720"/>
        </w:sectPr>
      </w:pPr>
    </w:p>
    <w:p w:rsidR="00AA4A84" w:rsidRDefault="00C14BAD">
      <w:pPr>
        <w:pStyle w:val="21"/>
        <w:spacing w:before="78" w:line="274" w:lineRule="exact"/>
        <w:ind w:left="2466"/>
      </w:pPr>
      <w:r>
        <w:lastRenderedPageBreak/>
        <w:t>Перечень заданий для подготовки к зачету</w:t>
      </w:r>
    </w:p>
    <w:p w:rsidR="00AA4A84" w:rsidRDefault="00C14BAD" w:rsidP="00CD6318">
      <w:pPr>
        <w:pStyle w:val="a5"/>
        <w:numPr>
          <w:ilvl w:val="0"/>
          <w:numId w:val="22"/>
        </w:numPr>
        <w:tabs>
          <w:tab w:val="left" w:pos="343"/>
        </w:tabs>
        <w:spacing w:line="274" w:lineRule="exact"/>
        <w:ind w:firstLine="0"/>
        <w:rPr>
          <w:sz w:val="24"/>
        </w:rPr>
      </w:pPr>
      <w:r>
        <w:rPr>
          <w:sz w:val="24"/>
        </w:rPr>
        <w:t xml:space="preserve">Изобразить списки инцидентности графа, заданного </w:t>
      </w:r>
      <w:proofErr w:type="spellStart"/>
      <w:r>
        <w:rPr>
          <w:sz w:val="24"/>
        </w:rPr>
        <w:t>спискомрёбер</w:t>
      </w:r>
      <w:proofErr w:type="spellEnd"/>
      <w:r>
        <w:rPr>
          <w:sz w:val="24"/>
        </w:rPr>
        <w:t>.</w:t>
      </w:r>
    </w:p>
    <w:p w:rsidR="00AA4A84" w:rsidRDefault="00C14BAD" w:rsidP="00CD6318">
      <w:pPr>
        <w:pStyle w:val="a5"/>
        <w:numPr>
          <w:ilvl w:val="0"/>
          <w:numId w:val="22"/>
        </w:numPr>
        <w:tabs>
          <w:tab w:val="left" w:pos="343"/>
        </w:tabs>
        <w:ind w:firstLine="0"/>
        <w:rPr>
          <w:sz w:val="24"/>
        </w:rPr>
      </w:pPr>
      <w:r>
        <w:rPr>
          <w:sz w:val="24"/>
        </w:rPr>
        <w:t xml:space="preserve">Изобразить списки инцидентности графа, заданного </w:t>
      </w:r>
      <w:proofErr w:type="spellStart"/>
      <w:r>
        <w:rPr>
          <w:sz w:val="24"/>
        </w:rPr>
        <w:t>матрицейсмежности</w:t>
      </w:r>
      <w:proofErr w:type="spellEnd"/>
      <w:r>
        <w:rPr>
          <w:sz w:val="24"/>
        </w:rPr>
        <w:t>.</w:t>
      </w:r>
    </w:p>
    <w:p w:rsidR="00AA4A84" w:rsidRDefault="00C14BAD" w:rsidP="00CD6318">
      <w:pPr>
        <w:pStyle w:val="a5"/>
        <w:numPr>
          <w:ilvl w:val="0"/>
          <w:numId w:val="22"/>
        </w:numPr>
        <w:tabs>
          <w:tab w:val="left" w:pos="343"/>
        </w:tabs>
        <w:ind w:firstLine="0"/>
        <w:rPr>
          <w:sz w:val="24"/>
        </w:rPr>
      </w:pPr>
      <w:r>
        <w:rPr>
          <w:sz w:val="24"/>
        </w:rPr>
        <w:t xml:space="preserve">Изобразить списки инцидентности графа, заданного </w:t>
      </w:r>
      <w:proofErr w:type="spellStart"/>
      <w:r>
        <w:rPr>
          <w:sz w:val="24"/>
        </w:rPr>
        <w:t>матрицейинциденций</w:t>
      </w:r>
      <w:proofErr w:type="spellEnd"/>
      <w:r>
        <w:rPr>
          <w:sz w:val="24"/>
        </w:rPr>
        <w:t>.</w:t>
      </w:r>
    </w:p>
    <w:p w:rsidR="00AA4A84" w:rsidRDefault="00C14BAD" w:rsidP="00CD6318">
      <w:pPr>
        <w:pStyle w:val="a5"/>
        <w:numPr>
          <w:ilvl w:val="0"/>
          <w:numId w:val="22"/>
        </w:numPr>
        <w:tabs>
          <w:tab w:val="left" w:pos="343"/>
        </w:tabs>
        <w:spacing w:before="1"/>
        <w:ind w:firstLine="0"/>
        <w:rPr>
          <w:sz w:val="24"/>
        </w:rPr>
      </w:pPr>
      <w:r>
        <w:rPr>
          <w:sz w:val="24"/>
        </w:rPr>
        <w:t xml:space="preserve">Изобразить списки инцидентности модельного графа, </w:t>
      </w:r>
      <w:proofErr w:type="spellStart"/>
      <w:r>
        <w:rPr>
          <w:sz w:val="24"/>
        </w:rPr>
        <w:t>заданногорисунком</w:t>
      </w:r>
      <w:proofErr w:type="spellEnd"/>
      <w:r>
        <w:rPr>
          <w:sz w:val="24"/>
        </w:rPr>
        <w:t>.</w:t>
      </w:r>
    </w:p>
    <w:p w:rsidR="00AA4A84" w:rsidRDefault="00C14BAD" w:rsidP="00CD6318">
      <w:pPr>
        <w:pStyle w:val="a5"/>
        <w:numPr>
          <w:ilvl w:val="0"/>
          <w:numId w:val="22"/>
        </w:numPr>
        <w:tabs>
          <w:tab w:val="left" w:pos="343"/>
        </w:tabs>
        <w:ind w:firstLine="0"/>
        <w:rPr>
          <w:sz w:val="24"/>
        </w:rPr>
      </w:pPr>
      <w:proofErr w:type="spellStart"/>
      <w:r>
        <w:rPr>
          <w:sz w:val="24"/>
        </w:rPr>
        <w:t>Протрассировать</w:t>
      </w:r>
      <w:proofErr w:type="spellEnd"/>
      <w:r>
        <w:rPr>
          <w:sz w:val="24"/>
        </w:rPr>
        <w:t xml:space="preserve"> пои</w:t>
      </w:r>
      <w:proofErr w:type="gramStart"/>
      <w:r>
        <w:rPr>
          <w:sz w:val="24"/>
        </w:rPr>
        <w:t>ск в гл</w:t>
      </w:r>
      <w:proofErr w:type="gramEnd"/>
      <w:r>
        <w:rPr>
          <w:sz w:val="24"/>
        </w:rPr>
        <w:t xml:space="preserve">убину на </w:t>
      </w:r>
      <w:proofErr w:type="spellStart"/>
      <w:r>
        <w:rPr>
          <w:sz w:val="24"/>
        </w:rPr>
        <w:t>модельномграфе</w:t>
      </w:r>
      <w:proofErr w:type="spellEnd"/>
      <w:r>
        <w:rPr>
          <w:sz w:val="24"/>
        </w:rPr>
        <w:t>.</w:t>
      </w:r>
    </w:p>
    <w:p w:rsidR="00AA4A84" w:rsidRDefault="00C14BAD" w:rsidP="00CD6318">
      <w:pPr>
        <w:pStyle w:val="a5"/>
        <w:numPr>
          <w:ilvl w:val="0"/>
          <w:numId w:val="22"/>
        </w:numPr>
        <w:tabs>
          <w:tab w:val="left" w:pos="343"/>
        </w:tabs>
        <w:ind w:firstLine="0"/>
        <w:rPr>
          <w:sz w:val="24"/>
        </w:rPr>
      </w:pPr>
      <w:proofErr w:type="spellStart"/>
      <w:r>
        <w:rPr>
          <w:sz w:val="24"/>
        </w:rPr>
        <w:t>Протрассировать</w:t>
      </w:r>
      <w:proofErr w:type="spellEnd"/>
      <w:r>
        <w:rPr>
          <w:sz w:val="24"/>
        </w:rPr>
        <w:t xml:space="preserve"> поиск в ширину на </w:t>
      </w:r>
      <w:proofErr w:type="spellStart"/>
      <w:r>
        <w:rPr>
          <w:sz w:val="24"/>
        </w:rPr>
        <w:t>модельномграфе</w:t>
      </w:r>
      <w:proofErr w:type="spellEnd"/>
      <w:r>
        <w:rPr>
          <w:sz w:val="24"/>
        </w:rPr>
        <w:t>.</w:t>
      </w:r>
    </w:p>
    <w:p w:rsidR="00AA4A84" w:rsidRDefault="00C14BAD" w:rsidP="00CD6318">
      <w:pPr>
        <w:pStyle w:val="a5"/>
        <w:numPr>
          <w:ilvl w:val="0"/>
          <w:numId w:val="22"/>
        </w:numPr>
        <w:tabs>
          <w:tab w:val="left" w:pos="343"/>
        </w:tabs>
        <w:ind w:right="188" w:firstLine="0"/>
        <w:rPr>
          <w:sz w:val="24"/>
        </w:rPr>
      </w:pPr>
      <w:r>
        <w:rPr>
          <w:sz w:val="24"/>
        </w:rPr>
        <w:t xml:space="preserve">Разделить неориентированный граф на компоненты связности с помощью поиска в </w:t>
      </w:r>
      <w:proofErr w:type="spellStart"/>
      <w:proofErr w:type="gramStart"/>
      <w:r>
        <w:rPr>
          <w:sz w:val="24"/>
        </w:rPr>
        <w:t>глу-бину</w:t>
      </w:r>
      <w:proofErr w:type="spellEnd"/>
      <w:proofErr w:type="gramEnd"/>
      <w:r>
        <w:rPr>
          <w:sz w:val="24"/>
        </w:rPr>
        <w:t>.</w:t>
      </w:r>
    </w:p>
    <w:p w:rsidR="00AA4A84" w:rsidRDefault="00C14BAD" w:rsidP="00CD6318">
      <w:pPr>
        <w:pStyle w:val="a5"/>
        <w:numPr>
          <w:ilvl w:val="0"/>
          <w:numId w:val="22"/>
        </w:numPr>
        <w:tabs>
          <w:tab w:val="left" w:pos="343"/>
        </w:tabs>
        <w:ind w:right="204" w:firstLine="0"/>
        <w:rPr>
          <w:sz w:val="24"/>
        </w:rPr>
      </w:pPr>
      <w:r>
        <w:rPr>
          <w:sz w:val="24"/>
        </w:rPr>
        <w:t xml:space="preserve">Разделить неориентированный граф на компоненты связности с помощью поиска в </w:t>
      </w:r>
      <w:proofErr w:type="gramStart"/>
      <w:r>
        <w:rPr>
          <w:spacing w:val="3"/>
          <w:sz w:val="24"/>
        </w:rPr>
        <w:t>ши-</w:t>
      </w:r>
      <w:proofErr w:type="spellStart"/>
      <w:r>
        <w:rPr>
          <w:sz w:val="24"/>
        </w:rPr>
        <w:t>рину</w:t>
      </w:r>
      <w:proofErr w:type="spellEnd"/>
      <w:proofErr w:type="gramEnd"/>
      <w:r>
        <w:rPr>
          <w:sz w:val="24"/>
        </w:rPr>
        <w:t>.</w:t>
      </w:r>
    </w:p>
    <w:p w:rsidR="00AA4A84" w:rsidRDefault="00C14BAD" w:rsidP="00CD6318">
      <w:pPr>
        <w:pStyle w:val="a5"/>
        <w:numPr>
          <w:ilvl w:val="0"/>
          <w:numId w:val="22"/>
        </w:numPr>
        <w:tabs>
          <w:tab w:val="left" w:pos="343"/>
        </w:tabs>
        <w:ind w:right="268" w:firstLine="0"/>
        <w:rPr>
          <w:sz w:val="24"/>
        </w:rPr>
      </w:pPr>
      <w:r>
        <w:rPr>
          <w:sz w:val="24"/>
        </w:rPr>
        <w:t xml:space="preserve">На модельном ненагруженном неориентированном графе найти кратчайший путь </w:t>
      </w:r>
      <w:proofErr w:type="gramStart"/>
      <w:r>
        <w:rPr>
          <w:sz w:val="24"/>
        </w:rPr>
        <w:t>меж-</w:t>
      </w:r>
      <w:proofErr w:type="spellStart"/>
      <w:r>
        <w:rPr>
          <w:sz w:val="24"/>
        </w:rPr>
        <w:t>ду</w:t>
      </w:r>
      <w:proofErr w:type="spellEnd"/>
      <w:proofErr w:type="gramEnd"/>
      <w:r>
        <w:rPr>
          <w:sz w:val="24"/>
        </w:rPr>
        <w:t xml:space="preserve"> парой </w:t>
      </w:r>
      <w:proofErr w:type="spellStart"/>
      <w:r>
        <w:rPr>
          <w:sz w:val="24"/>
        </w:rPr>
        <w:t>фиксированныхвершин</w:t>
      </w:r>
      <w:proofErr w:type="spellEnd"/>
      <w:r>
        <w:rPr>
          <w:sz w:val="24"/>
        </w:rPr>
        <w:t>.</w:t>
      </w:r>
    </w:p>
    <w:p w:rsidR="00AA4A84" w:rsidRDefault="00C14BAD" w:rsidP="00CD6318">
      <w:pPr>
        <w:pStyle w:val="a5"/>
        <w:numPr>
          <w:ilvl w:val="0"/>
          <w:numId w:val="22"/>
        </w:numPr>
        <w:tabs>
          <w:tab w:val="left" w:pos="523"/>
        </w:tabs>
        <w:ind w:right="317" w:firstLine="0"/>
        <w:rPr>
          <w:sz w:val="24"/>
        </w:rPr>
      </w:pPr>
      <w:r>
        <w:rPr>
          <w:sz w:val="24"/>
        </w:rPr>
        <w:t>Найти стягивающее дерево модельного неориентированного графа поиском в глуб</w:t>
      </w:r>
      <w:proofErr w:type="gramStart"/>
      <w:r>
        <w:rPr>
          <w:sz w:val="24"/>
        </w:rPr>
        <w:t>и-</w:t>
      </w:r>
      <w:proofErr w:type="gramEnd"/>
      <w:r>
        <w:rPr>
          <w:sz w:val="24"/>
        </w:rPr>
        <w:t xml:space="preserve"> ну.</w:t>
      </w:r>
    </w:p>
    <w:p w:rsidR="00AA4A84" w:rsidRDefault="00C14BAD" w:rsidP="00CD6318">
      <w:pPr>
        <w:pStyle w:val="a5"/>
        <w:numPr>
          <w:ilvl w:val="0"/>
          <w:numId w:val="22"/>
        </w:numPr>
        <w:tabs>
          <w:tab w:val="left" w:pos="462"/>
        </w:tabs>
        <w:ind w:left="462" w:hanging="360"/>
        <w:rPr>
          <w:sz w:val="24"/>
        </w:rPr>
      </w:pPr>
      <w:r>
        <w:rPr>
          <w:sz w:val="24"/>
        </w:rPr>
        <w:t xml:space="preserve">Найти стягивающее дерево модельного неориентированного графа поиском </w:t>
      </w:r>
      <w:proofErr w:type="spellStart"/>
      <w:r>
        <w:rPr>
          <w:sz w:val="24"/>
        </w:rPr>
        <w:t>вширину</w:t>
      </w:r>
      <w:proofErr w:type="spellEnd"/>
      <w:r>
        <w:rPr>
          <w:sz w:val="24"/>
        </w:rPr>
        <w:t>.</w:t>
      </w:r>
    </w:p>
    <w:p w:rsidR="00AA4A84" w:rsidRDefault="00C14BAD" w:rsidP="00CD6318">
      <w:pPr>
        <w:pStyle w:val="a5"/>
        <w:numPr>
          <w:ilvl w:val="0"/>
          <w:numId w:val="22"/>
        </w:numPr>
        <w:tabs>
          <w:tab w:val="left" w:pos="463"/>
        </w:tabs>
        <w:ind w:left="462" w:hanging="360"/>
        <w:rPr>
          <w:sz w:val="24"/>
        </w:rPr>
      </w:pPr>
      <w:r>
        <w:rPr>
          <w:sz w:val="24"/>
        </w:rPr>
        <w:t xml:space="preserve">Найти множество фундаментальных циклов </w:t>
      </w:r>
      <w:proofErr w:type="gramStart"/>
      <w:r>
        <w:rPr>
          <w:sz w:val="24"/>
        </w:rPr>
        <w:t>модельного</w:t>
      </w:r>
      <w:proofErr w:type="gramEnd"/>
      <w:r>
        <w:rPr>
          <w:sz w:val="24"/>
        </w:rPr>
        <w:t xml:space="preserve"> </w:t>
      </w:r>
      <w:proofErr w:type="spellStart"/>
      <w:r>
        <w:rPr>
          <w:sz w:val="24"/>
        </w:rPr>
        <w:t>неориентированногографа</w:t>
      </w:r>
      <w:proofErr w:type="spellEnd"/>
      <w:r>
        <w:rPr>
          <w:sz w:val="24"/>
        </w:rPr>
        <w:t>.</w:t>
      </w:r>
    </w:p>
    <w:p w:rsidR="00AA4A84" w:rsidRDefault="00C14BAD" w:rsidP="00CD6318">
      <w:pPr>
        <w:pStyle w:val="a5"/>
        <w:numPr>
          <w:ilvl w:val="0"/>
          <w:numId w:val="22"/>
        </w:numPr>
        <w:tabs>
          <w:tab w:val="left" w:pos="463"/>
        </w:tabs>
        <w:ind w:right="193" w:firstLine="0"/>
        <w:rPr>
          <w:sz w:val="24"/>
        </w:rPr>
      </w:pPr>
      <w:r>
        <w:rPr>
          <w:sz w:val="24"/>
        </w:rPr>
        <w:t xml:space="preserve">Найти компоненты </w:t>
      </w:r>
      <w:proofErr w:type="spellStart"/>
      <w:r>
        <w:rPr>
          <w:sz w:val="24"/>
        </w:rPr>
        <w:t>двусвязности</w:t>
      </w:r>
      <w:proofErr w:type="spellEnd"/>
      <w:r>
        <w:rPr>
          <w:sz w:val="24"/>
        </w:rPr>
        <w:t xml:space="preserve"> и точки сочленения </w:t>
      </w:r>
      <w:proofErr w:type="spellStart"/>
      <w:r>
        <w:rPr>
          <w:sz w:val="24"/>
        </w:rPr>
        <w:t>модельногонеориентированного</w:t>
      </w:r>
      <w:proofErr w:type="spellEnd"/>
      <w:r>
        <w:rPr>
          <w:sz w:val="24"/>
        </w:rPr>
        <w:t xml:space="preserve"> графа.</w:t>
      </w:r>
    </w:p>
    <w:p w:rsidR="00AA4A84" w:rsidRDefault="00C14BAD" w:rsidP="00CD6318">
      <w:pPr>
        <w:pStyle w:val="a5"/>
        <w:numPr>
          <w:ilvl w:val="0"/>
          <w:numId w:val="22"/>
        </w:numPr>
        <w:tabs>
          <w:tab w:val="left" w:pos="463"/>
        </w:tabs>
        <w:spacing w:after="12"/>
        <w:ind w:left="462" w:hanging="360"/>
        <w:rPr>
          <w:sz w:val="24"/>
        </w:rPr>
      </w:pPr>
      <w:r>
        <w:rPr>
          <w:sz w:val="24"/>
        </w:rPr>
        <w:t xml:space="preserve">Проверить, существует ли </w:t>
      </w:r>
      <w:proofErr w:type="spellStart"/>
      <w:r>
        <w:rPr>
          <w:sz w:val="24"/>
        </w:rPr>
        <w:t>эйлеров</w:t>
      </w:r>
      <w:proofErr w:type="spellEnd"/>
      <w:r>
        <w:rPr>
          <w:sz w:val="24"/>
        </w:rPr>
        <w:t xml:space="preserve"> цикл </w:t>
      </w:r>
      <w:proofErr w:type="spellStart"/>
      <w:r>
        <w:rPr>
          <w:sz w:val="24"/>
        </w:rPr>
        <w:t>вграфе</w:t>
      </w:r>
      <w:proofErr w:type="spellEnd"/>
      <w:r>
        <w:rPr>
          <w:sz w:val="24"/>
        </w:rPr>
        <w:t>:</w:t>
      </w:r>
    </w:p>
    <w:p w:rsidR="00AA4A84" w:rsidRDefault="00C858C0">
      <w:pPr>
        <w:pStyle w:val="a3"/>
        <w:ind w:left="128"/>
        <w:rPr>
          <w:sz w:val="20"/>
        </w:rPr>
      </w:pPr>
      <w:r>
        <w:rPr>
          <w:sz w:val="20"/>
        </w:rPr>
      </w:r>
      <w:r>
        <w:rPr>
          <w:sz w:val="20"/>
        </w:rPr>
        <w:pict>
          <v:group id="_x0000_s1089" style="width:130.2pt;height:146.65pt;mso-position-horizontal-relative:char;mso-position-vertical-relative:line" coordsize="2604,2933">
            <v:line id="_x0000_s1099" style="position:absolute" from="849,830" to="2592,830" strokeweight=".39792mm"/>
            <v:line id="_x0000_s1098" style="position:absolute" from="2569,830" to="1822,2898" strokeweight=".39783mm"/>
            <v:line id="_x0000_s1097" style="position:absolute" from="1822,2921" to="11,2921" strokeweight=".39792mm"/>
            <v:line id="_x0000_s1096" style="position:absolute" from="11,2921" to="849,830" strokeweight=".39783mm"/>
            <v:line id="_x0000_s1095" style="position:absolute" from="826,830" to="1822,2898" strokeweight=".39783mm"/>
            <v:line id="_x0000_s1094" style="position:absolute" from="2592,830" to="34,2898" strokeweight=".39789mm"/>
            <v:line id="_x0000_s1093" style="position:absolute" from="1822,2876" to="2162,34" strokeweight=".39783mm"/>
            <v:line id="_x0000_s1092" style="position:absolute" from="34,2898" to="2162,34" strokeweight=".39786mm"/>
            <v:line id="_x0000_s1091" style="position:absolute" from="2592,830" to="2162,34" strokeweight=".39783mm"/>
            <v:line id="_x0000_s1090" style="position:absolute" from="826,807" to="2139,11" strokeweight=".39789mm"/>
            <w10:wrap type="none"/>
            <w10:anchorlock/>
          </v:group>
        </w:pict>
      </w:r>
    </w:p>
    <w:p w:rsidR="00AA4A84" w:rsidRDefault="00C14BAD" w:rsidP="00CD6318">
      <w:pPr>
        <w:pStyle w:val="a5"/>
        <w:numPr>
          <w:ilvl w:val="0"/>
          <w:numId w:val="22"/>
        </w:numPr>
        <w:tabs>
          <w:tab w:val="left" w:pos="462"/>
        </w:tabs>
        <w:spacing w:after="8" w:line="234" w:lineRule="exact"/>
        <w:ind w:left="462" w:hanging="360"/>
        <w:rPr>
          <w:sz w:val="24"/>
        </w:rPr>
      </w:pPr>
      <w:r>
        <w:rPr>
          <w:sz w:val="24"/>
        </w:rPr>
        <w:t xml:space="preserve">Найти все гамильтоновы циклы </w:t>
      </w:r>
      <w:proofErr w:type="spellStart"/>
      <w:r>
        <w:rPr>
          <w:sz w:val="24"/>
        </w:rPr>
        <w:t>вграфе</w:t>
      </w:r>
      <w:proofErr w:type="spellEnd"/>
      <w:r>
        <w:rPr>
          <w:sz w:val="24"/>
        </w:rPr>
        <w:t>:</w:t>
      </w:r>
    </w:p>
    <w:p w:rsidR="00AA4A84" w:rsidRDefault="00C14BAD">
      <w:pPr>
        <w:pStyle w:val="a3"/>
        <w:ind w:left="341"/>
        <w:rPr>
          <w:sz w:val="20"/>
        </w:rPr>
      </w:pPr>
      <w:r>
        <w:rPr>
          <w:noProof/>
          <w:sz w:val="20"/>
          <w:lang w:bidi="ar-SA"/>
        </w:rPr>
        <w:drawing>
          <wp:inline distT="0" distB="0" distL="0" distR="0">
            <wp:extent cx="1447800" cy="1295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email"/>
                    <a:stretch>
                      <a:fillRect/>
                    </a:stretch>
                  </pic:blipFill>
                  <pic:spPr>
                    <a:xfrm>
                      <a:off x="0" y="0"/>
                      <a:ext cx="1447800" cy="1295400"/>
                    </a:xfrm>
                    <a:prstGeom prst="rect">
                      <a:avLst/>
                    </a:prstGeom>
                  </pic:spPr>
                </pic:pic>
              </a:graphicData>
            </a:graphic>
          </wp:inline>
        </w:drawing>
      </w:r>
    </w:p>
    <w:p w:rsidR="00AA4A84" w:rsidRDefault="00C14BAD" w:rsidP="00CD6318">
      <w:pPr>
        <w:pStyle w:val="a5"/>
        <w:numPr>
          <w:ilvl w:val="0"/>
          <w:numId w:val="22"/>
        </w:numPr>
        <w:tabs>
          <w:tab w:val="left" w:pos="463"/>
        </w:tabs>
        <w:spacing w:before="204"/>
        <w:ind w:left="462" w:hanging="360"/>
        <w:rPr>
          <w:sz w:val="24"/>
        </w:rPr>
      </w:pPr>
      <w:proofErr w:type="spellStart"/>
      <w:r>
        <w:rPr>
          <w:sz w:val="24"/>
        </w:rPr>
        <w:t>Протрассировать</w:t>
      </w:r>
      <w:proofErr w:type="spellEnd"/>
      <w:r>
        <w:rPr>
          <w:sz w:val="24"/>
        </w:rPr>
        <w:t xml:space="preserve"> алгоритм Форда-Беллмана на </w:t>
      </w:r>
      <w:proofErr w:type="spellStart"/>
      <w:r>
        <w:rPr>
          <w:sz w:val="24"/>
        </w:rPr>
        <w:t>модельномграфе</w:t>
      </w:r>
      <w:proofErr w:type="spellEnd"/>
      <w:r>
        <w:rPr>
          <w:sz w:val="24"/>
        </w:rPr>
        <w:t>:</w:t>
      </w:r>
    </w:p>
    <w:p w:rsidR="00AA4A84" w:rsidRDefault="00AA4A84">
      <w:pPr>
        <w:pStyle w:val="a3"/>
        <w:ind w:left="0"/>
        <w:rPr>
          <w:sz w:val="20"/>
        </w:rPr>
      </w:pPr>
    </w:p>
    <w:p w:rsidR="00AA4A84" w:rsidRDefault="00C14BAD">
      <w:pPr>
        <w:pStyle w:val="a3"/>
        <w:spacing w:before="10"/>
        <w:ind w:left="0"/>
        <w:rPr>
          <w:sz w:val="13"/>
        </w:rPr>
      </w:pPr>
      <w:r>
        <w:rPr>
          <w:noProof/>
          <w:lang w:bidi="ar-SA"/>
        </w:rPr>
        <w:drawing>
          <wp:anchor distT="0" distB="0" distL="0" distR="0" simplePos="0" relativeHeight="251653120" behindDoc="1" locked="0" layoutInCell="1" allowOverlap="1">
            <wp:simplePos x="0" y="0"/>
            <wp:positionH relativeFrom="page">
              <wp:posOffset>1201812</wp:posOffset>
            </wp:positionH>
            <wp:positionV relativeFrom="paragraph">
              <wp:posOffset>126362</wp:posOffset>
            </wp:positionV>
            <wp:extent cx="3266920" cy="187166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3266920" cy="1871662"/>
                    </a:xfrm>
                    <a:prstGeom prst="rect">
                      <a:avLst/>
                    </a:prstGeom>
                  </pic:spPr>
                </pic:pic>
              </a:graphicData>
            </a:graphic>
          </wp:anchor>
        </w:drawing>
      </w:r>
    </w:p>
    <w:p w:rsidR="00AA4A84" w:rsidRDefault="00AA4A84">
      <w:pPr>
        <w:rPr>
          <w:sz w:val="13"/>
        </w:rPr>
        <w:sectPr w:rsidR="00AA4A84">
          <w:footerReference w:type="default" r:id="rId17"/>
          <w:pgSz w:w="11910" w:h="16850"/>
          <w:pgMar w:top="760" w:right="740" w:bottom="980" w:left="1600" w:header="0" w:footer="791" w:gutter="0"/>
          <w:pgNumType w:start="11"/>
          <w:cols w:space="720"/>
        </w:sectPr>
      </w:pPr>
    </w:p>
    <w:p w:rsidR="00AA4A84" w:rsidRDefault="00C14BAD" w:rsidP="00CD6318">
      <w:pPr>
        <w:pStyle w:val="a5"/>
        <w:numPr>
          <w:ilvl w:val="0"/>
          <w:numId w:val="22"/>
        </w:numPr>
        <w:tabs>
          <w:tab w:val="left" w:pos="463"/>
        </w:tabs>
        <w:spacing w:before="77"/>
        <w:ind w:left="462" w:hanging="360"/>
        <w:rPr>
          <w:sz w:val="24"/>
        </w:rPr>
      </w:pPr>
      <w:proofErr w:type="spellStart"/>
      <w:r>
        <w:rPr>
          <w:sz w:val="24"/>
        </w:rPr>
        <w:lastRenderedPageBreak/>
        <w:t>Протрассировать</w:t>
      </w:r>
      <w:proofErr w:type="spellEnd"/>
      <w:r>
        <w:rPr>
          <w:sz w:val="24"/>
        </w:rPr>
        <w:t xml:space="preserve"> алгоритм </w:t>
      </w:r>
      <w:proofErr w:type="spellStart"/>
      <w:r>
        <w:rPr>
          <w:sz w:val="24"/>
        </w:rPr>
        <w:t>Дейкстры</w:t>
      </w:r>
      <w:proofErr w:type="spellEnd"/>
      <w:r>
        <w:rPr>
          <w:sz w:val="24"/>
        </w:rPr>
        <w:t xml:space="preserve"> на </w:t>
      </w:r>
      <w:proofErr w:type="spellStart"/>
      <w:r>
        <w:rPr>
          <w:sz w:val="24"/>
        </w:rPr>
        <w:t>модельномграфе</w:t>
      </w:r>
      <w:proofErr w:type="spellEnd"/>
      <w:r>
        <w:rPr>
          <w:sz w:val="24"/>
        </w:rPr>
        <w:t>:</w:t>
      </w:r>
    </w:p>
    <w:p w:rsidR="00AA4A84" w:rsidRDefault="00AA4A84">
      <w:pPr>
        <w:pStyle w:val="a3"/>
        <w:spacing w:before="3"/>
        <w:ind w:left="0"/>
        <w:rPr>
          <w:sz w:val="17"/>
        </w:rPr>
      </w:pPr>
    </w:p>
    <w:p w:rsidR="00AA4A84" w:rsidRDefault="00C14BAD">
      <w:pPr>
        <w:spacing w:before="99"/>
        <w:ind w:left="1968"/>
        <w:rPr>
          <w:rFonts w:ascii="Arial"/>
          <w:sz w:val="14"/>
        </w:rPr>
      </w:pPr>
      <w:r>
        <w:rPr>
          <w:rFonts w:ascii="Arial"/>
          <w:w w:val="105"/>
          <w:sz w:val="14"/>
        </w:rPr>
        <w:t>(7)</w:t>
      </w:r>
    </w:p>
    <w:p w:rsidR="00AA4A84" w:rsidRDefault="00AA4A84">
      <w:pPr>
        <w:pStyle w:val="a3"/>
        <w:ind w:left="0"/>
        <w:rPr>
          <w:rFonts w:ascii="Arial"/>
          <w:sz w:val="20"/>
        </w:rPr>
      </w:pPr>
    </w:p>
    <w:p w:rsidR="00AA4A84" w:rsidRDefault="00AA4A84">
      <w:pPr>
        <w:pStyle w:val="a3"/>
        <w:spacing w:before="9"/>
        <w:ind w:left="0"/>
        <w:rPr>
          <w:rFonts w:ascii="Arial"/>
          <w:sz w:val="23"/>
        </w:rPr>
      </w:pPr>
    </w:p>
    <w:p w:rsidR="00AA4A84" w:rsidRDefault="00C858C0">
      <w:pPr>
        <w:tabs>
          <w:tab w:val="left" w:pos="3885"/>
        </w:tabs>
        <w:ind w:left="324"/>
        <w:rPr>
          <w:rFonts w:ascii="Arial"/>
          <w:sz w:val="14"/>
        </w:rPr>
      </w:pPr>
      <w:r>
        <w:pict>
          <v:group id="_x0000_s1061" style="position:absolute;left:0;text-align:left;margin-left:100.8pt;margin-top:-22.8pt;width:172.2pt;height:138.25pt;z-index:-251657216;mso-position-horizontal-relative:page" coordorigin="2016,-456" coordsize="3444,2765">
            <v:line id="_x0000_s1088" style="position:absolute" from="2103,62" to="2951,62" strokeweight=".22986mm"/>
            <v:shape id="_x0000_s1087" style="position:absolute;left:2929;top:1;width:170;height:118" coordorigin="2929,1" coordsize="170,118" path="m2929,1r,117l3099,53,2929,1xe" fillcolor="black" stroked="f">
              <v:path arrowok="t"/>
            </v:shape>
            <v:line id="_x0000_s1086" style="position:absolute" from="2103,1861" to="2103,218" strokeweight=".23189mm"/>
            <v:shape id="_x0000_s1085" style="position:absolute;left:2029;top:53;width:118;height:170" coordorigin="2029,53" coordsize="118,170" path="m2095,53r-66,169l2147,222,2095,53xe" fillcolor="black" stroked="f">
              <v:path arrowok="t"/>
            </v:shape>
            <v:line id="_x0000_s1084" style="position:absolute" from="2247,1861" to="3081,1861" strokeweight=".22986mm"/>
            <v:shape id="_x0000_s1083" style="position:absolute;left:2081;top:1800;width:170;height:118" coordorigin="2081,1800" coordsize="170,118" path="m2251,1800r-170,52l2251,1918r,-118xe" fillcolor="black" stroked="f">
              <v:path arrowok="t"/>
            </v:shape>
            <v:line id="_x0000_s1082" style="position:absolute" from="3094,1848" to="3094,205" strokeweight=".23189mm"/>
            <v:shape id="_x0000_s1081" style="position:absolute;left:3020;top:40;width:118;height:170" coordorigin="3020,40" coordsize="118,170" path="m3086,40r-66,170l3138,210,3086,40xe" fillcolor="black" stroked="f">
              <v:path arrowok="t"/>
            </v:shape>
            <v:line id="_x0000_s1080" style="position:absolute" from="2103,75" to="3016,1718" strokeweight=".23142mm"/>
            <v:shape id="_x0000_s1079" style="position:absolute;left:2942;top:1669;width:131;height:183" coordorigin="2942,1670" coordsize="131,183" path="m3047,1670r-105,65l3072,1852r-25,-182xe" fillcolor="black" stroked="f">
              <v:path arrowok="t"/>
            </v:shape>
            <v:shape id="_x0000_s1078" style="position:absolute;left:1585;top:12261;width:2672;height:1847" coordorigin="1585,12261" coordsize="2672,1847" o:spt="100" adj="0,,0" path="m3081,62r2179,m5403,1653r,-1578e" filled="f" strokeweight=".23089mm">
              <v:stroke joinstyle="round"/>
              <v:formulas/>
              <v:path arrowok="t" o:connecttype="segments"/>
            </v:shape>
            <v:shape id="_x0000_s1077" style="position:absolute;left:5237;top:1;width:222;height:1800" coordorigin="5238,1" coordsize="222,1800" o:spt="100" adj="0,,0" path="m5407,53l5238,1r,117l5407,53t53,1578l5342,1631r52,169l5460,1631e" fillcolor="black" stroked="f">
              <v:stroke joinstyle="round"/>
              <v:formulas/>
              <v:path arrowok="t" o:connecttype="segments"/>
            </v:shape>
            <v:shape id="_x0000_s1076" style="position:absolute;left:3107;top:1443;width:2309;height:809" coordorigin="3107,1444" coordsize="2309,809" path="m4386,1444r-248,l3681,1496r-195,52l3329,1613r-117,79l3134,1770r-27,78l3134,1939r78,78l3329,2096r157,65l3681,2200r222,39l4138,2252r248,l4621,2239r221,-39l5038,2161r156,-65l5312,2017r78,-78l5416,1848r-26,-78l5312,1692r-118,-79l5038,1548r-196,-52l4386,1444xe" stroked="f">
              <v:path arrowok="t"/>
            </v:shape>
            <v:shape id="_x0000_s1075" style="position:absolute;left:1615;top:13864;width:2657;height:939" coordorigin="1616,13865" coordsize="2657,939" o:spt="100" adj="0,,0" path="m5416,1848r-26,-78l5312,1692r-118,-79l5038,1548r-196,-52l4621,1470r-235,-26l4138,1444r-235,26l3681,1496r-195,52l3329,1613r-117,79l3134,1770r-27,78l3134,1939r78,78l3329,2096r157,65l3681,2200r222,39l4138,2252r248,l4621,2239r221,-39l5038,2161r156,-65l5312,2017r78,-78l5416,1848xm4490,1457r-287,e" filled="f" strokeweight=".23089mm">
              <v:stroke joinstyle="round"/>
              <v:formulas/>
              <v:path arrowok="t" o:connecttype="segments"/>
            </v:shape>
            <v:shape id="_x0000_s1074" style="position:absolute;left:4037;top:1382;width:170;height:118" coordorigin="4038,1383" coordsize="170,118" path="m4207,1383r-169,65l4207,1501r,-118xe" fillcolor="black" stroked="f">
              <v:path arrowok="t"/>
            </v:shape>
            <v:line id="_x0000_s1073" style="position:absolute" from="4086,2252" to="4386,2252" strokeweight=".22986mm"/>
            <v:shape id="_x0000_s1072" style="position:absolute;left:4363;top:2191;width:170;height:118" coordorigin="4364,2191" coordsize="170,118" path="m4364,2191r,118l4533,2243r-169,-52xe" fillcolor="black" stroked="f">
              <v:path arrowok="t"/>
            </v:shape>
            <v:shape id="_x0000_s1071" style="position:absolute;left:474;top:11700;width:3737;height:561" coordorigin="475,11701" coordsize="3737,561" o:spt="100" adj="0,,0" path="m3655,-421r365,26l4372,-330r340,92l5051,-108,5364,62m2116,49r444,-196l3029,-304r483,-91e" filled="f" strokeweight=".23089mm">
              <v:stroke joinstyle="round"/>
              <v:formulas/>
              <v:path arrowok="t" o:connecttype="segments"/>
            </v:shape>
            <v:shape id="_x0000_s1070" style="position:absolute;left:3477;top:-456;width:170;height:105" coordorigin="3477,-456" coordsize="170,105" path="m3477,-456r13,105l3647,-430r-170,-26xe" fillcolor="black" stroked="f">
              <v:path arrowok="t"/>
            </v:shape>
            <v:shapetype id="_x0000_t202" coordsize="21600,21600" o:spt="202" path="m,l,21600r21600,l21600,xe">
              <v:stroke joinstyle="miter"/>
              <v:path gradientshapeok="t" o:connecttype="rect"/>
            </v:shapetype>
            <v:shape id="_x0000_s1069" type="#_x0000_t202" style="position:absolute;left:3007;top:-168;width:101;height:161" filled="f" stroked="f">
              <v:textbox inset="0,0,0,0">
                <w:txbxContent>
                  <w:p w:rsidR="003F72CB" w:rsidRDefault="003F72CB">
                    <w:pPr>
                      <w:spacing w:line="159" w:lineRule="exact"/>
                      <w:rPr>
                        <w:rFonts w:ascii="Arial"/>
                        <w:sz w:val="14"/>
                      </w:rPr>
                    </w:pPr>
                    <w:r>
                      <w:rPr>
                        <w:rFonts w:ascii="Arial"/>
                        <w:w w:val="103"/>
                        <w:sz w:val="14"/>
                      </w:rPr>
                      <w:t>3</w:t>
                    </w:r>
                  </w:p>
                </w:txbxContent>
              </v:textbox>
            </v:shape>
            <v:shape id="_x0000_s1068" type="#_x0000_t202" style="position:absolute;left:2589;top:105;width:186;height:161" filled="f" stroked="f">
              <v:textbox inset="0,0,0,0">
                <w:txbxContent>
                  <w:p w:rsidR="003F72CB" w:rsidRDefault="003F72CB">
                    <w:pPr>
                      <w:spacing w:line="159" w:lineRule="exact"/>
                      <w:rPr>
                        <w:rFonts w:ascii="Arial"/>
                        <w:sz w:val="14"/>
                      </w:rPr>
                    </w:pPr>
                    <w:r>
                      <w:rPr>
                        <w:rFonts w:ascii="Arial"/>
                        <w:w w:val="105"/>
                        <w:sz w:val="14"/>
                      </w:rPr>
                      <w:t>(5)</w:t>
                    </w:r>
                  </w:p>
                </w:txbxContent>
              </v:textbox>
            </v:shape>
            <v:shape id="_x0000_s1067" type="#_x0000_t202" style="position:absolute;left:3985;top:79;width:186;height:161" filled="f" stroked="f">
              <v:textbox inset="0,0,0,0">
                <w:txbxContent>
                  <w:p w:rsidR="003F72CB" w:rsidRDefault="003F72CB">
                    <w:pPr>
                      <w:spacing w:line="159" w:lineRule="exact"/>
                      <w:rPr>
                        <w:rFonts w:ascii="Arial"/>
                        <w:sz w:val="14"/>
                      </w:rPr>
                    </w:pPr>
                    <w:r>
                      <w:rPr>
                        <w:rFonts w:ascii="Arial"/>
                        <w:w w:val="105"/>
                        <w:sz w:val="14"/>
                      </w:rPr>
                      <w:t>(1)</w:t>
                    </w:r>
                  </w:p>
                </w:txbxContent>
              </v:textbox>
            </v:shape>
            <v:shape id="_x0000_s1066" type="#_x0000_t202" style="position:absolute;left:2811;top:562;width:186;height:161" filled="f" stroked="f">
              <v:textbox inset="0,0,0,0">
                <w:txbxContent>
                  <w:p w:rsidR="003F72CB" w:rsidRDefault="003F72CB">
                    <w:pPr>
                      <w:spacing w:line="159" w:lineRule="exact"/>
                      <w:rPr>
                        <w:rFonts w:ascii="Arial"/>
                        <w:sz w:val="14"/>
                      </w:rPr>
                    </w:pPr>
                    <w:r>
                      <w:rPr>
                        <w:rFonts w:ascii="Arial"/>
                        <w:w w:val="105"/>
                        <w:sz w:val="14"/>
                      </w:rPr>
                      <w:t>(1)</w:t>
                    </w:r>
                  </w:p>
                </w:txbxContent>
              </v:textbox>
            </v:shape>
            <v:shape id="_x0000_s1065" type="#_x0000_t202" style="position:absolute;left:5133;top:575;width:186;height:161" filled="f" stroked="f">
              <v:textbox inset="0,0,0,0">
                <w:txbxContent>
                  <w:p w:rsidR="003F72CB" w:rsidRDefault="003F72CB">
                    <w:pPr>
                      <w:spacing w:line="159" w:lineRule="exact"/>
                      <w:rPr>
                        <w:rFonts w:ascii="Arial"/>
                        <w:sz w:val="14"/>
                      </w:rPr>
                    </w:pPr>
                    <w:r>
                      <w:rPr>
                        <w:rFonts w:ascii="Arial"/>
                        <w:w w:val="105"/>
                        <w:sz w:val="14"/>
                      </w:rPr>
                      <w:t>(1)</w:t>
                    </w:r>
                  </w:p>
                </w:txbxContent>
              </v:textbox>
            </v:shape>
            <v:shape id="_x0000_s1064" type="#_x0000_t202" style="position:absolute;left:2368;top:888;width:186;height:161" filled="f" stroked="f">
              <v:textbox inset="0,0,0,0">
                <w:txbxContent>
                  <w:p w:rsidR="003F72CB" w:rsidRDefault="003F72CB">
                    <w:pPr>
                      <w:spacing w:line="159" w:lineRule="exact"/>
                      <w:rPr>
                        <w:rFonts w:ascii="Arial"/>
                        <w:sz w:val="14"/>
                      </w:rPr>
                    </w:pPr>
                    <w:r>
                      <w:rPr>
                        <w:rFonts w:ascii="Arial"/>
                        <w:w w:val="105"/>
                        <w:sz w:val="14"/>
                      </w:rPr>
                      <w:t>(2)</w:t>
                    </w:r>
                  </w:p>
                </w:txbxContent>
              </v:textbox>
            </v:shape>
            <v:shape id="_x0000_s1063" type="#_x0000_t202" style="position:absolute;left:4025;top:1227;width:186;height:161" filled="f" stroked="f">
              <v:textbox inset="0,0,0,0">
                <w:txbxContent>
                  <w:p w:rsidR="003F72CB" w:rsidRDefault="003F72CB">
                    <w:pPr>
                      <w:spacing w:line="159" w:lineRule="exact"/>
                      <w:rPr>
                        <w:rFonts w:ascii="Arial"/>
                        <w:sz w:val="14"/>
                      </w:rPr>
                    </w:pPr>
                    <w:r>
                      <w:rPr>
                        <w:rFonts w:ascii="Arial"/>
                        <w:w w:val="105"/>
                        <w:sz w:val="14"/>
                      </w:rPr>
                      <w:t>(3)</w:t>
                    </w:r>
                  </w:p>
                </w:txbxContent>
              </v:textbox>
            </v:shape>
            <v:shape id="_x0000_s1062" type="#_x0000_t202" style="position:absolute;left:2016;top:1892;width:1040;height:174" filled="f" stroked="f">
              <v:textbox inset="0,0,0,0">
                <w:txbxContent>
                  <w:p w:rsidR="003F72CB" w:rsidRDefault="003F72CB">
                    <w:pPr>
                      <w:tabs>
                        <w:tab w:val="left" w:pos="391"/>
                        <w:tab w:val="left" w:pos="939"/>
                      </w:tabs>
                      <w:spacing w:before="1"/>
                      <w:rPr>
                        <w:rFonts w:ascii="Arial"/>
                        <w:sz w:val="14"/>
                      </w:rPr>
                    </w:pPr>
                    <w:r>
                      <w:rPr>
                        <w:rFonts w:ascii="Arial"/>
                        <w:w w:val="105"/>
                        <w:position w:val="1"/>
                        <w:sz w:val="14"/>
                      </w:rPr>
                      <w:t>1</w:t>
                    </w:r>
                    <w:r>
                      <w:rPr>
                        <w:rFonts w:ascii="Arial"/>
                        <w:w w:val="105"/>
                        <w:position w:val="1"/>
                        <w:sz w:val="14"/>
                      </w:rPr>
                      <w:tab/>
                    </w:r>
                    <w:r>
                      <w:rPr>
                        <w:rFonts w:ascii="Arial"/>
                        <w:spacing w:val="-5"/>
                        <w:w w:val="105"/>
                        <w:position w:val="1"/>
                        <w:sz w:val="14"/>
                      </w:rPr>
                      <w:t>(2)</w:t>
                    </w:r>
                    <w:r>
                      <w:rPr>
                        <w:rFonts w:ascii="Arial"/>
                        <w:spacing w:val="-5"/>
                        <w:w w:val="105"/>
                        <w:position w:val="1"/>
                        <w:sz w:val="14"/>
                      </w:rPr>
                      <w:tab/>
                    </w:r>
                    <w:r>
                      <w:rPr>
                        <w:rFonts w:ascii="Arial"/>
                        <w:w w:val="105"/>
                        <w:sz w:val="14"/>
                      </w:rPr>
                      <w:t>4</w:t>
                    </w:r>
                  </w:p>
                </w:txbxContent>
              </v:textbox>
            </v:shape>
            <w10:wrap anchorx="page"/>
          </v:group>
        </w:pict>
      </w:r>
      <w:r w:rsidR="00C14BAD">
        <w:rPr>
          <w:rFonts w:ascii="Arial"/>
          <w:w w:val="105"/>
          <w:position w:val="-2"/>
          <w:sz w:val="14"/>
        </w:rPr>
        <w:t>2</w:t>
      </w:r>
      <w:r w:rsidR="00C14BAD">
        <w:rPr>
          <w:rFonts w:ascii="Arial"/>
          <w:w w:val="105"/>
          <w:position w:val="-2"/>
          <w:sz w:val="14"/>
        </w:rPr>
        <w:tab/>
      </w:r>
      <w:r w:rsidR="00C14BAD">
        <w:rPr>
          <w:rFonts w:ascii="Arial"/>
          <w:w w:val="105"/>
          <w:sz w:val="14"/>
        </w:rPr>
        <w:t>6</w:t>
      </w:r>
    </w:p>
    <w:p w:rsidR="00AA4A84" w:rsidRDefault="00AA4A84">
      <w:pPr>
        <w:pStyle w:val="a3"/>
        <w:ind w:left="0"/>
        <w:rPr>
          <w:rFonts w:ascii="Arial"/>
          <w:sz w:val="18"/>
        </w:rPr>
      </w:pPr>
    </w:p>
    <w:p w:rsidR="00AA4A84" w:rsidRDefault="00AA4A84">
      <w:pPr>
        <w:pStyle w:val="a3"/>
        <w:ind w:left="0"/>
        <w:rPr>
          <w:rFonts w:ascii="Arial"/>
          <w:sz w:val="18"/>
        </w:rPr>
      </w:pPr>
    </w:p>
    <w:p w:rsidR="00AA4A84" w:rsidRDefault="00C14BAD">
      <w:pPr>
        <w:spacing w:before="113"/>
        <w:ind w:left="194"/>
        <w:rPr>
          <w:rFonts w:ascii="Arial"/>
          <w:sz w:val="14"/>
        </w:rPr>
      </w:pPr>
      <w:r>
        <w:rPr>
          <w:rFonts w:ascii="Arial"/>
          <w:w w:val="105"/>
          <w:sz w:val="14"/>
        </w:rPr>
        <w:t>(1)</w:t>
      </w:r>
    </w:p>
    <w:p w:rsidR="00AA4A84" w:rsidRDefault="00AA4A84">
      <w:pPr>
        <w:pStyle w:val="a3"/>
        <w:ind w:left="0"/>
        <w:rPr>
          <w:rFonts w:ascii="Arial"/>
          <w:sz w:val="20"/>
        </w:rPr>
      </w:pPr>
    </w:p>
    <w:p w:rsidR="00AA4A84" w:rsidRDefault="00AA4A84">
      <w:pPr>
        <w:pStyle w:val="a3"/>
        <w:ind w:left="0"/>
        <w:rPr>
          <w:rFonts w:ascii="Arial"/>
          <w:sz w:val="20"/>
        </w:rPr>
      </w:pPr>
    </w:p>
    <w:p w:rsidR="00AA4A84" w:rsidRDefault="00AA4A84">
      <w:pPr>
        <w:pStyle w:val="a3"/>
        <w:ind w:left="0"/>
        <w:rPr>
          <w:rFonts w:ascii="Arial"/>
          <w:sz w:val="20"/>
        </w:rPr>
      </w:pPr>
    </w:p>
    <w:p w:rsidR="00AA4A84" w:rsidRDefault="00AA4A84">
      <w:pPr>
        <w:pStyle w:val="a3"/>
        <w:spacing w:before="5"/>
        <w:ind w:left="0"/>
        <w:rPr>
          <w:rFonts w:ascii="Arial"/>
          <w:sz w:val="23"/>
        </w:rPr>
      </w:pPr>
    </w:p>
    <w:p w:rsidR="00AA4A84" w:rsidRDefault="00C14BAD">
      <w:pPr>
        <w:ind w:right="1738"/>
        <w:jc w:val="center"/>
        <w:rPr>
          <w:rFonts w:ascii="Arial"/>
          <w:sz w:val="14"/>
        </w:rPr>
      </w:pPr>
      <w:r>
        <w:rPr>
          <w:rFonts w:ascii="Arial"/>
          <w:w w:val="103"/>
          <w:sz w:val="14"/>
        </w:rPr>
        <w:t>5</w:t>
      </w:r>
    </w:p>
    <w:p w:rsidR="00AA4A84" w:rsidRDefault="00AA4A84">
      <w:pPr>
        <w:pStyle w:val="a3"/>
        <w:spacing w:before="10"/>
        <w:ind w:left="0"/>
        <w:rPr>
          <w:rFonts w:ascii="Arial"/>
          <w:sz w:val="14"/>
        </w:rPr>
      </w:pPr>
    </w:p>
    <w:p w:rsidR="00AA4A84" w:rsidRDefault="00C14BAD">
      <w:pPr>
        <w:spacing w:before="99"/>
        <w:ind w:left="2477"/>
        <w:rPr>
          <w:rFonts w:ascii="Arial"/>
          <w:sz w:val="14"/>
        </w:rPr>
      </w:pPr>
      <w:r>
        <w:rPr>
          <w:rFonts w:ascii="Arial"/>
          <w:w w:val="105"/>
          <w:sz w:val="14"/>
        </w:rPr>
        <w:t>(4)</w:t>
      </w:r>
    </w:p>
    <w:p w:rsidR="00AA4A84" w:rsidRDefault="00AA4A84">
      <w:pPr>
        <w:pStyle w:val="a3"/>
        <w:ind w:left="0"/>
        <w:rPr>
          <w:rFonts w:ascii="Arial"/>
          <w:sz w:val="18"/>
        </w:rPr>
      </w:pPr>
    </w:p>
    <w:p w:rsidR="00AA4A84" w:rsidRDefault="00C14BAD" w:rsidP="00CD6318">
      <w:pPr>
        <w:pStyle w:val="a5"/>
        <w:numPr>
          <w:ilvl w:val="0"/>
          <w:numId w:val="22"/>
        </w:numPr>
        <w:tabs>
          <w:tab w:val="left" w:pos="462"/>
        </w:tabs>
        <w:spacing w:before="90"/>
        <w:ind w:left="462" w:hanging="360"/>
        <w:rPr>
          <w:sz w:val="24"/>
        </w:rPr>
      </w:pPr>
      <w:r>
        <w:rPr>
          <w:sz w:val="24"/>
        </w:rPr>
        <w:t>Разместить медиану на модельном графе, считая веса вершин равными</w:t>
      </w:r>
      <w:proofErr w:type="gramStart"/>
      <w:r>
        <w:rPr>
          <w:sz w:val="24"/>
        </w:rPr>
        <w:t>1</w:t>
      </w:r>
      <w:proofErr w:type="gramEnd"/>
      <w:r>
        <w:rPr>
          <w:sz w:val="24"/>
        </w:rPr>
        <w:t>:</w:t>
      </w:r>
    </w:p>
    <w:p w:rsidR="00AA4A84" w:rsidRDefault="00C858C0">
      <w:pPr>
        <w:pStyle w:val="a3"/>
        <w:spacing w:before="10"/>
        <w:ind w:left="0"/>
        <w:rPr>
          <w:sz w:val="26"/>
        </w:rPr>
      </w:pPr>
      <w:r>
        <w:pict>
          <v:group id="_x0000_s1027" style="position:absolute;margin-left:92.35pt;margin-top:17.4pt;width:290.1pt;height:156.35pt;z-index:-251655168;mso-wrap-distance-left:0;mso-wrap-distance-right:0;mso-position-horizontal-relative:page" coordorigin="1847,348" coordsize="5802,3127">
            <v:shape id="_x0000_s1060" style="position:absolute;left:1867;top:370;width:568;height:552" coordorigin="1867,370" coordsize="568,552" path="m2151,370r-76,10l2008,408r-58,43l1906,507r-29,66l1867,646r10,73l1906,785r44,56l2008,884r67,28l2151,922r75,-10l2294,884r58,-43l2396,785r29,-66l2435,646r-10,-73l2396,507r-44,-56l2294,408r-68,-28l2151,370xe" filled="f" strokeweight="2pt">
              <v:path arrowok="t"/>
            </v:shape>
            <v:shape id="_x0000_s1059" style="position:absolute;left:3103;top:1304;width:565;height:551" coordorigin="3103,1304" coordsize="565,551" path="m3385,1304r-75,10l3243,1342r-57,43l3142,1441r-29,65l3103,1580r10,73l3142,1719r44,55l3243,1817r67,28l3385,1855r76,-10l3528,1817r57,-43l3629,1719r29,-66l3668,1580r-10,-74l3629,1441r-44,-56l3528,1342r-67,-28l3385,1304xe" filled="f" strokeweight="2pt">
              <v:path arrowok="t"/>
            </v:shape>
            <v:line id="_x0000_s1058" style="position:absolute" from="2352,861" to="3083,1580" strokeweight="1.75pt"/>
            <v:shape id="_x0000_s1057" style="position:absolute;left:3928;top:368;width:565;height:553" coordorigin="3928,368" coordsize="565,553" path="m4210,368r-75,10l4068,406r-57,43l3967,505r-29,66l3928,645r10,73l3967,784r44,56l4068,883r67,28l4210,921r76,-10l4353,883r57,-43l4454,784r29,-66l4493,645r-10,-74l4454,505r-44,-56l4353,406r-67,-28l4210,368xe" filled="f" strokeweight="2pt">
              <v:path arrowok="t"/>
            </v:shape>
            <v:shape id="_x0000_s1056" style="position:absolute;left:7065;top:1318;width:564;height:553" coordorigin="7065,1318" coordsize="564,553" path="m7347,1318r-75,10l7205,1356r-57,43l7103,1455r-28,66l7065,1595r10,73l7103,1734r45,56l7205,1833r67,28l7347,1871r75,-10l7489,1833r57,-43l7591,1734r28,-66l7629,1595r-10,-74l7591,1455r-45,-56l7489,1356r-67,-28l7347,1318xe" filled="f" strokeweight="2pt">
              <v:path arrowok="t"/>
            </v:shape>
            <v:line id="_x0000_s1055" style="position:absolute" from="4513,645" to="7148,1379" strokeweight="1.75pt"/>
            <v:line id="_x0000_s1054" style="position:absolute" from="3688,1580" to="4211,941" strokeweight="1.75pt"/>
            <v:shape id="_x0000_s1053" style="position:absolute;left:2427;top:2882;width:564;height:553" coordorigin="2427,2882" coordsize="564,553" path="m2709,2882r-75,10l2567,2920r-57,43l2465,3019r-28,66l2427,3159r10,73l2465,3298r45,56l2567,3397r67,28l2709,3435r75,-10l2851,3397r57,-43l2953,3298r28,-66l2991,3159r-10,-74l2953,3019r-45,-56l2851,2920r-67,-28l2709,2882xe" filled="f" strokeweight="2pt">
              <v:path arrowok="t"/>
            </v:shape>
            <v:line id="_x0000_s1052" style="position:absolute" from="2151,942" to="2510,2943" strokeweight="1.75pt"/>
            <v:line id="_x0000_s1051" style="position:absolute" from="3186,1794" to="2709,2862" strokeweight="1.75pt"/>
            <v:shape id="_x0000_s1050" style="position:absolute;left:5037;top:1985;width:565;height:552" coordorigin="5037,1985" coordsize="565,552" path="m5319,1985r-75,10l5177,2023r-57,43l5076,2122r-29,66l5037,2261r10,73l5076,2400r44,56l5177,2499r67,28l5319,2537r76,-10l5462,2499r57,-43l5563,2400r29,-66l5602,2261r-10,-73l5563,2122r-44,-56l5462,2023r-67,-28l5319,1985xe" filled="f" strokeweight="2pt">
              <v:path arrowok="t"/>
            </v:shape>
            <v:line id="_x0000_s1049" style="position:absolute" from="2908,2943" to="5120,2476" strokeweight="1.75pt"/>
            <v:shape id="_x0000_s1048" style="position:absolute;left:7064;top:2902;width:565;height:553" coordorigin="7064,2902" coordsize="565,553" path="m7346,2902r-75,10l7204,2940r-57,43l7103,3039r-29,66l7064,3178r10,74l7103,3318r44,56l7204,3417r67,28l7346,3455r76,-10l7489,3417r57,-43l7590,3318r29,-66l7629,3178r-10,-73l7590,3039r-44,-56l7489,2940r-67,-28l7346,2902xe" filled="f" strokeweight="2pt">
              <v:path arrowok="t"/>
            </v:shape>
            <v:line id="_x0000_s1047" style="position:absolute" from="5519,2476" to="7147,2963" strokeweight="1.75pt"/>
            <v:line id="_x0000_s1046" style="position:absolute" from="5519,2046" to="7045,1595" strokeweight="1.75pt"/>
            <v:line id="_x0000_s1045" style="position:absolute" from="5120,2046" to="4410,860" strokeweight="1.75pt"/>
            <v:line id="_x0000_s1044" style="position:absolute" from="7347,1891" to="7348,2882" strokeweight="1.75pt"/>
            <v:shape id="_x0000_s1043" type="#_x0000_t202" style="position:absolute;left:2090;top:359;width:1855;height:427" filled="f" stroked="f">
              <v:textbox inset="0,0,0,0">
                <w:txbxContent>
                  <w:p w:rsidR="003F72CB" w:rsidRDefault="003F72CB">
                    <w:pPr>
                      <w:tabs>
                        <w:tab w:val="left" w:pos="346"/>
                        <w:tab w:val="left" w:pos="806"/>
                        <w:tab w:val="left" w:pos="1834"/>
                      </w:tabs>
                      <w:spacing w:line="228" w:lineRule="auto"/>
                      <w:rPr>
                        <w:sz w:val="24"/>
                      </w:rPr>
                    </w:pPr>
                    <w:r>
                      <w:rPr>
                        <w:position w:val="-15"/>
                        <w:sz w:val="24"/>
                      </w:rPr>
                      <w:t>1</w:t>
                    </w:r>
                    <w:r>
                      <w:rPr>
                        <w:position w:val="-15"/>
                        <w:sz w:val="24"/>
                      </w:rPr>
                      <w:tab/>
                    </w:r>
                    <w:r>
                      <w:rPr>
                        <w:sz w:val="24"/>
                        <w:u w:val="thick"/>
                      </w:rPr>
                      <w:tab/>
                      <w:t>(10)</w:t>
                    </w:r>
                    <w:r>
                      <w:rPr>
                        <w:sz w:val="24"/>
                        <w:u w:val="thick"/>
                      </w:rPr>
                      <w:tab/>
                    </w:r>
                  </w:p>
                </w:txbxContent>
              </v:textbox>
            </v:shape>
            <v:shape id="_x0000_s1042" type="#_x0000_t202" style="position:absolute;left:4153;top:517;width:140;height:266" filled="f" stroked="f">
              <v:textbox inset="0,0,0,0">
                <w:txbxContent>
                  <w:p w:rsidR="003F72CB" w:rsidRDefault="003F72CB">
                    <w:pPr>
                      <w:spacing w:line="266" w:lineRule="exact"/>
                      <w:rPr>
                        <w:sz w:val="24"/>
                      </w:rPr>
                    </w:pPr>
                    <w:r>
                      <w:rPr>
                        <w:sz w:val="24"/>
                      </w:rPr>
                      <w:t>3</w:t>
                    </w:r>
                  </w:p>
                </w:txbxContent>
              </v:textbox>
            </v:shape>
            <v:shape id="_x0000_s1041" type="#_x0000_t202" style="position:absolute;left:5679;top:635;width:420;height:266" filled="f" stroked="f">
              <v:textbox inset="0,0,0,0">
                <w:txbxContent>
                  <w:p w:rsidR="003F72CB" w:rsidRDefault="003F72CB">
                    <w:pPr>
                      <w:spacing w:line="266" w:lineRule="exact"/>
                      <w:rPr>
                        <w:sz w:val="24"/>
                      </w:rPr>
                    </w:pPr>
                    <w:r>
                      <w:rPr>
                        <w:sz w:val="24"/>
                      </w:rPr>
                      <w:t>(14)</w:t>
                    </w:r>
                  </w:p>
                </w:txbxContent>
              </v:textbox>
            </v:shape>
            <v:shape id="_x0000_s1040" type="#_x0000_t202" style="position:absolute;left:2714;top:959;width:300;height:266" filled="f" stroked="f">
              <v:textbox inset="0,0,0,0">
                <w:txbxContent>
                  <w:p w:rsidR="003F72CB" w:rsidRDefault="003F72CB">
                    <w:pPr>
                      <w:spacing w:line="266" w:lineRule="exact"/>
                      <w:rPr>
                        <w:sz w:val="24"/>
                      </w:rPr>
                    </w:pPr>
                    <w:r>
                      <w:rPr>
                        <w:sz w:val="24"/>
                      </w:rPr>
                      <w:t>(9)</w:t>
                    </w:r>
                  </w:p>
                </w:txbxContent>
              </v:textbox>
            </v:shape>
            <v:shape id="_x0000_s1039" type="#_x0000_t202" style="position:absolute;left:2311;top:1607;width:420;height:266" filled="f" stroked="f">
              <v:textbox inset="0,0,0,0">
                <w:txbxContent>
                  <w:p w:rsidR="003F72CB" w:rsidRDefault="003F72CB">
                    <w:pPr>
                      <w:spacing w:line="266" w:lineRule="exact"/>
                      <w:rPr>
                        <w:sz w:val="24"/>
                      </w:rPr>
                    </w:pPr>
                    <w:r>
                      <w:rPr>
                        <w:sz w:val="24"/>
                      </w:rPr>
                      <w:t>(11)</w:t>
                    </w:r>
                  </w:p>
                </w:txbxContent>
              </v:textbox>
            </v:shape>
            <v:shape id="_x0000_s1038" type="#_x0000_t202" style="position:absolute;left:3326;top:1453;width:140;height:266" filled="f" stroked="f">
              <v:textbox inset="0,0,0,0">
                <w:txbxContent>
                  <w:p w:rsidR="003F72CB" w:rsidRDefault="003F72CB">
                    <w:pPr>
                      <w:spacing w:line="266" w:lineRule="exact"/>
                      <w:rPr>
                        <w:sz w:val="24"/>
                      </w:rPr>
                    </w:pPr>
                    <w:r>
                      <w:rPr>
                        <w:sz w:val="24"/>
                      </w:rPr>
                      <w:t>2</w:t>
                    </w:r>
                  </w:p>
                </w:txbxContent>
              </v:textbox>
            </v:shape>
            <v:shape id="_x0000_s1037" type="#_x0000_t202" style="position:absolute;left:3949;top:1264;width:300;height:266" filled="f" stroked="f">
              <v:textbox inset="0,0,0,0">
                <w:txbxContent>
                  <w:p w:rsidR="003F72CB" w:rsidRDefault="003F72CB">
                    <w:pPr>
                      <w:spacing w:line="266" w:lineRule="exact"/>
                      <w:rPr>
                        <w:sz w:val="24"/>
                      </w:rPr>
                    </w:pPr>
                    <w:r>
                      <w:rPr>
                        <w:sz w:val="24"/>
                      </w:rPr>
                      <w:t>(5)</w:t>
                    </w:r>
                  </w:p>
                </w:txbxContent>
              </v:textbox>
            </v:shape>
            <v:shape id="_x0000_s1036" type="#_x0000_t202" style="position:absolute;left:4837;top:1264;width:300;height:266" filled="f" stroked="f">
              <v:textbox inset="0,0,0,0">
                <w:txbxContent>
                  <w:p w:rsidR="003F72CB" w:rsidRDefault="003F72CB">
                    <w:pPr>
                      <w:spacing w:line="266" w:lineRule="exact"/>
                      <w:rPr>
                        <w:sz w:val="24"/>
                      </w:rPr>
                    </w:pPr>
                    <w:r>
                      <w:rPr>
                        <w:sz w:val="24"/>
                      </w:rPr>
                      <w:t>(7)</w:t>
                    </w:r>
                  </w:p>
                </w:txbxContent>
              </v:textbox>
            </v:shape>
            <v:shape id="_x0000_s1035" type="#_x0000_t202" style="position:absolute;left:5861;top:1542;width:420;height:266" filled="f" stroked="f">
              <v:textbox inset="0,0,0,0">
                <w:txbxContent>
                  <w:p w:rsidR="003F72CB" w:rsidRDefault="003F72CB">
                    <w:pPr>
                      <w:spacing w:line="266" w:lineRule="exact"/>
                      <w:rPr>
                        <w:sz w:val="24"/>
                      </w:rPr>
                    </w:pPr>
                    <w:r>
                      <w:rPr>
                        <w:sz w:val="24"/>
                      </w:rPr>
                      <w:t>(11)</w:t>
                    </w:r>
                  </w:p>
                </w:txbxContent>
              </v:textbox>
            </v:shape>
            <v:shape id="_x0000_s1034" type="#_x0000_t202" style="position:absolute;left:7290;top:1468;width:140;height:266" filled="f" stroked="f">
              <v:textbox inset="0,0,0,0">
                <w:txbxContent>
                  <w:p w:rsidR="003F72CB" w:rsidRDefault="003F72CB">
                    <w:pPr>
                      <w:spacing w:line="266" w:lineRule="exact"/>
                      <w:rPr>
                        <w:sz w:val="24"/>
                      </w:rPr>
                    </w:pPr>
                    <w:r>
                      <w:rPr>
                        <w:sz w:val="24"/>
                      </w:rPr>
                      <w:t>7</w:t>
                    </w:r>
                  </w:p>
                </w:txbxContent>
              </v:textbox>
            </v:shape>
            <v:shape id="_x0000_s1033" type="#_x0000_t202" style="position:absolute;left:3034;top:2176;width:300;height:266" filled="f" stroked="f">
              <v:textbox inset="0,0,0,0">
                <w:txbxContent>
                  <w:p w:rsidR="003F72CB" w:rsidRDefault="003F72CB">
                    <w:pPr>
                      <w:spacing w:line="266" w:lineRule="exact"/>
                      <w:rPr>
                        <w:sz w:val="24"/>
                      </w:rPr>
                    </w:pPr>
                    <w:r>
                      <w:rPr>
                        <w:sz w:val="24"/>
                      </w:rPr>
                      <w:t>(5)</w:t>
                    </w:r>
                  </w:p>
                </w:txbxContent>
              </v:textbox>
            </v:shape>
            <v:shape id="_x0000_s1032" type="#_x0000_t202" style="position:absolute;left:5261;top:2135;width:140;height:266" filled="f" stroked="f">
              <v:textbox inset="0,0,0,0">
                <w:txbxContent>
                  <w:p w:rsidR="003F72CB" w:rsidRDefault="003F72CB">
                    <w:pPr>
                      <w:spacing w:line="266" w:lineRule="exact"/>
                      <w:rPr>
                        <w:sz w:val="24"/>
                      </w:rPr>
                    </w:pPr>
                    <w:r>
                      <w:rPr>
                        <w:sz w:val="24"/>
                      </w:rPr>
                      <w:t>4</w:t>
                    </w:r>
                  </w:p>
                </w:txbxContent>
              </v:textbox>
            </v:shape>
            <v:shape id="_x0000_s1031" type="#_x0000_t202" style="position:absolute;left:3783;top:2363;width:300;height:266" filled="f" stroked="f">
              <v:textbox inset="0,0,0,0">
                <w:txbxContent>
                  <w:p w:rsidR="003F72CB" w:rsidRDefault="003F72CB">
                    <w:pPr>
                      <w:spacing w:line="266" w:lineRule="exact"/>
                      <w:rPr>
                        <w:sz w:val="24"/>
                      </w:rPr>
                    </w:pPr>
                    <w:r>
                      <w:rPr>
                        <w:sz w:val="24"/>
                      </w:rPr>
                      <w:t>(6)</w:t>
                    </w:r>
                  </w:p>
                </w:txbxContent>
              </v:textbox>
            </v:shape>
            <v:shape id="_x0000_s1030" type="#_x0000_t202" style="position:absolute;left:6238;top:2185;width:1099;height:429" filled="f" stroked="f">
              <v:textbox inset="0,0,0,0">
                <w:txbxContent>
                  <w:p w:rsidR="003F72CB" w:rsidRDefault="003F72CB">
                    <w:pPr>
                      <w:tabs>
                        <w:tab w:val="left" w:pos="679"/>
                      </w:tabs>
                      <w:spacing w:line="228" w:lineRule="auto"/>
                      <w:rPr>
                        <w:sz w:val="24"/>
                      </w:rPr>
                    </w:pPr>
                    <w:r>
                      <w:rPr>
                        <w:position w:val="-15"/>
                        <w:sz w:val="24"/>
                      </w:rPr>
                      <w:t>(4)</w:t>
                    </w:r>
                    <w:r>
                      <w:rPr>
                        <w:position w:val="-15"/>
                        <w:sz w:val="24"/>
                      </w:rPr>
                      <w:tab/>
                    </w:r>
                    <w:r>
                      <w:rPr>
                        <w:sz w:val="24"/>
                      </w:rPr>
                      <w:t>(13)</w:t>
                    </w:r>
                  </w:p>
                </w:txbxContent>
              </v:textbox>
            </v:shape>
            <v:shape id="_x0000_s1029" type="#_x0000_t202" style="position:absolute;left:2650;top:2879;width:4432;height:417" filled="f" stroked="f">
              <v:textbox inset="0,0,0,0">
                <w:txbxContent>
                  <w:p w:rsidR="003F72CB" w:rsidRDefault="003F72CB">
                    <w:pPr>
                      <w:tabs>
                        <w:tab w:val="left" w:pos="343"/>
                        <w:tab w:val="left" w:pos="2225"/>
                        <w:tab w:val="left" w:pos="4411"/>
                      </w:tabs>
                      <w:spacing w:line="228" w:lineRule="auto"/>
                      <w:rPr>
                        <w:sz w:val="24"/>
                      </w:rPr>
                    </w:pPr>
                    <w:r>
                      <w:rPr>
                        <w:position w:val="-14"/>
                        <w:sz w:val="24"/>
                      </w:rPr>
                      <w:t>5</w:t>
                    </w:r>
                    <w:r>
                      <w:rPr>
                        <w:position w:val="-14"/>
                        <w:sz w:val="24"/>
                      </w:rPr>
                      <w:tab/>
                    </w:r>
                    <w:r>
                      <w:rPr>
                        <w:sz w:val="24"/>
                        <w:u w:val="thick"/>
                      </w:rPr>
                      <w:tab/>
                      <w:t>(6)</w:t>
                    </w:r>
                    <w:r>
                      <w:rPr>
                        <w:sz w:val="24"/>
                        <w:u w:val="thick"/>
                      </w:rPr>
                      <w:tab/>
                    </w:r>
                  </w:p>
                </w:txbxContent>
              </v:textbox>
            </v:shape>
            <v:shape id="_x0000_s1028" type="#_x0000_t202" style="position:absolute;left:7287;top:3052;width:140;height:266" filled="f" stroked="f">
              <v:textbox inset="0,0,0,0">
                <w:txbxContent>
                  <w:p w:rsidR="003F72CB" w:rsidRDefault="003F72CB">
                    <w:pPr>
                      <w:spacing w:line="266" w:lineRule="exact"/>
                      <w:rPr>
                        <w:sz w:val="24"/>
                      </w:rPr>
                    </w:pPr>
                    <w:r>
                      <w:rPr>
                        <w:sz w:val="24"/>
                      </w:rPr>
                      <w:t>6</w:t>
                    </w:r>
                  </w:p>
                </w:txbxContent>
              </v:textbox>
            </v:shape>
            <w10:wrap type="topAndBottom" anchorx="page"/>
          </v:group>
        </w:pict>
      </w:r>
    </w:p>
    <w:p w:rsidR="00AA4A84" w:rsidRDefault="00AA4A84">
      <w:pPr>
        <w:pStyle w:val="a3"/>
        <w:ind w:left="0"/>
        <w:rPr>
          <w:sz w:val="26"/>
        </w:rPr>
      </w:pPr>
    </w:p>
    <w:p w:rsidR="00AA4A84" w:rsidRDefault="00C14BAD" w:rsidP="00CD6318">
      <w:pPr>
        <w:pStyle w:val="a5"/>
        <w:numPr>
          <w:ilvl w:val="0"/>
          <w:numId w:val="22"/>
        </w:numPr>
        <w:tabs>
          <w:tab w:val="left" w:pos="462"/>
        </w:tabs>
        <w:spacing w:before="228"/>
        <w:ind w:left="462" w:hanging="360"/>
        <w:rPr>
          <w:sz w:val="24"/>
        </w:rPr>
      </w:pPr>
      <w:r>
        <w:rPr>
          <w:sz w:val="24"/>
        </w:rPr>
        <w:t>Разместить центр на модельном графе, считая веса вершин равными</w:t>
      </w:r>
      <w:proofErr w:type="gramStart"/>
      <w:r>
        <w:rPr>
          <w:sz w:val="24"/>
        </w:rPr>
        <w:t>1</w:t>
      </w:r>
      <w:proofErr w:type="gramEnd"/>
      <w:r>
        <w:rPr>
          <w:sz w:val="24"/>
        </w:rPr>
        <w:t>:</w:t>
      </w:r>
    </w:p>
    <w:p w:rsidR="00AA4A84" w:rsidRDefault="00AA4A84">
      <w:pPr>
        <w:pStyle w:val="a3"/>
        <w:ind w:left="0"/>
        <w:rPr>
          <w:sz w:val="20"/>
        </w:rPr>
      </w:pPr>
    </w:p>
    <w:p w:rsidR="00AA4A84" w:rsidRDefault="00C14BAD">
      <w:pPr>
        <w:pStyle w:val="a3"/>
        <w:spacing w:before="7"/>
        <w:ind w:left="0"/>
        <w:rPr>
          <w:sz w:val="11"/>
        </w:rPr>
      </w:pPr>
      <w:r>
        <w:rPr>
          <w:noProof/>
          <w:lang w:bidi="ar-SA"/>
        </w:rPr>
        <w:drawing>
          <wp:anchor distT="0" distB="0" distL="0" distR="0" simplePos="0" relativeHeight="251654144" behindDoc="1" locked="0" layoutInCell="1" allowOverlap="1">
            <wp:simplePos x="0" y="0"/>
            <wp:positionH relativeFrom="page">
              <wp:posOffset>1384935</wp:posOffset>
            </wp:positionH>
            <wp:positionV relativeFrom="paragraph">
              <wp:posOffset>110025</wp:posOffset>
            </wp:positionV>
            <wp:extent cx="2209799" cy="205740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email"/>
                    <a:stretch>
                      <a:fillRect/>
                    </a:stretch>
                  </pic:blipFill>
                  <pic:spPr>
                    <a:xfrm>
                      <a:off x="0" y="0"/>
                      <a:ext cx="2209799" cy="2057400"/>
                    </a:xfrm>
                    <a:prstGeom prst="rect">
                      <a:avLst/>
                    </a:prstGeom>
                  </pic:spPr>
                </pic:pic>
              </a:graphicData>
            </a:graphic>
          </wp:anchor>
        </w:drawing>
      </w:r>
    </w:p>
    <w:p w:rsidR="00AA4A84" w:rsidRDefault="00AA4A84">
      <w:pPr>
        <w:pStyle w:val="a3"/>
        <w:spacing w:before="3"/>
        <w:ind w:left="0"/>
        <w:rPr>
          <w:sz w:val="29"/>
        </w:rPr>
      </w:pPr>
    </w:p>
    <w:p w:rsidR="00AA4A84" w:rsidRDefault="00C14BAD">
      <w:pPr>
        <w:pStyle w:val="21"/>
        <w:ind w:left="4406" w:right="4411"/>
        <w:jc w:val="center"/>
      </w:pPr>
      <w:r>
        <w:t>Тесты</w:t>
      </w:r>
    </w:p>
    <w:p w:rsidR="00AA4A84" w:rsidRDefault="00AA4A84">
      <w:pPr>
        <w:pStyle w:val="a3"/>
        <w:ind w:left="0"/>
        <w:rPr>
          <w:b/>
          <w:i/>
        </w:rPr>
      </w:pPr>
    </w:p>
    <w:p w:rsidR="00AA4A84" w:rsidRDefault="00C14BAD" w:rsidP="00CD6318">
      <w:pPr>
        <w:pStyle w:val="a5"/>
        <w:numPr>
          <w:ilvl w:val="0"/>
          <w:numId w:val="21"/>
        </w:numPr>
        <w:tabs>
          <w:tab w:val="left" w:pos="316"/>
        </w:tabs>
        <w:spacing w:line="274" w:lineRule="exact"/>
        <w:ind w:hanging="213"/>
        <w:rPr>
          <w:b/>
          <w:sz w:val="24"/>
        </w:rPr>
      </w:pPr>
      <w:r>
        <w:rPr>
          <w:b/>
          <w:sz w:val="24"/>
        </w:rPr>
        <w:t>Графы</w:t>
      </w:r>
    </w:p>
    <w:p w:rsidR="00AA4A84" w:rsidRDefault="00C14BAD" w:rsidP="00CD6318">
      <w:pPr>
        <w:pStyle w:val="a5"/>
        <w:numPr>
          <w:ilvl w:val="1"/>
          <w:numId w:val="21"/>
        </w:numPr>
        <w:tabs>
          <w:tab w:val="left" w:pos="343"/>
        </w:tabs>
        <w:spacing w:line="274" w:lineRule="exact"/>
        <w:ind w:firstLine="0"/>
        <w:rPr>
          <w:b/>
          <w:sz w:val="24"/>
        </w:rPr>
      </w:pPr>
      <w:r>
        <w:rPr>
          <w:b/>
          <w:sz w:val="24"/>
        </w:rPr>
        <w:t xml:space="preserve">Списки инцидентности для машинного представления </w:t>
      </w:r>
      <w:proofErr w:type="spellStart"/>
      <w:r>
        <w:rPr>
          <w:b/>
          <w:sz w:val="24"/>
        </w:rPr>
        <w:t>графаэто</w:t>
      </w:r>
      <w:proofErr w:type="spellEnd"/>
    </w:p>
    <w:p w:rsidR="00AA4A84" w:rsidRDefault="00C14BAD">
      <w:pPr>
        <w:pStyle w:val="a3"/>
        <w:spacing w:line="272" w:lineRule="exact"/>
      </w:pPr>
      <w:r>
        <w:t>а) список рёбер графа в виде пар (начало ребра; конец ребра);</w:t>
      </w:r>
    </w:p>
    <w:p w:rsidR="00AA4A84" w:rsidRDefault="00C14BAD">
      <w:pPr>
        <w:pStyle w:val="a3"/>
        <w:spacing w:before="1" w:line="235" w:lineRule="auto"/>
      </w:pPr>
      <w:r>
        <w:t xml:space="preserve">б) двумерный массив </w:t>
      </w:r>
      <w:proofErr w:type="spellStart"/>
      <w:r>
        <w:rPr>
          <w:i/>
        </w:rPr>
        <w:t>n</w:t>
      </w:r>
      <w:r>
        <w:rPr>
          <w:rFonts w:ascii="Symbol" w:hAnsi="Symbol"/>
          <w:i/>
          <w:sz w:val="25"/>
        </w:rPr>
        <w:t></w:t>
      </w:r>
      <w:r>
        <w:rPr>
          <w:i/>
        </w:rPr>
        <w:t>n</w:t>
      </w:r>
      <w:proofErr w:type="spellEnd"/>
      <w:r>
        <w:t xml:space="preserve">, где </w:t>
      </w:r>
      <w:r>
        <w:rPr>
          <w:i/>
        </w:rPr>
        <w:t xml:space="preserve">n </w:t>
      </w:r>
      <w:r>
        <w:t xml:space="preserve">– количество вершин графа, </w:t>
      </w:r>
      <w:r>
        <w:rPr>
          <w:i/>
        </w:rPr>
        <w:t>A</w:t>
      </w:r>
      <w:r>
        <w:t>[</w:t>
      </w:r>
      <w:r>
        <w:rPr>
          <w:i/>
        </w:rPr>
        <w:t>i</w:t>
      </w:r>
      <w:r>
        <w:t xml:space="preserve">, </w:t>
      </w:r>
      <w:r>
        <w:rPr>
          <w:i/>
        </w:rPr>
        <w:t>j</w:t>
      </w:r>
      <w:r>
        <w:t xml:space="preserve">] = 1, если ребро </w:t>
      </w:r>
      <w:r>
        <w:rPr>
          <w:i/>
        </w:rPr>
        <w:t>i</w:t>
      </w:r>
      <w:r>
        <w:t>–</w:t>
      </w:r>
      <w:r>
        <w:rPr>
          <w:i/>
        </w:rPr>
        <w:t xml:space="preserve">j </w:t>
      </w:r>
      <w:proofErr w:type="gramStart"/>
      <w:r>
        <w:t>су-</w:t>
      </w:r>
      <w:proofErr w:type="spellStart"/>
      <w:r>
        <w:t>ществует</w:t>
      </w:r>
      <w:proofErr w:type="spellEnd"/>
      <w:proofErr w:type="gramEnd"/>
      <w:r>
        <w:t>; 0, если не существует;</w:t>
      </w:r>
    </w:p>
    <w:p w:rsidR="00AA4A84" w:rsidRDefault="00C14BAD">
      <w:pPr>
        <w:pStyle w:val="a3"/>
        <w:spacing w:line="237" w:lineRule="auto"/>
        <w:ind w:right="227"/>
      </w:pPr>
      <w:r>
        <w:t xml:space="preserve">в) двумерный массив </w:t>
      </w:r>
      <w:proofErr w:type="spellStart"/>
      <w:r>
        <w:rPr>
          <w:i/>
        </w:rPr>
        <w:t>n</w:t>
      </w:r>
      <w:r>
        <w:rPr>
          <w:rFonts w:ascii="Symbol" w:hAnsi="Symbol"/>
          <w:i/>
          <w:sz w:val="25"/>
        </w:rPr>
        <w:t></w:t>
      </w:r>
      <w:r>
        <w:rPr>
          <w:i/>
        </w:rPr>
        <w:t>n</w:t>
      </w:r>
      <w:proofErr w:type="spellEnd"/>
      <w:r>
        <w:t xml:space="preserve">, где </w:t>
      </w:r>
      <w:r>
        <w:rPr>
          <w:i/>
        </w:rPr>
        <w:t xml:space="preserve">n </w:t>
      </w:r>
      <w:r>
        <w:t xml:space="preserve">– количество вершин графа, </w:t>
      </w:r>
      <w:r>
        <w:rPr>
          <w:i/>
        </w:rPr>
        <w:t>A</w:t>
      </w:r>
      <w:r>
        <w:t>[</w:t>
      </w:r>
      <w:r>
        <w:rPr>
          <w:i/>
        </w:rPr>
        <w:t>i</w:t>
      </w:r>
      <w:r>
        <w:t xml:space="preserve">, </w:t>
      </w:r>
      <w:r>
        <w:rPr>
          <w:i/>
        </w:rPr>
        <w:t>j</w:t>
      </w:r>
      <w:r>
        <w:t>] = весу ребра или +∞, если ребро не существует;</w:t>
      </w:r>
    </w:p>
    <w:p w:rsidR="00AA4A84" w:rsidRDefault="00AA4A84">
      <w:pPr>
        <w:spacing w:line="237" w:lineRule="auto"/>
        <w:sectPr w:rsidR="00AA4A84">
          <w:pgSz w:w="11910" w:h="16850"/>
          <w:pgMar w:top="480" w:right="740" w:bottom="980" w:left="1600" w:header="0" w:footer="791" w:gutter="0"/>
          <w:cols w:space="720"/>
        </w:sectPr>
      </w:pPr>
    </w:p>
    <w:p w:rsidR="00AA4A84" w:rsidRDefault="00C14BAD">
      <w:pPr>
        <w:pStyle w:val="a3"/>
        <w:spacing w:before="77"/>
      </w:pPr>
      <w:r>
        <w:lastRenderedPageBreak/>
        <w:t>*г) списки инцидентных вершин.</w:t>
      </w:r>
    </w:p>
    <w:p w:rsidR="00AA4A84" w:rsidRDefault="00AA4A84">
      <w:pPr>
        <w:pStyle w:val="a3"/>
        <w:ind w:left="0"/>
      </w:pPr>
    </w:p>
    <w:p w:rsidR="00AA4A84" w:rsidRDefault="00C14BAD" w:rsidP="00CD6318">
      <w:pPr>
        <w:pStyle w:val="11"/>
        <w:numPr>
          <w:ilvl w:val="1"/>
          <w:numId w:val="21"/>
        </w:numPr>
        <w:tabs>
          <w:tab w:val="left" w:pos="343"/>
        </w:tabs>
        <w:ind w:firstLine="0"/>
      </w:pPr>
      <w:r>
        <w:t xml:space="preserve">Списки инцидентности </w:t>
      </w:r>
      <w:proofErr w:type="spellStart"/>
      <w:r>
        <w:t>впрограмме</w:t>
      </w:r>
      <w:proofErr w:type="spellEnd"/>
    </w:p>
    <w:p w:rsidR="00AA4A84" w:rsidRDefault="00C14BAD">
      <w:pPr>
        <w:pStyle w:val="a3"/>
        <w:ind w:right="6559"/>
      </w:pPr>
      <w:r>
        <w:t>*а) создаются динамически; б) задаются константами;</w:t>
      </w:r>
    </w:p>
    <w:p w:rsidR="00AA4A84" w:rsidRDefault="00C14BAD">
      <w:pPr>
        <w:pStyle w:val="a3"/>
        <w:spacing w:before="1"/>
        <w:ind w:right="5419"/>
      </w:pPr>
      <w:r>
        <w:t>в) хранятся в статических переменных; г) хранятся в стеке.</w:t>
      </w:r>
    </w:p>
    <w:p w:rsidR="00AA4A84" w:rsidRDefault="00AA4A84">
      <w:pPr>
        <w:pStyle w:val="a3"/>
        <w:ind w:left="0"/>
      </w:pPr>
    </w:p>
    <w:p w:rsidR="00AA4A84" w:rsidRDefault="00C14BAD" w:rsidP="00CD6318">
      <w:pPr>
        <w:pStyle w:val="11"/>
        <w:numPr>
          <w:ilvl w:val="1"/>
          <w:numId w:val="21"/>
        </w:numPr>
        <w:tabs>
          <w:tab w:val="left" w:pos="343"/>
        </w:tabs>
        <w:ind w:firstLine="0"/>
      </w:pPr>
      <w:r>
        <w:t>Пои</w:t>
      </w:r>
      <w:proofErr w:type="gramStart"/>
      <w:r>
        <w:t>ск в гл</w:t>
      </w:r>
      <w:proofErr w:type="gramEnd"/>
      <w:r>
        <w:t xml:space="preserve">убину </w:t>
      </w:r>
      <w:proofErr w:type="spellStart"/>
      <w:r>
        <w:t>вграфе</w:t>
      </w:r>
      <w:proofErr w:type="spellEnd"/>
    </w:p>
    <w:p w:rsidR="00AA4A84" w:rsidRDefault="00C14BAD">
      <w:pPr>
        <w:pStyle w:val="a3"/>
      </w:pPr>
      <w:r>
        <w:t>а) просматривают каждое ребро ровно один раз;</w:t>
      </w:r>
    </w:p>
    <w:p w:rsidR="00AA4A84" w:rsidRDefault="00C14BAD">
      <w:pPr>
        <w:pStyle w:val="a3"/>
        <w:ind w:right="3801"/>
      </w:pPr>
      <w:r>
        <w:t>*б) просматривают каждую вершину ровно один раз; в) просматривают только заданное множество вершин; г) просматривают только заданное множество рёбер.</w:t>
      </w:r>
    </w:p>
    <w:p w:rsidR="00AA4A84" w:rsidRDefault="00AA4A84">
      <w:pPr>
        <w:pStyle w:val="a3"/>
        <w:ind w:left="0"/>
      </w:pPr>
    </w:p>
    <w:p w:rsidR="00AA4A84" w:rsidRDefault="00C14BAD" w:rsidP="00CD6318">
      <w:pPr>
        <w:pStyle w:val="11"/>
        <w:numPr>
          <w:ilvl w:val="1"/>
          <w:numId w:val="21"/>
        </w:numPr>
        <w:tabs>
          <w:tab w:val="left" w:pos="343"/>
        </w:tabs>
        <w:ind w:firstLine="0"/>
      </w:pPr>
      <w:r>
        <w:t>Поиск в ширину в графе</w:t>
      </w:r>
    </w:p>
    <w:p w:rsidR="00AA4A84" w:rsidRDefault="00C14BAD">
      <w:pPr>
        <w:pStyle w:val="a3"/>
      </w:pPr>
      <w:r>
        <w:t>а) просматривают каждое ребро ровно один раз;</w:t>
      </w:r>
    </w:p>
    <w:p w:rsidR="00AA4A84" w:rsidRDefault="00C14BAD">
      <w:pPr>
        <w:pStyle w:val="a3"/>
        <w:spacing w:before="1"/>
        <w:ind w:right="3801"/>
      </w:pPr>
      <w:r>
        <w:t>*б) просматривают каждую вершину ровно один раз; в) просматривают только заданное множество вершин; г) просматривают только заданное множество рёбер.</w:t>
      </w:r>
    </w:p>
    <w:p w:rsidR="00AA4A84" w:rsidRDefault="00AA4A84">
      <w:pPr>
        <w:pStyle w:val="a3"/>
        <w:ind w:left="0"/>
      </w:pPr>
    </w:p>
    <w:p w:rsidR="00AA4A84" w:rsidRDefault="00C14BAD" w:rsidP="00CD6318">
      <w:pPr>
        <w:pStyle w:val="11"/>
        <w:numPr>
          <w:ilvl w:val="1"/>
          <w:numId w:val="21"/>
        </w:numPr>
        <w:tabs>
          <w:tab w:val="left" w:pos="343"/>
        </w:tabs>
        <w:ind w:firstLine="0"/>
      </w:pPr>
      <w:r>
        <w:t>Пои</w:t>
      </w:r>
      <w:proofErr w:type="gramStart"/>
      <w:r>
        <w:t>ск в гл</w:t>
      </w:r>
      <w:proofErr w:type="gramEnd"/>
      <w:r>
        <w:t xml:space="preserve">убину </w:t>
      </w:r>
      <w:proofErr w:type="spellStart"/>
      <w:r>
        <w:t>вграфе</w:t>
      </w:r>
      <w:proofErr w:type="spellEnd"/>
    </w:p>
    <w:p w:rsidR="00AA4A84" w:rsidRDefault="00C14BAD">
      <w:pPr>
        <w:pStyle w:val="a3"/>
        <w:ind w:right="1850"/>
      </w:pPr>
      <w:r>
        <w:t>а) хранит просмотренные, но ещё не использованные вершины в очереди; б) хранит просмотренные, но ещё не использованные вершины в деке;</w:t>
      </w:r>
    </w:p>
    <w:p w:rsidR="00AA4A84" w:rsidRDefault="00C14BAD">
      <w:pPr>
        <w:pStyle w:val="a3"/>
        <w:ind w:right="2006"/>
      </w:pPr>
      <w:r>
        <w:t>*в) хранит просмотренные, но ещё не использованные вершины в стеке; г) не запоминает информацию о просмотре вершин.</w:t>
      </w:r>
    </w:p>
    <w:p w:rsidR="00AA4A84" w:rsidRDefault="00AA4A84">
      <w:pPr>
        <w:pStyle w:val="a3"/>
        <w:ind w:left="0"/>
      </w:pPr>
    </w:p>
    <w:p w:rsidR="00AA4A84" w:rsidRDefault="00C14BAD" w:rsidP="00CD6318">
      <w:pPr>
        <w:pStyle w:val="11"/>
        <w:numPr>
          <w:ilvl w:val="1"/>
          <w:numId w:val="21"/>
        </w:numPr>
        <w:tabs>
          <w:tab w:val="left" w:pos="343"/>
        </w:tabs>
        <w:ind w:firstLine="0"/>
      </w:pPr>
      <w:r>
        <w:t>Поиск в ширину в графе</w:t>
      </w:r>
    </w:p>
    <w:p w:rsidR="00AA4A84" w:rsidRDefault="00C14BAD">
      <w:pPr>
        <w:pStyle w:val="a3"/>
        <w:ind w:right="1730"/>
      </w:pPr>
      <w:r>
        <w:t xml:space="preserve">*а) хранит просмотренные, но ещё не использованные вершины в очереди; б) хранит просмотренные, но ещё не использованные вершины в </w:t>
      </w:r>
      <w:proofErr w:type="spellStart"/>
      <w:r>
        <w:t>дэке</w:t>
      </w:r>
      <w:proofErr w:type="spellEnd"/>
      <w:r>
        <w:t>;</w:t>
      </w:r>
    </w:p>
    <w:p w:rsidR="00AA4A84" w:rsidRDefault="00C14BAD">
      <w:pPr>
        <w:pStyle w:val="a3"/>
        <w:ind w:right="2006"/>
      </w:pPr>
      <w:r>
        <w:t>в) хранит просмотренные, но ещё не использованные вершины в стеке; г) не запоминает информацию о просмотре вершин.</w:t>
      </w:r>
    </w:p>
    <w:p w:rsidR="00AA4A84" w:rsidRDefault="00AA4A84">
      <w:pPr>
        <w:pStyle w:val="a3"/>
        <w:ind w:left="0"/>
      </w:pPr>
    </w:p>
    <w:p w:rsidR="00AA4A84" w:rsidRDefault="00C14BAD" w:rsidP="00CD6318">
      <w:pPr>
        <w:pStyle w:val="11"/>
        <w:numPr>
          <w:ilvl w:val="1"/>
          <w:numId w:val="21"/>
        </w:numPr>
        <w:tabs>
          <w:tab w:val="left" w:pos="343"/>
        </w:tabs>
        <w:ind w:firstLine="0"/>
      </w:pPr>
      <w:r>
        <w:t>Пои</w:t>
      </w:r>
      <w:proofErr w:type="gramStart"/>
      <w:r>
        <w:t>ск в гл</w:t>
      </w:r>
      <w:proofErr w:type="gramEnd"/>
      <w:r>
        <w:t xml:space="preserve">убину в графе имеет </w:t>
      </w:r>
      <w:proofErr w:type="spellStart"/>
      <w:r>
        <w:t>вычислительнуюсложность</w:t>
      </w:r>
      <w:proofErr w:type="spellEnd"/>
    </w:p>
    <w:p w:rsidR="00AA4A84" w:rsidRDefault="00C14BAD">
      <w:pPr>
        <w:pStyle w:val="a3"/>
        <w:ind w:right="385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n</w:t>
      </w:r>
      <w:r>
        <w:t xml:space="preserve">), где </w:t>
      </w:r>
      <w:r>
        <w:rPr>
          <w:i/>
        </w:rPr>
        <w:t>n</w:t>
      </w:r>
      <w:r>
        <w:t>- число вершин;</w:t>
      </w:r>
    </w:p>
    <w:p w:rsidR="00AA4A84" w:rsidRDefault="00C14BAD">
      <w:pPr>
        <w:pStyle w:val="a3"/>
      </w:pPr>
      <w:r>
        <w:t xml:space="preserve">в) </w:t>
      </w:r>
      <w:proofErr w:type="gramStart"/>
      <w:r>
        <w:t>растущую</w:t>
      </w:r>
      <w:proofErr w:type="gramEnd"/>
      <w:r>
        <w:t xml:space="preserve"> как экспонента от количества вершин графа;</w:t>
      </w:r>
    </w:p>
    <w:p w:rsidR="00AA4A84" w:rsidRDefault="00C14BAD">
      <w:pPr>
        <w:pStyle w:val="a3"/>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AA4A84" w:rsidRDefault="00AA4A84">
      <w:pPr>
        <w:pStyle w:val="a3"/>
        <w:ind w:left="0"/>
      </w:pPr>
    </w:p>
    <w:p w:rsidR="00AA4A84" w:rsidRDefault="00C14BAD" w:rsidP="00CD6318">
      <w:pPr>
        <w:pStyle w:val="11"/>
        <w:numPr>
          <w:ilvl w:val="1"/>
          <w:numId w:val="21"/>
        </w:numPr>
        <w:tabs>
          <w:tab w:val="left" w:pos="343"/>
        </w:tabs>
        <w:spacing w:before="1"/>
        <w:ind w:firstLine="0"/>
      </w:pPr>
      <w:r>
        <w:t xml:space="preserve">Поиск в ширину в графе имеет </w:t>
      </w:r>
      <w:proofErr w:type="spellStart"/>
      <w:r>
        <w:t>вычислительнуюсложность</w:t>
      </w:r>
      <w:proofErr w:type="spellEnd"/>
    </w:p>
    <w:p w:rsidR="00AA4A84" w:rsidRDefault="00C14BAD">
      <w:pPr>
        <w:pStyle w:val="a3"/>
        <w:ind w:right="385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n</w:t>
      </w:r>
      <w:r>
        <w:t xml:space="preserve">), где </w:t>
      </w:r>
      <w:r>
        <w:rPr>
          <w:i/>
        </w:rPr>
        <w:t>n</w:t>
      </w:r>
      <w:r>
        <w:t>- число вершин;</w:t>
      </w:r>
    </w:p>
    <w:p w:rsidR="00AA4A84" w:rsidRDefault="00C14BAD">
      <w:pPr>
        <w:pStyle w:val="a3"/>
      </w:pPr>
      <w:r>
        <w:t xml:space="preserve">в) </w:t>
      </w:r>
      <w:proofErr w:type="gramStart"/>
      <w:r>
        <w:t>растущую</w:t>
      </w:r>
      <w:proofErr w:type="gramEnd"/>
      <w:r>
        <w:t xml:space="preserve"> как экспонента от количества вершин графа;</w:t>
      </w:r>
    </w:p>
    <w:p w:rsidR="00AA4A84" w:rsidRDefault="00C14BAD">
      <w:pPr>
        <w:pStyle w:val="a3"/>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AA4A84" w:rsidRDefault="00AA4A84">
      <w:pPr>
        <w:pStyle w:val="a3"/>
        <w:ind w:left="0"/>
      </w:pPr>
    </w:p>
    <w:p w:rsidR="00AA4A84" w:rsidRDefault="00C14BAD" w:rsidP="00CD6318">
      <w:pPr>
        <w:pStyle w:val="11"/>
        <w:numPr>
          <w:ilvl w:val="1"/>
          <w:numId w:val="21"/>
        </w:numPr>
        <w:tabs>
          <w:tab w:val="left" w:pos="343"/>
        </w:tabs>
        <w:ind w:firstLine="0"/>
      </w:pPr>
      <w:r>
        <w:t xml:space="preserve">Поиском в глубину </w:t>
      </w:r>
      <w:proofErr w:type="spellStart"/>
      <w:r>
        <w:t>вграфе</w:t>
      </w:r>
      <w:proofErr w:type="spellEnd"/>
    </w:p>
    <w:p w:rsidR="00AA4A84" w:rsidRDefault="00C14BAD">
      <w:pPr>
        <w:pStyle w:val="a3"/>
      </w:pPr>
      <w:r>
        <w:t>а) нельзя найти путь между двумя заданными вершинами;</w:t>
      </w:r>
    </w:p>
    <w:p w:rsidR="00AA4A84" w:rsidRDefault="00C14BAD">
      <w:pPr>
        <w:pStyle w:val="a3"/>
        <w:ind w:right="1780"/>
      </w:pPr>
      <w:r>
        <w:t>*б) можно найти произвольный путь между двумя заданными вершинами; в) можно найти кратчайший путь между двумя заданными вершинами;</w:t>
      </w:r>
    </w:p>
    <w:p w:rsidR="00AA4A84" w:rsidRDefault="00C14BAD">
      <w:pPr>
        <w:pStyle w:val="a3"/>
      </w:pPr>
      <w:r>
        <w:t>г) можно найти все пути между двумя заданными вершинами.</w:t>
      </w:r>
    </w:p>
    <w:p w:rsidR="00AA4A84" w:rsidRDefault="00AA4A84">
      <w:pPr>
        <w:pStyle w:val="a3"/>
        <w:ind w:left="0"/>
      </w:pPr>
    </w:p>
    <w:p w:rsidR="00AA4A84" w:rsidRDefault="00C14BAD" w:rsidP="00CD6318">
      <w:pPr>
        <w:pStyle w:val="11"/>
        <w:numPr>
          <w:ilvl w:val="1"/>
          <w:numId w:val="21"/>
        </w:numPr>
        <w:tabs>
          <w:tab w:val="left" w:pos="462"/>
        </w:tabs>
        <w:ind w:left="462" w:hanging="360"/>
      </w:pPr>
      <w:r>
        <w:t xml:space="preserve">Поиском в ширину </w:t>
      </w:r>
      <w:proofErr w:type="spellStart"/>
      <w:r>
        <w:t>вграфе</w:t>
      </w:r>
      <w:proofErr w:type="spellEnd"/>
    </w:p>
    <w:p w:rsidR="00AA4A84" w:rsidRDefault="00C14BAD">
      <w:pPr>
        <w:pStyle w:val="a3"/>
      </w:pPr>
      <w:r>
        <w:t>а) нельзя найти путь между двумя заданными вершинами;</w:t>
      </w:r>
    </w:p>
    <w:p w:rsidR="00AA4A84" w:rsidRDefault="00C14BAD">
      <w:pPr>
        <w:pStyle w:val="a3"/>
      </w:pPr>
      <w:r>
        <w:t>б) можно найти произвольный путь между двумя заданными вершинами;</w:t>
      </w:r>
    </w:p>
    <w:p w:rsidR="00AA4A84" w:rsidRDefault="00C14BAD">
      <w:pPr>
        <w:pStyle w:val="a3"/>
        <w:spacing w:before="1"/>
        <w:ind w:right="2016"/>
      </w:pPr>
      <w:r>
        <w:t>*в) можно найти кратчайший путь между двумя заданными вершинами; г) можно найти все пути между двумя заданными вершинами.</w:t>
      </w:r>
    </w:p>
    <w:p w:rsidR="00AA4A84" w:rsidRDefault="00AA4A84">
      <w:pPr>
        <w:sectPr w:rsidR="00AA4A84">
          <w:pgSz w:w="11910" w:h="16850"/>
          <w:pgMar w:top="480" w:right="740" w:bottom="980" w:left="1600" w:header="0" w:footer="791" w:gutter="0"/>
          <w:cols w:space="720"/>
        </w:sectPr>
      </w:pPr>
    </w:p>
    <w:p w:rsidR="00AA4A84" w:rsidRDefault="00C14BAD" w:rsidP="00CD6318">
      <w:pPr>
        <w:pStyle w:val="11"/>
        <w:numPr>
          <w:ilvl w:val="1"/>
          <w:numId w:val="21"/>
        </w:numPr>
        <w:tabs>
          <w:tab w:val="left" w:pos="462"/>
        </w:tabs>
        <w:spacing w:before="73"/>
        <w:ind w:left="462" w:hanging="360"/>
      </w:pPr>
      <w:r>
        <w:lastRenderedPageBreak/>
        <w:t xml:space="preserve">Разделить </w:t>
      </w:r>
      <w:proofErr w:type="spellStart"/>
      <w:r>
        <w:t>неор</w:t>
      </w:r>
      <w:proofErr w:type="spellEnd"/>
      <w:r>
        <w:t xml:space="preserve">. граф на компоненты </w:t>
      </w:r>
      <w:proofErr w:type="spellStart"/>
      <w:r>
        <w:t>связностиможно</w:t>
      </w:r>
      <w:proofErr w:type="spellEnd"/>
    </w:p>
    <w:p w:rsidR="00AA4A84" w:rsidRDefault="00C14BAD">
      <w:pPr>
        <w:pStyle w:val="a3"/>
        <w:ind w:right="6441"/>
      </w:pPr>
      <w:r>
        <w:t>а) только поиском в глубину; б) только поиском в ширину;</w:t>
      </w:r>
    </w:p>
    <w:p w:rsidR="00AA4A84" w:rsidRDefault="00C14BAD">
      <w:pPr>
        <w:pStyle w:val="a3"/>
        <w:spacing w:before="1"/>
      </w:pPr>
      <w:r>
        <w:t>*в) и поиском в глубину, и поиском в ширину;</w:t>
      </w:r>
    </w:p>
    <w:p w:rsidR="00AA4A84" w:rsidRDefault="00C14BAD">
      <w:pPr>
        <w:pStyle w:val="a3"/>
      </w:pPr>
      <w:r>
        <w:t>г) неориентированный граф не имеет компонент связности.</w:t>
      </w:r>
    </w:p>
    <w:p w:rsidR="00AA4A84" w:rsidRDefault="00AA4A84">
      <w:pPr>
        <w:pStyle w:val="a3"/>
        <w:ind w:left="0"/>
      </w:pPr>
    </w:p>
    <w:p w:rsidR="00AA4A84" w:rsidRDefault="00C14BAD" w:rsidP="00CD6318">
      <w:pPr>
        <w:pStyle w:val="11"/>
        <w:numPr>
          <w:ilvl w:val="1"/>
          <w:numId w:val="21"/>
        </w:numPr>
        <w:tabs>
          <w:tab w:val="left" w:pos="462"/>
        </w:tabs>
        <w:ind w:left="462" w:hanging="360"/>
      </w:pPr>
      <w:r>
        <w:t xml:space="preserve">Разделить орграф на компоненты </w:t>
      </w:r>
      <w:proofErr w:type="spellStart"/>
      <w:r>
        <w:t>связностиможно</w:t>
      </w:r>
      <w:proofErr w:type="spellEnd"/>
    </w:p>
    <w:p w:rsidR="00AA4A84" w:rsidRDefault="00C14BAD">
      <w:pPr>
        <w:pStyle w:val="a3"/>
        <w:ind w:right="6279"/>
      </w:pPr>
      <w:r>
        <w:t>а) только поиском в глубину; б) только поиском в ширину;</w:t>
      </w:r>
    </w:p>
    <w:p w:rsidR="00AA4A84" w:rsidRDefault="00C14BAD">
      <w:pPr>
        <w:pStyle w:val="a3"/>
      </w:pPr>
      <w:r>
        <w:t>в) и поиском в глубину, и поиском в ширину;</w:t>
      </w:r>
    </w:p>
    <w:p w:rsidR="00AA4A84" w:rsidRDefault="00C14BAD">
      <w:pPr>
        <w:pStyle w:val="a3"/>
      </w:pPr>
      <w:r>
        <w:t>*г) ориентированный граф не имеет компонент связности.</w:t>
      </w:r>
    </w:p>
    <w:p w:rsidR="00AA4A84" w:rsidRDefault="00AA4A84">
      <w:pPr>
        <w:pStyle w:val="a3"/>
        <w:ind w:left="0"/>
      </w:pPr>
    </w:p>
    <w:p w:rsidR="00AA4A84" w:rsidRDefault="00C14BAD" w:rsidP="00CD6318">
      <w:pPr>
        <w:pStyle w:val="a5"/>
        <w:numPr>
          <w:ilvl w:val="1"/>
          <w:numId w:val="21"/>
        </w:numPr>
        <w:tabs>
          <w:tab w:val="left" w:pos="463"/>
        </w:tabs>
        <w:ind w:right="4282" w:firstLine="0"/>
        <w:rPr>
          <w:sz w:val="24"/>
        </w:rPr>
      </w:pPr>
      <w:r>
        <w:rPr>
          <w:sz w:val="24"/>
        </w:rPr>
        <w:t>Пои</w:t>
      </w:r>
      <w:proofErr w:type="gramStart"/>
      <w:r>
        <w:rPr>
          <w:sz w:val="24"/>
        </w:rPr>
        <w:t>ск в гл</w:t>
      </w:r>
      <w:proofErr w:type="gramEnd"/>
      <w:r>
        <w:rPr>
          <w:sz w:val="24"/>
        </w:rPr>
        <w:t xml:space="preserve">убину и в ширину можно проводить а) только </w:t>
      </w:r>
      <w:proofErr w:type="spellStart"/>
      <w:r>
        <w:rPr>
          <w:sz w:val="24"/>
        </w:rPr>
        <w:t>дляорграфов</w:t>
      </w:r>
      <w:proofErr w:type="spellEnd"/>
      <w:r>
        <w:rPr>
          <w:sz w:val="24"/>
        </w:rPr>
        <w:t>;</w:t>
      </w:r>
    </w:p>
    <w:p w:rsidR="00AA4A84" w:rsidRDefault="00C14BAD">
      <w:pPr>
        <w:pStyle w:val="a3"/>
        <w:ind w:right="5112"/>
      </w:pPr>
      <w:r>
        <w:t>б) только для неориентированных графов; в) только для взвешенных графов;</w:t>
      </w:r>
    </w:p>
    <w:p w:rsidR="00AA4A84" w:rsidRDefault="00C14BAD">
      <w:pPr>
        <w:pStyle w:val="a3"/>
        <w:spacing w:before="1"/>
      </w:pPr>
      <w:r>
        <w:t>*г) для любых графов.</w:t>
      </w:r>
    </w:p>
    <w:p w:rsidR="00AA4A84" w:rsidRDefault="00AA4A84">
      <w:pPr>
        <w:pStyle w:val="a3"/>
        <w:spacing w:before="11"/>
        <w:ind w:left="0"/>
        <w:rPr>
          <w:sz w:val="23"/>
        </w:rPr>
      </w:pPr>
    </w:p>
    <w:p w:rsidR="00AA4A84" w:rsidRDefault="00C14BAD" w:rsidP="00CD6318">
      <w:pPr>
        <w:pStyle w:val="11"/>
        <w:numPr>
          <w:ilvl w:val="1"/>
          <w:numId w:val="21"/>
        </w:numPr>
        <w:tabs>
          <w:tab w:val="left" w:pos="462"/>
        </w:tabs>
        <w:ind w:left="462" w:hanging="360"/>
      </w:pPr>
      <w:r>
        <w:t xml:space="preserve">Фундаментальное множество </w:t>
      </w:r>
      <w:proofErr w:type="spellStart"/>
      <w:r>
        <w:t>цикловопределяется</w:t>
      </w:r>
      <w:proofErr w:type="spellEnd"/>
    </w:p>
    <w:p w:rsidR="00AA4A84" w:rsidRDefault="00C14BAD">
      <w:pPr>
        <w:pStyle w:val="a3"/>
        <w:ind w:right="5008"/>
      </w:pPr>
      <w:r>
        <w:t>*а) только для неориентированных графов; б) только для ориентированных графов;</w:t>
      </w:r>
    </w:p>
    <w:p w:rsidR="00AA4A84" w:rsidRDefault="00C14BAD">
      <w:pPr>
        <w:pStyle w:val="a3"/>
        <w:ind w:right="5764"/>
      </w:pPr>
      <w:r>
        <w:t>в) только для ациклических графов; г) для любых графов.</w:t>
      </w:r>
    </w:p>
    <w:p w:rsidR="00AA4A84" w:rsidRDefault="00AA4A84">
      <w:pPr>
        <w:pStyle w:val="a3"/>
        <w:ind w:left="0"/>
      </w:pPr>
    </w:p>
    <w:p w:rsidR="00AA4A84" w:rsidRDefault="00C14BAD" w:rsidP="00CD6318">
      <w:pPr>
        <w:pStyle w:val="11"/>
        <w:numPr>
          <w:ilvl w:val="1"/>
          <w:numId w:val="21"/>
        </w:numPr>
        <w:tabs>
          <w:tab w:val="left" w:pos="462"/>
        </w:tabs>
        <w:ind w:left="462" w:hanging="360"/>
      </w:pPr>
      <w:r>
        <w:t xml:space="preserve">Фундаментальное </w:t>
      </w:r>
      <w:proofErr w:type="spellStart"/>
      <w:r>
        <w:t>множествоциклов</w:t>
      </w:r>
      <w:proofErr w:type="spellEnd"/>
    </w:p>
    <w:p w:rsidR="00AA4A84" w:rsidRDefault="00C14BAD">
      <w:pPr>
        <w:pStyle w:val="a3"/>
      </w:pPr>
      <w:r>
        <w:t>а) максимальное множество всех пересекающихся циклов графа;</w:t>
      </w:r>
    </w:p>
    <w:p w:rsidR="00AA4A84" w:rsidRDefault="00C14BAD">
      <w:pPr>
        <w:pStyle w:val="a3"/>
      </w:pPr>
      <w:r>
        <w:t>*б) базис линейного пространства всех циклов графа;</w:t>
      </w:r>
    </w:p>
    <w:p w:rsidR="00AA4A84" w:rsidRDefault="00C14BAD">
      <w:pPr>
        <w:pStyle w:val="a3"/>
        <w:spacing w:before="1"/>
        <w:ind w:right="2536"/>
      </w:pPr>
      <w:r>
        <w:t>в) максимальное множество всех непересекающихся циклов графа; г) множество всех циклов, проходящих через одну вершину.</w:t>
      </w:r>
    </w:p>
    <w:p w:rsidR="00AA4A84" w:rsidRDefault="00AA4A84">
      <w:pPr>
        <w:pStyle w:val="a3"/>
        <w:ind w:left="0"/>
      </w:pPr>
    </w:p>
    <w:p w:rsidR="00AA4A84" w:rsidRDefault="00C14BAD" w:rsidP="00CD6318">
      <w:pPr>
        <w:pStyle w:val="11"/>
        <w:numPr>
          <w:ilvl w:val="1"/>
          <w:numId w:val="21"/>
        </w:numPr>
        <w:tabs>
          <w:tab w:val="left" w:pos="462"/>
        </w:tabs>
        <w:ind w:left="462" w:hanging="360"/>
      </w:pPr>
      <w:r>
        <w:t xml:space="preserve">Фундаментальное множество циклов </w:t>
      </w:r>
      <w:proofErr w:type="spellStart"/>
      <w:r>
        <w:t>можнопостроить</w:t>
      </w:r>
      <w:proofErr w:type="spellEnd"/>
    </w:p>
    <w:p w:rsidR="00AA4A84" w:rsidRDefault="00C14BAD">
      <w:pPr>
        <w:pStyle w:val="a3"/>
      </w:pPr>
      <w:r>
        <w:t>*а) добавлением всех хорд к каркасу графа;</w:t>
      </w:r>
    </w:p>
    <w:p w:rsidR="00AA4A84" w:rsidRDefault="00C14BAD">
      <w:pPr>
        <w:pStyle w:val="a3"/>
        <w:ind w:right="3009"/>
      </w:pPr>
      <w:r>
        <w:t>б) сгенерировав все циклы графа и выбрав непересекающиеся; в) сгенерировав все циклы графа и выбрав пересекающиеся;</w:t>
      </w:r>
    </w:p>
    <w:p w:rsidR="00AA4A84" w:rsidRDefault="00C14BAD">
      <w:pPr>
        <w:pStyle w:val="a3"/>
      </w:pPr>
      <w:r>
        <w:t>г) удалив из графа все висячие вершины.</w:t>
      </w:r>
    </w:p>
    <w:p w:rsidR="00AA4A84" w:rsidRDefault="00AA4A84">
      <w:pPr>
        <w:pStyle w:val="a3"/>
        <w:ind w:left="0"/>
      </w:pPr>
    </w:p>
    <w:p w:rsidR="00AA4A84" w:rsidRDefault="00C14BAD" w:rsidP="00CD6318">
      <w:pPr>
        <w:pStyle w:val="11"/>
        <w:numPr>
          <w:ilvl w:val="1"/>
          <w:numId w:val="21"/>
        </w:numPr>
        <w:tabs>
          <w:tab w:val="left" w:pos="462"/>
        </w:tabs>
        <w:spacing w:line="244" w:lineRule="auto"/>
        <w:ind w:right="308" w:firstLine="0"/>
      </w:pPr>
      <w:r>
        <w:t xml:space="preserve">Вычислительная сложность алгоритма построения и печати всех Ф-циклов </w:t>
      </w:r>
      <w:proofErr w:type="spellStart"/>
      <w:r>
        <w:t>гр</w:t>
      </w:r>
      <w:proofErr w:type="gramStart"/>
      <w:r>
        <w:t>а</w:t>
      </w:r>
      <w:proofErr w:type="spellEnd"/>
      <w:r>
        <w:t>-</w:t>
      </w:r>
      <w:proofErr w:type="gramEnd"/>
      <w:r>
        <w:t xml:space="preserve"> </w:t>
      </w:r>
      <w:proofErr w:type="spellStart"/>
      <w:r>
        <w:t>фаравна</w:t>
      </w:r>
      <w:proofErr w:type="spellEnd"/>
    </w:p>
    <w:p w:rsidR="00AA4A84" w:rsidRDefault="00C14BAD">
      <w:pPr>
        <w:pStyle w:val="a3"/>
        <w:ind w:right="373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m</w:t>
      </w:r>
      <w:r>
        <w:t xml:space="preserve">), где </w:t>
      </w:r>
      <w:r>
        <w:rPr>
          <w:i/>
        </w:rPr>
        <w:t>m</w:t>
      </w:r>
      <w:r>
        <w:t>- число вершин;</w:t>
      </w:r>
    </w:p>
    <w:p w:rsidR="00AA4A84" w:rsidRDefault="00C14BAD">
      <w:pPr>
        <w:pStyle w:val="a3"/>
        <w:ind w:right="3858"/>
      </w:pPr>
      <w:r>
        <w:t>в) растёт как экспонента от количества вершин графа; 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AA4A84" w:rsidRDefault="00AA4A84">
      <w:pPr>
        <w:pStyle w:val="a3"/>
        <w:spacing w:before="1"/>
        <w:ind w:left="0"/>
        <w:rPr>
          <w:sz w:val="23"/>
        </w:rPr>
      </w:pPr>
    </w:p>
    <w:p w:rsidR="00AA4A84" w:rsidRDefault="00C14BAD" w:rsidP="00CD6318">
      <w:pPr>
        <w:pStyle w:val="a5"/>
        <w:numPr>
          <w:ilvl w:val="1"/>
          <w:numId w:val="21"/>
        </w:numPr>
        <w:tabs>
          <w:tab w:val="left" w:pos="463"/>
        </w:tabs>
        <w:ind w:left="462" w:hanging="360"/>
        <w:rPr>
          <w:sz w:val="24"/>
        </w:rPr>
      </w:pPr>
      <w:proofErr w:type="spellStart"/>
      <w:r>
        <w:rPr>
          <w:sz w:val="24"/>
        </w:rPr>
        <w:t>Точкасочленения</w:t>
      </w:r>
      <w:proofErr w:type="spellEnd"/>
    </w:p>
    <w:p w:rsidR="00AA4A84" w:rsidRDefault="00C14BAD">
      <w:pPr>
        <w:pStyle w:val="a3"/>
        <w:ind w:right="3847"/>
      </w:pPr>
      <w:r>
        <w:t xml:space="preserve">а) </w:t>
      </w:r>
      <w:proofErr w:type="gramStart"/>
      <w:r>
        <w:t>имеет не менее двух сыновей</w:t>
      </w:r>
      <w:proofErr w:type="gramEnd"/>
      <w:r>
        <w:t xml:space="preserve"> при поиске в глубину; б) является корнем при поиске в глубину;</w:t>
      </w:r>
    </w:p>
    <w:p w:rsidR="00AA4A84" w:rsidRDefault="00C14BAD">
      <w:pPr>
        <w:pStyle w:val="a3"/>
        <w:ind w:right="761"/>
      </w:pPr>
      <w:r>
        <w:t>*в) содержится в любом пути между двумя вершинами для некоторой пары вершин; г) является точкой пересечения всех фундаментальных циклов.</w:t>
      </w:r>
    </w:p>
    <w:p w:rsidR="00AA4A84" w:rsidRDefault="00AA4A84">
      <w:pPr>
        <w:pStyle w:val="a3"/>
        <w:ind w:left="0"/>
      </w:pPr>
    </w:p>
    <w:p w:rsidR="00AA4A84" w:rsidRDefault="00C14BAD" w:rsidP="00CD6318">
      <w:pPr>
        <w:pStyle w:val="11"/>
        <w:numPr>
          <w:ilvl w:val="1"/>
          <w:numId w:val="21"/>
        </w:numPr>
        <w:tabs>
          <w:tab w:val="left" w:pos="462"/>
        </w:tabs>
        <w:ind w:left="462" w:hanging="360"/>
      </w:pPr>
      <w:r>
        <w:t xml:space="preserve">Компоненты </w:t>
      </w:r>
      <w:proofErr w:type="spellStart"/>
      <w:r>
        <w:t>двусвязности</w:t>
      </w:r>
      <w:proofErr w:type="spellEnd"/>
      <w:r>
        <w:t xml:space="preserve"> (блоки</w:t>
      </w:r>
      <w:proofErr w:type="gramStart"/>
      <w:r>
        <w:t>)г</w:t>
      </w:r>
      <w:proofErr w:type="gramEnd"/>
      <w:r>
        <w:t>рафа</w:t>
      </w:r>
    </w:p>
    <w:p w:rsidR="00AA4A84" w:rsidRDefault="00C14BAD">
      <w:pPr>
        <w:pStyle w:val="a3"/>
      </w:pPr>
      <w:r>
        <w:t>а) состоят из висячих вершин и инцидентных им рёбер;</w:t>
      </w:r>
    </w:p>
    <w:p w:rsidR="00AA4A84" w:rsidRDefault="00C14BAD">
      <w:pPr>
        <w:pStyle w:val="a3"/>
        <w:ind w:right="5887"/>
      </w:pPr>
      <w:r>
        <w:t>*б) не содержат точек сочленения; в) состоят из вершин степени 2;</w:t>
      </w:r>
    </w:p>
    <w:p w:rsidR="00AA4A84" w:rsidRDefault="00C14BAD">
      <w:pPr>
        <w:pStyle w:val="a3"/>
        <w:spacing w:before="1"/>
      </w:pPr>
      <w:r>
        <w:t>г) состоят из точек сочленения.</w:t>
      </w:r>
    </w:p>
    <w:p w:rsidR="00AA4A84" w:rsidRDefault="00AA4A84">
      <w:pPr>
        <w:sectPr w:rsidR="00AA4A84">
          <w:pgSz w:w="11910" w:h="16850"/>
          <w:pgMar w:top="760" w:right="740" w:bottom="980" w:left="1600" w:header="0" w:footer="791" w:gutter="0"/>
          <w:cols w:space="720"/>
        </w:sectPr>
      </w:pPr>
    </w:p>
    <w:p w:rsidR="00AA4A84" w:rsidRDefault="00C14BAD" w:rsidP="00CD6318">
      <w:pPr>
        <w:pStyle w:val="11"/>
        <w:numPr>
          <w:ilvl w:val="1"/>
          <w:numId w:val="21"/>
        </w:numPr>
        <w:tabs>
          <w:tab w:val="left" w:pos="462"/>
        </w:tabs>
        <w:spacing w:before="73" w:line="244" w:lineRule="auto"/>
        <w:ind w:right="433" w:firstLine="0"/>
      </w:pPr>
      <w:r>
        <w:lastRenderedPageBreak/>
        <w:t xml:space="preserve">Вычислительная сложность алгоритма построения и печати всех </w:t>
      </w:r>
      <w:proofErr w:type="spellStart"/>
      <w:r>
        <w:t>блоковграфа</w:t>
      </w:r>
      <w:proofErr w:type="spellEnd"/>
      <w:r>
        <w:t xml:space="preserve"> равна</w:t>
      </w:r>
    </w:p>
    <w:p w:rsidR="00AA4A84" w:rsidRDefault="00C14BAD">
      <w:pPr>
        <w:pStyle w:val="a3"/>
        <w:ind w:right="385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m</w:t>
      </w:r>
      <w:r>
        <w:t xml:space="preserve">), где </w:t>
      </w:r>
      <w:r>
        <w:rPr>
          <w:i/>
        </w:rPr>
        <w:t>m</w:t>
      </w:r>
      <w:r>
        <w:t>- число вершин;</w:t>
      </w:r>
    </w:p>
    <w:p w:rsidR="00AA4A84" w:rsidRDefault="00C14BAD">
      <w:pPr>
        <w:pStyle w:val="a3"/>
      </w:pPr>
      <w:r>
        <w:t>в) растёт как экспонента от количества вершин графа;</w:t>
      </w:r>
    </w:p>
    <w:p w:rsidR="00AA4A84" w:rsidRDefault="00C14BAD">
      <w:pPr>
        <w:pStyle w:val="a3"/>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AA4A84" w:rsidRDefault="00AA4A84">
      <w:pPr>
        <w:pStyle w:val="a3"/>
        <w:spacing w:before="6"/>
        <w:ind w:left="0"/>
        <w:rPr>
          <w:sz w:val="23"/>
        </w:rPr>
      </w:pPr>
    </w:p>
    <w:p w:rsidR="00AA4A84" w:rsidRDefault="00C14BAD" w:rsidP="00CD6318">
      <w:pPr>
        <w:pStyle w:val="11"/>
        <w:numPr>
          <w:ilvl w:val="0"/>
          <w:numId w:val="21"/>
        </w:numPr>
        <w:tabs>
          <w:tab w:val="left" w:pos="410"/>
        </w:tabs>
        <w:spacing w:line="274" w:lineRule="exact"/>
        <w:ind w:left="409" w:hanging="307"/>
      </w:pPr>
      <w:r>
        <w:t xml:space="preserve">Классификация задач по </w:t>
      </w:r>
      <w:proofErr w:type="spellStart"/>
      <w:r>
        <w:t>степенисложности</w:t>
      </w:r>
      <w:proofErr w:type="spellEnd"/>
    </w:p>
    <w:p w:rsidR="00AA4A84" w:rsidRDefault="00C14BAD" w:rsidP="00CD6318">
      <w:pPr>
        <w:pStyle w:val="a5"/>
        <w:numPr>
          <w:ilvl w:val="0"/>
          <w:numId w:val="20"/>
        </w:numPr>
        <w:tabs>
          <w:tab w:val="left" w:pos="462"/>
        </w:tabs>
        <w:spacing w:line="274" w:lineRule="exact"/>
        <w:rPr>
          <w:b/>
          <w:sz w:val="24"/>
        </w:rPr>
      </w:pPr>
      <w:r>
        <w:rPr>
          <w:b/>
          <w:sz w:val="24"/>
        </w:rPr>
        <w:t xml:space="preserve">Вычислительная </w:t>
      </w:r>
      <w:proofErr w:type="spellStart"/>
      <w:r>
        <w:rPr>
          <w:b/>
          <w:sz w:val="24"/>
        </w:rPr>
        <w:t>сложностьалгоритма</w:t>
      </w:r>
      <w:proofErr w:type="spellEnd"/>
    </w:p>
    <w:p w:rsidR="00AA4A84" w:rsidRDefault="00C14BAD">
      <w:pPr>
        <w:pStyle w:val="a3"/>
        <w:ind w:right="5775"/>
      </w:pPr>
      <w:r>
        <w:t xml:space="preserve">а) </w:t>
      </w:r>
      <w:proofErr w:type="gramStart"/>
      <w:r>
        <w:t>равна</w:t>
      </w:r>
      <w:proofErr w:type="gramEnd"/>
      <w:r>
        <w:t xml:space="preserve"> числу машинных команд; б) равна числу команд транслятора;</w:t>
      </w:r>
    </w:p>
    <w:p w:rsidR="00AA4A84" w:rsidRDefault="00C14BAD">
      <w:pPr>
        <w:pStyle w:val="a3"/>
      </w:pPr>
      <w:r>
        <w:t>в) измеряется встроенным таймером;</w:t>
      </w:r>
    </w:p>
    <w:p w:rsidR="00AA4A84" w:rsidRDefault="00C14BAD">
      <w:pPr>
        <w:pStyle w:val="a3"/>
        <w:ind w:right="227"/>
      </w:pPr>
      <w:r>
        <w:t>*г) показывает рост числа шагов, необходимых для решения задачи, при неограниченном увеличении размерности входных данных.</w:t>
      </w:r>
    </w:p>
    <w:p w:rsidR="00AA4A84" w:rsidRDefault="00AA4A84">
      <w:pPr>
        <w:pStyle w:val="a3"/>
        <w:spacing w:before="1"/>
        <w:ind w:left="0"/>
      </w:pPr>
    </w:p>
    <w:p w:rsidR="00AA4A84" w:rsidRDefault="00C14BAD" w:rsidP="00CD6318">
      <w:pPr>
        <w:pStyle w:val="11"/>
        <w:numPr>
          <w:ilvl w:val="0"/>
          <w:numId w:val="20"/>
        </w:numPr>
        <w:tabs>
          <w:tab w:val="left" w:pos="462"/>
        </w:tabs>
      </w:pPr>
      <w:proofErr w:type="spellStart"/>
      <w:r>
        <w:t>Сложностьзадачи</w:t>
      </w:r>
      <w:proofErr w:type="spellEnd"/>
    </w:p>
    <w:p w:rsidR="00AA4A84" w:rsidRDefault="00C14BAD">
      <w:pPr>
        <w:pStyle w:val="a3"/>
        <w:ind w:right="241"/>
      </w:pPr>
      <w:r>
        <w:t xml:space="preserve">*а) </w:t>
      </w:r>
      <w:proofErr w:type="gramStart"/>
      <w:r>
        <w:t>равна</w:t>
      </w:r>
      <w:proofErr w:type="gramEnd"/>
      <w:r>
        <w:t xml:space="preserve"> вычислительной сложности наилучшего алгоритма, известного для её решения; б) зависит от времени, потраченного на написание программы;</w:t>
      </w:r>
    </w:p>
    <w:p w:rsidR="00AA4A84" w:rsidRDefault="00C14BAD">
      <w:pPr>
        <w:pStyle w:val="a3"/>
        <w:ind w:right="3019"/>
      </w:pPr>
      <w:r>
        <w:t>в) зависит от времени, потраченного на разработку алгоритма; г) измеряется в человеко-часах.</w:t>
      </w:r>
    </w:p>
    <w:p w:rsidR="00AA4A84" w:rsidRDefault="00AA4A84">
      <w:pPr>
        <w:pStyle w:val="a3"/>
        <w:spacing w:before="5"/>
        <w:ind w:left="0"/>
      </w:pPr>
    </w:p>
    <w:p w:rsidR="00AA4A84" w:rsidRDefault="00C14BAD" w:rsidP="00CD6318">
      <w:pPr>
        <w:pStyle w:val="11"/>
        <w:numPr>
          <w:ilvl w:val="0"/>
          <w:numId w:val="20"/>
        </w:numPr>
        <w:tabs>
          <w:tab w:val="left" w:pos="463"/>
        </w:tabs>
        <w:spacing w:line="274" w:lineRule="exact"/>
      </w:pPr>
      <w:r>
        <w:t xml:space="preserve">Класс P </w:t>
      </w:r>
      <w:proofErr w:type="spellStart"/>
      <w:r>
        <w:t>полиномиальныхалгоритмов</w:t>
      </w:r>
      <w:proofErr w:type="spellEnd"/>
    </w:p>
    <w:p w:rsidR="00AA4A84" w:rsidRDefault="00C14BAD">
      <w:pPr>
        <w:pStyle w:val="a3"/>
        <w:spacing w:line="274" w:lineRule="exact"/>
      </w:pPr>
      <w:r>
        <w:t>а) алгоритмы для решения систем линейных уравнений;</w:t>
      </w:r>
    </w:p>
    <w:p w:rsidR="00AA4A84" w:rsidRDefault="00C14BAD">
      <w:pPr>
        <w:pStyle w:val="a3"/>
      </w:pPr>
      <w:r>
        <w:t>б) алгоритмы для решения задач линейного программирования;</w:t>
      </w:r>
    </w:p>
    <w:p w:rsidR="00AA4A84" w:rsidRDefault="00C14BAD">
      <w:pPr>
        <w:pStyle w:val="a3"/>
        <w:ind w:right="198"/>
      </w:pPr>
      <w:r>
        <w:t>*в) задачи, вычислительная сложность которых выражается многочленом фиксированной степени от размерности входных данных;</w:t>
      </w:r>
    </w:p>
    <w:p w:rsidR="00AA4A84" w:rsidRDefault="00C14BAD">
      <w:pPr>
        <w:pStyle w:val="a3"/>
        <w:ind w:right="436"/>
      </w:pPr>
      <w:r>
        <w:t>г) задачи, вычислительная сложность которых выражается экспонентой от размерности входных данных.</w:t>
      </w:r>
    </w:p>
    <w:p w:rsidR="00AA4A84" w:rsidRDefault="00AA4A84">
      <w:pPr>
        <w:pStyle w:val="a3"/>
        <w:ind w:left="0"/>
      </w:pPr>
    </w:p>
    <w:p w:rsidR="00AA4A84" w:rsidRDefault="00C14BAD" w:rsidP="00CD6318">
      <w:pPr>
        <w:pStyle w:val="11"/>
        <w:numPr>
          <w:ilvl w:val="0"/>
          <w:numId w:val="20"/>
        </w:numPr>
        <w:tabs>
          <w:tab w:val="left" w:pos="462"/>
        </w:tabs>
      </w:pPr>
      <w:r>
        <w:t xml:space="preserve">Класс E </w:t>
      </w:r>
      <w:proofErr w:type="spellStart"/>
      <w:r>
        <w:t>экспоненциальныхалгоритмов</w:t>
      </w:r>
      <w:proofErr w:type="spellEnd"/>
    </w:p>
    <w:p w:rsidR="00AA4A84" w:rsidRDefault="00C14BAD">
      <w:pPr>
        <w:pStyle w:val="a3"/>
      </w:pPr>
      <w:r>
        <w:t>а) алгоритмы для решения комбинаторных задач;</w:t>
      </w:r>
    </w:p>
    <w:p w:rsidR="00AA4A84" w:rsidRDefault="00C14BAD">
      <w:pPr>
        <w:pStyle w:val="a3"/>
      </w:pPr>
      <w:r>
        <w:t>б) алгоритмы для решения задач статистики и теории вероятности;</w:t>
      </w:r>
    </w:p>
    <w:p w:rsidR="00AA4A84" w:rsidRDefault="00C14BAD">
      <w:pPr>
        <w:pStyle w:val="a3"/>
      </w:pPr>
      <w:r>
        <w:t>*в) задачи, имеющие экспоненциальное число ответов;</w:t>
      </w:r>
    </w:p>
    <w:p w:rsidR="00AA4A84" w:rsidRDefault="00C14BAD">
      <w:pPr>
        <w:pStyle w:val="a3"/>
        <w:ind w:right="436"/>
      </w:pPr>
      <w:r>
        <w:t>г) задачи, вычислительная сложность которых выражается экспонентой от размерности входных данных.</w:t>
      </w:r>
    </w:p>
    <w:p w:rsidR="00AA4A84" w:rsidRDefault="00AA4A84">
      <w:pPr>
        <w:pStyle w:val="a3"/>
        <w:ind w:left="0"/>
      </w:pPr>
    </w:p>
    <w:p w:rsidR="00AA4A84" w:rsidRDefault="00C14BAD" w:rsidP="00CD6318">
      <w:pPr>
        <w:pStyle w:val="11"/>
        <w:numPr>
          <w:ilvl w:val="0"/>
          <w:numId w:val="20"/>
        </w:numPr>
        <w:tabs>
          <w:tab w:val="left" w:pos="462"/>
        </w:tabs>
      </w:pPr>
      <w:r>
        <w:t>NP-</w:t>
      </w:r>
      <w:proofErr w:type="spellStart"/>
      <w:r>
        <w:t>полныезадачи</w:t>
      </w:r>
      <w:proofErr w:type="spellEnd"/>
    </w:p>
    <w:p w:rsidR="00AA4A84" w:rsidRDefault="00C14BAD">
      <w:pPr>
        <w:pStyle w:val="a3"/>
        <w:spacing w:before="1"/>
      </w:pPr>
      <w:r>
        <w:t>а) решаются точными алгоритмами за полиномиальное время;</w:t>
      </w:r>
    </w:p>
    <w:p w:rsidR="00AA4A84" w:rsidRDefault="00C14BAD">
      <w:pPr>
        <w:pStyle w:val="a3"/>
        <w:ind w:right="1454"/>
      </w:pPr>
      <w:r>
        <w:t>*б) известными точными алгоритмами решаются за экспоненциальное время; в) не решаются точными алгоритмами;</w:t>
      </w:r>
    </w:p>
    <w:p w:rsidR="00AA4A84" w:rsidRDefault="00C14BAD">
      <w:pPr>
        <w:pStyle w:val="a3"/>
      </w:pPr>
      <w:r>
        <w:t>г) задачи, имеющие экспоненциальное число ответов.</w:t>
      </w:r>
    </w:p>
    <w:p w:rsidR="00AA4A84" w:rsidRDefault="00AA4A84">
      <w:pPr>
        <w:pStyle w:val="a3"/>
        <w:spacing w:before="5"/>
        <w:ind w:left="0"/>
      </w:pPr>
    </w:p>
    <w:p w:rsidR="00AA4A84" w:rsidRDefault="00C14BAD" w:rsidP="00CD6318">
      <w:pPr>
        <w:pStyle w:val="11"/>
        <w:numPr>
          <w:ilvl w:val="0"/>
          <w:numId w:val="20"/>
        </w:numPr>
        <w:tabs>
          <w:tab w:val="left" w:pos="463"/>
        </w:tabs>
        <w:spacing w:line="274" w:lineRule="exact"/>
      </w:pPr>
      <w:r>
        <w:t xml:space="preserve">Алгоритм </w:t>
      </w:r>
      <w:proofErr w:type="spellStart"/>
      <w:r>
        <w:t>свозвратом</w:t>
      </w:r>
      <w:proofErr w:type="spellEnd"/>
    </w:p>
    <w:p w:rsidR="00AA4A84" w:rsidRDefault="00C14BAD">
      <w:pPr>
        <w:pStyle w:val="a3"/>
        <w:ind w:right="4648"/>
        <w:jc w:val="both"/>
      </w:pPr>
      <w:r>
        <w:t>а) применяется для решения задач из класса P; б) применяется для решения задач из класса E; в) применяется для решения NP-полных задач;</w:t>
      </w:r>
    </w:p>
    <w:p w:rsidR="00AA4A84" w:rsidRDefault="00C14BAD">
      <w:pPr>
        <w:pStyle w:val="a3"/>
      </w:pPr>
      <w:r>
        <w:t>*г) применяется для решения NP-полных задач и задач из класса E.</w:t>
      </w:r>
    </w:p>
    <w:p w:rsidR="00AA4A84" w:rsidRDefault="00AA4A84">
      <w:pPr>
        <w:pStyle w:val="a3"/>
        <w:spacing w:before="9"/>
        <w:ind w:left="0"/>
        <w:rPr>
          <w:sz w:val="23"/>
        </w:rPr>
      </w:pPr>
    </w:p>
    <w:p w:rsidR="00AA4A84" w:rsidRDefault="00C14BAD" w:rsidP="00CD6318">
      <w:pPr>
        <w:pStyle w:val="11"/>
        <w:numPr>
          <w:ilvl w:val="0"/>
          <w:numId w:val="20"/>
        </w:numPr>
        <w:tabs>
          <w:tab w:val="left" w:pos="462"/>
        </w:tabs>
      </w:pPr>
      <w:r>
        <w:t xml:space="preserve">Задача о пути коммивояжера через </w:t>
      </w:r>
      <w:proofErr w:type="spellStart"/>
      <w:r>
        <w:t>сетьгородов</w:t>
      </w:r>
      <w:proofErr w:type="spellEnd"/>
    </w:p>
    <w:p w:rsidR="00AA4A84" w:rsidRDefault="00C14BAD">
      <w:pPr>
        <w:pStyle w:val="a3"/>
        <w:ind w:right="6830"/>
      </w:pPr>
      <w:r>
        <w:t>а) принадлежит классу E; б) принадлежит классу P;</w:t>
      </w:r>
    </w:p>
    <w:p w:rsidR="00AA4A84" w:rsidRDefault="00C14BAD">
      <w:pPr>
        <w:pStyle w:val="a3"/>
      </w:pPr>
      <w:r>
        <w:t>*в) принадлежит к классу NP-полных задач;</w:t>
      </w:r>
    </w:p>
    <w:p w:rsidR="00AA4A84" w:rsidRDefault="00C14BAD">
      <w:pPr>
        <w:pStyle w:val="a3"/>
        <w:spacing w:before="1"/>
      </w:pPr>
      <w:r>
        <w:t>г) решается за линейное время от суммы вершин и рёбер графа.</w:t>
      </w:r>
    </w:p>
    <w:p w:rsidR="00AA4A84" w:rsidRDefault="00AA4A84">
      <w:pPr>
        <w:sectPr w:rsidR="00AA4A84">
          <w:pgSz w:w="11910" w:h="16850"/>
          <w:pgMar w:top="760" w:right="740" w:bottom="980" w:left="1600" w:header="0" w:footer="791" w:gutter="0"/>
          <w:cols w:space="720"/>
        </w:sectPr>
      </w:pPr>
    </w:p>
    <w:p w:rsidR="00AA4A84" w:rsidRDefault="00C14BAD" w:rsidP="00CD6318">
      <w:pPr>
        <w:pStyle w:val="11"/>
        <w:numPr>
          <w:ilvl w:val="0"/>
          <w:numId w:val="21"/>
        </w:numPr>
        <w:tabs>
          <w:tab w:val="left" w:pos="503"/>
        </w:tabs>
        <w:spacing w:before="78" w:line="274" w:lineRule="exact"/>
        <w:ind w:left="502" w:hanging="400"/>
      </w:pPr>
      <w:proofErr w:type="spellStart"/>
      <w:r>
        <w:lastRenderedPageBreak/>
        <w:t>Кратчайшиепути</w:t>
      </w:r>
      <w:proofErr w:type="spellEnd"/>
    </w:p>
    <w:p w:rsidR="00AA4A84" w:rsidRDefault="00C14BAD" w:rsidP="00CD6318">
      <w:pPr>
        <w:pStyle w:val="a5"/>
        <w:numPr>
          <w:ilvl w:val="0"/>
          <w:numId w:val="19"/>
        </w:numPr>
        <w:tabs>
          <w:tab w:val="left" w:pos="462"/>
        </w:tabs>
        <w:spacing w:line="274" w:lineRule="exact"/>
        <w:ind w:firstLine="0"/>
        <w:rPr>
          <w:b/>
          <w:sz w:val="24"/>
        </w:rPr>
      </w:pPr>
      <w:r>
        <w:rPr>
          <w:b/>
          <w:sz w:val="24"/>
        </w:rPr>
        <w:t xml:space="preserve">Алгоритм Форда-Беллмана </w:t>
      </w:r>
      <w:proofErr w:type="spellStart"/>
      <w:r>
        <w:rPr>
          <w:b/>
          <w:sz w:val="24"/>
        </w:rPr>
        <w:t>применимдля</w:t>
      </w:r>
      <w:proofErr w:type="spellEnd"/>
    </w:p>
    <w:p w:rsidR="00AA4A84" w:rsidRDefault="00C14BAD">
      <w:pPr>
        <w:pStyle w:val="a3"/>
        <w:ind w:right="4767"/>
      </w:pPr>
      <w:r>
        <w:t>а) произвольных неориентированных графов; б) ациклических графов;</w:t>
      </w:r>
    </w:p>
    <w:p w:rsidR="00AA4A84" w:rsidRDefault="00C14BAD">
      <w:pPr>
        <w:pStyle w:val="a3"/>
        <w:spacing w:before="1"/>
      </w:pPr>
      <w:r>
        <w:t>в) ориентированных графов с положительными весами;</w:t>
      </w:r>
    </w:p>
    <w:p w:rsidR="00AA4A84" w:rsidRDefault="00C14BAD">
      <w:pPr>
        <w:pStyle w:val="a3"/>
      </w:pPr>
      <w:r>
        <w:t>*г) ориентированных графов без контуров отрицательного веса.</w:t>
      </w:r>
    </w:p>
    <w:p w:rsidR="00AA4A84" w:rsidRDefault="00AA4A84">
      <w:pPr>
        <w:pStyle w:val="a3"/>
        <w:spacing w:before="11"/>
        <w:ind w:left="0"/>
        <w:rPr>
          <w:sz w:val="23"/>
        </w:rPr>
      </w:pPr>
    </w:p>
    <w:p w:rsidR="00AA4A84" w:rsidRDefault="00C14BAD" w:rsidP="00CD6318">
      <w:pPr>
        <w:pStyle w:val="11"/>
        <w:numPr>
          <w:ilvl w:val="0"/>
          <w:numId w:val="19"/>
        </w:numPr>
        <w:tabs>
          <w:tab w:val="left" w:pos="462"/>
        </w:tabs>
        <w:ind w:firstLine="0"/>
      </w:pPr>
      <w:r>
        <w:t xml:space="preserve">Алгоритм </w:t>
      </w:r>
      <w:proofErr w:type="spellStart"/>
      <w:r>
        <w:t>Дейкстры</w:t>
      </w:r>
      <w:proofErr w:type="spellEnd"/>
      <w:r>
        <w:t xml:space="preserve"> </w:t>
      </w:r>
      <w:proofErr w:type="spellStart"/>
      <w:r>
        <w:t>применимдля</w:t>
      </w:r>
      <w:proofErr w:type="spellEnd"/>
    </w:p>
    <w:p w:rsidR="00AA4A84" w:rsidRDefault="00C14BAD">
      <w:pPr>
        <w:pStyle w:val="a3"/>
        <w:ind w:right="4767"/>
      </w:pPr>
      <w:r>
        <w:t>а) произвольных неориентированных графов; б) ациклических графов;</w:t>
      </w:r>
    </w:p>
    <w:p w:rsidR="00AA4A84" w:rsidRDefault="00C14BAD">
      <w:pPr>
        <w:pStyle w:val="a3"/>
      </w:pPr>
      <w:r>
        <w:t>*в) ориентированных графов с положительными весами;</w:t>
      </w:r>
    </w:p>
    <w:p w:rsidR="00AA4A84" w:rsidRDefault="00C14BAD">
      <w:pPr>
        <w:pStyle w:val="a3"/>
      </w:pPr>
      <w:r>
        <w:t>г) ориентированных графов без контуров отрицательного веса.</w:t>
      </w:r>
    </w:p>
    <w:p w:rsidR="00AA4A84" w:rsidRDefault="00AA4A84">
      <w:pPr>
        <w:pStyle w:val="a3"/>
        <w:spacing w:before="5"/>
        <w:ind w:left="0"/>
      </w:pPr>
    </w:p>
    <w:p w:rsidR="00AA4A84" w:rsidRDefault="00C14BAD" w:rsidP="00CD6318">
      <w:pPr>
        <w:pStyle w:val="11"/>
        <w:numPr>
          <w:ilvl w:val="0"/>
          <w:numId w:val="19"/>
        </w:numPr>
        <w:tabs>
          <w:tab w:val="left" w:pos="462"/>
        </w:tabs>
        <w:spacing w:line="274" w:lineRule="exact"/>
        <w:ind w:firstLine="0"/>
      </w:pPr>
      <w:r>
        <w:t xml:space="preserve">Алгоритм </w:t>
      </w:r>
      <w:proofErr w:type="spellStart"/>
      <w:r>
        <w:t>Флойда</w:t>
      </w:r>
      <w:proofErr w:type="spellEnd"/>
      <w:r>
        <w:t xml:space="preserve"> </w:t>
      </w:r>
      <w:proofErr w:type="spellStart"/>
      <w:r>
        <w:t>применимдля</w:t>
      </w:r>
      <w:proofErr w:type="spellEnd"/>
    </w:p>
    <w:p w:rsidR="00AA4A84" w:rsidRDefault="00C14BAD">
      <w:pPr>
        <w:pStyle w:val="a3"/>
        <w:ind w:right="4767"/>
      </w:pPr>
      <w:r>
        <w:t>а) произвольных неориентированных графов; б) ациклических графов;</w:t>
      </w:r>
    </w:p>
    <w:p w:rsidR="00AA4A84" w:rsidRDefault="00C14BAD">
      <w:pPr>
        <w:pStyle w:val="a3"/>
      </w:pPr>
      <w:r>
        <w:t>в) ориентированных графов с положительными весами;</w:t>
      </w:r>
    </w:p>
    <w:p w:rsidR="00AA4A84" w:rsidRDefault="00C14BAD">
      <w:pPr>
        <w:pStyle w:val="a3"/>
      </w:pPr>
      <w:r>
        <w:t>*г) ориентированных графов без контуров отрицательного веса.</w:t>
      </w:r>
    </w:p>
    <w:p w:rsidR="00AA4A84" w:rsidRDefault="00AA4A84">
      <w:pPr>
        <w:pStyle w:val="a3"/>
        <w:spacing w:before="10"/>
        <w:ind w:left="0"/>
        <w:rPr>
          <w:sz w:val="23"/>
        </w:rPr>
      </w:pPr>
    </w:p>
    <w:p w:rsidR="00AA4A84" w:rsidRDefault="00C14BAD" w:rsidP="00CD6318">
      <w:pPr>
        <w:pStyle w:val="11"/>
        <w:numPr>
          <w:ilvl w:val="0"/>
          <w:numId w:val="19"/>
        </w:numPr>
        <w:tabs>
          <w:tab w:val="left" w:pos="462"/>
        </w:tabs>
        <w:ind w:firstLine="0"/>
      </w:pPr>
      <w:r>
        <w:t xml:space="preserve">Результатом работы </w:t>
      </w:r>
      <w:r>
        <w:rPr>
          <w:b w:val="0"/>
        </w:rPr>
        <w:t>а</w:t>
      </w:r>
      <w:r>
        <w:t>лгоритма Форда-</w:t>
      </w:r>
      <w:proofErr w:type="spellStart"/>
      <w:r>
        <w:t>Беллманаявляется</w:t>
      </w:r>
      <w:proofErr w:type="spellEnd"/>
    </w:p>
    <w:p w:rsidR="00AA4A84" w:rsidRDefault="00C14BAD">
      <w:pPr>
        <w:pStyle w:val="a3"/>
        <w:ind w:right="3246"/>
      </w:pPr>
      <w:r>
        <w:t>а) кратчайший путь между двумя выделенными вершинами; б) кратчайшие пути для любой пары вершин;</w:t>
      </w:r>
    </w:p>
    <w:p w:rsidR="00AA4A84" w:rsidRDefault="00C14BAD">
      <w:pPr>
        <w:pStyle w:val="a3"/>
        <w:ind w:right="2773"/>
      </w:pPr>
      <w:r>
        <w:t>*в) вектор расстояний от источника до остальных вершин графа; г) матрица расстояний для всех пар вершин.</w:t>
      </w:r>
    </w:p>
    <w:p w:rsidR="00AA4A84" w:rsidRDefault="00AA4A84">
      <w:pPr>
        <w:pStyle w:val="a3"/>
        <w:ind w:left="0"/>
      </w:pPr>
    </w:p>
    <w:p w:rsidR="00AA4A84" w:rsidRDefault="00C14BAD" w:rsidP="00CD6318">
      <w:pPr>
        <w:pStyle w:val="a5"/>
        <w:numPr>
          <w:ilvl w:val="0"/>
          <w:numId w:val="19"/>
        </w:numPr>
        <w:tabs>
          <w:tab w:val="left" w:pos="462"/>
        </w:tabs>
        <w:ind w:right="3263" w:firstLine="0"/>
        <w:rPr>
          <w:sz w:val="24"/>
        </w:rPr>
      </w:pPr>
      <w:r>
        <w:rPr>
          <w:b/>
          <w:sz w:val="24"/>
        </w:rPr>
        <w:t xml:space="preserve">Результатом работы </w:t>
      </w:r>
      <w:r>
        <w:rPr>
          <w:sz w:val="24"/>
        </w:rPr>
        <w:t>а</w:t>
      </w:r>
      <w:r>
        <w:rPr>
          <w:b/>
          <w:sz w:val="24"/>
        </w:rPr>
        <w:t xml:space="preserve">лгоритма </w:t>
      </w:r>
      <w:proofErr w:type="spellStart"/>
      <w:r>
        <w:rPr>
          <w:b/>
          <w:sz w:val="24"/>
        </w:rPr>
        <w:t>Дейкстры</w:t>
      </w:r>
      <w:proofErr w:type="spellEnd"/>
      <w:r>
        <w:rPr>
          <w:b/>
          <w:sz w:val="24"/>
        </w:rPr>
        <w:t xml:space="preserve"> является </w:t>
      </w:r>
      <w:r>
        <w:rPr>
          <w:sz w:val="24"/>
        </w:rPr>
        <w:t>а) кратчайший путь между двумя выделенными вершинами; б) кратчайшие пути для любой пары вершин;</w:t>
      </w:r>
    </w:p>
    <w:p w:rsidR="00AA4A84" w:rsidRDefault="00C14BAD">
      <w:pPr>
        <w:pStyle w:val="a3"/>
        <w:ind w:right="2773"/>
      </w:pPr>
      <w:r>
        <w:t>*в) вектор расстояний от источника до остальных вершин графа; г) матрица расстояний для всех пар вершин.</w:t>
      </w:r>
    </w:p>
    <w:p w:rsidR="00AA4A84" w:rsidRDefault="00AA4A84">
      <w:pPr>
        <w:pStyle w:val="a3"/>
        <w:ind w:left="0"/>
      </w:pPr>
    </w:p>
    <w:p w:rsidR="00AA4A84" w:rsidRDefault="00C14BAD" w:rsidP="00CD6318">
      <w:pPr>
        <w:pStyle w:val="11"/>
        <w:numPr>
          <w:ilvl w:val="0"/>
          <w:numId w:val="19"/>
        </w:numPr>
        <w:tabs>
          <w:tab w:val="left" w:pos="462"/>
        </w:tabs>
        <w:spacing w:before="1"/>
        <w:ind w:firstLine="0"/>
      </w:pPr>
      <w:r>
        <w:t xml:space="preserve">Результатом работы </w:t>
      </w:r>
      <w:r>
        <w:rPr>
          <w:b w:val="0"/>
        </w:rPr>
        <w:t>а</w:t>
      </w:r>
      <w:r>
        <w:t xml:space="preserve">лгоритма </w:t>
      </w:r>
      <w:proofErr w:type="spellStart"/>
      <w:r>
        <w:t>Флойдаявляется</w:t>
      </w:r>
      <w:proofErr w:type="spellEnd"/>
    </w:p>
    <w:p w:rsidR="00AA4A84" w:rsidRDefault="00C14BAD">
      <w:pPr>
        <w:pStyle w:val="a3"/>
        <w:ind w:right="3246"/>
      </w:pPr>
      <w:r>
        <w:t>а) кратчайший путь между двумя выделенными вершинами; б) кратчайшие пути для любой пары вершин;</w:t>
      </w:r>
    </w:p>
    <w:p w:rsidR="00AA4A84" w:rsidRDefault="00C14BAD">
      <w:pPr>
        <w:pStyle w:val="a3"/>
      </w:pPr>
      <w:r>
        <w:t>в) вектор расстояний от источника до остальных вершин графа;</w:t>
      </w:r>
    </w:p>
    <w:p w:rsidR="00AA4A84" w:rsidRDefault="00C14BAD">
      <w:pPr>
        <w:pStyle w:val="a3"/>
      </w:pPr>
      <w:r>
        <w:t>*г) матрица расстояний для всех пар вершин.</w:t>
      </w:r>
    </w:p>
    <w:p w:rsidR="00AA4A84" w:rsidRDefault="00AA4A84">
      <w:pPr>
        <w:pStyle w:val="a3"/>
        <w:spacing w:before="11"/>
        <w:ind w:left="0"/>
        <w:rPr>
          <w:sz w:val="23"/>
        </w:rPr>
      </w:pPr>
    </w:p>
    <w:p w:rsidR="00AA4A84" w:rsidRDefault="00C14BAD" w:rsidP="00CD6318">
      <w:pPr>
        <w:pStyle w:val="11"/>
        <w:numPr>
          <w:ilvl w:val="0"/>
          <w:numId w:val="19"/>
        </w:numPr>
        <w:tabs>
          <w:tab w:val="left" w:pos="463"/>
        </w:tabs>
        <w:ind w:left="462"/>
      </w:pPr>
      <w:r>
        <w:rPr>
          <w:b w:val="0"/>
        </w:rPr>
        <w:t>В</w:t>
      </w:r>
      <w:r>
        <w:t xml:space="preserve">ычислительная сложность алгоритма Форда – </w:t>
      </w:r>
      <w:proofErr w:type="spellStart"/>
      <w:r>
        <w:t>Беллманаравна</w:t>
      </w:r>
      <w:proofErr w:type="spellEnd"/>
    </w:p>
    <w:p w:rsidR="00AA4A84" w:rsidRDefault="00C14BAD">
      <w:pPr>
        <w:pStyle w:val="a3"/>
        <w:ind w:right="373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n</w:t>
      </w:r>
      <w:r>
        <w:t xml:space="preserve">), где </w:t>
      </w:r>
      <w:r>
        <w:rPr>
          <w:i/>
        </w:rPr>
        <w:t>n</w:t>
      </w:r>
      <w:r>
        <w:t xml:space="preserve">- </w:t>
      </w:r>
      <w:proofErr w:type="spellStart"/>
      <w:r>
        <w:t>числовершин</w:t>
      </w:r>
      <w:proofErr w:type="spellEnd"/>
      <w:r>
        <w:t>;</w:t>
      </w:r>
    </w:p>
    <w:p w:rsidR="00AA4A84" w:rsidRDefault="00C14BAD">
      <w:pPr>
        <w:pStyle w:val="a3"/>
        <w:spacing w:before="1"/>
      </w:pPr>
      <w:r>
        <w:t>в) O(</w:t>
      </w:r>
      <w:r>
        <w:rPr>
          <w:i/>
        </w:rPr>
        <w:t>n</w:t>
      </w:r>
      <w:r>
        <w:rPr>
          <w:vertAlign w:val="superscript"/>
        </w:rPr>
        <w:t>2</w:t>
      </w:r>
      <w:r>
        <w:t xml:space="preserve">), где </w:t>
      </w:r>
      <w:r>
        <w:rPr>
          <w:i/>
        </w:rPr>
        <w:t>n</w:t>
      </w:r>
      <w:r>
        <w:t xml:space="preserve">- </w:t>
      </w:r>
      <w:proofErr w:type="spellStart"/>
      <w:r>
        <w:t>числовершин</w:t>
      </w:r>
      <w:proofErr w:type="spellEnd"/>
      <w:r>
        <w:t>;</w:t>
      </w:r>
    </w:p>
    <w:p w:rsidR="00AA4A84" w:rsidRDefault="00C14BAD">
      <w:pPr>
        <w:pStyle w:val="a3"/>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AA4A84" w:rsidRDefault="00AA4A84">
      <w:pPr>
        <w:pStyle w:val="a3"/>
        <w:ind w:left="0"/>
      </w:pPr>
    </w:p>
    <w:p w:rsidR="00AA4A84" w:rsidRDefault="00C14BAD" w:rsidP="00CD6318">
      <w:pPr>
        <w:pStyle w:val="11"/>
        <w:numPr>
          <w:ilvl w:val="0"/>
          <w:numId w:val="19"/>
        </w:numPr>
        <w:tabs>
          <w:tab w:val="left" w:pos="463"/>
        </w:tabs>
        <w:ind w:left="462"/>
      </w:pPr>
      <w:r>
        <w:rPr>
          <w:b w:val="0"/>
        </w:rPr>
        <w:t>В</w:t>
      </w:r>
      <w:r>
        <w:t xml:space="preserve">ычислительная сложность алгоритма </w:t>
      </w:r>
      <w:proofErr w:type="spellStart"/>
      <w:r>
        <w:t>Дейкстрыравна</w:t>
      </w:r>
      <w:proofErr w:type="spellEnd"/>
    </w:p>
    <w:p w:rsidR="00AA4A84" w:rsidRDefault="00C14BAD">
      <w:pPr>
        <w:pStyle w:val="a3"/>
      </w:pPr>
      <w:r>
        <w:t>а) O(</w:t>
      </w:r>
      <w:r>
        <w:rPr>
          <w:i/>
        </w:rPr>
        <w:t>n</w:t>
      </w:r>
      <w:r>
        <w:t>*</w:t>
      </w:r>
      <w:r>
        <w:rPr>
          <w:i/>
        </w:rPr>
        <w:t>m</w:t>
      </w:r>
      <w:r>
        <w:t xml:space="preserve">), где </w:t>
      </w:r>
      <w:r>
        <w:rPr>
          <w:i/>
        </w:rPr>
        <w:t>n</w:t>
      </w:r>
      <w:r>
        <w:t xml:space="preserve">- число вершин, </w:t>
      </w:r>
      <w:r>
        <w:rPr>
          <w:i/>
        </w:rPr>
        <w:t xml:space="preserve">m </w:t>
      </w:r>
      <w:r>
        <w:t>– количество рёбер;</w:t>
      </w:r>
    </w:p>
    <w:p w:rsidR="00AA4A84" w:rsidRDefault="00C14BAD">
      <w:pPr>
        <w:pStyle w:val="a3"/>
        <w:ind w:right="6264"/>
      </w:pPr>
      <w:r>
        <w:t>*б) O(</w:t>
      </w:r>
      <w:r>
        <w:rPr>
          <w:i/>
        </w:rPr>
        <w:t>n</w:t>
      </w:r>
      <w:r>
        <w:rPr>
          <w:vertAlign w:val="superscript"/>
        </w:rPr>
        <w:t>2</w:t>
      </w:r>
      <w:r>
        <w:t xml:space="preserve">), где </w:t>
      </w:r>
      <w:r>
        <w:rPr>
          <w:i/>
        </w:rPr>
        <w:t>n</w:t>
      </w:r>
      <w:r>
        <w:t>- число вершин; в) O(</w:t>
      </w:r>
      <w:r>
        <w:rPr>
          <w:i/>
        </w:rPr>
        <w:t>n</w:t>
      </w:r>
      <w:r>
        <w:rPr>
          <w:vertAlign w:val="superscript"/>
        </w:rPr>
        <w:t>3</w:t>
      </w:r>
      <w:r>
        <w:t xml:space="preserve">), где </w:t>
      </w:r>
      <w:r>
        <w:rPr>
          <w:i/>
        </w:rPr>
        <w:t>n</w:t>
      </w:r>
      <w:r>
        <w:t>- число вершин;</w:t>
      </w:r>
    </w:p>
    <w:p w:rsidR="00AA4A84" w:rsidRDefault="00C14BAD">
      <w:pPr>
        <w:pStyle w:val="a3"/>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AA4A84" w:rsidRDefault="00AA4A84">
      <w:pPr>
        <w:pStyle w:val="a3"/>
        <w:ind w:left="0"/>
      </w:pPr>
    </w:p>
    <w:p w:rsidR="00AA4A84" w:rsidRDefault="00C14BAD" w:rsidP="00CD6318">
      <w:pPr>
        <w:pStyle w:val="11"/>
        <w:numPr>
          <w:ilvl w:val="0"/>
          <w:numId w:val="19"/>
        </w:numPr>
        <w:tabs>
          <w:tab w:val="left" w:pos="463"/>
        </w:tabs>
        <w:ind w:left="462"/>
      </w:pPr>
      <w:r>
        <w:rPr>
          <w:b w:val="0"/>
        </w:rPr>
        <w:t>В</w:t>
      </w:r>
      <w:r>
        <w:t xml:space="preserve">ычислительная сложность алгоритма </w:t>
      </w:r>
      <w:proofErr w:type="spellStart"/>
      <w:r>
        <w:t>Флойдаравна</w:t>
      </w:r>
      <w:proofErr w:type="spellEnd"/>
    </w:p>
    <w:p w:rsidR="00AA4A84" w:rsidRDefault="00C14BAD">
      <w:pPr>
        <w:pStyle w:val="a3"/>
        <w:ind w:right="385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w:t>
      </w:r>
      <w:r>
        <w:rPr>
          <w:i/>
        </w:rPr>
        <w:t>n</w:t>
      </w:r>
      <w:r>
        <w:rPr>
          <w:vertAlign w:val="superscript"/>
        </w:rPr>
        <w:t>2</w:t>
      </w:r>
      <w:r>
        <w:t xml:space="preserve">), где </w:t>
      </w:r>
      <w:r>
        <w:rPr>
          <w:i/>
        </w:rPr>
        <w:t>n</w:t>
      </w:r>
      <w:r>
        <w:t>- число вершин;</w:t>
      </w:r>
    </w:p>
    <w:p w:rsidR="00AA4A84" w:rsidRDefault="00C14BAD">
      <w:pPr>
        <w:pStyle w:val="a3"/>
        <w:spacing w:before="1"/>
      </w:pPr>
      <w:r>
        <w:t>*в) O(</w:t>
      </w:r>
      <w:r>
        <w:rPr>
          <w:i/>
        </w:rPr>
        <w:t>n</w:t>
      </w:r>
      <w:r>
        <w:rPr>
          <w:vertAlign w:val="superscript"/>
        </w:rPr>
        <w:t>3</w:t>
      </w:r>
      <w:r>
        <w:t xml:space="preserve">), где </w:t>
      </w:r>
      <w:r>
        <w:rPr>
          <w:i/>
        </w:rPr>
        <w:t>n</w:t>
      </w:r>
      <w:r>
        <w:t>- число вершин;</w:t>
      </w:r>
    </w:p>
    <w:p w:rsidR="00AA4A84" w:rsidRDefault="00C14BAD">
      <w:pPr>
        <w:pStyle w:val="a3"/>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AA4A84" w:rsidRDefault="00AA4A84">
      <w:pPr>
        <w:sectPr w:rsidR="00AA4A84">
          <w:pgSz w:w="11910" w:h="16850"/>
          <w:pgMar w:top="760" w:right="740" w:bottom="980" w:left="1600" w:header="0" w:footer="791" w:gutter="0"/>
          <w:cols w:space="720"/>
        </w:sectPr>
      </w:pPr>
    </w:p>
    <w:p w:rsidR="00AA4A84" w:rsidRDefault="00C14BAD" w:rsidP="00CD6318">
      <w:pPr>
        <w:pStyle w:val="a5"/>
        <w:numPr>
          <w:ilvl w:val="0"/>
          <w:numId w:val="19"/>
        </w:numPr>
        <w:tabs>
          <w:tab w:val="left" w:pos="463"/>
        </w:tabs>
        <w:spacing w:before="73"/>
        <w:ind w:right="218" w:firstLine="0"/>
        <w:rPr>
          <w:sz w:val="24"/>
        </w:rPr>
      </w:pPr>
      <w:r>
        <w:rPr>
          <w:sz w:val="24"/>
        </w:rPr>
        <w:lastRenderedPageBreak/>
        <w:t xml:space="preserve">Алгоритмом Форда-Беллмана можно найти расстояние между парой вершин </w:t>
      </w:r>
      <w:proofErr w:type="spellStart"/>
      <w:r>
        <w:rPr>
          <w:sz w:val="24"/>
        </w:rPr>
        <w:t>неорие</w:t>
      </w:r>
      <w:proofErr w:type="gramStart"/>
      <w:r>
        <w:rPr>
          <w:sz w:val="24"/>
        </w:rPr>
        <w:t>н</w:t>
      </w:r>
      <w:proofErr w:type="spellEnd"/>
      <w:r>
        <w:rPr>
          <w:sz w:val="24"/>
        </w:rPr>
        <w:t>-</w:t>
      </w:r>
      <w:proofErr w:type="gramEnd"/>
      <w:r>
        <w:rPr>
          <w:sz w:val="24"/>
        </w:rPr>
        <w:t xml:space="preserve"> </w:t>
      </w:r>
      <w:proofErr w:type="spellStart"/>
      <w:r>
        <w:rPr>
          <w:sz w:val="24"/>
        </w:rPr>
        <w:t>тированногографа</w:t>
      </w:r>
      <w:proofErr w:type="spellEnd"/>
    </w:p>
    <w:p w:rsidR="00AA4A84" w:rsidRDefault="00C14BAD">
      <w:pPr>
        <w:pStyle w:val="a3"/>
      </w:pPr>
      <w:r>
        <w:t>а) в произвольном неориентированном графе;</w:t>
      </w:r>
    </w:p>
    <w:p w:rsidR="00AA4A84" w:rsidRDefault="00C14BAD">
      <w:pPr>
        <w:pStyle w:val="a3"/>
        <w:spacing w:before="1"/>
      </w:pPr>
      <w:r>
        <w:t>*б) в неориентированном графе с неотрицательными весами;</w:t>
      </w:r>
    </w:p>
    <w:p w:rsidR="00AA4A84" w:rsidRDefault="00C14BAD">
      <w:pPr>
        <w:pStyle w:val="a3"/>
      </w:pPr>
      <w:r>
        <w:t>*в) в ациклическом неориентированном графе с произвольными весами;</w:t>
      </w:r>
    </w:p>
    <w:p w:rsidR="00AA4A84" w:rsidRDefault="00C14BAD">
      <w:pPr>
        <w:pStyle w:val="a3"/>
      </w:pPr>
      <w:r>
        <w:t>г) алгоритм Форда-Беллмана не применим для неориентированных графов.</w:t>
      </w:r>
    </w:p>
    <w:p w:rsidR="00AA4A84" w:rsidRDefault="00AA4A84">
      <w:pPr>
        <w:pStyle w:val="a3"/>
        <w:ind w:left="0"/>
      </w:pPr>
    </w:p>
    <w:p w:rsidR="00AA4A84" w:rsidRDefault="00C14BAD" w:rsidP="00CD6318">
      <w:pPr>
        <w:pStyle w:val="a5"/>
        <w:numPr>
          <w:ilvl w:val="0"/>
          <w:numId w:val="19"/>
        </w:numPr>
        <w:tabs>
          <w:tab w:val="left" w:pos="463"/>
        </w:tabs>
        <w:ind w:right="455" w:firstLine="0"/>
        <w:rPr>
          <w:sz w:val="24"/>
        </w:rPr>
      </w:pPr>
      <w:r>
        <w:rPr>
          <w:sz w:val="24"/>
        </w:rPr>
        <w:t xml:space="preserve">Алгоритмом </w:t>
      </w:r>
      <w:proofErr w:type="spellStart"/>
      <w:r>
        <w:rPr>
          <w:sz w:val="24"/>
        </w:rPr>
        <w:t>Дейкстры</w:t>
      </w:r>
      <w:proofErr w:type="spellEnd"/>
      <w:r>
        <w:rPr>
          <w:sz w:val="24"/>
        </w:rPr>
        <w:t xml:space="preserve"> можно найти расстояние между парой вершин </w:t>
      </w:r>
      <w:proofErr w:type="spellStart"/>
      <w:r>
        <w:rPr>
          <w:sz w:val="24"/>
        </w:rPr>
        <w:t>неориентир</w:t>
      </w:r>
      <w:proofErr w:type="gramStart"/>
      <w:r>
        <w:rPr>
          <w:sz w:val="24"/>
        </w:rPr>
        <w:t>о</w:t>
      </w:r>
      <w:proofErr w:type="spellEnd"/>
      <w:r>
        <w:rPr>
          <w:sz w:val="24"/>
        </w:rPr>
        <w:t>-</w:t>
      </w:r>
      <w:proofErr w:type="gramEnd"/>
      <w:r>
        <w:rPr>
          <w:sz w:val="24"/>
        </w:rPr>
        <w:t xml:space="preserve"> </w:t>
      </w:r>
      <w:proofErr w:type="spellStart"/>
      <w:r>
        <w:rPr>
          <w:sz w:val="24"/>
        </w:rPr>
        <w:t>ванногографа</w:t>
      </w:r>
      <w:proofErr w:type="spellEnd"/>
    </w:p>
    <w:p w:rsidR="00AA4A84" w:rsidRDefault="00C14BAD">
      <w:pPr>
        <w:pStyle w:val="a3"/>
      </w:pPr>
      <w:r>
        <w:t>а) в произвольном неориентированном графе;</w:t>
      </w:r>
    </w:p>
    <w:p w:rsidR="00AA4A84" w:rsidRDefault="00C14BAD">
      <w:pPr>
        <w:pStyle w:val="a3"/>
      </w:pPr>
      <w:r>
        <w:t>*б) в неориентированном графе с неотрицательными весами;</w:t>
      </w:r>
    </w:p>
    <w:p w:rsidR="00AA4A84" w:rsidRDefault="00C14BAD">
      <w:pPr>
        <w:pStyle w:val="a3"/>
        <w:ind w:right="2113"/>
      </w:pPr>
      <w:r>
        <w:t xml:space="preserve">в) в ациклическом неориентированном графе с произвольными весами; г) алгоритм </w:t>
      </w:r>
      <w:proofErr w:type="spellStart"/>
      <w:r>
        <w:t>Дейкстры</w:t>
      </w:r>
      <w:proofErr w:type="spellEnd"/>
      <w:r>
        <w:t xml:space="preserve"> не применим для неориентированных графов.</w:t>
      </w:r>
    </w:p>
    <w:p w:rsidR="00AA4A84" w:rsidRDefault="00AA4A84">
      <w:pPr>
        <w:pStyle w:val="a3"/>
        <w:ind w:left="0"/>
      </w:pPr>
    </w:p>
    <w:p w:rsidR="00AA4A84" w:rsidRDefault="00C14BAD" w:rsidP="00CD6318">
      <w:pPr>
        <w:pStyle w:val="a5"/>
        <w:numPr>
          <w:ilvl w:val="0"/>
          <w:numId w:val="19"/>
        </w:numPr>
        <w:tabs>
          <w:tab w:val="left" w:pos="463"/>
        </w:tabs>
        <w:ind w:right="187" w:firstLine="0"/>
        <w:rPr>
          <w:sz w:val="24"/>
        </w:rPr>
      </w:pPr>
      <w:r>
        <w:rPr>
          <w:sz w:val="24"/>
        </w:rPr>
        <w:t xml:space="preserve">Алгоритмом </w:t>
      </w:r>
      <w:proofErr w:type="spellStart"/>
      <w:r>
        <w:rPr>
          <w:sz w:val="24"/>
        </w:rPr>
        <w:t>Флойда</w:t>
      </w:r>
      <w:proofErr w:type="spellEnd"/>
      <w:r>
        <w:rPr>
          <w:sz w:val="24"/>
        </w:rPr>
        <w:t xml:space="preserve"> можно найти расстояние между любой парой вершин </w:t>
      </w:r>
      <w:proofErr w:type="spellStart"/>
      <w:r>
        <w:rPr>
          <w:sz w:val="24"/>
        </w:rPr>
        <w:t>неориенти-рованногографа</w:t>
      </w:r>
      <w:proofErr w:type="spellEnd"/>
    </w:p>
    <w:p w:rsidR="00AA4A84" w:rsidRDefault="00C14BAD">
      <w:pPr>
        <w:pStyle w:val="a3"/>
        <w:spacing w:before="1"/>
      </w:pPr>
      <w:r>
        <w:t>а) в произвольном неориентированном графе;</w:t>
      </w:r>
    </w:p>
    <w:p w:rsidR="00AA4A84" w:rsidRDefault="00C14BAD">
      <w:pPr>
        <w:pStyle w:val="a3"/>
      </w:pPr>
      <w:r>
        <w:t>*б) в неориентированном графе с неотрицательными весами;</w:t>
      </w:r>
    </w:p>
    <w:p w:rsidR="00AA4A84" w:rsidRDefault="00C14BAD">
      <w:pPr>
        <w:pStyle w:val="a3"/>
      </w:pPr>
      <w:r>
        <w:t>*в) в ациклическом неориентированном графе;</w:t>
      </w:r>
    </w:p>
    <w:p w:rsidR="00AA4A84" w:rsidRDefault="00C14BAD">
      <w:pPr>
        <w:pStyle w:val="a3"/>
      </w:pPr>
      <w:r>
        <w:t xml:space="preserve">г) алгоритм </w:t>
      </w:r>
      <w:proofErr w:type="spellStart"/>
      <w:r>
        <w:t>Флойда</w:t>
      </w:r>
      <w:proofErr w:type="spellEnd"/>
      <w:r>
        <w:t xml:space="preserve"> не применим для неориентированных графов.</w:t>
      </w:r>
    </w:p>
    <w:p w:rsidR="00AA4A84" w:rsidRDefault="00AA4A84">
      <w:pPr>
        <w:pStyle w:val="a3"/>
        <w:spacing w:before="4"/>
        <w:ind w:left="0"/>
      </w:pPr>
    </w:p>
    <w:p w:rsidR="00AA4A84" w:rsidRDefault="00C14BAD" w:rsidP="00412992">
      <w:pPr>
        <w:pStyle w:val="21"/>
        <w:spacing w:before="1"/>
        <w:ind w:left="4009" w:right="185" w:hanging="3817"/>
        <w:jc w:val="both"/>
      </w:pPr>
      <w:r>
        <w:t>Перечень индивидуальных заданий по теме «Оптимальное размещение обслужив</w:t>
      </w:r>
      <w:r>
        <w:t>а</w:t>
      </w:r>
      <w:r>
        <w:t>ющих центров»</w:t>
      </w:r>
    </w:p>
    <w:p w:rsidR="00AA4A84" w:rsidRDefault="00C14BAD" w:rsidP="00412992">
      <w:pPr>
        <w:ind w:left="898"/>
        <w:jc w:val="both"/>
        <w:rPr>
          <w:b/>
          <w:i/>
          <w:sz w:val="24"/>
        </w:rPr>
      </w:pPr>
      <w:r>
        <w:rPr>
          <w:b/>
          <w:i/>
          <w:sz w:val="24"/>
        </w:rPr>
        <w:t>Задание по теме «Оптимальное размещение обслуживающих центров»</w:t>
      </w:r>
    </w:p>
    <w:p w:rsidR="00AA4A84" w:rsidRDefault="00C14BAD" w:rsidP="00CD6318">
      <w:pPr>
        <w:pStyle w:val="a5"/>
        <w:numPr>
          <w:ilvl w:val="0"/>
          <w:numId w:val="18"/>
        </w:numPr>
        <w:tabs>
          <w:tab w:val="left" w:pos="343"/>
        </w:tabs>
        <w:ind w:right="355" w:firstLine="0"/>
        <w:rPr>
          <w:b/>
          <w:i/>
          <w:sz w:val="24"/>
        </w:rPr>
      </w:pPr>
      <w:r>
        <w:rPr>
          <w:b/>
          <w:i/>
          <w:sz w:val="24"/>
        </w:rPr>
        <w:t xml:space="preserve">Оптимально </w:t>
      </w:r>
      <w:proofErr w:type="gramStart"/>
      <w:r>
        <w:rPr>
          <w:b/>
          <w:i/>
          <w:sz w:val="24"/>
        </w:rPr>
        <w:t>разместить</w:t>
      </w:r>
      <w:proofErr w:type="gramEnd"/>
      <w:r>
        <w:rPr>
          <w:b/>
          <w:i/>
          <w:sz w:val="24"/>
        </w:rPr>
        <w:t xml:space="preserve"> заданный тип обслуживающего центра на графе задан-</w:t>
      </w:r>
      <w:proofErr w:type="spellStart"/>
      <w:r>
        <w:rPr>
          <w:b/>
          <w:i/>
          <w:sz w:val="24"/>
        </w:rPr>
        <w:t>ноготипа</w:t>
      </w:r>
      <w:proofErr w:type="spellEnd"/>
      <w:r>
        <w:rPr>
          <w:b/>
          <w:i/>
          <w:sz w:val="24"/>
        </w:rPr>
        <w:t>.</w:t>
      </w:r>
    </w:p>
    <w:p w:rsidR="00AA4A84" w:rsidRDefault="00C14BAD" w:rsidP="00CD6318">
      <w:pPr>
        <w:pStyle w:val="a5"/>
        <w:numPr>
          <w:ilvl w:val="0"/>
          <w:numId w:val="18"/>
        </w:numPr>
        <w:tabs>
          <w:tab w:val="left" w:pos="343"/>
        </w:tabs>
        <w:spacing w:line="274" w:lineRule="exact"/>
        <w:ind w:firstLine="0"/>
        <w:rPr>
          <w:b/>
          <w:i/>
          <w:sz w:val="24"/>
        </w:rPr>
      </w:pPr>
      <w:r>
        <w:rPr>
          <w:b/>
          <w:i/>
          <w:sz w:val="24"/>
        </w:rPr>
        <w:t xml:space="preserve">Придумать реальную задачу, соответствующую </w:t>
      </w:r>
      <w:proofErr w:type="spellStart"/>
      <w:r>
        <w:rPr>
          <w:b/>
          <w:i/>
          <w:sz w:val="24"/>
        </w:rPr>
        <w:t>математическойпостановке</w:t>
      </w:r>
      <w:proofErr w:type="spellEnd"/>
      <w:r>
        <w:rPr>
          <w:b/>
          <w:i/>
          <w:sz w:val="24"/>
        </w:rPr>
        <w:t>.</w:t>
      </w:r>
    </w:p>
    <w:p w:rsidR="00AA4A84" w:rsidRDefault="00C14BAD" w:rsidP="00CD6318">
      <w:pPr>
        <w:pStyle w:val="a5"/>
        <w:numPr>
          <w:ilvl w:val="0"/>
          <w:numId w:val="17"/>
        </w:numPr>
        <w:tabs>
          <w:tab w:val="left" w:pos="343"/>
        </w:tabs>
        <w:spacing w:line="274" w:lineRule="exact"/>
        <w:ind w:firstLine="0"/>
        <w:rPr>
          <w:sz w:val="24"/>
        </w:rPr>
      </w:pPr>
      <w:r>
        <w:rPr>
          <w:sz w:val="24"/>
        </w:rPr>
        <w:t xml:space="preserve">Размещение внешнего центра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343"/>
        </w:tabs>
        <w:ind w:firstLine="0"/>
        <w:rPr>
          <w:sz w:val="24"/>
        </w:rPr>
      </w:pPr>
      <w:r>
        <w:rPr>
          <w:sz w:val="24"/>
        </w:rPr>
        <w:t xml:space="preserve">Размещение внутреннего центра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343"/>
        </w:tabs>
        <w:ind w:firstLine="0"/>
        <w:rPr>
          <w:sz w:val="24"/>
        </w:rPr>
      </w:pPr>
      <w:r>
        <w:rPr>
          <w:sz w:val="24"/>
        </w:rPr>
        <w:t xml:space="preserve">Размещение внутреннего центра на </w:t>
      </w:r>
      <w:proofErr w:type="gramStart"/>
      <w:r>
        <w:rPr>
          <w:sz w:val="24"/>
        </w:rPr>
        <w:t>взвешенном</w:t>
      </w:r>
      <w:proofErr w:type="gramEnd"/>
      <w:r>
        <w:rPr>
          <w:sz w:val="24"/>
        </w:rPr>
        <w:t xml:space="preserve"> </w:t>
      </w:r>
      <w:proofErr w:type="spellStart"/>
      <w:r>
        <w:rPr>
          <w:sz w:val="24"/>
        </w:rPr>
        <w:t>смешанномграфе</w:t>
      </w:r>
      <w:proofErr w:type="spellEnd"/>
      <w:r>
        <w:rPr>
          <w:sz w:val="24"/>
        </w:rPr>
        <w:t>.</w:t>
      </w:r>
    </w:p>
    <w:p w:rsidR="00AA4A84" w:rsidRDefault="00C14BAD" w:rsidP="00CD6318">
      <w:pPr>
        <w:pStyle w:val="a5"/>
        <w:numPr>
          <w:ilvl w:val="0"/>
          <w:numId w:val="17"/>
        </w:numPr>
        <w:tabs>
          <w:tab w:val="left" w:pos="343"/>
        </w:tabs>
        <w:ind w:firstLine="0"/>
        <w:rPr>
          <w:sz w:val="24"/>
        </w:rPr>
      </w:pPr>
      <w:r>
        <w:rPr>
          <w:sz w:val="24"/>
        </w:rPr>
        <w:t xml:space="preserve">Размещение внешнего центра на </w:t>
      </w:r>
      <w:proofErr w:type="gramStart"/>
      <w:r>
        <w:rPr>
          <w:sz w:val="24"/>
        </w:rPr>
        <w:t>взвешенном</w:t>
      </w:r>
      <w:proofErr w:type="gramEnd"/>
      <w:r>
        <w:rPr>
          <w:sz w:val="24"/>
        </w:rPr>
        <w:t xml:space="preserve"> </w:t>
      </w:r>
      <w:proofErr w:type="spellStart"/>
      <w:r>
        <w:rPr>
          <w:sz w:val="24"/>
        </w:rPr>
        <w:t>смешанномграфе</w:t>
      </w:r>
      <w:proofErr w:type="spellEnd"/>
      <w:r>
        <w:rPr>
          <w:sz w:val="24"/>
        </w:rPr>
        <w:t>.</w:t>
      </w:r>
    </w:p>
    <w:p w:rsidR="00AA4A84" w:rsidRDefault="00C14BAD" w:rsidP="00CD6318">
      <w:pPr>
        <w:pStyle w:val="a5"/>
        <w:numPr>
          <w:ilvl w:val="0"/>
          <w:numId w:val="17"/>
        </w:numPr>
        <w:tabs>
          <w:tab w:val="left" w:pos="343"/>
        </w:tabs>
        <w:ind w:firstLine="0"/>
        <w:rPr>
          <w:sz w:val="24"/>
        </w:rPr>
      </w:pPr>
      <w:r>
        <w:rPr>
          <w:sz w:val="24"/>
        </w:rPr>
        <w:t xml:space="preserve">Размещение внешне-внутреннего центра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343"/>
        </w:tabs>
        <w:ind w:firstLine="0"/>
        <w:rPr>
          <w:sz w:val="24"/>
        </w:rPr>
      </w:pPr>
      <w:r>
        <w:rPr>
          <w:sz w:val="24"/>
        </w:rPr>
        <w:t xml:space="preserve">Размещение внешне-внутреннего центра на </w:t>
      </w:r>
      <w:proofErr w:type="gramStart"/>
      <w:r>
        <w:rPr>
          <w:sz w:val="24"/>
        </w:rPr>
        <w:t>взвешенном</w:t>
      </w:r>
      <w:proofErr w:type="gramEnd"/>
      <w:r>
        <w:rPr>
          <w:sz w:val="24"/>
        </w:rPr>
        <w:t xml:space="preserve"> </w:t>
      </w:r>
      <w:proofErr w:type="spellStart"/>
      <w:r>
        <w:rPr>
          <w:sz w:val="24"/>
        </w:rPr>
        <w:t>смешанномграфе</w:t>
      </w:r>
      <w:proofErr w:type="spellEnd"/>
      <w:r>
        <w:rPr>
          <w:sz w:val="24"/>
        </w:rPr>
        <w:t>.</w:t>
      </w:r>
    </w:p>
    <w:p w:rsidR="00AA4A84" w:rsidRDefault="00C14BAD" w:rsidP="00CD6318">
      <w:pPr>
        <w:pStyle w:val="a5"/>
        <w:numPr>
          <w:ilvl w:val="0"/>
          <w:numId w:val="17"/>
        </w:numPr>
        <w:tabs>
          <w:tab w:val="left" w:pos="343"/>
        </w:tabs>
        <w:ind w:firstLine="0"/>
        <w:rPr>
          <w:sz w:val="24"/>
        </w:rPr>
      </w:pPr>
      <w:r>
        <w:rPr>
          <w:sz w:val="24"/>
        </w:rPr>
        <w:t xml:space="preserve">Размещение внешней медианы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343"/>
        </w:tabs>
        <w:ind w:firstLine="0"/>
        <w:rPr>
          <w:sz w:val="24"/>
        </w:rPr>
      </w:pPr>
      <w:r>
        <w:rPr>
          <w:sz w:val="24"/>
        </w:rPr>
        <w:t xml:space="preserve">Размещение внутренней медианы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343"/>
        </w:tabs>
        <w:ind w:firstLine="0"/>
        <w:rPr>
          <w:sz w:val="24"/>
        </w:rPr>
      </w:pPr>
      <w:r>
        <w:rPr>
          <w:sz w:val="24"/>
        </w:rPr>
        <w:t xml:space="preserve">Размещение внешней медианы на </w:t>
      </w:r>
      <w:proofErr w:type="gramStart"/>
      <w:r>
        <w:rPr>
          <w:sz w:val="24"/>
        </w:rPr>
        <w:t>взвешенном</w:t>
      </w:r>
      <w:proofErr w:type="gramEnd"/>
      <w:r>
        <w:rPr>
          <w:sz w:val="24"/>
        </w:rPr>
        <w:t xml:space="preserve"> </w:t>
      </w:r>
      <w:proofErr w:type="spellStart"/>
      <w:r>
        <w:rPr>
          <w:sz w:val="24"/>
        </w:rPr>
        <w:t>смешанномграфе</w:t>
      </w:r>
      <w:proofErr w:type="spellEnd"/>
      <w:r>
        <w:rPr>
          <w:sz w:val="24"/>
        </w:rPr>
        <w:t>.</w:t>
      </w:r>
    </w:p>
    <w:p w:rsidR="00AA4A84" w:rsidRDefault="00C14BAD" w:rsidP="00CD6318">
      <w:pPr>
        <w:pStyle w:val="a5"/>
        <w:numPr>
          <w:ilvl w:val="0"/>
          <w:numId w:val="17"/>
        </w:numPr>
        <w:tabs>
          <w:tab w:val="left" w:pos="462"/>
        </w:tabs>
        <w:ind w:left="462" w:hanging="360"/>
        <w:rPr>
          <w:sz w:val="24"/>
        </w:rPr>
      </w:pPr>
      <w:r>
        <w:rPr>
          <w:sz w:val="24"/>
        </w:rPr>
        <w:t xml:space="preserve">Размещение внутренней медианы на </w:t>
      </w:r>
      <w:proofErr w:type="gramStart"/>
      <w:r>
        <w:rPr>
          <w:sz w:val="24"/>
        </w:rPr>
        <w:t>взвешенном</w:t>
      </w:r>
      <w:proofErr w:type="gramEnd"/>
      <w:r>
        <w:rPr>
          <w:sz w:val="24"/>
        </w:rPr>
        <w:t xml:space="preserve"> </w:t>
      </w:r>
      <w:proofErr w:type="spellStart"/>
      <w:r>
        <w:rPr>
          <w:sz w:val="24"/>
        </w:rPr>
        <w:t>смешанномграфе</w:t>
      </w:r>
      <w:proofErr w:type="spellEnd"/>
      <w:r>
        <w:rPr>
          <w:sz w:val="24"/>
        </w:rPr>
        <w:t>.</w:t>
      </w:r>
    </w:p>
    <w:p w:rsidR="00AA4A84" w:rsidRDefault="00C14BAD" w:rsidP="00CD6318">
      <w:pPr>
        <w:pStyle w:val="a5"/>
        <w:numPr>
          <w:ilvl w:val="0"/>
          <w:numId w:val="17"/>
        </w:numPr>
        <w:tabs>
          <w:tab w:val="left" w:pos="462"/>
        </w:tabs>
        <w:ind w:left="462" w:hanging="360"/>
        <w:rPr>
          <w:sz w:val="24"/>
        </w:rPr>
      </w:pPr>
      <w:r>
        <w:rPr>
          <w:sz w:val="24"/>
        </w:rPr>
        <w:t xml:space="preserve">Размещение внешне-внутренней медианы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462"/>
        </w:tabs>
        <w:ind w:left="462" w:hanging="360"/>
        <w:rPr>
          <w:sz w:val="24"/>
        </w:rPr>
      </w:pPr>
      <w:r>
        <w:rPr>
          <w:sz w:val="24"/>
        </w:rPr>
        <w:t xml:space="preserve">Размещение внешне-внутренней медианы на </w:t>
      </w:r>
      <w:proofErr w:type="gramStart"/>
      <w:r>
        <w:rPr>
          <w:sz w:val="24"/>
        </w:rPr>
        <w:t>взвешенном</w:t>
      </w:r>
      <w:proofErr w:type="gramEnd"/>
      <w:r>
        <w:rPr>
          <w:sz w:val="24"/>
        </w:rPr>
        <w:t xml:space="preserve"> </w:t>
      </w:r>
      <w:proofErr w:type="spellStart"/>
      <w:r>
        <w:rPr>
          <w:sz w:val="24"/>
        </w:rPr>
        <w:t>смешанномграфе</w:t>
      </w:r>
      <w:proofErr w:type="spellEnd"/>
      <w:r>
        <w:rPr>
          <w:sz w:val="24"/>
        </w:rPr>
        <w:t>.</w:t>
      </w:r>
    </w:p>
    <w:p w:rsidR="00AA4A84" w:rsidRDefault="00C14BAD" w:rsidP="00CD6318">
      <w:pPr>
        <w:pStyle w:val="a5"/>
        <w:numPr>
          <w:ilvl w:val="0"/>
          <w:numId w:val="17"/>
        </w:numPr>
        <w:tabs>
          <w:tab w:val="left" w:pos="462"/>
        </w:tabs>
        <w:spacing w:before="1"/>
        <w:ind w:left="462" w:hanging="360"/>
        <w:rPr>
          <w:sz w:val="24"/>
        </w:rPr>
      </w:pPr>
      <w:r>
        <w:rPr>
          <w:sz w:val="24"/>
        </w:rPr>
        <w:t xml:space="preserve">Размещение главной внешней медианы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462"/>
        </w:tabs>
        <w:ind w:left="462" w:hanging="360"/>
        <w:rPr>
          <w:sz w:val="24"/>
        </w:rPr>
      </w:pPr>
      <w:r>
        <w:rPr>
          <w:sz w:val="24"/>
        </w:rPr>
        <w:t xml:space="preserve">Размещение главной внутренней медианы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462"/>
        </w:tabs>
        <w:ind w:left="462" w:hanging="360"/>
        <w:rPr>
          <w:sz w:val="24"/>
        </w:rPr>
      </w:pPr>
      <w:r>
        <w:rPr>
          <w:sz w:val="24"/>
        </w:rPr>
        <w:t xml:space="preserve">Размещение главной внутренней медианы на </w:t>
      </w:r>
      <w:proofErr w:type="gramStart"/>
      <w:r>
        <w:rPr>
          <w:sz w:val="24"/>
        </w:rPr>
        <w:t>взвешенном</w:t>
      </w:r>
      <w:proofErr w:type="gramEnd"/>
      <w:r>
        <w:rPr>
          <w:sz w:val="24"/>
        </w:rPr>
        <w:t xml:space="preserve"> </w:t>
      </w:r>
      <w:proofErr w:type="spellStart"/>
      <w:r>
        <w:rPr>
          <w:sz w:val="24"/>
        </w:rPr>
        <w:t>смешанномграфе</w:t>
      </w:r>
      <w:proofErr w:type="spellEnd"/>
      <w:r>
        <w:rPr>
          <w:sz w:val="24"/>
        </w:rPr>
        <w:t>.</w:t>
      </w:r>
    </w:p>
    <w:p w:rsidR="00AA4A84" w:rsidRDefault="00C14BAD" w:rsidP="00CD6318">
      <w:pPr>
        <w:pStyle w:val="a5"/>
        <w:numPr>
          <w:ilvl w:val="0"/>
          <w:numId w:val="17"/>
        </w:numPr>
        <w:tabs>
          <w:tab w:val="left" w:pos="462"/>
        </w:tabs>
        <w:ind w:left="462" w:hanging="360"/>
        <w:rPr>
          <w:sz w:val="24"/>
        </w:rPr>
      </w:pPr>
      <w:r>
        <w:rPr>
          <w:sz w:val="24"/>
        </w:rPr>
        <w:t xml:space="preserve">Размещение абсолютного внешнего центра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462"/>
        </w:tabs>
        <w:ind w:left="462" w:hanging="360"/>
        <w:rPr>
          <w:sz w:val="24"/>
        </w:rPr>
      </w:pPr>
      <w:r>
        <w:rPr>
          <w:sz w:val="24"/>
        </w:rPr>
        <w:t xml:space="preserve">Размещение абсолютной внешней медианы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522"/>
        </w:tabs>
        <w:ind w:right="266" w:firstLine="0"/>
        <w:rPr>
          <w:sz w:val="24"/>
        </w:rPr>
      </w:pPr>
      <w:r>
        <w:rPr>
          <w:sz w:val="24"/>
        </w:rPr>
        <w:t>Размещение абсолютной внешне-внутренней медианы на взвешенном ориентирова</w:t>
      </w:r>
      <w:proofErr w:type="gramStart"/>
      <w:r>
        <w:rPr>
          <w:sz w:val="24"/>
        </w:rPr>
        <w:t>н-</w:t>
      </w:r>
      <w:proofErr w:type="gramEnd"/>
      <w:r>
        <w:rPr>
          <w:sz w:val="24"/>
        </w:rPr>
        <w:t xml:space="preserve"> </w:t>
      </w:r>
      <w:proofErr w:type="spellStart"/>
      <w:r>
        <w:rPr>
          <w:sz w:val="24"/>
        </w:rPr>
        <w:t>номграфе</w:t>
      </w:r>
      <w:proofErr w:type="spellEnd"/>
      <w:r>
        <w:rPr>
          <w:sz w:val="24"/>
        </w:rPr>
        <w:t>.</w:t>
      </w:r>
    </w:p>
    <w:p w:rsidR="00AA4A84" w:rsidRDefault="00C14BAD" w:rsidP="00CD6318">
      <w:pPr>
        <w:pStyle w:val="a5"/>
        <w:numPr>
          <w:ilvl w:val="0"/>
          <w:numId w:val="17"/>
        </w:numPr>
        <w:tabs>
          <w:tab w:val="left" w:pos="462"/>
        </w:tabs>
        <w:ind w:right="331" w:firstLine="0"/>
        <w:rPr>
          <w:sz w:val="24"/>
        </w:rPr>
      </w:pPr>
      <w:r>
        <w:rPr>
          <w:sz w:val="24"/>
        </w:rPr>
        <w:t xml:space="preserve">Размещение абсолютной внутренней медианы на </w:t>
      </w:r>
      <w:proofErr w:type="gramStart"/>
      <w:r>
        <w:rPr>
          <w:sz w:val="24"/>
        </w:rPr>
        <w:t>взвешенном</w:t>
      </w:r>
      <w:proofErr w:type="gramEnd"/>
      <w:r>
        <w:rPr>
          <w:sz w:val="24"/>
        </w:rPr>
        <w:t xml:space="preserve"> ориентированном </w:t>
      </w:r>
      <w:proofErr w:type="spellStart"/>
      <w:r>
        <w:rPr>
          <w:sz w:val="24"/>
        </w:rPr>
        <w:t>гра-фе</w:t>
      </w:r>
      <w:proofErr w:type="spellEnd"/>
      <w:r>
        <w:rPr>
          <w:sz w:val="24"/>
        </w:rPr>
        <w:t>.</w:t>
      </w:r>
    </w:p>
    <w:p w:rsidR="00AA4A84" w:rsidRDefault="00C14BAD" w:rsidP="00CD6318">
      <w:pPr>
        <w:pStyle w:val="a5"/>
        <w:numPr>
          <w:ilvl w:val="0"/>
          <w:numId w:val="17"/>
        </w:numPr>
        <w:tabs>
          <w:tab w:val="left" w:pos="462"/>
        </w:tabs>
        <w:ind w:left="462" w:hanging="360"/>
        <w:rPr>
          <w:sz w:val="24"/>
        </w:rPr>
      </w:pPr>
      <w:r>
        <w:rPr>
          <w:sz w:val="24"/>
        </w:rPr>
        <w:t xml:space="preserve">Размещение абсолютного внутреннего центра на </w:t>
      </w:r>
      <w:proofErr w:type="gramStart"/>
      <w:r>
        <w:rPr>
          <w:sz w:val="24"/>
        </w:rPr>
        <w:t>взвешенном</w:t>
      </w:r>
      <w:proofErr w:type="gramEnd"/>
      <w:r>
        <w:rPr>
          <w:sz w:val="24"/>
        </w:rPr>
        <w:t xml:space="preserve"> </w:t>
      </w:r>
      <w:proofErr w:type="spellStart"/>
      <w:r>
        <w:rPr>
          <w:sz w:val="24"/>
        </w:rPr>
        <w:t>ориентированномграфе</w:t>
      </w:r>
      <w:proofErr w:type="spellEnd"/>
      <w:r>
        <w:rPr>
          <w:sz w:val="24"/>
        </w:rPr>
        <w:t>.</w:t>
      </w:r>
    </w:p>
    <w:p w:rsidR="00AA4A84" w:rsidRDefault="00C14BAD" w:rsidP="00CD6318">
      <w:pPr>
        <w:pStyle w:val="a5"/>
        <w:numPr>
          <w:ilvl w:val="0"/>
          <w:numId w:val="17"/>
        </w:numPr>
        <w:tabs>
          <w:tab w:val="left" w:pos="462"/>
        </w:tabs>
        <w:ind w:right="358" w:firstLine="0"/>
        <w:rPr>
          <w:sz w:val="24"/>
        </w:rPr>
      </w:pPr>
      <w:r>
        <w:rPr>
          <w:sz w:val="24"/>
        </w:rPr>
        <w:t>Размещение абсолютного внешне-внутреннего центра на взвешенном ориентирова</w:t>
      </w:r>
      <w:proofErr w:type="gramStart"/>
      <w:r>
        <w:rPr>
          <w:sz w:val="24"/>
        </w:rPr>
        <w:t>н-</w:t>
      </w:r>
      <w:proofErr w:type="gramEnd"/>
      <w:r>
        <w:rPr>
          <w:sz w:val="24"/>
        </w:rPr>
        <w:t xml:space="preserve"> </w:t>
      </w:r>
      <w:proofErr w:type="spellStart"/>
      <w:r>
        <w:rPr>
          <w:sz w:val="24"/>
        </w:rPr>
        <w:t>номграфе</w:t>
      </w:r>
      <w:proofErr w:type="spellEnd"/>
      <w:r>
        <w:rPr>
          <w:sz w:val="24"/>
        </w:rPr>
        <w:t>.</w:t>
      </w:r>
    </w:p>
    <w:p w:rsidR="00AA4A84" w:rsidRDefault="00AA4A84">
      <w:pPr>
        <w:rPr>
          <w:sz w:val="24"/>
        </w:rPr>
        <w:sectPr w:rsidR="00AA4A84">
          <w:pgSz w:w="11910" w:h="16850"/>
          <w:pgMar w:top="760" w:right="740" w:bottom="980" w:left="1600" w:header="0" w:footer="791" w:gutter="0"/>
          <w:cols w:space="720"/>
        </w:sectPr>
      </w:pPr>
    </w:p>
    <w:p w:rsidR="00AA4A84" w:rsidRDefault="00C14BAD" w:rsidP="00CD6318">
      <w:pPr>
        <w:pStyle w:val="11"/>
        <w:numPr>
          <w:ilvl w:val="0"/>
          <w:numId w:val="39"/>
        </w:numPr>
        <w:tabs>
          <w:tab w:val="left" w:pos="953"/>
        </w:tabs>
        <w:spacing w:before="62"/>
        <w:ind w:left="952"/>
        <w:jc w:val="left"/>
      </w:pPr>
      <w:r>
        <w:lastRenderedPageBreak/>
        <w:t xml:space="preserve">Оценочные средства для проведения </w:t>
      </w:r>
      <w:proofErr w:type="spellStart"/>
      <w:r>
        <w:t>промежуточнойаттестации</w:t>
      </w:r>
      <w:proofErr w:type="spellEnd"/>
    </w:p>
    <w:p w:rsidR="00AA4A84" w:rsidRDefault="00AA4A84">
      <w:pPr>
        <w:pStyle w:val="a3"/>
        <w:spacing w:before="5"/>
        <w:ind w:left="0"/>
        <w:rPr>
          <w:b/>
          <w:sz w:val="34"/>
        </w:rPr>
      </w:pPr>
    </w:p>
    <w:p w:rsidR="00AA4A84" w:rsidRDefault="00C14BAD">
      <w:pPr>
        <w:spacing w:after="4"/>
        <w:ind w:left="772"/>
        <w:rPr>
          <w:b/>
          <w:sz w:val="24"/>
        </w:rPr>
      </w:pPr>
      <w:r>
        <w:rPr>
          <w:b/>
          <w:sz w:val="24"/>
        </w:rPr>
        <w:t>а) Планируемые результаты обучения и оценочные средства для проведения промежуточной аттестации:</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AA4A84">
        <w:trPr>
          <w:trHeight w:val="841"/>
        </w:trPr>
        <w:tc>
          <w:tcPr>
            <w:tcW w:w="1774" w:type="dxa"/>
          </w:tcPr>
          <w:p w:rsidR="00AA4A84" w:rsidRDefault="00C14BAD">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rsidR="00AA4A84" w:rsidRDefault="00AA4A84">
            <w:pPr>
              <w:pStyle w:val="TableParagraph"/>
              <w:spacing w:before="5"/>
              <w:rPr>
                <w:b/>
                <w:sz w:val="24"/>
              </w:rPr>
            </w:pPr>
          </w:p>
          <w:p w:rsidR="00AA4A84" w:rsidRDefault="00C14BAD">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rsidR="00AA4A84" w:rsidRDefault="00AA4A84">
            <w:pPr>
              <w:pStyle w:val="TableParagraph"/>
              <w:spacing w:before="5"/>
              <w:rPr>
                <w:b/>
                <w:sz w:val="24"/>
              </w:rPr>
            </w:pPr>
          </w:p>
          <w:p w:rsidR="00AA4A84" w:rsidRDefault="00C14BAD">
            <w:pPr>
              <w:pStyle w:val="TableParagraph"/>
              <w:spacing w:before="1"/>
              <w:ind w:left="15"/>
              <w:jc w:val="center"/>
              <w:rPr>
                <w:sz w:val="24"/>
              </w:rPr>
            </w:pPr>
            <w:r>
              <w:rPr>
                <w:sz w:val="24"/>
              </w:rPr>
              <w:t>Оценочные средства</w:t>
            </w:r>
          </w:p>
        </w:tc>
      </w:tr>
      <w:tr w:rsidR="00AA4A84">
        <w:trPr>
          <w:trHeight w:val="767"/>
        </w:trPr>
        <w:tc>
          <w:tcPr>
            <w:tcW w:w="15868" w:type="dxa"/>
            <w:gridSpan w:val="3"/>
            <w:tcBorders>
              <w:right w:val="single" w:sz="4" w:space="0" w:color="000000"/>
            </w:tcBorders>
          </w:tcPr>
          <w:p w:rsidR="00AA4A84" w:rsidRDefault="00C14BAD">
            <w:pPr>
              <w:pStyle w:val="TableParagraph"/>
              <w:spacing w:before="114"/>
              <w:ind w:left="78"/>
              <w:rPr>
                <w:b/>
                <w:sz w:val="24"/>
              </w:rPr>
            </w:pPr>
            <w:r>
              <w:rPr>
                <w:b/>
                <w:sz w:val="24"/>
              </w:rPr>
              <w:t>ОПК-3 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r>
      <w:tr w:rsidR="00AA4A84">
        <w:trPr>
          <w:trHeight w:val="4709"/>
        </w:trPr>
        <w:tc>
          <w:tcPr>
            <w:tcW w:w="1774" w:type="dxa"/>
          </w:tcPr>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spacing w:before="9"/>
              <w:rPr>
                <w:b/>
                <w:sz w:val="36"/>
              </w:rPr>
            </w:pPr>
          </w:p>
          <w:p w:rsidR="00AA4A84" w:rsidRDefault="00C14BAD">
            <w:pPr>
              <w:pStyle w:val="TableParagraph"/>
              <w:ind w:left="191" w:right="176"/>
              <w:jc w:val="center"/>
              <w:rPr>
                <w:sz w:val="24"/>
              </w:rPr>
            </w:pPr>
            <w:r>
              <w:rPr>
                <w:sz w:val="24"/>
              </w:rPr>
              <w:t>Знать</w:t>
            </w:r>
          </w:p>
        </w:tc>
        <w:tc>
          <w:tcPr>
            <w:tcW w:w="4709" w:type="dxa"/>
          </w:tcPr>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spacing w:before="7"/>
              <w:rPr>
                <w:b/>
                <w:sz w:val="24"/>
              </w:rPr>
            </w:pPr>
          </w:p>
          <w:p w:rsidR="00AA4A84" w:rsidRDefault="00C14BAD" w:rsidP="00CD6318">
            <w:pPr>
              <w:pStyle w:val="TableParagraph"/>
              <w:numPr>
                <w:ilvl w:val="0"/>
                <w:numId w:val="16"/>
              </w:numPr>
              <w:tabs>
                <w:tab w:val="left" w:pos="218"/>
              </w:tabs>
              <w:spacing w:before="1"/>
              <w:rPr>
                <w:sz w:val="24"/>
              </w:rPr>
            </w:pPr>
            <w:r>
              <w:rPr>
                <w:sz w:val="24"/>
              </w:rPr>
              <w:t xml:space="preserve">основные понятия </w:t>
            </w:r>
            <w:proofErr w:type="spellStart"/>
            <w:r>
              <w:rPr>
                <w:sz w:val="24"/>
              </w:rPr>
              <w:t>теорииграфов</w:t>
            </w:r>
            <w:proofErr w:type="spellEnd"/>
            <w:r>
              <w:rPr>
                <w:sz w:val="24"/>
              </w:rPr>
              <w:t>;</w:t>
            </w:r>
          </w:p>
          <w:p w:rsidR="00AA4A84" w:rsidRDefault="00C14BAD" w:rsidP="00CD6318">
            <w:pPr>
              <w:pStyle w:val="TableParagraph"/>
              <w:numPr>
                <w:ilvl w:val="0"/>
                <w:numId w:val="16"/>
              </w:numPr>
              <w:tabs>
                <w:tab w:val="left" w:pos="218"/>
              </w:tabs>
              <w:rPr>
                <w:sz w:val="24"/>
              </w:rPr>
            </w:pPr>
            <w:r>
              <w:rPr>
                <w:sz w:val="24"/>
              </w:rPr>
              <w:t xml:space="preserve">стандартные алгоритмы на сетях </w:t>
            </w:r>
            <w:proofErr w:type="spellStart"/>
            <w:r>
              <w:rPr>
                <w:sz w:val="24"/>
              </w:rPr>
              <w:t>играфах</w:t>
            </w:r>
            <w:proofErr w:type="spellEnd"/>
            <w:r>
              <w:rPr>
                <w:sz w:val="24"/>
              </w:rPr>
              <w:t>.</w:t>
            </w:r>
          </w:p>
        </w:tc>
        <w:tc>
          <w:tcPr>
            <w:tcW w:w="9385" w:type="dxa"/>
            <w:tcBorders>
              <w:right w:val="single" w:sz="4" w:space="0" w:color="000000"/>
            </w:tcBorders>
          </w:tcPr>
          <w:p w:rsidR="00AA4A84" w:rsidRDefault="00C14BAD">
            <w:pPr>
              <w:pStyle w:val="TableParagraph"/>
              <w:spacing w:before="9"/>
              <w:ind w:left="81"/>
              <w:rPr>
                <w:i/>
                <w:sz w:val="24"/>
              </w:rPr>
            </w:pPr>
            <w:r>
              <w:rPr>
                <w:i/>
                <w:sz w:val="24"/>
              </w:rPr>
              <w:t>Теоретические вопросы</w:t>
            </w:r>
          </w:p>
          <w:p w:rsidR="00AA4A84" w:rsidRDefault="00C14BAD" w:rsidP="00CD6318">
            <w:pPr>
              <w:pStyle w:val="TableParagraph"/>
              <w:numPr>
                <w:ilvl w:val="0"/>
                <w:numId w:val="15"/>
              </w:numPr>
              <w:tabs>
                <w:tab w:val="left" w:pos="322"/>
              </w:tabs>
              <w:ind w:hanging="341"/>
              <w:rPr>
                <w:i/>
                <w:sz w:val="24"/>
              </w:rPr>
            </w:pPr>
            <w:r>
              <w:rPr>
                <w:i/>
                <w:sz w:val="24"/>
              </w:rPr>
              <w:t xml:space="preserve">Машинное представление графов. </w:t>
            </w:r>
            <w:proofErr w:type="spellStart"/>
            <w:r>
              <w:rPr>
                <w:i/>
                <w:sz w:val="24"/>
              </w:rPr>
              <w:t>Спискиинцидентности</w:t>
            </w:r>
            <w:proofErr w:type="spellEnd"/>
            <w:r>
              <w:rPr>
                <w:i/>
                <w:sz w:val="24"/>
              </w:rPr>
              <w:t>.</w:t>
            </w:r>
          </w:p>
          <w:p w:rsidR="00AA4A84" w:rsidRDefault="00C14BAD" w:rsidP="00CD6318">
            <w:pPr>
              <w:pStyle w:val="TableParagraph"/>
              <w:numPr>
                <w:ilvl w:val="0"/>
                <w:numId w:val="15"/>
              </w:numPr>
              <w:tabs>
                <w:tab w:val="left" w:pos="322"/>
              </w:tabs>
              <w:ind w:hanging="341"/>
              <w:rPr>
                <w:i/>
                <w:sz w:val="24"/>
              </w:rPr>
            </w:pPr>
            <w:r>
              <w:rPr>
                <w:i/>
                <w:sz w:val="24"/>
              </w:rPr>
              <w:t xml:space="preserve">Различные стратегии </w:t>
            </w:r>
            <w:proofErr w:type="gramStart"/>
            <w:r>
              <w:rPr>
                <w:i/>
                <w:sz w:val="24"/>
              </w:rPr>
              <w:t>систематического</w:t>
            </w:r>
            <w:proofErr w:type="gramEnd"/>
            <w:r>
              <w:rPr>
                <w:i/>
                <w:sz w:val="24"/>
              </w:rPr>
              <w:t xml:space="preserve"> </w:t>
            </w:r>
            <w:proofErr w:type="spellStart"/>
            <w:r>
              <w:rPr>
                <w:i/>
                <w:sz w:val="24"/>
              </w:rPr>
              <w:t>обходаграфов</w:t>
            </w:r>
            <w:proofErr w:type="spellEnd"/>
            <w:r>
              <w:rPr>
                <w:i/>
                <w:sz w:val="24"/>
              </w:rPr>
              <w:t>.</w:t>
            </w:r>
          </w:p>
          <w:p w:rsidR="00AA4A84" w:rsidRDefault="00C14BAD" w:rsidP="00CD6318">
            <w:pPr>
              <w:pStyle w:val="TableParagraph"/>
              <w:numPr>
                <w:ilvl w:val="0"/>
                <w:numId w:val="15"/>
              </w:numPr>
              <w:tabs>
                <w:tab w:val="left" w:pos="322"/>
              </w:tabs>
              <w:ind w:hanging="341"/>
              <w:rPr>
                <w:i/>
                <w:sz w:val="24"/>
              </w:rPr>
            </w:pPr>
            <w:r>
              <w:rPr>
                <w:i/>
                <w:sz w:val="24"/>
              </w:rPr>
              <w:t>Пои</w:t>
            </w:r>
            <w:proofErr w:type="gramStart"/>
            <w:r>
              <w:rPr>
                <w:i/>
                <w:sz w:val="24"/>
              </w:rPr>
              <w:t>ск в гл</w:t>
            </w:r>
            <w:proofErr w:type="gramEnd"/>
            <w:r>
              <w:rPr>
                <w:i/>
                <w:sz w:val="24"/>
              </w:rPr>
              <w:t xml:space="preserve">убину на </w:t>
            </w:r>
            <w:proofErr w:type="spellStart"/>
            <w:r>
              <w:rPr>
                <w:i/>
                <w:sz w:val="24"/>
              </w:rPr>
              <w:t>неориентированномграфе</w:t>
            </w:r>
            <w:proofErr w:type="spellEnd"/>
            <w:r>
              <w:rPr>
                <w:i/>
                <w:sz w:val="24"/>
              </w:rPr>
              <w:t>.</w:t>
            </w:r>
          </w:p>
          <w:p w:rsidR="00AA4A84" w:rsidRDefault="00C14BAD" w:rsidP="00CD6318">
            <w:pPr>
              <w:pStyle w:val="TableParagraph"/>
              <w:numPr>
                <w:ilvl w:val="0"/>
                <w:numId w:val="15"/>
              </w:numPr>
              <w:tabs>
                <w:tab w:val="left" w:pos="322"/>
              </w:tabs>
              <w:ind w:hanging="341"/>
              <w:rPr>
                <w:i/>
                <w:sz w:val="24"/>
              </w:rPr>
            </w:pPr>
            <w:r>
              <w:rPr>
                <w:i/>
                <w:sz w:val="24"/>
              </w:rPr>
              <w:t xml:space="preserve">Поиск в ширину на </w:t>
            </w:r>
            <w:proofErr w:type="spellStart"/>
            <w:r>
              <w:rPr>
                <w:i/>
                <w:sz w:val="24"/>
              </w:rPr>
              <w:t>неориентированномграфе</w:t>
            </w:r>
            <w:proofErr w:type="spellEnd"/>
            <w:r>
              <w:rPr>
                <w:i/>
                <w:sz w:val="24"/>
              </w:rPr>
              <w:t>.</w:t>
            </w:r>
          </w:p>
          <w:p w:rsidR="00AA4A84" w:rsidRDefault="00C14BAD" w:rsidP="00CD6318">
            <w:pPr>
              <w:pStyle w:val="TableParagraph"/>
              <w:numPr>
                <w:ilvl w:val="0"/>
                <w:numId w:val="15"/>
              </w:numPr>
              <w:tabs>
                <w:tab w:val="left" w:pos="322"/>
              </w:tabs>
              <w:ind w:hanging="341"/>
              <w:rPr>
                <w:i/>
                <w:sz w:val="24"/>
              </w:rPr>
            </w:pPr>
            <w:r>
              <w:rPr>
                <w:i/>
                <w:sz w:val="24"/>
              </w:rPr>
              <w:t xml:space="preserve">Построение стягивающих деревьев </w:t>
            </w:r>
            <w:proofErr w:type="spellStart"/>
            <w:r>
              <w:rPr>
                <w:i/>
                <w:sz w:val="24"/>
              </w:rPr>
              <w:t>неориентированныхграфов</w:t>
            </w:r>
            <w:proofErr w:type="spellEnd"/>
            <w:r>
              <w:rPr>
                <w:i/>
                <w:sz w:val="24"/>
              </w:rPr>
              <w:t>.</w:t>
            </w:r>
          </w:p>
          <w:p w:rsidR="00AA4A84" w:rsidRDefault="00C14BAD" w:rsidP="00CD6318">
            <w:pPr>
              <w:pStyle w:val="TableParagraph"/>
              <w:numPr>
                <w:ilvl w:val="0"/>
                <w:numId w:val="15"/>
              </w:numPr>
              <w:tabs>
                <w:tab w:val="left" w:pos="322"/>
              </w:tabs>
              <w:ind w:hanging="341"/>
              <w:rPr>
                <w:i/>
                <w:sz w:val="24"/>
              </w:rPr>
            </w:pPr>
            <w:r>
              <w:rPr>
                <w:i/>
                <w:sz w:val="24"/>
              </w:rPr>
              <w:t xml:space="preserve">Фундаментальное множество циклов </w:t>
            </w:r>
            <w:proofErr w:type="spellStart"/>
            <w:r>
              <w:rPr>
                <w:i/>
                <w:sz w:val="24"/>
              </w:rPr>
              <w:t>неориентированногографа</w:t>
            </w:r>
            <w:proofErr w:type="spellEnd"/>
            <w:r>
              <w:rPr>
                <w:i/>
                <w:sz w:val="24"/>
              </w:rPr>
              <w:t>.</w:t>
            </w:r>
          </w:p>
          <w:p w:rsidR="00AA4A84" w:rsidRDefault="00C14BAD" w:rsidP="00CD6318">
            <w:pPr>
              <w:pStyle w:val="TableParagraph"/>
              <w:numPr>
                <w:ilvl w:val="0"/>
                <w:numId w:val="15"/>
              </w:numPr>
              <w:tabs>
                <w:tab w:val="left" w:pos="322"/>
              </w:tabs>
              <w:ind w:hanging="341"/>
              <w:rPr>
                <w:i/>
                <w:sz w:val="24"/>
              </w:rPr>
            </w:pPr>
            <w:r>
              <w:rPr>
                <w:i/>
                <w:sz w:val="24"/>
              </w:rPr>
              <w:t xml:space="preserve">Блоки, точки сочленения </w:t>
            </w:r>
            <w:proofErr w:type="spellStart"/>
            <w:r>
              <w:rPr>
                <w:i/>
                <w:sz w:val="24"/>
              </w:rPr>
              <w:t>неориентированногографа</w:t>
            </w:r>
            <w:proofErr w:type="spellEnd"/>
            <w:r>
              <w:rPr>
                <w:i/>
                <w:sz w:val="24"/>
              </w:rPr>
              <w:t>.</w:t>
            </w:r>
          </w:p>
          <w:p w:rsidR="00AA4A84" w:rsidRDefault="00C14BAD" w:rsidP="00CD6318">
            <w:pPr>
              <w:pStyle w:val="TableParagraph"/>
              <w:numPr>
                <w:ilvl w:val="0"/>
                <w:numId w:val="15"/>
              </w:numPr>
              <w:tabs>
                <w:tab w:val="left" w:pos="322"/>
              </w:tabs>
              <w:ind w:hanging="341"/>
              <w:rPr>
                <w:i/>
                <w:sz w:val="24"/>
              </w:rPr>
            </w:pPr>
            <w:r>
              <w:rPr>
                <w:i/>
                <w:sz w:val="24"/>
              </w:rPr>
              <w:t xml:space="preserve">Эйлеров путь, </w:t>
            </w:r>
            <w:proofErr w:type="spellStart"/>
            <w:r>
              <w:rPr>
                <w:i/>
                <w:sz w:val="24"/>
              </w:rPr>
              <w:t>эйлеров</w:t>
            </w:r>
            <w:proofErr w:type="spellEnd"/>
            <w:r>
              <w:rPr>
                <w:i/>
                <w:sz w:val="24"/>
              </w:rPr>
              <w:t xml:space="preserve"> цикл в </w:t>
            </w:r>
            <w:proofErr w:type="spellStart"/>
            <w:r>
              <w:rPr>
                <w:i/>
                <w:sz w:val="24"/>
              </w:rPr>
              <w:t>неориентированномграфе</w:t>
            </w:r>
            <w:proofErr w:type="spellEnd"/>
            <w:r>
              <w:rPr>
                <w:i/>
                <w:sz w:val="24"/>
              </w:rPr>
              <w:t>.</w:t>
            </w:r>
          </w:p>
          <w:p w:rsidR="00AA4A84" w:rsidRDefault="00C14BAD" w:rsidP="00CD6318">
            <w:pPr>
              <w:pStyle w:val="TableParagraph"/>
              <w:numPr>
                <w:ilvl w:val="0"/>
                <w:numId w:val="15"/>
              </w:numPr>
              <w:tabs>
                <w:tab w:val="left" w:pos="423"/>
              </w:tabs>
              <w:ind w:right="558" w:hanging="341"/>
              <w:rPr>
                <w:i/>
                <w:sz w:val="24"/>
              </w:rPr>
            </w:pPr>
            <w:r>
              <w:rPr>
                <w:i/>
                <w:sz w:val="24"/>
              </w:rPr>
              <w:t xml:space="preserve">Математическая постановка задачи о поиске кратчайших путей </w:t>
            </w:r>
            <w:proofErr w:type="spellStart"/>
            <w:r>
              <w:rPr>
                <w:i/>
                <w:sz w:val="24"/>
              </w:rPr>
              <w:t>навзвешенном</w:t>
            </w:r>
            <w:proofErr w:type="spellEnd"/>
            <w:r>
              <w:rPr>
                <w:i/>
                <w:sz w:val="24"/>
              </w:rPr>
              <w:t xml:space="preserve"> </w:t>
            </w:r>
            <w:proofErr w:type="spellStart"/>
            <w:r>
              <w:rPr>
                <w:i/>
                <w:sz w:val="24"/>
              </w:rPr>
              <w:t>ориентированномграфе</w:t>
            </w:r>
            <w:proofErr w:type="spellEnd"/>
            <w:r>
              <w:rPr>
                <w:i/>
                <w:sz w:val="24"/>
              </w:rPr>
              <w:t>.</w:t>
            </w:r>
          </w:p>
          <w:p w:rsidR="00AA4A84" w:rsidRDefault="00C14BAD" w:rsidP="00CD6318">
            <w:pPr>
              <w:pStyle w:val="TableParagraph"/>
              <w:numPr>
                <w:ilvl w:val="0"/>
                <w:numId w:val="15"/>
              </w:numPr>
              <w:tabs>
                <w:tab w:val="left" w:pos="423"/>
              </w:tabs>
              <w:ind w:hanging="341"/>
              <w:rPr>
                <w:i/>
                <w:sz w:val="24"/>
              </w:rPr>
            </w:pPr>
            <w:r>
              <w:rPr>
                <w:i/>
                <w:sz w:val="24"/>
              </w:rPr>
              <w:t xml:space="preserve">Алгоритм Форда-Беллмана на </w:t>
            </w:r>
            <w:proofErr w:type="spellStart"/>
            <w:r>
              <w:rPr>
                <w:i/>
                <w:sz w:val="24"/>
              </w:rPr>
              <w:t>взвешенноморграфе</w:t>
            </w:r>
            <w:proofErr w:type="spellEnd"/>
            <w:r>
              <w:rPr>
                <w:i/>
                <w:sz w:val="24"/>
              </w:rPr>
              <w:t>.</w:t>
            </w:r>
          </w:p>
          <w:p w:rsidR="00AA4A84" w:rsidRDefault="00C14BAD" w:rsidP="00CD6318">
            <w:pPr>
              <w:pStyle w:val="TableParagraph"/>
              <w:numPr>
                <w:ilvl w:val="0"/>
                <w:numId w:val="15"/>
              </w:numPr>
              <w:tabs>
                <w:tab w:val="left" w:pos="423"/>
              </w:tabs>
              <w:ind w:hanging="341"/>
              <w:rPr>
                <w:i/>
                <w:sz w:val="24"/>
              </w:rPr>
            </w:pPr>
            <w:r>
              <w:rPr>
                <w:i/>
                <w:sz w:val="24"/>
              </w:rPr>
              <w:t xml:space="preserve">Алгоритм </w:t>
            </w:r>
            <w:proofErr w:type="spellStart"/>
            <w:r>
              <w:rPr>
                <w:i/>
                <w:sz w:val="24"/>
              </w:rPr>
              <w:t>Дейкстры</w:t>
            </w:r>
            <w:proofErr w:type="spellEnd"/>
            <w:r>
              <w:rPr>
                <w:i/>
                <w:sz w:val="24"/>
              </w:rPr>
              <w:t xml:space="preserve"> на </w:t>
            </w:r>
            <w:proofErr w:type="spellStart"/>
            <w:r>
              <w:rPr>
                <w:i/>
                <w:sz w:val="24"/>
              </w:rPr>
              <w:t>взвешенноморграфе</w:t>
            </w:r>
            <w:proofErr w:type="spellEnd"/>
            <w:r>
              <w:rPr>
                <w:i/>
                <w:sz w:val="24"/>
              </w:rPr>
              <w:t>.</w:t>
            </w:r>
          </w:p>
          <w:p w:rsidR="00AA4A84" w:rsidRDefault="00C14BAD" w:rsidP="00CD6318">
            <w:pPr>
              <w:pStyle w:val="TableParagraph"/>
              <w:numPr>
                <w:ilvl w:val="0"/>
                <w:numId w:val="15"/>
              </w:numPr>
              <w:tabs>
                <w:tab w:val="left" w:pos="423"/>
              </w:tabs>
              <w:ind w:right="190" w:hanging="341"/>
              <w:rPr>
                <w:i/>
                <w:sz w:val="24"/>
              </w:rPr>
            </w:pPr>
            <w:r>
              <w:rPr>
                <w:i/>
                <w:sz w:val="24"/>
              </w:rPr>
              <w:t>Восстановление кратчайшего пути от источника до всех остальных вершин по ве</w:t>
            </w:r>
            <w:proofErr w:type="gramStart"/>
            <w:r>
              <w:rPr>
                <w:i/>
                <w:sz w:val="24"/>
              </w:rPr>
              <w:t>к-</w:t>
            </w:r>
            <w:proofErr w:type="gramEnd"/>
            <w:r>
              <w:rPr>
                <w:i/>
                <w:sz w:val="24"/>
              </w:rPr>
              <w:t xml:space="preserve"> </w:t>
            </w:r>
            <w:proofErr w:type="spellStart"/>
            <w:r>
              <w:rPr>
                <w:i/>
                <w:sz w:val="24"/>
              </w:rPr>
              <w:t>торурасстояний</w:t>
            </w:r>
            <w:proofErr w:type="spellEnd"/>
            <w:r>
              <w:rPr>
                <w:i/>
                <w:sz w:val="24"/>
              </w:rPr>
              <w:t>.</w:t>
            </w:r>
          </w:p>
          <w:p w:rsidR="00AA4A84" w:rsidRDefault="00C14BAD" w:rsidP="00CD6318">
            <w:pPr>
              <w:pStyle w:val="TableParagraph"/>
              <w:numPr>
                <w:ilvl w:val="0"/>
                <w:numId w:val="15"/>
              </w:numPr>
              <w:tabs>
                <w:tab w:val="left" w:pos="423"/>
              </w:tabs>
              <w:ind w:hanging="341"/>
              <w:rPr>
                <w:i/>
                <w:sz w:val="24"/>
              </w:rPr>
            </w:pPr>
            <w:r>
              <w:rPr>
                <w:i/>
                <w:sz w:val="24"/>
              </w:rPr>
              <w:t xml:space="preserve">Алгоритм </w:t>
            </w:r>
            <w:proofErr w:type="spellStart"/>
            <w:r>
              <w:rPr>
                <w:i/>
                <w:sz w:val="24"/>
              </w:rPr>
              <w:t>Флойда</w:t>
            </w:r>
            <w:proofErr w:type="spellEnd"/>
            <w:r>
              <w:rPr>
                <w:i/>
                <w:sz w:val="24"/>
              </w:rPr>
              <w:t xml:space="preserve"> на </w:t>
            </w:r>
            <w:proofErr w:type="spellStart"/>
            <w:r>
              <w:rPr>
                <w:i/>
                <w:sz w:val="24"/>
              </w:rPr>
              <w:t>взвешенноморграфе</w:t>
            </w:r>
            <w:proofErr w:type="spellEnd"/>
            <w:r>
              <w:rPr>
                <w:i/>
                <w:sz w:val="24"/>
              </w:rPr>
              <w:t>.</w:t>
            </w:r>
          </w:p>
        </w:tc>
      </w:tr>
      <w:tr w:rsidR="00AA4A84">
        <w:trPr>
          <w:trHeight w:val="1516"/>
        </w:trPr>
        <w:tc>
          <w:tcPr>
            <w:tcW w:w="1774" w:type="dxa"/>
          </w:tcPr>
          <w:p w:rsidR="00AA4A84" w:rsidRDefault="00AA4A84">
            <w:pPr>
              <w:pStyle w:val="TableParagraph"/>
              <w:rPr>
                <w:b/>
                <w:sz w:val="26"/>
              </w:rPr>
            </w:pPr>
          </w:p>
          <w:p w:rsidR="00AA4A84" w:rsidRDefault="00AA4A84">
            <w:pPr>
              <w:pStyle w:val="TableParagraph"/>
              <w:spacing w:before="9"/>
              <w:rPr>
                <w:b/>
                <w:sz w:val="27"/>
              </w:rPr>
            </w:pPr>
          </w:p>
          <w:p w:rsidR="00AA4A84" w:rsidRDefault="00C14BAD">
            <w:pPr>
              <w:pStyle w:val="TableParagraph"/>
              <w:ind w:left="191" w:right="176"/>
              <w:jc w:val="center"/>
              <w:rPr>
                <w:sz w:val="24"/>
              </w:rPr>
            </w:pPr>
            <w:r>
              <w:rPr>
                <w:sz w:val="24"/>
              </w:rPr>
              <w:t>Уметь</w:t>
            </w:r>
          </w:p>
        </w:tc>
        <w:tc>
          <w:tcPr>
            <w:tcW w:w="4709" w:type="dxa"/>
          </w:tcPr>
          <w:p w:rsidR="00AA4A84" w:rsidRDefault="00AA4A84">
            <w:pPr>
              <w:pStyle w:val="TableParagraph"/>
              <w:rPr>
                <w:b/>
                <w:sz w:val="26"/>
              </w:rPr>
            </w:pPr>
          </w:p>
          <w:p w:rsidR="00AA4A84" w:rsidRDefault="00C14BAD">
            <w:pPr>
              <w:pStyle w:val="TableParagraph"/>
              <w:spacing w:before="182"/>
              <w:ind w:left="78" w:right="136"/>
              <w:rPr>
                <w:sz w:val="24"/>
              </w:rPr>
            </w:pPr>
            <w:r>
              <w:rPr>
                <w:sz w:val="24"/>
              </w:rPr>
              <w:t>использовать и программировать основные алгоритмы на сетях и графах.</w:t>
            </w:r>
          </w:p>
        </w:tc>
        <w:tc>
          <w:tcPr>
            <w:tcW w:w="9385" w:type="dxa"/>
            <w:tcBorders>
              <w:right w:val="single" w:sz="4" w:space="0" w:color="000000"/>
            </w:tcBorders>
          </w:tcPr>
          <w:p w:rsidR="00AA4A84" w:rsidRDefault="00C14BAD">
            <w:pPr>
              <w:pStyle w:val="TableParagraph"/>
              <w:spacing w:before="66"/>
              <w:ind w:left="81"/>
              <w:rPr>
                <w:i/>
                <w:sz w:val="24"/>
              </w:rPr>
            </w:pPr>
            <w:r>
              <w:rPr>
                <w:i/>
                <w:sz w:val="24"/>
              </w:rPr>
              <w:t>Практические задания</w:t>
            </w:r>
          </w:p>
          <w:p w:rsidR="00AA4A84" w:rsidRDefault="00C14BAD" w:rsidP="00CD6318">
            <w:pPr>
              <w:pStyle w:val="TableParagraph"/>
              <w:numPr>
                <w:ilvl w:val="0"/>
                <w:numId w:val="14"/>
              </w:numPr>
              <w:tabs>
                <w:tab w:val="left" w:pos="322"/>
              </w:tabs>
              <w:spacing w:before="60"/>
              <w:ind w:right="334" w:firstLine="0"/>
              <w:rPr>
                <w:i/>
                <w:sz w:val="24"/>
              </w:rPr>
            </w:pPr>
            <w:r>
              <w:rPr>
                <w:i/>
                <w:sz w:val="24"/>
              </w:rPr>
              <w:t xml:space="preserve">Разделить неориентированный граф на компоненты связности с помощью поиска в глубину и поиска </w:t>
            </w:r>
            <w:proofErr w:type="spellStart"/>
            <w:r>
              <w:rPr>
                <w:i/>
                <w:sz w:val="24"/>
              </w:rPr>
              <w:t>вширину</w:t>
            </w:r>
            <w:proofErr w:type="spellEnd"/>
            <w:r>
              <w:rPr>
                <w:i/>
                <w:sz w:val="24"/>
              </w:rPr>
              <w:t>.</w:t>
            </w:r>
          </w:p>
          <w:p w:rsidR="00AA4A84" w:rsidRDefault="00C14BAD" w:rsidP="00CD6318">
            <w:pPr>
              <w:pStyle w:val="TableParagraph"/>
              <w:numPr>
                <w:ilvl w:val="0"/>
                <w:numId w:val="14"/>
              </w:numPr>
              <w:tabs>
                <w:tab w:val="left" w:pos="322"/>
              </w:tabs>
              <w:spacing w:line="270" w:lineRule="atLeast"/>
              <w:ind w:right="451" w:firstLine="0"/>
              <w:rPr>
                <w:i/>
                <w:sz w:val="24"/>
              </w:rPr>
            </w:pPr>
            <w:r>
              <w:rPr>
                <w:i/>
                <w:sz w:val="24"/>
              </w:rPr>
              <w:t xml:space="preserve">На модельном ненагруженном неориентированном графе найти </w:t>
            </w:r>
            <w:proofErr w:type="spellStart"/>
            <w:r>
              <w:rPr>
                <w:i/>
                <w:sz w:val="24"/>
              </w:rPr>
              <w:t>кратчайшийпуть</w:t>
            </w:r>
            <w:proofErr w:type="spellEnd"/>
            <w:r>
              <w:rPr>
                <w:i/>
                <w:sz w:val="24"/>
              </w:rPr>
              <w:t xml:space="preserve"> между парой </w:t>
            </w:r>
            <w:proofErr w:type="spellStart"/>
            <w:r>
              <w:rPr>
                <w:i/>
                <w:sz w:val="24"/>
              </w:rPr>
              <w:t>фиксированныхвершин</w:t>
            </w:r>
            <w:proofErr w:type="spellEnd"/>
            <w:r>
              <w:rPr>
                <w:i/>
                <w:sz w:val="24"/>
              </w:rPr>
              <w:t>.</w:t>
            </w:r>
          </w:p>
        </w:tc>
      </w:tr>
    </w:tbl>
    <w:p w:rsidR="00AA4A84" w:rsidRDefault="00AA4A84">
      <w:pPr>
        <w:spacing w:line="270" w:lineRule="atLeast"/>
        <w:rPr>
          <w:sz w:val="24"/>
        </w:rPr>
        <w:sectPr w:rsidR="00AA4A84">
          <w:footerReference w:type="default" r:id="rId19"/>
          <w:pgSz w:w="16850" w:h="11910" w:orient="landscape"/>
          <w:pgMar w:top="1020" w:right="360" w:bottom="280" w:left="360" w:header="0" w:footer="0"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AA4A84">
        <w:trPr>
          <w:trHeight w:val="842"/>
        </w:trPr>
        <w:tc>
          <w:tcPr>
            <w:tcW w:w="1774" w:type="dxa"/>
          </w:tcPr>
          <w:p w:rsidR="00AA4A84" w:rsidRDefault="00C14BAD">
            <w:pPr>
              <w:pStyle w:val="TableParagraph"/>
              <w:spacing w:before="6"/>
              <w:ind w:left="474" w:hanging="284"/>
              <w:rPr>
                <w:sz w:val="24"/>
              </w:rPr>
            </w:pPr>
            <w:r>
              <w:rPr>
                <w:sz w:val="24"/>
              </w:rPr>
              <w:lastRenderedPageBreak/>
              <w:t>Структурный</w:t>
            </w:r>
          </w:p>
          <w:p w:rsidR="00AA4A84" w:rsidRDefault="00C14BAD">
            <w:pPr>
              <w:pStyle w:val="TableParagraph"/>
              <w:spacing w:line="270" w:lineRule="atLeast"/>
              <w:ind w:left="210" w:right="192" w:hanging="2"/>
              <w:jc w:val="center"/>
              <w:rPr>
                <w:sz w:val="24"/>
              </w:rPr>
            </w:pPr>
            <w:r>
              <w:rPr>
                <w:sz w:val="24"/>
              </w:rPr>
              <w:t xml:space="preserve">элемент </w:t>
            </w:r>
            <w:r>
              <w:rPr>
                <w:spacing w:val="-1"/>
                <w:sz w:val="24"/>
              </w:rPr>
              <w:t>компетенции</w:t>
            </w:r>
          </w:p>
        </w:tc>
        <w:tc>
          <w:tcPr>
            <w:tcW w:w="4709" w:type="dxa"/>
          </w:tcPr>
          <w:p w:rsidR="00AA4A84" w:rsidRDefault="00AA4A84">
            <w:pPr>
              <w:pStyle w:val="TableParagraph"/>
              <w:spacing w:before="6"/>
              <w:rPr>
                <w:b/>
                <w:sz w:val="24"/>
              </w:rPr>
            </w:pPr>
          </w:p>
          <w:p w:rsidR="00AA4A84" w:rsidRDefault="00C14BAD">
            <w:pPr>
              <w:pStyle w:val="TableParagraph"/>
              <w:ind w:left="530"/>
              <w:rPr>
                <w:sz w:val="24"/>
              </w:rPr>
            </w:pPr>
            <w:r>
              <w:rPr>
                <w:sz w:val="24"/>
              </w:rPr>
              <w:t>Планируемые результаты обучения</w:t>
            </w:r>
          </w:p>
        </w:tc>
        <w:tc>
          <w:tcPr>
            <w:tcW w:w="9385" w:type="dxa"/>
            <w:tcBorders>
              <w:right w:val="single" w:sz="4" w:space="0" w:color="000000"/>
            </w:tcBorders>
          </w:tcPr>
          <w:p w:rsidR="00AA4A84" w:rsidRDefault="00AA4A84">
            <w:pPr>
              <w:pStyle w:val="TableParagraph"/>
              <w:spacing w:before="6"/>
              <w:rPr>
                <w:b/>
                <w:sz w:val="24"/>
              </w:rPr>
            </w:pPr>
          </w:p>
          <w:p w:rsidR="00AA4A84" w:rsidRDefault="00C14BAD">
            <w:pPr>
              <w:pStyle w:val="TableParagraph"/>
              <w:ind w:left="15"/>
              <w:jc w:val="center"/>
              <w:rPr>
                <w:sz w:val="24"/>
              </w:rPr>
            </w:pPr>
            <w:r>
              <w:rPr>
                <w:sz w:val="24"/>
              </w:rPr>
              <w:t>Оценочные средства</w:t>
            </w:r>
          </w:p>
        </w:tc>
      </w:tr>
      <w:tr w:rsidR="00AA4A84">
        <w:trPr>
          <w:trHeight w:val="1671"/>
        </w:trPr>
        <w:tc>
          <w:tcPr>
            <w:tcW w:w="1774" w:type="dxa"/>
          </w:tcPr>
          <w:p w:rsidR="00AA4A84" w:rsidRDefault="00AA4A84">
            <w:pPr>
              <w:pStyle w:val="TableParagraph"/>
              <w:rPr>
                <w:sz w:val="24"/>
              </w:rPr>
            </w:pPr>
          </w:p>
        </w:tc>
        <w:tc>
          <w:tcPr>
            <w:tcW w:w="4709" w:type="dxa"/>
          </w:tcPr>
          <w:p w:rsidR="00AA4A84" w:rsidRDefault="00AA4A84">
            <w:pPr>
              <w:pStyle w:val="TableParagraph"/>
              <w:rPr>
                <w:sz w:val="24"/>
              </w:rPr>
            </w:pPr>
          </w:p>
        </w:tc>
        <w:tc>
          <w:tcPr>
            <w:tcW w:w="9385" w:type="dxa"/>
            <w:tcBorders>
              <w:right w:val="single" w:sz="4" w:space="0" w:color="000000"/>
            </w:tcBorders>
          </w:tcPr>
          <w:p w:rsidR="00AA4A84" w:rsidRDefault="00C14BAD" w:rsidP="00CD6318">
            <w:pPr>
              <w:pStyle w:val="TableParagraph"/>
              <w:numPr>
                <w:ilvl w:val="0"/>
                <w:numId w:val="13"/>
              </w:numPr>
              <w:tabs>
                <w:tab w:val="left" w:pos="322"/>
              </w:tabs>
              <w:spacing w:before="8"/>
              <w:ind w:right="244" w:firstLine="0"/>
              <w:rPr>
                <w:i/>
                <w:sz w:val="24"/>
              </w:rPr>
            </w:pPr>
            <w:r>
              <w:rPr>
                <w:i/>
                <w:sz w:val="24"/>
              </w:rPr>
              <w:t xml:space="preserve">Задан неориентированный связный граф и вершина v. За полиномиальное </w:t>
            </w:r>
            <w:proofErr w:type="spellStart"/>
            <w:r>
              <w:rPr>
                <w:i/>
                <w:sz w:val="24"/>
              </w:rPr>
              <w:t>времяопр</w:t>
            </w:r>
            <w:proofErr w:type="gramStart"/>
            <w:r>
              <w:rPr>
                <w:i/>
                <w:sz w:val="24"/>
              </w:rPr>
              <w:t>е</w:t>
            </w:r>
            <w:proofErr w:type="spellEnd"/>
            <w:r>
              <w:rPr>
                <w:i/>
                <w:sz w:val="24"/>
              </w:rPr>
              <w:t>-</w:t>
            </w:r>
            <w:proofErr w:type="gramEnd"/>
            <w:r>
              <w:rPr>
                <w:i/>
                <w:sz w:val="24"/>
              </w:rPr>
              <w:t xml:space="preserve"> делить, проходит ли через v хотя бы </w:t>
            </w:r>
            <w:proofErr w:type="spellStart"/>
            <w:r>
              <w:rPr>
                <w:i/>
                <w:sz w:val="24"/>
              </w:rPr>
              <w:t>одинцикл</w:t>
            </w:r>
            <w:proofErr w:type="spellEnd"/>
            <w:r>
              <w:rPr>
                <w:i/>
                <w:sz w:val="24"/>
              </w:rPr>
              <w:t>.</w:t>
            </w:r>
          </w:p>
          <w:p w:rsidR="00AA4A84" w:rsidRDefault="00C14BAD" w:rsidP="00CD6318">
            <w:pPr>
              <w:pStyle w:val="TableParagraph"/>
              <w:numPr>
                <w:ilvl w:val="0"/>
                <w:numId w:val="13"/>
              </w:numPr>
              <w:tabs>
                <w:tab w:val="left" w:pos="322"/>
              </w:tabs>
              <w:ind w:right="161" w:firstLine="0"/>
              <w:rPr>
                <w:i/>
                <w:sz w:val="24"/>
              </w:rPr>
            </w:pPr>
            <w:r>
              <w:rPr>
                <w:i/>
                <w:sz w:val="24"/>
              </w:rPr>
              <w:t xml:space="preserve">Найти компоненты </w:t>
            </w:r>
            <w:proofErr w:type="spellStart"/>
            <w:r>
              <w:rPr>
                <w:i/>
                <w:sz w:val="24"/>
              </w:rPr>
              <w:t>двусвязности</w:t>
            </w:r>
            <w:proofErr w:type="spellEnd"/>
            <w:r>
              <w:rPr>
                <w:i/>
                <w:sz w:val="24"/>
              </w:rPr>
              <w:t xml:space="preserve"> и точки сочленения модельного </w:t>
            </w:r>
            <w:proofErr w:type="spellStart"/>
            <w:r>
              <w:rPr>
                <w:i/>
                <w:sz w:val="24"/>
              </w:rPr>
              <w:t>неориентированно-гографа</w:t>
            </w:r>
            <w:proofErr w:type="spellEnd"/>
            <w:r>
              <w:rPr>
                <w:i/>
                <w:sz w:val="24"/>
              </w:rPr>
              <w:t>.</w:t>
            </w:r>
          </w:p>
          <w:p w:rsidR="00AA4A84" w:rsidRDefault="00C14BAD">
            <w:pPr>
              <w:pStyle w:val="TableParagraph"/>
              <w:spacing w:line="270" w:lineRule="atLeast"/>
              <w:ind w:left="81" w:right="115"/>
              <w:rPr>
                <w:i/>
                <w:sz w:val="24"/>
              </w:rPr>
            </w:pPr>
            <w:r>
              <w:rPr>
                <w:i/>
                <w:sz w:val="24"/>
              </w:rPr>
              <w:t xml:space="preserve">6. На модельном нагруженном орграфе найти кратчайший путь между парой </w:t>
            </w:r>
            <w:proofErr w:type="spellStart"/>
            <w:r>
              <w:rPr>
                <w:i/>
                <w:sz w:val="24"/>
              </w:rPr>
              <w:t>фиксир</w:t>
            </w:r>
            <w:proofErr w:type="gramStart"/>
            <w:r>
              <w:rPr>
                <w:i/>
                <w:sz w:val="24"/>
              </w:rPr>
              <w:t>о</w:t>
            </w:r>
            <w:proofErr w:type="spellEnd"/>
            <w:r>
              <w:rPr>
                <w:i/>
                <w:sz w:val="24"/>
              </w:rPr>
              <w:t>-</w:t>
            </w:r>
            <w:proofErr w:type="gramEnd"/>
            <w:r>
              <w:rPr>
                <w:i/>
                <w:sz w:val="24"/>
              </w:rPr>
              <w:t xml:space="preserve"> ванных вершин.</w:t>
            </w:r>
          </w:p>
        </w:tc>
      </w:tr>
      <w:tr w:rsidR="00AA4A84">
        <w:trPr>
          <w:trHeight w:val="2462"/>
        </w:trPr>
        <w:tc>
          <w:tcPr>
            <w:tcW w:w="1774" w:type="dxa"/>
          </w:tcPr>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C14BAD">
            <w:pPr>
              <w:pStyle w:val="TableParagraph"/>
              <w:spacing w:before="197"/>
              <w:ind w:left="189" w:right="177"/>
              <w:jc w:val="center"/>
              <w:rPr>
                <w:sz w:val="24"/>
              </w:rPr>
            </w:pPr>
            <w:r>
              <w:rPr>
                <w:sz w:val="24"/>
              </w:rPr>
              <w:t>Владеть</w:t>
            </w:r>
          </w:p>
        </w:tc>
        <w:tc>
          <w:tcPr>
            <w:tcW w:w="4709" w:type="dxa"/>
          </w:tcPr>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31"/>
              </w:rPr>
            </w:pPr>
          </w:p>
          <w:p w:rsidR="00AA4A84" w:rsidRDefault="00C14BAD">
            <w:pPr>
              <w:pStyle w:val="TableParagraph"/>
              <w:ind w:left="78" w:right="344"/>
              <w:rPr>
                <w:sz w:val="24"/>
              </w:rPr>
            </w:pPr>
            <w:r>
              <w:rPr>
                <w:sz w:val="24"/>
              </w:rPr>
              <w:t>- навыками использования сетевых мод</w:t>
            </w:r>
            <w:proofErr w:type="gramStart"/>
            <w:r>
              <w:rPr>
                <w:sz w:val="24"/>
              </w:rPr>
              <w:t>е-</w:t>
            </w:r>
            <w:proofErr w:type="gramEnd"/>
            <w:r>
              <w:rPr>
                <w:sz w:val="24"/>
              </w:rPr>
              <w:t xml:space="preserve"> лей.</w:t>
            </w:r>
          </w:p>
        </w:tc>
        <w:tc>
          <w:tcPr>
            <w:tcW w:w="9385" w:type="dxa"/>
            <w:tcBorders>
              <w:right w:val="single" w:sz="4" w:space="0" w:color="000000"/>
            </w:tcBorders>
          </w:tcPr>
          <w:p w:rsidR="00AA4A84" w:rsidRDefault="00C14BAD">
            <w:pPr>
              <w:pStyle w:val="TableParagraph"/>
              <w:spacing w:before="66"/>
              <w:ind w:left="81"/>
              <w:rPr>
                <w:i/>
                <w:sz w:val="24"/>
              </w:rPr>
            </w:pPr>
            <w:r>
              <w:rPr>
                <w:i/>
                <w:sz w:val="24"/>
              </w:rPr>
              <w:t>Практические задачи</w:t>
            </w:r>
          </w:p>
          <w:p w:rsidR="00AA4A84" w:rsidRDefault="00C14BAD" w:rsidP="00CD6318">
            <w:pPr>
              <w:pStyle w:val="TableParagraph"/>
              <w:numPr>
                <w:ilvl w:val="0"/>
                <w:numId w:val="12"/>
              </w:numPr>
              <w:tabs>
                <w:tab w:val="left" w:pos="322"/>
              </w:tabs>
              <w:spacing w:before="60"/>
              <w:ind w:right="185" w:firstLine="0"/>
              <w:rPr>
                <w:sz w:val="24"/>
              </w:rPr>
            </w:pPr>
            <w:r>
              <w:rPr>
                <w:i/>
                <w:sz w:val="24"/>
              </w:rPr>
              <w:t>Дана карта района с двусторонними дорогами, известна протяжённость дорог. Также известно количество школьников в каждой деревне. Разместить в одной из д</w:t>
            </w:r>
            <w:proofErr w:type="gramStart"/>
            <w:r>
              <w:rPr>
                <w:i/>
                <w:sz w:val="24"/>
              </w:rPr>
              <w:t>е-</w:t>
            </w:r>
            <w:proofErr w:type="gramEnd"/>
            <w:r>
              <w:rPr>
                <w:i/>
                <w:sz w:val="24"/>
              </w:rPr>
              <w:t xml:space="preserve"> ревень школу так, чтобы суммарное расстояние, проходимое школьниками, было мини- </w:t>
            </w:r>
            <w:proofErr w:type="spellStart"/>
            <w:r>
              <w:rPr>
                <w:i/>
                <w:sz w:val="24"/>
              </w:rPr>
              <w:t>мально</w:t>
            </w:r>
            <w:proofErr w:type="spellEnd"/>
            <w:r>
              <w:rPr>
                <w:sz w:val="24"/>
              </w:rPr>
              <w:t>.</w:t>
            </w:r>
          </w:p>
          <w:p w:rsidR="00AA4A84" w:rsidRDefault="00C14BAD" w:rsidP="00CD6318">
            <w:pPr>
              <w:pStyle w:val="TableParagraph"/>
              <w:numPr>
                <w:ilvl w:val="0"/>
                <w:numId w:val="12"/>
              </w:numPr>
              <w:tabs>
                <w:tab w:val="left" w:pos="322"/>
              </w:tabs>
              <w:spacing w:before="60"/>
              <w:ind w:right="293" w:firstLine="0"/>
              <w:rPr>
                <w:i/>
                <w:sz w:val="24"/>
              </w:rPr>
            </w:pPr>
            <w:r>
              <w:rPr>
                <w:i/>
                <w:sz w:val="24"/>
              </w:rPr>
              <w:t xml:space="preserve">Дана карта района с двусторонними дорогами, известна протяжённость дорог. В одной из деревень разместить станцию скорой помощи так, чтобы расстояние до </w:t>
            </w:r>
            <w:proofErr w:type="spellStart"/>
            <w:r>
              <w:rPr>
                <w:i/>
                <w:sz w:val="24"/>
              </w:rPr>
              <w:t>с</w:t>
            </w:r>
            <w:proofErr w:type="gramStart"/>
            <w:r>
              <w:rPr>
                <w:i/>
                <w:sz w:val="24"/>
              </w:rPr>
              <w:t>а</w:t>
            </w:r>
            <w:proofErr w:type="spellEnd"/>
            <w:r>
              <w:rPr>
                <w:i/>
                <w:sz w:val="24"/>
              </w:rPr>
              <w:t>-</w:t>
            </w:r>
            <w:proofErr w:type="gramEnd"/>
            <w:r>
              <w:rPr>
                <w:i/>
                <w:sz w:val="24"/>
              </w:rPr>
              <w:t xml:space="preserve"> мой отдалённой деревни </w:t>
            </w:r>
            <w:proofErr w:type="spellStart"/>
            <w:r>
              <w:rPr>
                <w:i/>
                <w:sz w:val="24"/>
              </w:rPr>
              <w:t>быломинимально</w:t>
            </w:r>
            <w:proofErr w:type="spellEnd"/>
            <w:r>
              <w:rPr>
                <w:i/>
                <w:sz w:val="24"/>
              </w:rPr>
              <w:t>.</w:t>
            </w:r>
          </w:p>
        </w:tc>
      </w:tr>
      <w:tr w:rsidR="00AA4A84">
        <w:trPr>
          <w:trHeight w:val="770"/>
        </w:trPr>
        <w:tc>
          <w:tcPr>
            <w:tcW w:w="15868" w:type="dxa"/>
            <w:gridSpan w:val="3"/>
            <w:tcBorders>
              <w:right w:val="single" w:sz="4" w:space="0" w:color="000000"/>
            </w:tcBorders>
          </w:tcPr>
          <w:p w:rsidR="00AA4A84" w:rsidRDefault="00C14BAD">
            <w:pPr>
              <w:pStyle w:val="TableParagraph"/>
              <w:spacing w:before="114"/>
              <w:ind w:left="78"/>
              <w:rPr>
                <w:b/>
                <w:sz w:val="24"/>
              </w:rPr>
            </w:pPr>
            <w:r>
              <w:rPr>
                <w:b/>
                <w:sz w:val="24"/>
              </w:rPr>
              <w:t xml:space="preserve">ОПК-4 Способностью решать стандартные задачи профессиональной деятельности на основе информационной и библиографической </w:t>
            </w:r>
            <w:proofErr w:type="gramStart"/>
            <w:r>
              <w:rPr>
                <w:b/>
                <w:sz w:val="24"/>
              </w:rPr>
              <w:t>культу-</w:t>
            </w:r>
            <w:proofErr w:type="spellStart"/>
            <w:r>
              <w:rPr>
                <w:b/>
                <w:sz w:val="24"/>
              </w:rPr>
              <w:t>ры</w:t>
            </w:r>
            <w:proofErr w:type="spellEnd"/>
            <w:proofErr w:type="gramEnd"/>
            <w:r>
              <w:rPr>
                <w:b/>
                <w:sz w:val="24"/>
              </w:rPr>
              <w:t xml:space="preserve"> с применением информационно-коммуникационных технологий с учётом основных требований информационной безопасности</w:t>
            </w:r>
          </w:p>
        </w:tc>
      </w:tr>
      <w:tr w:rsidR="00AA4A84">
        <w:trPr>
          <w:trHeight w:val="3326"/>
        </w:trPr>
        <w:tc>
          <w:tcPr>
            <w:tcW w:w="1774" w:type="dxa"/>
          </w:tcPr>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spacing w:before="7"/>
              <w:rPr>
                <w:b/>
                <w:sz w:val="28"/>
              </w:rPr>
            </w:pPr>
          </w:p>
          <w:p w:rsidR="00AA4A84" w:rsidRDefault="00C14BAD">
            <w:pPr>
              <w:pStyle w:val="TableParagraph"/>
              <w:ind w:left="191" w:right="176"/>
              <w:jc w:val="center"/>
              <w:rPr>
                <w:sz w:val="24"/>
              </w:rPr>
            </w:pPr>
            <w:r>
              <w:rPr>
                <w:sz w:val="24"/>
              </w:rPr>
              <w:t>Знать</w:t>
            </w:r>
          </w:p>
        </w:tc>
        <w:tc>
          <w:tcPr>
            <w:tcW w:w="4709" w:type="dxa"/>
          </w:tcPr>
          <w:p w:rsidR="00AA4A84" w:rsidRDefault="00AA4A84">
            <w:pPr>
              <w:pStyle w:val="TableParagraph"/>
              <w:rPr>
                <w:b/>
                <w:sz w:val="26"/>
              </w:rPr>
            </w:pPr>
          </w:p>
          <w:p w:rsidR="00AA4A84" w:rsidRDefault="00AA4A84">
            <w:pPr>
              <w:pStyle w:val="TableParagraph"/>
              <w:spacing w:before="5"/>
              <w:rPr>
                <w:b/>
              </w:rPr>
            </w:pPr>
          </w:p>
          <w:p w:rsidR="00AA4A84" w:rsidRDefault="00C14BAD" w:rsidP="00CD6318">
            <w:pPr>
              <w:pStyle w:val="TableParagraph"/>
              <w:numPr>
                <w:ilvl w:val="0"/>
                <w:numId w:val="11"/>
              </w:numPr>
              <w:tabs>
                <w:tab w:val="left" w:pos="238"/>
              </w:tabs>
              <w:spacing w:before="1"/>
              <w:ind w:right="56" w:firstLine="0"/>
              <w:rPr>
                <w:sz w:val="24"/>
              </w:rPr>
            </w:pPr>
            <w:r>
              <w:rPr>
                <w:sz w:val="24"/>
              </w:rPr>
              <w:t xml:space="preserve">классификацию задач по степени </w:t>
            </w:r>
            <w:proofErr w:type="gramStart"/>
            <w:r>
              <w:rPr>
                <w:sz w:val="24"/>
              </w:rPr>
              <w:t>сложно-</w:t>
            </w:r>
            <w:proofErr w:type="spellStart"/>
            <w:r>
              <w:rPr>
                <w:sz w:val="24"/>
              </w:rPr>
              <w:t>сти</w:t>
            </w:r>
            <w:proofErr w:type="spellEnd"/>
            <w:proofErr w:type="gramEnd"/>
            <w:r>
              <w:rPr>
                <w:sz w:val="24"/>
              </w:rPr>
              <w:t>;</w:t>
            </w:r>
          </w:p>
          <w:p w:rsidR="00AA4A84" w:rsidRDefault="00C14BAD" w:rsidP="00CD6318">
            <w:pPr>
              <w:pStyle w:val="TableParagraph"/>
              <w:numPr>
                <w:ilvl w:val="0"/>
                <w:numId w:val="11"/>
              </w:numPr>
              <w:tabs>
                <w:tab w:val="left" w:pos="218"/>
              </w:tabs>
              <w:ind w:left="218" w:hanging="140"/>
              <w:rPr>
                <w:sz w:val="24"/>
              </w:rPr>
            </w:pPr>
            <w:r>
              <w:rPr>
                <w:sz w:val="24"/>
              </w:rPr>
              <w:t xml:space="preserve">стандартные алгоритмы на сетях </w:t>
            </w:r>
            <w:proofErr w:type="spellStart"/>
            <w:r>
              <w:rPr>
                <w:sz w:val="24"/>
              </w:rPr>
              <w:t>играфах</w:t>
            </w:r>
            <w:proofErr w:type="spellEnd"/>
            <w:r>
              <w:rPr>
                <w:sz w:val="24"/>
              </w:rPr>
              <w:t>;</w:t>
            </w:r>
          </w:p>
          <w:p w:rsidR="00AA4A84" w:rsidRDefault="00C14BAD" w:rsidP="00CD6318">
            <w:pPr>
              <w:pStyle w:val="TableParagraph"/>
              <w:numPr>
                <w:ilvl w:val="0"/>
                <w:numId w:val="11"/>
              </w:numPr>
              <w:tabs>
                <w:tab w:val="left" w:pos="218"/>
              </w:tabs>
              <w:ind w:right="214" w:firstLine="0"/>
              <w:rPr>
                <w:sz w:val="24"/>
              </w:rPr>
            </w:pPr>
            <w:proofErr w:type="gramStart"/>
            <w:r>
              <w:rPr>
                <w:sz w:val="24"/>
              </w:rPr>
              <w:t>вычислительную</w:t>
            </w:r>
            <w:proofErr w:type="gramEnd"/>
            <w:r>
              <w:rPr>
                <w:sz w:val="24"/>
              </w:rPr>
              <w:t xml:space="preserve"> </w:t>
            </w:r>
            <w:proofErr w:type="spellStart"/>
            <w:r>
              <w:rPr>
                <w:sz w:val="24"/>
              </w:rPr>
              <w:t>сложностьстандартных</w:t>
            </w:r>
            <w:proofErr w:type="spellEnd"/>
            <w:r>
              <w:rPr>
                <w:sz w:val="24"/>
              </w:rPr>
              <w:t xml:space="preserve"> алгоритмов на сетях и графах;</w:t>
            </w:r>
          </w:p>
          <w:p w:rsidR="00AA4A84" w:rsidRDefault="00C14BAD" w:rsidP="00CD6318">
            <w:pPr>
              <w:pStyle w:val="TableParagraph"/>
              <w:numPr>
                <w:ilvl w:val="0"/>
                <w:numId w:val="11"/>
              </w:numPr>
              <w:tabs>
                <w:tab w:val="left" w:pos="218"/>
              </w:tabs>
              <w:ind w:right="186" w:firstLine="0"/>
              <w:rPr>
                <w:sz w:val="24"/>
              </w:rPr>
            </w:pPr>
            <w:r>
              <w:rPr>
                <w:sz w:val="24"/>
              </w:rPr>
              <w:t xml:space="preserve">модельные задачи на сетях и графах, </w:t>
            </w:r>
            <w:proofErr w:type="gramStart"/>
            <w:r>
              <w:rPr>
                <w:sz w:val="24"/>
              </w:rPr>
              <w:t>ре-</w:t>
            </w:r>
            <w:proofErr w:type="spellStart"/>
            <w:r>
              <w:rPr>
                <w:sz w:val="24"/>
              </w:rPr>
              <w:t>шаемые</w:t>
            </w:r>
            <w:proofErr w:type="spellEnd"/>
            <w:proofErr w:type="gramEnd"/>
            <w:r>
              <w:rPr>
                <w:sz w:val="24"/>
              </w:rPr>
              <w:t xml:space="preserve"> эффективными полиномиальными алгоритмами.</w:t>
            </w:r>
          </w:p>
        </w:tc>
        <w:tc>
          <w:tcPr>
            <w:tcW w:w="9385" w:type="dxa"/>
            <w:tcBorders>
              <w:right w:val="single" w:sz="4" w:space="0" w:color="000000"/>
            </w:tcBorders>
          </w:tcPr>
          <w:p w:rsidR="00AA4A84" w:rsidRDefault="00C14BAD">
            <w:pPr>
              <w:pStyle w:val="TableParagraph"/>
              <w:spacing w:before="6"/>
              <w:ind w:left="81"/>
              <w:rPr>
                <w:i/>
                <w:sz w:val="24"/>
              </w:rPr>
            </w:pPr>
            <w:r>
              <w:rPr>
                <w:i/>
                <w:sz w:val="24"/>
              </w:rPr>
              <w:t>Теоретические вопросы</w:t>
            </w:r>
          </w:p>
          <w:p w:rsidR="00AA4A84" w:rsidRDefault="00C14BAD" w:rsidP="00CD6318">
            <w:pPr>
              <w:pStyle w:val="TableParagraph"/>
              <w:numPr>
                <w:ilvl w:val="0"/>
                <w:numId w:val="10"/>
              </w:numPr>
              <w:tabs>
                <w:tab w:val="left" w:pos="322"/>
              </w:tabs>
              <w:ind w:right="363" w:firstLine="0"/>
              <w:rPr>
                <w:i/>
                <w:sz w:val="24"/>
              </w:rPr>
            </w:pPr>
            <w:r>
              <w:rPr>
                <w:i/>
                <w:sz w:val="24"/>
              </w:rPr>
              <w:t xml:space="preserve">Различные стратегии систематического обхода графов. Поиск в глубину на </w:t>
            </w:r>
            <w:proofErr w:type="spellStart"/>
            <w:proofErr w:type="gramStart"/>
            <w:r>
              <w:rPr>
                <w:i/>
                <w:sz w:val="24"/>
              </w:rPr>
              <w:t>неори-ентированном</w:t>
            </w:r>
            <w:proofErr w:type="spellEnd"/>
            <w:proofErr w:type="gramEnd"/>
            <w:r>
              <w:rPr>
                <w:i/>
                <w:sz w:val="24"/>
              </w:rPr>
              <w:t xml:space="preserve"> графе. Поиск в ширину на </w:t>
            </w:r>
            <w:proofErr w:type="spellStart"/>
            <w:r>
              <w:rPr>
                <w:i/>
                <w:sz w:val="24"/>
              </w:rPr>
              <w:t>неориентированномграфе</w:t>
            </w:r>
            <w:proofErr w:type="spellEnd"/>
            <w:r>
              <w:rPr>
                <w:i/>
                <w:sz w:val="24"/>
              </w:rPr>
              <w:t>.</w:t>
            </w:r>
          </w:p>
          <w:p w:rsidR="00AA4A84" w:rsidRDefault="00C14BAD" w:rsidP="00CD6318">
            <w:pPr>
              <w:pStyle w:val="TableParagraph"/>
              <w:numPr>
                <w:ilvl w:val="0"/>
                <w:numId w:val="10"/>
              </w:numPr>
              <w:tabs>
                <w:tab w:val="left" w:pos="322"/>
              </w:tabs>
              <w:ind w:firstLine="0"/>
              <w:rPr>
                <w:i/>
                <w:sz w:val="24"/>
              </w:rPr>
            </w:pPr>
            <w:r>
              <w:rPr>
                <w:i/>
                <w:sz w:val="24"/>
              </w:rPr>
              <w:t xml:space="preserve">Способы построения стягивающего дерева </w:t>
            </w:r>
            <w:proofErr w:type="spellStart"/>
            <w:r>
              <w:rPr>
                <w:i/>
                <w:sz w:val="24"/>
              </w:rPr>
              <w:t>неориентированногографа</w:t>
            </w:r>
            <w:proofErr w:type="spellEnd"/>
            <w:r>
              <w:rPr>
                <w:i/>
                <w:sz w:val="24"/>
              </w:rPr>
              <w:t>.</w:t>
            </w:r>
          </w:p>
          <w:p w:rsidR="00AA4A84" w:rsidRDefault="00C14BAD" w:rsidP="00CD6318">
            <w:pPr>
              <w:pStyle w:val="TableParagraph"/>
              <w:numPr>
                <w:ilvl w:val="0"/>
                <w:numId w:val="10"/>
              </w:numPr>
              <w:tabs>
                <w:tab w:val="left" w:pos="322"/>
              </w:tabs>
              <w:ind w:firstLine="0"/>
              <w:rPr>
                <w:i/>
                <w:sz w:val="24"/>
              </w:rPr>
            </w:pPr>
            <w:r>
              <w:rPr>
                <w:i/>
                <w:sz w:val="24"/>
              </w:rPr>
              <w:t xml:space="preserve">Фундаментальное множество циклов </w:t>
            </w:r>
            <w:proofErr w:type="spellStart"/>
            <w:r>
              <w:rPr>
                <w:i/>
                <w:sz w:val="24"/>
              </w:rPr>
              <w:t>неориентированногографа</w:t>
            </w:r>
            <w:proofErr w:type="spellEnd"/>
            <w:r>
              <w:rPr>
                <w:i/>
                <w:sz w:val="24"/>
              </w:rPr>
              <w:t>.</w:t>
            </w:r>
          </w:p>
          <w:p w:rsidR="00AA4A84" w:rsidRDefault="00C14BAD" w:rsidP="00CD6318">
            <w:pPr>
              <w:pStyle w:val="TableParagraph"/>
              <w:numPr>
                <w:ilvl w:val="0"/>
                <w:numId w:val="10"/>
              </w:numPr>
              <w:tabs>
                <w:tab w:val="left" w:pos="322"/>
              </w:tabs>
              <w:ind w:firstLine="0"/>
              <w:rPr>
                <w:i/>
                <w:sz w:val="24"/>
              </w:rPr>
            </w:pPr>
            <w:r>
              <w:rPr>
                <w:i/>
                <w:sz w:val="24"/>
              </w:rPr>
              <w:t xml:space="preserve">Блоки, точки сочленения </w:t>
            </w:r>
            <w:proofErr w:type="spellStart"/>
            <w:r>
              <w:rPr>
                <w:i/>
                <w:sz w:val="24"/>
              </w:rPr>
              <w:t>неориентированногографа</w:t>
            </w:r>
            <w:proofErr w:type="spellEnd"/>
            <w:r>
              <w:rPr>
                <w:i/>
                <w:sz w:val="24"/>
              </w:rPr>
              <w:t>.</w:t>
            </w:r>
          </w:p>
          <w:p w:rsidR="00AA4A84" w:rsidRDefault="00C14BAD" w:rsidP="00CD6318">
            <w:pPr>
              <w:pStyle w:val="TableParagraph"/>
              <w:numPr>
                <w:ilvl w:val="0"/>
                <w:numId w:val="10"/>
              </w:numPr>
              <w:tabs>
                <w:tab w:val="left" w:pos="322"/>
              </w:tabs>
              <w:ind w:firstLine="0"/>
              <w:rPr>
                <w:i/>
                <w:sz w:val="24"/>
              </w:rPr>
            </w:pPr>
            <w:r>
              <w:rPr>
                <w:i/>
                <w:sz w:val="24"/>
              </w:rPr>
              <w:t xml:space="preserve">Эйлеров путь, </w:t>
            </w:r>
            <w:proofErr w:type="spellStart"/>
            <w:r>
              <w:rPr>
                <w:i/>
                <w:sz w:val="24"/>
              </w:rPr>
              <w:t>эйлеров</w:t>
            </w:r>
            <w:proofErr w:type="spellEnd"/>
            <w:r>
              <w:rPr>
                <w:i/>
                <w:sz w:val="24"/>
              </w:rPr>
              <w:t xml:space="preserve"> цикл в </w:t>
            </w:r>
            <w:proofErr w:type="spellStart"/>
            <w:r>
              <w:rPr>
                <w:i/>
                <w:sz w:val="24"/>
              </w:rPr>
              <w:t>неориентированномграфе</w:t>
            </w:r>
            <w:proofErr w:type="spellEnd"/>
            <w:r>
              <w:rPr>
                <w:i/>
                <w:sz w:val="24"/>
              </w:rPr>
              <w:t>.</w:t>
            </w:r>
          </w:p>
          <w:p w:rsidR="00AA4A84" w:rsidRDefault="00C14BAD" w:rsidP="00CD6318">
            <w:pPr>
              <w:pStyle w:val="TableParagraph"/>
              <w:numPr>
                <w:ilvl w:val="0"/>
                <w:numId w:val="10"/>
              </w:numPr>
              <w:tabs>
                <w:tab w:val="left" w:pos="322"/>
              </w:tabs>
              <w:ind w:firstLine="0"/>
              <w:rPr>
                <w:i/>
                <w:sz w:val="24"/>
              </w:rPr>
            </w:pPr>
            <w:r>
              <w:rPr>
                <w:i/>
                <w:sz w:val="24"/>
              </w:rPr>
              <w:t xml:space="preserve">Классификация задач по </w:t>
            </w:r>
            <w:proofErr w:type="spellStart"/>
            <w:r>
              <w:rPr>
                <w:i/>
                <w:sz w:val="24"/>
              </w:rPr>
              <w:t>степенисложности</w:t>
            </w:r>
            <w:proofErr w:type="spellEnd"/>
            <w:r>
              <w:rPr>
                <w:i/>
                <w:sz w:val="24"/>
              </w:rPr>
              <w:t>.</w:t>
            </w:r>
          </w:p>
          <w:p w:rsidR="00AA4A84" w:rsidRDefault="00C14BAD" w:rsidP="00CD6318">
            <w:pPr>
              <w:pStyle w:val="TableParagraph"/>
              <w:numPr>
                <w:ilvl w:val="0"/>
                <w:numId w:val="10"/>
              </w:numPr>
              <w:tabs>
                <w:tab w:val="left" w:pos="322"/>
              </w:tabs>
              <w:ind w:firstLine="0"/>
              <w:rPr>
                <w:i/>
                <w:sz w:val="24"/>
              </w:rPr>
            </w:pPr>
            <w:r>
              <w:rPr>
                <w:i/>
                <w:sz w:val="24"/>
              </w:rPr>
              <w:t xml:space="preserve">Сравнить алгоритмы Форда-Беллмана, </w:t>
            </w:r>
            <w:proofErr w:type="spellStart"/>
            <w:r>
              <w:rPr>
                <w:i/>
                <w:sz w:val="24"/>
              </w:rPr>
              <w:t>Дейкстры</w:t>
            </w:r>
            <w:proofErr w:type="spellEnd"/>
            <w:r>
              <w:rPr>
                <w:i/>
                <w:sz w:val="24"/>
              </w:rPr>
              <w:t xml:space="preserve">, </w:t>
            </w:r>
            <w:proofErr w:type="spellStart"/>
            <w:r>
              <w:rPr>
                <w:i/>
                <w:sz w:val="24"/>
              </w:rPr>
              <w:t>Флойда</w:t>
            </w:r>
            <w:proofErr w:type="spellEnd"/>
            <w:r>
              <w:rPr>
                <w:i/>
                <w:sz w:val="24"/>
              </w:rPr>
              <w:t xml:space="preserve"> по </w:t>
            </w:r>
            <w:proofErr w:type="spellStart"/>
            <w:r>
              <w:rPr>
                <w:i/>
                <w:sz w:val="24"/>
              </w:rPr>
              <w:t>следующимкритериям</w:t>
            </w:r>
            <w:proofErr w:type="spellEnd"/>
            <w:r>
              <w:rPr>
                <w:i/>
                <w:sz w:val="24"/>
              </w:rPr>
              <w:t>:</w:t>
            </w:r>
          </w:p>
          <w:p w:rsidR="00AA4A84" w:rsidRDefault="00C14BAD" w:rsidP="00CD6318">
            <w:pPr>
              <w:pStyle w:val="TableParagraph"/>
              <w:numPr>
                <w:ilvl w:val="0"/>
                <w:numId w:val="9"/>
              </w:numPr>
              <w:tabs>
                <w:tab w:val="left" w:pos="281"/>
              </w:tabs>
              <w:ind w:hanging="139"/>
              <w:rPr>
                <w:i/>
                <w:sz w:val="24"/>
              </w:rPr>
            </w:pPr>
            <w:proofErr w:type="spellStart"/>
            <w:r>
              <w:rPr>
                <w:i/>
                <w:sz w:val="24"/>
              </w:rPr>
              <w:t>типграфа</w:t>
            </w:r>
            <w:proofErr w:type="spellEnd"/>
            <w:r>
              <w:rPr>
                <w:i/>
                <w:sz w:val="24"/>
              </w:rPr>
              <w:t>;</w:t>
            </w:r>
          </w:p>
          <w:p w:rsidR="00AA4A84" w:rsidRDefault="00C14BAD" w:rsidP="00CD6318">
            <w:pPr>
              <w:pStyle w:val="TableParagraph"/>
              <w:numPr>
                <w:ilvl w:val="0"/>
                <w:numId w:val="9"/>
              </w:numPr>
              <w:tabs>
                <w:tab w:val="left" w:pos="341"/>
              </w:tabs>
              <w:ind w:left="340" w:hanging="199"/>
              <w:rPr>
                <w:i/>
                <w:sz w:val="24"/>
              </w:rPr>
            </w:pPr>
            <w:proofErr w:type="spellStart"/>
            <w:r>
              <w:rPr>
                <w:i/>
                <w:sz w:val="24"/>
              </w:rPr>
              <w:t>результатработы</w:t>
            </w:r>
            <w:proofErr w:type="spellEnd"/>
            <w:r>
              <w:rPr>
                <w:i/>
                <w:sz w:val="24"/>
              </w:rPr>
              <w:t>;</w:t>
            </w:r>
          </w:p>
          <w:p w:rsidR="00AA4A84" w:rsidRDefault="00C14BAD" w:rsidP="00CD6318">
            <w:pPr>
              <w:pStyle w:val="TableParagraph"/>
              <w:numPr>
                <w:ilvl w:val="0"/>
                <w:numId w:val="9"/>
              </w:numPr>
              <w:tabs>
                <w:tab w:val="left" w:pos="281"/>
              </w:tabs>
              <w:spacing w:line="264" w:lineRule="exact"/>
              <w:ind w:hanging="199"/>
              <w:rPr>
                <w:i/>
                <w:sz w:val="24"/>
              </w:rPr>
            </w:pPr>
            <w:proofErr w:type="spellStart"/>
            <w:r>
              <w:rPr>
                <w:i/>
                <w:sz w:val="24"/>
              </w:rPr>
              <w:t>вычислительнаясложность</w:t>
            </w:r>
            <w:proofErr w:type="spellEnd"/>
            <w:r>
              <w:rPr>
                <w:i/>
                <w:sz w:val="24"/>
              </w:rPr>
              <w:t>.</w:t>
            </w:r>
          </w:p>
        </w:tc>
      </w:tr>
    </w:tbl>
    <w:p w:rsidR="00AA4A84" w:rsidRDefault="00AA4A84">
      <w:pPr>
        <w:spacing w:line="264" w:lineRule="exact"/>
        <w:rPr>
          <w:sz w:val="24"/>
        </w:rPr>
        <w:sectPr w:rsidR="00AA4A84">
          <w:footerReference w:type="default" r:id="rId20"/>
          <w:pgSz w:w="16850" w:h="11910" w:orient="landscape"/>
          <w:pgMar w:top="840" w:right="360" w:bottom="900" w:left="360" w:header="0" w:footer="710" w:gutter="0"/>
          <w:pgNumType w:start="19"/>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AA4A84">
        <w:trPr>
          <w:trHeight w:val="842"/>
        </w:trPr>
        <w:tc>
          <w:tcPr>
            <w:tcW w:w="1774" w:type="dxa"/>
          </w:tcPr>
          <w:p w:rsidR="00AA4A84" w:rsidRDefault="00C14BAD">
            <w:pPr>
              <w:pStyle w:val="TableParagraph"/>
              <w:spacing w:before="6"/>
              <w:ind w:left="474" w:hanging="284"/>
              <w:rPr>
                <w:sz w:val="24"/>
              </w:rPr>
            </w:pPr>
            <w:r>
              <w:rPr>
                <w:sz w:val="24"/>
              </w:rPr>
              <w:lastRenderedPageBreak/>
              <w:t>Структурный</w:t>
            </w:r>
          </w:p>
          <w:p w:rsidR="00AA4A84" w:rsidRDefault="00C14BAD">
            <w:pPr>
              <w:pStyle w:val="TableParagraph"/>
              <w:spacing w:line="270" w:lineRule="atLeast"/>
              <w:ind w:left="210" w:right="192" w:hanging="2"/>
              <w:jc w:val="center"/>
              <w:rPr>
                <w:sz w:val="24"/>
              </w:rPr>
            </w:pPr>
            <w:r>
              <w:rPr>
                <w:sz w:val="24"/>
              </w:rPr>
              <w:t xml:space="preserve">элемент </w:t>
            </w:r>
            <w:r>
              <w:rPr>
                <w:spacing w:val="-1"/>
                <w:sz w:val="24"/>
              </w:rPr>
              <w:t>компетенции</w:t>
            </w:r>
          </w:p>
        </w:tc>
        <w:tc>
          <w:tcPr>
            <w:tcW w:w="4709" w:type="dxa"/>
          </w:tcPr>
          <w:p w:rsidR="00AA4A84" w:rsidRDefault="00AA4A84">
            <w:pPr>
              <w:pStyle w:val="TableParagraph"/>
              <w:spacing w:before="6"/>
              <w:rPr>
                <w:b/>
                <w:sz w:val="24"/>
              </w:rPr>
            </w:pPr>
          </w:p>
          <w:p w:rsidR="00AA4A84" w:rsidRDefault="00C14BAD">
            <w:pPr>
              <w:pStyle w:val="TableParagraph"/>
              <w:ind w:left="530"/>
              <w:rPr>
                <w:sz w:val="24"/>
              </w:rPr>
            </w:pPr>
            <w:r>
              <w:rPr>
                <w:sz w:val="24"/>
              </w:rPr>
              <w:t>Планируемые результаты обучения</w:t>
            </w:r>
          </w:p>
        </w:tc>
        <w:tc>
          <w:tcPr>
            <w:tcW w:w="9385" w:type="dxa"/>
            <w:tcBorders>
              <w:right w:val="single" w:sz="4" w:space="0" w:color="000000"/>
            </w:tcBorders>
          </w:tcPr>
          <w:p w:rsidR="00AA4A84" w:rsidRDefault="00AA4A84">
            <w:pPr>
              <w:pStyle w:val="TableParagraph"/>
              <w:spacing w:before="6"/>
              <w:rPr>
                <w:b/>
                <w:sz w:val="24"/>
              </w:rPr>
            </w:pPr>
          </w:p>
          <w:p w:rsidR="00AA4A84" w:rsidRDefault="00C14BAD">
            <w:pPr>
              <w:pStyle w:val="TableParagraph"/>
              <w:ind w:left="15"/>
              <w:jc w:val="center"/>
              <w:rPr>
                <w:sz w:val="24"/>
              </w:rPr>
            </w:pPr>
            <w:r>
              <w:rPr>
                <w:sz w:val="24"/>
              </w:rPr>
              <w:t>Оценочные средства</w:t>
            </w:r>
          </w:p>
        </w:tc>
      </w:tr>
      <w:tr w:rsidR="00AA4A84">
        <w:trPr>
          <w:trHeight w:val="1395"/>
        </w:trPr>
        <w:tc>
          <w:tcPr>
            <w:tcW w:w="1774" w:type="dxa"/>
          </w:tcPr>
          <w:p w:rsidR="00AA4A84" w:rsidRDefault="00AA4A84">
            <w:pPr>
              <w:pStyle w:val="TableParagraph"/>
              <w:rPr>
                <w:b/>
                <w:sz w:val="26"/>
              </w:rPr>
            </w:pPr>
          </w:p>
          <w:p w:rsidR="00AA4A84" w:rsidRDefault="00AA4A84">
            <w:pPr>
              <w:pStyle w:val="TableParagraph"/>
              <w:spacing w:before="8"/>
              <w:rPr>
                <w:b/>
              </w:rPr>
            </w:pPr>
          </w:p>
          <w:p w:rsidR="00AA4A84" w:rsidRDefault="00C14BAD">
            <w:pPr>
              <w:pStyle w:val="TableParagraph"/>
              <w:ind w:left="191" w:right="176"/>
              <w:jc w:val="center"/>
              <w:rPr>
                <w:sz w:val="24"/>
              </w:rPr>
            </w:pPr>
            <w:r>
              <w:rPr>
                <w:sz w:val="24"/>
              </w:rPr>
              <w:t>Уметь</w:t>
            </w:r>
          </w:p>
        </w:tc>
        <w:tc>
          <w:tcPr>
            <w:tcW w:w="4709" w:type="dxa"/>
          </w:tcPr>
          <w:p w:rsidR="00AA4A84" w:rsidRDefault="00C14BAD" w:rsidP="00CD6318">
            <w:pPr>
              <w:pStyle w:val="TableParagraph"/>
              <w:numPr>
                <w:ilvl w:val="0"/>
                <w:numId w:val="8"/>
              </w:numPr>
              <w:tabs>
                <w:tab w:val="left" w:pos="250"/>
              </w:tabs>
              <w:spacing w:before="8"/>
              <w:ind w:right="57" w:firstLine="0"/>
              <w:rPr>
                <w:sz w:val="24"/>
              </w:rPr>
            </w:pPr>
            <w:r>
              <w:rPr>
                <w:sz w:val="24"/>
              </w:rPr>
              <w:t xml:space="preserve">делать сетевые постановки для </w:t>
            </w:r>
            <w:proofErr w:type="spellStart"/>
            <w:r>
              <w:rPr>
                <w:sz w:val="24"/>
              </w:rPr>
              <w:t>практиче-скихзадач</w:t>
            </w:r>
            <w:proofErr w:type="spellEnd"/>
            <w:r>
              <w:rPr>
                <w:sz w:val="24"/>
              </w:rPr>
              <w:t>;</w:t>
            </w:r>
          </w:p>
          <w:p w:rsidR="00AA4A84" w:rsidRDefault="00C14BAD" w:rsidP="00CD6318">
            <w:pPr>
              <w:pStyle w:val="TableParagraph"/>
              <w:numPr>
                <w:ilvl w:val="0"/>
                <w:numId w:val="8"/>
              </w:numPr>
              <w:tabs>
                <w:tab w:val="left" w:pos="298"/>
              </w:tabs>
              <w:ind w:right="57" w:firstLine="0"/>
              <w:rPr>
                <w:sz w:val="24"/>
              </w:rPr>
            </w:pPr>
            <w:r>
              <w:rPr>
                <w:sz w:val="24"/>
              </w:rPr>
              <w:t xml:space="preserve">определять, решается ли задача </w:t>
            </w:r>
            <w:proofErr w:type="spellStart"/>
            <w:proofErr w:type="gramStart"/>
            <w:r>
              <w:rPr>
                <w:sz w:val="24"/>
              </w:rPr>
              <w:t>эффек-тивными</w:t>
            </w:r>
            <w:proofErr w:type="spellEnd"/>
            <w:proofErr w:type="gramEnd"/>
            <w:r>
              <w:rPr>
                <w:sz w:val="24"/>
              </w:rPr>
              <w:t xml:space="preserve"> </w:t>
            </w:r>
            <w:proofErr w:type="spellStart"/>
            <w:r>
              <w:rPr>
                <w:sz w:val="24"/>
              </w:rPr>
              <w:t>полиномиальнымиалгоритмами</w:t>
            </w:r>
            <w:proofErr w:type="spellEnd"/>
            <w:r>
              <w:rPr>
                <w:sz w:val="24"/>
              </w:rPr>
              <w:t>;</w:t>
            </w:r>
          </w:p>
          <w:p w:rsidR="00AA4A84" w:rsidRDefault="00C14BAD" w:rsidP="00CD6318">
            <w:pPr>
              <w:pStyle w:val="TableParagraph"/>
              <w:numPr>
                <w:ilvl w:val="0"/>
                <w:numId w:val="8"/>
              </w:numPr>
              <w:tabs>
                <w:tab w:val="left" w:pos="218"/>
              </w:tabs>
              <w:spacing w:line="264" w:lineRule="exact"/>
              <w:ind w:left="218" w:hanging="140"/>
              <w:rPr>
                <w:sz w:val="24"/>
              </w:rPr>
            </w:pPr>
            <w:r>
              <w:rPr>
                <w:sz w:val="24"/>
              </w:rPr>
              <w:t xml:space="preserve">определять </w:t>
            </w:r>
            <w:proofErr w:type="spellStart"/>
            <w:r>
              <w:rPr>
                <w:sz w:val="24"/>
              </w:rPr>
              <w:t>размерностьзадачи</w:t>
            </w:r>
            <w:proofErr w:type="spellEnd"/>
            <w:r>
              <w:rPr>
                <w:sz w:val="24"/>
              </w:rPr>
              <w:t>.</w:t>
            </w:r>
          </w:p>
        </w:tc>
        <w:tc>
          <w:tcPr>
            <w:tcW w:w="9385" w:type="dxa"/>
            <w:tcBorders>
              <w:right w:val="single" w:sz="4" w:space="0" w:color="000000"/>
            </w:tcBorders>
          </w:tcPr>
          <w:p w:rsidR="00AA4A84" w:rsidRDefault="00C14BAD">
            <w:pPr>
              <w:pStyle w:val="TableParagraph"/>
              <w:spacing w:before="68"/>
              <w:ind w:left="81"/>
              <w:rPr>
                <w:i/>
                <w:sz w:val="24"/>
              </w:rPr>
            </w:pPr>
            <w:r>
              <w:rPr>
                <w:i/>
                <w:sz w:val="24"/>
              </w:rPr>
              <w:t>Индивидуальное задание</w:t>
            </w:r>
          </w:p>
          <w:p w:rsidR="00AA4A84" w:rsidRDefault="00C14BAD" w:rsidP="00CD6318">
            <w:pPr>
              <w:pStyle w:val="TableParagraph"/>
              <w:numPr>
                <w:ilvl w:val="0"/>
                <w:numId w:val="7"/>
              </w:numPr>
              <w:tabs>
                <w:tab w:val="left" w:pos="322"/>
              </w:tabs>
              <w:spacing w:before="60"/>
              <w:ind w:right="158" w:firstLine="0"/>
              <w:rPr>
                <w:i/>
                <w:sz w:val="24"/>
              </w:rPr>
            </w:pPr>
            <w:r>
              <w:rPr>
                <w:i/>
                <w:sz w:val="24"/>
              </w:rPr>
              <w:t xml:space="preserve">Оптимально </w:t>
            </w:r>
            <w:proofErr w:type="gramStart"/>
            <w:r>
              <w:rPr>
                <w:i/>
                <w:sz w:val="24"/>
              </w:rPr>
              <w:t>разместить</w:t>
            </w:r>
            <w:proofErr w:type="gramEnd"/>
            <w:r>
              <w:rPr>
                <w:i/>
                <w:sz w:val="24"/>
              </w:rPr>
              <w:t xml:space="preserve"> заданный тип обслуживающего центра на </w:t>
            </w:r>
            <w:proofErr w:type="spellStart"/>
            <w:r>
              <w:rPr>
                <w:i/>
                <w:sz w:val="24"/>
              </w:rPr>
              <w:t>графезаданного</w:t>
            </w:r>
            <w:proofErr w:type="spellEnd"/>
            <w:r>
              <w:rPr>
                <w:i/>
                <w:sz w:val="24"/>
              </w:rPr>
              <w:t xml:space="preserve"> типа.</w:t>
            </w:r>
          </w:p>
          <w:p w:rsidR="00AA4A84" w:rsidRDefault="00C14BAD" w:rsidP="00CD6318">
            <w:pPr>
              <w:pStyle w:val="TableParagraph"/>
              <w:numPr>
                <w:ilvl w:val="0"/>
                <w:numId w:val="7"/>
              </w:numPr>
              <w:tabs>
                <w:tab w:val="left" w:pos="322"/>
              </w:tabs>
              <w:spacing w:before="60"/>
              <w:ind w:firstLine="0"/>
              <w:rPr>
                <w:i/>
                <w:sz w:val="24"/>
              </w:rPr>
            </w:pPr>
            <w:r>
              <w:rPr>
                <w:i/>
                <w:sz w:val="24"/>
              </w:rPr>
              <w:t xml:space="preserve">Придумать реальную задачу, соответствующую </w:t>
            </w:r>
            <w:proofErr w:type="spellStart"/>
            <w:r>
              <w:rPr>
                <w:i/>
                <w:sz w:val="24"/>
              </w:rPr>
              <w:t>математическойпостановке</w:t>
            </w:r>
            <w:proofErr w:type="spellEnd"/>
            <w:r>
              <w:rPr>
                <w:i/>
                <w:sz w:val="24"/>
              </w:rPr>
              <w:t>.</w:t>
            </w:r>
          </w:p>
        </w:tc>
      </w:tr>
      <w:tr w:rsidR="00AA4A84">
        <w:trPr>
          <w:trHeight w:val="1298"/>
        </w:trPr>
        <w:tc>
          <w:tcPr>
            <w:tcW w:w="1774" w:type="dxa"/>
          </w:tcPr>
          <w:p w:rsidR="00AA4A84" w:rsidRDefault="00AA4A84">
            <w:pPr>
              <w:pStyle w:val="TableParagraph"/>
              <w:rPr>
                <w:b/>
                <w:sz w:val="26"/>
              </w:rPr>
            </w:pPr>
          </w:p>
          <w:p w:rsidR="00AA4A84" w:rsidRDefault="00C14BAD">
            <w:pPr>
              <w:pStyle w:val="TableParagraph"/>
              <w:spacing w:before="211"/>
              <w:ind w:left="189" w:right="177"/>
              <w:jc w:val="center"/>
              <w:rPr>
                <w:sz w:val="24"/>
              </w:rPr>
            </w:pPr>
            <w:r>
              <w:rPr>
                <w:sz w:val="24"/>
              </w:rPr>
              <w:t>Владеть</w:t>
            </w:r>
          </w:p>
        </w:tc>
        <w:tc>
          <w:tcPr>
            <w:tcW w:w="4709" w:type="dxa"/>
          </w:tcPr>
          <w:p w:rsidR="00AA4A84" w:rsidRDefault="00C14BAD">
            <w:pPr>
              <w:pStyle w:val="TableParagraph"/>
              <w:spacing w:before="234"/>
              <w:ind w:left="78" w:right="120"/>
              <w:rPr>
                <w:sz w:val="24"/>
              </w:rPr>
            </w:pPr>
            <w:r>
              <w:rPr>
                <w:sz w:val="24"/>
              </w:rPr>
              <w:t>-навыками решения модельных задач на сетях и графах точными полиномиальными алгоритмами.</w:t>
            </w:r>
          </w:p>
        </w:tc>
        <w:tc>
          <w:tcPr>
            <w:tcW w:w="9385" w:type="dxa"/>
            <w:tcBorders>
              <w:right w:val="single" w:sz="4" w:space="0" w:color="000000"/>
            </w:tcBorders>
          </w:tcPr>
          <w:p w:rsidR="00AA4A84" w:rsidRDefault="00C14BAD">
            <w:pPr>
              <w:pStyle w:val="TableParagraph"/>
              <w:spacing w:before="66"/>
              <w:ind w:left="81"/>
              <w:rPr>
                <w:i/>
                <w:sz w:val="24"/>
              </w:rPr>
            </w:pPr>
            <w:r>
              <w:rPr>
                <w:i/>
                <w:sz w:val="24"/>
              </w:rPr>
              <w:t>Практические задачи</w:t>
            </w:r>
          </w:p>
          <w:p w:rsidR="00AA4A84" w:rsidRDefault="00C14BAD">
            <w:pPr>
              <w:pStyle w:val="TableParagraph"/>
              <w:spacing w:before="60"/>
              <w:ind w:left="81" w:right="250"/>
              <w:rPr>
                <w:i/>
                <w:sz w:val="24"/>
              </w:rPr>
            </w:pPr>
            <w:r>
              <w:rPr>
                <w:i/>
                <w:sz w:val="24"/>
              </w:rPr>
              <w:t xml:space="preserve">Найти в московском метро кратчайший путь между двумя станциями. Сколькими </w:t>
            </w:r>
            <w:proofErr w:type="gramStart"/>
            <w:r>
              <w:rPr>
                <w:i/>
                <w:sz w:val="24"/>
              </w:rPr>
              <w:t>из-</w:t>
            </w:r>
            <w:proofErr w:type="spellStart"/>
            <w:r>
              <w:rPr>
                <w:i/>
                <w:sz w:val="24"/>
              </w:rPr>
              <w:t>вестными</w:t>
            </w:r>
            <w:proofErr w:type="spellEnd"/>
            <w:proofErr w:type="gramEnd"/>
            <w:r>
              <w:rPr>
                <w:i/>
                <w:sz w:val="24"/>
              </w:rPr>
              <w:t xml:space="preserve"> вами алгоритмами это можно сделать? </w:t>
            </w:r>
            <w:proofErr w:type="gramStart"/>
            <w:r>
              <w:rPr>
                <w:i/>
                <w:sz w:val="24"/>
              </w:rPr>
              <w:t>Какова</w:t>
            </w:r>
            <w:proofErr w:type="gramEnd"/>
            <w:r>
              <w:rPr>
                <w:i/>
                <w:sz w:val="24"/>
              </w:rPr>
              <w:t xml:space="preserve"> их вычислительная </w:t>
            </w:r>
            <w:proofErr w:type="spellStart"/>
            <w:r>
              <w:rPr>
                <w:i/>
                <w:sz w:val="24"/>
              </w:rPr>
              <w:t>слож-ность</w:t>
            </w:r>
            <w:proofErr w:type="spellEnd"/>
            <w:r>
              <w:rPr>
                <w:i/>
                <w:sz w:val="24"/>
              </w:rPr>
              <w:t>?</w:t>
            </w:r>
          </w:p>
        </w:tc>
      </w:tr>
      <w:tr w:rsidR="00AA4A84">
        <w:trPr>
          <w:trHeight w:val="769"/>
        </w:trPr>
        <w:tc>
          <w:tcPr>
            <w:tcW w:w="15868" w:type="dxa"/>
            <w:gridSpan w:val="3"/>
            <w:tcBorders>
              <w:right w:val="single" w:sz="4" w:space="0" w:color="000000"/>
            </w:tcBorders>
          </w:tcPr>
          <w:p w:rsidR="00AA4A84" w:rsidRDefault="00AA4A84">
            <w:pPr>
              <w:pStyle w:val="TableParagraph"/>
              <w:spacing w:before="9"/>
              <w:rPr>
                <w:b/>
                <w:sz w:val="21"/>
              </w:rPr>
            </w:pPr>
          </w:p>
          <w:p w:rsidR="00AA4A84" w:rsidRDefault="00C14BAD">
            <w:pPr>
              <w:pStyle w:val="TableParagraph"/>
              <w:ind w:left="78"/>
              <w:rPr>
                <w:b/>
                <w:sz w:val="24"/>
              </w:rPr>
            </w:pPr>
            <w:r>
              <w:rPr>
                <w:b/>
                <w:sz w:val="24"/>
              </w:rPr>
              <w:t xml:space="preserve">ПК-23 Способностью </w:t>
            </w:r>
            <w:proofErr w:type="spellStart"/>
            <w:r>
              <w:rPr>
                <w:b/>
                <w:sz w:val="24"/>
              </w:rPr>
              <w:t>применятьсистемный</w:t>
            </w:r>
            <w:proofErr w:type="spellEnd"/>
            <w:r>
              <w:rPr>
                <w:b/>
                <w:sz w:val="24"/>
              </w:rPr>
              <w:t xml:space="preserve"> подход и математические методы в формализации решения прикладных задач</w:t>
            </w:r>
          </w:p>
        </w:tc>
      </w:tr>
      <w:tr w:rsidR="00AA4A84">
        <w:trPr>
          <w:trHeight w:val="1670"/>
        </w:trPr>
        <w:tc>
          <w:tcPr>
            <w:tcW w:w="1774" w:type="dxa"/>
          </w:tcPr>
          <w:p w:rsidR="00AA4A84" w:rsidRDefault="00AA4A84">
            <w:pPr>
              <w:pStyle w:val="TableParagraph"/>
              <w:rPr>
                <w:b/>
                <w:sz w:val="26"/>
              </w:rPr>
            </w:pPr>
          </w:p>
          <w:p w:rsidR="00AA4A84" w:rsidRDefault="00AA4A84">
            <w:pPr>
              <w:pStyle w:val="TableParagraph"/>
              <w:spacing w:before="7"/>
              <w:rPr>
                <w:b/>
                <w:sz w:val="34"/>
              </w:rPr>
            </w:pPr>
          </w:p>
          <w:p w:rsidR="00AA4A84" w:rsidRDefault="00C14BAD">
            <w:pPr>
              <w:pStyle w:val="TableParagraph"/>
              <w:ind w:left="191" w:right="176"/>
              <w:jc w:val="center"/>
              <w:rPr>
                <w:sz w:val="24"/>
              </w:rPr>
            </w:pPr>
            <w:r>
              <w:rPr>
                <w:sz w:val="24"/>
              </w:rPr>
              <w:t>Знать</w:t>
            </w:r>
          </w:p>
        </w:tc>
        <w:tc>
          <w:tcPr>
            <w:tcW w:w="4709" w:type="dxa"/>
          </w:tcPr>
          <w:p w:rsidR="00AA4A84" w:rsidRDefault="00AA4A84">
            <w:pPr>
              <w:pStyle w:val="TableParagraph"/>
              <w:spacing w:before="5"/>
              <w:rPr>
                <w:b/>
                <w:sz w:val="24"/>
              </w:rPr>
            </w:pPr>
          </w:p>
          <w:p w:rsidR="00AA4A84" w:rsidRDefault="00C14BAD" w:rsidP="00CD6318">
            <w:pPr>
              <w:pStyle w:val="TableParagraph"/>
              <w:numPr>
                <w:ilvl w:val="0"/>
                <w:numId w:val="6"/>
              </w:numPr>
              <w:tabs>
                <w:tab w:val="left" w:pos="238"/>
              </w:tabs>
              <w:spacing w:before="1"/>
              <w:ind w:right="56" w:firstLine="0"/>
              <w:rPr>
                <w:sz w:val="24"/>
              </w:rPr>
            </w:pPr>
            <w:r>
              <w:rPr>
                <w:sz w:val="24"/>
              </w:rPr>
              <w:t xml:space="preserve">классификацию задач по степени </w:t>
            </w:r>
            <w:proofErr w:type="gramStart"/>
            <w:r>
              <w:rPr>
                <w:sz w:val="24"/>
              </w:rPr>
              <w:t>сложно-</w:t>
            </w:r>
            <w:proofErr w:type="spellStart"/>
            <w:r>
              <w:rPr>
                <w:sz w:val="24"/>
              </w:rPr>
              <w:t>сти</w:t>
            </w:r>
            <w:proofErr w:type="spellEnd"/>
            <w:proofErr w:type="gramEnd"/>
            <w:r>
              <w:rPr>
                <w:sz w:val="24"/>
              </w:rPr>
              <w:t>;</w:t>
            </w:r>
          </w:p>
          <w:p w:rsidR="00AA4A84" w:rsidRDefault="00C14BAD" w:rsidP="00CD6318">
            <w:pPr>
              <w:pStyle w:val="TableParagraph"/>
              <w:numPr>
                <w:ilvl w:val="0"/>
                <w:numId w:val="6"/>
              </w:numPr>
              <w:tabs>
                <w:tab w:val="left" w:pos="218"/>
              </w:tabs>
              <w:ind w:right="187" w:firstLine="0"/>
              <w:rPr>
                <w:sz w:val="24"/>
              </w:rPr>
            </w:pPr>
            <w:r>
              <w:rPr>
                <w:sz w:val="24"/>
              </w:rPr>
              <w:t>формулировки модельных NP-полных з</w:t>
            </w:r>
            <w:proofErr w:type="gramStart"/>
            <w:r>
              <w:rPr>
                <w:sz w:val="24"/>
              </w:rPr>
              <w:t>а-</w:t>
            </w:r>
            <w:proofErr w:type="gramEnd"/>
            <w:r>
              <w:rPr>
                <w:sz w:val="24"/>
              </w:rPr>
              <w:t xml:space="preserve"> дач на сетях </w:t>
            </w:r>
            <w:proofErr w:type="spellStart"/>
            <w:r>
              <w:rPr>
                <w:sz w:val="24"/>
              </w:rPr>
              <w:t>играфах</w:t>
            </w:r>
            <w:proofErr w:type="spellEnd"/>
            <w:r>
              <w:rPr>
                <w:sz w:val="24"/>
              </w:rPr>
              <w:t>.</w:t>
            </w:r>
          </w:p>
        </w:tc>
        <w:tc>
          <w:tcPr>
            <w:tcW w:w="9385" w:type="dxa"/>
            <w:tcBorders>
              <w:right w:val="single" w:sz="4" w:space="0" w:color="000000"/>
            </w:tcBorders>
          </w:tcPr>
          <w:p w:rsidR="00AA4A84" w:rsidRDefault="00C14BAD">
            <w:pPr>
              <w:pStyle w:val="TableParagraph"/>
              <w:spacing w:before="6"/>
              <w:ind w:left="81"/>
              <w:rPr>
                <w:i/>
                <w:sz w:val="24"/>
              </w:rPr>
            </w:pPr>
            <w:r>
              <w:rPr>
                <w:i/>
                <w:sz w:val="24"/>
              </w:rPr>
              <w:t>Теоретические вопросы</w:t>
            </w:r>
          </w:p>
          <w:p w:rsidR="00AA4A84" w:rsidRDefault="00C14BAD" w:rsidP="00CD6318">
            <w:pPr>
              <w:pStyle w:val="TableParagraph"/>
              <w:numPr>
                <w:ilvl w:val="0"/>
                <w:numId w:val="5"/>
              </w:numPr>
              <w:tabs>
                <w:tab w:val="left" w:pos="322"/>
              </w:tabs>
              <w:ind w:hanging="322"/>
              <w:rPr>
                <w:i/>
                <w:sz w:val="24"/>
              </w:rPr>
            </w:pPr>
            <w:r>
              <w:rPr>
                <w:i/>
                <w:sz w:val="24"/>
              </w:rPr>
              <w:t xml:space="preserve">Классификация задач по </w:t>
            </w:r>
            <w:proofErr w:type="spellStart"/>
            <w:r>
              <w:rPr>
                <w:i/>
                <w:sz w:val="24"/>
              </w:rPr>
              <w:t>степенисложности</w:t>
            </w:r>
            <w:proofErr w:type="spellEnd"/>
            <w:r>
              <w:rPr>
                <w:i/>
                <w:sz w:val="24"/>
              </w:rPr>
              <w:t>.</w:t>
            </w:r>
          </w:p>
          <w:p w:rsidR="00AA4A84" w:rsidRDefault="00C14BAD" w:rsidP="00CD6318">
            <w:pPr>
              <w:pStyle w:val="TableParagraph"/>
              <w:numPr>
                <w:ilvl w:val="0"/>
                <w:numId w:val="5"/>
              </w:numPr>
              <w:tabs>
                <w:tab w:val="left" w:pos="322"/>
              </w:tabs>
              <w:ind w:right="267" w:hanging="341"/>
              <w:rPr>
                <w:i/>
                <w:sz w:val="24"/>
              </w:rPr>
            </w:pPr>
            <w:r>
              <w:rPr>
                <w:i/>
                <w:sz w:val="24"/>
              </w:rPr>
              <w:t xml:space="preserve">Алгоритм с возвратом. Генерация всех гамильтоновых циклов </w:t>
            </w:r>
            <w:proofErr w:type="spellStart"/>
            <w:r>
              <w:rPr>
                <w:i/>
                <w:sz w:val="24"/>
              </w:rPr>
              <w:t>полногонеориентир</w:t>
            </w:r>
            <w:proofErr w:type="gramStart"/>
            <w:r>
              <w:rPr>
                <w:i/>
                <w:sz w:val="24"/>
              </w:rPr>
              <w:t>о</w:t>
            </w:r>
            <w:proofErr w:type="spellEnd"/>
            <w:r>
              <w:rPr>
                <w:i/>
                <w:sz w:val="24"/>
              </w:rPr>
              <w:t>-</w:t>
            </w:r>
            <w:proofErr w:type="gramEnd"/>
            <w:r>
              <w:rPr>
                <w:i/>
                <w:sz w:val="24"/>
              </w:rPr>
              <w:t xml:space="preserve"> </w:t>
            </w:r>
            <w:proofErr w:type="spellStart"/>
            <w:r>
              <w:rPr>
                <w:i/>
                <w:sz w:val="24"/>
              </w:rPr>
              <w:t>ванногографа</w:t>
            </w:r>
            <w:proofErr w:type="spellEnd"/>
            <w:r>
              <w:rPr>
                <w:i/>
                <w:sz w:val="24"/>
              </w:rPr>
              <w:t>.</w:t>
            </w:r>
          </w:p>
          <w:p w:rsidR="00AA4A84" w:rsidRDefault="00C14BAD" w:rsidP="00CD6318">
            <w:pPr>
              <w:pStyle w:val="TableParagraph"/>
              <w:numPr>
                <w:ilvl w:val="0"/>
                <w:numId w:val="5"/>
              </w:numPr>
              <w:tabs>
                <w:tab w:val="left" w:pos="322"/>
              </w:tabs>
              <w:ind w:hanging="322"/>
              <w:rPr>
                <w:i/>
                <w:sz w:val="24"/>
              </w:rPr>
            </w:pPr>
            <w:r>
              <w:rPr>
                <w:i/>
                <w:sz w:val="24"/>
              </w:rPr>
              <w:t xml:space="preserve">Алгоритм с возвратом. </w:t>
            </w:r>
            <w:proofErr w:type="spellStart"/>
            <w:r>
              <w:rPr>
                <w:i/>
                <w:sz w:val="24"/>
              </w:rPr>
              <w:t>Задачакоммивояжера</w:t>
            </w:r>
            <w:proofErr w:type="spellEnd"/>
            <w:r>
              <w:rPr>
                <w:i/>
                <w:sz w:val="24"/>
              </w:rPr>
              <w:t>.</w:t>
            </w:r>
          </w:p>
        </w:tc>
      </w:tr>
      <w:tr w:rsidR="00AA4A84">
        <w:trPr>
          <w:trHeight w:val="3213"/>
        </w:trPr>
        <w:tc>
          <w:tcPr>
            <w:tcW w:w="1774" w:type="dxa"/>
          </w:tcPr>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spacing w:before="7"/>
              <w:rPr>
                <w:b/>
                <w:sz w:val="23"/>
              </w:rPr>
            </w:pPr>
          </w:p>
          <w:p w:rsidR="00AA4A84" w:rsidRDefault="00C14BAD">
            <w:pPr>
              <w:pStyle w:val="TableParagraph"/>
              <w:ind w:left="191" w:right="176"/>
              <w:jc w:val="center"/>
              <w:rPr>
                <w:sz w:val="24"/>
              </w:rPr>
            </w:pPr>
            <w:r>
              <w:rPr>
                <w:sz w:val="24"/>
              </w:rPr>
              <w:t>Уметь</w:t>
            </w:r>
          </w:p>
        </w:tc>
        <w:tc>
          <w:tcPr>
            <w:tcW w:w="4709" w:type="dxa"/>
          </w:tcPr>
          <w:p w:rsidR="00AA4A84" w:rsidRDefault="00AA4A84">
            <w:pPr>
              <w:pStyle w:val="TableParagraph"/>
              <w:rPr>
                <w:b/>
                <w:sz w:val="26"/>
              </w:rPr>
            </w:pPr>
          </w:p>
          <w:p w:rsidR="00AA4A84" w:rsidRDefault="00AA4A84">
            <w:pPr>
              <w:pStyle w:val="TableParagraph"/>
              <w:spacing w:before="7"/>
              <w:rPr>
                <w:b/>
                <w:sz w:val="29"/>
              </w:rPr>
            </w:pPr>
          </w:p>
          <w:p w:rsidR="00AA4A84" w:rsidRDefault="00C14BAD" w:rsidP="00CD6318">
            <w:pPr>
              <w:pStyle w:val="TableParagraph"/>
              <w:numPr>
                <w:ilvl w:val="0"/>
                <w:numId w:val="4"/>
              </w:numPr>
              <w:tabs>
                <w:tab w:val="left" w:pos="288"/>
              </w:tabs>
              <w:ind w:right="59" w:firstLine="0"/>
              <w:jc w:val="both"/>
              <w:rPr>
                <w:sz w:val="24"/>
              </w:rPr>
            </w:pPr>
            <w:r>
              <w:rPr>
                <w:sz w:val="24"/>
              </w:rPr>
              <w:t xml:space="preserve">находить соответствие между </w:t>
            </w:r>
            <w:proofErr w:type="spellStart"/>
            <w:proofErr w:type="gramStart"/>
            <w:r>
              <w:rPr>
                <w:sz w:val="24"/>
              </w:rPr>
              <w:t>практиче-ской</w:t>
            </w:r>
            <w:proofErr w:type="spellEnd"/>
            <w:proofErr w:type="gramEnd"/>
            <w:r>
              <w:rPr>
                <w:sz w:val="24"/>
              </w:rPr>
              <w:t xml:space="preserve"> задачей и формулировкой модельной задачи;</w:t>
            </w:r>
          </w:p>
          <w:p w:rsidR="00AA4A84" w:rsidRDefault="00C14BAD" w:rsidP="00CD6318">
            <w:pPr>
              <w:pStyle w:val="TableParagraph"/>
              <w:numPr>
                <w:ilvl w:val="0"/>
                <w:numId w:val="4"/>
              </w:numPr>
              <w:tabs>
                <w:tab w:val="left" w:pos="238"/>
              </w:tabs>
              <w:ind w:right="59" w:firstLine="0"/>
              <w:jc w:val="both"/>
              <w:rPr>
                <w:sz w:val="24"/>
              </w:rPr>
            </w:pPr>
            <w:r>
              <w:rPr>
                <w:sz w:val="24"/>
              </w:rPr>
              <w:t xml:space="preserve">определять, является ли частью </w:t>
            </w:r>
            <w:proofErr w:type="spellStart"/>
            <w:r>
              <w:rPr>
                <w:sz w:val="24"/>
              </w:rPr>
              <w:t>практиче-ской</w:t>
            </w:r>
            <w:proofErr w:type="spellEnd"/>
            <w:r>
              <w:rPr>
                <w:sz w:val="24"/>
              </w:rPr>
              <w:t xml:space="preserve"> задачи </w:t>
            </w:r>
            <w:proofErr w:type="gramStart"/>
            <w:r>
              <w:rPr>
                <w:sz w:val="24"/>
              </w:rPr>
              <w:t>модельная</w:t>
            </w:r>
            <w:proofErr w:type="gramEnd"/>
            <w:r>
              <w:rPr>
                <w:sz w:val="24"/>
              </w:rPr>
              <w:t xml:space="preserve"> NP-</w:t>
            </w:r>
            <w:proofErr w:type="spellStart"/>
            <w:r>
              <w:rPr>
                <w:sz w:val="24"/>
              </w:rPr>
              <w:t>полнаязадача</w:t>
            </w:r>
            <w:proofErr w:type="spellEnd"/>
            <w:r>
              <w:rPr>
                <w:sz w:val="24"/>
              </w:rPr>
              <w:t>;</w:t>
            </w:r>
          </w:p>
          <w:p w:rsidR="00AA4A84" w:rsidRDefault="00C14BAD" w:rsidP="00CD6318">
            <w:pPr>
              <w:pStyle w:val="TableParagraph"/>
              <w:numPr>
                <w:ilvl w:val="0"/>
                <w:numId w:val="4"/>
              </w:numPr>
              <w:tabs>
                <w:tab w:val="left" w:pos="218"/>
              </w:tabs>
              <w:spacing w:before="1"/>
              <w:ind w:left="218" w:hanging="140"/>
              <w:jc w:val="both"/>
              <w:rPr>
                <w:sz w:val="24"/>
              </w:rPr>
            </w:pPr>
            <w:r>
              <w:rPr>
                <w:sz w:val="24"/>
              </w:rPr>
              <w:t xml:space="preserve">определять </w:t>
            </w:r>
            <w:proofErr w:type="spellStart"/>
            <w:r>
              <w:rPr>
                <w:sz w:val="24"/>
              </w:rPr>
              <w:t>размерностьзадачи</w:t>
            </w:r>
            <w:proofErr w:type="spellEnd"/>
            <w:r>
              <w:rPr>
                <w:sz w:val="24"/>
              </w:rPr>
              <w:t>.</w:t>
            </w:r>
          </w:p>
          <w:p w:rsidR="00AA4A84" w:rsidRDefault="00C14BAD" w:rsidP="00CD6318">
            <w:pPr>
              <w:pStyle w:val="TableParagraph"/>
              <w:numPr>
                <w:ilvl w:val="0"/>
                <w:numId w:val="4"/>
              </w:numPr>
              <w:tabs>
                <w:tab w:val="left" w:pos="218"/>
              </w:tabs>
              <w:ind w:left="218" w:hanging="140"/>
              <w:jc w:val="both"/>
              <w:rPr>
                <w:sz w:val="24"/>
              </w:rPr>
            </w:pPr>
            <w:r>
              <w:rPr>
                <w:sz w:val="24"/>
              </w:rPr>
              <w:t xml:space="preserve">программировать алгоритм </w:t>
            </w:r>
            <w:proofErr w:type="spellStart"/>
            <w:r>
              <w:rPr>
                <w:sz w:val="24"/>
              </w:rPr>
              <w:t>свозвратом</w:t>
            </w:r>
            <w:proofErr w:type="spellEnd"/>
            <w:r>
              <w:rPr>
                <w:sz w:val="24"/>
              </w:rPr>
              <w:t>.</w:t>
            </w:r>
          </w:p>
        </w:tc>
        <w:tc>
          <w:tcPr>
            <w:tcW w:w="9385" w:type="dxa"/>
            <w:tcBorders>
              <w:right w:val="single" w:sz="4" w:space="0" w:color="000000"/>
            </w:tcBorders>
          </w:tcPr>
          <w:p w:rsidR="00AA4A84" w:rsidRDefault="00C14BAD">
            <w:pPr>
              <w:pStyle w:val="TableParagraph"/>
              <w:spacing w:before="68"/>
              <w:ind w:left="81"/>
              <w:rPr>
                <w:i/>
                <w:sz w:val="24"/>
              </w:rPr>
            </w:pPr>
            <w:r>
              <w:rPr>
                <w:i/>
                <w:sz w:val="24"/>
              </w:rPr>
              <w:t>Практические задания</w:t>
            </w:r>
          </w:p>
          <w:p w:rsidR="00AA4A84" w:rsidRDefault="00C14BAD" w:rsidP="00CD6318">
            <w:pPr>
              <w:pStyle w:val="TableParagraph"/>
              <w:numPr>
                <w:ilvl w:val="0"/>
                <w:numId w:val="3"/>
              </w:numPr>
              <w:tabs>
                <w:tab w:val="left" w:pos="322"/>
              </w:tabs>
              <w:spacing w:before="60" w:after="6"/>
              <w:rPr>
                <w:sz w:val="24"/>
              </w:rPr>
            </w:pPr>
            <w:r>
              <w:rPr>
                <w:i/>
                <w:sz w:val="24"/>
              </w:rPr>
              <w:t xml:space="preserve">Найти все гамильтоновы циклы </w:t>
            </w:r>
            <w:proofErr w:type="spellStart"/>
            <w:r>
              <w:rPr>
                <w:i/>
                <w:sz w:val="24"/>
              </w:rPr>
              <w:t>вграфе</w:t>
            </w:r>
            <w:proofErr w:type="spellEnd"/>
            <w:r>
              <w:rPr>
                <w:sz w:val="24"/>
              </w:rPr>
              <w:t>:</w:t>
            </w:r>
          </w:p>
          <w:p w:rsidR="00AA4A84" w:rsidRDefault="00C14BAD">
            <w:pPr>
              <w:pStyle w:val="TableParagraph"/>
              <w:ind w:left="319"/>
              <w:rPr>
                <w:sz w:val="20"/>
              </w:rPr>
            </w:pPr>
            <w:r>
              <w:rPr>
                <w:noProof/>
                <w:sz w:val="20"/>
                <w:lang w:bidi="ar-SA"/>
              </w:rPr>
              <w:drawing>
                <wp:inline distT="0" distB="0" distL="0" distR="0">
                  <wp:extent cx="1447800" cy="1295400"/>
                  <wp:effectExtent l="0" t="0" r="0" b="0"/>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5" cstate="email"/>
                          <a:stretch>
                            <a:fillRect/>
                          </a:stretch>
                        </pic:blipFill>
                        <pic:spPr>
                          <a:xfrm>
                            <a:off x="0" y="0"/>
                            <a:ext cx="1447800" cy="1295400"/>
                          </a:xfrm>
                          <a:prstGeom prst="rect">
                            <a:avLst/>
                          </a:prstGeom>
                        </pic:spPr>
                      </pic:pic>
                    </a:graphicData>
                  </a:graphic>
                </wp:inline>
              </w:drawing>
            </w:r>
          </w:p>
          <w:p w:rsidR="00AA4A84" w:rsidRDefault="00C14BAD" w:rsidP="00CD6318">
            <w:pPr>
              <w:pStyle w:val="TableParagraph"/>
              <w:numPr>
                <w:ilvl w:val="0"/>
                <w:numId w:val="3"/>
              </w:numPr>
              <w:tabs>
                <w:tab w:val="left" w:pos="322"/>
              </w:tabs>
              <w:spacing w:before="203" w:line="264" w:lineRule="exact"/>
              <w:rPr>
                <w:i/>
                <w:sz w:val="24"/>
              </w:rPr>
            </w:pPr>
            <w:r>
              <w:rPr>
                <w:i/>
                <w:sz w:val="24"/>
              </w:rPr>
              <w:t xml:space="preserve">На неориентированном нагруженном полном графе найти </w:t>
            </w:r>
            <w:proofErr w:type="gramStart"/>
            <w:r>
              <w:rPr>
                <w:i/>
                <w:sz w:val="24"/>
              </w:rPr>
              <w:t>гамильтонов</w:t>
            </w:r>
            <w:proofErr w:type="gramEnd"/>
            <w:r>
              <w:rPr>
                <w:i/>
                <w:sz w:val="24"/>
              </w:rPr>
              <w:t xml:space="preserve"> </w:t>
            </w:r>
            <w:proofErr w:type="spellStart"/>
            <w:r>
              <w:rPr>
                <w:i/>
                <w:sz w:val="24"/>
              </w:rPr>
              <w:t>циклмини</w:t>
            </w:r>
            <w:proofErr w:type="spellEnd"/>
            <w:r>
              <w:rPr>
                <w:i/>
                <w:sz w:val="24"/>
              </w:rPr>
              <w:t>-</w:t>
            </w:r>
          </w:p>
        </w:tc>
      </w:tr>
    </w:tbl>
    <w:p w:rsidR="00AA4A84" w:rsidRDefault="00AA4A84">
      <w:pPr>
        <w:spacing w:line="264" w:lineRule="exact"/>
        <w:rPr>
          <w:sz w:val="24"/>
        </w:rPr>
        <w:sectPr w:rsidR="00AA4A84">
          <w:pgSz w:w="16850" w:h="11910" w:orient="landscape"/>
          <w:pgMar w:top="840" w:right="360" w:bottom="900" w:left="360" w:header="0" w:footer="710" w:gutter="0"/>
          <w:cols w:space="720"/>
        </w:sect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AA4A84">
        <w:trPr>
          <w:trHeight w:val="842"/>
        </w:trPr>
        <w:tc>
          <w:tcPr>
            <w:tcW w:w="1774" w:type="dxa"/>
          </w:tcPr>
          <w:p w:rsidR="00AA4A84" w:rsidRDefault="00C14BAD">
            <w:pPr>
              <w:pStyle w:val="TableParagraph"/>
              <w:spacing w:before="6"/>
              <w:ind w:left="474" w:hanging="284"/>
              <w:rPr>
                <w:sz w:val="24"/>
              </w:rPr>
            </w:pPr>
            <w:r>
              <w:rPr>
                <w:sz w:val="24"/>
              </w:rPr>
              <w:lastRenderedPageBreak/>
              <w:t>Структурный</w:t>
            </w:r>
          </w:p>
          <w:p w:rsidR="00AA4A84" w:rsidRDefault="00C14BAD">
            <w:pPr>
              <w:pStyle w:val="TableParagraph"/>
              <w:spacing w:line="270" w:lineRule="atLeast"/>
              <w:ind w:left="210" w:right="192" w:hanging="2"/>
              <w:jc w:val="center"/>
              <w:rPr>
                <w:sz w:val="24"/>
              </w:rPr>
            </w:pPr>
            <w:r>
              <w:rPr>
                <w:sz w:val="24"/>
              </w:rPr>
              <w:t xml:space="preserve">элемент </w:t>
            </w:r>
            <w:r>
              <w:rPr>
                <w:spacing w:val="-1"/>
                <w:sz w:val="24"/>
              </w:rPr>
              <w:t>компетенции</w:t>
            </w:r>
          </w:p>
        </w:tc>
        <w:tc>
          <w:tcPr>
            <w:tcW w:w="4709" w:type="dxa"/>
          </w:tcPr>
          <w:p w:rsidR="00AA4A84" w:rsidRDefault="00AA4A84">
            <w:pPr>
              <w:pStyle w:val="TableParagraph"/>
              <w:spacing w:before="6"/>
              <w:rPr>
                <w:b/>
                <w:sz w:val="24"/>
              </w:rPr>
            </w:pPr>
          </w:p>
          <w:p w:rsidR="00AA4A84" w:rsidRDefault="00C14BAD">
            <w:pPr>
              <w:pStyle w:val="TableParagraph"/>
              <w:ind w:left="530"/>
              <w:rPr>
                <w:sz w:val="24"/>
              </w:rPr>
            </w:pPr>
            <w:r>
              <w:rPr>
                <w:sz w:val="24"/>
              </w:rPr>
              <w:t>Планируемые результаты обучения</w:t>
            </w:r>
          </w:p>
        </w:tc>
        <w:tc>
          <w:tcPr>
            <w:tcW w:w="9385" w:type="dxa"/>
            <w:tcBorders>
              <w:right w:val="single" w:sz="4" w:space="0" w:color="000000"/>
            </w:tcBorders>
          </w:tcPr>
          <w:p w:rsidR="00AA4A84" w:rsidRDefault="00AA4A84">
            <w:pPr>
              <w:pStyle w:val="TableParagraph"/>
              <w:spacing w:before="6"/>
              <w:rPr>
                <w:b/>
                <w:sz w:val="24"/>
              </w:rPr>
            </w:pPr>
          </w:p>
          <w:p w:rsidR="00AA4A84" w:rsidRDefault="00C14BAD">
            <w:pPr>
              <w:pStyle w:val="TableParagraph"/>
              <w:ind w:left="15"/>
              <w:jc w:val="center"/>
              <w:rPr>
                <w:sz w:val="24"/>
              </w:rPr>
            </w:pPr>
            <w:r>
              <w:rPr>
                <w:sz w:val="24"/>
              </w:rPr>
              <w:t>Оценочные средства</w:t>
            </w:r>
          </w:p>
        </w:tc>
      </w:tr>
      <w:tr w:rsidR="00AA4A84">
        <w:trPr>
          <w:trHeight w:val="767"/>
        </w:trPr>
        <w:tc>
          <w:tcPr>
            <w:tcW w:w="1774" w:type="dxa"/>
          </w:tcPr>
          <w:p w:rsidR="00AA4A84" w:rsidRDefault="00AA4A84">
            <w:pPr>
              <w:pStyle w:val="TableParagraph"/>
            </w:pPr>
          </w:p>
        </w:tc>
        <w:tc>
          <w:tcPr>
            <w:tcW w:w="4709" w:type="dxa"/>
          </w:tcPr>
          <w:p w:rsidR="00AA4A84" w:rsidRDefault="00AA4A84">
            <w:pPr>
              <w:pStyle w:val="TableParagraph"/>
            </w:pPr>
          </w:p>
        </w:tc>
        <w:tc>
          <w:tcPr>
            <w:tcW w:w="9385" w:type="dxa"/>
            <w:tcBorders>
              <w:right w:val="single" w:sz="4" w:space="0" w:color="000000"/>
            </w:tcBorders>
          </w:tcPr>
          <w:p w:rsidR="00AA4A84" w:rsidRDefault="00C14BAD">
            <w:pPr>
              <w:pStyle w:val="TableParagraph"/>
              <w:spacing w:before="8"/>
              <w:ind w:left="81" w:right="414"/>
              <w:rPr>
                <w:i/>
                <w:sz w:val="24"/>
              </w:rPr>
            </w:pPr>
            <w:proofErr w:type="spellStart"/>
            <w:r>
              <w:rPr>
                <w:i/>
                <w:sz w:val="24"/>
              </w:rPr>
              <w:t>мальной</w:t>
            </w:r>
            <w:proofErr w:type="spellEnd"/>
            <w:r>
              <w:rPr>
                <w:i/>
                <w:sz w:val="24"/>
              </w:rPr>
              <w:t xml:space="preserve"> стоимости. К какому классу относится эта задача? Какие реальные задачи включают в себя эту задачу в качестве подзадачи?</w:t>
            </w:r>
          </w:p>
        </w:tc>
      </w:tr>
      <w:tr w:rsidR="00AA4A84">
        <w:trPr>
          <w:trHeight w:val="1979"/>
        </w:trPr>
        <w:tc>
          <w:tcPr>
            <w:tcW w:w="1774" w:type="dxa"/>
          </w:tcPr>
          <w:p w:rsidR="00AA4A84" w:rsidRDefault="00AA4A84">
            <w:pPr>
              <w:pStyle w:val="TableParagraph"/>
              <w:rPr>
                <w:b/>
                <w:sz w:val="26"/>
              </w:rPr>
            </w:pPr>
          </w:p>
          <w:p w:rsidR="00AA4A84" w:rsidRDefault="00AA4A84">
            <w:pPr>
              <w:pStyle w:val="TableParagraph"/>
              <w:rPr>
                <w:b/>
                <w:sz w:val="26"/>
              </w:rPr>
            </w:pPr>
          </w:p>
          <w:p w:rsidR="00AA4A84" w:rsidRDefault="00AA4A84">
            <w:pPr>
              <w:pStyle w:val="TableParagraph"/>
              <w:spacing w:before="11"/>
              <w:rPr>
                <w:b/>
                <w:sz w:val="21"/>
              </w:rPr>
            </w:pPr>
          </w:p>
          <w:p w:rsidR="00AA4A84" w:rsidRDefault="00C14BAD">
            <w:pPr>
              <w:pStyle w:val="TableParagraph"/>
              <w:ind w:left="470"/>
              <w:rPr>
                <w:sz w:val="24"/>
              </w:rPr>
            </w:pPr>
            <w:r>
              <w:rPr>
                <w:sz w:val="24"/>
              </w:rPr>
              <w:t>Владеть</w:t>
            </w:r>
          </w:p>
        </w:tc>
        <w:tc>
          <w:tcPr>
            <w:tcW w:w="4709" w:type="dxa"/>
          </w:tcPr>
          <w:p w:rsidR="00AA4A84" w:rsidRDefault="00AA4A84">
            <w:pPr>
              <w:pStyle w:val="TableParagraph"/>
              <w:spacing w:before="11"/>
              <w:rPr>
                <w:b/>
                <w:sz w:val="25"/>
              </w:rPr>
            </w:pPr>
          </w:p>
          <w:p w:rsidR="00AA4A84" w:rsidRDefault="00C14BAD">
            <w:pPr>
              <w:pStyle w:val="TableParagraph"/>
              <w:ind w:left="78" w:right="68"/>
              <w:rPr>
                <w:sz w:val="24"/>
              </w:rPr>
            </w:pPr>
            <w:r>
              <w:rPr>
                <w:sz w:val="24"/>
              </w:rPr>
              <w:t xml:space="preserve">- навыками решения модельных NP-полных задач на сетях и графах малой размерности точными экспоненциальными и </w:t>
            </w:r>
            <w:proofErr w:type="spellStart"/>
            <w:proofErr w:type="gramStart"/>
            <w:r>
              <w:rPr>
                <w:sz w:val="24"/>
              </w:rPr>
              <w:t>прибли-жёнными</w:t>
            </w:r>
            <w:proofErr w:type="spellEnd"/>
            <w:proofErr w:type="gramEnd"/>
            <w:r>
              <w:rPr>
                <w:sz w:val="24"/>
              </w:rPr>
              <w:t xml:space="preserve"> полиномиальными алгоритмами- алгоритмами.</w:t>
            </w:r>
          </w:p>
        </w:tc>
        <w:tc>
          <w:tcPr>
            <w:tcW w:w="9385" w:type="dxa"/>
            <w:tcBorders>
              <w:right w:val="single" w:sz="4" w:space="0" w:color="000000"/>
            </w:tcBorders>
          </w:tcPr>
          <w:p w:rsidR="00AA4A84" w:rsidRDefault="00C14BAD" w:rsidP="00CD6318">
            <w:pPr>
              <w:pStyle w:val="TableParagraph"/>
              <w:numPr>
                <w:ilvl w:val="0"/>
                <w:numId w:val="2"/>
              </w:numPr>
              <w:tabs>
                <w:tab w:val="left" w:pos="322"/>
              </w:tabs>
              <w:spacing w:before="8"/>
              <w:ind w:right="194" w:firstLine="0"/>
              <w:rPr>
                <w:i/>
                <w:sz w:val="24"/>
              </w:rPr>
            </w:pPr>
            <w:r>
              <w:rPr>
                <w:i/>
                <w:sz w:val="24"/>
              </w:rPr>
              <w:t xml:space="preserve">Раскрасить граф в минимальное число цветов так, чтобы соседние вершины не были закрашены </w:t>
            </w:r>
            <w:proofErr w:type="spellStart"/>
            <w:r>
              <w:rPr>
                <w:i/>
                <w:sz w:val="24"/>
              </w:rPr>
              <w:t>однимцветом</w:t>
            </w:r>
            <w:proofErr w:type="spellEnd"/>
            <w:r>
              <w:rPr>
                <w:i/>
                <w:sz w:val="24"/>
              </w:rPr>
              <w:t>.</w:t>
            </w:r>
          </w:p>
          <w:p w:rsidR="00AA4A84" w:rsidRDefault="00C14BAD" w:rsidP="00CD6318">
            <w:pPr>
              <w:pStyle w:val="TableParagraph"/>
              <w:numPr>
                <w:ilvl w:val="0"/>
                <w:numId w:val="2"/>
              </w:numPr>
              <w:tabs>
                <w:tab w:val="left" w:pos="322"/>
              </w:tabs>
              <w:ind w:right="305" w:firstLine="0"/>
              <w:rPr>
                <w:i/>
                <w:sz w:val="24"/>
              </w:rPr>
            </w:pPr>
            <w:r>
              <w:rPr>
                <w:i/>
                <w:sz w:val="24"/>
              </w:rPr>
              <w:t xml:space="preserve">Придумать приближённый полиномиальный алгоритм для задачи раскраски </w:t>
            </w:r>
            <w:proofErr w:type="spellStart"/>
            <w:r>
              <w:rPr>
                <w:i/>
                <w:sz w:val="24"/>
              </w:rPr>
              <w:t>графав</w:t>
            </w:r>
            <w:proofErr w:type="spellEnd"/>
            <w:r>
              <w:rPr>
                <w:i/>
                <w:sz w:val="24"/>
              </w:rPr>
              <w:t xml:space="preserve"> минимальное число цветов. Придумать «плохой» пример I и подсчитать </w:t>
            </w:r>
            <w:proofErr w:type="spellStart"/>
            <w:r>
              <w:rPr>
                <w:i/>
                <w:sz w:val="24"/>
              </w:rPr>
              <w:t>егоотноси</w:t>
            </w:r>
            <w:proofErr w:type="spellEnd"/>
            <w:r>
              <w:rPr>
                <w:i/>
                <w:sz w:val="24"/>
              </w:rPr>
              <w:t>-</w:t>
            </w:r>
          </w:p>
          <w:p w:rsidR="00AA4A84" w:rsidRDefault="00C14BAD">
            <w:pPr>
              <w:pStyle w:val="TableParagraph"/>
              <w:spacing w:before="87" w:line="230" w:lineRule="exact"/>
              <w:ind w:left="81"/>
              <w:rPr>
                <w:rFonts w:ascii="Trebuchet MS" w:hAnsi="Trebuchet MS"/>
                <w:sz w:val="24"/>
              </w:rPr>
            </w:pPr>
            <w:r>
              <w:rPr>
                <w:i/>
                <w:sz w:val="24"/>
              </w:rPr>
              <w:t xml:space="preserve">тельную погрешность в процентах по формуле </w:t>
            </w:r>
          </w:p>
          <w:p w:rsidR="00AA4A84" w:rsidRDefault="00AA4A84">
            <w:pPr>
              <w:pStyle w:val="TableParagraph"/>
              <w:spacing w:line="152" w:lineRule="exact"/>
              <w:ind w:left="1692"/>
              <w:jc w:val="center"/>
              <w:rPr>
                <w:rFonts w:ascii="Trebuchet MS"/>
                <w:sz w:val="17"/>
              </w:rPr>
            </w:pPr>
          </w:p>
        </w:tc>
      </w:tr>
    </w:tbl>
    <w:p w:rsidR="00AA4A84" w:rsidRDefault="00C858C0">
      <w:pPr>
        <w:rPr>
          <w:sz w:val="2"/>
          <w:szCs w:val="2"/>
        </w:rPr>
      </w:pPr>
      <w:r>
        <w:pict>
          <v:line id="_x0000_s1026" style="position:absolute;z-index:-251656192;mso-position-horizontal-relative:page;mso-position-vertical-relative:page" from="600.1pt,193.8pt" to="650.15pt,193.8pt" strokeweight=".84pt">
            <w10:wrap anchorx="page" anchory="page"/>
          </v:line>
        </w:pict>
      </w:r>
    </w:p>
    <w:p w:rsidR="00AA4A84" w:rsidRDefault="00AA4A84">
      <w:pPr>
        <w:rPr>
          <w:sz w:val="2"/>
          <w:szCs w:val="2"/>
        </w:rPr>
        <w:sectPr w:rsidR="00AA4A84">
          <w:pgSz w:w="16850" w:h="11910" w:orient="landscape"/>
          <w:pgMar w:top="840" w:right="360" w:bottom="900" w:left="360" w:header="0" w:footer="710" w:gutter="0"/>
          <w:cols w:space="720"/>
        </w:sectPr>
      </w:pPr>
    </w:p>
    <w:p w:rsidR="00AA4A84" w:rsidRDefault="00C14BAD">
      <w:pPr>
        <w:spacing w:before="68"/>
        <w:ind w:left="222" w:firstLine="566"/>
        <w:rPr>
          <w:b/>
          <w:sz w:val="24"/>
        </w:rPr>
      </w:pPr>
      <w:r>
        <w:rPr>
          <w:b/>
          <w:sz w:val="24"/>
        </w:rPr>
        <w:lastRenderedPageBreak/>
        <w:t>б) Порядок проведения промежуточной аттестации, показатели и критерии оц</w:t>
      </w:r>
      <w:r>
        <w:rPr>
          <w:b/>
          <w:sz w:val="24"/>
        </w:rPr>
        <w:t>е</w:t>
      </w:r>
      <w:r>
        <w:rPr>
          <w:b/>
          <w:sz w:val="24"/>
        </w:rPr>
        <w:t>нивания:</w:t>
      </w:r>
    </w:p>
    <w:p w:rsidR="00AA4A84" w:rsidRDefault="00C14BAD">
      <w:pPr>
        <w:pStyle w:val="a3"/>
        <w:ind w:left="222" w:right="222" w:firstLine="566"/>
        <w:jc w:val="both"/>
      </w:pPr>
      <w:r>
        <w:t xml:space="preserve">Промежуточная аттестация по дисциплине «Алгоритмы на сетях и графах»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t>сформированности</w:t>
      </w:r>
      <w:proofErr w:type="spellEnd"/>
      <w:r>
        <w:t xml:space="preserve"> умений и владений, пр</w:t>
      </w:r>
      <w:proofErr w:type="gramStart"/>
      <w:r>
        <w:t>о-</w:t>
      </w:r>
      <w:proofErr w:type="gramEnd"/>
      <w:r>
        <w:t xml:space="preserve"> водится в форме зачета.</w:t>
      </w:r>
    </w:p>
    <w:p w:rsidR="00AA4A84" w:rsidRDefault="00C14BAD">
      <w:pPr>
        <w:pStyle w:val="a3"/>
        <w:ind w:left="222" w:right="224" w:firstLine="566"/>
        <w:jc w:val="both"/>
      </w:pPr>
      <w:r>
        <w:t xml:space="preserve">Зачет по дисциплине проводится по результатам отчетности на практических </w:t>
      </w:r>
      <w:proofErr w:type="spellStart"/>
      <w:r>
        <w:t>заня-тиях</w:t>
      </w:r>
      <w:proofErr w:type="spellEnd"/>
      <w:r>
        <w:t xml:space="preserve"> с опросом в устной форме по этапам выполнения и активного выступления в бесед</w:t>
      </w:r>
      <w:proofErr w:type="gramStart"/>
      <w:r>
        <w:t>е-</w:t>
      </w:r>
      <w:proofErr w:type="gramEnd"/>
      <w:r>
        <w:t xml:space="preserve"> обсуждении на лекционных занятиях.</w:t>
      </w:r>
    </w:p>
    <w:p w:rsidR="00AA4A84" w:rsidRDefault="00C14BAD">
      <w:pPr>
        <w:pStyle w:val="11"/>
        <w:spacing w:before="1" w:line="274" w:lineRule="exact"/>
        <w:ind w:left="788"/>
      </w:pPr>
      <w:r>
        <w:t>Показатели и критерии оценивания зачета:</w:t>
      </w:r>
    </w:p>
    <w:p w:rsidR="00AA4A84" w:rsidRDefault="00C14BAD" w:rsidP="00CD6318">
      <w:pPr>
        <w:pStyle w:val="a5"/>
        <w:numPr>
          <w:ilvl w:val="0"/>
          <w:numId w:val="1"/>
        </w:numPr>
        <w:tabs>
          <w:tab w:val="left" w:pos="424"/>
        </w:tabs>
        <w:ind w:right="223" w:firstLine="0"/>
        <w:jc w:val="both"/>
        <w:rPr>
          <w:sz w:val="24"/>
        </w:rPr>
      </w:pPr>
      <w:r>
        <w:rPr>
          <w:sz w:val="24"/>
        </w:rPr>
        <w:t xml:space="preserve">на оценку </w:t>
      </w:r>
      <w:r>
        <w:rPr>
          <w:b/>
          <w:sz w:val="24"/>
        </w:rPr>
        <w:t xml:space="preserve">«зачтено» </w:t>
      </w:r>
      <w:r>
        <w:rPr>
          <w:sz w:val="24"/>
        </w:rPr>
        <w:t>– обучающийся демонстрирует пороговый уровень сформирован-</w:t>
      </w:r>
      <w:proofErr w:type="spellStart"/>
      <w:r>
        <w:rPr>
          <w:sz w:val="24"/>
        </w:rPr>
        <w:t>ностикомпетенций</w:t>
      </w:r>
      <w:proofErr w:type="spellEnd"/>
      <w:r>
        <w:rPr>
          <w:sz w:val="24"/>
        </w:rPr>
        <w:t>;</w:t>
      </w:r>
    </w:p>
    <w:p w:rsidR="00AA4A84" w:rsidRDefault="00C14BAD" w:rsidP="00CD6318">
      <w:pPr>
        <w:pStyle w:val="a5"/>
        <w:numPr>
          <w:ilvl w:val="0"/>
          <w:numId w:val="1"/>
        </w:numPr>
        <w:tabs>
          <w:tab w:val="left" w:pos="412"/>
        </w:tabs>
        <w:ind w:right="225" w:firstLine="0"/>
        <w:jc w:val="both"/>
        <w:rPr>
          <w:sz w:val="24"/>
        </w:rPr>
      </w:pPr>
      <w:r>
        <w:rPr>
          <w:sz w:val="24"/>
        </w:rPr>
        <w:t xml:space="preserve">на оценку </w:t>
      </w:r>
      <w:r>
        <w:rPr>
          <w:b/>
          <w:sz w:val="24"/>
        </w:rPr>
        <w:t xml:space="preserve">«не зачтено» </w:t>
      </w:r>
      <w:r>
        <w:rPr>
          <w:sz w:val="24"/>
        </w:rPr>
        <w:t xml:space="preserve">– </w:t>
      </w:r>
      <w:proofErr w:type="gramStart"/>
      <w:r>
        <w:rPr>
          <w:sz w:val="24"/>
        </w:rPr>
        <w:t>обучающийся</w:t>
      </w:r>
      <w:proofErr w:type="gramEnd"/>
      <w:r>
        <w:rPr>
          <w:sz w:val="24"/>
        </w:rPr>
        <w:t xml:space="preserve"> демонстрирует знания не более 20% </w:t>
      </w:r>
      <w:proofErr w:type="spellStart"/>
      <w:r>
        <w:rPr>
          <w:sz w:val="24"/>
        </w:rPr>
        <w:t>теоретиче-ского</w:t>
      </w:r>
      <w:proofErr w:type="spellEnd"/>
      <w:r>
        <w:rPr>
          <w:sz w:val="24"/>
        </w:rPr>
        <w:t xml:space="preserve"> материала, допускает существенные ошибки, не может показать интеллектуальные навыки решения простых задач.</w:t>
      </w:r>
    </w:p>
    <w:p w:rsidR="00EC693C" w:rsidRPr="00EC693C" w:rsidRDefault="00C14BAD" w:rsidP="00CD6318">
      <w:pPr>
        <w:pStyle w:val="11"/>
        <w:numPr>
          <w:ilvl w:val="0"/>
          <w:numId w:val="39"/>
        </w:numPr>
        <w:tabs>
          <w:tab w:val="left" w:pos="1134"/>
        </w:tabs>
        <w:spacing w:before="9" w:line="390" w:lineRule="atLeast"/>
        <w:ind w:left="0" w:right="785" w:firstLine="709"/>
        <w:jc w:val="left"/>
      </w:pPr>
      <w:r>
        <w:rPr>
          <w:spacing w:val="-5"/>
        </w:rPr>
        <w:t xml:space="preserve">Учебно-методическое </w:t>
      </w:r>
      <w:r>
        <w:t xml:space="preserve">и </w:t>
      </w:r>
      <w:r>
        <w:rPr>
          <w:spacing w:val="-4"/>
        </w:rPr>
        <w:t>информационное обеспечение дисциплины (мод</w:t>
      </w:r>
      <w:r>
        <w:rPr>
          <w:spacing w:val="-4"/>
        </w:rPr>
        <w:t>у</w:t>
      </w:r>
      <w:r>
        <w:rPr>
          <w:spacing w:val="-4"/>
        </w:rPr>
        <w:t xml:space="preserve">ля) </w:t>
      </w:r>
    </w:p>
    <w:p w:rsidR="00AA4A84" w:rsidRDefault="00C14BAD" w:rsidP="00EC693C">
      <w:pPr>
        <w:pStyle w:val="11"/>
        <w:tabs>
          <w:tab w:val="left" w:pos="1134"/>
        </w:tabs>
        <w:spacing w:before="9" w:line="390" w:lineRule="atLeast"/>
        <w:ind w:left="709" w:right="785"/>
      </w:pPr>
      <w:r>
        <w:t xml:space="preserve">а) </w:t>
      </w:r>
      <w:proofErr w:type="spellStart"/>
      <w:r>
        <w:t>Основнаялитература</w:t>
      </w:r>
      <w:proofErr w:type="spellEnd"/>
      <w:r>
        <w:t>:</w:t>
      </w:r>
    </w:p>
    <w:p w:rsidR="00EC693C" w:rsidRPr="002E4FA7" w:rsidRDefault="00EC693C" w:rsidP="00EC693C">
      <w:pPr>
        <w:pStyle w:val="a3"/>
        <w:tabs>
          <w:tab w:val="left" w:pos="1134"/>
        </w:tabs>
        <w:spacing w:before="3"/>
        <w:ind w:left="0" w:firstLine="709"/>
        <w:jc w:val="both"/>
      </w:pPr>
      <w:r w:rsidRPr="002E4FA7">
        <w:t xml:space="preserve">1. </w:t>
      </w:r>
      <w:proofErr w:type="spellStart"/>
      <w:r w:rsidRPr="002E4FA7">
        <w:t>Миков</w:t>
      </w:r>
      <w:proofErr w:type="spellEnd"/>
      <w:r w:rsidRPr="002E4FA7">
        <w:t>, А. Ю. Алгоритмы и теория сложности</w:t>
      </w:r>
      <w:proofErr w:type="gramStart"/>
      <w:r w:rsidRPr="002E4FA7">
        <w:t xml:space="preserve"> :</w:t>
      </w:r>
      <w:proofErr w:type="gramEnd"/>
      <w:r w:rsidRPr="002E4FA7">
        <w:t xml:space="preserve"> практикум / А. Ю. </w:t>
      </w:r>
      <w:proofErr w:type="spellStart"/>
      <w:r w:rsidRPr="002E4FA7">
        <w:t>Миков</w:t>
      </w:r>
      <w:proofErr w:type="spellEnd"/>
      <w:r w:rsidRPr="002E4FA7">
        <w:t xml:space="preserve">, Н. С. </w:t>
      </w:r>
      <w:proofErr w:type="spellStart"/>
      <w:r w:rsidRPr="002E4FA7">
        <w:t>С</w:t>
      </w:r>
      <w:r w:rsidRPr="002E4FA7">
        <w:t>и</w:t>
      </w:r>
      <w:r w:rsidRPr="002E4FA7">
        <w:t>билева</w:t>
      </w:r>
      <w:proofErr w:type="spellEnd"/>
      <w:r w:rsidRPr="002E4FA7">
        <w:t xml:space="preserve"> ; МГТУ. - Магнитогорск</w:t>
      </w:r>
      <w:proofErr w:type="gramStart"/>
      <w:r w:rsidRPr="002E4FA7">
        <w:t xml:space="preserve"> :</w:t>
      </w:r>
      <w:proofErr w:type="gramEnd"/>
      <w:r w:rsidRPr="002E4FA7">
        <w:t xml:space="preserve"> МГТУ, 2017. - 1 </w:t>
      </w:r>
      <w:proofErr w:type="spellStart"/>
      <w:r w:rsidRPr="002E4FA7">
        <w:t>электрон</w:t>
      </w:r>
      <w:proofErr w:type="gramStart"/>
      <w:r w:rsidRPr="002E4FA7">
        <w:t>.о</w:t>
      </w:r>
      <w:proofErr w:type="gramEnd"/>
      <w:r w:rsidRPr="002E4FA7">
        <w:t>пт</w:t>
      </w:r>
      <w:proofErr w:type="spellEnd"/>
      <w:r w:rsidRPr="002E4FA7">
        <w:t xml:space="preserve">. диск (CD-ROM). - </w:t>
      </w:r>
      <w:proofErr w:type="spellStart"/>
      <w:r w:rsidRPr="002E4FA7">
        <w:t>Загл</w:t>
      </w:r>
      <w:proofErr w:type="spellEnd"/>
      <w:r w:rsidRPr="002E4FA7">
        <w:t xml:space="preserve">. с </w:t>
      </w:r>
      <w:proofErr w:type="spellStart"/>
      <w:r w:rsidRPr="002E4FA7">
        <w:t>т</w:t>
      </w:r>
      <w:r w:rsidRPr="002E4FA7">
        <w:t>и</w:t>
      </w:r>
      <w:r w:rsidRPr="002E4FA7">
        <w:t>тул</w:t>
      </w:r>
      <w:proofErr w:type="gramStart"/>
      <w:r w:rsidRPr="002E4FA7">
        <w:t>.э</w:t>
      </w:r>
      <w:proofErr w:type="gramEnd"/>
      <w:r w:rsidRPr="002E4FA7">
        <w:t>крана</w:t>
      </w:r>
      <w:proofErr w:type="spellEnd"/>
      <w:r w:rsidRPr="002E4FA7">
        <w:t xml:space="preserve">. - URL: </w:t>
      </w:r>
      <w:hyperlink r:id="rId21" w:history="1">
        <w:r w:rsidRPr="002E4FA7">
          <w:rPr>
            <w:rStyle w:val="a9"/>
          </w:rPr>
          <w:t>https://magtu.informsystema.ru/uploader/fileUpload?name=2922.pdf&amp;show=dcatalogues/1/1134544/2922.pdf&amp;view=true</w:t>
        </w:r>
      </w:hyperlink>
      <w:r w:rsidRPr="002E4FA7">
        <w:t xml:space="preserve">  (дата обращения: 23.10.2020). - Макрообъект. - Текст</w:t>
      </w:r>
      <w:proofErr w:type="gramStart"/>
      <w:r w:rsidRPr="002E4FA7">
        <w:t xml:space="preserve"> :</w:t>
      </w:r>
      <w:proofErr w:type="gramEnd"/>
      <w:r w:rsidRPr="002E4FA7">
        <w:t xml:space="preserve"> электронный. - Сведения доступны также на CD-ROM.</w:t>
      </w:r>
    </w:p>
    <w:p w:rsidR="00EC693C" w:rsidRPr="002E4FA7" w:rsidRDefault="00EC693C" w:rsidP="00EC693C">
      <w:pPr>
        <w:pStyle w:val="a3"/>
        <w:tabs>
          <w:tab w:val="left" w:pos="1134"/>
        </w:tabs>
        <w:spacing w:before="3"/>
        <w:ind w:left="0" w:firstLine="709"/>
        <w:jc w:val="both"/>
      </w:pPr>
      <w:r w:rsidRPr="002E4FA7">
        <w:t>2. Белов, В. В. Алгоритмы и структуры данных</w:t>
      </w:r>
      <w:proofErr w:type="gramStart"/>
      <w:r w:rsidRPr="002E4FA7">
        <w:t xml:space="preserve"> :</w:t>
      </w:r>
      <w:proofErr w:type="gramEnd"/>
      <w:r w:rsidRPr="002E4FA7">
        <w:t xml:space="preserve"> учебник / В. В. Белов, В. И. Чистякова. - Москва</w:t>
      </w:r>
      <w:proofErr w:type="gramStart"/>
      <w:r w:rsidRPr="002E4FA7">
        <w:t xml:space="preserve"> :</w:t>
      </w:r>
      <w:proofErr w:type="gramEnd"/>
      <w:r w:rsidRPr="002E4FA7">
        <w:t xml:space="preserve"> КУРС</w:t>
      </w:r>
      <w:proofErr w:type="gramStart"/>
      <w:r w:rsidRPr="002E4FA7">
        <w:t xml:space="preserve"> :</w:t>
      </w:r>
      <w:proofErr w:type="gramEnd"/>
      <w:r w:rsidRPr="002E4FA7">
        <w:t xml:space="preserve"> ИНФРА-М, 2020. - 240 с. - (</w:t>
      </w:r>
      <w:proofErr w:type="spellStart"/>
      <w:r w:rsidRPr="002E4FA7">
        <w:t>Бакалавриат</w:t>
      </w:r>
      <w:proofErr w:type="spellEnd"/>
      <w:r w:rsidRPr="002E4FA7">
        <w:t>). - ISBN 978-5-906818-25-6. - Текст</w:t>
      </w:r>
      <w:proofErr w:type="gramStart"/>
      <w:r w:rsidRPr="002E4FA7">
        <w:t xml:space="preserve"> :</w:t>
      </w:r>
      <w:proofErr w:type="gramEnd"/>
      <w:r w:rsidRPr="002E4FA7">
        <w:t xml:space="preserve"> электронный. - URL: </w:t>
      </w:r>
      <w:hyperlink r:id="rId22" w:history="1">
        <w:r w:rsidRPr="002E4FA7">
          <w:rPr>
            <w:rStyle w:val="a9"/>
          </w:rPr>
          <w:t>https://znanium.com/catalog/product/1057212</w:t>
        </w:r>
      </w:hyperlink>
      <w:r w:rsidRPr="002E4FA7">
        <w:t xml:space="preserve">  (дата обращения: 28.10.2020).</w:t>
      </w:r>
    </w:p>
    <w:p w:rsidR="00EC693C" w:rsidRDefault="00EC693C" w:rsidP="00EC693C">
      <w:pPr>
        <w:pStyle w:val="11"/>
        <w:tabs>
          <w:tab w:val="left" w:pos="1134"/>
        </w:tabs>
        <w:spacing w:before="5" w:line="274" w:lineRule="exact"/>
        <w:ind w:left="0" w:firstLine="709"/>
      </w:pPr>
    </w:p>
    <w:p w:rsidR="00AA4A84" w:rsidRDefault="00C14BAD" w:rsidP="00EC693C">
      <w:pPr>
        <w:pStyle w:val="11"/>
        <w:tabs>
          <w:tab w:val="left" w:pos="1134"/>
        </w:tabs>
        <w:spacing w:before="5" w:line="274" w:lineRule="exact"/>
        <w:ind w:left="0" w:firstLine="709"/>
      </w:pPr>
      <w:r>
        <w:t>б) Дополнительная литература:</w:t>
      </w:r>
    </w:p>
    <w:p w:rsidR="00EC693C" w:rsidRPr="002E4FA7" w:rsidRDefault="00EC693C" w:rsidP="00EC693C">
      <w:pPr>
        <w:pStyle w:val="a3"/>
        <w:tabs>
          <w:tab w:val="left" w:pos="1134"/>
        </w:tabs>
        <w:spacing w:before="3"/>
        <w:ind w:left="0" w:firstLine="709"/>
        <w:jc w:val="both"/>
      </w:pPr>
      <w:r w:rsidRPr="002E4FA7">
        <w:t xml:space="preserve">1. </w:t>
      </w:r>
      <w:proofErr w:type="spellStart"/>
      <w:r w:rsidRPr="002E4FA7">
        <w:t>Миков</w:t>
      </w:r>
      <w:proofErr w:type="spellEnd"/>
      <w:r w:rsidRPr="002E4FA7">
        <w:t>, А. Ю. Алгоритмы на сетях и графах</w:t>
      </w:r>
      <w:proofErr w:type="gramStart"/>
      <w:r w:rsidRPr="002E4FA7">
        <w:t xml:space="preserve"> :</w:t>
      </w:r>
      <w:proofErr w:type="gramEnd"/>
      <w:r w:rsidRPr="002E4FA7">
        <w:t xml:space="preserve"> учебное пособие / А. Ю. </w:t>
      </w:r>
      <w:proofErr w:type="spellStart"/>
      <w:r w:rsidRPr="002E4FA7">
        <w:t>Миков</w:t>
      </w:r>
      <w:proofErr w:type="spellEnd"/>
      <w:r w:rsidRPr="002E4FA7">
        <w:t xml:space="preserve">, С. И. </w:t>
      </w:r>
      <w:proofErr w:type="spellStart"/>
      <w:r w:rsidRPr="002E4FA7">
        <w:t>Файнштейн</w:t>
      </w:r>
      <w:proofErr w:type="spellEnd"/>
      <w:r w:rsidRPr="002E4FA7">
        <w:t xml:space="preserve"> ; МГТУ. - Магнитогорск</w:t>
      </w:r>
      <w:proofErr w:type="gramStart"/>
      <w:r w:rsidRPr="002E4FA7">
        <w:t xml:space="preserve"> :</w:t>
      </w:r>
      <w:proofErr w:type="gramEnd"/>
      <w:r w:rsidRPr="002E4FA7">
        <w:t xml:space="preserve"> МГТУ, 2016. - 1 </w:t>
      </w:r>
      <w:proofErr w:type="spellStart"/>
      <w:r w:rsidRPr="002E4FA7">
        <w:t>электрон</w:t>
      </w:r>
      <w:proofErr w:type="gramStart"/>
      <w:r w:rsidRPr="002E4FA7">
        <w:t>.о</w:t>
      </w:r>
      <w:proofErr w:type="gramEnd"/>
      <w:r w:rsidRPr="002E4FA7">
        <w:t>пт</w:t>
      </w:r>
      <w:proofErr w:type="spellEnd"/>
      <w:r w:rsidRPr="002E4FA7">
        <w:t xml:space="preserve">. диск (CD-ROM). - </w:t>
      </w:r>
      <w:proofErr w:type="spellStart"/>
      <w:r w:rsidRPr="002E4FA7">
        <w:t>Загл</w:t>
      </w:r>
      <w:proofErr w:type="spellEnd"/>
      <w:r w:rsidRPr="002E4FA7">
        <w:t xml:space="preserve">. с </w:t>
      </w:r>
      <w:proofErr w:type="spellStart"/>
      <w:r w:rsidRPr="002E4FA7">
        <w:t>титул</w:t>
      </w:r>
      <w:proofErr w:type="gramStart"/>
      <w:r w:rsidRPr="002E4FA7">
        <w:t>.э</w:t>
      </w:r>
      <w:proofErr w:type="gramEnd"/>
      <w:r w:rsidRPr="002E4FA7">
        <w:t>крана</w:t>
      </w:r>
      <w:proofErr w:type="spellEnd"/>
      <w:r w:rsidRPr="002E4FA7">
        <w:t xml:space="preserve">. - URL: </w:t>
      </w:r>
      <w:hyperlink r:id="rId23" w:history="1">
        <w:r w:rsidRPr="002E4FA7">
          <w:rPr>
            <w:rStyle w:val="a9"/>
          </w:rPr>
          <w:t>https://magtu.informsystema.ru/uploader/fileUpload?name=2475.pdf&amp;show=dcatalogues/1/1130219/2475.pdf&amp;view=true</w:t>
        </w:r>
      </w:hyperlink>
      <w:r w:rsidRPr="002E4FA7">
        <w:t xml:space="preserve">  (дата обращения: 23.10.2020). - Макрообъект. - Текст</w:t>
      </w:r>
      <w:proofErr w:type="gramStart"/>
      <w:r w:rsidRPr="002E4FA7">
        <w:t xml:space="preserve"> :</w:t>
      </w:r>
      <w:proofErr w:type="gramEnd"/>
      <w:r w:rsidRPr="002E4FA7">
        <w:t xml:space="preserve"> электронный. - Сведения доступны также на CD-ROM.</w:t>
      </w:r>
    </w:p>
    <w:p w:rsidR="00EC693C" w:rsidRPr="002E4FA7" w:rsidRDefault="00EC693C" w:rsidP="00EC693C">
      <w:pPr>
        <w:pStyle w:val="a3"/>
        <w:tabs>
          <w:tab w:val="left" w:pos="1134"/>
        </w:tabs>
        <w:spacing w:before="3"/>
        <w:ind w:left="0" w:firstLine="709"/>
        <w:jc w:val="both"/>
      </w:pPr>
      <w:r w:rsidRPr="002E4FA7">
        <w:t xml:space="preserve">2. </w:t>
      </w:r>
      <w:proofErr w:type="spellStart"/>
      <w:r w:rsidRPr="002E4FA7">
        <w:t>Гданский</w:t>
      </w:r>
      <w:proofErr w:type="spellEnd"/>
      <w:r w:rsidRPr="002E4FA7">
        <w:t>, Н. И. Основы теории и алгоритмы на графах</w:t>
      </w:r>
      <w:proofErr w:type="gramStart"/>
      <w:r w:rsidRPr="002E4FA7">
        <w:t xml:space="preserve"> :</w:t>
      </w:r>
      <w:proofErr w:type="gramEnd"/>
      <w:r w:rsidRPr="002E4FA7">
        <w:t xml:space="preserve"> учебное пособие / Н. И. </w:t>
      </w:r>
      <w:proofErr w:type="spellStart"/>
      <w:r w:rsidRPr="002E4FA7">
        <w:t>Гданский</w:t>
      </w:r>
      <w:proofErr w:type="spellEnd"/>
      <w:r w:rsidRPr="002E4FA7">
        <w:t xml:space="preserve">. — Москва </w:t>
      </w:r>
      <w:proofErr w:type="gramStart"/>
      <w:r w:rsidRPr="002E4FA7">
        <w:t>:И</w:t>
      </w:r>
      <w:proofErr w:type="gramEnd"/>
      <w:r w:rsidRPr="002E4FA7">
        <w:t xml:space="preserve">НФРА-М, 2020. — 206 с. — (Высшее </w:t>
      </w:r>
      <w:proofErr w:type="spellStart"/>
      <w:r w:rsidRPr="002E4FA7">
        <w:t>образование:Бакалавриат</w:t>
      </w:r>
      <w:proofErr w:type="spellEnd"/>
      <w:r w:rsidRPr="002E4FA7">
        <w:t>). - ISBN 978-5-16-014386-6. - Текст</w:t>
      </w:r>
      <w:proofErr w:type="gramStart"/>
      <w:r w:rsidRPr="002E4FA7">
        <w:t xml:space="preserve"> :</w:t>
      </w:r>
      <w:proofErr w:type="gramEnd"/>
      <w:r w:rsidRPr="002E4FA7">
        <w:t xml:space="preserve"> электронный. - URL: </w:t>
      </w:r>
      <w:hyperlink r:id="rId24" w:history="1">
        <w:r w:rsidRPr="002E4FA7">
          <w:rPr>
            <w:rStyle w:val="a9"/>
          </w:rPr>
          <w:t>https://znanium.com/catalog/product/978686</w:t>
        </w:r>
      </w:hyperlink>
      <w:r w:rsidRPr="002E4FA7">
        <w:t xml:space="preserve">  (дата обращения: 28.10.2020).</w:t>
      </w:r>
    </w:p>
    <w:p w:rsidR="00EC693C" w:rsidRDefault="00EC693C" w:rsidP="00EC693C">
      <w:pPr>
        <w:pStyle w:val="11"/>
        <w:tabs>
          <w:tab w:val="left" w:pos="1134"/>
        </w:tabs>
        <w:spacing w:before="5" w:line="274" w:lineRule="exact"/>
        <w:ind w:left="0" w:firstLine="709"/>
      </w:pPr>
    </w:p>
    <w:p w:rsidR="00412992" w:rsidRPr="00680033" w:rsidRDefault="00A17315" w:rsidP="00EC693C">
      <w:pPr>
        <w:pStyle w:val="11"/>
        <w:tabs>
          <w:tab w:val="left" w:pos="1134"/>
        </w:tabs>
        <w:spacing w:before="5" w:line="274" w:lineRule="exact"/>
        <w:ind w:left="0" w:firstLine="709"/>
      </w:pPr>
      <w:r w:rsidRPr="00680033">
        <w:t xml:space="preserve">в) методические указания </w:t>
      </w:r>
    </w:p>
    <w:p w:rsidR="00A17315" w:rsidRDefault="00A17315" w:rsidP="00CD6318">
      <w:pPr>
        <w:pStyle w:val="a5"/>
        <w:numPr>
          <w:ilvl w:val="0"/>
          <w:numId w:val="41"/>
        </w:numPr>
        <w:tabs>
          <w:tab w:val="left" w:pos="1134"/>
          <w:tab w:val="left" w:pos="1215"/>
          <w:tab w:val="left" w:pos="1216"/>
        </w:tabs>
        <w:ind w:left="0" w:right="557" w:firstLine="709"/>
        <w:rPr>
          <w:sz w:val="24"/>
        </w:rPr>
      </w:pPr>
      <w:proofErr w:type="spellStart"/>
      <w:r w:rsidRPr="00A17315">
        <w:rPr>
          <w:sz w:val="24"/>
        </w:rPr>
        <w:t>Миков</w:t>
      </w:r>
      <w:proofErr w:type="spellEnd"/>
      <w:r w:rsidRPr="00A17315">
        <w:rPr>
          <w:sz w:val="24"/>
        </w:rPr>
        <w:t>, А. Ю. Алгоритмы и теория сложности</w:t>
      </w:r>
      <w:proofErr w:type="gramStart"/>
      <w:r w:rsidRPr="00A17315">
        <w:rPr>
          <w:sz w:val="24"/>
        </w:rPr>
        <w:t xml:space="preserve"> :</w:t>
      </w:r>
      <w:proofErr w:type="gramEnd"/>
      <w:r w:rsidRPr="00A17315">
        <w:rPr>
          <w:sz w:val="24"/>
        </w:rPr>
        <w:t xml:space="preserve"> практикум / А. Ю. </w:t>
      </w:r>
      <w:proofErr w:type="spellStart"/>
      <w:r w:rsidRPr="00A17315">
        <w:rPr>
          <w:sz w:val="24"/>
        </w:rPr>
        <w:t>Миков</w:t>
      </w:r>
      <w:proofErr w:type="spellEnd"/>
      <w:r w:rsidRPr="00A17315">
        <w:rPr>
          <w:sz w:val="24"/>
        </w:rPr>
        <w:t xml:space="preserve">, Н. С. </w:t>
      </w:r>
      <w:proofErr w:type="spellStart"/>
      <w:r w:rsidRPr="00A17315">
        <w:rPr>
          <w:sz w:val="24"/>
        </w:rPr>
        <w:t>Сибилева</w:t>
      </w:r>
      <w:proofErr w:type="spellEnd"/>
      <w:r w:rsidRPr="00A17315">
        <w:rPr>
          <w:sz w:val="24"/>
        </w:rPr>
        <w:t xml:space="preserve"> ; МГТУ. - Магнитогорск</w:t>
      </w:r>
      <w:proofErr w:type="gramStart"/>
      <w:r w:rsidRPr="00A17315">
        <w:rPr>
          <w:sz w:val="24"/>
        </w:rPr>
        <w:t xml:space="preserve"> :</w:t>
      </w:r>
      <w:proofErr w:type="gramEnd"/>
      <w:r w:rsidRPr="00A17315">
        <w:rPr>
          <w:sz w:val="24"/>
        </w:rPr>
        <w:t xml:space="preserve"> МГТУ, 2017. - </w:t>
      </w:r>
      <w:r w:rsidR="00C858C0">
        <w:rPr>
          <w:sz w:val="24"/>
        </w:rPr>
        <w:t xml:space="preserve"> </w:t>
      </w:r>
      <w:r w:rsidRPr="00A17315">
        <w:rPr>
          <w:sz w:val="24"/>
        </w:rPr>
        <w:t xml:space="preserve">URL: </w:t>
      </w:r>
      <w:hyperlink r:id="rId25" w:history="1">
        <w:r w:rsidR="00C858C0" w:rsidRPr="009104D9">
          <w:rPr>
            <w:rStyle w:val="a9"/>
            <w:sz w:val="24"/>
          </w:rPr>
          <w:t>https://magtu.informsystema.ru/uploader/fileUpload?name=2922.pdf&amp;show=dcatalogues/1/1134544/2922.pdf&amp;view=true</w:t>
        </w:r>
      </w:hyperlink>
      <w:r w:rsidR="00C858C0">
        <w:rPr>
          <w:sz w:val="24"/>
        </w:rPr>
        <w:t xml:space="preserve"> </w:t>
      </w:r>
      <w:r w:rsidRPr="00A17315">
        <w:rPr>
          <w:sz w:val="24"/>
        </w:rPr>
        <w:t xml:space="preserve"> (дата обращения: 25.09.2020). - Макрообъект. - Текст</w:t>
      </w:r>
      <w:proofErr w:type="gramStart"/>
      <w:r w:rsidRPr="00A17315">
        <w:rPr>
          <w:sz w:val="24"/>
        </w:rPr>
        <w:t xml:space="preserve"> :</w:t>
      </w:r>
      <w:proofErr w:type="gramEnd"/>
      <w:r w:rsidRPr="00A17315">
        <w:rPr>
          <w:sz w:val="24"/>
        </w:rPr>
        <w:t xml:space="preserve"> эле</w:t>
      </w:r>
      <w:r w:rsidRPr="00A17315">
        <w:rPr>
          <w:sz w:val="24"/>
        </w:rPr>
        <w:t>к</w:t>
      </w:r>
      <w:r w:rsidRPr="00A17315">
        <w:rPr>
          <w:sz w:val="24"/>
        </w:rPr>
        <w:t>тронный. - Сведения доступны также на CD-ROM.</w:t>
      </w:r>
    </w:p>
    <w:p w:rsidR="00C858C0" w:rsidRDefault="00C858C0" w:rsidP="00CD6318">
      <w:pPr>
        <w:pStyle w:val="a5"/>
        <w:numPr>
          <w:ilvl w:val="0"/>
          <w:numId w:val="41"/>
        </w:numPr>
        <w:tabs>
          <w:tab w:val="left" w:pos="1134"/>
          <w:tab w:val="left" w:pos="1215"/>
          <w:tab w:val="left" w:pos="1216"/>
        </w:tabs>
        <w:ind w:left="0" w:right="557" w:firstLine="709"/>
        <w:rPr>
          <w:sz w:val="24"/>
        </w:rPr>
      </w:pPr>
      <w:r>
        <w:rPr>
          <w:sz w:val="24"/>
        </w:rPr>
        <w:t>Приложение 1.</w:t>
      </w:r>
    </w:p>
    <w:p w:rsidR="00C858C0" w:rsidRDefault="00C858C0" w:rsidP="00C858C0">
      <w:pPr>
        <w:tabs>
          <w:tab w:val="left" w:pos="1134"/>
          <w:tab w:val="left" w:pos="1215"/>
          <w:tab w:val="left" w:pos="1216"/>
        </w:tabs>
        <w:ind w:right="557"/>
        <w:rPr>
          <w:sz w:val="24"/>
        </w:rPr>
      </w:pPr>
    </w:p>
    <w:p w:rsidR="00C858C0" w:rsidRDefault="00C858C0" w:rsidP="00C858C0">
      <w:pPr>
        <w:tabs>
          <w:tab w:val="left" w:pos="1134"/>
          <w:tab w:val="left" w:pos="1215"/>
          <w:tab w:val="left" w:pos="1216"/>
        </w:tabs>
        <w:ind w:right="557"/>
        <w:rPr>
          <w:sz w:val="24"/>
        </w:rPr>
      </w:pPr>
    </w:p>
    <w:p w:rsidR="00C858C0" w:rsidRDefault="00C858C0" w:rsidP="00C858C0">
      <w:pPr>
        <w:tabs>
          <w:tab w:val="left" w:pos="1134"/>
          <w:tab w:val="left" w:pos="1215"/>
          <w:tab w:val="left" w:pos="1216"/>
        </w:tabs>
        <w:ind w:right="557"/>
        <w:rPr>
          <w:sz w:val="24"/>
        </w:rPr>
      </w:pPr>
    </w:p>
    <w:p w:rsidR="00C858C0" w:rsidRPr="00C858C0" w:rsidRDefault="00C858C0" w:rsidP="00C858C0">
      <w:pPr>
        <w:tabs>
          <w:tab w:val="left" w:pos="1134"/>
          <w:tab w:val="left" w:pos="1215"/>
          <w:tab w:val="left" w:pos="1216"/>
        </w:tabs>
        <w:ind w:right="557"/>
        <w:rPr>
          <w:sz w:val="24"/>
        </w:rPr>
      </w:pPr>
    </w:p>
    <w:p w:rsidR="00412992" w:rsidRPr="00B83526" w:rsidRDefault="00412992" w:rsidP="00412992">
      <w:pPr>
        <w:widowControl/>
        <w:rPr>
          <w:b/>
        </w:rPr>
      </w:pPr>
      <w:r w:rsidRPr="00B83526">
        <w:rPr>
          <w:b/>
          <w:bCs/>
          <w:spacing w:val="40"/>
        </w:rPr>
        <w:t>г</w:t>
      </w:r>
      <w:proofErr w:type="gramStart"/>
      <w:r w:rsidRPr="00B83526">
        <w:rPr>
          <w:b/>
          <w:bCs/>
          <w:spacing w:val="40"/>
        </w:rPr>
        <w:t>)</w:t>
      </w:r>
      <w:r w:rsidRPr="00B83526">
        <w:rPr>
          <w:b/>
        </w:rPr>
        <w:t>П</w:t>
      </w:r>
      <w:proofErr w:type="gramEnd"/>
      <w:r w:rsidRPr="00B83526">
        <w:rPr>
          <w:b/>
        </w:rPr>
        <w:t xml:space="preserve">рограммное обеспечение </w:t>
      </w:r>
      <w:proofErr w:type="spellStart"/>
      <w:r w:rsidRPr="00B83526">
        <w:rPr>
          <w:b/>
          <w:bCs/>
          <w:spacing w:val="40"/>
        </w:rPr>
        <w:t>и</w:t>
      </w:r>
      <w:r w:rsidRPr="00B83526">
        <w:rPr>
          <w:b/>
        </w:rPr>
        <w:t>Интернет</w:t>
      </w:r>
      <w:proofErr w:type="spellEnd"/>
      <w:r w:rsidRPr="00B83526">
        <w:rPr>
          <w:b/>
        </w:rPr>
        <w:t xml:space="preserve">-ресурсы: </w:t>
      </w:r>
    </w:p>
    <w:p w:rsidR="00680033" w:rsidRDefault="00680033" w:rsidP="003F72CB">
      <w:pPr>
        <w:ind w:firstLine="756"/>
        <w:jc w:val="both"/>
        <w:rPr>
          <w:sz w:val="24"/>
          <w:szCs w:val="24"/>
        </w:rPr>
      </w:pPr>
      <w:r>
        <w:rPr>
          <w:b/>
          <w:color w:val="000000"/>
          <w:sz w:val="24"/>
          <w:szCs w:val="24"/>
        </w:rPr>
        <w:t>Программное</w:t>
      </w:r>
      <w:r w:rsidR="00C858C0">
        <w:rPr>
          <w:b/>
          <w:color w:val="000000"/>
          <w:sz w:val="24"/>
          <w:szCs w:val="24"/>
        </w:rPr>
        <w:t xml:space="preserve"> </w:t>
      </w:r>
      <w:r>
        <w:rPr>
          <w:b/>
          <w:color w:val="000000"/>
          <w:sz w:val="24"/>
          <w:szCs w:val="24"/>
        </w:rPr>
        <w:t>обеспечение</w:t>
      </w:r>
    </w:p>
    <w:tbl>
      <w:tblPr>
        <w:tblW w:w="0" w:type="auto"/>
        <w:tblCellMar>
          <w:left w:w="0" w:type="dxa"/>
          <w:right w:w="0" w:type="dxa"/>
        </w:tblCellMar>
        <w:tblLook w:val="04A0" w:firstRow="1" w:lastRow="0" w:firstColumn="1" w:lastColumn="0" w:noHBand="0" w:noVBand="1"/>
      </w:tblPr>
      <w:tblGrid>
        <w:gridCol w:w="181"/>
        <w:gridCol w:w="4002"/>
        <w:gridCol w:w="8"/>
        <w:gridCol w:w="2850"/>
        <w:gridCol w:w="8"/>
        <w:gridCol w:w="2688"/>
        <w:gridCol w:w="9"/>
        <w:gridCol w:w="64"/>
      </w:tblGrid>
      <w:tr w:rsidR="00680033" w:rsidTr="00C858C0">
        <w:trPr>
          <w:trHeight w:hRule="exact" w:val="555"/>
        </w:trPr>
        <w:tc>
          <w:tcPr>
            <w:tcW w:w="181" w:type="dxa"/>
          </w:tcPr>
          <w:p w:rsidR="00680033" w:rsidRDefault="00680033" w:rsidP="003F72CB"/>
        </w:tc>
        <w:tc>
          <w:tcPr>
            <w:tcW w:w="4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center"/>
              <w:rPr>
                <w:sz w:val="24"/>
                <w:szCs w:val="24"/>
              </w:rPr>
            </w:pPr>
            <w:r>
              <w:rPr>
                <w:color w:val="000000"/>
                <w:sz w:val="24"/>
                <w:szCs w:val="24"/>
              </w:rPr>
              <w:t>Наименование</w:t>
            </w:r>
            <w:r w:rsidR="00C858C0">
              <w:rPr>
                <w:color w:val="000000"/>
                <w:sz w:val="24"/>
                <w:szCs w:val="24"/>
              </w:rPr>
              <w:t xml:space="preserve"> </w:t>
            </w:r>
            <w:proofErr w:type="gramStart"/>
            <w:r>
              <w:rPr>
                <w:color w:val="000000"/>
                <w:sz w:val="24"/>
                <w:szCs w:val="24"/>
              </w:rPr>
              <w:t>ПО</w:t>
            </w:r>
            <w:proofErr w:type="gramEnd"/>
          </w:p>
        </w:tc>
        <w:tc>
          <w:tcPr>
            <w:tcW w:w="28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center"/>
              <w:rPr>
                <w:sz w:val="24"/>
                <w:szCs w:val="24"/>
              </w:rPr>
            </w:pPr>
            <w:r>
              <w:rPr>
                <w:color w:val="000000"/>
                <w:sz w:val="24"/>
                <w:szCs w:val="24"/>
              </w:rPr>
              <w:t>№договора</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center"/>
              <w:rPr>
                <w:sz w:val="24"/>
                <w:szCs w:val="24"/>
              </w:rPr>
            </w:pPr>
            <w:r>
              <w:rPr>
                <w:color w:val="000000"/>
                <w:sz w:val="24"/>
                <w:szCs w:val="24"/>
              </w:rPr>
              <w:t>Срок</w:t>
            </w:r>
            <w:r w:rsidR="00C858C0">
              <w:rPr>
                <w:color w:val="000000"/>
                <w:sz w:val="24"/>
                <w:szCs w:val="24"/>
              </w:rPr>
              <w:t xml:space="preserve"> </w:t>
            </w:r>
            <w:r>
              <w:rPr>
                <w:color w:val="000000"/>
                <w:sz w:val="24"/>
                <w:szCs w:val="24"/>
              </w:rPr>
              <w:t>действия</w:t>
            </w:r>
            <w:r w:rsidR="00C858C0">
              <w:rPr>
                <w:color w:val="000000"/>
                <w:sz w:val="24"/>
                <w:szCs w:val="24"/>
              </w:rPr>
              <w:t xml:space="preserve"> </w:t>
            </w:r>
            <w:r>
              <w:rPr>
                <w:color w:val="000000"/>
                <w:sz w:val="24"/>
                <w:szCs w:val="24"/>
              </w:rPr>
              <w:t>лицензии</w:t>
            </w:r>
          </w:p>
        </w:tc>
        <w:tc>
          <w:tcPr>
            <w:tcW w:w="73" w:type="dxa"/>
            <w:gridSpan w:val="2"/>
          </w:tcPr>
          <w:p w:rsidR="00680033" w:rsidRDefault="00680033" w:rsidP="003F72CB"/>
        </w:tc>
      </w:tr>
      <w:tr w:rsidR="00680033" w:rsidTr="00C858C0">
        <w:trPr>
          <w:trHeight w:hRule="exact" w:val="818"/>
        </w:trPr>
        <w:tc>
          <w:tcPr>
            <w:tcW w:w="181" w:type="dxa"/>
          </w:tcPr>
          <w:p w:rsidR="00680033" w:rsidRDefault="00680033" w:rsidP="003F72CB"/>
        </w:tc>
        <w:tc>
          <w:tcPr>
            <w:tcW w:w="4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Pr="00680033" w:rsidRDefault="00680033" w:rsidP="003F72CB">
            <w:pPr>
              <w:rPr>
                <w:sz w:val="24"/>
                <w:szCs w:val="24"/>
                <w:lang w:val="en-US"/>
              </w:rPr>
            </w:pPr>
            <w:r w:rsidRPr="00680033">
              <w:rPr>
                <w:color w:val="000000"/>
                <w:sz w:val="24"/>
                <w:szCs w:val="24"/>
                <w:lang w:val="en-US"/>
              </w:rPr>
              <w:t>MSWindows7Professional</w:t>
            </w:r>
            <w:r w:rsidR="00C858C0">
              <w:rPr>
                <w:color w:val="000000"/>
                <w:sz w:val="24"/>
                <w:szCs w:val="24"/>
              </w:rPr>
              <w:t xml:space="preserve"> </w:t>
            </w:r>
            <w:r w:rsidRPr="00680033">
              <w:rPr>
                <w:color w:val="000000"/>
                <w:sz w:val="24"/>
                <w:szCs w:val="24"/>
                <w:lang w:val="en-US"/>
              </w:rPr>
              <w:t>(</w:t>
            </w:r>
            <w:r>
              <w:rPr>
                <w:color w:val="000000"/>
                <w:sz w:val="24"/>
                <w:szCs w:val="24"/>
              </w:rPr>
              <w:t>для</w:t>
            </w:r>
            <w:r w:rsidR="00C858C0">
              <w:rPr>
                <w:color w:val="000000"/>
                <w:sz w:val="24"/>
                <w:szCs w:val="24"/>
              </w:rPr>
              <w:t xml:space="preserve"> </w:t>
            </w:r>
            <w:r>
              <w:rPr>
                <w:color w:val="000000"/>
                <w:sz w:val="24"/>
                <w:szCs w:val="24"/>
              </w:rPr>
              <w:t>классов</w:t>
            </w:r>
            <w:r w:rsidRPr="00680033">
              <w:rPr>
                <w:color w:val="000000"/>
                <w:sz w:val="24"/>
                <w:szCs w:val="24"/>
                <w:lang w:val="en-US"/>
              </w:rPr>
              <w:t>)</w:t>
            </w:r>
          </w:p>
        </w:tc>
        <w:tc>
          <w:tcPr>
            <w:tcW w:w="28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both"/>
              <w:rPr>
                <w:sz w:val="24"/>
                <w:szCs w:val="24"/>
              </w:rPr>
            </w:pPr>
            <w:r>
              <w:rPr>
                <w:color w:val="000000"/>
                <w:sz w:val="24"/>
                <w:szCs w:val="24"/>
              </w:rPr>
              <w:t>Д-1227-18от08.10.2018</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center"/>
              <w:rPr>
                <w:sz w:val="24"/>
                <w:szCs w:val="24"/>
              </w:rPr>
            </w:pPr>
            <w:r>
              <w:rPr>
                <w:color w:val="000000"/>
                <w:sz w:val="24"/>
                <w:szCs w:val="24"/>
              </w:rPr>
              <w:t>11.10.2021</w:t>
            </w:r>
          </w:p>
        </w:tc>
        <w:tc>
          <w:tcPr>
            <w:tcW w:w="73" w:type="dxa"/>
            <w:gridSpan w:val="2"/>
          </w:tcPr>
          <w:p w:rsidR="00680033" w:rsidRDefault="00680033" w:rsidP="003F72CB"/>
        </w:tc>
      </w:tr>
      <w:tr w:rsidR="00680033" w:rsidTr="00C858C0">
        <w:trPr>
          <w:trHeight w:hRule="exact" w:val="555"/>
        </w:trPr>
        <w:tc>
          <w:tcPr>
            <w:tcW w:w="181" w:type="dxa"/>
          </w:tcPr>
          <w:p w:rsidR="00680033" w:rsidRDefault="00680033" w:rsidP="003F72CB"/>
        </w:tc>
        <w:tc>
          <w:tcPr>
            <w:tcW w:w="4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rPr>
                <w:sz w:val="24"/>
                <w:szCs w:val="24"/>
              </w:rPr>
            </w:pPr>
            <w:r>
              <w:rPr>
                <w:color w:val="000000"/>
                <w:sz w:val="24"/>
                <w:szCs w:val="24"/>
              </w:rPr>
              <w:t>MSOffice2007Professional</w:t>
            </w:r>
          </w:p>
        </w:tc>
        <w:tc>
          <w:tcPr>
            <w:tcW w:w="28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both"/>
              <w:rPr>
                <w:sz w:val="24"/>
                <w:szCs w:val="24"/>
              </w:rPr>
            </w:pPr>
            <w:r>
              <w:rPr>
                <w:color w:val="000000"/>
                <w:sz w:val="24"/>
                <w:szCs w:val="24"/>
              </w:rPr>
              <w:t>№135от17.09.2007</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center"/>
              <w:rPr>
                <w:sz w:val="24"/>
                <w:szCs w:val="24"/>
              </w:rPr>
            </w:pPr>
            <w:r>
              <w:rPr>
                <w:color w:val="000000"/>
                <w:sz w:val="24"/>
                <w:szCs w:val="24"/>
              </w:rPr>
              <w:t>бессрочно</w:t>
            </w:r>
          </w:p>
        </w:tc>
        <w:tc>
          <w:tcPr>
            <w:tcW w:w="73" w:type="dxa"/>
            <w:gridSpan w:val="2"/>
          </w:tcPr>
          <w:p w:rsidR="00680033" w:rsidRDefault="00680033" w:rsidP="003F72CB"/>
        </w:tc>
      </w:tr>
      <w:tr w:rsidR="00680033" w:rsidTr="00C858C0">
        <w:trPr>
          <w:trHeight w:hRule="exact" w:val="285"/>
        </w:trPr>
        <w:tc>
          <w:tcPr>
            <w:tcW w:w="181" w:type="dxa"/>
          </w:tcPr>
          <w:p w:rsidR="00680033" w:rsidRDefault="00680033" w:rsidP="003F72CB"/>
        </w:tc>
        <w:tc>
          <w:tcPr>
            <w:tcW w:w="4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rPr>
                <w:sz w:val="24"/>
                <w:szCs w:val="24"/>
              </w:rPr>
            </w:pPr>
            <w:r>
              <w:rPr>
                <w:color w:val="000000"/>
                <w:sz w:val="24"/>
                <w:szCs w:val="24"/>
              </w:rPr>
              <w:t>7Zip</w:t>
            </w:r>
          </w:p>
        </w:tc>
        <w:tc>
          <w:tcPr>
            <w:tcW w:w="28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C858C0" w:rsidP="003F72CB">
            <w:pPr>
              <w:jc w:val="both"/>
              <w:rPr>
                <w:sz w:val="24"/>
                <w:szCs w:val="24"/>
              </w:rPr>
            </w:pPr>
            <w:r>
              <w:rPr>
                <w:color w:val="000000"/>
                <w:sz w:val="24"/>
                <w:szCs w:val="24"/>
              </w:rPr>
              <w:t>С</w:t>
            </w:r>
            <w:r w:rsidR="00680033">
              <w:rPr>
                <w:color w:val="000000"/>
                <w:sz w:val="24"/>
                <w:szCs w:val="24"/>
              </w:rPr>
              <w:t>вободно</w:t>
            </w:r>
            <w:r>
              <w:rPr>
                <w:color w:val="000000"/>
                <w:sz w:val="24"/>
                <w:szCs w:val="24"/>
              </w:rPr>
              <w:t xml:space="preserve"> </w:t>
            </w:r>
            <w:proofErr w:type="spellStart"/>
            <w:r w:rsidR="00680033">
              <w:rPr>
                <w:color w:val="000000"/>
                <w:sz w:val="24"/>
                <w:szCs w:val="24"/>
              </w:rPr>
              <w:t>распространя</w:t>
            </w:r>
            <w:r w:rsidR="00680033">
              <w:rPr>
                <w:color w:val="000000"/>
                <w:sz w:val="24"/>
                <w:szCs w:val="24"/>
              </w:rPr>
              <w:t>е</w:t>
            </w:r>
            <w:r w:rsidR="00680033">
              <w:rPr>
                <w:color w:val="000000"/>
                <w:sz w:val="24"/>
                <w:szCs w:val="24"/>
              </w:rPr>
              <w:t>моеПО</w:t>
            </w:r>
            <w:proofErr w:type="spellEnd"/>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center"/>
              <w:rPr>
                <w:sz w:val="24"/>
                <w:szCs w:val="24"/>
              </w:rPr>
            </w:pPr>
            <w:r>
              <w:rPr>
                <w:color w:val="000000"/>
                <w:sz w:val="24"/>
                <w:szCs w:val="24"/>
              </w:rPr>
              <w:t>бессрочно</w:t>
            </w:r>
          </w:p>
        </w:tc>
        <w:tc>
          <w:tcPr>
            <w:tcW w:w="73" w:type="dxa"/>
            <w:gridSpan w:val="2"/>
          </w:tcPr>
          <w:p w:rsidR="00680033" w:rsidRDefault="00680033" w:rsidP="003F72CB"/>
        </w:tc>
      </w:tr>
      <w:tr w:rsidR="00680033" w:rsidTr="00C858C0">
        <w:trPr>
          <w:trHeight w:hRule="exact" w:val="555"/>
        </w:trPr>
        <w:tc>
          <w:tcPr>
            <w:tcW w:w="181" w:type="dxa"/>
          </w:tcPr>
          <w:p w:rsidR="00680033" w:rsidRDefault="00680033" w:rsidP="003F72CB"/>
        </w:tc>
        <w:tc>
          <w:tcPr>
            <w:tcW w:w="4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rPr>
                <w:sz w:val="24"/>
                <w:szCs w:val="24"/>
              </w:rPr>
            </w:pPr>
            <w:proofErr w:type="spellStart"/>
            <w:r>
              <w:rPr>
                <w:color w:val="000000"/>
                <w:sz w:val="24"/>
                <w:szCs w:val="24"/>
              </w:rPr>
              <w:t>BorlandTurboC</w:t>
            </w:r>
            <w:proofErr w:type="spellEnd"/>
            <w:r>
              <w:rPr>
                <w:color w:val="000000"/>
                <w:sz w:val="24"/>
                <w:szCs w:val="24"/>
              </w:rPr>
              <w:t>++</w:t>
            </w:r>
          </w:p>
        </w:tc>
        <w:tc>
          <w:tcPr>
            <w:tcW w:w="28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both"/>
              <w:rPr>
                <w:sz w:val="24"/>
                <w:szCs w:val="24"/>
              </w:rPr>
            </w:pPr>
            <w:r>
              <w:rPr>
                <w:color w:val="000000"/>
                <w:sz w:val="24"/>
                <w:szCs w:val="24"/>
              </w:rPr>
              <w:t>№112301от23.11.2005</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center"/>
              <w:rPr>
                <w:sz w:val="24"/>
                <w:szCs w:val="24"/>
              </w:rPr>
            </w:pPr>
            <w:r>
              <w:rPr>
                <w:color w:val="000000"/>
                <w:sz w:val="24"/>
                <w:szCs w:val="24"/>
              </w:rPr>
              <w:t>бессрочно</w:t>
            </w:r>
          </w:p>
        </w:tc>
        <w:tc>
          <w:tcPr>
            <w:tcW w:w="73" w:type="dxa"/>
            <w:gridSpan w:val="2"/>
          </w:tcPr>
          <w:p w:rsidR="00680033" w:rsidRDefault="00680033" w:rsidP="003F72CB"/>
        </w:tc>
      </w:tr>
      <w:tr w:rsidR="00680033" w:rsidTr="00C858C0">
        <w:trPr>
          <w:trHeight w:hRule="exact" w:val="555"/>
        </w:trPr>
        <w:tc>
          <w:tcPr>
            <w:tcW w:w="181" w:type="dxa"/>
          </w:tcPr>
          <w:p w:rsidR="00680033" w:rsidRDefault="00680033" w:rsidP="00680033"/>
        </w:tc>
        <w:tc>
          <w:tcPr>
            <w:tcW w:w="40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Pr="00680033" w:rsidRDefault="00680033" w:rsidP="00680033">
            <w:pPr>
              <w:rPr>
                <w:color w:val="000000"/>
                <w:sz w:val="24"/>
                <w:szCs w:val="24"/>
                <w:lang w:val="en-US"/>
              </w:rPr>
            </w:pPr>
            <w:r w:rsidRPr="00680033">
              <w:rPr>
                <w:color w:val="000000"/>
                <w:sz w:val="24"/>
                <w:szCs w:val="24"/>
                <w:lang w:val="en-US"/>
              </w:rPr>
              <w:t>MSVisualSt</w:t>
            </w:r>
            <w:r w:rsidRPr="00680033">
              <w:rPr>
                <w:color w:val="000000"/>
                <w:sz w:val="24"/>
                <w:szCs w:val="24"/>
                <w:lang w:val="en-US"/>
              </w:rPr>
              <w:t>u</w:t>
            </w:r>
            <w:r w:rsidRPr="00680033">
              <w:rPr>
                <w:color w:val="000000"/>
                <w:sz w:val="24"/>
                <w:szCs w:val="24"/>
                <w:lang w:val="en-US"/>
              </w:rPr>
              <w:t>dio2017CommunityEdition</w:t>
            </w:r>
          </w:p>
        </w:tc>
        <w:tc>
          <w:tcPr>
            <w:tcW w:w="286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C858C0" w:rsidP="00680033">
            <w:pPr>
              <w:jc w:val="both"/>
              <w:rPr>
                <w:color w:val="000000"/>
                <w:sz w:val="24"/>
                <w:szCs w:val="24"/>
              </w:rPr>
            </w:pPr>
            <w:r>
              <w:rPr>
                <w:color w:val="000000"/>
                <w:sz w:val="24"/>
                <w:szCs w:val="24"/>
              </w:rPr>
              <w:t>С</w:t>
            </w:r>
            <w:r w:rsidR="00680033">
              <w:rPr>
                <w:color w:val="000000"/>
                <w:sz w:val="24"/>
                <w:szCs w:val="24"/>
              </w:rPr>
              <w:t>вободно</w:t>
            </w:r>
            <w:r>
              <w:rPr>
                <w:color w:val="000000"/>
                <w:sz w:val="24"/>
                <w:szCs w:val="24"/>
              </w:rPr>
              <w:t xml:space="preserve"> </w:t>
            </w:r>
            <w:proofErr w:type="spellStart"/>
            <w:r w:rsidR="00680033">
              <w:rPr>
                <w:color w:val="000000"/>
                <w:sz w:val="24"/>
                <w:szCs w:val="24"/>
              </w:rPr>
              <w:t>распространя</w:t>
            </w:r>
            <w:r w:rsidR="00680033">
              <w:rPr>
                <w:color w:val="000000"/>
                <w:sz w:val="24"/>
                <w:szCs w:val="24"/>
              </w:rPr>
              <w:t>е</w:t>
            </w:r>
            <w:r w:rsidR="00680033">
              <w:rPr>
                <w:color w:val="000000"/>
                <w:sz w:val="24"/>
                <w:szCs w:val="24"/>
              </w:rPr>
              <w:t>моеПО</w:t>
            </w:r>
            <w:proofErr w:type="spellEnd"/>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680033">
            <w:pPr>
              <w:jc w:val="center"/>
              <w:rPr>
                <w:color w:val="000000"/>
                <w:sz w:val="24"/>
                <w:szCs w:val="24"/>
              </w:rPr>
            </w:pPr>
            <w:r>
              <w:rPr>
                <w:color w:val="000000"/>
                <w:sz w:val="24"/>
                <w:szCs w:val="24"/>
              </w:rPr>
              <w:t>бессрочно</w:t>
            </w:r>
          </w:p>
        </w:tc>
        <w:tc>
          <w:tcPr>
            <w:tcW w:w="73" w:type="dxa"/>
            <w:gridSpan w:val="2"/>
          </w:tcPr>
          <w:p w:rsidR="00680033" w:rsidRDefault="00680033" w:rsidP="00680033"/>
        </w:tc>
      </w:tr>
      <w:tr w:rsidR="00680033" w:rsidTr="00C858C0">
        <w:trPr>
          <w:trHeight w:hRule="exact" w:val="285"/>
        </w:trPr>
        <w:tc>
          <w:tcPr>
            <w:tcW w:w="181" w:type="dxa"/>
          </w:tcPr>
          <w:p w:rsidR="00680033" w:rsidRDefault="00680033" w:rsidP="003F72CB"/>
        </w:tc>
        <w:tc>
          <w:tcPr>
            <w:tcW w:w="4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rPr>
                <w:sz w:val="24"/>
                <w:szCs w:val="24"/>
              </w:rPr>
            </w:pPr>
            <w:r w:rsidRPr="00383243">
              <w:rPr>
                <w:color w:val="000000"/>
                <w:sz w:val="24"/>
                <w:szCs w:val="24"/>
              </w:rPr>
              <w:t xml:space="preserve">FAR </w:t>
            </w:r>
            <w:proofErr w:type="spellStart"/>
            <w:r w:rsidRPr="00383243">
              <w:rPr>
                <w:color w:val="000000"/>
                <w:sz w:val="24"/>
                <w:szCs w:val="24"/>
              </w:rPr>
              <w:t>Manager</w:t>
            </w:r>
            <w:proofErr w:type="spellEnd"/>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C858C0" w:rsidP="003F72CB">
            <w:pPr>
              <w:jc w:val="both"/>
              <w:rPr>
                <w:sz w:val="24"/>
                <w:szCs w:val="24"/>
              </w:rPr>
            </w:pPr>
            <w:r>
              <w:rPr>
                <w:color w:val="000000"/>
                <w:sz w:val="24"/>
                <w:szCs w:val="24"/>
              </w:rPr>
              <w:t>С</w:t>
            </w:r>
            <w:r w:rsidR="00680033">
              <w:rPr>
                <w:color w:val="000000"/>
                <w:sz w:val="24"/>
                <w:szCs w:val="24"/>
              </w:rPr>
              <w:t>вободно</w:t>
            </w:r>
            <w:r>
              <w:rPr>
                <w:color w:val="000000"/>
                <w:sz w:val="24"/>
                <w:szCs w:val="24"/>
              </w:rPr>
              <w:t xml:space="preserve"> </w:t>
            </w:r>
            <w:proofErr w:type="spellStart"/>
            <w:r w:rsidR="00680033">
              <w:rPr>
                <w:color w:val="000000"/>
                <w:sz w:val="24"/>
                <w:szCs w:val="24"/>
              </w:rPr>
              <w:t>распространя</w:t>
            </w:r>
            <w:r w:rsidR="00680033">
              <w:rPr>
                <w:color w:val="000000"/>
                <w:sz w:val="24"/>
                <w:szCs w:val="24"/>
              </w:rPr>
              <w:t>е</w:t>
            </w:r>
            <w:r w:rsidR="00680033">
              <w:rPr>
                <w:color w:val="000000"/>
                <w:sz w:val="24"/>
                <w:szCs w:val="24"/>
              </w:rPr>
              <w:t>моеПО</w:t>
            </w:r>
            <w:proofErr w:type="spellEnd"/>
          </w:p>
        </w:tc>
        <w:tc>
          <w:tcPr>
            <w:tcW w:w="270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80033" w:rsidRDefault="00680033" w:rsidP="003F72CB">
            <w:pPr>
              <w:jc w:val="center"/>
              <w:rPr>
                <w:sz w:val="24"/>
                <w:szCs w:val="24"/>
              </w:rPr>
            </w:pPr>
            <w:r>
              <w:rPr>
                <w:color w:val="000000"/>
                <w:sz w:val="24"/>
                <w:szCs w:val="24"/>
              </w:rPr>
              <w:t>бессрочно</w:t>
            </w:r>
          </w:p>
        </w:tc>
        <w:tc>
          <w:tcPr>
            <w:tcW w:w="64" w:type="dxa"/>
          </w:tcPr>
          <w:p w:rsidR="00680033" w:rsidRDefault="00680033" w:rsidP="003F72CB"/>
        </w:tc>
      </w:tr>
      <w:tr w:rsidR="00680033" w:rsidTr="00C858C0">
        <w:trPr>
          <w:trHeight w:hRule="exact" w:val="318"/>
        </w:trPr>
        <w:tc>
          <w:tcPr>
            <w:tcW w:w="181" w:type="dxa"/>
          </w:tcPr>
          <w:p w:rsidR="00680033" w:rsidRDefault="00680033" w:rsidP="003F72CB"/>
        </w:tc>
        <w:tc>
          <w:tcPr>
            <w:tcW w:w="4010" w:type="dxa"/>
            <w:gridSpan w:val="2"/>
          </w:tcPr>
          <w:p w:rsidR="00680033" w:rsidRDefault="00680033" w:rsidP="003F72CB"/>
        </w:tc>
        <w:tc>
          <w:tcPr>
            <w:tcW w:w="2850" w:type="dxa"/>
          </w:tcPr>
          <w:p w:rsidR="00680033" w:rsidRDefault="00680033" w:rsidP="003F72CB"/>
        </w:tc>
        <w:tc>
          <w:tcPr>
            <w:tcW w:w="2705" w:type="dxa"/>
            <w:gridSpan w:val="3"/>
          </w:tcPr>
          <w:p w:rsidR="00680033" w:rsidRDefault="00680033" w:rsidP="003F72CB"/>
        </w:tc>
        <w:tc>
          <w:tcPr>
            <w:tcW w:w="64" w:type="dxa"/>
          </w:tcPr>
          <w:p w:rsidR="00680033" w:rsidRDefault="00680033" w:rsidP="003F72CB"/>
        </w:tc>
      </w:tr>
      <w:tr w:rsidR="00680033" w:rsidRPr="00BC2291" w:rsidTr="00C858C0">
        <w:trPr>
          <w:trHeight w:hRule="exact" w:val="285"/>
        </w:trPr>
        <w:tc>
          <w:tcPr>
            <w:tcW w:w="9810" w:type="dxa"/>
            <w:gridSpan w:val="8"/>
            <w:shd w:val="clear" w:color="000000" w:fill="FFFFFF"/>
            <w:tcMar>
              <w:left w:w="34" w:type="dxa"/>
              <w:right w:w="34" w:type="dxa"/>
            </w:tcMar>
          </w:tcPr>
          <w:p w:rsidR="00680033" w:rsidRDefault="00680033" w:rsidP="003F72CB">
            <w:pPr>
              <w:ind w:firstLine="756"/>
              <w:jc w:val="both"/>
              <w:rPr>
                <w:sz w:val="24"/>
                <w:szCs w:val="24"/>
              </w:rPr>
            </w:pPr>
          </w:p>
          <w:p w:rsidR="00C858C0" w:rsidRDefault="00C858C0" w:rsidP="003F72CB">
            <w:pPr>
              <w:ind w:firstLine="756"/>
              <w:jc w:val="both"/>
              <w:rPr>
                <w:sz w:val="24"/>
                <w:szCs w:val="24"/>
              </w:rPr>
            </w:pPr>
          </w:p>
          <w:p w:rsidR="00C858C0" w:rsidRDefault="00C858C0" w:rsidP="003F72CB">
            <w:pPr>
              <w:ind w:firstLine="756"/>
              <w:jc w:val="both"/>
              <w:rPr>
                <w:sz w:val="24"/>
                <w:szCs w:val="24"/>
              </w:rPr>
            </w:pPr>
          </w:p>
          <w:p w:rsidR="00C858C0" w:rsidRDefault="00C858C0" w:rsidP="003F72CB">
            <w:pPr>
              <w:ind w:firstLine="756"/>
              <w:jc w:val="both"/>
              <w:rPr>
                <w:sz w:val="24"/>
                <w:szCs w:val="24"/>
              </w:rPr>
            </w:pPr>
          </w:p>
          <w:p w:rsidR="00C858C0" w:rsidRPr="007333F4" w:rsidRDefault="00C858C0" w:rsidP="003F72CB">
            <w:pPr>
              <w:ind w:firstLine="756"/>
              <w:jc w:val="both"/>
              <w:rPr>
                <w:sz w:val="24"/>
                <w:szCs w:val="24"/>
              </w:rPr>
            </w:pPr>
          </w:p>
        </w:tc>
      </w:tr>
    </w:tbl>
    <w:p w:rsidR="00C858C0" w:rsidRPr="00F846FA" w:rsidRDefault="00C858C0" w:rsidP="00C858C0">
      <w:pPr>
        <w:widowControl/>
        <w:autoSpaceDE/>
        <w:autoSpaceDN/>
        <w:ind w:left="142" w:firstLine="709"/>
        <w:rPr>
          <w:b/>
          <w:i/>
          <w:iCs/>
          <w:color w:val="000000"/>
          <w:sz w:val="24"/>
          <w:szCs w:val="24"/>
        </w:rPr>
      </w:pPr>
      <w:r w:rsidRPr="00F846FA">
        <w:rPr>
          <w:b/>
          <w:i/>
          <w:iCs/>
          <w:color w:val="000000"/>
          <w:sz w:val="24"/>
          <w:szCs w:val="24"/>
        </w:rPr>
        <w:t>Профессиональные базы данных и информационные справочные систем</w:t>
      </w:r>
    </w:p>
    <w:p w:rsidR="00C858C0" w:rsidRPr="00F846FA" w:rsidRDefault="00C858C0" w:rsidP="00C858C0">
      <w:pPr>
        <w:pStyle w:val="a5"/>
        <w:widowControl/>
        <w:numPr>
          <w:ilvl w:val="0"/>
          <w:numId w:val="46"/>
        </w:numPr>
        <w:autoSpaceDE/>
        <w:autoSpaceDN/>
        <w:spacing w:line="276" w:lineRule="auto"/>
        <w:ind w:left="142" w:firstLine="709"/>
        <w:contextualSpacing/>
        <w:jc w:val="both"/>
        <w:rPr>
          <w:iCs/>
          <w:color w:val="000000"/>
          <w:sz w:val="24"/>
          <w:szCs w:val="24"/>
        </w:rPr>
      </w:pPr>
      <w:r w:rsidRPr="00F846FA">
        <w:rPr>
          <w:iCs/>
          <w:color w:val="000000"/>
          <w:sz w:val="24"/>
          <w:szCs w:val="24"/>
        </w:rPr>
        <w:t xml:space="preserve">Научная электронная библиотека ГПНТБ России. – </w:t>
      </w:r>
      <w:hyperlink r:id="rId26" w:history="1">
        <w:r w:rsidRPr="00F846FA">
          <w:rPr>
            <w:rStyle w:val="a9"/>
            <w:iCs/>
            <w:sz w:val="24"/>
            <w:szCs w:val="24"/>
          </w:rPr>
          <w:t>http://ellib.gpntb.ru/</w:t>
        </w:r>
      </w:hyperlink>
      <w:r w:rsidRPr="00F846FA">
        <w:rPr>
          <w:iCs/>
          <w:color w:val="000000"/>
          <w:sz w:val="24"/>
          <w:szCs w:val="24"/>
        </w:rPr>
        <w:t xml:space="preserve">  </w:t>
      </w:r>
    </w:p>
    <w:p w:rsidR="00C858C0" w:rsidRPr="00F846FA" w:rsidRDefault="00C858C0" w:rsidP="00C858C0">
      <w:pPr>
        <w:pStyle w:val="a5"/>
        <w:widowControl/>
        <w:numPr>
          <w:ilvl w:val="0"/>
          <w:numId w:val="46"/>
        </w:numPr>
        <w:autoSpaceDE/>
        <w:autoSpaceDN/>
        <w:spacing w:line="276" w:lineRule="auto"/>
        <w:ind w:left="142" w:firstLine="709"/>
        <w:contextualSpacing/>
        <w:jc w:val="both"/>
        <w:rPr>
          <w:iCs/>
          <w:color w:val="000000"/>
          <w:sz w:val="24"/>
          <w:szCs w:val="24"/>
        </w:rPr>
      </w:pPr>
      <w:r w:rsidRPr="00F846FA">
        <w:rPr>
          <w:iCs/>
          <w:color w:val="000000"/>
          <w:sz w:val="24"/>
          <w:szCs w:val="24"/>
        </w:rPr>
        <w:t>Официальный Интернет-ресурс Федерального агентства по техническому рег</w:t>
      </w:r>
      <w:r w:rsidRPr="00F846FA">
        <w:rPr>
          <w:iCs/>
          <w:color w:val="000000"/>
          <w:sz w:val="24"/>
          <w:szCs w:val="24"/>
        </w:rPr>
        <w:t>у</w:t>
      </w:r>
      <w:r w:rsidRPr="00F846FA">
        <w:rPr>
          <w:iCs/>
          <w:color w:val="000000"/>
          <w:sz w:val="24"/>
          <w:szCs w:val="24"/>
        </w:rPr>
        <w:t xml:space="preserve">лированию и метрологии . – </w:t>
      </w:r>
      <w:hyperlink r:id="rId27" w:history="1">
        <w:r w:rsidRPr="00F846FA">
          <w:rPr>
            <w:rStyle w:val="a9"/>
            <w:iCs/>
            <w:sz w:val="24"/>
            <w:szCs w:val="24"/>
          </w:rPr>
          <w:t>http://www.gost.ru/wps/portal/pages</w:t>
        </w:r>
      </w:hyperlink>
      <w:r w:rsidRPr="00F846FA">
        <w:rPr>
          <w:iCs/>
          <w:color w:val="000000"/>
          <w:sz w:val="24"/>
          <w:szCs w:val="24"/>
        </w:rPr>
        <w:t xml:space="preserve"> .</w:t>
      </w:r>
      <w:proofErr w:type="spellStart"/>
      <w:r w:rsidRPr="00F846FA">
        <w:rPr>
          <w:iCs/>
          <w:color w:val="000000"/>
          <w:sz w:val="24"/>
          <w:szCs w:val="24"/>
        </w:rPr>
        <w:t>CatalogOfStandarts</w:t>
      </w:r>
      <w:proofErr w:type="spellEnd"/>
      <w:r w:rsidRPr="00F846FA">
        <w:rPr>
          <w:iCs/>
          <w:color w:val="000000"/>
          <w:sz w:val="24"/>
          <w:szCs w:val="24"/>
        </w:rPr>
        <w:t xml:space="preserve"> .</w:t>
      </w:r>
    </w:p>
    <w:p w:rsidR="00C858C0" w:rsidRPr="00F846FA" w:rsidRDefault="00C858C0" w:rsidP="00C858C0">
      <w:pPr>
        <w:pStyle w:val="a5"/>
        <w:widowControl/>
        <w:numPr>
          <w:ilvl w:val="0"/>
          <w:numId w:val="46"/>
        </w:numPr>
        <w:autoSpaceDE/>
        <w:autoSpaceDN/>
        <w:spacing w:line="276" w:lineRule="auto"/>
        <w:ind w:left="142" w:firstLine="709"/>
        <w:contextualSpacing/>
        <w:jc w:val="both"/>
        <w:rPr>
          <w:iCs/>
          <w:color w:val="000000"/>
          <w:sz w:val="24"/>
          <w:szCs w:val="24"/>
        </w:rPr>
      </w:pPr>
      <w:r w:rsidRPr="00F846FA">
        <w:rPr>
          <w:iCs/>
          <w:color w:val="000000"/>
          <w:sz w:val="24"/>
          <w:szCs w:val="24"/>
        </w:rPr>
        <w:t xml:space="preserve">Портал научной электронной библиотеки - </w:t>
      </w:r>
      <w:hyperlink r:id="rId28" w:history="1">
        <w:r w:rsidRPr="00F846FA">
          <w:rPr>
            <w:rStyle w:val="a9"/>
            <w:iCs/>
            <w:sz w:val="24"/>
            <w:szCs w:val="24"/>
          </w:rPr>
          <w:t>http://elibrary.ru/defaultx.asp</w:t>
        </w:r>
      </w:hyperlink>
      <w:r w:rsidRPr="00F846FA">
        <w:rPr>
          <w:iCs/>
          <w:color w:val="000000"/>
          <w:sz w:val="24"/>
          <w:szCs w:val="24"/>
        </w:rPr>
        <w:t xml:space="preserve"> </w:t>
      </w:r>
    </w:p>
    <w:p w:rsidR="00C858C0" w:rsidRPr="00F846FA" w:rsidRDefault="00C858C0" w:rsidP="00C858C0">
      <w:pPr>
        <w:pStyle w:val="a5"/>
        <w:ind w:left="142" w:firstLine="709"/>
        <w:rPr>
          <w:iCs/>
          <w:color w:val="000000"/>
          <w:sz w:val="24"/>
          <w:szCs w:val="24"/>
        </w:rPr>
      </w:pPr>
      <w:r w:rsidRPr="00F846FA">
        <w:rPr>
          <w:iCs/>
          <w:color w:val="000000"/>
          <w:sz w:val="24"/>
          <w:szCs w:val="24"/>
        </w:rPr>
        <w:t>Правовые базы данных</w:t>
      </w:r>
    </w:p>
    <w:p w:rsidR="00C858C0" w:rsidRPr="00F846FA" w:rsidRDefault="00C858C0" w:rsidP="00C858C0">
      <w:pPr>
        <w:pStyle w:val="a5"/>
        <w:widowControl/>
        <w:numPr>
          <w:ilvl w:val="0"/>
          <w:numId w:val="46"/>
        </w:numPr>
        <w:autoSpaceDE/>
        <w:autoSpaceDN/>
        <w:spacing w:line="276" w:lineRule="auto"/>
        <w:ind w:left="142" w:firstLine="709"/>
        <w:contextualSpacing/>
        <w:jc w:val="both"/>
        <w:rPr>
          <w:iCs/>
          <w:color w:val="000000"/>
          <w:sz w:val="24"/>
          <w:szCs w:val="24"/>
        </w:rPr>
      </w:pPr>
      <w:r w:rsidRPr="00F846FA">
        <w:rPr>
          <w:iCs/>
          <w:color w:val="000000"/>
          <w:sz w:val="24"/>
          <w:szCs w:val="24"/>
        </w:rPr>
        <w:t xml:space="preserve">Справочная правовая система «Консультант плюс» </w:t>
      </w:r>
      <w:r w:rsidRPr="00F846FA">
        <w:rPr>
          <w:iCs/>
          <w:color w:val="000000"/>
          <w:sz w:val="24"/>
          <w:szCs w:val="24"/>
        </w:rPr>
        <w:noBreakHyphen/>
        <w:t xml:space="preserve"> </w:t>
      </w:r>
      <w:hyperlink r:id="rId29" w:history="1">
        <w:r w:rsidRPr="00F846FA">
          <w:rPr>
            <w:rStyle w:val="a9"/>
            <w:iCs/>
            <w:sz w:val="24"/>
            <w:szCs w:val="24"/>
          </w:rPr>
          <w:t>http://www.consultant.ru/</w:t>
        </w:r>
      </w:hyperlink>
      <w:r w:rsidRPr="00F846FA">
        <w:rPr>
          <w:iCs/>
          <w:color w:val="000000"/>
          <w:sz w:val="24"/>
          <w:szCs w:val="24"/>
        </w:rPr>
        <w:t xml:space="preserve"> </w:t>
      </w:r>
    </w:p>
    <w:p w:rsidR="00412992" w:rsidRPr="00F23B55" w:rsidRDefault="00412992" w:rsidP="00412992">
      <w:pPr>
        <w:widowControl/>
        <w:autoSpaceDE/>
        <w:autoSpaceDN/>
        <w:rPr>
          <w:b/>
          <w:iCs/>
          <w:color w:val="000000"/>
        </w:rPr>
      </w:pPr>
    </w:p>
    <w:p w:rsidR="00412992" w:rsidRPr="0027329F" w:rsidRDefault="00412992" w:rsidP="00C858C0">
      <w:pPr>
        <w:keepNext/>
        <w:pageBreakBefore/>
        <w:widowControl/>
        <w:autoSpaceDE/>
        <w:autoSpaceDN/>
        <w:rPr>
          <w:color w:val="000000"/>
        </w:rPr>
      </w:pPr>
      <w:r>
        <w:rPr>
          <w:b/>
          <w:bCs/>
          <w:color w:val="000000"/>
        </w:rPr>
        <w:lastRenderedPageBreak/>
        <w:t xml:space="preserve">Раздел </w:t>
      </w:r>
      <w:r w:rsidRPr="0027329F">
        <w:rPr>
          <w:b/>
          <w:bCs/>
          <w:color w:val="000000"/>
        </w:rPr>
        <w:t>9 Материально-техническое обеспечение дисциплины</w:t>
      </w:r>
    </w:p>
    <w:p w:rsidR="00412992" w:rsidRPr="002E3E93" w:rsidRDefault="00412992" w:rsidP="00412992">
      <w:pPr>
        <w:widowControl/>
        <w:autoSpaceDE/>
        <w:autoSpaceDN/>
        <w:rPr>
          <w:color w:val="000000"/>
        </w:rPr>
      </w:pPr>
      <w:r w:rsidRPr="0027329F">
        <w:rPr>
          <w:color w:val="000000"/>
        </w:rPr>
        <w:t>Материально-технического обеспечения включает:</w:t>
      </w:r>
    </w:p>
    <w:p w:rsidR="00412992" w:rsidRPr="002E3E93" w:rsidRDefault="00412992" w:rsidP="00412992">
      <w:pPr>
        <w:widowControl/>
        <w:autoSpaceDE/>
        <w:autoSpaceDN/>
        <w:rPr>
          <w:color w:val="000000"/>
        </w:rPr>
      </w:pPr>
    </w:p>
    <w:tbl>
      <w:tblPr>
        <w:tblW w:w="9129" w:type="dxa"/>
        <w:jc w:val="center"/>
        <w:tblCellMar>
          <w:left w:w="0" w:type="dxa"/>
          <w:right w:w="0" w:type="dxa"/>
        </w:tblCellMar>
        <w:tblLook w:val="04A0" w:firstRow="1" w:lastRow="0" w:firstColumn="1" w:lastColumn="0" w:noHBand="0" w:noVBand="1"/>
      </w:tblPr>
      <w:tblGrid>
        <w:gridCol w:w="3504"/>
        <w:gridCol w:w="5625"/>
      </w:tblGrid>
      <w:tr w:rsidR="00412992" w:rsidRPr="00A609D0" w:rsidTr="00A17315">
        <w:trPr>
          <w:tblHeader/>
          <w:jc w:val="center"/>
        </w:trPr>
        <w:tc>
          <w:tcPr>
            <w:tcW w:w="19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 xml:space="preserve">Тип и название аудитории </w:t>
            </w:r>
          </w:p>
        </w:tc>
        <w:tc>
          <w:tcPr>
            <w:tcW w:w="3081" w:type="pct"/>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Оснащение аудитории</w:t>
            </w:r>
          </w:p>
        </w:tc>
      </w:tr>
      <w:tr w:rsidR="00412992" w:rsidRPr="00A609D0" w:rsidTr="00A17315">
        <w:trPr>
          <w:tblHeader/>
          <w:jc w:val="center"/>
        </w:trPr>
        <w:tc>
          <w:tcPr>
            <w:tcW w:w="19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Лекционная аудитория </w:t>
            </w:r>
          </w:p>
        </w:tc>
        <w:tc>
          <w:tcPr>
            <w:tcW w:w="3081" w:type="pct"/>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Мультимедийные средства хранения, передачи  и пре</w:t>
            </w:r>
            <w:r w:rsidRPr="00155607">
              <w:rPr>
                <w:color w:val="000000"/>
              </w:rPr>
              <w:t>д</w:t>
            </w:r>
            <w:r w:rsidRPr="00155607">
              <w:rPr>
                <w:color w:val="000000"/>
              </w:rPr>
              <w:t>ставления информации</w:t>
            </w:r>
          </w:p>
        </w:tc>
      </w:tr>
      <w:tr w:rsidR="00412992" w:rsidRPr="00A609D0" w:rsidTr="00A17315">
        <w:trPr>
          <w:tblHeader/>
          <w:jc w:val="center"/>
        </w:trPr>
        <w:tc>
          <w:tcPr>
            <w:tcW w:w="19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Аудитория для проведения лаб</w:t>
            </w:r>
            <w:r w:rsidRPr="00155607">
              <w:rPr>
                <w:color w:val="000000"/>
              </w:rPr>
              <w:t>о</w:t>
            </w:r>
            <w:r w:rsidRPr="00155607">
              <w:rPr>
                <w:color w:val="000000"/>
              </w:rPr>
              <w:t>раторных  занятий</w:t>
            </w:r>
          </w:p>
        </w:tc>
        <w:tc>
          <w:tcPr>
            <w:tcW w:w="3081" w:type="pct"/>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Компьютерная аудитория</w:t>
            </w:r>
          </w:p>
        </w:tc>
      </w:tr>
      <w:tr w:rsidR="00412992" w:rsidRPr="00A609D0" w:rsidTr="00A17315">
        <w:trPr>
          <w:tblHeader/>
          <w:jc w:val="center"/>
        </w:trPr>
        <w:tc>
          <w:tcPr>
            <w:tcW w:w="19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Компьютерный класс</w:t>
            </w:r>
          </w:p>
        </w:tc>
        <w:tc>
          <w:tcPr>
            <w:tcW w:w="3081" w:type="pct"/>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 xml:space="preserve">Персональные компьютеры с пакетом </w:t>
            </w:r>
            <w:proofErr w:type="spellStart"/>
            <w:r w:rsidRPr="00155607">
              <w:rPr>
                <w:color w:val="000000"/>
              </w:rPr>
              <w:t>MSOffice</w:t>
            </w:r>
            <w:proofErr w:type="spellEnd"/>
            <w:r w:rsidRPr="00155607">
              <w:rPr>
                <w:color w:val="000000"/>
              </w:rPr>
              <w:t>, опер</w:t>
            </w:r>
            <w:r w:rsidRPr="00155607">
              <w:rPr>
                <w:color w:val="000000"/>
              </w:rPr>
              <w:t>а</w:t>
            </w:r>
            <w:r w:rsidRPr="00155607">
              <w:rPr>
                <w:color w:val="000000"/>
              </w:rPr>
              <w:t xml:space="preserve">ционной системой </w:t>
            </w:r>
            <w:r w:rsidRPr="00C858C0">
              <w:rPr>
                <w:rStyle w:val="FontStyle16"/>
                <w:b w:val="0"/>
                <w:color w:val="000000"/>
                <w:sz w:val="24"/>
                <w:szCs w:val="24"/>
              </w:rPr>
              <w:t xml:space="preserve">MS </w:t>
            </w:r>
            <w:proofErr w:type="spellStart"/>
            <w:r w:rsidRPr="00C858C0">
              <w:rPr>
                <w:rStyle w:val="FontStyle16"/>
                <w:b w:val="0"/>
                <w:color w:val="000000"/>
                <w:sz w:val="24"/>
                <w:szCs w:val="24"/>
              </w:rPr>
              <w:t>Windows</w:t>
            </w:r>
            <w:proofErr w:type="spellEnd"/>
            <w:r w:rsidRPr="00C858C0">
              <w:rPr>
                <w:rStyle w:val="FontStyle16"/>
                <w:b w:val="0"/>
                <w:color w:val="000000"/>
                <w:sz w:val="24"/>
                <w:szCs w:val="24"/>
              </w:rPr>
              <w:t xml:space="preserve"> 7</w:t>
            </w:r>
            <w:r w:rsidRPr="00C858C0">
              <w:rPr>
                <w:b/>
                <w:color w:val="000000"/>
              </w:rPr>
              <w:t xml:space="preserve"> </w:t>
            </w:r>
            <w:r w:rsidRPr="00155607">
              <w:rPr>
                <w:color w:val="000000"/>
              </w:rPr>
              <w:t>и выходом в Инте</w:t>
            </w:r>
            <w:r w:rsidRPr="00155607">
              <w:rPr>
                <w:color w:val="000000"/>
              </w:rPr>
              <w:t>р</w:t>
            </w:r>
            <w:r w:rsidRPr="00155607">
              <w:rPr>
                <w:color w:val="000000"/>
              </w:rPr>
              <w:t>нет</w:t>
            </w:r>
          </w:p>
        </w:tc>
      </w:tr>
      <w:tr w:rsidR="00412992" w:rsidRPr="00A609D0" w:rsidTr="00A17315">
        <w:trPr>
          <w:tblHeader/>
          <w:jc w:val="center"/>
        </w:trPr>
        <w:tc>
          <w:tcPr>
            <w:tcW w:w="19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Аудитории для самостоятельной работы: компьютерные классы; читальные залы библиотеки</w:t>
            </w:r>
          </w:p>
        </w:tc>
        <w:tc>
          <w:tcPr>
            <w:tcW w:w="3081" w:type="pct"/>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 xml:space="preserve">Персональные компьютеры с пакетом MS </w:t>
            </w:r>
            <w:proofErr w:type="spellStart"/>
            <w:r w:rsidRPr="00155607">
              <w:rPr>
                <w:color w:val="000000"/>
              </w:rPr>
              <w:t>Office</w:t>
            </w:r>
            <w:proofErr w:type="spellEnd"/>
            <w:r w:rsidRPr="00155607">
              <w:rPr>
                <w:color w:val="000000"/>
              </w:rPr>
              <w:t>, опер</w:t>
            </w:r>
            <w:r w:rsidRPr="00155607">
              <w:rPr>
                <w:color w:val="000000"/>
              </w:rPr>
              <w:t>а</w:t>
            </w:r>
            <w:r w:rsidRPr="00155607">
              <w:rPr>
                <w:color w:val="000000"/>
              </w:rPr>
              <w:t xml:space="preserve">ционной системой </w:t>
            </w:r>
            <w:r w:rsidRPr="00C858C0">
              <w:rPr>
                <w:rStyle w:val="FontStyle16"/>
                <w:b w:val="0"/>
                <w:color w:val="000000"/>
                <w:sz w:val="24"/>
                <w:szCs w:val="24"/>
              </w:rPr>
              <w:t xml:space="preserve">MS </w:t>
            </w:r>
            <w:proofErr w:type="spellStart"/>
            <w:r w:rsidRPr="00C858C0">
              <w:rPr>
                <w:rStyle w:val="FontStyle16"/>
                <w:b w:val="0"/>
                <w:color w:val="000000"/>
                <w:sz w:val="24"/>
                <w:szCs w:val="24"/>
              </w:rPr>
              <w:t>Windows</w:t>
            </w:r>
            <w:proofErr w:type="spellEnd"/>
            <w:r w:rsidRPr="00C858C0">
              <w:rPr>
                <w:rStyle w:val="FontStyle16"/>
                <w:b w:val="0"/>
                <w:color w:val="000000"/>
                <w:sz w:val="24"/>
                <w:szCs w:val="24"/>
              </w:rPr>
              <w:t xml:space="preserve"> 7,</w:t>
            </w:r>
            <w:r w:rsidRPr="00155607">
              <w:rPr>
                <w:rStyle w:val="FontStyle16"/>
                <w:color w:val="000000"/>
                <w:sz w:val="24"/>
                <w:szCs w:val="24"/>
              </w:rPr>
              <w:t xml:space="preserve"> </w:t>
            </w:r>
            <w:r w:rsidRPr="00155607">
              <w:rPr>
                <w:color w:val="000000"/>
              </w:rPr>
              <w:t>выходом в Инте</w:t>
            </w:r>
            <w:r w:rsidRPr="00155607">
              <w:rPr>
                <w:color w:val="000000"/>
              </w:rPr>
              <w:t>р</w:t>
            </w:r>
            <w:r w:rsidRPr="00155607">
              <w:rPr>
                <w:color w:val="000000"/>
              </w:rPr>
              <w:t xml:space="preserve">нет и с доступом в электронную информационно-образовательную среду университета </w:t>
            </w:r>
          </w:p>
        </w:tc>
      </w:tr>
      <w:tr w:rsidR="00412992" w:rsidRPr="00A609D0" w:rsidTr="00A17315">
        <w:trPr>
          <w:tblHeader/>
          <w:jc w:val="center"/>
        </w:trPr>
        <w:tc>
          <w:tcPr>
            <w:tcW w:w="19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Аудитории для групповых и и</w:t>
            </w:r>
            <w:r w:rsidRPr="00155607">
              <w:rPr>
                <w:color w:val="000000"/>
              </w:rPr>
              <w:t>н</w:t>
            </w:r>
            <w:r w:rsidRPr="00155607">
              <w:rPr>
                <w:color w:val="000000"/>
              </w:rPr>
              <w:t>дивидуальных консультаций, т</w:t>
            </w:r>
            <w:r w:rsidRPr="00155607">
              <w:rPr>
                <w:color w:val="000000"/>
              </w:rPr>
              <w:t>е</w:t>
            </w:r>
            <w:r w:rsidRPr="00155607">
              <w:rPr>
                <w:color w:val="000000"/>
              </w:rPr>
              <w:t>кущего контроля и промежуто</w:t>
            </w:r>
            <w:r w:rsidRPr="00155607">
              <w:rPr>
                <w:color w:val="000000"/>
              </w:rPr>
              <w:t>ч</w:t>
            </w:r>
            <w:r w:rsidRPr="00155607">
              <w:rPr>
                <w:color w:val="000000"/>
              </w:rPr>
              <w:t>ной аттестации</w:t>
            </w:r>
          </w:p>
        </w:tc>
        <w:tc>
          <w:tcPr>
            <w:tcW w:w="3081" w:type="pct"/>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 xml:space="preserve">Персональные компьютеры с пакетом MS </w:t>
            </w:r>
            <w:proofErr w:type="spellStart"/>
            <w:r w:rsidRPr="00155607">
              <w:rPr>
                <w:color w:val="000000"/>
              </w:rPr>
              <w:t>Office</w:t>
            </w:r>
            <w:proofErr w:type="spellEnd"/>
            <w:r w:rsidRPr="00155607">
              <w:rPr>
                <w:color w:val="000000"/>
              </w:rPr>
              <w:t>, опер</w:t>
            </w:r>
            <w:r w:rsidRPr="00155607">
              <w:rPr>
                <w:color w:val="000000"/>
              </w:rPr>
              <w:t>а</w:t>
            </w:r>
            <w:r w:rsidRPr="00155607">
              <w:rPr>
                <w:color w:val="000000"/>
              </w:rPr>
              <w:t xml:space="preserve">ционной системой </w:t>
            </w:r>
            <w:bookmarkStart w:id="1" w:name="_GoBack"/>
            <w:r w:rsidRPr="00C858C0">
              <w:rPr>
                <w:rStyle w:val="FontStyle16"/>
                <w:b w:val="0"/>
                <w:color w:val="000000"/>
                <w:sz w:val="24"/>
                <w:szCs w:val="24"/>
              </w:rPr>
              <w:t xml:space="preserve">MS </w:t>
            </w:r>
            <w:proofErr w:type="spellStart"/>
            <w:r w:rsidRPr="00C858C0">
              <w:rPr>
                <w:rStyle w:val="FontStyle16"/>
                <w:b w:val="0"/>
                <w:color w:val="000000"/>
                <w:sz w:val="24"/>
                <w:szCs w:val="24"/>
              </w:rPr>
              <w:t>Windows</w:t>
            </w:r>
            <w:proofErr w:type="spellEnd"/>
            <w:r w:rsidRPr="00C858C0">
              <w:rPr>
                <w:rStyle w:val="FontStyle16"/>
                <w:b w:val="0"/>
                <w:color w:val="000000"/>
                <w:sz w:val="24"/>
                <w:szCs w:val="24"/>
              </w:rPr>
              <w:t xml:space="preserve"> 7</w:t>
            </w:r>
            <w:r w:rsidRPr="00C858C0">
              <w:rPr>
                <w:b/>
                <w:color w:val="000000"/>
              </w:rPr>
              <w:t>,</w:t>
            </w:r>
            <w:r w:rsidRPr="00155607">
              <w:rPr>
                <w:color w:val="000000"/>
              </w:rPr>
              <w:t xml:space="preserve"> </w:t>
            </w:r>
            <w:bookmarkEnd w:id="1"/>
            <w:r w:rsidRPr="00155607">
              <w:rPr>
                <w:color w:val="000000"/>
              </w:rPr>
              <w:t>выходом в Интернет и с доступом в электронную информационно-образовательную среду университета</w:t>
            </w:r>
          </w:p>
        </w:tc>
      </w:tr>
      <w:tr w:rsidR="00412992" w:rsidRPr="00A609D0" w:rsidTr="00A17315">
        <w:trPr>
          <w:tblHeader/>
          <w:jc w:val="center"/>
        </w:trPr>
        <w:tc>
          <w:tcPr>
            <w:tcW w:w="191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Аудитория для хранения и проф</w:t>
            </w:r>
            <w:r w:rsidRPr="00155607">
              <w:rPr>
                <w:color w:val="000000"/>
              </w:rPr>
              <w:t>и</w:t>
            </w:r>
            <w:r w:rsidRPr="00155607">
              <w:rPr>
                <w:color w:val="000000"/>
              </w:rPr>
              <w:t>лактического обслуживания уче</w:t>
            </w:r>
            <w:r w:rsidRPr="00155607">
              <w:rPr>
                <w:color w:val="000000"/>
              </w:rPr>
              <w:t>б</w:t>
            </w:r>
            <w:r w:rsidRPr="00155607">
              <w:rPr>
                <w:color w:val="000000"/>
              </w:rPr>
              <w:t>ного оборудования № 086</w:t>
            </w:r>
          </w:p>
        </w:tc>
        <w:tc>
          <w:tcPr>
            <w:tcW w:w="3081" w:type="pct"/>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412992" w:rsidRPr="00155607" w:rsidRDefault="00412992" w:rsidP="00A17315">
            <w:pPr>
              <w:widowControl/>
              <w:autoSpaceDE/>
              <w:autoSpaceDN/>
              <w:rPr>
                <w:color w:val="000000"/>
              </w:rPr>
            </w:pPr>
            <w:r w:rsidRPr="00155607">
              <w:rPr>
                <w:color w:val="000000"/>
              </w:rPr>
              <w:t>Мебель для хранения и обслуживания оборудования (шкафы, столы), учебно-методические материалы, ко</w:t>
            </w:r>
            <w:r w:rsidRPr="00155607">
              <w:rPr>
                <w:color w:val="000000"/>
              </w:rPr>
              <w:t>м</w:t>
            </w:r>
            <w:r w:rsidRPr="00155607">
              <w:rPr>
                <w:color w:val="000000"/>
              </w:rPr>
              <w:t>пьютеры, ноутбуки, принтеры.</w:t>
            </w:r>
          </w:p>
        </w:tc>
      </w:tr>
    </w:tbl>
    <w:p w:rsidR="002A5F9E" w:rsidRDefault="002A5F9E">
      <w:pPr>
        <w:pStyle w:val="a3"/>
        <w:spacing w:before="3"/>
        <w:ind w:left="0"/>
      </w:pPr>
    </w:p>
    <w:p w:rsidR="002A5F9E" w:rsidRDefault="002A5F9E">
      <w:pPr>
        <w:rPr>
          <w:sz w:val="24"/>
          <w:szCs w:val="24"/>
        </w:rPr>
      </w:pPr>
      <w:r>
        <w:br w:type="page"/>
      </w:r>
    </w:p>
    <w:p w:rsidR="002A5F9E" w:rsidRPr="00682AB9" w:rsidRDefault="002A5F9E" w:rsidP="002A5F9E">
      <w:pPr>
        <w:ind w:firstLine="709"/>
        <w:jc w:val="center"/>
        <w:rPr>
          <w:b/>
        </w:rPr>
      </w:pPr>
      <w:r w:rsidRPr="00682AB9">
        <w:rPr>
          <w:b/>
        </w:rPr>
        <w:lastRenderedPageBreak/>
        <w:t>Приложение 1</w:t>
      </w:r>
    </w:p>
    <w:p w:rsidR="002A5F9E" w:rsidRPr="00682AB9" w:rsidRDefault="002A5F9E" w:rsidP="002A5F9E">
      <w:pPr>
        <w:ind w:firstLine="709"/>
        <w:rPr>
          <w:b/>
        </w:rPr>
      </w:pPr>
    </w:p>
    <w:p w:rsidR="002A5F9E" w:rsidRPr="00682AB9" w:rsidRDefault="002A5F9E" w:rsidP="002A5F9E">
      <w:pPr>
        <w:ind w:firstLine="709"/>
        <w:rPr>
          <w:b/>
        </w:rPr>
      </w:pPr>
      <w:r w:rsidRPr="00682AB9">
        <w:rPr>
          <w:b/>
        </w:rPr>
        <w:t xml:space="preserve">Методические рекомендации для самостоятельной работы студентов </w:t>
      </w:r>
    </w:p>
    <w:p w:rsidR="002A5F9E" w:rsidRPr="00682AB9" w:rsidRDefault="002A5F9E" w:rsidP="002A5F9E">
      <w:pPr>
        <w:ind w:firstLine="709"/>
      </w:pPr>
    </w:p>
    <w:p w:rsidR="002A5F9E" w:rsidRPr="00682AB9" w:rsidRDefault="002A5F9E" w:rsidP="002A5F9E">
      <w:pPr>
        <w:ind w:firstLine="709"/>
      </w:pPr>
      <w:r w:rsidRPr="00682AB9">
        <w:t>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w:t>
      </w:r>
      <w:r w:rsidRPr="00682AB9">
        <w:t>к</w:t>
      </w:r>
      <w:r w:rsidRPr="00682AB9">
        <w:t>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w:t>
      </w:r>
      <w:r w:rsidRPr="00682AB9">
        <w:t>е</w:t>
      </w:r>
      <w:r w:rsidRPr="00682AB9">
        <w:t>лять главные мысли в лекции преподавателя либо в письменном тексте; анализировать явления; опр</w:t>
      </w:r>
      <w:r w:rsidRPr="00682AB9">
        <w:t>е</w:t>
      </w:r>
      <w:r w:rsidRPr="00682AB9">
        <w:t xml:space="preserve">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A5F9E" w:rsidRPr="00682AB9" w:rsidRDefault="002A5F9E" w:rsidP="002A5F9E">
      <w:pPr>
        <w:ind w:firstLine="709"/>
      </w:pPr>
    </w:p>
    <w:p w:rsidR="002A5F9E" w:rsidRPr="00682AB9" w:rsidRDefault="002A5F9E" w:rsidP="002A5F9E">
      <w:pPr>
        <w:ind w:firstLine="709"/>
      </w:pPr>
      <w:r w:rsidRPr="00682AB9">
        <w:rPr>
          <w:b/>
        </w:rPr>
        <w:t>Конспект лекции.</w:t>
      </w:r>
      <w:r w:rsidRPr="00682AB9">
        <w:t xml:space="preserve"> Смысл присутствия студента на лекции заключает во включении его в а</w:t>
      </w:r>
      <w:r w:rsidRPr="00682AB9">
        <w:t>к</w:t>
      </w:r>
      <w:r w:rsidRPr="00682AB9">
        <w:t xml:space="preserve">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A5F9E" w:rsidRPr="00682AB9" w:rsidRDefault="002A5F9E" w:rsidP="002A5F9E">
      <w:pPr>
        <w:ind w:firstLine="709"/>
      </w:pPr>
      <w:r w:rsidRPr="00682AB9">
        <w:t xml:space="preserve">Для успешного выполнения этой работы советуем: </w:t>
      </w:r>
    </w:p>
    <w:p w:rsidR="002A5F9E" w:rsidRPr="00682AB9" w:rsidRDefault="002A5F9E" w:rsidP="002A5F9E">
      <w:pPr>
        <w:ind w:firstLine="709"/>
      </w:pPr>
      <w:r w:rsidRPr="00682AB9">
        <w:t>-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w:t>
      </w:r>
      <w:r w:rsidRPr="00682AB9">
        <w:t>в</w:t>
      </w:r>
      <w:r w:rsidRPr="00682AB9">
        <w:t xml:space="preserve">ки, разделы, термины и т.д. </w:t>
      </w:r>
    </w:p>
    <w:p w:rsidR="002A5F9E" w:rsidRPr="00682AB9" w:rsidRDefault="002A5F9E" w:rsidP="002A5F9E">
      <w:pPr>
        <w:ind w:firstLine="709"/>
      </w:pPr>
      <w:r w:rsidRPr="00682AB9">
        <w:t>- не записывать подряд все, что говорит лектор. Старайтесь вначале выслушать и понять мат</w:t>
      </w:r>
      <w:r w:rsidRPr="00682AB9">
        <w:t>е</w:t>
      </w:r>
      <w:r w:rsidRPr="00682AB9">
        <w:t xml:space="preserve">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A5F9E" w:rsidRPr="00682AB9" w:rsidRDefault="002A5F9E" w:rsidP="002A5F9E">
      <w:pPr>
        <w:ind w:firstLine="709"/>
      </w:pPr>
      <w:r w:rsidRPr="00682AB9">
        <w:t xml:space="preserve">- оставить место на странице свободным, если не успели осмыслить и </w:t>
      </w:r>
      <w:proofErr w:type="gramStart"/>
      <w:r w:rsidRPr="00682AB9">
        <w:t>за-писать</w:t>
      </w:r>
      <w:proofErr w:type="gramEnd"/>
      <w:r w:rsidRPr="00682AB9">
        <w:t xml:space="preserve"> часть информ</w:t>
      </w:r>
      <w:r w:rsidRPr="00682AB9">
        <w:t>а</w:t>
      </w:r>
      <w:r w:rsidRPr="00682AB9">
        <w:t>ции. По окончанию занятия с помощью однокурсников, преподавателя или учебника вы сможете во</w:t>
      </w:r>
      <w:r w:rsidRPr="00682AB9">
        <w:t>с</w:t>
      </w:r>
      <w:r w:rsidRPr="00682AB9">
        <w:t xml:space="preserve">становить </w:t>
      </w:r>
      <w:proofErr w:type="gramStart"/>
      <w:r w:rsidRPr="00682AB9">
        <w:t>упущенное</w:t>
      </w:r>
      <w:proofErr w:type="gramEnd"/>
      <w:r w:rsidRPr="00682AB9">
        <w:t xml:space="preserve">. </w:t>
      </w:r>
    </w:p>
    <w:p w:rsidR="002A5F9E" w:rsidRPr="00682AB9" w:rsidRDefault="002A5F9E" w:rsidP="002A5F9E">
      <w:pPr>
        <w:ind w:firstLine="709"/>
      </w:pPr>
      <w:r w:rsidRPr="00682AB9">
        <w:t>-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w:t>
      </w:r>
      <w:r w:rsidRPr="00682AB9">
        <w:t>и</w:t>
      </w:r>
      <w:r w:rsidRPr="00682AB9">
        <w:t xml:space="preserve">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A5F9E" w:rsidRPr="00682AB9" w:rsidRDefault="002A5F9E" w:rsidP="002A5F9E">
      <w:pPr>
        <w:ind w:firstLine="709"/>
      </w:pPr>
      <w:r w:rsidRPr="00682AB9">
        <w:t xml:space="preserve">- </w:t>
      </w:r>
      <w:proofErr w:type="gramStart"/>
      <w:r w:rsidRPr="00682AB9">
        <w:t>н</w:t>
      </w:r>
      <w:proofErr w:type="gramEnd"/>
      <w:r w:rsidRPr="00682AB9">
        <w:t>аучиться писать разборчиво и быстро. Чтобы в дальнейшем не тратить время на расшифро</w:t>
      </w:r>
      <w:r w:rsidRPr="00682AB9">
        <w:t>в</w:t>
      </w:r>
      <w:r w:rsidRPr="00682AB9">
        <w:t xml:space="preserve">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682AB9">
        <w:t>при-думайте</w:t>
      </w:r>
      <w:proofErr w:type="gramEnd"/>
      <w:r w:rsidRPr="00682AB9">
        <w:t xml:space="preserve"> собственные сокращения. </w:t>
      </w:r>
    </w:p>
    <w:p w:rsidR="002A5F9E" w:rsidRPr="00682AB9" w:rsidRDefault="002A5F9E" w:rsidP="002A5F9E">
      <w:pPr>
        <w:ind w:firstLine="709"/>
      </w:pPr>
      <w:r w:rsidRPr="00682AB9">
        <w:t xml:space="preserve">- </w:t>
      </w:r>
      <w:proofErr w:type="gramStart"/>
      <w:r w:rsidRPr="00682AB9">
        <w:t>у</w:t>
      </w:r>
      <w:proofErr w:type="gramEnd"/>
      <w:r w:rsidRPr="00682AB9">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A5F9E" w:rsidRPr="00682AB9" w:rsidRDefault="002A5F9E" w:rsidP="002A5F9E">
      <w:pPr>
        <w:ind w:firstLine="709"/>
      </w:pPr>
      <w:r w:rsidRPr="00682AB9">
        <w:t xml:space="preserve">- </w:t>
      </w:r>
      <w:proofErr w:type="gramStart"/>
      <w:r w:rsidRPr="00682AB9">
        <w:t>п</w:t>
      </w:r>
      <w:proofErr w:type="gramEnd"/>
      <w:r w:rsidRPr="00682AB9">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A5F9E" w:rsidRPr="00682AB9" w:rsidRDefault="002A5F9E" w:rsidP="002A5F9E">
      <w:pPr>
        <w:ind w:firstLine="709"/>
      </w:pPr>
      <w:r w:rsidRPr="00682AB9">
        <w:rPr>
          <w:b/>
        </w:rPr>
        <w:t xml:space="preserve">Подготовка к семинарским занятиям. </w:t>
      </w:r>
      <w:r w:rsidRPr="00682AB9">
        <w:t>Семинар – один из основных видов практических зан</w:t>
      </w:r>
      <w:r w:rsidRPr="00682AB9">
        <w:t>я</w:t>
      </w:r>
      <w:r w:rsidRPr="00682AB9">
        <w:t>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w:t>
      </w:r>
      <w:r w:rsidRPr="00682AB9">
        <w:t>о</w:t>
      </w:r>
      <w:r w:rsidRPr="00682AB9">
        <w:t xml:space="preserve">кладов, беседу по плану или дискуссию по проблеме. </w:t>
      </w:r>
    </w:p>
    <w:p w:rsidR="002A5F9E" w:rsidRPr="00682AB9" w:rsidRDefault="002A5F9E" w:rsidP="002A5F9E">
      <w:pPr>
        <w:ind w:firstLine="709"/>
      </w:pPr>
      <w:r w:rsidRPr="00682AB9">
        <w:t>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w:t>
      </w:r>
      <w:r w:rsidRPr="00682AB9">
        <w:t>к</w:t>
      </w:r>
      <w:r w:rsidRPr="00682AB9">
        <w:t>ции или разделы учебника, в которых присутствует установочная информация. Изучение рекоменд</w:t>
      </w:r>
      <w:r w:rsidRPr="00682AB9">
        <w:t>о</w:t>
      </w:r>
      <w:r w:rsidRPr="00682AB9">
        <w:t>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w:t>
      </w:r>
      <w:r w:rsidRPr="00682AB9">
        <w:t>ы</w:t>
      </w:r>
      <w:r w:rsidRPr="00682AB9">
        <w:t xml:space="preserve">писок или тезисного конспекта. </w:t>
      </w:r>
    </w:p>
    <w:p w:rsidR="002A5F9E" w:rsidRPr="00682AB9" w:rsidRDefault="002A5F9E" w:rsidP="002A5F9E">
      <w:pPr>
        <w:ind w:firstLine="709"/>
      </w:pPr>
      <w:r w:rsidRPr="00682AB9">
        <w:t>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w:t>
      </w:r>
      <w:r w:rsidRPr="00682AB9">
        <w:t>и</w:t>
      </w:r>
      <w:r w:rsidRPr="00682AB9">
        <w:t xml:space="preserve">ков семинара не должна быть пассивной. Студенты, прослушав доклад, записывают кратко главное его содержание и задают </w:t>
      </w:r>
      <w:proofErr w:type="gramStart"/>
      <w:r w:rsidRPr="00682AB9">
        <w:t>выступающему</w:t>
      </w:r>
      <w:proofErr w:type="gramEnd"/>
      <w:r w:rsidRPr="00682AB9">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w:t>
      </w:r>
      <w:r w:rsidRPr="00682AB9">
        <w:t>е</w:t>
      </w:r>
      <w:r w:rsidRPr="00682AB9">
        <w:lastRenderedPageBreak/>
        <w:t>ски поощряется творческая, самостоятельная мысль, дается возможность высказать критические зам</w:t>
      </w:r>
      <w:r w:rsidRPr="00682AB9">
        <w:t>е</w:t>
      </w:r>
      <w:r w:rsidRPr="00682AB9">
        <w:t xml:space="preserve">чания. </w:t>
      </w:r>
    </w:p>
    <w:p w:rsidR="002A5F9E" w:rsidRPr="00682AB9" w:rsidRDefault="002A5F9E" w:rsidP="002A5F9E">
      <w:pPr>
        <w:ind w:firstLine="709"/>
      </w:pPr>
      <w:r w:rsidRPr="00682AB9">
        <w:t xml:space="preserve">Беседа по плану представляет собой заранее </w:t>
      </w:r>
      <w:proofErr w:type="gramStart"/>
      <w:r w:rsidRPr="00682AB9">
        <w:t>подготовленное</w:t>
      </w:r>
      <w:proofErr w:type="gramEnd"/>
      <w:r w:rsidRPr="00682AB9">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A5F9E" w:rsidRPr="00682AB9" w:rsidRDefault="002A5F9E" w:rsidP="002A5F9E">
      <w:pPr>
        <w:ind w:firstLine="709"/>
      </w:pPr>
      <w:r w:rsidRPr="00682AB9">
        <w:rPr>
          <w:b/>
        </w:rPr>
        <w:t>Реферат</w:t>
      </w:r>
      <w:r w:rsidRPr="00682AB9">
        <w:t xml:space="preserve"> – самый простой и наименее самостоятельный вид письменной работы. Суть его с</w:t>
      </w:r>
      <w:r w:rsidRPr="00682AB9">
        <w:t>о</w:t>
      </w:r>
      <w:r w:rsidRPr="00682AB9">
        <w:t>стоит в кратком изложении содержащихся в научной литературе взглядов и идей по заданной теме. Р</w:t>
      </w:r>
      <w:r w:rsidRPr="00682AB9">
        <w:t>е</w:t>
      </w:r>
      <w:r w:rsidRPr="00682AB9">
        <w:t xml:space="preserve">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2A5F9E" w:rsidRPr="00682AB9" w:rsidRDefault="002A5F9E" w:rsidP="002A5F9E">
      <w:pPr>
        <w:ind w:firstLine="709"/>
      </w:pPr>
      <w:r w:rsidRPr="00682AB9">
        <w:t xml:space="preserve">Студентам предлагается два вида рефератных работ: </w:t>
      </w:r>
    </w:p>
    <w:p w:rsidR="002A5F9E" w:rsidRPr="00682AB9" w:rsidRDefault="002A5F9E" w:rsidP="002A5F9E">
      <w:pPr>
        <w:ind w:firstLine="709"/>
      </w:pPr>
      <w:r w:rsidRPr="00682AB9">
        <w:t>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w:t>
      </w:r>
      <w:r w:rsidRPr="00682AB9">
        <w:t>и</w:t>
      </w:r>
      <w:r w:rsidRPr="00682AB9">
        <w:t>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w:t>
      </w:r>
      <w:r w:rsidRPr="00682AB9">
        <w:t>о</w:t>
      </w:r>
      <w:r w:rsidRPr="00682AB9">
        <w:t>читанной книги, не меняя ее общий план и структуру (главы, разделы, параграфы). Необходимо сохр</w:t>
      </w:r>
      <w:r w:rsidRPr="00682AB9">
        <w:t>а</w:t>
      </w:r>
      <w:r w:rsidRPr="00682AB9">
        <w:t xml:space="preserve">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682AB9">
        <w:t>второстепенного</w:t>
      </w:r>
      <w:proofErr w:type="gramEnd"/>
      <w:r w:rsidRPr="00682AB9">
        <w:t xml:space="preserve">. </w:t>
      </w:r>
    </w:p>
    <w:p w:rsidR="002A5F9E" w:rsidRPr="00682AB9" w:rsidRDefault="002A5F9E" w:rsidP="002A5F9E">
      <w:pPr>
        <w:ind w:firstLine="709"/>
      </w:pPr>
      <w:r w:rsidRPr="00682AB9">
        <w:t xml:space="preserve">Реферат по теме  представляет обзор научных взглядов и концепций по проблемному вопросу в изучаемой теме. </w:t>
      </w:r>
    </w:p>
    <w:p w:rsidR="002A5F9E" w:rsidRPr="00682AB9" w:rsidRDefault="002A5F9E" w:rsidP="002A5F9E">
      <w:pPr>
        <w:ind w:firstLine="709"/>
      </w:pPr>
      <w:r w:rsidRPr="00682AB9">
        <w:t>- Если вам предложена тема такого реферата на выбор, то предпочтение следует отдать той, к</w:t>
      </w:r>
      <w:r w:rsidRPr="00682AB9">
        <w:t>о</w:t>
      </w:r>
      <w:r w:rsidRPr="00682AB9">
        <w:t xml:space="preserve">торая для вас интересна или знакома. Она не должна быть очень сложной и объемной, в противном случае реферат будет напоминать курсовую работу. </w:t>
      </w:r>
    </w:p>
    <w:p w:rsidR="002A5F9E" w:rsidRPr="00682AB9" w:rsidRDefault="002A5F9E" w:rsidP="002A5F9E">
      <w:pPr>
        <w:ind w:firstLine="709"/>
      </w:pPr>
      <w:r w:rsidRPr="00682AB9">
        <w:t>- Для подготовки реферата студенту необходимо самому или с участием преподавателя под</w:t>
      </w:r>
      <w:r w:rsidRPr="00682AB9">
        <w:t>о</w:t>
      </w:r>
      <w:r w:rsidRPr="00682AB9">
        <w:t xml:space="preserve">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A5F9E" w:rsidRPr="00682AB9" w:rsidRDefault="002A5F9E" w:rsidP="002A5F9E">
      <w:pPr>
        <w:ind w:firstLine="709"/>
      </w:pPr>
      <w:r w:rsidRPr="00682AB9">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682AB9">
        <w:t>первоисточниками</w:t>
      </w:r>
      <w:proofErr w:type="gramEnd"/>
      <w:r w:rsidRPr="00682AB9">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w:t>
      </w:r>
      <w:r w:rsidRPr="00682AB9">
        <w:t>а</w:t>
      </w:r>
      <w:r w:rsidRPr="00682AB9">
        <w:t>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w:t>
      </w:r>
      <w:r w:rsidRPr="00682AB9">
        <w:t>о</w:t>
      </w:r>
      <w:r w:rsidRPr="00682AB9">
        <w:t xml:space="preserve">дробностей и многочисленных примеров, которые «размывают» тему или уводят от неё. </w:t>
      </w:r>
    </w:p>
    <w:p w:rsidR="002A5F9E" w:rsidRPr="00682AB9" w:rsidRDefault="002A5F9E" w:rsidP="002A5F9E">
      <w:pPr>
        <w:ind w:firstLine="709"/>
      </w:pPr>
      <w:r w:rsidRPr="00682AB9">
        <w:t>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w:t>
      </w:r>
      <w:r w:rsidRPr="00682AB9">
        <w:t>а</w:t>
      </w:r>
      <w:r w:rsidRPr="00682AB9">
        <w:t>тельное и аргументированное изложение различных точек зрения на проблему, ее анализ, предполаг</w:t>
      </w:r>
      <w:r w:rsidRPr="00682AB9">
        <w:t>а</w:t>
      </w:r>
      <w:r w:rsidRPr="00682AB9">
        <w:t>емые пути решения. Заключение обобщает основные мысли или обосновывает перспективы дальне</w:t>
      </w:r>
      <w:r w:rsidRPr="00682AB9">
        <w:t>й</w:t>
      </w:r>
      <w:r w:rsidRPr="00682AB9">
        <w:t>шего исследования темы. Если реферат достаточно объемен, то потребуется разделение текста на ра</w:t>
      </w:r>
      <w:r w:rsidRPr="00682AB9">
        <w:t>з</w:t>
      </w:r>
      <w:r w:rsidRPr="00682AB9">
        <w:t xml:space="preserve">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A5F9E" w:rsidRPr="00682AB9" w:rsidRDefault="002A5F9E" w:rsidP="002A5F9E">
      <w:pPr>
        <w:ind w:firstLine="709"/>
      </w:pPr>
      <w:r w:rsidRPr="00682AB9">
        <w:t>Объем реферата зависит от целей и задач, решаемых в работе – от 5 до 20 страниц машинопи</w:t>
      </w:r>
      <w:r w:rsidRPr="00682AB9">
        <w:t>с</w:t>
      </w:r>
      <w:r w:rsidRPr="00682AB9">
        <w:t xml:space="preserve">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A5F9E" w:rsidRPr="00682AB9" w:rsidRDefault="002A5F9E" w:rsidP="002A5F9E">
      <w:pPr>
        <w:ind w:firstLine="709"/>
      </w:pPr>
      <w:r w:rsidRPr="00682AB9">
        <w:t>В реферате в обязательном порядке размещаются титульный лист, план или оглавление работы, а также список используемой литературы.</w:t>
      </w:r>
    </w:p>
    <w:p w:rsidR="002A5F9E" w:rsidRPr="00682AB9" w:rsidRDefault="002A5F9E" w:rsidP="002A5F9E">
      <w:pPr>
        <w:ind w:firstLine="709"/>
      </w:pPr>
      <w:r w:rsidRPr="00682AB9">
        <w:t xml:space="preserve">Обычно реферат </w:t>
      </w:r>
      <w:proofErr w:type="gramStart"/>
      <w:r w:rsidRPr="00682AB9">
        <w:t>может</w:t>
      </w:r>
      <w:proofErr w:type="gramEnd"/>
      <w:r w:rsidRPr="00682AB9">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w:t>
      </w:r>
      <w:r w:rsidRPr="00682AB9">
        <w:t>у</w:t>
      </w:r>
      <w:r w:rsidRPr="00682AB9">
        <w:t>чае необходимо приложить дополнительные усилия для подготовки публичного выступления по мат</w:t>
      </w:r>
      <w:r w:rsidRPr="00682AB9">
        <w:t>е</w:t>
      </w:r>
      <w:r w:rsidRPr="00682AB9">
        <w:t xml:space="preserve">риалам рефератной работы. </w:t>
      </w:r>
    </w:p>
    <w:p w:rsidR="002A5F9E" w:rsidRPr="00682AB9" w:rsidRDefault="002A5F9E" w:rsidP="002A5F9E">
      <w:pPr>
        <w:ind w:firstLine="709"/>
      </w:pPr>
      <w:r w:rsidRPr="00682AB9">
        <w:rPr>
          <w:b/>
        </w:rPr>
        <w:t>Доклад</w:t>
      </w:r>
      <w:r w:rsidRPr="00682AB9">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A5F9E" w:rsidRPr="00682AB9" w:rsidRDefault="002A5F9E" w:rsidP="002A5F9E">
      <w:pPr>
        <w:ind w:firstLine="709"/>
      </w:pPr>
      <w:r w:rsidRPr="00682AB9">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w:t>
      </w:r>
      <w:r w:rsidRPr="00682AB9">
        <w:t>ь</w:t>
      </w:r>
      <w:r w:rsidRPr="00682AB9">
        <w:lastRenderedPageBreak/>
        <w:t>менный доклад оформляется как реферат.</w:t>
      </w:r>
    </w:p>
    <w:p w:rsidR="002A5F9E" w:rsidRPr="00682AB9" w:rsidRDefault="002A5F9E" w:rsidP="002A5F9E">
      <w:pPr>
        <w:ind w:firstLine="709"/>
      </w:pPr>
      <w:r w:rsidRPr="00682AB9">
        <w:t xml:space="preserve">При работе над докладом следует учесть некоторые специфические особенности: </w:t>
      </w:r>
    </w:p>
    <w:p w:rsidR="002A5F9E" w:rsidRPr="00682AB9" w:rsidRDefault="002A5F9E" w:rsidP="00CD6318">
      <w:pPr>
        <w:pStyle w:val="a5"/>
        <w:widowControl/>
        <w:numPr>
          <w:ilvl w:val="0"/>
          <w:numId w:val="40"/>
        </w:numPr>
        <w:tabs>
          <w:tab w:val="left" w:pos="851"/>
        </w:tabs>
        <w:autoSpaceDE/>
        <w:autoSpaceDN/>
        <w:ind w:left="0" w:firstLine="709"/>
        <w:contextualSpacing/>
        <w:jc w:val="both"/>
        <w:rPr>
          <w:szCs w:val="24"/>
        </w:rPr>
      </w:pPr>
      <w:r w:rsidRPr="00682AB9">
        <w:rPr>
          <w:szCs w:val="24"/>
        </w:rPr>
        <w:t xml:space="preserve">Объем доклада должен согласовываться со временем, отведенным для выступления. </w:t>
      </w:r>
    </w:p>
    <w:p w:rsidR="002A5F9E" w:rsidRPr="00682AB9" w:rsidRDefault="002A5F9E" w:rsidP="00CD6318">
      <w:pPr>
        <w:pStyle w:val="a5"/>
        <w:widowControl/>
        <w:numPr>
          <w:ilvl w:val="0"/>
          <w:numId w:val="40"/>
        </w:numPr>
        <w:tabs>
          <w:tab w:val="left" w:pos="851"/>
        </w:tabs>
        <w:autoSpaceDE/>
        <w:autoSpaceDN/>
        <w:ind w:left="0" w:firstLine="709"/>
        <w:contextualSpacing/>
        <w:jc w:val="both"/>
        <w:rPr>
          <w:szCs w:val="24"/>
        </w:rPr>
      </w:pPr>
      <w:r w:rsidRPr="00682AB9">
        <w:rPr>
          <w:szCs w:val="24"/>
        </w:rPr>
        <w:t>При выборе темы нужно учитывать не только собственные интересы, но и интересы потенц</w:t>
      </w:r>
      <w:r w:rsidRPr="00682AB9">
        <w:rPr>
          <w:szCs w:val="24"/>
        </w:rPr>
        <w:t>и</w:t>
      </w:r>
      <w:r w:rsidRPr="00682AB9">
        <w:rPr>
          <w:szCs w:val="24"/>
        </w:rPr>
        <w:t xml:space="preserve">альных слушателей. Ваше сообщение необходимо согласовывать с уровнем знаний и потребностей публики. </w:t>
      </w:r>
    </w:p>
    <w:p w:rsidR="002A5F9E" w:rsidRPr="00682AB9" w:rsidRDefault="002A5F9E" w:rsidP="00CD6318">
      <w:pPr>
        <w:pStyle w:val="a5"/>
        <w:widowControl/>
        <w:numPr>
          <w:ilvl w:val="0"/>
          <w:numId w:val="40"/>
        </w:numPr>
        <w:tabs>
          <w:tab w:val="left" w:pos="851"/>
        </w:tabs>
        <w:autoSpaceDE/>
        <w:autoSpaceDN/>
        <w:ind w:left="0" w:firstLine="709"/>
        <w:contextualSpacing/>
        <w:jc w:val="both"/>
        <w:rPr>
          <w:szCs w:val="24"/>
        </w:rPr>
      </w:pPr>
      <w:r w:rsidRPr="00682AB9">
        <w:rPr>
          <w:szCs w:val="24"/>
        </w:rPr>
        <w:t>Подготовленный текст доклада должен хорошо восприниматься на слух. Даже если отобра</w:t>
      </w:r>
      <w:r w:rsidRPr="00682AB9">
        <w:rPr>
          <w:szCs w:val="24"/>
        </w:rPr>
        <w:t>н</w:t>
      </w:r>
      <w:r w:rsidRPr="00682AB9">
        <w:rPr>
          <w:szCs w:val="24"/>
        </w:rPr>
        <w:t xml:space="preserve">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A5F9E" w:rsidRPr="00682AB9" w:rsidRDefault="002A5F9E" w:rsidP="002A5F9E">
      <w:pPr>
        <w:ind w:firstLine="709"/>
      </w:pPr>
      <w:r w:rsidRPr="00682AB9">
        <w:t>Следует отметить, что иногда преподаватель не требует от студентов письменного варианта д</w:t>
      </w:r>
      <w:r w:rsidRPr="00682AB9">
        <w:t>о</w:t>
      </w:r>
      <w:r w:rsidRPr="00682AB9">
        <w:t>клада и оценивает их работу исключительно по устному выступлению. Но значительно чаще письме</w:t>
      </w:r>
      <w:r w:rsidRPr="00682AB9">
        <w:t>н</w:t>
      </w:r>
      <w:r w:rsidRPr="00682AB9">
        <w:t>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w:t>
      </w:r>
      <w:r w:rsidRPr="00682AB9">
        <w:t>т</w:t>
      </w:r>
      <w:r w:rsidRPr="00682AB9">
        <w:t>ной импровизации: отклонение от темы, нарушения логической последовательности, небрежное обр</w:t>
      </w:r>
      <w:r w:rsidRPr="00682AB9">
        <w:t>а</w:t>
      </w:r>
      <w:r w:rsidRPr="00682AB9">
        <w:t>щение с цитатами, злоупотребление деталями и т.д. Если вы хорошо владеете навыками свободной р</w:t>
      </w:r>
      <w:r w:rsidRPr="00682AB9">
        <w:t>е</w:t>
      </w:r>
      <w:r w:rsidRPr="00682AB9">
        <w:t>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w:t>
      </w:r>
      <w:r w:rsidRPr="00682AB9">
        <w:t>е</w:t>
      </w:r>
      <w:r w:rsidRPr="00682AB9">
        <w:t xml:space="preserve">рите яркие и точные примеры, сформулируйте выводы. </w:t>
      </w:r>
    </w:p>
    <w:p w:rsidR="002A5F9E" w:rsidRPr="00682AB9" w:rsidRDefault="002A5F9E" w:rsidP="002A5F9E">
      <w:pPr>
        <w:ind w:firstLine="709"/>
      </w:pPr>
      <w:r w:rsidRPr="00682AB9">
        <w:t xml:space="preserve">При подготовке к устному выступлению возьмите на вооружение некоторые советы: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w:t>
      </w:r>
      <w:r w:rsidRPr="00682AB9">
        <w:rPr>
          <w:szCs w:val="24"/>
        </w:rPr>
        <w:t>й</w:t>
      </w:r>
      <w:r w:rsidRPr="00682AB9">
        <w:rPr>
          <w:szCs w:val="24"/>
        </w:rPr>
        <w:t xml:space="preserve">тесь сделать это сразу, без подготовки. Осваивать этот опыт нужно постепенно, от доклада к докладу увеличивая объем речи без </w:t>
      </w:r>
      <w:proofErr w:type="spellStart"/>
      <w:r w:rsidRPr="00682AB9">
        <w:rPr>
          <w:szCs w:val="24"/>
        </w:rPr>
        <w:t>заглядывания</w:t>
      </w:r>
      <w:proofErr w:type="spellEnd"/>
      <w:r w:rsidRPr="00682AB9">
        <w:rPr>
          <w:szCs w:val="24"/>
        </w:rPr>
        <w:t xml:space="preserve"> в текст.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Если вы намерены считывать доклад с заготовленных письменных записей, то пост</w:t>
      </w:r>
      <w:r w:rsidRPr="00682AB9">
        <w:rPr>
          <w:szCs w:val="24"/>
        </w:rPr>
        <w:t>а</w:t>
      </w:r>
      <w:r w:rsidRPr="00682AB9">
        <w:rPr>
          <w:szCs w:val="24"/>
        </w:rPr>
        <w:t xml:space="preserve">райтесь, чтобы чтение было «художественным»: обозначайте паузой логические переходы </w:t>
      </w:r>
      <w:proofErr w:type="gramStart"/>
      <w:r w:rsidRPr="00682AB9">
        <w:rPr>
          <w:szCs w:val="24"/>
        </w:rPr>
        <w:t>от части</w:t>
      </w:r>
      <w:proofErr w:type="gramEnd"/>
      <w:r w:rsidRPr="00682AB9">
        <w:rPr>
          <w:szCs w:val="24"/>
        </w:rPr>
        <w:t xml:space="preserve"> к части, выделяйте интонационно особо важные мысли и аргументы, варьируйте темп речи.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Сверьте письменный те</w:t>
      </w:r>
      <w:proofErr w:type="gramStart"/>
      <w:r w:rsidRPr="00682AB9">
        <w:rPr>
          <w:szCs w:val="24"/>
        </w:rPr>
        <w:t>кст с хр</w:t>
      </w:r>
      <w:proofErr w:type="gramEnd"/>
      <w:r w:rsidRPr="00682AB9">
        <w:rPr>
          <w:szCs w:val="24"/>
        </w:rPr>
        <w:t>онометром, для этого прочитайте его несколько раз с с</w:t>
      </w:r>
      <w:r w:rsidRPr="00682AB9">
        <w:rPr>
          <w:szCs w:val="24"/>
        </w:rPr>
        <w:t>е</w:t>
      </w:r>
      <w:r w:rsidRPr="00682AB9">
        <w:rPr>
          <w:szCs w:val="24"/>
        </w:rPr>
        <w:t>кундомером в руках. В случае</w:t>
      </w:r>
      <w:proofErr w:type="gramStart"/>
      <w:r w:rsidRPr="00682AB9">
        <w:rPr>
          <w:szCs w:val="24"/>
        </w:rPr>
        <w:t>,</w:t>
      </w:r>
      <w:proofErr w:type="gramEnd"/>
      <w:r w:rsidRPr="00682AB9">
        <w:rPr>
          <w:szCs w:val="24"/>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w:t>
      </w:r>
      <w:r w:rsidRPr="00682AB9">
        <w:rPr>
          <w:szCs w:val="24"/>
        </w:rPr>
        <w:t>й</w:t>
      </w:r>
      <w:r w:rsidRPr="00682AB9">
        <w:rPr>
          <w:szCs w:val="24"/>
        </w:rPr>
        <w:t xml:space="preserve">тесь искушению рассказать все, что знаете – полно и подробно.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w:t>
      </w:r>
      <w:r w:rsidRPr="00682AB9">
        <w:rPr>
          <w:szCs w:val="24"/>
        </w:rPr>
        <w:t>о</w:t>
      </w:r>
      <w:r w:rsidRPr="00682AB9">
        <w:rPr>
          <w:szCs w:val="24"/>
        </w:rPr>
        <w:t xml:space="preserve">сти.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Следите за своими жестами. Чрезмерная жестикуляция отвлекает от содержания докл</w:t>
      </w:r>
      <w:r w:rsidRPr="00682AB9">
        <w:rPr>
          <w:szCs w:val="24"/>
        </w:rPr>
        <w:t>а</w:t>
      </w:r>
      <w:r w:rsidRPr="00682AB9">
        <w:rPr>
          <w:szCs w:val="24"/>
        </w:rPr>
        <w:t>да, а полное ее отсутствие снижает действенную силу выступления. Постарайтесь избавиться от ж</w:t>
      </w:r>
      <w:r w:rsidRPr="00682AB9">
        <w:rPr>
          <w:szCs w:val="24"/>
        </w:rPr>
        <w:t>е</w:t>
      </w:r>
      <w:r w:rsidRPr="00682AB9">
        <w:rPr>
          <w:szCs w:val="24"/>
        </w:rPr>
        <w:t>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w:t>
      </w:r>
      <w:r w:rsidRPr="00682AB9">
        <w:rPr>
          <w:szCs w:val="24"/>
        </w:rPr>
        <w:t>л</w:t>
      </w:r>
      <w:r w:rsidRPr="00682AB9">
        <w:rPr>
          <w:szCs w:val="24"/>
        </w:rPr>
        <w:t xml:space="preserve">ноты передачи ваших мыслей.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w:t>
      </w:r>
      <w:r w:rsidRPr="00682AB9">
        <w:rPr>
          <w:szCs w:val="24"/>
        </w:rPr>
        <w:t>я</w:t>
      </w:r>
      <w:r w:rsidRPr="00682AB9">
        <w:rPr>
          <w:szCs w:val="24"/>
        </w:rPr>
        <w:t xml:space="preserve">ми, переводя взгляд от одних к другим. Не обращайте внимание на </w:t>
      </w:r>
      <w:proofErr w:type="gramStart"/>
      <w:r w:rsidRPr="00682AB9">
        <w:rPr>
          <w:szCs w:val="24"/>
        </w:rPr>
        <w:t>опоздавших</w:t>
      </w:r>
      <w:proofErr w:type="gramEnd"/>
      <w:r w:rsidRPr="00682AB9">
        <w:rPr>
          <w:szCs w:val="24"/>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w:t>
      </w:r>
      <w:r w:rsidRPr="00682AB9">
        <w:rPr>
          <w:szCs w:val="24"/>
        </w:rPr>
        <w:t>о</w:t>
      </w:r>
      <w:r w:rsidRPr="00682AB9">
        <w:rPr>
          <w:szCs w:val="24"/>
        </w:rPr>
        <w:t xml:space="preserve">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A5F9E" w:rsidRPr="00682AB9" w:rsidRDefault="002A5F9E" w:rsidP="002A5F9E">
      <w:pPr>
        <w:ind w:firstLine="709"/>
      </w:pPr>
      <w:r w:rsidRPr="00682AB9">
        <w:rPr>
          <w:b/>
        </w:rPr>
        <w:t>Презентация</w:t>
      </w:r>
      <w:r w:rsidRPr="00682AB9">
        <w:t xml:space="preserve"> – современный способ устного или письменного представления информации с использованием мультимедийных технологий. </w:t>
      </w:r>
    </w:p>
    <w:p w:rsidR="002A5F9E" w:rsidRPr="00682AB9" w:rsidRDefault="002A5F9E" w:rsidP="002A5F9E">
      <w:pPr>
        <w:ind w:firstLine="709"/>
      </w:pPr>
      <w:r w:rsidRPr="00682AB9">
        <w:lastRenderedPageBreak/>
        <w:t xml:space="preserve">Существует несколько вариантов презентаций.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Презентация с выступлением докладчика</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Презентация с комментариями докладчика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Презентация для самостоятельного просмотра, которая может демонстрироваться перед аудиторией без участия докладчика. </w:t>
      </w:r>
    </w:p>
    <w:p w:rsidR="002A5F9E" w:rsidRPr="00682AB9" w:rsidRDefault="002A5F9E" w:rsidP="002A5F9E">
      <w:pPr>
        <w:ind w:firstLine="709"/>
      </w:pPr>
      <w:r w:rsidRPr="00682AB9">
        <w:t xml:space="preserve">Подготовка презентации включает в себя несколько этапов: </w:t>
      </w:r>
    </w:p>
    <w:p w:rsidR="002A5F9E" w:rsidRPr="00682AB9" w:rsidRDefault="002A5F9E" w:rsidP="002A5F9E">
      <w:pPr>
        <w:ind w:firstLine="709"/>
      </w:pPr>
      <w:r w:rsidRPr="00682AB9">
        <w:t xml:space="preserve">1. Планирование презентации </w:t>
      </w:r>
    </w:p>
    <w:p w:rsidR="002A5F9E" w:rsidRPr="00682AB9" w:rsidRDefault="002A5F9E" w:rsidP="002A5F9E">
      <w:pPr>
        <w:ind w:firstLine="709"/>
      </w:pPr>
      <w:r w:rsidRPr="00682AB9">
        <w:t xml:space="preserve">От ответов на эти вопросы будет зависеть всё построение презентации: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каково предназначение и смысл презентации (демонстрация результатов научной раб</w:t>
      </w:r>
      <w:r w:rsidRPr="00682AB9">
        <w:rPr>
          <w:szCs w:val="24"/>
        </w:rPr>
        <w:t>о</w:t>
      </w:r>
      <w:r w:rsidRPr="00682AB9">
        <w:rPr>
          <w:szCs w:val="24"/>
        </w:rPr>
        <w:t xml:space="preserve">ты, защита дипломного проекта и т.д.);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какую роль будет выполнять презентация в ходе выступления (сопровождение доклада или его иллюстрация);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какова цель презентации (информирование, убеждение или анализ);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на какое время рассчитана презентация (короткое - 5-10 минут или продолжительное - 15-20 минут);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каков размер и состав зрительской аудитории (10-15 человек или 80-100; преподават</w:t>
      </w:r>
      <w:r w:rsidRPr="00682AB9">
        <w:rPr>
          <w:szCs w:val="24"/>
        </w:rPr>
        <w:t>е</w:t>
      </w:r>
      <w:r w:rsidRPr="00682AB9">
        <w:rPr>
          <w:szCs w:val="24"/>
        </w:rPr>
        <w:t xml:space="preserve">ли, студенты или смешенная аудитория). </w:t>
      </w:r>
    </w:p>
    <w:p w:rsidR="002A5F9E" w:rsidRPr="00682AB9" w:rsidRDefault="002A5F9E" w:rsidP="002A5F9E">
      <w:pPr>
        <w:ind w:firstLine="709"/>
      </w:pPr>
      <w:r w:rsidRPr="00682AB9">
        <w:t xml:space="preserve">2. Структурирование информации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в презентации не должна быть менее 10 слайдов, а общее их количество превышать 20 - 25.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основными принципами при составлении презентации должны быть ясность, нагля</w:t>
      </w:r>
      <w:r w:rsidRPr="00682AB9">
        <w:rPr>
          <w:szCs w:val="24"/>
        </w:rPr>
        <w:t>д</w:t>
      </w:r>
      <w:r w:rsidRPr="00682AB9">
        <w:rPr>
          <w:szCs w:val="24"/>
        </w:rPr>
        <w:t xml:space="preserve">ность, логичность и запоминаемость;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презентация должна иметь сценарий и четкую структуру, в которой будут отражены все причинно-следственные связи,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работа над презентацией начинается после тщательного обдумывания и написания те</w:t>
      </w:r>
      <w:r w:rsidRPr="00682AB9">
        <w:rPr>
          <w:szCs w:val="24"/>
        </w:rPr>
        <w:t>к</w:t>
      </w:r>
      <w:r w:rsidRPr="00682AB9">
        <w:rPr>
          <w:szCs w:val="24"/>
        </w:rPr>
        <w:t>ста доклада, который необходимо разбить на фрагменты и обозначить связанные с каждым из них з</w:t>
      </w:r>
      <w:r w:rsidRPr="00682AB9">
        <w:rPr>
          <w:szCs w:val="24"/>
        </w:rPr>
        <w:t>а</w:t>
      </w:r>
      <w:r w:rsidRPr="00682AB9">
        <w:rPr>
          <w:szCs w:val="24"/>
        </w:rPr>
        <w:t xml:space="preserve">дачи и действия;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первый шаг – это определение главной идеи, вокруг которой будет строиться презент</w:t>
      </w:r>
      <w:r w:rsidRPr="00682AB9">
        <w:rPr>
          <w:szCs w:val="24"/>
        </w:rPr>
        <w:t>а</w:t>
      </w:r>
      <w:r w:rsidRPr="00682AB9">
        <w:rPr>
          <w:szCs w:val="24"/>
        </w:rPr>
        <w:t xml:space="preserve">ция;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w:t>
      </w:r>
      <w:r w:rsidRPr="00682AB9">
        <w:rPr>
          <w:szCs w:val="24"/>
        </w:rPr>
        <w:t>и</w:t>
      </w:r>
      <w:r w:rsidRPr="00682AB9">
        <w:rPr>
          <w:szCs w:val="24"/>
        </w:rPr>
        <w:t xml:space="preserve">руют главные пункты выступления и создают эмоциональные образы.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сюжеты презентации могут разъяснять или иллюстрировать основные положения д</w:t>
      </w:r>
      <w:r w:rsidRPr="00682AB9">
        <w:rPr>
          <w:szCs w:val="24"/>
        </w:rPr>
        <w:t>о</w:t>
      </w:r>
      <w:r w:rsidRPr="00682AB9">
        <w:rPr>
          <w:szCs w:val="24"/>
        </w:rPr>
        <w:t xml:space="preserve">клада в самых разнообразных вариантах. </w:t>
      </w:r>
    </w:p>
    <w:p w:rsidR="002A5F9E" w:rsidRPr="00682AB9" w:rsidRDefault="002A5F9E" w:rsidP="002A5F9E">
      <w:pPr>
        <w:pStyle w:val="a5"/>
        <w:ind w:left="0"/>
        <w:rPr>
          <w:szCs w:val="24"/>
        </w:rPr>
      </w:pPr>
      <w:r w:rsidRPr="00682AB9">
        <w:rPr>
          <w:szCs w:val="24"/>
        </w:rPr>
        <w:t>Очень важно найти правильный баланс между речью докладчика и сопровождающими её мультим</w:t>
      </w:r>
      <w:r w:rsidRPr="00682AB9">
        <w:rPr>
          <w:szCs w:val="24"/>
        </w:rPr>
        <w:t>е</w:t>
      </w:r>
      <w:r w:rsidRPr="00682AB9">
        <w:rPr>
          <w:szCs w:val="24"/>
        </w:rPr>
        <w:t xml:space="preserve">дийными элементами. </w:t>
      </w:r>
    </w:p>
    <w:p w:rsidR="002A5F9E" w:rsidRPr="00682AB9" w:rsidRDefault="002A5F9E" w:rsidP="002A5F9E">
      <w:pPr>
        <w:pStyle w:val="a5"/>
        <w:ind w:left="0"/>
        <w:rPr>
          <w:szCs w:val="24"/>
        </w:rPr>
      </w:pPr>
      <w:r w:rsidRPr="00682AB9">
        <w:rPr>
          <w:szCs w:val="24"/>
        </w:rPr>
        <w:t xml:space="preserve">Для этого целесообразно: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определить, что будет представлено на каждом слайде, что будет в это время говорит</w:t>
      </w:r>
      <w:r w:rsidRPr="00682AB9">
        <w:rPr>
          <w:szCs w:val="24"/>
        </w:rPr>
        <w:t>ь</w:t>
      </w:r>
      <w:r w:rsidRPr="00682AB9">
        <w:rPr>
          <w:szCs w:val="24"/>
        </w:rPr>
        <w:t xml:space="preserve">ся, как будет сделан переход к следующему слайду;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информацию на слайдах представить в виде тезисов – они сопровождают подробное изложение мыслей </w:t>
      </w:r>
      <w:proofErr w:type="gramStart"/>
      <w:r w:rsidRPr="00682AB9">
        <w:rPr>
          <w:szCs w:val="24"/>
        </w:rPr>
        <w:t>выступающего</w:t>
      </w:r>
      <w:proofErr w:type="gramEnd"/>
      <w:r w:rsidRPr="00682AB9">
        <w:rPr>
          <w:szCs w:val="24"/>
        </w:rPr>
        <w:t xml:space="preserve">, а не наоборот;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для разъяснения положений доклада использовать разные виды слайдов: с текстом, с таблицами, с диаграммами;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 любая презентация должна иметь собственную драматургию, в которой есть: </w:t>
      </w:r>
    </w:p>
    <w:p w:rsidR="002A5F9E" w:rsidRPr="00682AB9" w:rsidRDefault="002A5F9E" w:rsidP="002A5F9E">
      <w:pPr>
        <w:pStyle w:val="a5"/>
        <w:ind w:left="0"/>
        <w:rPr>
          <w:szCs w:val="24"/>
        </w:rPr>
      </w:pPr>
      <w:r w:rsidRPr="00682AB9">
        <w:rPr>
          <w:szCs w:val="24"/>
        </w:rPr>
        <w:t xml:space="preserve">«завязка» - пробуждение интереса аудитории к теме сообщения (яркий наглядный пример); </w:t>
      </w:r>
    </w:p>
    <w:p w:rsidR="002A5F9E" w:rsidRPr="00682AB9" w:rsidRDefault="002A5F9E" w:rsidP="002A5F9E">
      <w:pPr>
        <w:pStyle w:val="a5"/>
        <w:ind w:left="0"/>
        <w:rPr>
          <w:szCs w:val="24"/>
        </w:rPr>
      </w:pPr>
      <w:r w:rsidRPr="00682AB9">
        <w:rPr>
          <w:szCs w:val="24"/>
        </w:rPr>
        <w:t>«развитие» - демонстрация основной информации в логической последовательности (чередование те</w:t>
      </w:r>
      <w:r w:rsidRPr="00682AB9">
        <w:rPr>
          <w:szCs w:val="24"/>
        </w:rPr>
        <w:t>к</w:t>
      </w:r>
      <w:r w:rsidRPr="00682AB9">
        <w:rPr>
          <w:szCs w:val="24"/>
        </w:rPr>
        <w:t xml:space="preserve">стовых и графических слайдов); </w:t>
      </w:r>
    </w:p>
    <w:p w:rsidR="002A5F9E" w:rsidRPr="00682AB9" w:rsidRDefault="002A5F9E" w:rsidP="002A5F9E">
      <w:pPr>
        <w:pStyle w:val="a5"/>
        <w:ind w:left="0"/>
        <w:rPr>
          <w:szCs w:val="24"/>
        </w:rPr>
      </w:pPr>
      <w:r w:rsidRPr="00682AB9">
        <w:rPr>
          <w:szCs w:val="24"/>
        </w:rPr>
        <w:t xml:space="preserve">«кульминация» - представление самого главного, нового, неожиданного (эмоциональный речевой или иллюстративный образ); </w:t>
      </w:r>
    </w:p>
    <w:p w:rsidR="002A5F9E" w:rsidRPr="00682AB9" w:rsidRDefault="002A5F9E" w:rsidP="002A5F9E">
      <w:pPr>
        <w:pStyle w:val="a5"/>
        <w:ind w:left="0"/>
        <w:rPr>
          <w:szCs w:val="24"/>
        </w:rPr>
      </w:pPr>
      <w:r w:rsidRPr="00682AB9">
        <w:rPr>
          <w:szCs w:val="24"/>
        </w:rPr>
        <w:t xml:space="preserve">«развязка» - формулирование выводов или практических рекомендаций (видеоряд). </w:t>
      </w:r>
    </w:p>
    <w:p w:rsidR="002A5F9E" w:rsidRPr="00682AB9" w:rsidRDefault="002A5F9E" w:rsidP="002A5F9E">
      <w:pPr>
        <w:ind w:firstLine="709"/>
      </w:pPr>
      <w:r w:rsidRPr="00682AB9">
        <w:t xml:space="preserve">3. Оформление презентации </w:t>
      </w:r>
    </w:p>
    <w:p w:rsidR="002A5F9E" w:rsidRPr="00682AB9" w:rsidRDefault="002A5F9E" w:rsidP="002A5F9E">
      <w:pPr>
        <w:ind w:firstLine="709"/>
      </w:pPr>
      <w:r w:rsidRPr="00682AB9">
        <w:t xml:space="preserve">Оформление презентации включает в себя следующую обязательную информацию: </w:t>
      </w:r>
    </w:p>
    <w:p w:rsidR="002A5F9E" w:rsidRPr="00682AB9" w:rsidRDefault="002A5F9E" w:rsidP="002A5F9E">
      <w:pPr>
        <w:ind w:firstLine="709"/>
      </w:pPr>
      <w:r w:rsidRPr="00682AB9">
        <w:t xml:space="preserve">Титульный лист </w:t>
      </w:r>
    </w:p>
    <w:p w:rsidR="002A5F9E" w:rsidRPr="00682AB9" w:rsidRDefault="002A5F9E" w:rsidP="002A5F9E">
      <w:pPr>
        <w:ind w:firstLine="709"/>
      </w:pPr>
      <w:r w:rsidRPr="00682AB9">
        <w:t xml:space="preserve">- представляет тему доклада и имя автора (или авторов); </w:t>
      </w:r>
    </w:p>
    <w:p w:rsidR="002A5F9E" w:rsidRPr="00682AB9" w:rsidRDefault="002A5F9E" w:rsidP="002A5F9E">
      <w:pPr>
        <w:ind w:firstLine="709"/>
      </w:pPr>
      <w:r w:rsidRPr="00682AB9">
        <w:t>- на защите курсовой или дипломной работы указывает фамилию и инициалы научного руков</w:t>
      </w:r>
      <w:r w:rsidRPr="00682AB9">
        <w:t>о</w:t>
      </w:r>
      <w:r w:rsidRPr="00682AB9">
        <w:t xml:space="preserve">дителя или организации; </w:t>
      </w:r>
    </w:p>
    <w:p w:rsidR="002A5F9E" w:rsidRPr="00682AB9" w:rsidRDefault="002A5F9E" w:rsidP="002A5F9E">
      <w:pPr>
        <w:ind w:firstLine="709"/>
      </w:pPr>
      <w:r w:rsidRPr="00682AB9">
        <w:t xml:space="preserve">- на конференциях обозначает дату и название конференции. </w:t>
      </w:r>
    </w:p>
    <w:p w:rsidR="002A5F9E" w:rsidRPr="00682AB9" w:rsidRDefault="002A5F9E" w:rsidP="002A5F9E">
      <w:pPr>
        <w:ind w:firstLine="709"/>
      </w:pPr>
      <w:r w:rsidRPr="00682AB9">
        <w:t xml:space="preserve">План выступления </w:t>
      </w:r>
    </w:p>
    <w:p w:rsidR="002A5F9E" w:rsidRPr="00682AB9" w:rsidRDefault="002A5F9E" w:rsidP="002A5F9E">
      <w:pPr>
        <w:ind w:firstLine="709"/>
      </w:pPr>
      <w:r w:rsidRPr="00682AB9">
        <w:lastRenderedPageBreak/>
        <w:t xml:space="preserve">- формулирует основное содержание доклада (3-4 пункта); </w:t>
      </w:r>
    </w:p>
    <w:p w:rsidR="002A5F9E" w:rsidRPr="00682AB9" w:rsidRDefault="002A5F9E" w:rsidP="002A5F9E">
      <w:pPr>
        <w:ind w:firstLine="709"/>
      </w:pPr>
      <w:r w:rsidRPr="00682AB9">
        <w:t xml:space="preserve">- фиксирует порядок изложения информации; </w:t>
      </w:r>
    </w:p>
    <w:p w:rsidR="002A5F9E" w:rsidRPr="00682AB9" w:rsidRDefault="002A5F9E" w:rsidP="002A5F9E">
      <w:pPr>
        <w:ind w:firstLine="709"/>
      </w:pPr>
      <w:r w:rsidRPr="00682AB9">
        <w:t xml:space="preserve">Содержание презентации </w:t>
      </w:r>
    </w:p>
    <w:p w:rsidR="002A5F9E" w:rsidRPr="00682AB9" w:rsidRDefault="002A5F9E" w:rsidP="002A5F9E">
      <w:pPr>
        <w:ind w:firstLine="709"/>
      </w:pPr>
      <w:r w:rsidRPr="00682AB9">
        <w:t xml:space="preserve">- включает текстовую и графическую информацию; </w:t>
      </w:r>
    </w:p>
    <w:p w:rsidR="002A5F9E" w:rsidRPr="00682AB9" w:rsidRDefault="002A5F9E" w:rsidP="002A5F9E">
      <w:pPr>
        <w:ind w:firstLine="709"/>
      </w:pPr>
      <w:r w:rsidRPr="00682AB9">
        <w:t xml:space="preserve">- иллюстрирует основные пункты сообщения; </w:t>
      </w:r>
    </w:p>
    <w:p w:rsidR="002A5F9E" w:rsidRPr="00682AB9" w:rsidRDefault="002A5F9E" w:rsidP="002A5F9E">
      <w:pPr>
        <w:ind w:firstLine="709"/>
      </w:pPr>
      <w:r w:rsidRPr="00682AB9">
        <w:t xml:space="preserve">- может представлять самостоятельный вариант доклада; </w:t>
      </w:r>
    </w:p>
    <w:p w:rsidR="002A5F9E" w:rsidRPr="00682AB9" w:rsidRDefault="002A5F9E" w:rsidP="002A5F9E">
      <w:pPr>
        <w:ind w:firstLine="709"/>
      </w:pPr>
      <w:r w:rsidRPr="00682AB9">
        <w:t xml:space="preserve">Завершение </w:t>
      </w:r>
    </w:p>
    <w:p w:rsidR="002A5F9E" w:rsidRPr="00682AB9" w:rsidRDefault="002A5F9E" w:rsidP="002A5F9E">
      <w:pPr>
        <w:ind w:firstLine="709"/>
      </w:pPr>
      <w:r w:rsidRPr="00682AB9">
        <w:t xml:space="preserve">- обобщает, подводит итоги, суммирует информацию; </w:t>
      </w:r>
    </w:p>
    <w:p w:rsidR="002A5F9E" w:rsidRPr="00682AB9" w:rsidRDefault="002A5F9E" w:rsidP="002A5F9E">
      <w:pPr>
        <w:ind w:firstLine="709"/>
      </w:pPr>
      <w:r w:rsidRPr="00682AB9">
        <w:t xml:space="preserve">- может включать список литературы к докладу; </w:t>
      </w:r>
    </w:p>
    <w:p w:rsidR="002A5F9E" w:rsidRPr="00682AB9" w:rsidRDefault="002A5F9E" w:rsidP="002A5F9E">
      <w:pPr>
        <w:ind w:firstLine="709"/>
      </w:pPr>
      <w:r w:rsidRPr="00682AB9">
        <w:t xml:space="preserve">- содержит слова благодарности аудитории. </w:t>
      </w:r>
    </w:p>
    <w:p w:rsidR="002A5F9E" w:rsidRPr="00682AB9" w:rsidRDefault="002A5F9E" w:rsidP="002A5F9E">
      <w:pPr>
        <w:ind w:firstLine="709"/>
      </w:pPr>
      <w:r w:rsidRPr="00682AB9">
        <w:t xml:space="preserve">4. Дизайн презентации </w:t>
      </w:r>
    </w:p>
    <w:p w:rsidR="002A5F9E" w:rsidRPr="00682AB9" w:rsidRDefault="002A5F9E" w:rsidP="002A5F9E">
      <w:pPr>
        <w:pStyle w:val="a5"/>
        <w:ind w:left="0"/>
        <w:rPr>
          <w:szCs w:val="24"/>
        </w:rPr>
      </w:pPr>
      <w:r w:rsidRPr="00682AB9">
        <w:rPr>
          <w:szCs w:val="24"/>
        </w:rPr>
        <w:t xml:space="preserve">Текстовое оформление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Не стоит заполнять слайд слишком большим объемом информации - лучше всего зап</w:t>
      </w:r>
      <w:r w:rsidRPr="00682AB9">
        <w:rPr>
          <w:szCs w:val="24"/>
        </w:rPr>
        <w:t>о</w:t>
      </w:r>
      <w:r w:rsidRPr="00682AB9">
        <w:rPr>
          <w:szCs w:val="24"/>
        </w:rPr>
        <w:t xml:space="preserve">минаются не более 3-х фактов, выводов, определений.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Оптимальное число строк на слайде – 6 -11.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Короткие фразы запоминаются визуально лучше. Пункты перечней не должны прев</w:t>
      </w:r>
      <w:r w:rsidRPr="00682AB9">
        <w:rPr>
          <w:szCs w:val="24"/>
        </w:rPr>
        <w:t>ы</w:t>
      </w:r>
      <w:r w:rsidRPr="00682AB9">
        <w:rPr>
          <w:szCs w:val="24"/>
        </w:rPr>
        <w:t xml:space="preserve">шать двух строк на фразу.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Наибольшая эффективность достигается тогда, когда ключевые пункты отображаются по одному на каждом отдельном слайде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Если текст состоит из нескольких абзацев, то необходимо установить </w:t>
      </w:r>
      <w:proofErr w:type="spellStart"/>
      <w:proofErr w:type="gramStart"/>
      <w:r w:rsidRPr="00682AB9">
        <w:rPr>
          <w:szCs w:val="24"/>
        </w:rPr>
        <w:t>крас-ную</w:t>
      </w:r>
      <w:proofErr w:type="spellEnd"/>
      <w:proofErr w:type="gramEnd"/>
      <w:r w:rsidRPr="00682AB9">
        <w:rPr>
          <w:szCs w:val="24"/>
        </w:rPr>
        <w:t xml:space="preserve"> строку и интервал между абзацами.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Ключевые слова в информационном блоке выделяются цветом, шрифтом или композ</w:t>
      </w:r>
      <w:r w:rsidRPr="00682AB9">
        <w:rPr>
          <w:szCs w:val="24"/>
        </w:rPr>
        <w:t>и</w:t>
      </w:r>
      <w:r w:rsidRPr="00682AB9">
        <w:rPr>
          <w:szCs w:val="24"/>
        </w:rPr>
        <w:t xml:space="preserve">ционно.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Информацию предпочтительнее располагать горизонтально, наиболее важную - в це</w:t>
      </w:r>
      <w:r w:rsidRPr="00682AB9">
        <w:rPr>
          <w:szCs w:val="24"/>
        </w:rPr>
        <w:t>н</w:t>
      </w:r>
      <w:r w:rsidRPr="00682AB9">
        <w:rPr>
          <w:szCs w:val="24"/>
        </w:rPr>
        <w:t xml:space="preserve">тре экрана.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Не следует злоупотреблять большим количеством предлогов, наречий, прилагательных, вводных слов.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Цифровые материалы лучше представить в виде графиков и диаграмм – таблицы с ци</w:t>
      </w:r>
      <w:r w:rsidRPr="00682AB9">
        <w:rPr>
          <w:szCs w:val="24"/>
        </w:rPr>
        <w:t>ф</w:t>
      </w:r>
      <w:r w:rsidRPr="00682AB9">
        <w:rPr>
          <w:szCs w:val="24"/>
        </w:rPr>
        <w:t xml:space="preserve">ровыми данными на слайде воспринимаются плохо.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Необходимо обратить внимание на грамотность написания текста. Ошибки во весь экран производят неприятное впечатление </w:t>
      </w:r>
    </w:p>
    <w:p w:rsidR="002A5F9E" w:rsidRPr="00682AB9" w:rsidRDefault="002A5F9E" w:rsidP="002A5F9E">
      <w:pPr>
        <w:pStyle w:val="a5"/>
        <w:ind w:left="0"/>
        <w:rPr>
          <w:szCs w:val="24"/>
        </w:rPr>
      </w:pPr>
      <w:r w:rsidRPr="00682AB9">
        <w:rPr>
          <w:szCs w:val="24"/>
        </w:rPr>
        <w:t>Шрифтовое оформление</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Шрифты без засечек (</w:t>
      </w:r>
      <w:proofErr w:type="spellStart"/>
      <w:r w:rsidRPr="00682AB9">
        <w:rPr>
          <w:szCs w:val="24"/>
        </w:rPr>
        <w:t>Arial</w:t>
      </w:r>
      <w:proofErr w:type="spellEnd"/>
      <w:r w:rsidRPr="00682AB9">
        <w:rPr>
          <w:szCs w:val="24"/>
        </w:rPr>
        <w:t xml:space="preserve">, </w:t>
      </w:r>
      <w:proofErr w:type="spellStart"/>
      <w:r w:rsidRPr="00682AB9">
        <w:rPr>
          <w:szCs w:val="24"/>
        </w:rPr>
        <w:t>Tahoma</w:t>
      </w:r>
      <w:proofErr w:type="spellEnd"/>
      <w:r w:rsidRPr="00682AB9">
        <w:rPr>
          <w:szCs w:val="24"/>
        </w:rPr>
        <w:t xml:space="preserve">, </w:t>
      </w:r>
      <w:proofErr w:type="spellStart"/>
      <w:r w:rsidRPr="00682AB9">
        <w:rPr>
          <w:szCs w:val="24"/>
        </w:rPr>
        <w:t>Verdana</w:t>
      </w:r>
      <w:proofErr w:type="spellEnd"/>
      <w:r w:rsidRPr="00682AB9">
        <w:rPr>
          <w:szCs w:val="24"/>
        </w:rPr>
        <w:t xml:space="preserve">) читаются легче, чем гротески. Нельзя смешивать различные типы шрифтов в одной презентации.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Шрифтовой контраст можно создать посредством размера шрифта, его толщины, наче</w:t>
      </w:r>
      <w:r w:rsidRPr="00682AB9">
        <w:rPr>
          <w:szCs w:val="24"/>
        </w:rPr>
        <w:t>р</w:t>
      </w:r>
      <w:r w:rsidRPr="00682AB9">
        <w:rPr>
          <w:szCs w:val="24"/>
        </w:rPr>
        <w:t xml:space="preserve">тания, формы, направления и цвета;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Для заголовка годится размер шрифта 24-54 пункта, а для текста - 18-36 пунктов.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Курсив, подчеркивание, жирный шрифт используются ограниченно, только для смы</w:t>
      </w:r>
      <w:r w:rsidRPr="00682AB9">
        <w:rPr>
          <w:szCs w:val="24"/>
        </w:rPr>
        <w:t>с</w:t>
      </w:r>
      <w:r w:rsidRPr="00682AB9">
        <w:rPr>
          <w:szCs w:val="24"/>
        </w:rPr>
        <w:t xml:space="preserve">лового выделения фрагментов текста.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Для основного текста не рекомендуются прописные буквы. </w:t>
      </w:r>
    </w:p>
    <w:p w:rsidR="002A5F9E" w:rsidRPr="00682AB9" w:rsidRDefault="002A5F9E" w:rsidP="002A5F9E">
      <w:pPr>
        <w:pStyle w:val="a5"/>
        <w:ind w:left="0"/>
        <w:rPr>
          <w:szCs w:val="24"/>
        </w:rPr>
      </w:pPr>
      <w:r w:rsidRPr="00682AB9">
        <w:rPr>
          <w:szCs w:val="24"/>
        </w:rPr>
        <w:t xml:space="preserve">Цветовое оформление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На одном слайде не используется более трех цветов: фон, заголовок, текст.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Цвет шрифта и цвет фона должны контрастировать – текст должен хорошо читаться, но не резать глаза.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Для фона предпочтительнее холодные тона.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Существуют не сочетаемые комбинации цветов. Об этом можно узнать в специальной литературе.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Черный цвет имеет негативный (мрачный) подтекст. Белый на черном читается плохо.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Если презентация большая, то есть смысл разделить её на части с помощью цвета – ра</w:t>
      </w:r>
      <w:r w:rsidRPr="00682AB9">
        <w:rPr>
          <w:szCs w:val="24"/>
        </w:rPr>
        <w:t>з</w:t>
      </w:r>
      <w:r w:rsidRPr="00682AB9">
        <w:rPr>
          <w:szCs w:val="24"/>
        </w:rPr>
        <w:t xml:space="preserve">ный цвет способен создавать разный эмоциональный настрой.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Нельзя выбирать фон, который содержит активный рисунок. </w:t>
      </w:r>
    </w:p>
    <w:p w:rsidR="002A5F9E" w:rsidRPr="00682AB9" w:rsidRDefault="002A5F9E" w:rsidP="002A5F9E">
      <w:pPr>
        <w:pStyle w:val="a5"/>
        <w:ind w:left="0"/>
        <w:rPr>
          <w:szCs w:val="24"/>
        </w:rPr>
      </w:pPr>
      <w:r w:rsidRPr="00682AB9">
        <w:rPr>
          <w:szCs w:val="24"/>
        </w:rPr>
        <w:t xml:space="preserve">Композиционное оформление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w:t>
      </w:r>
      <w:r w:rsidRPr="00682AB9">
        <w:rPr>
          <w:szCs w:val="24"/>
        </w:rPr>
        <w:t>е</w:t>
      </w:r>
      <w:r w:rsidRPr="00682AB9">
        <w:rPr>
          <w:szCs w:val="24"/>
        </w:rPr>
        <w:t xml:space="preserve">ра и т.д.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Не приемлемы стили, которые будут отвлекать от презентации.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Крупные объекты в композиции смотрятся неважно.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Вспомогательная информация (управляющие кнопки) не должна преобладать над о</w:t>
      </w:r>
      <w:r w:rsidRPr="00682AB9">
        <w:rPr>
          <w:szCs w:val="24"/>
        </w:rPr>
        <w:t>с</w:t>
      </w:r>
      <w:r w:rsidRPr="00682AB9">
        <w:rPr>
          <w:szCs w:val="24"/>
        </w:rPr>
        <w:t xml:space="preserve">новной (текстом и иллюстрацией).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lastRenderedPageBreak/>
        <w:t xml:space="preserve">Для серьезной презентации отбираются шаблоны, выполненные в деловом стиле. </w:t>
      </w:r>
    </w:p>
    <w:p w:rsidR="002A5F9E" w:rsidRPr="00682AB9" w:rsidRDefault="002A5F9E" w:rsidP="002A5F9E">
      <w:pPr>
        <w:pStyle w:val="a5"/>
        <w:ind w:left="0"/>
        <w:rPr>
          <w:szCs w:val="24"/>
        </w:rPr>
      </w:pPr>
      <w:r w:rsidRPr="00682AB9">
        <w:rPr>
          <w:szCs w:val="24"/>
        </w:rPr>
        <w:t xml:space="preserve">Анимационное оформление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Анимация используется для привлечения внимания или демонстрации развития какого-либо процесса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Не стоит злоупотреблять анимационными эффектами, которые отвлекают от содерж</w:t>
      </w:r>
      <w:r w:rsidRPr="00682AB9">
        <w:rPr>
          <w:szCs w:val="24"/>
        </w:rPr>
        <w:t>а</w:t>
      </w:r>
      <w:r w:rsidRPr="00682AB9">
        <w:rPr>
          <w:szCs w:val="24"/>
        </w:rPr>
        <w:t xml:space="preserve">ния или утомляют глаза читающего.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Особенно нежелательно частое использование таких анимационных эффектов как в</w:t>
      </w:r>
      <w:r w:rsidRPr="00682AB9">
        <w:rPr>
          <w:szCs w:val="24"/>
        </w:rPr>
        <w:t>ы</w:t>
      </w:r>
      <w:r w:rsidRPr="00682AB9">
        <w:rPr>
          <w:szCs w:val="24"/>
        </w:rPr>
        <w:t xml:space="preserve">лет, вращение, волна, побуквенное появление текста. </w:t>
      </w:r>
    </w:p>
    <w:p w:rsidR="002A5F9E" w:rsidRPr="00682AB9" w:rsidRDefault="002A5F9E" w:rsidP="002A5F9E">
      <w:pPr>
        <w:pStyle w:val="a5"/>
        <w:ind w:left="0"/>
        <w:rPr>
          <w:szCs w:val="24"/>
        </w:rPr>
      </w:pPr>
      <w:r w:rsidRPr="00682AB9">
        <w:rPr>
          <w:szCs w:val="24"/>
        </w:rPr>
        <w:t xml:space="preserve">Звуковое оформление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Музыкальное сопровождение призвано отразить суть или подчеркнуть особенности т</w:t>
      </w:r>
      <w:r w:rsidRPr="00682AB9">
        <w:rPr>
          <w:szCs w:val="24"/>
        </w:rPr>
        <w:t>е</w:t>
      </w:r>
      <w:r w:rsidRPr="00682AB9">
        <w:rPr>
          <w:szCs w:val="24"/>
        </w:rPr>
        <w:t xml:space="preserve">мы слайда или всей презентации, создать определенный эмоциональный настрой.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Музыку целесообразно включать тогда, когда презентация идет без словесного сопр</w:t>
      </w:r>
      <w:r w:rsidRPr="00682AB9">
        <w:rPr>
          <w:szCs w:val="24"/>
        </w:rPr>
        <w:t>о</w:t>
      </w:r>
      <w:r w:rsidRPr="00682AB9">
        <w:rPr>
          <w:szCs w:val="24"/>
        </w:rPr>
        <w:t xml:space="preserve">вождения.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Звуковое сопровождение используется только по необходимости, поскольку даже фон</w:t>
      </w:r>
      <w:r w:rsidRPr="00682AB9">
        <w:rPr>
          <w:szCs w:val="24"/>
        </w:rPr>
        <w:t>о</w:t>
      </w:r>
      <w:r w:rsidRPr="00682AB9">
        <w:rPr>
          <w:szCs w:val="24"/>
        </w:rPr>
        <w:t xml:space="preserve">вая тихая музыка создает излишний шум и мешает восприятию содержания.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Необходимо выбрать оптимальную громкость, чтобы звук был слышан всем слушат</w:t>
      </w:r>
      <w:r w:rsidRPr="00682AB9">
        <w:rPr>
          <w:szCs w:val="24"/>
        </w:rPr>
        <w:t>е</w:t>
      </w:r>
      <w:r w:rsidRPr="00682AB9">
        <w:rPr>
          <w:szCs w:val="24"/>
        </w:rPr>
        <w:t xml:space="preserve">лем, но не был оглушительным. </w:t>
      </w:r>
    </w:p>
    <w:p w:rsidR="002A5F9E" w:rsidRPr="00682AB9" w:rsidRDefault="002A5F9E" w:rsidP="002A5F9E">
      <w:pPr>
        <w:pStyle w:val="a5"/>
        <w:ind w:left="0"/>
        <w:rPr>
          <w:szCs w:val="24"/>
        </w:rPr>
      </w:pPr>
      <w:r w:rsidRPr="00682AB9">
        <w:rPr>
          <w:szCs w:val="24"/>
        </w:rPr>
        <w:t xml:space="preserve">Графическое оформление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Рисунки, фотографии, диаграммы призваны дополнить текстовую информацию или п</w:t>
      </w:r>
      <w:r w:rsidRPr="00682AB9">
        <w:rPr>
          <w:szCs w:val="24"/>
        </w:rPr>
        <w:t>е</w:t>
      </w:r>
      <w:r w:rsidRPr="00682AB9">
        <w:rPr>
          <w:szCs w:val="24"/>
        </w:rPr>
        <w:t xml:space="preserve">редать её в более наглядном виде.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Нельзя представлять рисунки и фото плохого качества или с искаженными пропорци</w:t>
      </w:r>
      <w:r w:rsidRPr="00682AB9">
        <w:rPr>
          <w:szCs w:val="24"/>
        </w:rPr>
        <w:t>я</w:t>
      </w:r>
      <w:r w:rsidRPr="00682AB9">
        <w:rPr>
          <w:szCs w:val="24"/>
        </w:rPr>
        <w:t xml:space="preserve">ми.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Желательно, чтобы изображение было не столько фоном, сколько иллюстрацией, ра</w:t>
      </w:r>
      <w:r w:rsidRPr="00682AB9">
        <w:rPr>
          <w:szCs w:val="24"/>
        </w:rPr>
        <w:t>в</w:t>
      </w:r>
      <w:r w:rsidRPr="00682AB9">
        <w:rPr>
          <w:szCs w:val="24"/>
        </w:rPr>
        <w:t xml:space="preserve">ной по смыслу самому тексту, чтобы помочь по-новому понять и раскрыть его.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Следует избегать некорректных иллюстраций, которые неправильно или двусмысленно отражают смысл информации.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w:t>
      </w:r>
      <w:r w:rsidRPr="00682AB9">
        <w:rPr>
          <w:szCs w:val="24"/>
        </w:rPr>
        <w:t>е</w:t>
      </w:r>
      <w:r w:rsidRPr="00682AB9">
        <w:rPr>
          <w:szCs w:val="24"/>
        </w:rPr>
        <w:t xml:space="preserve">ский рисунок внизу справа и наоборот.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Иллюстрации рекомендуется сопровождать пояснительным текстом. Подписи к карти</w:t>
      </w:r>
      <w:r w:rsidRPr="00682AB9">
        <w:rPr>
          <w:szCs w:val="24"/>
        </w:rPr>
        <w:t>н</w:t>
      </w:r>
      <w:r w:rsidRPr="00682AB9">
        <w:rPr>
          <w:szCs w:val="24"/>
        </w:rPr>
        <w:t xml:space="preserve">кам лучше выполнять сбоку или снизу, если это только не название самого слайда.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Если графическое изображение используется в качестве фона, то текст на этом фоне должен быть хорошо читаем. </w:t>
      </w:r>
    </w:p>
    <w:p w:rsidR="002A5F9E" w:rsidRPr="00682AB9" w:rsidRDefault="002A5F9E" w:rsidP="002A5F9E">
      <w:pPr>
        <w:pStyle w:val="a5"/>
        <w:ind w:left="0"/>
        <w:rPr>
          <w:szCs w:val="24"/>
        </w:rPr>
      </w:pPr>
      <w:r w:rsidRPr="00682AB9">
        <w:rPr>
          <w:szCs w:val="24"/>
        </w:rPr>
        <w:t xml:space="preserve"> Таблицы и схемы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При использовании схем на слайдах необходимо выровнять ряды блоков схемы, расст</w:t>
      </w:r>
      <w:r w:rsidRPr="00682AB9">
        <w:rPr>
          <w:szCs w:val="24"/>
        </w:rPr>
        <w:t>о</w:t>
      </w:r>
      <w:r w:rsidRPr="00682AB9">
        <w:rPr>
          <w:szCs w:val="24"/>
        </w:rPr>
        <w:t xml:space="preserve">яние между блоками, добавить соединительные схемы при помощи инструментов Автофигур,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w:t>
      </w:r>
      <w:r w:rsidRPr="00682AB9">
        <w:rPr>
          <w:szCs w:val="24"/>
        </w:rPr>
        <w:t>а</w:t>
      </w:r>
      <w:r w:rsidRPr="00682AB9">
        <w:rPr>
          <w:szCs w:val="24"/>
        </w:rPr>
        <w:t xml:space="preserve">ция, то она выделяется особым способом с помощью организационных диаграмм. </w:t>
      </w:r>
    </w:p>
    <w:p w:rsidR="002A5F9E" w:rsidRPr="00682AB9" w:rsidRDefault="002A5F9E" w:rsidP="002A5F9E">
      <w:pPr>
        <w:pStyle w:val="a5"/>
        <w:ind w:left="0"/>
        <w:rPr>
          <w:szCs w:val="24"/>
        </w:rPr>
      </w:pPr>
      <w:r w:rsidRPr="00682AB9">
        <w:rPr>
          <w:szCs w:val="24"/>
        </w:rPr>
        <w:t>Аудио и видео оформление</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Продолжительность фильма не должна превышать 15-25 минут, а фрагмента – 4-6 м</w:t>
      </w:r>
      <w:r w:rsidRPr="00682AB9">
        <w:rPr>
          <w:szCs w:val="24"/>
        </w:rPr>
        <w:t>и</w:t>
      </w:r>
      <w:r w:rsidRPr="00682AB9">
        <w:rPr>
          <w:szCs w:val="24"/>
        </w:rPr>
        <w:t xml:space="preserve">нут.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Нельзя использовать два фильма на одном мероприятии, но показать фрагменты из двух фильмов вполне возможно. </w:t>
      </w:r>
    </w:p>
    <w:p w:rsidR="002A5F9E" w:rsidRPr="00682AB9" w:rsidRDefault="002A5F9E" w:rsidP="002A5F9E">
      <w:pPr>
        <w:ind w:firstLine="709"/>
      </w:pPr>
      <w:r w:rsidRPr="00682AB9">
        <w:rPr>
          <w:b/>
        </w:rPr>
        <w:t xml:space="preserve">Подготовка к зачёту. </w:t>
      </w:r>
      <w:r w:rsidRPr="00682AB9">
        <w:t xml:space="preserve">Готовиться к зачёту нужно заранее и в несколько этапов. Для этого: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Просматривайте конспекты лекций сразу после занятий. Это поможет разобраться с н</w:t>
      </w:r>
      <w:r w:rsidRPr="00682AB9">
        <w:rPr>
          <w:szCs w:val="24"/>
        </w:rPr>
        <w:t>е</w:t>
      </w:r>
      <w:r w:rsidRPr="00682AB9">
        <w:rPr>
          <w:szCs w:val="24"/>
        </w:rPr>
        <w:t xml:space="preserve">понятными моментами лекции и возникшими вопросами, пока еще лекция свежа в памяти.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Бегло просматривайте конспекты до начала следующего занятия. Это позволит «осв</w:t>
      </w:r>
      <w:r w:rsidRPr="00682AB9">
        <w:rPr>
          <w:szCs w:val="24"/>
        </w:rPr>
        <w:t>е</w:t>
      </w:r>
      <w:r w:rsidRPr="00682AB9">
        <w:rPr>
          <w:szCs w:val="24"/>
        </w:rPr>
        <w:t xml:space="preserve">жить» предыдущую лекцию и подготовиться к восприятию нового материала.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Каждую неделю отводите время для повторения пройденного материала. </w:t>
      </w:r>
    </w:p>
    <w:p w:rsidR="002A5F9E" w:rsidRPr="00682AB9" w:rsidRDefault="002A5F9E" w:rsidP="002A5F9E">
      <w:pPr>
        <w:ind w:firstLine="709"/>
      </w:pPr>
      <w:r w:rsidRPr="00682AB9">
        <w:t xml:space="preserve">Непосредственно при подготовке: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lastRenderedPageBreak/>
        <w:t xml:space="preserve">Упорядочьте свои конспекты, записи, задания.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Прикиньте время, необходимое вам для повторения каждой части (блока) материала, выносимого на зачет.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Составьте расписание с учетом скорости повторения материала, для чего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Разделите вопросы для зачёта на знакомые (по лекционному курсу, семинарам, ко</w:t>
      </w:r>
      <w:r w:rsidRPr="00682AB9">
        <w:rPr>
          <w:szCs w:val="24"/>
        </w:rPr>
        <w:t>н</w:t>
      </w:r>
      <w:r w:rsidRPr="00682AB9">
        <w:rPr>
          <w:szCs w:val="24"/>
        </w:rPr>
        <w:t>спектированию), которые потребуют лишь повторения и новые, которые придется осваивать самосто</w:t>
      </w:r>
      <w:r w:rsidRPr="00682AB9">
        <w:rPr>
          <w:szCs w:val="24"/>
        </w:rPr>
        <w:t>я</w:t>
      </w:r>
      <w:r w:rsidRPr="00682AB9">
        <w:rPr>
          <w:szCs w:val="24"/>
        </w:rPr>
        <w:t>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w:t>
      </w:r>
      <w:r w:rsidRPr="00682AB9">
        <w:rPr>
          <w:szCs w:val="24"/>
        </w:rPr>
        <w:t>н</w:t>
      </w:r>
      <w:r w:rsidRPr="00682AB9">
        <w:rPr>
          <w:szCs w:val="24"/>
        </w:rPr>
        <w:t xml:space="preserve">ной литературой. </w:t>
      </w:r>
    </w:p>
    <w:p w:rsidR="002A5F9E" w:rsidRPr="00682AB9" w:rsidRDefault="002A5F9E" w:rsidP="00CD6318">
      <w:pPr>
        <w:pStyle w:val="a5"/>
        <w:widowControl/>
        <w:numPr>
          <w:ilvl w:val="0"/>
          <w:numId w:val="40"/>
        </w:numPr>
        <w:autoSpaceDE/>
        <w:autoSpaceDN/>
        <w:ind w:left="0" w:firstLine="709"/>
        <w:contextualSpacing/>
        <w:jc w:val="both"/>
        <w:rPr>
          <w:szCs w:val="24"/>
        </w:rPr>
      </w:pPr>
      <w:r w:rsidRPr="00682AB9">
        <w:rPr>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682AB9">
        <w:rPr>
          <w:szCs w:val="24"/>
        </w:rPr>
        <w:t>исчерпывающую</w:t>
      </w:r>
      <w:proofErr w:type="gramEnd"/>
      <w:r w:rsidRPr="00682AB9">
        <w:rPr>
          <w:szCs w:val="24"/>
        </w:rPr>
        <w:t xml:space="preserve"> информации по содержанию всего курса. </w:t>
      </w:r>
    </w:p>
    <w:p w:rsidR="00AA4A84" w:rsidRDefault="00AA4A84">
      <w:pPr>
        <w:pStyle w:val="a3"/>
        <w:spacing w:before="3"/>
        <w:ind w:left="0"/>
      </w:pPr>
    </w:p>
    <w:sectPr w:rsidR="00AA4A84" w:rsidSect="00AA4A84">
      <w:footerReference w:type="default" r:id="rId30"/>
      <w:pgSz w:w="11910" w:h="16850"/>
      <w:pgMar w:top="1060" w:right="620" w:bottom="280" w:left="14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18" w:rsidRDefault="00CD6318" w:rsidP="00AA4A84">
      <w:r>
        <w:separator/>
      </w:r>
    </w:p>
  </w:endnote>
  <w:endnote w:type="continuationSeparator" w:id="0">
    <w:p w:rsidR="00CD6318" w:rsidRDefault="00CD6318" w:rsidP="00AA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B" w:rsidRDefault="00C858C0">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544.8pt;margin-top:791.45pt;width:10pt;height:15.3pt;z-index:-56512;mso-position-horizontal-relative:page;mso-position-vertical-relative:page" filled="f" stroked="f">
          <v:textbox inset="0,0,0,0">
            <w:txbxContent>
              <w:p w:rsidR="003F72CB" w:rsidRDefault="00793F81">
                <w:pPr>
                  <w:pStyle w:val="a3"/>
                  <w:spacing w:before="10"/>
                  <w:ind w:left="40"/>
                </w:pPr>
                <w:r>
                  <w:fldChar w:fldCharType="begin"/>
                </w:r>
                <w:r w:rsidR="003F72CB">
                  <w:instrText xml:space="preserve"> PAGE </w:instrText>
                </w:r>
                <w:r>
                  <w:fldChar w:fldCharType="separate"/>
                </w:r>
                <w:r w:rsidR="00C858C0">
                  <w:rPr>
                    <w:noProof/>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B" w:rsidRDefault="003F72CB">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B" w:rsidRDefault="00C858C0">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805.7pt;margin-top:544.85pt;width:10pt;height:15.3pt;z-index:-56488;mso-position-horizontal-relative:page;mso-position-vertical-relative:page" filled="f" stroked="f">
          <v:textbox inset="0,0,0,0">
            <w:txbxContent>
              <w:p w:rsidR="003F72CB" w:rsidRDefault="00793F81">
                <w:pPr>
                  <w:pStyle w:val="a3"/>
                  <w:spacing w:before="10"/>
                  <w:ind w:left="40"/>
                </w:pPr>
                <w:r>
                  <w:fldChar w:fldCharType="begin"/>
                </w:r>
                <w:r w:rsidR="003F72CB">
                  <w:instrText xml:space="preserve"> PAGE </w:instrText>
                </w:r>
                <w:r>
                  <w:fldChar w:fldCharType="separate"/>
                </w:r>
                <w:r w:rsidR="00C858C0">
                  <w:rPr>
                    <w:noProof/>
                  </w:rPr>
                  <w:t>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B" w:rsidRDefault="003F72CB">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B" w:rsidRDefault="00C858C0">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538.8pt;margin-top:791.45pt;width:16pt;height:15.3pt;z-index:-56464;mso-position-horizontal-relative:page;mso-position-vertical-relative:page" filled="f" stroked="f">
          <v:textbox inset="0,0,0,0">
            <w:txbxContent>
              <w:p w:rsidR="003F72CB" w:rsidRDefault="00793F81">
                <w:pPr>
                  <w:pStyle w:val="a3"/>
                  <w:spacing w:before="10"/>
                  <w:ind w:left="40"/>
                </w:pPr>
                <w:r>
                  <w:fldChar w:fldCharType="begin"/>
                </w:r>
                <w:r w:rsidR="003F72CB">
                  <w:instrText xml:space="preserve"> PAGE </w:instrText>
                </w:r>
                <w:r>
                  <w:fldChar w:fldCharType="separate"/>
                </w:r>
                <w:r w:rsidR="00C858C0">
                  <w:rPr>
                    <w:noProof/>
                  </w:rPr>
                  <w:t>17</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B" w:rsidRDefault="003F72CB">
    <w:pPr>
      <w:pStyle w:val="a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B" w:rsidRDefault="00C858C0">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799.7pt;margin-top:544.85pt;width:16pt;height:15.3pt;z-index:-56440;mso-position-horizontal-relative:page;mso-position-vertical-relative:page" filled="f" stroked="f">
          <v:textbox inset="0,0,0,0">
            <w:txbxContent>
              <w:p w:rsidR="003F72CB" w:rsidRDefault="00793F81">
                <w:pPr>
                  <w:pStyle w:val="a3"/>
                  <w:spacing w:before="10"/>
                  <w:ind w:left="40"/>
                </w:pPr>
                <w:r>
                  <w:fldChar w:fldCharType="begin"/>
                </w:r>
                <w:r w:rsidR="003F72CB">
                  <w:instrText xml:space="preserve"> PAGE </w:instrText>
                </w:r>
                <w:r>
                  <w:fldChar w:fldCharType="separate"/>
                </w:r>
                <w:r w:rsidR="00C858C0">
                  <w:rPr>
                    <w:noProof/>
                  </w:rPr>
                  <w:t>21</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2CB" w:rsidRDefault="003F72CB">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18" w:rsidRDefault="00CD6318" w:rsidP="00AA4A84">
      <w:r>
        <w:separator/>
      </w:r>
    </w:p>
  </w:footnote>
  <w:footnote w:type="continuationSeparator" w:id="0">
    <w:p w:rsidR="00CD6318" w:rsidRDefault="00CD6318" w:rsidP="00AA4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64F8"/>
    <w:multiLevelType w:val="hybridMultilevel"/>
    <w:tmpl w:val="B9D0E3E4"/>
    <w:lvl w:ilvl="0" w:tplc="57420476">
      <w:start w:val="1"/>
      <w:numFmt w:val="decimal"/>
      <w:lvlText w:val="%1."/>
      <w:lvlJc w:val="left"/>
      <w:pPr>
        <w:ind w:left="81" w:hanging="240"/>
      </w:pPr>
      <w:rPr>
        <w:rFonts w:ascii="Times New Roman" w:eastAsia="Times New Roman" w:hAnsi="Times New Roman" w:cs="Times New Roman" w:hint="default"/>
        <w:spacing w:val="-4"/>
        <w:w w:val="100"/>
        <w:sz w:val="24"/>
        <w:szCs w:val="24"/>
        <w:lang w:val="ru-RU" w:eastAsia="ru-RU" w:bidi="ru-RU"/>
      </w:rPr>
    </w:lvl>
    <w:lvl w:ilvl="1" w:tplc="A058B960">
      <w:numFmt w:val="bullet"/>
      <w:lvlText w:val="•"/>
      <w:lvlJc w:val="left"/>
      <w:pPr>
        <w:ind w:left="1009" w:hanging="240"/>
      </w:pPr>
      <w:rPr>
        <w:rFonts w:hint="default"/>
        <w:lang w:val="ru-RU" w:eastAsia="ru-RU" w:bidi="ru-RU"/>
      </w:rPr>
    </w:lvl>
    <w:lvl w:ilvl="2" w:tplc="124A14B8">
      <w:numFmt w:val="bullet"/>
      <w:lvlText w:val="•"/>
      <w:lvlJc w:val="left"/>
      <w:pPr>
        <w:ind w:left="1938" w:hanging="240"/>
      </w:pPr>
      <w:rPr>
        <w:rFonts w:hint="default"/>
        <w:lang w:val="ru-RU" w:eastAsia="ru-RU" w:bidi="ru-RU"/>
      </w:rPr>
    </w:lvl>
    <w:lvl w:ilvl="3" w:tplc="3C96BDE2">
      <w:numFmt w:val="bullet"/>
      <w:lvlText w:val="•"/>
      <w:lvlJc w:val="left"/>
      <w:pPr>
        <w:ind w:left="2867" w:hanging="240"/>
      </w:pPr>
      <w:rPr>
        <w:rFonts w:hint="default"/>
        <w:lang w:val="ru-RU" w:eastAsia="ru-RU" w:bidi="ru-RU"/>
      </w:rPr>
    </w:lvl>
    <w:lvl w:ilvl="4" w:tplc="1EFE3782">
      <w:numFmt w:val="bullet"/>
      <w:lvlText w:val="•"/>
      <w:lvlJc w:val="left"/>
      <w:pPr>
        <w:ind w:left="3796" w:hanging="240"/>
      </w:pPr>
      <w:rPr>
        <w:rFonts w:hint="default"/>
        <w:lang w:val="ru-RU" w:eastAsia="ru-RU" w:bidi="ru-RU"/>
      </w:rPr>
    </w:lvl>
    <w:lvl w:ilvl="5" w:tplc="FF18FE68">
      <w:numFmt w:val="bullet"/>
      <w:lvlText w:val="•"/>
      <w:lvlJc w:val="left"/>
      <w:pPr>
        <w:ind w:left="4725" w:hanging="240"/>
      </w:pPr>
      <w:rPr>
        <w:rFonts w:hint="default"/>
        <w:lang w:val="ru-RU" w:eastAsia="ru-RU" w:bidi="ru-RU"/>
      </w:rPr>
    </w:lvl>
    <w:lvl w:ilvl="6" w:tplc="5F0CCF94">
      <w:numFmt w:val="bullet"/>
      <w:lvlText w:val="•"/>
      <w:lvlJc w:val="left"/>
      <w:pPr>
        <w:ind w:left="5654" w:hanging="240"/>
      </w:pPr>
      <w:rPr>
        <w:rFonts w:hint="default"/>
        <w:lang w:val="ru-RU" w:eastAsia="ru-RU" w:bidi="ru-RU"/>
      </w:rPr>
    </w:lvl>
    <w:lvl w:ilvl="7" w:tplc="203054BA">
      <w:numFmt w:val="bullet"/>
      <w:lvlText w:val="•"/>
      <w:lvlJc w:val="left"/>
      <w:pPr>
        <w:ind w:left="6583" w:hanging="240"/>
      </w:pPr>
      <w:rPr>
        <w:rFonts w:hint="default"/>
        <w:lang w:val="ru-RU" w:eastAsia="ru-RU" w:bidi="ru-RU"/>
      </w:rPr>
    </w:lvl>
    <w:lvl w:ilvl="8" w:tplc="CDF840F6">
      <w:numFmt w:val="bullet"/>
      <w:lvlText w:val="•"/>
      <w:lvlJc w:val="left"/>
      <w:pPr>
        <w:ind w:left="7512" w:hanging="240"/>
      </w:pPr>
      <w:rPr>
        <w:rFonts w:hint="default"/>
        <w:lang w:val="ru-RU" w:eastAsia="ru-RU" w:bidi="ru-RU"/>
      </w:rPr>
    </w:lvl>
  </w:abstractNum>
  <w:abstractNum w:abstractNumId="1">
    <w:nsid w:val="0B0E37B8"/>
    <w:multiLevelType w:val="hybridMultilevel"/>
    <w:tmpl w:val="9BD4BBA2"/>
    <w:lvl w:ilvl="0" w:tplc="BCA0C5F4">
      <w:start w:val="1"/>
      <w:numFmt w:val="decimal"/>
      <w:lvlText w:val="%1."/>
      <w:lvlJc w:val="left"/>
      <w:pPr>
        <w:ind w:left="38" w:hanging="240"/>
      </w:pPr>
      <w:rPr>
        <w:rFonts w:ascii="Times New Roman" w:eastAsia="Times New Roman" w:hAnsi="Times New Roman" w:cs="Times New Roman" w:hint="default"/>
        <w:i/>
        <w:spacing w:val="-1"/>
        <w:w w:val="100"/>
        <w:sz w:val="24"/>
        <w:szCs w:val="24"/>
        <w:lang w:val="ru-RU" w:eastAsia="ru-RU" w:bidi="ru-RU"/>
      </w:rPr>
    </w:lvl>
    <w:lvl w:ilvl="1" w:tplc="BD82DF18">
      <w:numFmt w:val="bullet"/>
      <w:lvlText w:val="•"/>
      <w:lvlJc w:val="left"/>
      <w:pPr>
        <w:ind w:left="340" w:hanging="240"/>
      </w:pPr>
      <w:rPr>
        <w:rFonts w:hint="default"/>
        <w:lang w:val="ru-RU" w:eastAsia="ru-RU" w:bidi="ru-RU"/>
      </w:rPr>
    </w:lvl>
    <w:lvl w:ilvl="2" w:tplc="49966D88">
      <w:numFmt w:val="bullet"/>
      <w:lvlText w:val="•"/>
      <w:lvlJc w:val="left"/>
      <w:pPr>
        <w:ind w:left="640" w:hanging="240"/>
      </w:pPr>
      <w:rPr>
        <w:rFonts w:hint="default"/>
        <w:lang w:val="ru-RU" w:eastAsia="ru-RU" w:bidi="ru-RU"/>
      </w:rPr>
    </w:lvl>
    <w:lvl w:ilvl="3" w:tplc="97CE4920">
      <w:numFmt w:val="bullet"/>
      <w:lvlText w:val="•"/>
      <w:lvlJc w:val="left"/>
      <w:pPr>
        <w:ind w:left="940" w:hanging="240"/>
      </w:pPr>
      <w:rPr>
        <w:rFonts w:hint="default"/>
        <w:lang w:val="ru-RU" w:eastAsia="ru-RU" w:bidi="ru-RU"/>
      </w:rPr>
    </w:lvl>
    <w:lvl w:ilvl="4" w:tplc="DCC05840">
      <w:numFmt w:val="bullet"/>
      <w:lvlText w:val="•"/>
      <w:lvlJc w:val="left"/>
      <w:pPr>
        <w:ind w:left="1240" w:hanging="240"/>
      </w:pPr>
      <w:rPr>
        <w:rFonts w:hint="default"/>
        <w:lang w:val="ru-RU" w:eastAsia="ru-RU" w:bidi="ru-RU"/>
      </w:rPr>
    </w:lvl>
    <w:lvl w:ilvl="5" w:tplc="ED9E6134">
      <w:numFmt w:val="bullet"/>
      <w:lvlText w:val="•"/>
      <w:lvlJc w:val="left"/>
      <w:pPr>
        <w:ind w:left="1540" w:hanging="240"/>
      </w:pPr>
      <w:rPr>
        <w:rFonts w:hint="default"/>
        <w:lang w:val="ru-RU" w:eastAsia="ru-RU" w:bidi="ru-RU"/>
      </w:rPr>
    </w:lvl>
    <w:lvl w:ilvl="6" w:tplc="698816FC">
      <w:numFmt w:val="bullet"/>
      <w:lvlText w:val="•"/>
      <w:lvlJc w:val="left"/>
      <w:pPr>
        <w:ind w:left="1840" w:hanging="240"/>
      </w:pPr>
      <w:rPr>
        <w:rFonts w:hint="default"/>
        <w:lang w:val="ru-RU" w:eastAsia="ru-RU" w:bidi="ru-RU"/>
      </w:rPr>
    </w:lvl>
    <w:lvl w:ilvl="7" w:tplc="FFBEDC82">
      <w:numFmt w:val="bullet"/>
      <w:lvlText w:val="•"/>
      <w:lvlJc w:val="left"/>
      <w:pPr>
        <w:ind w:left="2140" w:hanging="240"/>
      </w:pPr>
      <w:rPr>
        <w:rFonts w:hint="default"/>
        <w:lang w:val="ru-RU" w:eastAsia="ru-RU" w:bidi="ru-RU"/>
      </w:rPr>
    </w:lvl>
    <w:lvl w:ilvl="8" w:tplc="1982D102">
      <w:numFmt w:val="bullet"/>
      <w:lvlText w:val="•"/>
      <w:lvlJc w:val="left"/>
      <w:pPr>
        <w:ind w:left="2440" w:hanging="240"/>
      </w:pPr>
      <w:rPr>
        <w:rFonts w:hint="default"/>
        <w:lang w:val="ru-RU" w:eastAsia="ru-RU" w:bidi="ru-RU"/>
      </w:rPr>
    </w:lvl>
  </w:abstractNum>
  <w:abstractNum w:abstractNumId="2">
    <w:nsid w:val="0CCE5F45"/>
    <w:multiLevelType w:val="hybridMultilevel"/>
    <w:tmpl w:val="430A34F6"/>
    <w:lvl w:ilvl="0" w:tplc="2CB8FFA2">
      <w:start w:val="1"/>
      <w:numFmt w:val="decimal"/>
      <w:lvlText w:val="%1."/>
      <w:lvlJc w:val="left"/>
      <w:pPr>
        <w:ind w:left="442" w:hanging="341"/>
      </w:pPr>
      <w:rPr>
        <w:rFonts w:ascii="Times New Roman" w:eastAsia="Times New Roman" w:hAnsi="Times New Roman" w:cs="Times New Roman" w:hint="default"/>
        <w:spacing w:val="-20"/>
        <w:w w:val="100"/>
        <w:sz w:val="24"/>
        <w:szCs w:val="24"/>
        <w:lang w:val="ru-RU" w:eastAsia="ru-RU" w:bidi="ru-RU"/>
      </w:rPr>
    </w:lvl>
    <w:lvl w:ilvl="1" w:tplc="6F3CF27C">
      <w:numFmt w:val="bullet"/>
      <w:lvlText w:val="•"/>
      <w:lvlJc w:val="left"/>
      <w:pPr>
        <w:ind w:left="1352" w:hanging="341"/>
      </w:pPr>
      <w:rPr>
        <w:rFonts w:hint="default"/>
        <w:lang w:val="ru-RU" w:eastAsia="ru-RU" w:bidi="ru-RU"/>
      </w:rPr>
    </w:lvl>
    <w:lvl w:ilvl="2" w:tplc="350A479E">
      <w:numFmt w:val="bullet"/>
      <w:lvlText w:val="•"/>
      <w:lvlJc w:val="left"/>
      <w:pPr>
        <w:ind w:left="2265" w:hanging="341"/>
      </w:pPr>
      <w:rPr>
        <w:rFonts w:hint="default"/>
        <w:lang w:val="ru-RU" w:eastAsia="ru-RU" w:bidi="ru-RU"/>
      </w:rPr>
    </w:lvl>
    <w:lvl w:ilvl="3" w:tplc="F1AAA624">
      <w:numFmt w:val="bullet"/>
      <w:lvlText w:val="•"/>
      <w:lvlJc w:val="left"/>
      <w:pPr>
        <w:ind w:left="3177" w:hanging="341"/>
      </w:pPr>
      <w:rPr>
        <w:rFonts w:hint="default"/>
        <w:lang w:val="ru-RU" w:eastAsia="ru-RU" w:bidi="ru-RU"/>
      </w:rPr>
    </w:lvl>
    <w:lvl w:ilvl="4" w:tplc="34F4DC44">
      <w:numFmt w:val="bullet"/>
      <w:lvlText w:val="•"/>
      <w:lvlJc w:val="left"/>
      <w:pPr>
        <w:ind w:left="4090" w:hanging="341"/>
      </w:pPr>
      <w:rPr>
        <w:rFonts w:hint="default"/>
        <w:lang w:val="ru-RU" w:eastAsia="ru-RU" w:bidi="ru-RU"/>
      </w:rPr>
    </w:lvl>
    <w:lvl w:ilvl="5" w:tplc="DE6EDF46">
      <w:numFmt w:val="bullet"/>
      <w:lvlText w:val="•"/>
      <w:lvlJc w:val="left"/>
      <w:pPr>
        <w:ind w:left="5003" w:hanging="341"/>
      </w:pPr>
      <w:rPr>
        <w:rFonts w:hint="default"/>
        <w:lang w:val="ru-RU" w:eastAsia="ru-RU" w:bidi="ru-RU"/>
      </w:rPr>
    </w:lvl>
    <w:lvl w:ilvl="6" w:tplc="09A0BD90">
      <w:numFmt w:val="bullet"/>
      <w:lvlText w:val="•"/>
      <w:lvlJc w:val="left"/>
      <w:pPr>
        <w:ind w:left="5915" w:hanging="341"/>
      </w:pPr>
      <w:rPr>
        <w:rFonts w:hint="default"/>
        <w:lang w:val="ru-RU" w:eastAsia="ru-RU" w:bidi="ru-RU"/>
      </w:rPr>
    </w:lvl>
    <w:lvl w:ilvl="7" w:tplc="B0C297DE">
      <w:numFmt w:val="bullet"/>
      <w:lvlText w:val="•"/>
      <w:lvlJc w:val="left"/>
      <w:pPr>
        <w:ind w:left="6828" w:hanging="341"/>
      </w:pPr>
      <w:rPr>
        <w:rFonts w:hint="default"/>
        <w:lang w:val="ru-RU" w:eastAsia="ru-RU" w:bidi="ru-RU"/>
      </w:rPr>
    </w:lvl>
    <w:lvl w:ilvl="8" w:tplc="CEE01DD6">
      <w:numFmt w:val="bullet"/>
      <w:lvlText w:val="•"/>
      <w:lvlJc w:val="left"/>
      <w:pPr>
        <w:ind w:left="7741" w:hanging="341"/>
      </w:pPr>
      <w:rPr>
        <w:rFonts w:hint="default"/>
        <w:lang w:val="ru-RU" w:eastAsia="ru-RU" w:bidi="ru-RU"/>
      </w:rPr>
    </w:lvl>
  </w:abstractNum>
  <w:abstractNum w:abstractNumId="3">
    <w:nsid w:val="0DEA7A4B"/>
    <w:multiLevelType w:val="hybridMultilevel"/>
    <w:tmpl w:val="E13C5F40"/>
    <w:lvl w:ilvl="0" w:tplc="947E4700">
      <w:numFmt w:val="bullet"/>
      <w:lvlText w:val="–"/>
      <w:lvlJc w:val="left"/>
      <w:pPr>
        <w:ind w:left="222" w:hanging="180"/>
      </w:pPr>
      <w:rPr>
        <w:rFonts w:ascii="Times New Roman" w:eastAsia="Times New Roman" w:hAnsi="Times New Roman" w:cs="Times New Roman" w:hint="default"/>
        <w:spacing w:val="-8"/>
        <w:w w:val="100"/>
        <w:sz w:val="24"/>
        <w:szCs w:val="24"/>
        <w:lang w:val="ru-RU" w:eastAsia="ru-RU" w:bidi="ru-RU"/>
      </w:rPr>
    </w:lvl>
    <w:lvl w:ilvl="1" w:tplc="2CF8A17C">
      <w:numFmt w:val="bullet"/>
      <w:lvlText w:val="–"/>
      <w:lvlJc w:val="left"/>
      <w:pPr>
        <w:ind w:left="998" w:hanging="286"/>
      </w:pPr>
      <w:rPr>
        <w:rFonts w:ascii="Times New Roman" w:eastAsia="Times New Roman" w:hAnsi="Times New Roman" w:cs="Times New Roman" w:hint="default"/>
        <w:spacing w:val="-15"/>
        <w:w w:val="100"/>
        <w:sz w:val="24"/>
        <w:szCs w:val="24"/>
        <w:lang w:val="ru-RU" w:eastAsia="ru-RU" w:bidi="ru-RU"/>
      </w:rPr>
    </w:lvl>
    <w:lvl w:ilvl="2" w:tplc="889EA66A">
      <w:numFmt w:val="bullet"/>
      <w:lvlText w:val="–"/>
      <w:lvlJc w:val="left"/>
      <w:pPr>
        <w:ind w:left="1586" w:hanging="589"/>
      </w:pPr>
      <w:rPr>
        <w:rFonts w:ascii="Times New Roman" w:eastAsia="Times New Roman" w:hAnsi="Times New Roman" w:cs="Times New Roman" w:hint="default"/>
        <w:spacing w:val="-5"/>
        <w:w w:val="100"/>
        <w:sz w:val="24"/>
        <w:szCs w:val="24"/>
        <w:lang w:val="ru-RU" w:eastAsia="ru-RU" w:bidi="ru-RU"/>
      </w:rPr>
    </w:lvl>
    <w:lvl w:ilvl="3" w:tplc="98CE82BA">
      <w:numFmt w:val="bullet"/>
      <w:lvlText w:val="•"/>
      <w:lvlJc w:val="left"/>
      <w:pPr>
        <w:ind w:left="2608" w:hanging="589"/>
      </w:pPr>
      <w:rPr>
        <w:rFonts w:hint="default"/>
        <w:lang w:val="ru-RU" w:eastAsia="ru-RU" w:bidi="ru-RU"/>
      </w:rPr>
    </w:lvl>
    <w:lvl w:ilvl="4" w:tplc="80388738">
      <w:numFmt w:val="bullet"/>
      <w:lvlText w:val="•"/>
      <w:lvlJc w:val="left"/>
      <w:pPr>
        <w:ind w:left="3636" w:hanging="589"/>
      </w:pPr>
      <w:rPr>
        <w:rFonts w:hint="default"/>
        <w:lang w:val="ru-RU" w:eastAsia="ru-RU" w:bidi="ru-RU"/>
      </w:rPr>
    </w:lvl>
    <w:lvl w:ilvl="5" w:tplc="0B8E9BFC">
      <w:numFmt w:val="bullet"/>
      <w:lvlText w:val="•"/>
      <w:lvlJc w:val="left"/>
      <w:pPr>
        <w:ind w:left="4664" w:hanging="589"/>
      </w:pPr>
      <w:rPr>
        <w:rFonts w:hint="default"/>
        <w:lang w:val="ru-RU" w:eastAsia="ru-RU" w:bidi="ru-RU"/>
      </w:rPr>
    </w:lvl>
    <w:lvl w:ilvl="6" w:tplc="B40C9ED0">
      <w:numFmt w:val="bullet"/>
      <w:lvlText w:val="•"/>
      <w:lvlJc w:val="left"/>
      <w:pPr>
        <w:ind w:left="5693" w:hanging="589"/>
      </w:pPr>
      <w:rPr>
        <w:rFonts w:hint="default"/>
        <w:lang w:val="ru-RU" w:eastAsia="ru-RU" w:bidi="ru-RU"/>
      </w:rPr>
    </w:lvl>
    <w:lvl w:ilvl="7" w:tplc="1B18D7E0">
      <w:numFmt w:val="bullet"/>
      <w:lvlText w:val="•"/>
      <w:lvlJc w:val="left"/>
      <w:pPr>
        <w:ind w:left="6721" w:hanging="589"/>
      </w:pPr>
      <w:rPr>
        <w:rFonts w:hint="default"/>
        <w:lang w:val="ru-RU" w:eastAsia="ru-RU" w:bidi="ru-RU"/>
      </w:rPr>
    </w:lvl>
    <w:lvl w:ilvl="8" w:tplc="3AEAAF94">
      <w:numFmt w:val="bullet"/>
      <w:lvlText w:val="•"/>
      <w:lvlJc w:val="left"/>
      <w:pPr>
        <w:ind w:left="7749" w:hanging="589"/>
      </w:pPr>
      <w:rPr>
        <w:rFonts w:hint="default"/>
        <w:lang w:val="ru-RU" w:eastAsia="ru-RU" w:bidi="ru-RU"/>
      </w:rPr>
    </w:lvl>
  </w:abstractNum>
  <w:abstractNum w:abstractNumId="4">
    <w:nsid w:val="0FCD5BD7"/>
    <w:multiLevelType w:val="hybridMultilevel"/>
    <w:tmpl w:val="FC74B1A8"/>
    <w:lvl w:ilvl="0" w:tplc="1432018C">
      <w:start w:val="1"/>
      <w:numFmt w:val="decimal"/>
      <w:lvlText w:val="%1."/>
      <w:lvlJc w:val="left"/>
      <w:pPr>
        <w:ind w:left="81" w:hanging="240"/>
      </w:pPr>
      <w:rPr>
        <w:rFonts w:ascii="Times New Roman" w:eastAsia="Times New Roman" w:hAnsi="Times New Roman" w:cs="Times New Roman" w:hint="default"/>
        <w:spacing w:val="-2"/>
        <w:w w:val="100"/>
        <w:sz w:val="24"/>
        <w:szCs w:val="24"/>
        <w:lang w:val="ru-RU" w:eastAsia="ru-RU" w:bidi="ru-RU"/>
      </w:rPr>
    </w:lvl>
    <w:lvl w:ilvl="1" w:tplc="A94449B4">
      <w:numFmt w:val="bullet"/>
      <w:lvlText w:val="•"/>
      <w:lvlJc w:val="left"/>
      <w:pPr>
        <w:ind w:left="1009" w:hanging="240"/>
      </w:pPr>
      <w:rPr>
        <w:rFonts w:hint="default"/>
        <w:lang w:val="ru-RU" w:eastAsia="ru-RU" w:bidi="ru-RU"/>
      </w:rPr>
    </w:lvl>
    <w:lvl w:ilvl="2" w:tplc="E86E42EC">
      <w:numFmt w:val="bullet"/>
      <w:lvlText w:val="•"/>
      <w:lvlJc w:val="left"/>
      <w:pPr>
        <w:ind w:left="1938" w:hanging="240"/>
      </w:pPr>
      <w:rPr>
        <w:rFonts w:hint="default"/>
        <w:lang w:val="ru-RU" w:eastAsia="ru-RU" w:bidi="ru-RU"/>
      </w:rPr>
    </w:lvl>
    <w:lvl w:ilvl="3" w:tplc="AEF8F4F8">
      <w:numFmt w:val="bullet"/>
      <w:lvlText w:val="•"/>
      <w:lvlJc w:val="left"/>
      <w:pPr>
        <w:ind w:left="2867" w:hanging="240"/>
      </w:pPr>
      <w:rPr>
        <w:rFonts w:hint="default"/>
        <w:lang w:val="ru-RU" w:eastAsia="ru-RU" w:bidi="ru-RU"/>
      </w:rPr>
    </w:lvl>
    <w:lvl w:ilvl="4" w:tplc="5392836A">
      <w:numFmt w:val="bullet"/>
      <w:lvlText w:val="•"/>
      <w:lvlJc w:val="left"/>
      <w:pPr>
        <w:ind w:left="3796" w:hanging="240"/>
      </w:pPr>
      <w:rPr>
        <w:rFonts w:hint="default"/>
        <w:lang w:val="ru-RU" w:eastAsia="ru-RU" w:bidi="ru-RU"/>
      </w:rPr>
    </w:lvl>
    <w:lvl w:ilvl="5" w:tplc="0B1479C4">
      <w:numFmt w:val="bullet"/>
      <w:lvlText w:val="•"/>
      <w:lvlJc w:val="left"/>
      <w:pPr>
        <w:ind w:left="4725" w:hanging="240"/>
      </w:pPr>
      <w:rPr>
        <w:rFonts w:hint="default"/>
        <w:lang w:val="ru-RU" w:eastAsia="ru-RU" w:bidi="ru-RU"/>
      </w:rPr>
    </w:lvl>
    <w:lvl w:ilvl="6" w:tplc="FB56BF88">
      <w:numFmt w:val="bullet"/>
      <w:lvlText w:val="•"/>
      <w:lvlJc w:val="left"/>
      <w:pPr>
        <w:ind w:left="5654" w:hanging="240"/>
      </w:pPr>
      <w:rPr>
        <w:rFonts w:hint="default"/>
        <w:lang w:val="ru-RU" w:eastAsia="ru-RU" w:bidi="ru-RU"/>
      </w:rPr>
    </w:lvl>
    <w:lvl w:ilvl="7" w:tplc="62909D02">
      <w:numFmt w:val="bullet"/>
      <w:lvlText w:val="•"/>
      <w:lvlJc w:val="left"/>
      <w:pPr>
        <w:ind w:left="6583" w:hanging="240"/>
      </w:pPr>
      <w:rPr>
        <w:rFonts w:hint="default"/>
        <w:lang w:val="ru-RU" w:eastAsia="ru-RU" w:bidi="ru-RU"/>
      </w:rPr>
    </w:lvl>
    <w:lvl w:ilvl="8" w:tplc="035C2502">
      <w:numFmt w:val="bullet"/>
      <w:lvlText w:val="•"/>
      <w:lvlJc w:val="left"/>
      <w:pPr>
        <w:ind w:left="7512" w:hanging="240"/>
      </w:pPr>
      <w:rPr>
        <w:rFonts w:hint="default"/>
        <w:lang w:val="ru-RU" w:eastAsia="ru-RU" w:bidi="ru-RU"/>
      </w:rPr>
    </w:lvl>
  </w:abstractNum>
  <w:abstractNum w:abstractNumId="5">
    <w:nsid w:val="11466CE5"/>
    <w:multiLevelType w:val="hybridMultilevel"/>
    <w:tmpl w:val="9F6A3EEA"/>
    <w:lvl w:ilvl="0" w:tplc="1B9C76B0">
      <w:start w:val="1"/>
      <w:numFmt w:val="decimal"/>
      <w:lvlText w:val="%1."/>
      <w:lvlJc w:val="left"/>
      <w:pPr>
        <w:ind w:left="81" w:hanging="240"/>
      </w:pPr>
      <w:rPr>
        <w:rFonts w:ascii="Times New Roman" w:eastAsia="Times New Roman" w:hAnsi="Times New Roman" w:cs="Times New Roman" w:hint="default"/>
        <w:i/>
        <w:spacing w:val="-2"/>
        <w:w w:val="100"/>
        <w:sz w:val="24"/>
        <w:szCs w:val="24"/>
        <w:lang w:val="ru-RU" w:eastAsia="ru-RU" w:bidi="ru-RU"/>
      </w:rPr>
    </w:lvl>
    <w:lvl w:ilvl="1" w:tplc="9EB88514">
      <w:numFmt w:val="bullet"/>
      <w:lvlText w:val="•"/>
      <w:lvlJc w:val="left"/>
      <w:pPr>
        <w:ind w:left="1009" w:hanging="240"/>
      </w:pPr>
      <w:rPr>
        <w:rFonts w:hint="default"/>
        <w:lang w:val="ru-RU" w:eastAsia="ru-RU" w:bidi="ru-RU"/>
      </w:rPr>
    </w:lvl>
    <w:lvl w:ilvl="2" w:tplc="F4AAA320">
      <w:numFmt w:val="bullet"/>
      <w:lvlText w:val="•"/>
      <w:lvlJc w:val="left"/>
      <w:pPr>
        <w:ind w:left="1938" w:hanging="240"/>
      </w:pPr>
      <w:rPr>
        <w:rFonts w:hint="default"/>
        <w:lang w:val="ru-RU" w:eastAsia="ru-RU" w:bidi="ru-RU"/>
      </w:rPr>
    </w:lvl>
    <w:lvl w:ilvl="3" w:tplc="7A26823E">
      <w:numFmt w:val="bullet"/>
      <w:lvlText w:val="•"/>
      <w:lvlJc w:val="left"/>
      <w:pPr>
        <w:ind w:left="2867" w:hanging="240"/>
      </w:pPr>
      <w:rPr>
        <w:rFonts w:hint="default"/>
        <w:lang w:val="ru-RU" w:eastAsia="ru-RU" w:bidi="ru-RU"/>
      </w:rPr>
    </w:lvl>
    <w:lvl w:ilvl="4" w:tplc="F4389A9E">
      <w:numFmt w:val="bullet"/>
      <w:lvlText w:val="•"/>
      <w:lvlJc w:val="left"/>
      <w:pPr>
        <w:ind w:left="3796" w:hanging="240"/>
      </w:pPr>
      <w:rPr>
        <w:rFonts w:hint="default"/>
        <w:lang w:val="ru-RU" w:eastAsia="ru-RU" w:bidi="ru-RU"/>
      </w:rPr>
    </w:lvl>
    <w:lvl w:ilvl="5" w:tplc="48B80C16">
      <w:numFmt w:val="bullet"/>
      <w:lvlText w:val="•"/>
      <w:lvlJc w:val="left"/>
      <w:pPr>
        <w:ind w:left="4725" w:hanging="240"/>
      </w:pPr>
      <w:rPr>
        <w:rFonts w:hint="default"/>
        <w:lang w:val="ru-RU" w:eastAsia="ru-RU" w:bidi="ru-RU"/>
      </w:rPr>
    </w:lvl>
    <w:lvl w:ilvl="6" w:tplc="063EE662">
      <w:numFmt w:val="bullet"/>
      <w:lvlText w:val="•"/>
      <w:lvlJc w:val="left"/>
      <w:pPr>
        <w:ind w:left="5654" w:hanging="240"/>
      </w:pPr>
      <w:rPr>
        <w:rFonts w:hint="default"/>
        <w:lang w:val="ru-RU" w:eastAsia="ru-RU" w:bidi="ru-RU"/>
      </w:rPr>
    </w:lvl>
    <w:lvl w:ilvl="7" w:tplc="F78AF31E">
      <w:numFmt w:val="bullet"/>
      <w:lvlText w:val="•"/>
      <w:lvlJc w:val="left"/>
      <w:pPr>
        <w:ind w:left="6583" w:hanging="240"/>
      </w:pPr>
      <w:rPr>
        <w:rFonts w:hint="default"/>
        <w:lang w:val="ru-RU" w:eastAsia="ru-RU" w:bidi="ru-RU"/>
      </w:rPr>
    </w:lvl>
    <w:lvl w:ilvl="8" w:tplc="7A2C6DCE">
      <w:numFmt w:val="bullet"/>
      <w:lvlText w:val="•"/>
      <w:lvlJc w:val="left"/>
      <w:pPr>
        <w:ind w:left="7512" w:hanging="240"/>
      </w:pPr>
      <w:rPr>
        <w:rFonts w:hint="default"/>
        <w:lang w:val="ru-RU" w:eastAsia="ru-RU" w:bidi="ru-RU"/>
      </w:rPr>
    </w:lvl>
  </w:abstractNum>
  <w:abstractNum w:abstractNumId="6">
    <w:nsid w:val="148445EC"/>
    <w:multiLevelType w:val="hybridMultilevel"/>
    <w:tmpl w:val="77848E54"/>
    <w:lvl w:ilvl="0" w:tplc="955C6BE4">
      <w:start w:val="1"/>
      <w:numFmt w:val="decimal"/>
      <w:lvlText w:val="%1."/>
      <w:lvlJc w:val="left"/>
      <w:pPr>
        <w:ind w:left="81" w:hanging="240"/>
      </w:pPr>
      <w:rPr>
        <w:rFonts w:ascii="Times New Roman" w:eastAsia="Times New Roman" w:hAnsi="Times New Roman" w:cs="Times New Roman" w:hint="default"/>
        <w:spacing w:val="-2"/>
        <w:w w:val="100"/>
        <w:sz w:val="24"/>
        <w:szCs w:val="24"/>
        <w:lang w:val="ru-RU" w:eastAsia="ru-RU" w:bidi="ru-RU"/>
      </w:rPr>
    </w:lvl>
    <w:lvl w:ilvl="1" w:tplc="89061E04">
      <w:numFmt w:val="bullet"/>
      <w:lvlText w:val="•"/>
      <w:lvlJc w:val="left"/>
      <w:pPr>
        <w:ind w:left="1009" w:hanging="240"/>
      </w:pPr>
      <w:rPr>
        <w:rFonts w:hint="default"/>
        <w:lang w:val="ru-RU" w:eastAsia="ru-RU" w:bidi="ru-RU"/>
      </w:rPr>
    </w:lvl>
    <w:lvl w:ilvl="2" w:tplc="FF26F024">
      <w:numFmt w:val="bullet"/>
      <w:lvlText w:val="•"/>
      <w:lvlJc w:val="left"/>
      <w:pPr>
        <w:ind w:left="1938" w:hanging="240"/>
      </w:pPr>
      <w:rPr>
        <w:rFonts w:hint="default"/>
        <w:lang w:val="ru-RU" w:eastAsia="ru-RU" w:bidi="ru-RU"/>
      </w:rPr>
    </w:lvl>
    <w:lvl w:ilvl="3" w:tplc="3190D996">
      <w:numFmt w:val="bullet"/>
      <w:lvlText w:val="•"/>
      <w:lvlJc w:val="left"/>
      <w:pPr>
        <w:ind w:left="2867" w:hanging="240"/>
      </w:pPr>
      <w:rPr>
        <w:rFonts w:hint="default"/>
        <w:lang w:val="ru-RU" w:eastAsia="ru-RU" w:bidi="ru-RU"/>
      </w:rPr>
    </w:lvl>
    <w:lvl w:ilvl="4" w:tplc="F54647D6">
      <w:numFmt w:val="bullet"/>
      <w:lvlText w:val="•"/>
      <w:lvlJc w:val="left"/>
      <w:pPr>
        <w:ind w:left="3796" w:hanging="240"/>
      </w:pPr>
      <w:rPr>
        <w:rFonts w:hint="default"/>
        <w:lang w:val="ru-RU" w:eastAsia="ru-RU" w:bidi="ru-RU"/>
      </w:rPr>
    </w:lvl>
    <w:lvl w:ilvl="5" w:tplc="51E0854A">
      <w:numFmt w:val="bullet"/>
      <w:lvlText w:val="•"/>
      <w:lvlJc w:val="left"/>
      <w:pPr>
        <w:ind w:left="4725" w:hanging="240"/>
      </w:pPr>
      <w:rPr>
        <w:rFonts w:hint="default"/>
        <w:lang w:val="ru-RU" w:eastAsia="ru-RU" w:bidi="ru-RU"/>
      </w:rPr>
    </w:lvl>
    <w:lvl w:ilvl="6" w:tplc="0E58C9E8">
      <w:numFmt w:val="bullet"/>
      <w:lvlText w:val="•"/>
      <w:lvlJc w:val="left"/>
      <w:pPr>
        <w:ind w:left="5654" w:hanging="240"/>
      </w:pPr>
      <w:rPr>
        <w:rFonts w:hint="default"/>
        <w:lang w:val="ru-RU" w:eastAsia="ru-RU" w:bidi="ru-RU"/>
      </w:rPr>
    </w:lvl>
    <w:lvl w:ilvl="7" w:tplc="66BC9C3E">
      <w:numFmt w:val="bullet"/>
      <w:lvlText w:val="•"/>
      <w:lvlJc w:val="left"/>
      <w:pPr>
        <w:ind w:left="6583" w:hanging="240"/>
      </w:pPr>
      <w:rPr>
        <w:rFonts w:hint="default"/>
        <w:lang w:val="ru-RU" w:eastAsia="ru-RU" w:bidi="ru-RU"/>
      </w:rPr>
    </w:lvl>
    <w:lvl w:ilvl="8" w:tplc="74509790">
      <w:numFmt w:val="bullet"/>
      <w:lvlText w:val="•"/>
      <w:lvlJc w:val="left"/>
      <w:pPr>
        <w:ind w:left="7512" w:hanging="240"/>
      </w:pPr>
      <w:rPr>
        <w:rFonts w:hint="default"/>
        <w:lang w:val="ru-RU" w:eastAsia="ru-RU" w:bidi="ru-RU"/>
      </w:rPr>
    </w:lvl>
  </w:abstractNum>
  <w:abstractNum w:abstractNumId="7">
    <w:nsid w:val="16446121"/>
    <w:multiLevelType w:val="hybridMultilevel"/>
    <w:tmpl w:val="0EE0F03A"/>
    <w:lvl w:ilvl="0" w:tplc="80641A8A">
      <w:start w:val="1"/>
      <w:numFmt w:val="decimal"/>
      <w:lvlText w:val="%1."/>
      <w:lvlJc w:val="left"/>
      <w:pPr>
        <w:ind w:left="38" w:hanging="240"/>
      </w:pPr>
      <w:rPr>
        <w:rFonts w:ascii="Times New Roman" w:eastAsia="Times New Roman" w:hAnsi="Times New Roman" w:cs="Times New Roman" w:hint="default"/>
        <w:i/>
        <w:spacing w:val="-1"/>
        <w:w w:val="100"/>
        <w:sz w:val="24"/>
        <w:szCs w:val="24"/>
        <w:lang w:val="ru-RU" w:eastAsia="ru-RU" w:bidi="ru-RU"/>
      </w:rPr>
    </w:lvl>
    <w:lvl w:ilvl="1" w:tplc="8B48BD14">
      <w:numFmt w:val="bullet"/>
      <w:lvlText w:val="•"/>
      <w:lvlJc w:val="left"/>
      <w:pPr>
        <w:ind w:left="340" w:hanging="240"/>
      </w:pPr>
      <w:rPr>
        <w:rFonts w:hint="default"/>
        <w:lang w:val="ru-RU" w:eastAsia="ru-RU" w:bidi="ru-RU"/>
      </w:rPr>
    </w:lvl>
    <w:lvl w:ilvl="2" w:tplc="4514A65C">
      <w:numFmt w:val="bullet"/>
      <w:lvlText w:val="•"/>
      <w:lvlJc w:val="left"/>
      <w:pPr>
        <w:ind w:left="640" w:hanging="240"/>
      </w:pPr>
      <w:rPr>
        <w:rFonts w:hint="default"/>
        <w:lang w:val="ru-RU" w:eastAsia="ru-RU" w:bidi="ru-RU"/>
      </w:rPr>
    </w:lvl>
    <w:lvl w:ilvl="3" w:tplc="A720E98A">
      <w:numFmt w:val="bullet"/>
      <w:lvlText w:val="•"/>
      <w:lvlJc w:val="left"/>
      <w:pPr>
        <w:ind w:left="940" w:hanging="240"/>
      </w:pPr>
      <w:rPr>
        <w:rFonts w:hint="default"/>
        <w:lang w:val="ru-RU" w:eastAsia="ru-RU" w:bidi="ru-RU"/>
      </w:rPr>
    </w:lvl>
    <w:lvl w:ilvl="4" w:tplc="D08AC97A">
      <w:numFmt w:val="bullet"/>
      <w:lvlText w:val="•"/>
      <w:lvlJc w:val="left"/>
      <w:pPr>
        <w:ind w:left="1240" w:hanging="240"/>
      </w:pPr>
      <w:rPr>
        <w:rFonts w:hint="default"/>
        <w:lang w:val="ru-RU" w:eastAsia="ru-RU" w:bidi="ru-RU"/>
      </w:rPr>
    </w:lvl>
    <w:lvl w:ilvl="5" w:tplc="EFA8C386">
      <w:numFmt w:val="bullet"/>
      <w:lvlText w:val="•"/>
      <w:lvlJc w:val="left"/>
      <w:pPr>
        <w:ind w:left="1540" w:hanging="240"/>
      </w:pPr>
      <w:rPr>
        <w:rFonts w:hint="default"/>
        <w:lang w:val="ru-RU" w:eastAsia="ru-RU" w:bidi="ru-RU"/>
      </w:rPr>
    </w:lvl>
    <w:lvl w:ilvl="6" w:tplc="778CD518">
      <w:numFmt w:val="bullet"/>
      <w:lvlText w:val="•"/>
      <w:lvlJc w:val="left"/>
      <w:pPr>
        <w:ind w:left="1840" w:hanging="240"/>
      </w:pPr>
      <w:rPr>
        <w:rFonts w:hint="default"/>
        <w:lang w:val="ru-RU" w:eastAsia="ru-RU" w:bidi="ru-RU"/>
      </w:rPr>
    </w:lvl>
    <w:lvl w:ilvl="7" w:tplc="A484E9CA">
      <w:numFmt w:val="bullet"/>
      <w:lvlText w:val="•"/>
      <w:lvlJc w:val="left"/>
      <w:pPr>
        <w:ind w:left="2140" w:hanging="240"/>
      </w:pPr>
      <w:rPr>
        <w:rFonts w:hint="default"/>
        <w:lang w:val="ru-RU" w:eastAsia="ru-RU" w:bidi="ru-RU"/>
      </w:rPr>
    </w:lvl>
    <w:lvl w:ilvl="8" w:tplc="8F8095F8">
      <w:numFmt w:val="bullet"/>
      <w:lvlText w:val="•"/>
      <w:lvlJc w:val="left"/>
      <w:pPr>
        <w:ind w:left="2440" w:hanging="240"/>
      </w:pPr>
      <w:rPr>
        <w:rFonts w:hint="default"/>
        <w:lang w:val="ru-RU" w:eastAsia="ru-RU" w:bidi="ru-RU"/>
      </w:rPr>
    </w:lvl>
  </w:abstractNum>
  <w:abstractNum w:abstractNumId="8">
    <w:nsid w:val="1DFE50C7"/>
    <w:multiLevelType w:val="hybridMultilevel"/>
    <w:tmpl w:val="4D52940C"/>
    <w:lvl w:ilvl="0" w:tplc="3B6881A4">
      <w:start w:val="1"/>
      <w:numFmt w:val="decimal"/>
      <w:lvlText w:val="%1"/>
      <w:lvlJc w:val="left"/>
      <w:pPr>
        <w:ind w:left="788" w:hanging="180"/>
        <w:jc w:val="right"/>
      </w:pPr>
      <w:rPr>
        <w:rFonts w:ascii="Times New Roman" w:eastAsia="Times New Roman" w:hAnsi="Times New Roman" w:cs="Times New Roman" w:hint="default"/>
        <w:b/>
        <w:bCs/>
        <w:spacing w:val="-2"/>
        <w:w w:val="100"/>
        <w:sz w:val="24"/>
        <w:szCs w:val="24"/>
        <w:lang w:val="ru-RU" w:eastAsia="ru-RU" w:bidi="ru-RU"/>
      </w:rPr>
    </w:lvl>
    <w:lvl w:ilvl="1" w:tplc="DE143D56">
      <w:numFmt w:val="bullet"/>
      <w:lvlText w:val="•"/>
      <w:lvlJc w:val="left"/>
      <w:pPr>
        <w:ind w:left="1682" w:hanging="180"/>
      </w:pPr>
      <w:rPr>
        <w:rFonts w:hint="default"/>
        <w:lang w:val="ru-RU" w:eastAsia="ru-RU" w:bidi="ru-RU"/>
      </w:rPr>
    </w:lvl>
    <w:lvl w:ilvl="2" w:tplc="559CD3B4">
      <w:numFmt w:val="bullet"/>
      <w:lvlText w:val="•"/>
      <w:lvlJc w:val="left"/>
      <w:pPr>
        <w:ind w:left="2585" w:hanging="180"/>
      </w:pPr>
      <w:rPr>
        <w:rFonts w:hint="default"/>
        <w:lang w:val="ru-RU" w:eastAsia="ru-RU" w:bidi="ru-RU"/>
      </w:rPr>
    </w:lvl>
    <w:lvl w:ilvl="3" w:tplc="5C00EACA">
      <w:numFmt w:val="bullet"/>
      <w:lvlText w:val="•"/>
      <w:lvlJc w:val="left"/>
      <w:pPr>
        <w:ind w:left="3487" w:hanging="180"/>
      </w:pPr>
      <w:rPr>
        <w:rFonts w:hint="default"/>
        <w:lang w:val="ru-RU" w:eastAsia="ru-RU" w:bidi="ru-RU"/>
      </w:rPr>
    </w:lvl>
    <w:lvl w:ilvl="4" w:tplc="FF680102">
      <w:numFmt w:val="bullet"/>
      <w:lvlText w:val="•"/>
      <w:lvlJc w:val="left"/>
      <w:pPr>
        <w:ind w:left="4390" w:hanging="180"/>
      </w:pPr>
      <w:rPr>
        <w:rFonts w:hint="default"/>
        <w:lang w:val="ru-RU" w:eastAsia="ru-RU" w:bidi="ru-RU"/>
      </w:rPr>
    </w:lvl>
    <w:lvl w:ilvl="5" w:tplc="E1A8711C">
      <w:numFmt w:val="bullet"/>
      <w:lvlText w:val="•"/>
      <w:lvlJc w:val="left"/>
      <w:pPr>
        <w:ind w:left="5293" w:hanging="180"/>
      </w:pPr>
      <w:rPr>
        <w:rFonts w:hint="default"/>
        <w:lang w:val="ru-RU" w:eastAsia="ru-RU" w:bidi="ru-RU"/>
      </w:rPr>
    </w:lvl>
    <w:lvl w:ilvl="6" w:tplc="BAF4941E">
      <w:numFmt w:val="bullet"/>
      <w:lvlText w:val="•"/>
      <w:lvlJc w:val="left"/>
      <w:pPr>
        <w:ind w:left="6195" w:hanging="180"/>
      </w:pPr>
      <w:rPr>
        <w:rFonts w:hint="default"/>
        <w:lang w:val="ru-RU" w:eastAsia="ru-RU" w:bidi="ru-RU"/>
      </w:rPr>
    </w:lvl>
    <w:lvl w:ilvl="7" w:tplc="A8F0894A">
      <w:numFmt w:val="bullet"/>
      <w:lvlText w:val="•"/>
      <w:lvlJc w:val="left"/>
      <w:pPr>
        <w:ind w:left="7098" w:hanging="180"/>
      </w:pPr>
      <w:rPr>
        <w:rFonts w:hint="default"/>
        <w:lang w:val="ru-RU" w:eastAsia="ru-RU" w:bidi="ru-RU"/>
      </w:rPr>
    </w:lvl>
    <w:lvl w:ilvl="8" w:tplc="7318015A">
      <w:numFmt w:val="bullet"/>
      <w:lvlText w:val="•"/>
      <w:lvlJc w:val="left"/>
      <w:pPr>
        <w:ind w:left="8001" w:hanging="180"/>
      </w:pPr>
      <w:rPr>
        <w:rFonts w:hint="default"/>
        <w:lang w:val="ru-RU" w:eastAsia="ru-RU" w:bidi="ru-RU"/>
      </w:rPr>
    </w:lvl>
  </w:abstractNum>
  <w:abstractNum w:abstractNumId="9">
    <w:nsid w:val="218102D0"/>
    <w:multiLevelType w:val="hybridMultilevel"/>
    <w:tmpl w:val="49A6C5E6"/>
    <w:lvl w:ilvl="0" w:tplc="9392D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85067D"/>
    <w:multiLevelType w:val="hybridMultilevel"/>
    <w:tmpl w:val="3AE2518C"/>
    <w:lvl w:ilvl="0" w:tplc="EC6A367E">
      <w:numFmt w:val="bullet"/>
      <w:lvlText w:val="-"/>
      <w:lvlJc w:val="left"/>
      <w:pPr>
        <w:ind w:left="78" w:hanging="159"/>
      </w:pPr>
      <w:rPr>
        <w:rFonts w:ascii="Times New Roman" w:eastAsia="Times New Roman" w:hAnsi="Times New Roman" w:cs="Times New Roman" w:hint="default"/>
        <w:w w:val="99"/>
        <w:sz w:val="24"/>
        <w:szCs w:val="24"/>
        <w:lang w:val="ru-RU" w:eastAsia="ru-RU" w:bidi="ru-RU"/>
      </w:rPr>
    </w:lvl>
    <w:lvl w:ilvl="1" w:tplc="F6629D32">
      <w:numFmt w:val="bullet"/>
      <w:lvlText w:val="•"/>
      <w:lvlJc w:val="left"/>
      <w:pPr>
        <w:ind w:left="540" w:hanging="159"/>
      </w:pPr>
      <w:rPr>
        <w:rFonts w:hint="default"/>
        <w:lang w:val="ru-RU" w:eastAsia="ru-RU" w:bidi="ru-RU"/>
      </w:rPr>
    </w:lvl>
    <w:lvl w:ilvl="2" w:tplc="34A882B0">
      <w:numFmt w:val="bullet"/>
      <w:lvlText w:val="•"/>
      <w:lvlJc w:val="left"/>
      <w:pPr>
        <w:ind w:left="1001" w:hanging="159"/>
      </w:pPr>
      <w:rPr>
        <w:rFonts w:hint="default"/>
        <w:lang w:val="ru-RU" w:eastAsia="ru-RU" w:bidi="ru-RU"/>
      </w:rPr>
    </w:lvl>
    <w:lvl w:ilvl="3" w:tplc="FF089F2C">
      <w:numFmt w:val="bullet"/>
      <w:lvlText w:val="•"/>
      <w:lvlJc w:val="left"/>
      <w:pPr>
        <w:ind w:left="1462" w:hanging="159"/>
      </w:pPr>
      <w:rPr>
        <w:rFonts w:hint="default"/>
        <w:lang w:val="ru-RU" w:eastAsia="ru-RU" w:bidi="ru-RU"/>
      </w:rPr>
    </w:lvl>
    <w:lvl w:ilvl="4" w:tplc="EC68F030">
      <w:numFmt w:val="bullet"/>
      <w:lvlText w:val="•"/>
      <w:lvlJc w:val="left"/>
      <w:pPr>
        <w:ind w:left="1923" w:hanging="159"/>
      </w:pPr>
      <w:rPr>
        <w:rFonts w:hint="default"/>
        <w:lang w:val="ru-RU" w:eastAsia="ru-RU" w:bidi="ru-RU"/>
      </w:rPr>
    </w:lvl>
    <w:lvl w:ilvl="5" w:tplc="12D6E148">
      <w:numFmt w:val="bullet"/>
      <w:lvlText w:val="•"/>
      <w:lvlJc w:val="left"/>
      <w:pPr>
        <w:ind w:left="2384" w:hanging="159"/>
      </w:pPr>
      <w:rPr>
        <w:rFonts w:hint="default"/>
        <w:lang w:val="ru-RU" w:eastAsia="ru-RU" w:bidi="ru-RU"/>
      </w:rPr>
    </w:lvl>
    <w:lvl w:ilvl="6" w:tplc="38989082">
      <w:numFmt w:val="bullet"/>
      <w:lvlText w:val="•"/>
      <w:lvlJc w:val="left"/>
      <w:pPr>
        <w:ind w:left="2845" w:hanging="159"/>
      </w:pPr>
      <w:rPr>
        <w:rFonts w:hint="default"/>
        <w:lang w:val="ru-RU" w:eastAsia="ru-RU" w:bidi="ru-RU"/>
      </w:rPr>
    </w:lvl>
    <w:lvl w:ilvl="7" w:tplc="572A45E4">
      <w:numFmt w:val="bullet"/>
      <w:lvlText w:val="•"/>
      <w:lvlJc w:val="left"/>
      <w:pPr>
        <w:ind w:left="3306" w:hanging="159"/>
      </w:pPr>
      <w:rPr>
        <w:rFonts w:hint="default"/>
        <w:lang w:val="ru-RU" w:eastAsia="ru-RU" w:bidi="ru-RU"/>
      </w:rPr>
    </w:lvl>
    <w:lvl w:ilvl="8" w:tplc="AEC2F992">
      <w:numFmt w:val="bullet"/>
      <w:lvlText w:val="•"/>
      <w:lvlJc w:val="left"/>
      <w:pPr>
        <w:ind w:left="3767" w:hanging="159"/>
      </w:pPr>
      <w:rPr>
        <w:rFonts w:hint="default"/>
        <w:lang w:val="ru-RU" w:eastAsia="ru-RU" w:bidi="ru-RU"/>
      </w:rPr>
    </w:lvl>
  </w:abstractNum>
  <w:abstractNum w:abstractNumId="11">
    <w:nsid w:val="27E37867"/>
    <w:multiLevelType w:val="hybridMultilevel"/>
    <w:tmpl w:val="C9AEAD08"/>
    <w:lvl w:ilvl="0" w:tplc="9614139A">
      <w:start w:val="1"/>
      <w:numFmt w:val="decimal"/>
      <w:lvlText w:val="%1."/>
      <w:lvlJc w:val="left"/>
      <w:pPr>
        <w:ind w:left="403" w:hanging="240"/>
      </w:pPr>
      <w:rPr>
        <w:rFonts w:ascii="Times New Roman" w:eastAsia="Times New Roman" w:hAnsi="Times New Roman" w:cs="Times New Roman" w:hint="default"/>
        <w:spacing w:val="-2"/>
        <w:w w:val="100"/>
        <w:sz w:val="24"/>
        <w:szCs w:val="24"/>
        <w:lang w:val="ru-RU" w:eastAsia="ru-RU" w:bidi="ru-RU"/>
      </w:rPr>
    </w:lvl>
    <w:lvl w:ilvl="1" w:tplc="3B965E26">
      <w:numFmt w:val="bullet"/>
      <w:lvlText w:val="•"/>
      <w:lvlJc w:val="left"/>
      <w:pPr>
        <w:ind w:left="1297" w:hanging="240"/>
      </w:pPr>
      <w:rPr>
        <w:rFonts w:hint="default"/>
        <w:lang w:val="ru-RU" w:eastAsia="ru-RU" w:bidi="ru-RU"/>
      </w:rPr>
    </w:lvl>
    <w:lvl w:ilvl="2" w:tplc="449A17F8">
      <w:numFmt w:val="bullet"/>
      <w:lvlText w:val="•"/>
      <w:lvlJc w:val="left"/>
      <w:pPr>
        <w:ind w:left="2194" w:hanging="240"/>
      </w:pPr>
      <w:rPr>
        <w:rFonts w:hint="default"/>
        <w:lang w:val="ru-RU" w:eastAsia="ru-RU" w:bidi="ru-RU"/>
      </w:rPr>
    </w:lvl>
    <w:lvl w:ilvl="3" w:tplc="04F47C08">
      <w:numFmt w:val="bullet"/>
      <w:lvlText w:val="•"/>
      <w:lvlJc w:val="left"/>
      <w:pPr>
        <w:ind w:left="3091" w:hanging="240"/>
      </w:pPr>
      <w:rPr>
        <w:rFonts w:hint="default"/>
        <w:lang w:val="ru-RU" w:eastAsia="ru-RU" w:bidi="ru-RU"/>
      </w:rPr>
    </w:lvl>
    <w:lvl w:ilvl="4" w:tplc="E0328BD6">
      <w:numFmt w:val="bullet"/>
      <w:lvlText w:val="•"/>
      <w:lvlJc w:val="left"/>
      <w:pPr>
        <w:ind w:left="3988" w:hanging="240"/>
      </w:pPr>
      <w:rPr>
        <w:rFonts w:hint="default"/>
        <w:lang w:val="ru-RU" w:eastAsia="ru-RU" w:bidi="ru-RU"/>
      </w:rPr>
    </w:lvl>
    <w:lvl w:ilvl="5" w:tplc="388CB4D0">
      <w:numFmt w:val="bullet"/>
      <w:lvlText w:val="•"/>
      <w:lvlJc w:val="left"/>
      <w:pPr>
        <w:ind w:left="4885" w:hanging="240"/>
      </w:pPr>
      <w:rPr>
        <w:rFonts w:hint="default"/>
        <w:lang w:val="ru-RU" w:eastAsia="ru-RU" w:bidi="ru-RU"/>
      </w:rPr>
    </w:lvl>
    <w:lvl w:ilvl="6" w:tplc="38020CFE">
      <w:numFmt w:val="bullet"/>
      <w:lvlText w:val="•"/>
      <w:lvlJc w:val="left"/>
      <w:pPr>
        <w:ind w:left="5782" w:hanging="240"/>
      </w:pPr>
      <w:rPr>
        <w:rFonts w:hint="default"/>
        <w:lang w:val="ru-RU" w:eastAsia="ru-RU" w:bidi="ru-RU"/>
      </w:rPr>
    </w:lvl>
    <w:lvl w:ilvl="7" w:tplc="CDDC11F0">
      <w:numFmt w:val="bullet"/>
      <w:lvlText w:val="•"/>
      <w:lvlJc w:val="left"/>
      <w:pPr>
        <w:ind w:left="6679" w:hanging="240"/>
      </w:pPr>
      <w:rPr>
        <w:rFonts w:hint="default"/>
        <w:lang w:val="ru-RU" w:eastAsia="ru-RU" w:bidi="ru-RU"/>
      </w:rPr>
    </w:lvl>
    <w:lvl w:ilvl="8" w:tplc="99060430">
      <w:numFmt w:val="bullet"/>
      <w:lvlText w:val="•"/>
      <w:lvlJc w:val="left"/>
      <w:pPr>
        <w:ind w:left="7576" w:hanging="240"/>
      </w:pPr>
      <w:rPr>
        <w:rFonts w:hint="default"/>
        <w:lang w:val="ru-RU" w:eastAsia="ru-RU" w:bidi="ru-RU"/>
      </w:rPr>
    </w:lvl>
  </w:abstractNum>
  <w:abstractNum w:abstractNumId="12">
    <w:nsid w:val="286D0B44"/>
    <w:multiLevelType w:val="hybridMultilevel"/>
    <w:tmpl w:val="9C90AED4"/>
    <w:lvl w:ilvl="0" w:tplc="928A453C">
      <w:numFmt w:val="bullet"/>
      <w:lvlText w:val="-"/>
      <w:lvlJc w:val="left"/>
      <w:pPr>
        <w:ind w:left="78" w:hanging="209"/>
      </w:pPr>
      <w:rPr>
        <w:rFonts w:ascii="Times New Roman" w:eastAsia="Times New Roman" w:hAnsi="Times New Roman" w:cs="Times New Roman" w:hint="default"/>
        <w:spacing w:val="-14"/>
        <w:w w:val="99"/>
        <w:sz w:val="24"/>
        <w:szCs w:val="24"/>
        <w:lang w:val="ru-RU" w:eastAsia="ru-RU" w:bidi="ru-RU"/>
      </w:rPr>
    </w:lvl>
    <w:lvl w:ilvl="1" w:tplc="7DFC8A86">
      <w:numFmt w:val="bullet"/>
      <w:lvlText w:val="•"/>
      <w:lvlJc w:val="left"/>
      <w:pPr>
        <w:ind w:left="540" w:hanging="209"/>
      </w:pPr>
      <w:rPr>
        <w:rFonts w:hint="default"/>
        <w:lang w:val="ru-RU" w:eastAsia="ru-RU" w:bidi="ru-RU"/>
      </w:rPr>
    </w:lvl>
    <w:lvl w:ilvl="2" w:tplc="AF5E3FE6">
      <w:numFmt w:val="bullet"/>
      <w:lvlText w:val="•"/>
      <w:lvlJc w:val="left"/>
      <w:pPr>
        <w:ind w:left="1001" w:hanging="209"/>
      </w:pPr>
      <w:rPr>
        <w:rFonts w:hint="default"/>
        <w:lang w:val="ru-RU" w:eastAsia="ru-RU" w:bidi="ru-RU"/>
      </w:rPr>
    </w:lvl>
    <w:lvl w:ilvl="3" w:tplc="B95C70AC">
      <w:numFmt w:val="bullet"/>
      <w:lvlText w:val="•"/>
      <w:lvlJc w:val="left"/>
      <w:pPr>
        <w:ind w:left="1462" w:hanging="209"/>
      </w:pPr>
      <w:rPr>
        <w:rFonts w:hint="default"/>
        <w:lang w:val="ru-RU" w:eastAsia="ru-RU" w:bidi="ru-RU"/>
      </w:rPr>
    </w:lvl>
    <w:lvl w:ilvl="4" w:tplc="122A5936">
      <w:numFmt w:val="bullet"/>
      <w:lvlText w:val="•"/>
      <w:lvlJc w:val="left"/>
      <w:pPr>
        <w:ind w:left="1923" w:hanging="209"/>
      </w:pPr>
      <w:rPr>
        <w:rFonts w:hint="default"/>
        <w:lang w:val="ru-RU" w:eastAsia="ru-RU" w:bidi="ru-RU"/>
      </w:rPr>
    </w:lvl>
    <w:lvl w:ilvl="5" w:tplc="D9FA0472">
      <w:numFmt w:val="bullet"/>
      <w:lvlText w:val="•"/>
      <w:lvlJc w:val="left"/>
      <w:pPr>
        <w:ind w:left="2384" w:hanging="209"/>
      </w:pPr>
      <w:rPr>
        <w:rFonts w:hint="default"/>
        <w:lang w:val="ru-RU" w:eastAsia="ru-RU" w:bidi="ru-RU"/>
      </w:rPr>
    </w:lvl>
    <w:lvl w:ilvl="6" w:tplc="F61C50DC">
      <w:numFmt w:val="bullet"/>
      <w:lvlText w:val="•"/>
      <w:lvlJc w:val="left"/>
      <w:pPr>
        <w:ind w:left="2845" w:hanging="209"/>
      </w:pPr>
      <w:rPr>
        <w:rFonts w:hint="default"/>
        <w:lang w:val="ru-RU" w:eastAsia="ru-RU" w:bidi="ru-RU"/>
      </w:rPr>
    </w:lvl>
    <w:lvl w:ilvl="7" w:tplc="76CAAF68">
      <w:numFmt w:val="bullet"/>
      <w:lvlText w:val="•"/>
      <w:lvlJc w:val="left"/>
      <w:pPr>
        <w:ind w:left="3306" w:hanging="209"/>
      </w:pPr>
      <w:rPr>
        <w:rFonts w:hint="default"/>
        <w:lang w:val="ru-RU" w:eastAsia="ru-RU" w:bidi="ru-RU"/>
      </w:rPr>
    </w:lvl>
    <w:lvl w:ilvl="8" w:tplc="C64A945E">
      <w:numFmt w:val="bullet"/>
      <w:lvlText w:val="•"/>
      <w:lvlJc w:val="left"/>
      <w:pPr>
        <w:ind w:left="3767" w:hanging="209"/>
      </w:pPr>
      <w:rPr>
        <w:rFonts w:hint="default"/>
        <w:lang w:val="ru-RU" w:eastAsia="ru-RU" w:bidi="ru-RU"/>
      </w:rPr>
    </w:lvl>
  </w:abstractNum>
  <w:abstractNum w:abstractNumId="13">
    <w:nsid w:val="2A5377E2"/>
    <w:multiLevelType w:val="hybridMultilevel"/>
    <w:tmpl w:val="A336D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B582E"/>
    <w:multiLevelType w:val="hybridMultilevel"/>
    <w:tmpl w:val="2D18478E"/>
    <w:lvl w:ilvl="0" w:tplc="752C74FE">
      <w:start w:val="1"/>
      <w:numFmt w:val="decimal"/>
      <w:lvlText w:val="%1."/>
      <w:lvlJc w:val="left"/>
      <w:pPr>
        <w:ind w:left="38" w:hanging="240"/>
      </w:pPr>
      <w:rPr>
        <w:rFonts w:ascii="Times New Roman" w:eastAsia="Times New Roman" w:hAnsi="Times New Roman" w:cs="Times New Roman" w:hint="default"/>
        <w:spacing w:val="-8"/>
        <w:w w:val="100"/>
        <w:sz w:val="24"/>
        <w:szCs w:val="24"/>
        <w:lang w:val="ru-RU" w:eastAsia="ru-RU" w:bidi="ru-RU"/>
      </w:rPr>
    </w:lvl>
    <w:lvl w:ilvl="1" w:tplc="B2B2DFBE">
      <w:numFmt w:val="bullet"/>
      <w:lvlText w:val="•"/>
      <w:lvlJc w:val="left"/>
      <w:pPr>
        <w:ind w:left="371" w:hanging="240"/>
      </w:pPr>
      <w:rPr>
        <w:rFonts w:hint="default"/>
        <w:lang w:val="ru-RU" w:eastAsia="ru-RU" w:bidi="ru-RU"/>
      </w:rPr>
    </w:lvl>
    <w:lvl w:ilvl="2" w:tplc="FB9408F2">
      <w:numFmt w:val="bullet"/>
      <w:lvlText w:val="•"/>
      <w:lvlJc w:val="left"/>
      <w:pPr>
        <w:ind w:left="703" w:hanging="240"/>
      </w:pPr>
      <w:rPr>
        <w:rFonts w:hint="default"/>
        <w:lang w:val="ru-RU" w:eastAsia="ru-RU" w:bidi="ru-RU"/>
      </w:rPr>
    </w:lvl>
    <w:lvl w:ilvl="3" w:tplc="93CC6C96">
      <w:numFmt w:val="bullet"/>
      <w:lvlText w:val="•"/>
      <w:lvlJc w:val="left"/>
      <w:pPr>
        <w:ind w:left="1035" w:hanging="240"/>
      </w:pPr>
      <w:rPr>
        <w:rFonts w:hint="default"/>
        <w:lang w:val="ru-RU" w:eastAsia="ru-RU" w:bidi="ru-RU"/>
      </w:rPr>
    </w:lvl>
    <w:lvl w:ilvl="4" w:tplc="21869E4E">
      <w:numFmt w:val="bullet"/>
      <w:lvlText w:val="•"/>
      <w:lvlJc w:val="left"/>
      <w:pPr>
        <w:ind w:left="1367" w:hanging="240"/>
      </w:pPr>
      <w:rPr>
        <w:rFonts w:hint="default"/>
        <w:lang w:val="ru-RU" w:eastAsia="ru-RU" w:bidi="ru-RU"/>
      </w:rPr>
    </w:lvl>
    <w:lvl w:ilvl="5" w:tplc="B0064D72">
      <w:numFmt w:val="bullet"/>
      <w:lvlText w:val="•"/>
      <w:lvlJc w:val="left"/>
      <w:pPr>
        <w:ind w:left="1699" w:hanging="240"/>
      </w:pPr>
      <w:rPr>
        <w:rFonts w:hint="default"/>
        <w:lang w:val="ru-RU" w:eastAsia="ru-RU" w:bidi="ru-RU"/>
      </w:rPr>
    </w:lvl>
    <w:lvl w:ilvl="6" w:tplc="88605BD4">
      <w:numFmt w:val="bullet"/>
      <w:lvlText w:val="•"/>
      <w:lvlJc w:val="left"/>
      <w:pPr>
        <w:ind w:left="2030" w:hanging="240"/>
      </w:pPr>
      <w:rPr>
        <w:rFonts w:hint="default"/>
        <w:lang w:val="ru-RU" w:eastAsia="ru-RU" w:bidi="ru-RU"/>
      </w:rPr>
    </w:lvl>
    <w:lvl w:ilvl="7" w:tplc="6FAA578C">
      <w:numFmt w:val="bullet"/>
      <w:lvlText w:val="•"/>
      <w:lvlJc w:val="left"/>
      <w:pPr>
        <w:ind w:left="2362" w:hanging="240"/>
      </w:pPr>
      <w:rPr>
        <w:rFonts w:hint="default"/>
        <w:lang w:val="ru-RU" w:eastAsia="ru-RU" w:bidi="ru-RU"/>
      </w:rPr>
    </w:lvl>
    <w:lvl w:ilvl="8" w:tplc="033ECDB4">
      <w:numFmt w:val="bullet"/>
      <w:lvlText w:val="•"/>
      <w:lvlJc w:val="left"/>
      <w:pPr>
        <w:ind w:left="2694" w:hanging="240"/>
      </w:pPr>
      <w:rPr>
        <w:rFonts w:hint="default"/>
        <w:lang w:val="ru-RU" w:eastAsia="ru-RU" w:bidi="ru-RU"/>
      </w:rPr>
    </w:lvl>
  </w:abstractNum>
  <w:abstractNum w:abstractNumId="15">
    <w:nsid w:val="3163606E"/>
    <w:multiLevelType w:val="hybridMultilevel"/>
    <w:tmpl w:val="4502C4B8"/>
    <w:lvl w:ilvl="0" w:tplc="427606E4">
      <w:numFmt w:val="bullet"/>
      <w:lvlText w:val="-"/>
      <w:lvlJc w:val="left"/>
      <w:pPr>
        <w:ind w:left="218" w:hanging="140"/>
      </w:pPr>
      <w:rPr>
        <w:rFonts w:ascii="Times New Roman" w:eastAsia="Times New Roman" w:hAnsi="Times New Roman" w:cs="Times New Roman" w:hint="default"/>
        <w:w w:val="99"/>
        <w:sz w:val="24"/>
        <w:szCs w:val="24"/>
        <w:lang w:val="ru-RU" w:eastAsia="ru-RU" w:bidi="ru-RU"/>
      </w:rPr>
    </w:lvl>
    <w:lvl w:ilvl="1" w:tplc="9D0088C4">
      <w:numFmt w:val="bullet"/>
      <w:lvlText w:val="•"/>
      <w:lvlJc w:val="left"/>
      <w:pPr>
        <w:ind w:left="666" w:hanging="140"/>
      </w:pPr>
      <w:rPr>
        <w:rFonts w:hint="default"/>
        <w:lang w:val="ru-RU" w:eastAsia="ru-RU" w:bidi="ru-RU"/>
      </w:rPr>
    </w:lvl>
    <w:lvl w:ilvl="2" w:tplc="28825E3C">
      <w:numFmt w:val="bullet"/>
      <w:lvlText w:val="•"/>
      <w:lvlJc w:val="left"/>
      <w:pPr>
        <w:ind w:left="1113" w:hanging="140"/>
      </w:pPr>
      <w:rPr>
        <w:rFonts w:hint="default"/>
        <w:lang w:val="ru-RU" w:eastAsia="ru-RU" w:bidi="ru-RU"/>
      </w:rPr>
    </w:lvl>
    <w:lvl w:ilvl="3" w:tplc="9F343360">
      <w:numFmt w:val="bullet"/>
      <w:lvlText w:val="•"/>
      <w:lvlJc w:val="left"/>
      <w:pPr>
        <w:ind w:left="1560" w:hanging="140"/>
      </w:pPr>
      <w:rPr>
        <w:rFonts w:hint="default"/>
        <w:lang w:val="ru-RU" w:eastAsia="ru-RU" w:bidi="ru-RU"/>
      </w:rPr>
    </w:lvl>
    <w:lvl w:ilvl="4" w:tplc="40CA1098">
      <w:numFmt w:val="bullet"/>
      <w:lvlText w:val="•"/>
      <w:lvlJc w:val="left"/>
      <w:pPr>
        <w:ind w:left="2007" w:hanging="140"/>
      </w:pPr>
      <w:rPr>
        <w:rFonts w:hint="default"/>
        <w:lang w:val="ru-RU" w:eastAsia="ru-RU" w:bidi="ru-RU"/>
      </w:rPr>
    </w:lvl>
    <w:lvl w:ilvl="5" w:tplc="11D207CE">
      <w:numFmt w:val="bullet"/>
      <w:lvlText w:val="•"/>
      <w:lvlJc w:val="left"/>
      <w:pPr>
        <w:ind w:left="2454" w:hanging="140"/>
      </w:pPr>
      <w:rPr>
        <w:rFonts w:hint="default"/>
        <w:lang w:val="ru-RU" w:eastAsia="ru-RU" w:bidi="ru-RU"/>
      </w:rPr>
    </w:lvl>
    <w:lvl w:ilvl="6" w:tplc="B02E67F2">
      <w:numFmt w:val="bullet"/>
      <w:lvlText w:val="•"/>
      <w:lvlJc w:val="left"/>
      <w:pPr>
        <w:ind w:left="2901" w:hanging="140"/>
      </w:pPr>
      <w:rPr>
        <w:rFonts w:hint="default"/>
        <w:lang w:val="ru-RU" w:eastAsia="ru-RU" w:bidi="ru-RU"/>
      </w:rPr>
    </w:lvl>
    <w:lvl w:ilvl="7" w:tplc="3574E998">
      <w:numFmt w:val="bullet"/>
      <w:lvlText w:val="•"/>
      <w:lvlJc w:val="left"/>
      <w:pPr>
        <w:ind w:left="3348" w:hanging="140"/>
      </w:pPr>
      <w:rPr>
        <w:rFonts w:hint="default"/>
        <w:lang w:val="ru-RU" w:eastAsia="ru-RU" w:bidi="ru-RU"/>
      </w:rPr>
    </w:lvl>
    <w:lvl w:ilvl="8" w:tplc="F0BCE610">
      <w:numFmt w:val="bullet"/>
      <w:lvlText w:val="•"/>
      <w:lvlJc w:val="left"/>
      <w:pPr>
        <w:ind w:left="3795" w:hanging="140"/>
      </w:pPr>
      <w:rPr>
        <w:rFonts w:hint="default"/>
        <w:lang w:val="ru-RU" w:eastAsia="ru-RU" w:bidi="ru-RU"/>
      </w:rPr>
    </w:lvl>
  </w:abstractNum>
  <w:abstractNum w:abstractNumId="16">
    <w:nsid w:val="31A71153"/>
    <w:multiLevelType w:val="hybridMultilevel"/>
    <w:tmpl w:val="BCBCF59A"/>
    <w:lvl w:ilvl="0" w:tplc="D41E13C2">
      <w:start w:val="1"/>
      <w:numFmt w:val="decimal"/>
      <w:lvlText w:val="%1."/>
      <w:lvlJc w:val="left"/>
      <w:pPr>
        <w:ind w:left="278" w:hanging="240"/>
      </w:pPr>
      <w:rPr>
        <w:rFonts w:ascii="Times New Roman" w:eastAsia="Times New Roman" w:hAnsi="Times New Roman" w:cs="Times New Roman" w:hint="default"/>
        <w:i/>
        <w:spacing w:val="-1"/>
        <w:w w:val="100"/>
        <w:sz w:val="24"/>
        <w:szCs w:val="24"/>
        <w:lang w:val="ru-RU" w:eastAsia="ru-RU" w:bidi="ru-RU"/>
      </w:rPr>
    </w:lvl>
    <w:lvl w:ilvl="1" w:tplc="54AE11A2">
      <w:numFmt w:val="bullet"/>
      <w:lvlText w:val="•"/>
      <w:lvlJc w:val="left"/>
      <w:pPr>
        <w:ind w:left="556" w:hanging="240"/>
      </w:pPr>
      <w:rPr>
        <w:rFonts w:hint="default"/>
        <w:lang w:val="ru-RU" w:eastAsia="ru-RU" w:bidi="ru-RU"/>
      </w:rPr>
    </w:lvl>
    <w:lvl w:ilvl="2" w:tplc="F2C2C406">
      <w:numFmt w:val="bullet"/>
      <w:lvlText w:val="•"/>
      <w:lvlJc w:val="left"/>
      <w:pPr>
        <w:ind w:left="832" w:hanging="240"/>
      </w:pPr>
      <w:rPr>
        <w:rFonts w:hint="default"/>
        <w:lang w:val="ru-RU" w:eastAsia="ru-RU" w:bidi="ru-RU"/>
      </w:rPr>
    </w:lvl>
    <w:lvl w:ilvl="3" w:tplc="A9B2A76A">
      <w:numFmt w:val="bullet"/>
      <w:lvlText w:val="•"/>
      <w:lvlJc w:val="left"/>
      <w:pPr>
        <w:ind w:left="1108" w:hanging="240"/>
      </w:pPr>
      <w:rPr>
        <w:rFonts w:hint="default"/>
        <w:lang w:val="ru-RU" w:eastAsia="ru-RU" w:bidi="ru-RU"/>
      </w:rPr>
    </w:lvl>
    <w:lvl w:ilvl="4" w:tplc="327292F6">
      <w:numFmt w:val="bullet"/>
      <w:lvlText w:val="•"/>
      <w:lvlJc w:val="left"/>
      <w:pPr>
        <w:ind w:left="1384" w:hanging="240"/>
      </w:pPr>
      <w:rPr>
        <w:rFonts w:hint="default"/>
        <w:lang w:val="ru-RU" w:eastAsia="ru-RU" w:bidi="ru-RU"/>
      </w:rPr>
    </w:lvl>
    <w:lvl w:ilvl="5" w:tplc="6A8E4AAA">
      <w:numFmt w:val="bullet"/>
      <w:lvlText w:val="•"/>
      <w:lvlJc w:val="left"/>
      <w:pPr>
        <w:ind w:left="1660" w:hanging="240"/>
      </w:pPr>
      <w:rPr>
        <w:rFonts w:hint="default"/>
        <w:lang w:val="ru-RU" w:eastAsia="ru-RU" w:bidi="ru-RU"/>
      </w:rPr>
    </w:lvl>
    <w:lvl w:ilvl="6" w:tplc="E0E68712">
      <w:numFmt w:val="bullet"/>
      <w:lvlText w:val="•"/>
      <w:lvlJc w:val="left"/>
      <w:pPr>
        <w:ind w:left="1936" w:hanging="240"/>
      </w:pPr>
      <w:rPr>
        <w:rFonts w:hint="default"/>
        <w:lang w:val="ru-RU" w:eastAsia="ru-RU" w:bidi="ru-RU"/>
      </w:rPr>
    </w:lvl>
    <w:lvl w:ilvl="7" w:tplc="52889422">
      <w:numFmt w:val="bullet"/>
      <w:lvlText w:val="•"/>
      <w:lvlJc w:val="left"/>
      <w:pPr>
        <w:ind w:left="2212" w:hanging="240"/>
      </w:pPr>
      <w:rPr>
        <w:rFonts w:hint="default"/>
        <w:lang w:val="ru-RU" w:eastAsia="ru-RU" w:bidi="ru-RU"/>
      </w:rPr>
    </w:lvl>
    <w:lvl w:ilvl="8" w:tplc="883273AE">
      <w:numFmt w:val="bullet"/>
      <w:lvlText w:val="•"/>
      <w:lvlJc w:val="left"/>
      <w:pPr>
        <w:ind w:left="2488" w:hanging="240"/>
      </w:pPr>
      <w:rPr>
        <w:rFonts w:hint="default"/>
        <w:lang w:val="ru-RU" w:eastAsia="ru-RU" w:bidi="ru-RU"/>
      </w:rPr>
    </w:lvl>
  </w:abstractNum>
  <w:abstractNum w:abstractNumId="17">
    <w:nsid w:val="3B6848C3"/>
    <w:multiLevelType w:val="hybridMultilevel"/>
    <w:tmpl w:val="2AAC50EE"/>
    <w:lvl w:ilvl="0" w:tplc="12720C42">
      <w:numFmt w:val="bullet"/>
      <w:lvlText w:val="-"/>
      <w:lvlJc w:val="left"/>
      <w:pPr>
        <w:ind w:left="280" w:hanging="140"/>
      </w:pPr>
      <w:rPr>
        <w:rFonts w:ascii="Times New Roman" w:eastAsia="Times New Roman" w:hAnsi="Times New Roman" w:cs="Times New Roman" w:hint="default"/>
        <w:i/>
        <w:w w:val="99"/>
        <w:sz w:val="24"/>
        <w:szCs w:val="24"/>
        <w:lang w:val="ru-RU" w:eastAsia="ru-RU" w:bidi="ru-RU"/>
      </w:rPr>
    </w:lvl>
    <w:lvl w:ilvl="1" w:tplc="B8680944">
      <w:numFmt w:val="bullet"/>
      <w:lvlText w:val="•"/>
      <w:lvlJc w:val="left"/>
      <w:pPr>
        <w:ind w:left="1189" w:hanging="140"/>
      </w:pPr>
      <w:rPr>
        <w:rFonts w:hint="default"/>
        <w:lang w:val="ru-RU" w:eastAsia="ru-RU" w:bidi="ru-RU"/>
      </w:rPr>
    </w:lvl>
    <w:lvl w:ilvl="2" w:tplc="D2B052E0">
      <w:numFmt w:val="bullet"/>
      <w:lvlText w:val="•"/>
      <w:lvlJc w:val="left"/>
      <w:pPr>
        <w:ind w:left="2098" w:hanging="140"/>
      </w:pPr>
      <w:rPr>
        <w:rFonts w:hint="default"/>
        <w:lang w:val="ru-RU" w:eastAsia="ru-RU" w:bidi="ru-RU"/>
      </w:rPr>
    </w:lvl>
    <w:lvl w:ilvl="3" w:tplc="AE4E80DE">
      <w:numFmt w:val="bullet"/>
      <w:lvlText w:val="•"/>
      <w:lvlJc w:val="left"/>
      <w:pPr>
        <w:ind w:left="3007" w:hanging="140"/>
      </w:pPr>
      <w:rPr>
        <w:rFonts w:hint="default"/>
        <w:lang w:val="ru-RU" w:eastAsia="ru-RU" w:bidi="ru-RU"/>
      </w:rPr>
    </w:lvl>
    <w:lvl w:ilvl="4" w:tplc="3892BFDE">
      <w:numFmt w:val="bullet"/>
      <w:lvlText w:val="•"/>
      <w:lvlJc w:val="left"/>
      <w:pPr>
        <w:ind w:left="3916" w:hanging="140"/>
      </w:pPr>
      <w:rPr>
        <w:rFonts w:hint="default"/>
        <w:lang w:val="ru-RU" w:eastAsia="ru-RU" w:bidi="ru-RU"/>
      </w:rPr>
    </w:lvl>
    <w:lvl w:ilvl="5" w:tplc="33BE46E8">
      <w:numFmt w:val="bullet"/>
      <w:lvlText w:val="•"/>
      <w:lvlJc w:val="left"/>
      <w:pPr>
        <w:ind w:left="4825" w:hanging="140"/>
      </w:pPr>
      <w:rPr>
        <w:rFonts w:hint="default"/>
        <w:lang w:val="ru-RU" w:eastAsia="ru-RU" w:bidi="ru-RU"/>
      </w:rPr>
    </w:lvl>
    <w:lvl w:ilvl="6" w:tplc="BB38EE0C">
      <w:numFmt w:val="bullet"/>
      <w:lvlText w:val="•"/>
      <w:lvlJc w:val="left"/>
      <w:pPr>
        <w:ind w:left="5734" w:hanging="140"/>
      </w:pPr>
      <w:rPr>
        <w:rFonts w:hint="default"/>
        <w:lang w:val="ru-RU" w:eastAsia="ru-RU" w:bidi="ru-RU"/>
      </w:rPr>
    </w:lvl>
    <w:lvl w:ilvl="7" w:tplc="D812D91A">
      <w:numFmt w:val="bullet"/>
      <w:lvlText w:val="•"/>
      <w:lvlJc w:val="left"/>
      <w:pPr>
        <w:ind w:left="6643" w:hanging="140"/>
      </w:pPr>
      <w:rPr>
        <w:rFonts w:hint="default"/>
        <w:lang w:val="ru-RU" w:eastAsia="ru-RU" w:bidi="ru-RU"/>
      </w:rPr>
    </w:lvl>
    <w:lvl w:ilvl="8" w:tplc="673E50FA">
      <w:numFmt w:val="bullet"/>
      <w:lvlText w:val="•"/>
      <w:lvlJc w:val="left"/>
      <w:pPr>
        <w:ind w:left="7552" w:hanging="140"/>
      </w:pPr>
      <w:rPr>
        <w:rFonts w:hint="default"/>
        <w:lang w:val="ru-RU" w:eastAsia="ru-RU" w:bidi="ru-RU"/>
      </w:rPr>
    </w:lvl>
  </w:abstractNum>
  <w:abstractNum w:abstractNumId="18">
    <w:nsid w:val="3C5B2383"/>
    <w:multiLevelType w:val="hybridMultilevel"/>
    <w:tmpl w:val="0C2A0E1E"/>
    <w:lvl w:ilvl="0" w:tplc="02049802">
      <w:start w:val="2"/>
      <w:numFmt w:val="decimal"/>
      <w:lvlText w:val="%1."/>
      <w:lvlJc w:val="left"/>
      <w:pPr>
        <w:ind w:left="38" w:hanging="259"/>
      </w:pPr>
      <w:rPr>
        <w:rFonts w:ascii="Times New Roman" w:eastAsia="Times New Roman" w:hAnsi="Times New Roman" w:cs="Times New Roman" w:hint="default"/>
        <w:i/>
        <w:w w:val="100"/>
        <w:sz w:val="24"/>
        <w:szCs w:val="24"/>
        <w:lang w:val="ru-RU" w:eastAsia="ru-RU" w:bidi="ru-RU"/>
      </w:rPr>
    </w:lvl>
    <w:lvl w:ilvl="1" w:tplc="172A24CE">
      <w:numFmt w:val="bullet"/>
      <w:lvlText w:val="•"/>
      <w:lvlJc w:val="left"/>
      <w:pPr>
        <w:ind w:left="340" w:hanging="259"/>
      </w:pPr>
      <w:rPr>
        <w:rFonts w:hint="default"/>
        <w:lang w:val="ru-RU" w:eastAsia="ru-RU" w:bidi="ru-RU"/>
      </w:rPr>
    </w:lvl>
    <w:lvl w:ilvl="2" w:tplc="5810BC0C">
      <w:numFmt w:val="bullet"/>
      <w:lvlText w:val="•"/>
      <w:lvlJc w:val="left"/>
      <w:pPr>
        <w:ind w:left="640" w:hanging="259"/>
      </w:pPr>
      <w:rPr>
        <w:rFonts w:hint="default"/>
        <w:lang w:val="ru-RU" w:eastAsia="ru-RU" w:bidi="ru-RU"/>
      </w:rPr>
    </w:lvl>
    <w:lvl w:ilvl="3" w:tplc="887A1F8E">
      <w:numFmt w:val="bullet"/>
      <w:lvlText w:val="•"/>
      <w:lvlJc w:val="left"/>
      <w:pPr>
        <w:ind w:left="940" w:hanging="259"/>
      </w:pPr>
      <w:rPr>
        <w:rFonts w:hint="default"/>
        <w:lang w:val="ru-RU" w:eastAsia="ru-RU" w:bidi="ru-RU"/>
      </w:rPr>
    </w:lvl>
    <w:lvl w:ilvl="4" w:tplc="1408B938">
      <w:numFmt w:val="bullet"/>
      <w:lvlText w:val="•"/>
      <w:lvlJc w:val="left"/>
      <w:pPr>
        <w:ind w:left="1240" w:hanging="259"/>
      </w:pPr>
      <w:rPr>
        <w:rFonts w:hint="default"/>
        <w:lang w:val="ru-RU" w:eastAsia="ru-RU" w:bidi="ru-RU"/>
      </w:rPr>
    </w:lvl>
    <w:lvl w:ilvl="5" w:tplc="293644F6">
      <w:numFmt w:val="bullet"/>
      <w:lvlText w:val="•"/>
      <w:lvlJc w:val="left"/>
      <w:pPr>
        <w:ind w:left="1540" w:hanging="259"/>
      </w:pPr>
      <w:rPr>
        <w:rFonts w:hint="default"/>
        <w:lang w:val="ru-RU" w:eastAsia="ru-RU" w:bidi="ru-RU"/>
      </w:rPr>
    </w:lvl>
    <w:lvl w:ilvl="6" w:tplc="156E8F48">
      <w:numFmt w:val="bullet"/>
      <w:lvlText w:val="•"/>
      <w:lvlJc w:val="left"/>
      <w:pPr>
        <w:ind w:left="1840" w:hanging="259"/>
      </w:pPr>
      <w:rPr>
        <w:rFonts w:hint="default"/>
        <w:lang w:val="ru-RU" w:eastAsia="ru-RU" w:bidi="ru-RU"/>
      </w:rPr>
    </w:lvl>
    <w:lvl w:ilvl="7" w:tplc="30B2A9BE">
      <w:numFmt w:val="bullet"/>
      <w:lvlText w:val="•"/>
      <w:lvlJc w:val="left"/>
      <w:pPr>
        <w:ind w:left="2140" w:hanging="259"/>
      </w:pPr>
      <w:rPr>
        <w:rFonts w:hint="default"/>
        <w:lang w:val="ru-RU" w:eastAsia="ru-RU" w:bidi="ru-RU"/>
      </w:rPr>
    </w:lvl>
    <w:lvl w:ilvl="8" w:tplc="81C039F6">
      <w:numFmt w:val="bullet"/>
      <w:lvlText w:val="•"/>
      <w:lvlJc w:val="left"/>
      <w:pPr>
        <w:ind w:left="2440" w:hanging="259"/>
      </w:pPr>
      <w:rPr>
        <w:rFonts w:hint="default"/>
        <w:lang w:val="ru-RU" w:eastAsia="ru-RU" w:bidi="ru-RU"/>
      </w:rPr>
    </w:lvl>
  </w:abstractNum>
  <w:abstractNum w:abstractNumId="19">
    <w:nsid w:val="3D5814DA"/>
    <w:multiLevelType w:val="hybridMultilevel"/>
    <w:tmpl w:val="23028A0A"/>
    <w:lvl w:ilvl="0" w:tplc="3A3EE73A">
      <w:start w:val="1"/>
      <w:numFmt w:val="decimal"/>
      <w:lvlText w:val="%1."/>
      <w:lvlJc w:val="left"/>
      <w:pPr>
        <w:ind w:left="38" w:hanging="379"/>
      </w:pPr>
      <w:rPr>
        <w:rFonts w:ascii="Times New Roman" w:eastAsia="Times New Roman" w:hAnsi="Times New Roman" w:cs="Times New Roman" w:hint="default"/>
        <w:spacing w:val="-8"/>
        <w:w w:val="100"/>
        <w:sz w:val="24"/>
        <w:szCs w:val="24"/>
        <w:lang w:val="ru-RU" w:eastAsia="ru-RU" w:bidi="ru-RU"/>
      </w:rPr>
    </w:lvl>
    <w:lvl w:ilvl="1" w:tplc="592A24D4">
      <w:numFmt w:val="bullet"/>
      <w:lvlText w:val="•"/>
      <w:lvlJc w:val="left"/>
      <w:pPr>
        <w:ind w:left="371" w:hanging="379"/>
      </w:pPr>
      <w:rPr>
        <w:rFonts w:hint="default"/>
        <w:lang w:val="ru-RU" w:eastAsia="ru-RU" w:bidi="ru-RU"/>
      </w:rPr>
    </w:lvl>
    <w:lvl w:ilvl="2" w:tplc="2244D6AC">
      <w:numFmt w:val="bullet"/>
      <w:lvlText w:val="•"/>
      <w:lvlJc w:val="left"/>
      <w:pPr>
        <w:ind w:left="703" w:hanging="379"/>
      </w:pPr>
      <w:rPr>
        <w:rFonts w:hint="default"/>
        <w:lang w:val="ru-RU" w:eastAsia="ru-RU" w:bidi="ru-RU"/>
      </w:rPr>
    </w:lvl>
    <w:lvl w:ilvl="3" w:tplc="20B8B5FE">
      <w:numFmt w:val="bullet"/>
      <w:lvlText w:val="•"/>
      <w:lvlJc w:val="left"/>
      <w:pPr>
        <w:ind w:left="1035" w:hanging="379"/>
      </w:pPr>
      <w:rPr>
        <w:rFonts w:hint="default"/>
        <w:lang w:val="ru-RU" w:eastAsia="ru-RU" w:bidi="ru-RU"/>
      </w:rPr>
    </w:lvl>
    <w:lvl w:ilvl="4" w:tplc="6C78BFFE">
      <w:numFmt w:val="bullet"/>
      <w:lvlText w:val="•"/>
      <w:lvlJc w:val="left"/>
      <w:pPr>
        <w:ind w:left="1367" w:hanging="379"/>
      </w:pPr>
      <w:rPr>
        <w:rFonts w:hint="default"/>
        <w:lang w:val="ru-RU" w:eastAsia="ru-RU" w:bidi="ru-RU"/>
      </w:rPr>
    </w:lvl>
    <w:lvl w:ilvl="5" w:tplc="1CFEA27E">
      <w:numFmt w:val="bullet"/>
      <w:lvlText w:val="•"/>
      <w:lvlJc w:val="left"/>
      <w:pPr>
        <w:ind w:left="1699" w:hanging="379"/>
      </w:pPr>
      <w:rPr>
        <w:rFonts w:hint="default"/>
        <w:lang w:val="ru-RU" w:eastAsia="ru-RU" w:bidi="ru-RU"/>
      </w:rPr>
    </w:lvl>
    <w:lvl w:ilvl="6" w:tplc="5D54D240">
      <w:numFmt w:val="bullet"/>
      <w:lvlText w:val="•"/>
      <w:lvlJc w:val="left"/>
      <w:pPr>
        <w:ind w:left="2030" w:hanging="379"/>
      </w:pPr>
      <w:rPr>
        <w:rFonts w:hint="default"/>
        <w:lang w:val="ru-RU" w:eastAsia="ru-RU" w:bidi="ru-RU"/>
      </w:rPr>
    </w:lvl>
    <w:lvl w:ilvl="7" w:tplc="8D0C9C8C">
      <w:numFmt w:val="bullet"/>
      <w:lvlText w:val="•"/>
      <w:lvlJc w:val="left"/>
      <w:pPr>
        <w:ind w:left="2362" w:hanging="379"/>
      </w:pPr>
      <w:rPr>
        <w:rFonts w:hint="default"/>
        <w:lang w:val="ru-RU" w:eastAsia="ru-RU" w:bidi="ru-RU"/>
      </w:rPr>
    </w:lvl>
    <w:lvl w:ilvl="8" w:tplc="11765DC2">
      <w:numFmt w:val="bullet"/>
      <w:lvlText w:val="•"/>
      <w:lvlJc w:val="left"/>
      <w:pPr>
        <w:ind w:left="2694" w:hanging="379"/>
      </w:pPr>
      <w:rPr>
        <w:rFonts w:hint="default"/>
        <w:lang w:val="ru-RU" w:eastAsia="ru-RU" w:bidi="ru-RU"/>
      </w:rPr>
    </w:lvl>
  </w:abstractNum>
  <w:abstractNum w:abstractNumId="20">
    <w:nsid w:val="43B709FB"/>
    <w:multiLevelType w:val="hybridMultilevel"/>
    <w:tmpl w:val="146235E6"/>
    <w:lvl w:ilvl="0" w:tplc="254882EC">
      <w:start w:val="1"/>
      <w:numFmt w:val="decimal"/>
      <w:lvlText w:val="%1."/>
      <w:lvlJc w:val="left"/>
      <w:pPr>
        <w:ind w:left="38" w:hanging="240"/>
      </w:pPr>
      <w:rPr>
        <w:rFonts w:ascii="Times New Roman" w:eastAsia="Times New Roman" w:hAnsi="Times New Roman" w:cs="Times New Roman" w:hint="default"/>
        <w:spacing w:val="-8"/>
        <w:w w:val="100"/>
        <w:sz w:val="24"/>
        <w:szCs w:val="24"/>
        <w:lang w:val="ru-RU" w:eastAsia="ru-RU" w:bidi="ru-RU"/>
      </w:rPr>
    </w:lvl>
    <w:lvl w:ilvl="1" w:tplc="320A19E8">
      <w:numFmt w:val="bullet"/>
      <w:lvlText w:val="•"/>
      <w:lvlJc w:val="left"/>
      <w:pPr>
        <w:ind w:left="371" w:hanging="240"/>
      </w:pPr>
      <w:rPr>
        <w:rFonts w:hint="default"/>
        <w:lang w:val="ru-RU" w:eastAsia="ru-RU" w:bidi="ru-RU"/>
      </w:rPr>
    </w:lvl>
    <w:lvl w:ilvl="2" w:tplc="443031B2">
      <w:numFmt w:val="bullet"/>
      <w:lvlText w:val="•"/>
      <w:lvlJc w:val="left"/>
      <w:pPr>
        <w:ind w:left="703" w:hanging="240"/>
      </w:pPr>
      <w:rPr>
        <w:rFonts w:hint="default"/>
        <w:lang w:val="ru-RU" w:eastAsia="ru-RU" w:bidi="ru-RU"/>
      </w:rPr>
    </w:lvl>
    <w:lvl w:ilvl="3" w:tplc="F1E466F4">
      <w:numFmt w:val="bullet"/>
      <w:lvlText w:val="•"/>
      <w:lvlJc w:val="left"/>
      <w:pPr>
        <w:ind w:left="1035" w:hanging="240"/>
      </w:pPr>
      <w:rPr>
        <w:rFonts w:hint="default"/>
        <w:lang w:val="ru-RU" w:eastAsia="ru-RU" w:bidi="ru-RU"/>
      </w:rPr>
    </w:lvl>
    <w:lvl w:ilvl="4" w:tplc="002A9D9A">
      <w:numFmt w:val="bullet"/>
      <w:lvlText w:val="•"/>
      <w:lvlJc w:val="left"/>
      <w:pPr>
        <w:ind w:left="1367" w:hanging="240"/>
      </w:pPr>
      <w:rPr>
        <w:rFonts w:hint="default"/>
        <w:lang w:val="ru-RU" w:eastAsia="ru-RU" w:bidi="ru-RU"/>
      </w:rPr>
    </w:lvl>
    <w:lvl w:ilvl="5" w:tplc="97BEE7AA">
      <w:numFmt w:val="bullet"/>
      <w:lvlText w:val="•"/>
      <w:lvlJc w:val="left"/>
      <w:pPr>
        <w:ind w:left="1699" w:hanging="240"/>
      </w:pPr>
      <w:rPr>
        <w:rFonts w:hint="default"/>
        <w:lang w:val="ru-RU" w:eastAsia="ru-RU" w:bidi="ru-RU"/>
      </w:rPr>
    </w:lvl>
    <w:lvl w:ilvl="6" w:tplc="184A5766">
      <w:numFmt w:val="bullet"/>
      <w:lvlText w:val="•"/>
      <w:lvlJc w:val="left"/>
      <w:pPr>
        <w:ind w:left="2030" w:hanging="240"/>
      </w:pPr>
      <w:rPr>
        <w:rFonts w:hint="default"/>
        <w:lang w:val="ru-RU" w:eastAsia="ru-RU" w:bidi="ru-RU"/>
      </w:rPr>
    </w:lvl>
    <w:lvl w:ilvl="7" w:tplc="4C5AAB8C">
      <w:numFmt w:val="bullet"/>
      <w:lvlText w:val="•"/>
      <w:lvlJc w:val="left"/>
      <w:pPr>
        <w:ind w:left="2362" w:hanging="240"/>
      </w:pPr>
      <w:rPr>
        <w:rFonts w:hint="default"/>
        <w:lang w:val="ru-RU" w:eastAsia="ru-RU" w:bidi="ru-RU"/>
      </w:rPr>
    </w:lvl>
    <w:lvl w:ilvl="8" w:tplc="93941D5C">
      <w:numFmt w:val="bullet"/>
      <w:lvlText w:val="•"/>
      <w:lvlJc w:val="left"/>
      <w:pPr>
        <w:ind w:left="2694" w:hanging="240"/>
      </w:pPr>
      <w:rPr>
        <w:rFonts w:hint="default"/>
        <w:lang w:val="ru-RU" w:eastAsia="ru-RU" w:bidi="ru-RU"/>
      </w:rPr>
    </w:lvl>
  </w:abstractNum>
  <w:abstractNum w:abstractNumId="21">
    <w:nsid w:val="461E2180"/>
    <w:multiLevelType w:val="hybridMultilevel"/>
    <w:tmpl w:val="C0AC1062"/>
    <w:lvl w:ilvl="0" w:tplc="FD400AF0">
      <w:start w:val="30"/>
      <w:numFmt w:val="decimal"/>
      <w:lvlText w:val="%1."/>
      <w:lvlJc w:val="left"/>
      <w:pPr>
        <w:ind w:left="102" w:hanging="360"/>
      </w:pPr>
      <w:rPr>
        <w:rFonts w:ascii="Times New Roman" w:eastAsia="Times New Roman" w:hAnsi="Times New Roman" w:cs="Times New Roman" w:hint="default"/>
        <w:b/>
        <w:bCs/>
        <w:w w:val="100"/>
        <w:sz w:val="24"/>
        <w:szCs w:val="24"/>
        <w:lang w:val="ru-RU" w:eastAsia="ru-RU" w:bidi="ru-RU"/>
      </w:rPr>
    </w:lvl>
    <w:lvl w:ilvl="1" w:tplc="E5E8A840">
      <w:numFmt w:val="bullet"/>
      <w:lvlText w:val="•"/>
      <w:lvlJc w:val="left"/>
      <w:pPr>
        <w:ind w:left="1046" w:hanging="360"/>
      </w:pPr>
      <w:rPr>
        <w:rFonts w:hint="default"/>
        <w:lang w:val="ru-RU" w:eastAsia="ru-RU" w:bidi="ru-RU"/>
      </w:rPr>
    </w:lvl>
    <w:lvl w:ilvl="2" w:tplc="25B4E184">
      <w:numFmt w:val="bullet"/>
      <w:lvlText w:val="•"/>
      <w:lvlJc w:val="left"/>
      <w:pPr>
        <w:ind w:left="1993" w:hanging="360"/>
      </w:pPr>
      <w:rPr>
        <w:rFonts w:hint="default"/>
        <w:lang w:val="ru-RU" w:eastAsia="ru-RU" w:bidi="ru-RU"/>
      </w:rPr>
    </w:lvl>
    <w:lvl w:ilvl="3" w:tplc="443C4368">
      <w:numFmt w:val="bullet"/>
      <w:lvlText w:val="•"/>
      <w:lvlJc w:val="left"/>
      <w:pPr>
        <w:ind w:left="2939" w:hanging="360"/>
      </w:pPr>
      <w:rPr>
        <w:rFonts w:hint="default"/>
        <w:lang w:val="ru-RU" w:eastAsia="ru-RU" w:bidi="ru-RU"/>
      </w:rPr>
    </w:lvl>
    <w:lvl w:ilvl="4" w:tplc="73A62744">
      <w:numFmt w:val="bullet"/>
      <w:lvlText w:val="•"/>
      <w:lvlJc w:val="left"/>
      <w:pPr>
        <w:ind w:left="3886" w:hanging="360"/>
      </w:pPr>
      <w:rPr>
        <w:rFonts w:hint="default"/>
        <w:lang w:val="ru-RU" w:eastAsia="ru-RU" w:bidi="ru-RU"/>
      </w:rPr>
    </w:lvl>
    <w:lvl w:ilvl="5" w:tplc="DD7EEED4">
      <w:numFmt w:val="bullet"/>
      <w:lvlText w:val="•"/>
      <w:lvlJc w:val="left"/>
      <w:pPr>
        <w:ind w:left="4833" w:hanging="360"/>
      </w:pPr>
      <w:rPr>
        <w:rFonts w:hint="default"/>
        <w:lang w:val="ru-RU" w:eastAsia="ru-RU" w:bidi="ru-RU"/>
      </w:rPr>
    </w:lvl>
    <w:lvl w:ilvl="6" w:tplc="C5A4D77A">
      <w:numFmt w:val="bullet"/>
      <w:lvlText w:val="•"/>
      <w:lvlJc w:val="left"/>
      <w:pPr>
        <w:ind w:left="5779" w:hanging="360"/>
      </w:pPr>
      <w:rPr>
        <w:rFonts w:hint="default"/>
        <w:lang w:val="ru-RU" w:eastAsia="ru-RU" w:bidi="ru-RU"/>
      </w:rPr>
    </w:lvl>
    <w:lvl w:ilvl="7" w:tplc="E716BEE8">
      <w:numFmt w:val="bullet"/>
      <w:lvlText w:val="•"/>
      <w:lvlJc w:val="left"/>
      <w:pPr>
        <w:ind w:left="6726" w:hanging="360"/>
      </w:pPr>
      <w:rPr>
        <w:rFonts w:hint="default"/>
        <w:lang w:val="ru-RU" w:eastAsia="ru-RU" w:bidi="ru-RU"/>
      </w:rPr>
    </w:lvl>
    <w:lvl w:ilvl="8" w:tplc="7598E624">
      <w:numFmt w:val="bullet"/>
      <w:lvlText w:val="•"/>
      <w:lvlJc w:val="left"/>
      <w:pPr>
        <w:ind w:left="7673" w:hanging="360"/>
      </w:pPr>
      <w:rPr>
        <w:rFonts w:hint="default"/>
        <w:lang w:val="ru-RU" w:eastAsia="ru-RU" w:bidi="ru-RU"/>
      </w:rPr>
    </w:lvl>
  </w:abstractNum>
  <w:abstractNum w:abstractNumId="22">
    <w:nsid w:val="46770C62"/>
    <w:multiLevelType w:val="hybridMultilevel"/>
    <w:tmpl w:val="625A6EC0"/>
    <w:lvl w:ilvl="0" w:tplc="49826D34">
      <w:start w:val="1"/>
      <w:numFmt w:val="decimal"/>
      <w:lvlText w:val="%1."/>
      <w:lvlJc w:val="left"/>
      <w:pPr>
        <w:ind w:left="102" w:hanging="240"/>
      </w:pPr>
      <w:rPr>
        <w:rFonts w:ascii="Times New Roman" w:eastAsia="Times New Roman" w:hAnsi="Times New Roman" w:cs="Times New Roman" w:hint="default"/>
        <w:spacing w:val="-4"/>
        <w:w w:val="100"/>
        <w:sz w:val="24"/>
        <w:szCs w:val="24"/>
        <w:lang w:val="ru-RU" w:eastAsia="ru-RU" w:bidi="ru-RU"/>
      </w:rPr>
    </w:lvl>
    <w:lvl w:ilvl="1" w:tplc="C6F0782A">
      <w:numFmt w:val="bullet"/>
      <w:lvlText w:val="•"/>
      <w:lvlJc w:val="left"/>
      <w:pPr>
        <w:ind w:left="1046" w:hanging="240"/>
      </w:pPr>
      <w:rPr>
        <w:rFonts w:hint="default"/>
        <w:lang w:val="ru-RU" w:eastAsia="ru-RU" w:bidi="ru-RU"/>
      </w:rPr>
    </w:lvl>
    <w:lvl w:ilvl="2" w:tplc="3F8670AC">
      <w:numFmt w:val="bullet"/>
      <w:lvlText w:val="•"/>
      <w:lvlJc w:val="left"/>
      <w:pPr>
        <w:ind w:left="1993" w:hanging="240"/>
      </w:pPr>
      <w:rPr>
        <w:rFonts w:hint="default"/>
        <w:lang w:val="ru-RU" w:eastAsia="ru-RU" w:bidi="ru-RU"/>
      </w:rPr>
    </w:lvl>
    <w:lvl w:ilvl="3" w:tplc="F8FC7EC2">
      <w:numFmt w:val="bullet"/>
      <w:lvlText w:val="•"/>
      <w:lvlJc w:val="left"/>
      <w:pPr>
        <w:ind w:left="2939" w:hanging="240"/>
      </w:pPr>
      <w:rPr>
        <w:rFonts w:hint="default"/>
        <w:lang w:val="ru-RU" w:eastAsia="ru-RU" w:bidi="ru-RU"/>
      </w:rPr>
    </w:lvl>
    <w:lvl w:ilvl="4" w:tplc="4A0AF988">
      <w:numFmt w:val="bullet"/>
      <w:lvlText w:val="•"/>
      <w:lvlJc w:val="left"/>
      <w:pPr>
        <w:ind w:left="3886" w:hanging="240"/>
      </w:pPr>
      <w:rPr>
        <w:rFonts w:hint="default"/>
        <w:lang w:val="ru-RU" w:eastAsia="ru-RU" w:bidi="ru-RU"/>
      </w:rPr>
    </w:lvl>
    <w:lvl w:ilvl="5" w:tplc="8834C4BA">
      <w:numFmt w:val="bullet"/>
      <w:lvlText w:val="•"/>
      <w:lvlJc w:val="left"/>
      <w:pPr>
        <w:ind w:left="4833" w:hanging="240"/>
      </w:pPr>
      <w:rPr>
        <w:rFonts w:hint="default"/>
        <w:lang w:val="ru-RU" w:eastAsia="ru-RU" w:bidi="ru-RU"/>
      </w:rPr>
    </w:lvl>
    <w:lvl w:ilvl="6" w:tplc="B26ED846">
      <w:numFmt w:val="bullet"/>
      <w:lvlText w:val="•"/>
      <w:lvlJc w:val="left"/>
      <w:pPr>
        <w:ind w:left="5779" w:hanging="240"/>
      </w:pPr>
      <w:rPr>
        <w:rFonts w:hint="default"/>
        <w:lang w:val="ru-RU" w:eastAsia="ru-RU" w:bidi="ru-RU"/>
      </w:rPr>
    </w:lvl>
    <w:lvl w:ilvl="7" w:tplc="A428192A">
      <w:numFmt w:val="bullet"/>
      <w:lvlText w:val="•"/>
      <w:lvlJc w:val="left"/>
      <w:pPr>
        <w:ind w:left="6726" w:hanging="240"/>
      </w:pPr>
      <w:rPr>
        <w:rFonts w:hint="default"/>
        <w:lang w:val="ru-RU" w:eastAsia="ru-RU" w:bidi="ru-RU"/>
      </w:rPr>
    </w:lvl>
    <w:lvl w:ilvl="8" w:tplc="D4624286">
      <w:numFmt w:val="bullet"/>
      <w:lvlText w:val="•"/>
      <w:lvlJc w:val="left"/>
      <w:pPr>
        <w:ind w:left="7673" w:hanging="240"/>
      </w:pPr>
      <w:rPr>
        <w:rFonts w:hint="default"/>
        <w:lang w:val="ru-RU" w:eastAsia="ru-RU" w:bidi="ru-RU"/>
      </w:rPr>
    </w:lvl>
  </w:abstractNum>
  <w:abstractNum w:abstractNumId="23">
    <w:nsid w:val="49FD3002"/>
    <w:multiLevelType w:val="hybridMultilevel"/>
    <w:tmpl w:val="D496F4AC"/>
    <w:lvl w:ilvl="0" w:tplc="2CDC6AC0">
      <w:start w:val="3"/>
      <w:numFmt w:val="decimal"/>
      <w:lvlText w:val="%1."/>
      <w:lvlJc w:val="left"/>
      <w:pPr>
        <w:ind w:left="81" w:hanging="240"/>
      </w:pPr>
      <w:rPr>
        <w:rFonts w:ascii="Times New Roman" w:eastAsia="Times New Roman" w:hAnsi="Times New Roman" w:cs="Times New Roman" w:hint="default"/>
        <w:i/>
        <w:spacing w:val="-4"/>
        <w:w w:val="100"/>
        <w:sz w:val="24"/>
        <w:szCs w:val="24"/>
        <w:lang w:val="ru-RU" w:eastAsia="ru-RU" w:bidi="ru-RU"/>
      </w:rPr>
    </w:lvl>
    <w:lvl w:ilvl="1" w:tplc="A700460E">
      <w:numFmt w:val="bullet"/>
      <w:lvlText w:val="•"/>
      <w:lvlJc w:val="left"/>
      <w:pPr>
        <w:ind w:left="1009" w:hanging="240"/>
      </w:pPr>
      <w:rPr>
        <w:rFonts w:hint="default"/>
        <w:lang w:val="ru-RU" w:eastAsia="ru-RU" w:bidi="ru-RU"/>
      </w:rPr>
    </w:lvl>
    <w:lvl w:ilvl="2" w:tplc="EF02C392">
      <w:numFmt w:val="bullet"/>
      <w:lvlText w:val="•"/>
      <w:lvlJc w:val="left"/>
      <w:pPr>
        <w:ind w:left="1938" w:hanging="240"/>
      </w:pPr>
      <w:rPr>
        <w:rFonts w:hint="default"/>
        <w:lang w:val="ru-RU" w:eastAsia="ru-RU" w:bidi="ru-RU"/>
      </w:rPr>
    </w:lvl>
    <w:lvl w:ilvl="3" w:tplc="5578713E">
      <w:numFmt w:val="bullet"/>
      <w:lvlText w:val="•"/>
      <w:lvlJc w:val="left"/>
      <w:pPr>
        <w:ind w:left="2867" w:hanging="240"/>
      </w:pPr>
      <w:rPr>
        <w:rFonts w:hint="default"/>
        <w:lang w:val="ru-RU" w:eastAsia="ru-RU" w:bidi="ru-RU"/>
      </w:rPr>
    </w:lvl>
    <w:lvl w:ilvl="4" w:tplc="D82EE488">
      <w:numFmt w:val="bullet"/>
      <w:lvlText w:val="•"/>
      <w:lvlJc w:val="left"/>
      <w:pPr>
        <w:ind w:left="3796" w:hanging="240"/>
      </w:pPr>
      <w:rPr>
        <w:rFonts w:hint="default"/>
        <w:lang w:val="ru-RU" w:eastAsia="ru-RU" w:bidi="ru-RU"/>
      </w:rPr>
    </w:lvl>
    <w:lvl w:ilvl="5" w:tplc="F984DD16">
      <w:numFmt w:val="bullet"/>
      <w:lvlText w:val="•"/>
      <w:lvlJc w:val="left"/>
      <w:pPr>
        <w:ind w:left="4725" w:hanging="240"/>
      </w:pPr>
      <w:rPr>
        <w:rFonts w:hint="default"/>
        <w:lang w:val="ru-RU" w:eastAsia="ru-RU" w:bidi="ru-RU"/>
      </w:rPr>
    </w:lvl>
    <w:lvl w:ilvl="6" w:tplc="56069612">
      <w:numFmt w:val="bullet"/>
      <w:lvlText w:val="•"/>
      <w:lvlJc w:val="left"/>
      <w:pPr>
        <w:ind w:left="5654" w:hanging="240"/>
      </w:pPr>
      <w:rPr>
        <w:rFonts w:hint="default"/>
        <w:lang w:val="ru-RU" w:eastAsia="ru-RU" w:bidi="ru-RU"/>
      </w:rPr>
    </w:lvl>
    <w:lvl w:ilvl="7" w:tplc="AB2C6262">
      <w:numFmt w:val="bullet"/>
      <w:lvlText w:val="•"/>
      <w:lvlJc w:val="left"/>
      <w:pPr>
        <w:ind w:left="6583" w:hanging="240"/>
      </w:pPr>
      <w:rPr>
        <w:rFonts w:hint="default"/>
        <w:lang w:val="ru-RU" w:eastAsia="ru-RU" w:bidi="ru-RU"/>
      </w:rPr>
    </w:lvl>
    <w:lvl w:ilvl="8" w:tplc="B2F63972">
      <w:numFmt w:val="bullet"/>
      <w:lvlText w:val="•"/>
      <w:lvlJc w:val="left"/>
      <w:pPr>
        <w:ind w:left="7512" w:hanging="240"/>
      </w:pPr>
      <w:rPr>
        <w:rFonts w:hint="default"/>
        <w:lang w:val="ru-RU" w:eastAsia="ru-RU" w:bidi="ru-RU"/>
      </w:rPr>
    </w:lvl>
  </w:abstractNum>
  <w:abstractNum w:abstractNumId="24">
    <w:nsid w:val="4B292C81"/>
    <w:multiLevelType w:val="hybridMultilevel"/>
    <w:tmpl w:val="35CE6676"/>
    <w:lvl w:ilvl="0" w:tplc="35985BC6">
      <w:start w:val="1"/>
      <w:numFmt w:val="decimal"/>
      <w:lvlText w:val="%1."/>
      <w:lvlJc w:val="left"/>
      <w:pPr>
        <w:ind w:left="102" w:hanging="240"/>
      </w:pPr>
      <w:rPr>
        <w:rFonts w:ascii="Times New Roman" w:eastAsia="Times New Roman" w:hAnsi="Times New Roman" w:cs="Times New Roman" w:hint="default"/>
        <w:b/>
        <w:bCs/>
        <w:i/>
        <w:spacing w:val="-3"/>
        <w:w w:val="100"/>
        <w:sz w:val="24"/>
        <w:szCs w:val="24"/>
        <w:lang w:val="ru-RU" w:eastAsia="ru-RU" w:bidi="ru-RU"/>
      </w:rPr>
    </w:lvl>
    <w:lvl w:ilvl="1" w:tplc="409AA2A2">
      <w:numFmt w:val="bullet"/>
      <w:lvlText w:val="•"/>
      <w:lvlJc w:val="left"/>
      <w:pPr>
        <w:ind w:left="1046" w:hanging="240"/>
      </w:pPr>
      <w:rPr>
        <w:rFonts w:hint="default"/>
        <w:lang w:val="ru-RU" w:eastAsia="ru-RU" w:bidi="ru-RU"/>
      </w:rPr>
    </w:lvl>
    <w:lvl w:ilvl="2" w:tplc="9DB6FD2E">
      <w:numFmt w:val="bullet"/>
      <w:lvlText w:val="•"/>
      <w:lvlJc w:val="left"/>
      <w:pPr>
        <w:ind w:left="1993" w:hanging="240"/>
      </w:pPr>
      <w:rPr>
        <w:rFonts w:hint="default"/>
        <w:lang w:val="ru-RU" w:eastAsia="ru-RU" w:bidi="ru-RU"/>
      </w:rPr>
    </w:lvl>
    <w:lvl w:ilvl="3" w:tplc="73060608">
      <w:numFmt w:val="bullet"/>
      <w:lvlText w:val="•"/>
      <w:lvlJc w:val="left"/>
      <w:pPr>
        <w:ind w:left="2939" w:hanging="240"/>
      </w:pPr>
      <w:rPr>
        <w:rFonts w:hint="default"/>
        <w:lang w:val="ru-RU" w:eastAsia="ru-RU" w:bidi="ru-RU"/>
      </w:rPr>
    </w:lvl>
    <w:lvl w:ilvl="4" w:tplc="DD12961A">
      <w:numFmt w:val="bullet"/>
      <w:lvlText w:val="•"/>
      <w:lvlJc w:val="left"/>
      <w:pPr>
        <w:ind w:left="3886" w:hanging="240"/>
      </w:pPr>
      <w:rPr>
        <w:rFonts w:hint="default"/>
        <w:lang w:val="ru-RU" w:eastAsia="ru-RU" w:bidi="ru-RU"/>
      </w:rPr>
    </w:lvl>
    <w:lvl w:ilvl="5" w:tplc="D33AE120">
      <w:numFmt w:val="bullet"/>
      <w:lvlText w:val="•"/>
      <w:lvlJc w:val="left"/>
      <w:pPr>
        <w:ind w:left="4833" w:hanging="240"/>
      </w:pPr>
      <w:rPr>
        <w:rFonts w:hint="default"/>
        <w:lang w:val="ru-RU" w:eastAsia="ru-RU" w:bidi="ru-RU"/>
      </w:rPr>
    </w:lvl>
    <w:lvl w:ilvl="6" w:tplc="1C929080">
      <w:numFmt w:val="bullet"/>
      <w:lvlText w:val="•"/>
      <w:lvlJc w:val="left"/>
      <w:pPr>
        <w:ind w:left="5779" w:hanging="240"/>
      </w:pPr>
      <w:rPr>
        <w:rFonts w:hint="default"/>
        <w:lang w:val="ru-RU" w:eastAsia="ru-RU" w:bidi="ru-RU"/>
      </w:rPr>
    </w:lvl>
    <w:lvl w:ilvl="7" w:tplc="2526A790">
      <w:numFmt w:val="bullet"/>
      <w:lvlText w:val="•"/>
      <w:lvlJc w:val="left"/>
      <w:pPr>
        <w:ind w:left="6726" w:hanging="240"/>
      </w:pPr>
      <w:rPr>
        <w:rFonts w:hint="default"/>
        <w:lang w:val="ru-RU" w:eastAsia="ru-RU" w:bidi="ru-RU"/>
      </w:rPr>
    </w:lvl>
    <w:lvl w:ilvl="8" w:tplc="EAC63C66">
      <w:numFmt w:val="bullet"/>
      <w:lvlText w:val="•"/>
      <w:lvlJc w:val="left"/>
      <w:pPr>
        <w:ind w:left="7673" w:hanging="240"/>
      </w:pPr>
      <w:rPr>
        <w:rFonts w:hint="default"/>
        <w:lang w:val="ru-RU" w:eastAsia="ru-RU" w:bidi="ru-RU"/>
      </w:rPr>
    </w:lvl>
  </w:abstractNum>
  <w:abstractNum w:abstractNumId="25">
    <w:nsid w:val="4DF60AD2"/>
    <w:multiLevelType w:val="hybridMultilevel"/>
    <w:tmpl w:val="B532D826"/>
    <w:lvl w:ilvl="0" w:tplc="AA52A304">
      <w:numFmt w:val="bullet"/>
      <w:lvlText w:val="–"/>
      <w:lvlJc w:val="left"/>
      <w:pPr>
        <w:ind w:left="222" w:hanging="202"/>
      </w:pPr>
      <w:rPr>
        <w:rFonts w:ascii="Times New Roman" w:eastAsia="Times New Roman" w:hAnsi="Times New Roman" w:cs="Times New Roman" w:hint="default"/>
        <w:w w:val="100"/>
        <w:sz w:val="24"/>
        <w:szCs w:val="24"/>
        <w:lang w:val="ru-RU" w:eastAsia="ru-RU" w:bidi="ru-RU"/>
      </w:rPr>
    </w:lvl>
    <w:lvl w:ilvl="1" w:tplc="626C49F0">
      <w:numFmt w:val="bullet"/>
      <w:lvlText w:val="•"/>
      <w:lvlJc w:val="left"/>
      <w:pPr>
        <w:ind w:left="1178" w:hanging="202"/>
      </w:pPr>
      <w:rPr>
        <w:rFonts w:hint="default"/>
        <w:lang w:val="ru-RU" w:eastAsia="ru-RU" w:bidi="ru-RU"/>
      </w:rPr>
    </w:lvl>
    <w:lvl w:ilvl="2" w:tplc="DED42DA0">
      <w:numFmt w:val="bullet"/>
      <w:lvlText w:val="•"/>
      <w:lvlJc w:val="left"/>
      <w:pPr>
        <w:ind w:left="2137" w:hanging="202"/>
      </w:pPr>
      <w:rPr>
        <w:rFonts w:hint="default"/>
        <w:lang w:val="ru-RU" w:eastAsia="ru-RU" w:bidi="ru-RU"/>
      </w:rPr>
    </w:lvl>
    <w:lvl w:ilvl="3" w:tplc="D0643476">
      <w:numFmt w:val="bullet"/>
      <w:lvlText w:val="•"/>
      <w:lvlJc w:val="left"/>
      <w:pPr>
        <w:ind w:left="3095" w:hanging="202"/>
      </w:pPr>
      <w:rPr>
        <w:rFonts w:hint="default"/>
        <w:lang w:val="ru-RU" w:eastAsia="ru-RU" w:bidi="ru-RU"/>
      </w:rPr>
    </w:lvl>
    <w:lvl w:ilvl="4" w:tplc="1254A040">
      <w:numFmt w:val="bullet"/>
      <w:lvlText w:val="•"/>
      <w:lvlJc w:val="left"/>
      <w:pPr>
        <w:ind w:left="4054" w:hanging="202"/>
      </w:pPr>
      <w:rPr>
        <w:rFonts w:hint="default"/>
        <w:lang w:val="ru-RU" w:eastAsia="ru-RU" w:bidi="ru-RU"/>
      </w:rPr>
    </w:lvl>
    <w:lvl w:ilvl="5" w:tplc="68E45EDA">
      <w:numFmt w:val="bullet"/>
      <w:lvlText w:val="•"/>
      <w:lvlJc w:val="left"/>
      <w:pPr>
        <w:ind w:left="5013" w:hanging="202"/>
      </w:pPr>
      <w:rPr>
        <w:rFonts w:hint="default"/>
        <w:lang w:val="ru-RU" w:eastAsia="ru-RU" w:bidi="ru-RU"/>
      </w:rPr>
    </w:lvl>
    <w:lvl w:ilvl="6" w:tplc="3FC01094">
      <w:numFmt w:val="bullet"/>
      <w:lvlText w:val="•"/>
      <w:lvlJc w:val="left"/>
      <w:pPr>
        <w:ind w:left="5971" w:hanging="202"/>
      </w:pPr>
      <w:rPr>
        <w:rFonts w:hint="default"/>
        <w:lang w:val="ru-RU" w:eastAsia="ru-RU" w:bidi="ru-RU"/>
      </w:rPr>
    </w:lvl>
    <w:lvl w:ilvl="7" w:tplc="69B852EA">
      <w:numFmt w:val="bullet"/>
      <w:lvlText w:val="•"/>
      <w:lvlJc w:val="left"/>
      <w:pPr>
        <w:ind w:left="6930" w:hanging="202"/>
      </w:pPr>
      <w:rPr>
        <w:rFonts w:hint="default"/>
        <w:lang w:val="ru-RU" w:eastAsia="ru-RU" w:bidi="ru-RU"/>
      </w:rPr>
    </w:lvl>
    <w:lvl w:ilvl="8" w:tplc="621AE796">
      <w:numFmt w:val="bullet"/>
      <w:lvlText w:val="•"/>
      <w:lvlJc w:val="left"/>
      <w:pPr>
        <w:ind w:left="7889" w:hanging="202"/>
      </w:pPr>
      <w:rPr>
        <w:rFonts w:hint="default"/>
        <w:lang w:val="ru-RU" w:eastAsia="ru-RU" w:bidi="ru-RU"/>
      </w:rPr>
    </w:lvl>
  </w:abstractNum>
  <w:abstractNum w:abstractNumId="26">
    <w:nsid w:val="502C5EF9"/>
    <w:multiLevelType w:val="hybridMultilevel"/>
    <w:tmpl w:val="92D8E3E4"/>
    <w:lvl w:ilvl="0" w:tplc="43D46972">
      <w:numFmt w:val="bullet"/>
      <w:lvlText w:val="-"/>
      <w:lvlJc w:val="left"/>
      <w:pPr>
        <w:ind w:left="78" w:hanging="171"/>
      </w:pPr>
      <w:rPr>
        <w:rFonts w:ascii="Times New Roman" w:eastAsia="Times New Roman" w:hAnsi="Times New Roman" w:cs="Times New Roman" w:hint="default"/>
        <w:spacing w:val="-30"/>
        <w:w w:val="99"/>
        <w:sz w:val="24"/>
        <w:szCs w:val="24"/>
        <w:lang w:val="ru-RU" w:eastAsia="ru-RU" w:bidi="ru-RU"/>
      </w:rPr>
    </w:lvl>
    <w:lvl w:ilvl="1" w:tplc="D9620230">
      <w:numFmt w:val="bullet"/>
      <w:lvlText w:val="•"/>
      <w:lvlJc w:val="left"/>
      <w:pPr>
        <w:ind w:left="540" w:hanging="171"/>
      </w:pPr>
      <w:rPr>
        <w:rFonts w:hint="default"/>
        <w:lang w:val="ru-RU" w:eastAsia="ru-RU" w:bidi="ru-RU"/>
      </w:rPr>
    </w:lvl>
    <w:lvl w:ilvl="2" w:tplc="28CC90DA">
      <w:numFmt w:val="bullet"/>
      <w:lvlText w:val="•"/>
      <w:lvlJc w:val="left"/>
      <w:pPr>
        <w:ind w:left="1001" w:hanging="171"/>
      </w:pPr>
      <w:rPr>
        <w:rFonts w:hint="default"/>
        <w:lang w:val="ru-RU" w:eastAsia="ru-RU" w:bidi="ru-RU"/>
      </w:rPr>
    </w:lvl>
    <w:lvl w:ilvl="3" w:tplc="A1389478">
      <w:numFmt w:val="bullet"/>
      <w:lvlText w:val="•"/>
      <w:lvlJc w:val="left"/>
      <w:pPr>
        <w:ind w:left="1462" w:hanging="171"/>
      </w:pPr>
      <w:rPr>
        <w:rFonts w:hint="default"/>
        <w:lang w:val="ru-RU" w:eastAsia="ru-RU" w:bidi="ru-RU"/>
      </w:rPr>
    </w:lvl>
    <w:lvl w:ilvl="4" w:tplc="42BA2E82">
      <w:numFmt w:val="bullet"/>
      <w:lvlText w:val="•"/>
      <w:lvlJc w:val="left"/>
      <w:pPr>
        <w:ind w:left="1923" w:hanging="171"/>
      </w:pPr>
      <w:rPr>
        <w:rFonts w:hint="default"/>
        <w:lang w:val="ru-RU" w:eastAsia="ru-RU" w:bidi="ru-RU"/>
      </w:rPr>
    </w:lvl>
    <w:lvl w:ilvl="5" w:tplc="82962D6C">
      <w:numFmt w:val="bullet"/>
      <w:lvlText w:val="•"/>
      <w:lvlJc w:val="left"/>
      <w:pPr>
        <w:ind w:left="2384" w:hanging="171"/>
      </w:pPr>
      <w:rPr>
        <w:rFonts w:hint="default"/>
        <w:lang w:val="ru-RU" w:eastAsia="ru-RU" w:bidi="ru-RU"/>
      </w:rPr>
    </w:lvl>
    <w:lvl w:ilvl="6" w:tplc="ED44F444">
      <w:numFmt w:val="bullet"/>
      <w:lvlText w:val="•"/>
      <w:lvlJc w:val="left"/>
      <w:pPr>
        <w:ind w:left="2845" w:hanging="171"/>
      </w:pPr>
      <w:rPr>
        <w:rFonts w:hint="default"/>
        <w:lang w:val="ru-RU" w:eastAsia="ru-RU" w:bidi="ru-RU"/>
      </w:rPr>
    </w:lvl>
    <w:lvl w:ilvl="7" w:tplc="660678CE">
      <w:numFmt w:val="bullet"/>
      <w:lvlText w:val="•"/>
      <w:lvlJc w:val="left"/>
      <w:pPr>
        <w:ind w:left="3306" w:hanging="171"/>
      </w:pPr>
      <w:rPr>
        <w:rFonts w:hint="default"/>
        <w:lang w:val="ru-RU" w:eastAsia="ru-RU" w:bidi="ru-RU"/>
      </w:rPr>
    </w:lvl>
    <w:lvl w:ilvl="8" w:tplc="0346D93C">
      <w:numFmt w:val="bullet"/>
      <w:lvlText w:val="•"/>
      <w:lvlJc w:val="left"/>
      <w:pPr>
        <w:ind w:left="3767" w:hanging="171"/>
      </w:pPr>
      <w:rPr>
        <w:rFonts w:hint="default"/>
        <w:lang w:val="ru-RU" w:eastAsia="ru-RU" w:bidi="ru-RU"/>
      </w:rPr>
    </w:lvl>
  </w:abstractNum>
  <w:abstractNum w:abstractNumId="27">
    <w:nsid w:val="54A169EB"/>
    <w:multiLevelType w:val="hybridMultilevel"/>
    <w:tmpl w:val="3ABC8DE6"/>
    <w:lvl w:ilvl="0" w:tplc="3AB6BA32">
      <w:start w:val="21"/>
      <w:numFmt w:val="decimal"/>
      <w:lvlText w:val="%1."/>
      <w:lvlJc w:val="left"/>
      <w:pPr>
        <w:ind w:left="462" w:hanging="360"/>
      </w:pPr>
      <w:rPr>
        <w:rFonts w:ascii="Times New Roman" w:eastAsia="Times New Roman" w:hAnsi="Times New Roman" w:cs="Times New Roman" w:hint="default"/>
        <w:b/>
        <w:bCs/>
        <w:w w:val="100"/>
        <w:sz w:val="24"/>
        <w:szCs w:val="24"/>
        <w:lang w:val="ru-RU" w:eastAsia="ru-RU" w:bidi="ru-RU"/>
      </w:rPr>
    </w:lvl>
    <w:lvl w:ilvl="1" w:tplc="80F24038">
      <w:numFmt w:val="bullet"/>
      <w:lvlText w:val="•"/>
      <w:lvlJc w:val="left"/>
      <w:pPr>
        <w:ind w:left="1370" w:hanging="360"/>
      </w:pPr>
      <w:rPr>
        <w:rFonts w:hint="default"/>
        <w:lang w:val="ru-RU" w:eastAsia="ru-RU" w:bidi="ru-RU"/>
      </w:rPr>
    </w:lvl>
    <w:lvl w:ilvl="2" w:tplc="23EC5792">
      <w:numFmt w:val="bullet"/>
      <w:lvlText w:val="•"/>
      <w:lvlJc w:val="left"/>
      <w:pPr>
        <w:ind w:left="2281" w:hanging="360"/>
      </w:pPr>
      <w:rPr>
        <w:rFonts w:hint="default"/>
        <w:lang w:val="ru-RU" w:eastAsia="ru-RU" w:bidi="ru-RU"/>
      </w:rPr>
    </w:lvl>
    <w:lvl w:ilvl="3" w:tplc="FC32A5E0">
      <w:numFmt w:val="bullet"/>
      <w:lvlText w:val="•"/>
      <w:lvlJc w:val="left"/>
      <w:pPr>
        <w:ind w:left="3191" w:hanging="360"/>
      </w:pPr>
      <w:rPr>
        <w:rFonts w:hint="default"/>
        <w:lang w:val="ru-RU" w:eastAsia="ru-RU" w:bidi="ru-RU"/>
      </w:rPr>
    </w:lvl>
    <w:lvl w:ilvl="4" w:tplc="049E5F92">
      <w:numFmt w:val="bullet"/>
      <w:lvlText w:val="•"/>
      <w:lvlJc w:val="left"/>
      <w:pPr>
        <w:ind w:left="4102" w:hanging="360"/>
      </w:pPr>
      <w:rPr>
        <w:rFonts w:hint="default"/>
        <w:lang w:val="ru-RU" w:eastAsia="ru-RU" w:bidi="ru-RU"/>
      </w:rPr>
    </w:lvl>
    <w:lvl w:ilvl="5" w:tplc="DDB64C96">
      <w:numFmt w:val="bullet"/>
      <w:lvlText w:val="•"/>
      <w:lvlJc w:val="left"/>
      <w:pPr>
        <w:ind w:left="5013" w:hanging="360"/>
      </w:pPr>
      <w:rPr>
        <w:rFonts w:hint="default"/>
        <w:lang w:val="ru-RU" w:eastAsia="ru-RU" w:bidi="ru-RU"/>
      </w:rPr>
    </w:lvl>
    <w:lvl w:ilvl="6" w:tplc="AE545684">
      <w:numFmt w:val="bullet"/>
      <w:lvlText w:val="•"/>
      <w:lvlJc w:val="left"/>
      <w:pPr>
        <w:ind w:left="5923" w:hanging="360"/>
      </w:pPr>
      <w:rPr>
        <w:rFonts w:hint="default"/>
        <w:lang w:val="ru-RU" w:eastAsia="ru-RU" w:bidi="ru-RU"/>
      </w:rPr>
    </w:lvl>
    <w:lvl w:ilvl="7" w:tplc="8A9C2C62">
      <w:numFmt w:val="bullet"/>
      <w:lvlText w:val="•"/>
      <w:lvlJc w:val="left"/>
      <w:pPr>
        <w:ind w:left="6834" w:hanging="360"/>
      </w:pPr>
      <w:rPr>
        <w:rFonts w:hint="default"/>
        <w:lang w:val="ru-RU" w:eastAsia="ru-RU" w:bidi="ru-RU"/>
      </w:rPr>
    </w:lvl>
    <w:lvl w:ilvl="8" w:tplc="FECA38C2">
      <w:numFmt w:val="bullet"/>
      <w:lvlText w:val="•"/>
      <w:lvlJc w:val="left"/>
      <w:pPr>
        <w:ind w:left="7745" w:hanging="360"/>
      </w:pPr>
      <w:rPr>
        <w:rFonts w:hint="default"/>
        <w:lang w:val="ru-RU" w:eastAsia="ru-RU" w:bidi="ru-RU"/>
      </w:rPr>
    </w:lvl>
  </w:abstractNum>
  <w:abstractNum w:abstractNumId="28">
    <w:nsid w:val="5B767A72"/>
    <w:multiLevelType w:val="hybridMultilevel"/>
    <w:tmpl w:val="90EAF6B0"/>
    <w:lvl w:ilvl="0" w:tplc="76C6273A">
      <w:start w:val="1"/>
      <w:numFmt w:val="decimal"/>
      <w:lvlText w:val="%1."/>
      <w:lvlJc w:val="left"/>
      <w:pPr>
        <w:ind w:left="102" w:hanging="240"/>
      </w:pPr>
      <w:rPr>
        <w:rFonts w:ascii="Times New Roman" w:eastAsia="Times New Roman" w:hAnsi="Times New Roman" w:cs="Times New Roman" w:hint="default"/>
        <w:spacing w:val="-2"/>
        <w:w w:val="100"/>
        <w:sz w:val="24"/>
        <w:szCs w:val="24"/>
        <w:lang w:val="ru-RU" w:eastAsia="ru-RU" w:bidi="ru-RU"/>
      </w:rPr>
    </w:lvl>
    <w:lvl w:ilvl="1" w:tplc="4112C994">
      <w:numFmt w:val="bullet"/>
      <w:lvlText w:val="•"/>
      <w:lvlJc w:val="left"/>
      <w:pPr>
        <w:ind w:left="1046" w:hanging="240"/>
      </w:pPr>
      <w:rPr>
        <w:rFonts w:hint="default"/>
        <w:lang w:val="ru-RU" w:eastAsia="ru-RU" w:bidi="ru-RU"/>
      </w:rPr>
    </w:lvl>
    <w:lvl w:ilvl="2" w:tplc="E0827DF8">
      <w:numFmt w:val="bullet"/>
      <w:lvlText w:val="•"/>
      <w:lvlJc w:val="left"/>
      <w:pPr>
        <w:ind w:left="1993" w:hanging="240"/>
      </w:pPr>
      <w:rPr>
        <w:rFonts w:hint="default"/>
        <w:lang w:val="ru-RU" w:eastAsia="ru-RU" w:bidi="ru-RU"/>
      </w:rPr>
    </w:lvl>
    <w:lvl w:ilvl="3" w:tplc="FB2EAD5E">
      <w:numFmt w:val="bullet"/>
      <w:lvlText w:val="•"/>
      <w:lvlJc w:val="left"/>
      <w:pPr>
        <w:ind w:left="2939" w:hanging="240"/>
      </w:pPr>
      <w:rPr>
        <w:rFonts w:hint="default"/>
        <w:lang w:val="ru-RU" w:eastAsia="ru-RU" w:bidi="ru-RU"/>
      </w:rPr>
    </w:lvl>
    <w:lvl w:ilvl="4" w:tplc="94E24136">
      <w:numFmt w:val="bullet"/>
      <w:lvlText w:val="•"/>
      <w:lvlJc w:val="left"/>
      <w:pPr>
        <w:ind w:left="3886" w:hanging="240"/>
      </w:pPr>
      <w:rPr>
        <w:rFonts w:hint="default"/>
        <w:lang w:val="ru-RU" w:eastAsia="ru-RU" w:bidi="ru-RU"/>
      </w:rPr>
    </w:lvl>
    <w:lvl w:ilvl="5" w:tplc="37B46FC2">
      <w:numFmt w:val="bullet"/>
      <w:lvlText w:val="•"/>
      <w:lvlJc w:val="left"/>
      <w:pPr>
        <w:ind w:left="4833" w:hanging="240"/>
      </w:pPr>
      <w:rPr>
        <w:rFonts w:hint="default"/>
        <w:lang w:val="ru-RU" w:eastAsia="ru-RU" w:bidi="ru-RU"/>
      </w:rPr>
    </w:lvl>
    <w:lvl w:ilvl="6" w:tplc="02E68D2C">
      <w:numFmt w:val="bullet"/>
      <w:lvlText w:val="•"/>
      <w:lvlJc w:val="left"/>
      <w:pPr>
        <w:ind w:left="5779" w:hanging="240"/>
      </w:pPr>
      <w:rPr>
        <w:rFonts w:hint="default"/>
        <w:lang w:val="ru-RU" w:eastAsia="ru-RU" w:bidi="ru-RU"/>
      </w:rPr>
    </w:lvl>
    <w:lvl w:ilvl="7" w:tplc="78AE50C6">
      <w:numFmt w:val="bullet"/>
      <w:lvlText w:val="•"/>
      <w:lvlJc w:val="left"/>
      <w:pPr>
        <w:ind w:left="6726" w:hanging="240"/>
      </w:pPr>
      <w:rPr>
        <w:rFonts w:hint="default"/>
        <w:lang w:val="ru-RU" w:eastAsia="ru-RU" w:bidi="ru-RU"/>
      </w:rPr>
    </w:lvl>
    <w:lvl w:ilvl="8" w:tplc="3940A798">
      <w:numFmt w:val="bullet"/>
      <w:lvlText w:val="•"/>
      <w:lvlJc w:val="left"/>
      <w:pPr>
        <w:ind w:left="7673" w:hanging="240"/>
      </w:pPr>
      <w:rPr>
        <w:rFonts w:hint="default"/>
        <w:lang w:val="ru-RU" w:eastAsia="ru-RU" w:bidi="ru-RU"/>
      </w:rPr>
    </w:lvl>
  </w:abstractNum>
  <w:abstractNum w:abstractNumId="29">
    <w:nsid w:val="60CB0786"/>
    <w:multiLevelType w:val="hybridMultilevel"/>
    <w:tmpl w:val="FD3A34FA"/>
    <w:lvl w:ilvl="0" w:tplc="B1E4EF6E">
      <w:start w:val="1"/>
      <w:numFmt w:val="decimal"/>
      <w:lvlText w:val="%1."/>
      <w:lvlJc w:val="left"/>
      <w:pPr>
        <w:ind w:left="222" w:hanging="428"/>
      </w:pPr>
      <w:rPr>
        <w:rFonts w:ascii="Times New Roman" w:eastAsia="Times New Roman" w:hAnsi="Times New Roman" w:cs="Times New Roman" w:hint="default"/>
        <w:spacing w:val="-8"/>
        <w:w w:val="100"/>
        <w:sz w:val="24"/>
        <w:szCs w:val="24"/>
        <w:lang w:val="ru-RU" w:eastAsia="ru-RU" w:bidi="ru-RU"/>
      </w:rPr>
    </w:lvl>
    <w:lvl w:ilvl="1" w:tplc="F376796C">
      <w:numFmt w:val="bullet"/>
      <w:lvlText w:val="•"/>
      <w:lvlJc w:val="left"/>
      <w:pPr>
        <w:ind w:left="1178" w:hanging="428"/>
      </w:pPr>
      <w:rPr>
        <w:rFonts w:hint="default"/>
        <w:lang w:val="ru-RU" w:eastAsia="ru-RU" w:bidi="ru-RU"/>
      </w:rPr>
    </w:lvl>
    <w:lvl w:ilvl="2" w:tplc="86E6C2B0">
      <w:numFmt w:val="bullet"/>
      <w:lvlText w:val="•"/>
      <w:lvlJc w:val="left"/>
      <w:pPr>
        <w:ind w:left="2137" w:hanging="428"/>
      </w:pPr>
      <w:rPr>
        <w:rFonts w:hint="default"/>
        <w:lang w:val="ru-RU" w:eastAsia="ru-RU" w:bidi="ru-RU"/>
      </w:rPr>
    </w:lvl>
    <w:lvl w:ilvl="3" w:tplc="5A48F6A4">
      <w:numFmt w:val="bullet"/>
      <w:lvlText w:val="•"/>
      <w:lvlJc w:val="left"/>
      <w:pPr>
        <w:ind w:left="3095" w:hanging="428"/>
      </w:pPr>
      <w:rPr>
        <w:rFonts w:hint="default"/>
        <w:lang w:val="ru-RU" w:eastAsia="ru-RU" w:bidi="ru-RU"/>
      </w:rPr>
    </w:lvl>
    <w:lvl w:ilvl="4" w:tplc="963A9446">
      <w:numFmt w:val="bullet"/>
      <w:lvlText w:val="•"/>
      <w:lvlJc w:val="left"/>
      <w:pPr>
        <w:ind w:left="4054" w:hanging="428"/>
      </w:pPr>
      <w:rPr>
        <w:rFonts w:hint="default"/>
        <w:lang w:val="ru-RU" w:eastAsia="ru-RU" w:bidi="ru-RU"/>
      </w:rPr>
    </w:lvl>
    <w:lvl w:ilvl="5" w:tplc="C1EC3076">
      <w:numFmt w:val="bullet"/>
      <w:lvlText w:val="•"/>
      <w:lvlJc w:val="left"/>
      <w:pPr>
        <w:ind w:left="5013" w:hanging="428"/>
      </w:pPr>
      <w:rPr>
        <w:rFonts w:hint="default"/>
        <w:lang w:val="ru-RU" w:eastAsia="ru-RU" w:bidi="ru-RU"/>
      </w:rPr>
    </w:lvl>
    <w:lvl w:ilvl="6" w:tplc="6380A2AC">
      <w:numFmt w:val="bullet"/>
      <w:lvlText w:val="•"/>
      <w:lvlJc w:val="left"/>
      <w:pPr>
        <w:ind w:left="5971" w:hanging="428"/>
      </w:pPr>
      <w:rPr>
        <w:rFonts w:hint="default"/>
        <w:lang w:val="ru-RU" w:eastAsia="ru-RU" w:bidi="ru-RU"/>
      </w:rPr>
    </w:lvl>
    <w:lvl w:ilvl="7" w:tplc="13060CC8">
      <w:numFmt w:val="bullet"/>
      <w:lvlText w:val="•"/>
      <w:lvlJc w:val="left"/>
      <w:pPr>
        <w:ind w:left="6930" w:hanging="428"/>
      </w:pPr>
      <w:rPr>
        <w:rFonts w:hint="default"/>
        <w:lang w:val="ru-RU" w:eastAsia="ru-RU" w:bidi="ru-RU"/>
      </w:rPr>
    </w:lvl>
    <w:lvl w:ilvl="8" w:tplc="D5801B9C">
      <w:numFmt w:val="bullet"/>
      <w:lvlText w:val="•"/>
      <w:lvlJc w:val="left"/>
      <w:pPr>
        <w:ind w:left="7889" w:hanging="428"/>
      </w:pPr>
      <w:rPr>
        <w:rFonts w:hint="default"/>
        <w:lang w:val="ru-RU" w:eastAsia="ru-RU" w:bidi="ru-RU"/>
      </w:rPr>
    </w:lvl>
  </w:abstractNum>
  <w:abstractNum w:abstractNumId="30">
    <w:nsid w:val="63446FA0"/>
    <w:multiLevelType w:val="hybridMultilevel"/>
    <w:tmpl w:val="435C87CE"/>
    <w:lvl w:ilvl="0" w:tplc="2DBAC8EE">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1">
    <w:nsid w:val="644B5F53"/>
    <w:multiLevelType w:val="hybridMultilevel"/>
    <w:tmpl w:val="9288DD3E"/>
    <w:lvl w:ilvl="0" w:tplc="30CC64D6">
      <w:start w:val="1"/>
      <w:numFmt w:val="decimal"/>
      <w:lvlText w:val="%1."/>
      <w:lvlJc w:val="left"/>
      <w:pPr>
        <w:ind w:left="81" w:hanging="240"/>
      </w:pPr>
      <w:rPr>
        <w:rFonts w:ascii="Times New Roman" w:eastAsia="Times New Roman" w:hAnsi="Times New Roman" w:cs="Times New Roman" w:hint="default"/>
        <w:i/>
        <w:spacing w:val="-4"/>
        <w:w w:val="100"/>
        <w:sz w:val="24"/>
        <w:szCs w:val="24"/>
        <w:lang w:val="ru-RU" w:eastAsia="ru-RU" w:bidi="ru-RU"/>
      </w:rPr>
    </w:lvl>
    <w:lvl w:ilvl="1" w:tplc="E7C61B3E">
      <w:numFmt w:val="bullet"/>
      <w:lvlText w:val="•"/>
      <w:lvlJc w:val="left"/>
      <w:pPr>
        <w:ind w:left="1009" w:hanging="240"/>
      </w:pPr>
      <w:rPr>
        <w:rFonts w:hint="default"/>
        <w:lang w:val="ru-RU" w:eastAsia="ru-RU" w:bidi="ru-RU"/>
      </w:rPr>
    </w:lvl>
    <w:lvl w:ilvl="2" w:tplc="7848BF56">
      <w:numFmt w:val="bullet"/>
      <w:lvlText w:val="•"/>
      <w:lvlJc w:val="left"/>
      <w:pPr>
        <w:ind w:left="1938" w:hanging="240"/>
      </w:pPr>
      <w:rPr>
        <w:rFonts w:hint="default"/>
        <w:lang w:val="ru-RU" w:eastAsia="ru-RU" w:bidi="ru-RU"/>
      </w:rPr>
    </w:lvl>
    <w:lvl w:ilvl="3" w:tplc="C1B272C4">
      <w:numFmt w:val="bullet"/>
      <w:lvlText w:val="•"/>
      <w:lvlJc w:val="left"/>
      <w:pPr>
        <w:ind w:left="2867" w:hanging="240"/>
      </w:pPr>
      <w:rPr>
        <w:rFonts w:hint="default"/>
        <w:lang w:val="ru-RU" w:eastAsia="ru-RU" w:bidi="ru-RU"/>
      </w:rPr>
    </w:lvl>
    <w:lvl w:ilvl="4" w:tplc="680C28DC">
      <w:numFmt w:val="bullet"/>
      <w:lvlText w:val="•"/>
      <w:lvlJc w:val="left"/>
      <w:pPr>
        <w:ind w:left="3796" w:hanging="240"/>
      </w:pPr>
      <w:rPr>
        <w:rFonts w:hint="default"/>
        <w:lang w:val="ru-RU" w:eastAsia="ru-RU" w:bidi="ru-RU"/>
      </w:rPr>
    </w:lvl>
    <w:lvl w:ilvl="5" w:tplc="F4EEEDC2">
      <w:numFmt w:val="bullet"/>
      <w:lvlText w:val="•"/>
      <w:lvlJc w:val="left"/>
      <w:pPr>
        <w:ind w:left="4725" w:hanging="240"/>
      </w:pPr>
      <w:rPr>
        <w:rFonts w:hint="default"/>
        <w:lang w:val="ru-RU" w:eastAsia="ru-RU" w:bidi="ru-RU"/>
      </w:rPr>
    </w:lvl>
    <w:lvl w:ilvl="6" w:tplc="B0C05996">
      <w:numFmt w:val="bullet"/>
      <w:lvlText w:val="•"/>
      <w:lvlJc w:val="left"/>
      <w:pPr>
        <w:ind w:left="5654" w:hanging="240"/>
      </w:pPr>
      <w:rPr>
        <w:rFonts w:hint="default"/>
        <w:lang w:val="ru-RU" w:eastAsia="ru-RU" w:bidi="ru-RU"/>
      </w:rPr>
    </w:lvl>
    <w:lvl w:ilvl="7" w:tplc="4B40699C">
      <w:numFmt w:val="bullet"/>
      <w:lvlText w:val="•"/>
      <w:lvlJc w:val="left"/>
      <w:pPr>
        <w:ind w:left="6583" w:hanging="240"/>
      </w:pPr>
      <w:rPr>
        <w:rFonts w:hint="default"/>
        <w:lang w:val="ru-RU" w:eastAsia="ru-RU" w:bidi="ru-RU"/>
      </w:rPr>
    </w:lvl>
    <w:lvl w:ilvl="8" w:tplc="EED63188">
      <w:numFmt w:val="bullet"/>
      <w:lvlText w:val="•"/>
      <w:lvlJc w:val="left"/>
      <w:pPr>
        <w:ind w:left="7512" w:hanging="240"/>
      </w:pPr>
      <w:rPr>
        <w:rFonts w:hint="default"/>
        <w:lang w:val="ru-RU" w:eastAsia="ru-RU" w:bidi="ru-RU"/>
      </w:rPr>
    </w:lvl>
  </w:abstractNum>
  <w:abstractNum w:abstractNumId="32">
    <w:nsid w:val="65106BB6"/>
    <w:multiLevelType w:val="hybridMultilevel"/>
    <w:tmpl w:val="D6A28A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5B22A3F"/>
    <w:multiLevelType w:val="hybridMultilevel"/>
    <w:tmpl w:val="D13A4A78"/>
    <w:lvl w:ilvl="0" w:tplc="3A683B8C">
      <w:start w:val="1"/>
      <w:numFmt w:val="decimal"/>
      <w:lvlText w:val="%1."/>
      <w:lvlJc w:val="left"/>
      <w:pPr>
        <w:ind w:left="38" w:hanging="240"/>
      </w:pPr>
      <w:rPr>
        <w:rFonts w:ascii="Times New Roman" w:eastAsia="Times New Roman" w:hAnsi="Times New Roman" w:cs="Times New Roman" w:hint="default"/>
        <w:i/>
        <w:spacing w:val="-1"/>
        <w:w w:val="100"/>
        <w:sz w:val="24"/>
        <w:szCs w:val="24"/>
        <w:lang w:val="ru-RU" w:eastAsia="ru-RU" w:bidi="ru-RU"/>
      </w:rPr>
    </w:lvl>
    <w:lvl w:ilvl="1" w:tplc="B8D0A0EA">
      <w:numFmt w:val="bullet"/>
      <w:lvlText w:val="•"/>
      <w:lvlJc w:val="left"/>
      <w:pPr>
        <w:ind w:left="340" w:hanging="240"/>
      </w:pPr>
      <w:rPr>
        <w:rFonts w:hint="default"/>
        <w:lang w:val="ru-RU" w:eastAsia="ru-RU" w:bidi="ru-RU"/>
      </w:rPr>
    </w:lvl>
    <w:lvl w:ilvl="2" w:tplc="A27C19FC">
      <w:numFmt w:val="bullet"/>
      <w:lvlText w:val="•"/>
      <w:lvlJc w:val="left"/>
      <w:pPr>
        <w:ind w:left="640" w:hanging="240"/>
      </w:pPr>
      <w:rPr>
        <w:rFonts w:hint="default"/>
        <w:lang w:val="ru-RU" w:eastAsia="ru-RU" w:bidi="ru-RU"/>
      </w:rPr>
    </w:lvl>
    <w:lvl w:ilvl="3" w:tplc="5ED23812">
      <w:numFmt w:val="bullet"/>
      <w:lvlText w:val="•"/>
      <w:lvlJc w:val="left"/>
      <w:pPr>
        <w:ind w:left="940" w:hanging="240"/>
      </w:pPr>
      <w:rPr>
        <w:rFonts w:hint="default"/>
        <w:lang w:val="ru-RU" w:eastAsia="ru-RU" w:bidi="ru-RU"/>
      </w:rPr>
    </w:lvl>
    <w:lvl w:ilvl="4" w:tplc="6D40BD6C">
      <w:numFmt w:val="bullet"/>
      <w:lvlText w:val="•"/>
      <w:lvlJc w:val="left"/>
      <w:pPr>
        <w:ind w:left="1240" w:hanging="240"/>
      </w:pPr>
      <w:rPr>
        <w:rFonts w:hint="default"/>
        <w:lang w:val="ru-RU" w:eastAsia="ru-RU" w:bidi="ru-RU"/>
      </w:rPr>
    </w:lvl>
    <w:lvl w:ilvl="5" w:tplc="75944A52">
      <w:numFmt w:val="bullet"/>
      <w:lvlText w:val="•"/>
      <w:lvlJc w:val="left"/>
      <w:pPr>
        <w:ind w:left="1540" w:hanging="240"/>
      </w:pPr>
      <w:rPr>
        <w:rFonts w:hint="default"/>
        <w:lang w:val="ru-RU" w:eastAsia="ru-RU" w:bidi="ru-RU"/>
      </w:rPr>
    </w:lvl>
    <w:lvl w:ilvl="6" w:tplc="BC382440">
      <w:numFmt w:val="bullet"/>
      <w:lvlText w:val="•"/>
      <w:lvlJc w:val="left"/>
      <w:pPr>
        <w:ind w:left="1840" w:hanging="240"/>
      </w:pPr>
      <w:rPr>
        <w:rFonts w:hint="default"/>
        <w:lang w:val="ru-RU" w:eastAsia="ru-RU" w:bidi="ru-RU"/>
      </w:rPr>
    </w:lvl>
    <w:lvl w:ilvl="7" w:tplc="259ADFC0">
      <w:numFmt w:val="bullet"/>
      <w:lvlText w:val="•"/>
      <w:lvlJc w:val="left"/>
      <w:pPr>
        <w:ind w:left="2140" w:hanging="240"/>
      </w:pPr>
      <w:rPr>
        <w:rFonts w:hint="default"/>
        <w:lang w:val="ru-RU" w:eastAsia="ru-RU" w:bidi="ru-RU"/>
      </w:rPr>
    </w:lvl>
    <w:lvl w:ilvl="8" w:tplc="8E1424BA">
      <w:numFmt w:val="bullet"/>
      <w:lvlText w:val="•"/>
      <w:lvlJc w:val="left"/>
      <w:pPr>
        <w:ind w:left="2440" w:hanging="240"/>
      </w:pPr>
      <w:rPr>
        <w:rFonts w:hint="default"/>
        <w:lang w:val="ru-RU" w:eastAsia="ru-RU" w:bidi="ru-RU"/>
      </w:rPr>
    </w:lvl>
  </w:abstractNum>
  <w:abstractNum w:abstractNumId="34">
    <w:nsid w:val="66807F5B"/>
    <w:multiLevelType w:val="hybridMultilevel"/>
    <w:tmpl w:val="4FFCFBC6"/>
    <w:lvl w:ilvl="0" w:tplc="616269A4">
      <w:start w:val="1"/>
      <w:numFmt w:val="decimal"/>
      <w:lvlText w:val="%1."/>
      <w:lvlJc w:val="left"/>
      <w:pPr>
        <w:ind w:left="38" w:hanging="240"/>
      </w:pPr>
      <w:rPr>
        <w:rFonts w:ascii="Times New Roman" w:eastAsia="Times New Roman" w:hAnsi="Times New Roman" w:cs="Times New Roman" w:hint="default"/>
        <w:i/>
        <w:spacing w:val="-1"/>
        <w:w w:val="100"/>
        <w:sz w:val="24"/>
        <w:szCs w:val="24"/>
        <w:lang w:val="ru-RU" w:eastAsia="ru-RU" w:bidi="ru-RU"/>
      </w:rPr>
    </w:lvl>
    <w:lvl w:ilvl="1" w:tplc="2A94DDB4">
      <w:numFmt w:val="bullet"/>
      <w:lvlText w:val="•"/>
      <w:lvlJc w:val="left"/>
      <w:pPr>
        <w:ind w:left="340" w:hanging="240"/>
      </w:pPr>
      <w:rPr>
        <w:rFonts w:hint="default"/>
        <w:lang w:val="ru-RU" w:eastAsia="ru-RU" w:bidi="ru-RU"/>
      </w:rPr>
    </w:lvl>
    <w:lvl w:ilvl="2" w:tplc="DA5A2F6E">
      <w:numFmt w:val="bullet"/>
      <w:lvlText w:val="•"/>
      <w:lvlJc w:val="left"/>
      <w:pPr>
        <w:ind w:left="640" w:hanging="240"/>
      </w:pPr>
      <w:rPr>
        <w:rFonts w:hint="default"/>
        <w:lang w:val="ru-RU" w:eastAsia="ru-RU" w:bidi="ru-RU"/>
      </w:rPr>
    </w:lvl>
    <w:lvl w:ilvl="3" w:tplc="11229F66">
      <w:numFmt w:val="bullet"/>
      <w:lvlText w:val="•"/>
      <w:lvlJc w:val="left"/>
      <w:pPr>
        <w:ind w:left="940" w:hanging="240"/>
      </w:pPr>
      <w:rPr>
        <w:rFonts w:hint="default"/>
        <w:lang w:val="ru-RU" w:eastAsia="ru-RU" w:bidi="ru-RU"/>
      </w:rPr>
    </w:lvl>
    <w:lvl w:ilvl="4" w:tplc="A4F26AEC">
      <w:numFmt w:val="bullet"/>
      <w:lvlText w:val="•"/>
      <w:lvlJc w:val="left"/>
      <w:pPr>
        <w:ind w:left="1240" w:hanging="240"/>
      </w:pPr>
      <w:rPr>
        <w:rFonts w:hint="default"/>
        <w:lang w:val="ru-RU" w:eastAsia="ru-RU" w:bidi="ru-RU"/>
      </w:rPr>
    </w:lvl>
    <w:lvl w:ilvl="5" w:tplc="40F4520A">
      <w:numFmt w:val="bullet"/>
      <w:lvlText w:val="•"/>
      <w:lvlJc w:val="left"/>
      <w:pPr>
        <w:ind w:left="1540" w:hanging="240"/>
      </w:pPr>
      <w:rPr>
        <w:rFonts w:hint="default"/>
        <w:lang w:val="ru-RU" w:eastAsia="ru-RU" w:bidi="ru-RU"/>
      </w:rPr>
    </w:lvl>
    <w:lvl w:ilvl="6" w:tplc="D8049CA2">
      <w:numFmt w:val="bullet"/>
      <w:lvlText w:val="•"/>
      <w:lvlJc w:val="left"/>
      <w:pPr>
        <w:ind w:left="1840" w:hanging="240"/>
      </w:pPr>
      <w:rPr>
        <w:rFonts w:hint="default"/>
        <w:lang w:val="ru-RU" w:eastAsia="ru-RU" w:bidi="ru-RU"/>
      </w:rPr>
    </w:lvl>
    <w:lvl w:ilvl="7" w:tplc="5ECC22F6">
      <w:numFmt w:val="bullet"/>
      <w:lvlText w:val="•"/>
      <w:lvlJc w:val="left"/>
      <w:pPr>
        <w:ind w:left="2140" w:hanging="240"/>
      </w:pPr>
      <w:rPr>
        <w:rFonts w:hint="default"/>
        <w:lang w:val="ru-RU" w:eastAsia="ru-RU" w:bidi="ru-RU"/>
      </w:rPr>
    </w:lvl>
    <w:lvl w:ilvl="8" w:tplc="899483C8">
      <w:numFmt w:val="bullet"/>
      <w:lvlText w:val="•"/>
      <w:lvlJc w:val="left"/>
      <w:pPr>
        <w:ind w:left="2440" w:hanging="240"/>
      </w:pPr>
      <w:rPr>
        <w:rFonts w:hint="default"/>
        <w:lang w:val="ru-RU" w:eastAsia="ru-RU" w:bidi="ru-RU"/>
      </w:rPr>
    </w:lvl>
  </w:abstractNum>
  <w:abstractNum w:abstractNumId="35">
    <w:nsid w:val="693154DB"/>
    <w:multiLevelType w:val="hybridMultilevel"/>
    <w:tmpl w:val="3BEAC924"/>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6">
    <w:nsid w:val="6CD56637"/>
    <w:multiLevelType w:val="hybridMultilevel"/>
    <w:tmpl w:val="44ACE85C"/>
    <w:lvl w:ilvl="0" w:tplc="D164A620">
      <w:start w:val="1"/>
      <w:numFmt w:val="decimal"/>
      <w:lvlText w:val="%1."/>
      <w:lvlJc w:val="left"/>
      <w:pPr>
        <w:ind w:left="321" w:hanging="240"/>
      </w:pPr>
      <w:rPr>
        <w:rFonts w:ascii="Times New Roman" w:eastAsia="Times New Roman" w:hAnsi="Times New Roman" w:cs="Times New Roman" w:hint="default"/>
        <w:spacing w:val="-1"/>
        <w:w w:val="100"/>
        <w:sz w:val="24"/>
        <w:szCs w:val="24"/>
        <w:lang w:val="ru-RU" w:eastAsia="ru-RU" w:bidi="ru-RU"/>
      </w:rPr>
    </w:lvl>
    <w:lvl w:ilvl="1" w:tplc="AB4C2578">
      <w:numFmt w:val="bullet"/>
      <w:lvlText w:val="•"/>
      <w:lvlJc w:val="left"/>
      <w:pPr>
        <w:ind w:left="1225" w:hanging="240"/>
      </w:pPr>
      <w:rPr>
        <w:rFonts w:hint="default"/>
        <w:lang w:val="ru-RU" w:eastAsia="ru-RU" w:bidi="ru-RU"/>
      </w:rPr>
    </w:lvl>
    <w:lvl w:ilvl="2" w:tplc="AE36E55E">
      <w:numFmt w:val="bullet"/>
      <w:lvlText w:val="•"/>
      <w:lvlJc w:val="left"/>
      <w:pPr>
        <w:ind w:left="2130" w:hanging="240"/>
      </w:pPr>
      <w:rPr>
        <w:rFonts w:hint="default"/>
        <w:lang w:val="ru-RU" w:eastAsia="ru-RU" w:bidi="ru-RU"/>
      </w:rPr>
    </w:lvl>
    <w:lvl w:ilvl="3" w:tplc="EA7E7528">
      <w:numFmt w:val="bullet"/>
      <w:lvlText w:val="•"/>
      <w:lvlJc w:val="left"/>
      <w:pPr>
        <w:ind w:left="3035" w:hanging="240"/>
      </w:pPr>
      <w:rPr>
        <w:rFonts w:hint="default"/>
        <w:lang w:val="ru-RU" w:eastAsia="ru-RU" w:bidi="ru-RU"/>
      </w:rPr>
    </w:lvl>
    <w:lvl w:ilvl="4" w:tplc="F63628DA">
      <w:numFmt w:val="bullet"/>
      <w:lvlText w:val="•"/>
      <w:lvlJc w:val="left"/>
      <w:pPr>
        <w:ind w:left="3940" w:hanging="240"/>
      </w:pPr>
      <w:rPr>
        <w:rFonts w:hint="default"/>
        <w:lang w:val="ru-RU" w:eastAsia="ru-RU" w:bidi="ru-RU"/>
      </w:rPr>
    </w:lvl>
    <w:lvl w:ilvl="5" w:tplc="7A38401E">
      <w:numFmt w:val="bullet"/>
      <w:lvlText w:val="•"/>
      <w:lvlJc w:val="left"/>
      <w:pPr>
        <w:ind w:left="4845" w:hanging="240"/>
      </w:pPr>
      <w:rPr>
        <w:rFonts w:hint="default"/>
        <w:lang w:val="ru-RU" w:eastAsia="ru-RU" w:bidi="ru-RU"/>
      </w:rPr>
    </w:lvl>
    <w:lvl w:ilvl="6" w:tplc="52F4C78C">
      <w:numFmt w:val="bullet"/>
      <w:lvlText w:val="•"/>
      <w:lvlJc w:val="left"/>
      <w:pPr>
        <w:ind w:left="5750" w:hanging="240"/>
      </w:pPr>
      <w:rPr>
        <w:rFonts w:hint="default"/>
        <w:lang w:val="ru-RU" w:eastAsia="ru-RU" w:bidi="ru-RU"/>
      </w:rPr>
    </w:lvl>
    <w:lvl w:ilvl="7" w:tplc="E0782120">
      <w:numFmt w:val="bullet"/>
      <w:lvlText w:val="•"/>
      <w:lvlJc w:val="left"/>
      <w:pPr>
        <w:ind w:left="6655" w:hanging="240"/>
      </w:pPr>
      <w:rPr>
        <w:rFonts w:hint="default"/>
        <w:lang w:val="ru-RU" w:eastAsia="ru-RU" w:bidi="ru-RU"/>
      </w:rPr>
    </w:lvl>
    <w:lvl w:ilvl="8" w:tplc="481CB9AA">
      <w:numFmt w:val="bullet"/>
      <w:lvlText w:val="•"/>
      <w:lvlJc w:val="left"/>
      <w:pPr>
        <w:ind w:left="7560" w:hanging="240"/>
      </w:pPr>
      <w:rPr>
        <w:rFonts w:hint="default"/>
        <w:lang w:val="ru-RU" w:eastAsia="ru-RU" w:bidi="ru-RU"/>
      </w:rPr>
    </w:lvl>
  </w:abstractNum>
  <w:abstractNum w:abstractNumId="37">
    <w:nsid w:val="72BC6CA3"/>
    <w:multiLevelType w:val="hybridMultilevel"/>
    <w:tmpl w:val="F7341952"/>
    <w:lvl w:ilvl="0" w:tplc="D354F772">
      <w:start w:val="1"/>
      <w:numFmt w:val="decimal"/>
      <w:lvlText w:val="%1."/>
      <w:lvlJc w:val="left"/>
      <w:pPr>
        <w:ind w:left="102" w:hanging="248"/>
      </w:pPr>
      <w:rPr>
        <w:rFonts w:ascii="Times New Roman" w:eastAsia="Times New Roman" w:hAnsi="Times New Roman" w:cs="Times New Roman" w:hint="default"/>
        <w:w w:val="100"/>
        <w:sz w:val="24"/>
        <w:szCs w:val="24"/>
        <w:lang w:val="ru-RU" w:eastAsia="ru-RU" w:bidi="ru-RU"/>
      </w:rPr>
    </w:lvl>
    <w:lvl w:ilvl="1" w:tplc="65DAB0D8">
      <w:numFmt w:val="bullet"/>
      <w:lvlText w:val="•"/>
      <w:lvlJc w:val="left"/>
      <w:pPr>
        <w:ind w:left="1046" w:hanging="248"/>
      </w:pPr>
      <w:rPr>
        <w:rFonts w:hint="default"/>
        <w:lang w:val="ru-RU" w:eastAsia="ru-RU" w:bidi="ru-RU"/>
      </w:rPr>
    </w:lvl>
    <w:lvl w:ilvl="2" w:tplc="D9588CB4">
      <w:numFmt w:val="bullet"/>
      <w:lvlText w:val="•"/>
      <w:lvlJc w:val="left"/>
      <w:pPr>
        <w:ind w:left="1993" w:hanging="248"/>
      </w:pPr>
      <w:rPr>
        <w:rFonts w:hint="default"/>
        <w:lang w:val="ru-RU" w:eastAsia="ru-RU" w:bidi="ru-RU"/>
      </w:rPr>
    </w:lvl>
    <w:lvl w:ilvl="3" w:tplc="3B8A6EA2">
      <w:numFmt w:val="bullet"/>
      <w:lvlText w:val="•"/>
      <w:lvlJc w:val="left"/>
      <w:pPr>
        <w:ind w:left="2939" w:hanging="248"/>
      </w:pPr>
      <w:rPr>
        <w:rFonts w:hint="default"/>
        <w:lang w:val="ru-RU" w:eastAsia="ru-RU" w:bidi="ru-RU"/>
      </w:rPr>
    </w:lvl>
    <w:lvl w:ilvl="4" w:tplc="DC74D4B6">
      <w:numFmt w:val="bullet"/>
      <w:lvlText w:val="•"/>
      <w:lvlJc w:val="left"/>
      <w:pPr>
        <w:ind w:left="3886" w:hanging="248"/>
      </w:pPr>
      <w:rPr>
        <w:rFonts w:hint="default"/>
        <w:lang w:val="ru-RU" w:eastAsia="ru-RU" w:bidi="ru-RU"/>
      </w:rPr>
    </w:lvl>
    <w:lvl w:ilvl="5" w:tplc="CA022440">
      <w:numFmt w:val="bullet"/>
      <w:lvlText w:val="•"/>
      <w:lvlJc w:val="left"/>
      <w:pPr>
        <w:ind w:left="4833" w:hanging="248"/>
      </w:pPr>
      <w:rPr>
        <w:rFonts w:hint="default"/>
        <w:lang w:val="ru-RU" w:eastAsia="ru-RU" w:bidi="ru-RU"/>
      </w:rPr>
    </w:lvl>
    <w:lvl w:ilvl="6" w:tplc="1402111C">
      <w:numFmt w:val="bullet"/>
      <w:lvlText w:val="•"/>
      <w:lvlJc w:val="left"/>
      <w:pPr>
        <w:ind w:left="5779" w:hanging="248"/>
      </w:pPr>
      <w:rPr>
        <w:rFonts w:hint="default"/>
        <w:lang w:val="ru-RU" w:eastAsia="ru-RU" w:bidi="ru-RU"/>
      </w:rPr>
    </w:lvl>
    <w:lvl w:ilvl="7" w:tplc="D592DA2C">
      <w:numFmt w:val="bullet"/>
      <w:lvlText w:val="•"/>
      <w:lvlJc w:val="left"/>
      <w:pPr>
        <w:ind w:left="6726" w:hanging="248"/>
      </w:pPr>
      <w:rPr>
        <w:rFonts w:hint="default"/>
        <w:lang w:val="ru-RU" w:eastAsia="ru-RU" w:bidi="ru-RU"/>
      </w:rPr>
    </w:lvl>
    <w:lvl w:ilvl="8" w:tplc="708E7432">
      <w:numFmt w:val="bullet"/>
      <w:lvlText w:val="•"/>
      <w:lvlJc w:val="left"/>
      <w:pPr>
        <w:ind w:left="7673" w:hanging="248"/>
      </w:pPr>
      <w:rPr>
        <w:rFonts w:hint="default"/>
        <w:lang w:val="ru-RU" w:eastAsia="ru-RU" w:bidi="ru-RU"/>
      </w:rPr>
    </w:lvl>
  </w:abstractNum>
  <w:abstractNum w:abstractNumId="3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nsid w:val="75493E56"/>
    <w:multiLevelType w:val="hybridMultilevel"/>
    <w:tmpl w:val="45E4C2C2"/>
    <w:lvl w:ilvl="0" w:tplc="2EB0A4E4">
      <w:start w:val="1"/>
      <w:numFmt w:val="decimal"/>
      <w:lvlText w:val="%1."/>
      <w:lvlJc w:val="left"/>
      <w:pPr>
        <w:ind w:left="422" w:hanging="240"/>
      </w:pPr>
      <w:rPr>
        <w:rFonts w:ascii="Times New Roman" w:eastAsia="Times New Roman" w:hAnsi="Times New Roman" w:cs="Times New Roman" w:hint="default"/>
        <w:spacing w:val="-2"/>
        <w:w w:val="100"/>
        <w:sz w:val="24"/>
        <w:szCs w:val="24"/>
        <w:lang w:val="ru-RU" w:eastAsia="ru-RU" w:bidi="ru-RU"/>
      </w:rPr>
    </w:lvl>
    <w:lvl w:ilvl="1" w:tplc="6B22809C">
      <w:numFmt w:val="bullet"/>
      <w:lvlText w:val="•"/>
      <w:lvlJc w:val="left"/>
      <w:pPr>
        <w:ind w:left="1315" w:hanging="240"/>
      </w:pPr>
      <w:rPr>
        <w:rFonts w:hint="default"/>
        <w:lang w:val="ru-RU" w:eastAsia="ru-RU" w:bidi="ru-RU"/>
      </w:rPr>
    </w:lvl>
    <w:lvl w:ilvl="2" w:tplc="84B484FA">
      <w:numFmt w:val="bullet"/>
      <w:lvlText w:val="•"/>
      <w:lvlJc w:val="left"/>
      <w:pPr>
        <w:ind w:left="2210" w:hanging="240"/>
      </w:pPr>
      <w:rPr>
        <w:rFonts w:hint="default"/>
        <w:lang w:val="ru-RU" w:eastAsia="ru-RU" w:bidi="ru-RU"/>
      </w:rPr>
    </w:lvl>
    <w:lvl w:ilvl="3" w:tplc="D5D4E85A">
      <w:numFmt w:val="bullet"/>
      <w:lvlText w:val="•"/>
      <w:lvlJc w:val="left"/>
      <w:pPr>
        <w:ind w:left="3105" w:hanging="240"/>
      </w:pPr>
      <w:rPr>
        <w:rFonts w:hint="default"/>
        <w:lang w:val="ru-RU" w:eastAsia="ru-RU" w:bidi="ru-RU"/>
      </w:rPr>
    </w:lvl>
    <w:lvl w:ilvl="4" w:tplc="6F3EFA34">
      <w:numFmt w:val="bullet"/>
      <w:lvlText w:val="•"/>
      <w:lvlJc w:val="left"/>
      <w:pPr>
        <w:ind w:left="4000" w:hanging="240"/>
      </w:pPr>
      <w:rPr>
        <w:rFonts w:hint="default"/>
        <w:lang w:val="ru-RU" w:eastAsia="ru-RU" w:bidi="ru-RU"/>
      </w:rPr>
    </w:lvl>
    <w:lvl w:ilvl="5" w:tplc="5BEE4174">
      <w:numFmt w:val="bullet"/>
      <w:lvlText w:val="•"/>
      <w:lvlJc w:val="left"/>
      <w:pPr>
        <w:ind w:left="4895" w:hanging="240"/>
      </w:pPr>
      <w:rPr>
        <w:rFonts w:hint="default"/>
        <w:lang w:val="ru-RU" w:eastAsia="ru-RU" w:bidi="ru-RU"/>
      </w:rPr>
    </w:lvl>
    <w:lvl w:ilvl="6" w:tplc="6722E810">
      <w:numFmt w:val="bullet"/>
      <w:lvlText w:val="•"/>
      <w:lvlJc w:val="left"/>
      <w:pPr>
        <w:ind w:left="5790" w:hanging="240"/>
      </w:pPr>
      <w:rPr>
        <w:rFonts w:hint="default"/>
        <w:lang w:val="ru-RU" w:eastAsia="ru-RU" w:bidi="ru-RU"/>
      </w:rPr>
    </w:lvl>
    <w:lvl w:ilvl="7" w:tplc="2F589610">
      <w:numFmt w:val="bullet"/>
      <w:lvlText w:val="•"/>
      <w:lvlJc w:val="left"/>
      <w:pPr>
        <w:ind w:left="6685" w:hanging="240"/>
      </w:pPr>
      <w:rPr>
        <w:rFonts w:hint="default"/>
        <w:lang w:val="ru-RU" w:eastAsia="ru-RU" w:bidi="ru-RU"/>
      </w:rPr>
    </w:lvl>
    <w:lvl w:ilvl="8" w:tplc="5B309B0A">
      <w:numFmt w:val="bullet"/>
      <w:lvlText w:val="•"/>
      <w:lvlJc w:val="left"/>
      <w:pPr>
        <w:ind w:left="7580" w:hanging="240"/>
      </w:pPr>
      <w:rPr>
        <w:rFonts w:hint="default"/>
        <w:lang w:val="ru-RU" w:eastAsia="ru-RU" w:bidi="ru-RU"/>
      </w:rPr>
    </w:lvl>
  </w:abstractNum>
  <w:abstractNum w:abstractNumId="40">
    <w:nsid w:val="77902ED4"/>
    <w:multiLevelType w:val="hybridMultilevel"/>
    <w:tmpl w:val="4F98FDD2"/>
    <w:lvl w:ilvl="0" w:tplc="23862538">
      <w:numFmt w:val="bullet"/>
      <w:lvlText w:val="-"/>
      <w:lvlJc w:val="left"/>
      <w:pPr>
        <w:ind w:left="78" w:hanging="159"/>
      </w:pPr>
      <w:rPr>
        <w:rFonts w:ascii="Times New Roman" w:eastAsia="Times New Roman" w:hAnsi="Times New Roman" w:cs="Times New Roman" w:hint="default"/>
        <w:w w:val="99"/>
        <w:sz w:val="24"/>
        <w:szCs w:val="24"/>
        <w:lang w:val="ru-RU" w:eastAsia="ru-RU" w:bidi="ru-RU"/>
      </w:rPr>
    </w:lvl>
    <w:lvl w:ilvl="1" w:tplc="3C62F686">
      <w:numFmt w:val="bullet"/>
      <w:lvlText w:val="•"/>
      <w:lvlJc w:val="left"/>
      <w:pPr>
        <w:ind w:left="540" w:hanging="159"/>
      </w:pPr>
      <w:rPr>
        <w:rFonts w:hint="default"/>
        <w:lang w:val="ru-RU" w:eastAsia="ru-RU" w:bidi="ru-RU"/>
      </w:rPr>
    </w:lvl>
    <w:lvl w:ilvl="2" w:tplc="2012CCA6">
      <w:numFmt w:val="bullet"/>
      <w:lvlText w:val="•"/>
      <w:lvlJc w:val="left"/>
      <w:pPr>
        <w:ind w:left="1001" w:hanging="159"/>
      </w:pPr>
      <w:rPr>
        <w:rFonts w:hint="default"/>
        <w:lang w:val="ru-RU" w:eastAsia="ru-RU" w:bidi="ru-RU"/>
      </w:rPr>
    </w:lvl>
    <w:lvl w:ilvl="3" w:tplc="B78A9ECE">
      <w:numFmt w:val="bullet"/>
      <w:lvlText w:val="•"/>
      <w:lvlJc w:val="left"/>
      <w:pPr>
        <w:ind w:left="1462" w:hanging="159"/>
      </w:pPr>
      <w:rPr>
        <w:rFonts w:hint="default"/>
        <w:lang w:val="ru-RU" w:eastAsia="ru-RU" w:bidi="ru-RU"/>
      </w:rPr>
    </w:lvl>
    <w:lvl w:ilvl="4" w:tplc="D0FA89E6">
      <w:numFmt w:val="bullet"/>
      <w:lvlText w:val="•"/>
      <w:lvlJc w:val="left"/>
      <w:pPr>
        <w:ind w:left="1923" w:hanging="159"/>
      </w:pPr>
      <w:rPr>
        <w:rFonts w:hint="default"/>
        <w:lang w:val="ru-RU" w:eastAsia="ru-RU" w:bidi="ru-RU"/>
      </w:rPr>
    </w:lvl>
    <w:lvl w:ilvl="5" w:tplc="B560C3D8">
      <w:numFmt w:val="bullet"/>
      <w:lvlText w:val="•"/>
      <w:lvlJc w:val="left"/>
      <w:pPr>
        <w:ind w:left="2384" w:hanging="159"/>
      </w:pPr>
      <w:rPr>
        <w:rFonts w:hint="default"/>
        <w:lang w:val="ru-RU" w:eastAsia="ru-RU" w:bidi="ru-RU"/>
      </w:rPr>
    </w:lvl>
    <w:lvl w:ilvl="6" w:tplc="D39CB570">
      <w:numFmt w:val="bullet"/>
      <w:lvlText w:val="•"/>
      <w:lvlJc w:val="left"/>
      <w:pPr>
        <w:ind w:left="2845" w:hanging="159"/>
      </w:pPr>
      <w:rPr>
        <w:rFonts w:hint="default"/>
        <w:lang w:val="ru-RU" w:eastAsia="ru-RU" w:bidi="ru-RU"/>
      </w:rPr>
    </w:lvl>
    <w:lvl w:ilvl="7" w:tplc="F6BC24A0">
      <w:numFmt w:val="bullet"/>
      <w:lvlText w:val="•"/>
      <w:lvlJc w:val="left"/>
      <w:pPr>
        <w:ind w:left="3306" w:hanging="159"/>
      </w:pPr>
      <w:rPr>
        <w:rFonts w:hint="default"/>
        <w:lang w:val="ru-RU" w:eastAsia="ru-RU" w:bidi="ru-RU"/>
      </w:rPr>
    </w:lvl>
    <w:lvl w:ilvl="8" w:tplc="9566D92A">
      <w:numFmt w:val="bullet"/>
      <w:lvlText w:val="•"/>
      <w:lvlJc w:val="left"/>
      <w:pPr>
        <w:ind w:left="3767" w:hanging="159"/>
      </w:pPr>
      <w:rPr>
        <w:rFonts w:hint="default"/>
        <w:lang w:val="ru-RU" w:eastAsia="ru-RU" w:bidi="ru-RU"/>
      </w:rPr>
    </w:lvl>
  </w:abstractNum>
  <w:abstractNum w:abstractNumId="41">
    <w:nsid w:val="783F6852"/>
    <w:multiLevelType w:val="hybridMultilevel"/>
    <w:tmpl w:val="B922F20E"/>
    <w:lvl w:ilvl="0" w:tplc="B8D67BF2">
      <w:start w:val="1"/>
      <w:numFmt w:val="decimal"/>
      <w:lvlText w:val="%1."/>
      <w:lvlJc w:val="left"/>
      <w:pPr>
        <w:ind w:left="38" w:hanging="240"/>
      </w:pPr>
      <w:rPr>
        <w:rFonts w:ascii="Times New Roman" w:eastAsia="Times New Roman" w:hAnsi="Times New Roman" w:cs="Times New Roman" w:hint="default"/>
        <w:spacing w:val="-8"/>
        <w:w w:val="100"/>
        <w:sz w:val="24"/>
        <w:szCs w:val="24"/>
        <w:lang w:val="ru-RU" w:eastAsia="ru-RU" w:bidi="ru-RU"/>
      </w:rPr>
    </w:lvl>
    <w:lvl w:ilvl="1" w:tplc="7604039E">
      <w:numFmt w:val="bullet"/>
      <w:lvlText w:val="•"/>
      <w:lvlJc w:val="left"/>
      <w:pPr>
        <w:ind w:left="371" w:hanging="240"/>
      </w:pPr>
      <w:rPr>
        <w:rFonts w:hint="default"/>
        <w:lang w:val="ru-RU" w:eastAsia="ru-RU" w:bidi="ru-RU"/>
      </w:rPr>
    </w:lvl>
    <w:lvl w:ilvl="2" w:tplc="3EEE7A70">
      <w:numFmt w:val="bullet"/>
      <w:lvlText w:val="•"/>
      <w:lvlJc w:val="left"/>
      <w:pPr>
        <w:ind w:left="703" w:hanging="240"/>
      </w:pPr>
      <w:rPr>
        <w:rFonts w:hint="default"/>
        <w:lang w:val="ru-RU" w:eastAsia="ru-RU" w:bidi="ru-RU"/>
      </w:rPr>
    </w:lvl>
    <w:lvl w:ilvl="3" w:tplc="7ACECC9C">
      <w:numFmt w:val="bullet"/>
      <w:lvlText w:val="•"/>
      <w:lvlJc w:val="left"/>
      <w:pPr>
        <w:ind w:left="1035" w:hanging="240"/>
      </w:pPr>
      <w:rPr>
        <w:rFonts w:hint="default"/>
        <w:lang w:val="ru-RU" w:eastAsia="ru-RU" w:bidi="ru-RU"/>
      </w:rPr>
    </w:lvl>
    <w:lvl w:ilvl="4" w:tplc="331AEF1A">
      <w:numFmt w:val="bullet"/>
      <w:lvlText w:val="•"/>
      <w:lvlJc w:val="left"/>
      <w:pPr>
        <w:ind w:left="1367" w:hanging="240"/>
      </w:pPr>
      <w:rPr>
        <w:rFonts w:hint="default"/>
        <w:lang w:val="ru-RU" w:eastAsia="ru-RU" w:bidi="ru-RU"/>
      </w:rPr>
    </w:lvl>
    <w:lvl w:ilvl="5" w:tplc="49F6CA96">
      <w:numFmt w:val="bullet"/>
      <w:lvlText w:val="•"/>
      <w:lvlJc w:val="left"/>
      <w:pPr>
        <w:ind w:left="1699" w:hanging="240"/>
      </w:pPr>
      <w:rPr>
        <w:rFonts w:hint="default"/>
        <w:lang w:val="ru-RU" w:eastAsia="ru-RU" w:bidi="ru-RU"/>
      </w:rPr>
    </w:lvl>
    <w:lvl w:ilvl="6" w:tplc="54EAF9F8">
      <w:numFmt w:val="bullet"/>
      <w:lvlText w:val="•"/>
      <w:lvlJc w:val="left"/>
      <w:pPr>
        <w:ind w:left="2030" w:hanging="240"/>
      </w:pPr>
      <w:rPr>
        <w:rFonts w:hint="default"/>
        <w:lang w:val="ru-RU" w:eastAsia="ru-RU" w:bidi="ru-RU"/>
      </w:rPr>
    </w:lvl>
    <w:lvl w:ilvl="7" w:tplc="6B82ED44">
      <w:numFmt w:val="bullet"/>
      <w:lvlText w:val="•"/>
      <w:lvlJc w:val="left"/>
      <w:pPr>
        <w:ind w:left="2362" w:hanging="240"/>
      </w:pPr>
      <w:rPr>
        <w:rFonts w:hint="default"/>
        <w:lang w:val="ru-RU" w:eastAsia="ru-RU" w:bidi="ru-RU"/>
      </w:rPr>
    </w:lvl>
    <w:lvl w:ilvl="8" w:tplc="F2B4934C">
      <w:numFmt w:val="bullet"/>
      <w:lvlText w:val="•"/>
      <w:lvlJc w:val="left"/>
      <w:pPr>
        <w:ind w:left="2694" w:hanging="240"/>
      </w:pPr>
      <w:rPr>
        <w:rFonts w:hint="default"/>
        <w:lang w:val="ru-RU" w:eastAsia="ru-RU" w:bidi="ru-RU"/>
      </w:rPr>
    </w:lvl>
  </w:abstractNum>
  <w:abstractNum w:abstractNumId="42">
    <w:nsid w:val="78872DAC"/>
    <w:multiLevelType w:val="hybridMultilevel"/>
    <w:tmpl w:val="B07E5C68"/>
    <w:lvl w:ilvl="0" w:tplc="748ECFFE">
      <w:start w:val="1"/>
      <w:numFmt w:val="upperRoman"/>
      <w:lvlText w:val="%1."/>
      <w:lvlJc w:val="left"/>
      <w:pPr>
        <w:ind w:left="315" w:hanging="214"/>
      </w:pPr>
      <w:rPr>
        <w:rFonts w:ascii="Times New Roman" w:eastAsia="Times New Roman" w:hAnsi="Times New Roman" w:cs="Times New Roman" w:hint="default"/>
        <w:b/>
        <w:bCs/>
        <w:spacing w:val="-3"/>
        <w:w w:val="99"/>
        <w:sz w:val="24"/>
        <w:szCs w:val="24"/>
        <w:lang w:val="ru-RU" w:eastAsia="ru-RU" w:bidi="ru-RU"/>
      </w:rPr>
    </w:lvl>
    <w:lvl w:ilvl="1" w:tplc="D89E9E52">
      <w:start w:val="1"/>
      <w:numFmt w:val="decimal"/>
      <w:lvlText w:val="%2."/>
      <w:lvlJc w:val="left"/>
      <w:pPr>
        <w:ind w:left="102" w:hanging="240"/>
      </w:pPr>
      <w:rPr>
        <w:rFonts w:ascii="Times New Roman" w:eastAsia="Times New Roman" w:hAnsi="Times New Roman" w:cs="Times New Roman" w:hint="default"/>
        <w:b/>
        <w:bCs/>
        <w:spacing w:val="-6"/>
        <w:w w:val="100"/>
        <w:sz w:val="24"/>
        <w:szCs w:val="24"/>
        <w:lang w:val="ru-RU" w:eastAsia="ru-RU" w:bidi="ru-RU"/>
      </w:rPr>
    </w:lvl>
    <w:lvl w:ilvl="2" w:tplc="32AA05DA">
      <w:numFmt w:val="bullet"/>
      <w:lvlText w:val="•"/>
      <w:lvlJc w:val="left"/>
      <w:pPr>
        <w:ind w:left="1347" w:hanging="240"/>
      </w:pPr>
      <w:rPr>
        <w:rFonts w:hint="default"/>
        <w:lang w:val="ru-RU" w:eastAsia="ru-RU" w:bidi="ru-RU"/>
      </w:rPr>
    </w:lvl>
    <w:lvl w:ilvl="3" w:tplc="C6CAEBAE">
      <w:numFmt w:val="bullet"/>
      <w:lvlText w:val="•"/>
      <w:lvlJc w:val="left"/>
      <w:pPr>
        <w:ind w:left="2374" w:hanging="240"/>
      </w:pPr>
      <w:rPr>
        <w:rFonts w:hint="default"/>
        <w:lang w:val="ru-RU" w:eastAsia="ru-RU" w:bidi="ru-RU"/>
      </w:rPr>
    </w:lvl>
    <w:lvl w:ilvl="4" w:tplc="0068E956">
      <w:numFmt w:val="bullet"/>
      <w:lvlText w:val="•"/>
      <w:lvlJc w:val="left"/>
      <w:pPr>
        <w:ind w:left="3402" w:hanging="240"/>
      </w:pPr>
      <w:rPr>
        <w:rFonts w:hint="default"/>
        <w:lang w:val="ru-RU" w:eastAsia="ru-RU" w:bidi="ru-RU"/>
      </w:rPr>
    </w:lvl>
    <w:lvl w:ilvl="5" w:tplc="44CCA928">
      <w:numFmt w:val="bullet"/>
      <w:lvlText w:val="•"/>
      <w:lvlJc w:val="left"/>
      <w:pPr>
        <w:ind w:left="4429" w:hanging="240"/>
      </w:pPr>
      <w:rPr>
        <w:rFonts w:hint="default"/>
        <w:lang w:val="ru-RU" w:eastAsia="ru-RU" w:bidi="ru-RU"/>
      </w:rPr>
    </w:lvl>
    <w:lvl w:ilvl="6" w:tplc="DEF2786E">
      <w:numFmt w:val="bullet"/>
      <w:lvlText w:val="•"/>
      <w:lvlJc w:val="left"/>
      <w:pPr>
        <w:ind w:left="5456" w:hanging="240"/>
      </w:pPr>
      <w:rPr>
        <w:rFonts w:hint="default"/>
        <w:lang w:val="ru-RU" w:eastAsia="ru-RU" w:bidi="ru-RU"/>
      </w:rPr>
    </w:lvl>
    <w:lvl w:ilvl="7" w:tplc="945ADE94">
      <w:numFmt w:val="bullet"/>
      <w:lvlText w:val="•"/>
      <w:lvlJc w:val="left"/>
      <w:pPr>
        <w:ind w:left="6484" w:hanging="240"/>
      </w:pPr>
      <w:rPr>
        <w:rFonts w:hint="default"/>
        <w:lang w:val="ru-RU" w:eastAsia="ru-RU" w:bidi="ru-RU"/>
      </w:rPr>
    </w:lvl>
    <w:lvl w:ilvl="8" w:tplc="9316380C">
      <w:numFmt w:val="bullet"/>
      <w:lvlText w:val="•"/>
      <w:lvlJc w:val="left"/>
      <w:pPr>
        <w:ind w:left="7511" w:hanging="240"/>
      </w:pPr>
      <w:rPr>
        <w:rFonts w:hint="default"/>
        <w:lang w:val="ru-RU" w:eastAsia="ru-RU" w:bidi="ru-RU"/>
      </w:rPr>
    </w:lvl>
  </w:abstractNum>
  <w:abstractNum w:abstractNumId="43">
    <w:nsid w:val="7CB04202"/>
    <w:multiLevelType w:val="hybridMultilevel"/>
    <w:tmpl w:val="0480DF6A"/>
    <w:lvl w:ilvl="0" w:tplc="A2A8BA52">
      <w:start w:val="1"/>
      <w:numFmt w:val="decimal"/>
      <w:lvlText w:val="%1."/>
      <w:lvlJc w:val="left"/>
      <w:pPr>
        <w:ind w:left="38" w:hanging="240"/>
      </w:pPr>
      <w:rPr>
        <w:rFonts w:ascii="Times New Roman" w:eastAsia="Times New Roman" w:hAnsi="Times New Roman" w:cs="Times New Roman" w:hint="default"/>
        <w:spacing w:val="-8"/>
        <w:w w:val="100"/>
        <w:sz w:val="24"/>
        <w:szCs w:val="24"/>
        <w:lang w:val="ru-RU" w:eastAsia="ru-RU" w:bidi="ru-RU"/>
      </w:rPr>
    </w:lvl>
    <w:lvl w:ilvl="1" w:tplc="8B361C18">
      <w:numFmt w:val="bullet"/>
      <w:lvlText w:val="•"/>
      <w:lvlJc w:val="left"/>
      <w:pPr>
        <w:ind w:left="371" w:hanging="240"/>
      </w:pPr>
      <w:rPr>
        <w:rFonts w:hint="default"/>
        <w:lang w:val="ru-RU" w:eastAsia="ru-RU" w:bidi="ru-RU"/>
      </w:rPr>
    </w:lvl>
    <w:lvl w:ilvl="2" w:tplc="454E49E4">
      <w:numFmt w:val="bullet"/>
      <w:lvlText w:val="•"/>
      <w:lvlJc w:val="left"/>
      <w:pPr>
        <w:ind w:left="703" w:hanging="240"/>
      </w:pPr>
      <w:rPr>
        <w:rFonts w:hint="default"/>
        <w:lang w:val="ru-RU" w:eastAsia="ru-RU" w:bidi="ru-RU"/>
      </w:rPr>
    </w:lvl>
    <w:lvl w:ilvl="3" w:tplc="322897AA">
      <w:numFmt w:val="bullet"/>
      <w:lvlText w:val="•"/>
      <w:lvlJc w:val="left"/>
      <w:pPr>
        <w:ind w:left="1035" w:hanging="240"/>
      </w:pPr>
      <w:rPr>
        <w:rFonts w:hint="default"/>
        <w:lang w:val="ru-RU" w:eastAsia="ru-RU" w:bidi="ru-RU"/>
      </w:rPr>
    </w:lvl>
    <w:lvl w:ilvl="4" w:tplc="F7AE5C76">
      <w:numFmt w:val="bullet"/>
      <w:lvlText w:val="•"/>
      <w:lvlJc w:val="left"/>
      <w:pPr>
        <w:ind w:left="1367" w:hanging="240"/>
      </w:pPr>
      <w:rPr>
        <w:rFonts w:hint="default"/>
        <w:lang w:val="ru-RU" w:eastAsia="ru-RU" w:bidi="ru-RU"/>
      </w:rPr>
    </w:lvl>
    <w:lvl w:ilvl="5" w:tplc="803CE55A">
      <w:numFmt w:val="bullet"/>
      <w:lvlText w:val="•"/>
      <w:lvlJc w:val="left"/>
      <w:pPr>
        <w:ind w:left="1699" w:hanging="240"/>
      </w:pPr>
      <w:rPr>
        <w:rFonts w:hint="default"/>
        <w:lang w:val="ru-RU" w:eastAsia="ru-RU" w:bidi="ru-RU"/>
      </w:rPr>
    </w:lvl>
    <w:lvl w:ilvl="6" w:tplc="420E74B0">
      <w:numFmt w:val="bullet"/>
      <w:lvlText w:val="•"/>
      <w:lvlJc w:val="left"/>
      <w:pPr>
        <w:ind w:left="2030" w:hanging="240"/>
      </w:pPr>
      <w:rPr>
        <w:rFonts w:hint="default"/>
        <w:lang w:val="ru-RU" w:eastAsia="ru-RU" w:bidi="ru-RU"/>
      </w:rPr>
    </w:lvl>
    <w:lvl w:ilvl="7" w:tplc="1A045D50">
      <w:numFmt w:val="bullet"/>
      <w:lvlText w:val="•"/>
      <w:lvlJc w:val="left"/>
      <w:pPr>
        <w:ind w:left="2362" w:hanging="240"/>
      </w:pPr>
      <w:rPr>
        <w:rFonts w:hint="default"/>
        <w:lang w:val="ru-RU" w:eastAsia="ru-RU" w:bidi="ru-RU"/>
      </w:rPr>
    </w:lvl>
    <w:lvl w:ilvl="8" w:tplc="49B86D28">
      <w:numFmt w:val="bullet"/>
      <w:lvlText w:val="•"/>
      <w:lvlJc w:val="left"/>
      <w:pPr>
        <w:ind w:left="2694" w:hanging="240"/>
      </w:pPr>
      <w:rPr>
        <w:rFonts w:hint="default"/>
        <w:lang w:val="ru-RU" w:eastAsia="ru-RU" w:bidi="ru-RU"/>
      </w:rPr>
    </w:lvl>
  </w:abstractNum>
  <w:abstractNum w:abstractNumId="44">
    <w:nsid w:val="7D125D57"/>
    <w:multiLevelType w:val="hybridMultilevel"/>
    <w:tmpl w:val="3B22109E"/>
    <w:lvl w:ilvl="0" w:tplc="D2E8A8F6">
      <w:start w:val="1"/>
      <w:numFmt w:val="decimal"/>
      <w:lvlText w:val="%1."/>
      <w:lvlJc w:val="left"/>
      <w:pPr>
        <w:ind w:left="38" w:hanging="240"/>
      </w:pPr>
      <w:rPr>
        <w:rFonts w:ascii="Times New Roman" w:eastAsia="Times New Roman" w:hAnsi="Times New Roman" w:cs="Times New Roman" w:hint="default"/>
        <w:i/>
        <w:spacing w:val="-1"/>
        <w:w w:val="100"/>
        <w:sz w:val="24"/>
        <w:szCs w:val="24"/>
        <w:lang w:val="ru-RU" w:eastAsia="ru-RU" w:bidi="ru-RU"/>
      </w:rPr>
    </w:lvl>
    <w:lvl w:ilvl="1" w:tplc="962453D4">
      <w:numFmt w:val="bullet"/>
      <w:lvlText w:val="•"/>
      <w:lvlJc w:val="left"/>
      <w:pPr>
        <w:ind w:left="340" w:hanging="240"/>
      </w:pPr>
      <w:rPr>
        <w:rFonts w:hint="default"/>
        <w:lang w:val="ru-RU" w:eastAsia="ru-RU" w:bidi="ru-RU"/>
      </w:rPr>
    </w:lvl>
    <w:lvl w:ilvl="2" w:tplc="7F541D32">
      <w:numFmt w:val="bullet"/>
      <w:lvlText w:val="•"/>
      <w:lvlJc w:val="left"/>
      <w:pPr>
        <w:ind w:left="640" w:hanging="240"/>
      </w:pPr>
      <w:rPr>
        <w:rFonts w:hint="default"/>
        <w:lang w:val="ru-RU" w:eastAsia="ru-RU" w:bidi="ru-RU"/>
      </w:rPr>
    </w:lvl>
    <w:lvl w:ilvl="3" w:tplc="8902ADA6">
      <w:numFmt w:val="bullet"/>
      <w:lvlText w:val="•"/>
      <w:lvlJc w:val="left"/>
      <w:pPr>
        <w:ind w:left="940" w:hanging="240"/>
      </w:pPr>
      <w:rPr>
        <w:rFonts w:hint="default"/>
        <w:lang w:val="ru-RU" w:eastAsia="ru-RU" w:bidi="ru-RU"/>
      </w:rPr>
    </w:lvl>
    <w:lvl w:ilvl="4" w:tplc="2C9A9004">
      <w:numFmt w:val="bullet"/>
      <w:lvlText w:val="•"/>
      <w:lvlJc w:val="left"/>
      <w:pPr>
        <w:ind w:left="1240" w:hanging="240"/>
      </w:pPr>
      <w:rPr>
        <w:rFonts w:hint="default"/>
        <w:lang w:val="ru-RU" w:eastAsia="ru-RU" w:bidi="ru-RU"/>
      </w:rPr>
    </w:lvl>
    <w:lvl w:ilvl="5" w:tplc="6A8CDF3C">
      <w:numFmt w:val="bullet"/>
      <w:lvlText w:val="•"/>
      <w:lvlJc w:val="left"/>
      <w:pPr>
        <w:ind w:left="1540" w:hanging="240"/>
      </w:pPr>
      <w:rPr>
        <w:rFonts w:hint="default"/>
        <w:lang w:val="ru-RU" w:eastAsia="ru-RU" w:bidi="ru-RU"/>
      </w:rPr>
    </w:lvl>
    <w:lvl w:ilvl="6" w:tplc="99B08EC4">
      <w:numFmt w:val="bullet"/>
      <w:lvlText w:val="•"/>
      <w:lvlJc w:val="left"/>
      <w:pPr>
        <w:ind w:left="1840" w:hanging="240"/>
      </w:pPr>
      <w:rPr>
        <w:rFonts w:hint="default"/>
        <w:lang w:val="ru-RU" w:eastAsia="ru-RU" w:bidi="ru-RU"/>
      </w:rPr>
    </w:lvl>
    <w:lvl w:ilvl="7" w:tplc="97643B8C">
      <w:numFmt w:val="bullet"/>
      <w:lvlText w:val="•"/>
      <w:lvlJc w:val="left"/>
      <w:pPr>
        <w:ind w:left="2140" w:hanging="240"/>
      </w:pPr>
      <w:rPr>
        <w:rFonts w:hint="default"/>
        <w:lang w:val="ru-RU" w:eastAsia="ru-RU" w:bidi="ru-RU"/>
      </w:rPr>
    </w:lvl>
    <w:lvl w:ilvl="8" w:tplc="DDBAB8A8">
      <w:numFmt w:val="bullet"/>
      <w:lvlText w:val="•"/>
      <w:lvlJc w:val="left"/>
      <w:pPr>
        <w:ind w:left="2440" w:hanging="240"/>
      </w:pPr>
      <w:rPr>
        <w:rFonts w:hint="default"/>
        <w:lang w:val="ru-RU" w:eastAsia="ru-RU" w:bidi="ru-RU"/>
      </w:rPr>
    </w:lvl>
  </w:abstractNum>
  <w:abstractNum w:abstractNumId="45">
    <w:nsid w:val="7D353E05"/>
    <w:multiLevelType w:val="hybridMultilevel"/>
    <w:tmpl w:val="18A4C53A"/>
    <w:lvl w:ilvl="0" w:tplc="F48E6D32">
      <w:start w:val="1"/>
      <w:numFmt w:val="decimal"/>
      <w:lvlText w:val="%1."/>
      <w:lvlJc w:val="left"/>
      <w:pPr>
        <w:ind w:left="38" w:hanging="379"/>
      </w:pPr>
      <w:rPr>
        <w:rFonts w:ascii="Times New Roman" w:eastAsia="Times New Roman" w:hAnsi="Times New Roman" w:cs="Times New Roman" w:hint="default"/>
        <w:spacing w:val="-8"/>
        <w:w w:val="100"/>
        <w:sz w:val="24"/>
        <w:szCs w:val="24"/>
        <w:lang w:val="ru-RU" w:eastAsia="ru-RU" w:bidi="ru-RU"/>
      </w:rPr>
    </w:lvl>
    <w:lvl w:ilvl="1" w:tplc="7ABE385E">
      <w:numFmt w:val="bullet"/>
      <w:lvlText w:val="•"/>
      <w:lvlJc w:val="left"/>
      <w:pPr>
        <w:ind w:left="371" w:hanging="379"/>
      </w:pPr>
      <w:rPr>
        <w:rFonts w:hint="default"/>
        <w:lang w:val="ru-RU" w:eastAsia="ru-RU" w:bidi="ru-RU"/>
      </w:rPr>
    </w:lvl>
    <w:lvl w:ilvl="2" w:tplc="BF34B9CE">
      <w:numFmt w:val="bullet"/>
      <w:lvlText w:val="•"/>
      <w:lvlJc w:val="left"/>
      <w:pPr>
        <w:ind w:left="703" w:hanging="379"/>
      </w:pPr>
      <w:rPr>
        <w:rFonts w:hint="default"/>
        <w:lang w:val="ru-RU" w:eastAsia="ru-RU" w:bidi="ru-RU"/>
      </w:rPr>
    </w:lvl>
    <w:lvl w:ilvl="3" w:tplc="835CFF1E">
      <w:numFmt w:val="bullet"/>
      <w:lvlText w:val="•"/>
      <w:lvlJc w:val="left"/>
      <w:pPr>
        <w:ind w:left="1035" w:hanging="379"/>
      </w:pPr>
      <w:rPr>
        <w:rFonts w:hint="default"/>
        <w:lang w:val="ru-RU" w:eastAsia="ru-RU" w:bidi="ru-RU"/>
      </w:rPr>
    </w:lvl>
    <w:lvl w:ilvl="4" w:tplc="D9FADD1A">
      <w:numFmt w:val="bullet"/>
      <w:lvlText w:val="•"/>
      <w:lvlJc w:val="left"/>
      <w:pPr>
        <w:ind w:left="1367" w:hanging="379"/>
      </w:pPr>
      <w:rPr>
        <w:rFonts w:hint="default"/>
        <w:lang w:val="ru-RU" w:eastAsia="ru-RU" w:bidi="ru-RU"/>
      </w:rPr>
    </w:lvl>
    <w:lvl w:ilvl="5" w:tplc="D2140A0E">
      <w:numFmt w:val="bullet"/>
      <w:lvlText w:val="•"/>
      <w:lvlJc w:val="left"/>
      <w:pPr>
        <w:ind w:left="1699" w:hanging="379"/>
      </w:pPr>
      <w:rPr>
        <w:rFonts w:hint="default"/>
        <w:lang w:val="ru-RU" w:eastAsia="ru-RU" w:bidi="ru-RU"/>
      </w:rPr>
    </w:lvl>
    <w:lvl w:ilvl="6" w:tplc="075A8A28">
      <w:numFmt w:val="bullet"/>
      <w:lvlText w:val="•"/>
      <w:lvlJc w:val="left"/>
      <w:pPr>
        <w:ind w:left="2030" w:hanging="379"/>
      </w:pPr>
      <w:rPr>
        <w:rFonts w:hint="default"/>
        <w:lang w:val="ru-RU" w:eastAsia="ru-RU" w:bidi="ru-RU"/>
      </w:rPr>
    </w:lvl>
    <w:lvl w:ilvl="7" w:tplc="864CA0E0">
      <w:numFmt w:val="bullet"/>
      <w:lvlText w:val="•"/>
      <w:lvlJc w:val="left"/>
      <w:pPr>
        <w:ind w:left="2362" w:hanging="379"/>
      </w:pPr>
      <w:rPr>
        <w:rFonts w:hint="default"/>
        <w:lang w:val="ru-RU" w:eastAsia="ru-RU" w:bidi="ru-RU"/>
      </w:rPr>
    </w:lvl>
    <w:lvl w:ilvl="8" w:tplc="5588A6BA">
      <w:numFmt w:val="bullet"/>
      <w:lvlText w:val="•"/>
      <w:lvlJc w:val="left"/>
      <w:pPr>
        <w:ind w:left="2694" w:hanging="379"/>
      </w:pPr>
      <w:rPr>
        <w:rFonts w:hint="default"/>
        <w:lang w:val="ru-RU" w:eastAsia="ru-RU" w:bidi="ru-RU"/>
      </w:rPr>
    </w:lvl>
  </w:abstractNum>
  <w:num w:numId="1">
    <w:abstractNumId w:val="25"/>
  </w:num>
  <w:num w:numId="2">
    <w:abstractNumId w:val="6"/>
  </w:num>
  <w:num w:numId="3">
    <w:abstractNumId w:val="36"/>
  </w:num>
  <w:num w:numId="4">
    <w:abstractNumId w:val="12"/>
  </w:num>
  <w:num w:numId="5">
    <w:abstractNumId w:val="11"/>
  </w:num>
  <w:num w:numId="6">
    <w:abstractNumId w:val="40"/>
  </w:num>
  <w:num w:numId="7">
    <w:abstractNumId w:val="31"/>
  </w:num>
  <w:num w:numId="8">
    <w:abstractNumId w:val="26"/>
  </w:num>
  <w:num w:numId="9">
    <w:abstractNumId w:val="17"/>
  </w:num>
  <w:num w:numId="10">
    <w:abstractNumId w:val="4"/>
  </w:num>
  <w:num w:numId="11">
    <w:abstractNumId w:val="10"/>
  </w:num>
  <w:num w:numId="12">
    <w:abstractNumId w:val="0"/>
  </w:num>
  <w:num w:numId="13">
    <w:abstractNumId w:val="23"/>
  </w:num>
  <w:num w:numId="14">
    <w:abstractNumId w:val="5"/>
  </w:num>
  <w:num w:numId="15">
    <w:abstractNumId w:val="39"/>
  </w:num>
  <w:num w:numId="16">
    <w:abstractNumId w:val="15"/>
  </w:num>
  <w:num w:numId="17">
    <w:abstractNumId w:val="22"/>
  </w:num>
  <w:num w:numId="18">
    <w:abstractNumId w:val="24"/>
  </w:num>
  <w:num w:numId="19">
    <w:abstractNumId w:val="21"/>
  </w:num>
  <w:num w:numId="20">
    <w:abstractNumId w:val="27"/>
  </w:num>
  <w:num w:numId="21">
    <w:abstractNumId w:val="42"/>
  </w:num>
  <w:num w:numId="22">
    <w:abstractNumId w:val="28"/>
  </w:num>
  <w:num w:numId="23">
    <w:abstractNumId w:val="2"/>
  </w:num>
  <w:num w:numId="24">
    <w:abstractNumId w:val="37"/>
  </w:num>
  <w:num w:numId="25">
    <w:abstractNumId w:val="7"/>
  </w:num>
  <w:num w:numId="26">
    <w:abstractNumId w:val="43"/>
  </w:num>
  <w:num w:numId="27">
    <w:abstractNumId w:val="44"/>
  </w:num>
  <w:num w:numId="28">
    <w:abstractNumId w:val="20"/>
  </w:num>
  <w:num w:numId="29">
    <w:abstractNumId w:val="34"/>
  </w:num>
  <w:num w:numId="30">
    <w:abstractNumId w:val="45"/>
  </w:num>
  <w:num w:numId="31">
    <w:abstractNumId w:val="33"/>
  </w:num>
  <w:num w:numId="32">
    <w:abstractNumId w:val="19"/>
  </w:num>
  <w:num w:numId="33">
    <w:abstractNumId w:val="18"/>
  </w:num>
  <w:num w:numId="34">
    <w:abstractNumId w:val="1"/>
  </w:num>
  <w:num w:numId="35">
    <w:abstractNumId w:val="41"/>
  </w:num>
  <w:num w:numId="36">
    <w:abstractNumId w:val="16"/>
  </w:num>
  <w:num w:numId="37">
    <w:abstractNumId w:val="14"/>
  </w:num>
  <w:num w:numId="38">
    <w:abstractNumId w:val="3"/>
  </w:num>
  <w:num w:numId="39">
    <w:abstractNumId w:val="8"/>
  </w:num>
  <w:num w:numId="40">
    <w:abstractNumId w:val="38"/>
  </w:num>
  <w:num w:numId="41">
    <w:abstractNumId w:val="29"/>
  </w:num>
  <w:num w:numId="42">
    <w:abstractNumId w:val="35"/>
  </w:num>
  <w:num w:numId="43">
    <w:abstractNumId w:val="30"/>
  </w:num>
  <w:num w:numId="44">
    <w:abstractNumId w:val="13"/>
  </w:num>
  <w:num w:numId="45">
    <w:abstractNumId w:val="9"/>
  </w:num>
  <w:num w:numId="46">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A4A84"/>
    <w:rsid w:val="002A5F9E"/>
    <w:rsid w:val="002C72B9"/>
    <w:rsid w:val="003F72CB"/>
    <w:rsid w:val="00412992"/>
    <w:rsid w:val="005263C8"/>
    <w:rsid w:val="00680033"/>
    <w:rsid w:val="00793F81"/>
    <w:rsid w:val="007B028E"/>
    <w:rsid w:val="008B697C"/>
    <w:rsid w:val="00A17315"/>
    <w:rsid w:val="00AA4A84"/>
    <w:rsid w:val="00C14BAD"/>
    <w:rsid w:val="00C858C0"/>
    <w:rsid w:val="00CD6318"/>
    <w:rsid w:val="00CE75ED"/>
    <w:rsid w:val="00D019EF"/>
    <w:rsid w:val="00EC693C"/>
    <w:rsid w:val="00F23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4A8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4A84"/>
    <w:tblPr>
      <w:tblInd w:w="0" w:type="dxa"/>
      <w:tblCellMar>
        <w:top w:w="0" w:type="dxa"/>
        <w:left w:w="0" w:type="dxa"/>
        <w:bottom w:w="0" w:type="dxa"/>
        <w:right w:w="0" w:type="dxa"/>
      </w:tblCellMar>
    </w:tblPr>
  </w:style>
  <w:style w:type="paragraph" w:styleId="a3">
    <w:name w:val="Body Text"/>
    <w:basedOn w:val="a"/>
    <w:link w:val="a4"/>
    <w:uiPriority w:val="99"/>
    <w:qFormat/>
    <w:rsid w:val="00AA4A84"/>
    <w:pPr>
      <w:ind w:left="102"/>
    </w:pPr>
    <w:rPr>
      <w:sz w:val="24"/>
      <w:szCs w:val="24"/>
    </w:rPr>
  </w:style>
  <w:style w:type="paragraph" w:customStyle="1" w:styleId="11">
    <w:name w:val="Заголовок 11"/>
    <w:basedOn w:val="a"/>
    <w:uiPriority w:val="1"/>
    <w:qFormat/>
    <w:rsid w:val="00AA4A84"/>
    <w:pPr>
      <w:ind w:left="102"/>
      <w:outlineLvl w:val="1"/>
    </w:pPr>
    <w:rPr>
      <w:b/>
      <w:bCs/>
      <w:sz w:val="24"/>
      <w:szCs w:val="24"/>
    </w:rPr>
  </w:style>
  <w:style w:type="paragraph" w:customStyle="1" w:styleId="21">
    <w:name w:val="Заголовок 21"/>
    <w:basedOn w:val="a"/>
    <w:uiPriority w:val="1"/>
    <w:qFormat/>
    <w:rsid w:val="00AA4A84"/>
    <w:pPr>
      <w:ind w:left="102"/>
      <w:outlineLvl w:val="2"/>
    </w:pPr>
    <w:rPr>
      <w:b/>
      <w:bCs/>
      <w:i/>
      <w:sz w:val="24"/>
      <w:szCs w:val="24"/>
    </w:rPr>
  </w:style>
  <w:style w:type="paragraph" w:styleId="a5">
    <w:name w:val="List Paragraph"/>
    <w:aliases w:val="Надпись к иллюстрации,Подпункты"/>
    <w:basedOn w:val="a"/>
    <w:link w:val="a6"/>
    <w:uiPriority w:val="99"/>
    <w:qFormat/>
    <w:rsid w:val="00AA4A84"/>
    <w:pPr>
      <w:ind w:left="102"/>
    </w:pPr>
  </w:style>
  <w:style w:type="paragraph" w:customStyle="1" w:styleId="TableParagraph">
    <w:name w:val="Table Paragraph"/>
    <w:basedOn w:val="a"/>
    <w:uiPriority w:val="1"/>
    <w:qFormat/>
    <w:rsid w:val="00AA4A84"/>
  </w:style>
  <w:style w:type="character" w:customStyle="1" w:styleId="a6">
    <w:name w:val="Абзац списка Знак"/>
    <w:aliases w:val="Надпись к иллюстрации Знак,Подпункты Знак"/>
    <w:link w:val="a5"/>
    <w:uiPriority w:val="99"/>
    <w:rsid w:val="00412992"/>
    <w:rPr>
      <w:rFonts w:ascii="Times New Roman" w:eastAsia="Times New Roman" w:hAnsi="Times New Roman" w:cs="Times New Roman"/>
      <w:lang w:val="ru-RU" w:eastAsia="ru-RU" w:bidi="ru-RU"/>
    </w:rPr>
  </w:style>
  <w:style w:type="character" w:customStyle="1" w:styleId="FontStyle16">
    <w:name w:val="Font Style16"/>
    <w:rsid w:val="00412992"/>
    <w:rPr>
      <w:rFonts w:ascii="Times New Roman" w:hAnsi="Times New Roman" w:cs="Times New Roman"/>
      <w:b/>
      <w:bCs/>
      <w:sz w:val="16"/>
      <w:szCs w:val="16"/>
    </w:rPr>
  </w:style>
  <w:style w:type="paragraph" w:styleId="a7">
    <w:name w:val="Balloon Text"/>
    <w:basedOn w:val="a"/>
    <w:link w:val="a8"/>
    <w:uiPriority w:val="99"/>
    <w:semiHidden/>
    <w:unhideWhenUsed/>
    <w:rsid w:val="002A5F9E"/>
    <w:rPr>
      <w:rFonts w:ascii="Tahoma" w:hAnsi="Tahoma" w:cs="Tahoma"/>
      <w:sz w:val="16"/>
      <w:szCs w:val="16"/>
    </w:rPr>
  </w:style>
  <w:style w:type="character" w:customStyle="1" w:styleId="a8">
    <w:name w:val="Текст выноски Знак"/>
    <w:basedOn w:val="a0"/>
    <w:link w:val="a7"/>
    <w:uiPriority w:val="99"/>
    <w:semiHidden/>
    <w:rsid w:val="002A5F9E"/>
    <w:rPr>
      <w:rFonts w:ascii="Tahoma" w:eastAsia="Times New Roman" w:hAnsi="Tahoma" w:cs="Tahoma"/>
      <w:sz w:val="16"/>
      <w:szCs w:val="16"/>
      <w:lang w:val="ru-RU" w:eastAsia="ru-RU" w:bidi="ru-RU"/>
    </w:rPr>
  </w:style>
  <w:style w:type="character" w:customStyle="1" w:styleId="a4">
    <w:name w:val="Основной текст Знак"/>
    <w:link w:val="a3"/>
    <w:uiPriority w:val="99"/>
    <w:rsid w:val="00EC693C"/>
    <w:rPr>
      <w:rFonts w:ascii="Times New Roman" w:eastAsia="Times New Roman" w:hAnsi="Times New Roman" w:cs="Times New Roman"/>
      <w:sz w:val="24"/>
      <w:szCs w:val="24"/>
      <w:lang w:val="ru-RU" w:eastAsia="ru-RU" w:bidi="ru-RU"/>
    </w:rPr>
  </w:style>
  <w:style w:type="character" w:styleId="a9">
    <w:name w:val="Hyperlink"/>
    <w:uiPriority w:val="99"/>
    <w:rsid w:val="00EC693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hyperlink" Target="http://ellib.gpntb.ru/" TargetMode="External"/><Relationship Id="rId3" Type="http://schemas.microsoft.com/office/2007/relationships/stylesWithEffects" Target="stylesWithEffects.xml"/><Relationship Id="rId21" Type="http://schemas.openxmlformats.org/officeDocument/2006/relationships/hyperlink" Target="https://magtu.informsystema.ru/uploader/fileUpload?name=2922.pdf&amp;show=dcatalogues/1/1134544/2922.pdf&amp;view=tru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magtu.informsystema.ru/uploader/fileUpload?name=2922.pdf&amp;show=dcatalogues/1/1134544/2922.pdf&amp;view=true"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7.xml"/><Relationship Id="rId29"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znanium.com/catalog/product/97868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magtu.informsystema.ru/uploader/fileUpload?name=2475.pdf&amp;show=dcatalogues/1/1130219/2475.pdf&amp;view=true" TargetMode="External"/><Relationship Id="rId28" Type="http://schemas.openxmlformats.org/officeDocument/2006/relationships/hyperlink" Target="http://elibrary.ru/defaultx.asp"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yperlink" Target="https://znanium.com/catalog/product/1057212" TargetMode="External"/><Relationship Id="rId27" Type="http://schemas.openxmlformats.org/officeDocument/2006/relationships/hyperlink" Target="http://www.gost.ru/wps/portal/pages"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31</Pages>
  <Words>9121</Words>
  <Characters>51995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Krokoz™</Company>
  <LinksUpToDate>false</LinksUpToDate>
  <CharactersWithSpaces>60995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Студент БИиИТ</cp:lastModifiedBy>
  <cp:revision>10</cp:revision>
  <dcterms:created xsi:type="dcterms:W3CDTF">2019-05-29T04:35:00Z</dcterms:created>
  <dcterms:modified xsi:type="dcterms:W3CDTF">2020-11-27T08:41:00Z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 2007</vt:lpwstr>
  </property>
  <property fmtid="{D5CDD505-2E9C-101B-9397-08002B2CF9AE}" pid="4" name="LastSaved">
    <vt:filetime>2019-05-29T00:00:00Z</vt:filetime>
  </property>
</Properties>
</file>