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39D1" w:rsidRPr="00AF2BB2" w:rsidRDefault="00E33632" w:rsidP="006639D1">
      <w:pPr>
        <w:pStyle w:val="Style9"/>
        <w:widowControl/>
        <w:ind w:firstLine="0"/>
        <w:jc w:val="center"/>
      </w:pPr>
      <w:r w:rsidRPr="00561197">
        <w:rPr>
          <w:rStyle w:val="FontStyle22"/>
          <w:sz w:val="24"/>
          <w:szCs w:val="24"/>
        </w:rPr>
        <w:object w:dxaOrig="9480" w:dyaOrig="13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681.75pt" o:ole="">
            <v:imagedata r:id="rId12" o:title=""/>
          </v:shape>
          <o:OLEObject Type="Embed" ProgID="Word.Document.12" ShapeID="_x0000_i1025" DrawAspect="Content" ObjectID="_1668001257" r:id="rId13"/>
        </w:object>
      </w:r>
    </w:p>
    <w:bookmarkStart w:id="0" w:name="_MON_1538760857"/>
    <w:bookmarkEnd w:id="0"/>
    <w:p w:rsidR="00C75090" w:rsidRPr="00E44B7E" w:rsidRDefault="00E33632" w:rsidP="006639D1">
      <w:pPr>
        <w:ind w:firstLine="0"/>
        <w:rPr>
          <w:i/>
        </w:rPr>
      </w:pPr>
      <w:r>
        <w:object w:dxaOrig="9072" w:dyaOrig="13155">
          <v:shape id="_x0000_i1026" type="#_x0000_t75" style="width:453pt;height:660.75pt" o:ole="">
            <v:imagedata r:id="rId14" o:title=""/>
          </v:shape>
          <o:OLEObject Type="Embed" ProgID="Word.Document.12" ShapeID="_x0000_i1026" DrawAspect="Content" ObjectID="_1668001258" r:id="rId15"/>
        </w:object>
      </w:r>
    </w:p>
    <w:p w:rsidR="00D571D1" w:rsidRPr="00506CE3" w:rsidRDefault="00036D6F" w:rsidP="00D571D1">
      <w:pPr>
        <w:spacing w:after="200"/>
        <w:ind w:firstLine="0"/>
        <w:jc w:val="center"/>
        <w:rPr>
          <w:rStyle w:val="FontStyle16"/>
          <w:b w:val="0"/>
          <w:bCs w:val="0"/>
          <w:sz w:val="24"/>
          <w:szCs w:val="24"/>
        </w:rPr>
      </w:pPr>
      <w:r w:rsidRPr="00AF2BB2">
        <w:rPr>
          <w:rStyle w:val="FontStyle16"/>
          <w:b w:val="0"/>
          <w:sz w:val="24"/>
          <w:szCs w:val="24"/>
        </w:rPr>
        <w:br w:type="page"/>
      </w:r>
      <w:r w:rsidR="00D571D1" w:rsidRPr="00506CE3">
        <w:rPr>
          <w:rStyle w:val="FontStyle16"/>
          <w:b w:val="0"/>
          <w:bCs w:val="0"/>
          <w:sz w:val="24"/>
          <w:szCs w:val="24"/>
        </w:rPr>
        <w:lastRenderedPageBreak/>
        <w:t xml:space="preserve"> </w:t>
      </w:r>
      <w:r w:rsidR="00E33632" w:rsidRPr="00E33632">
        <w:rPr>
          <w:rStyle w:val="FontStyle16"/>
          <w:b w:val="0"/>
          <w:bCs w:val="0"/>
          <w:noProof/>
          <w:sz w:val="24"/>
          <w:szCs w:val="24"/>
        </w:rPr>
        <w:drawing>
          <wp:inline distT="0" distB="0" distL="0" distR="0">
            <wp:extent cx="5760720" cy="76473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458"/>
                    <a:stretch>
                      <a:fillRect/>
                    </a:stretch>
                  </pic:blipFill>
                  <pic:spPr bwMode="auto">
                    <a:xfrm>
                      <a:off x="0" y="0"/>
                      <a:ext cx="5760720" cy="7647305"/>
                    </a:xfrm>
                    <a:prstGeom prst="rect">
                      <a:avLst/>
                    </a:prstGeom>
                    <a:noFill/>
                    <a:ln>
                      <a:noFill/>
                    </a:ln>
                  </pic:spPr>
                </pic:pic>
              </a:graphicData>
            </a:graphic>
          </wp:inline>
        </w:drawing>
      </w:r>
    </w:p>
    <w:p w:rsidR="00B812BB" w:rsidRPr="00506CE3" w:rsidRDefault="00B812BB" w:rsidP="00D571D1">
      <w:pPr>
        <w:pStyle w:val="1"/>
        <w:pageBreakBefore/>
        <w:rPr>
          <w:rStyle w:val="FontStyle16"/>
          <w:b/>
          <w:bCs w:val="0"/>
          <w:sz w:val="24"/>
          <w:szCs w:val="24"/>
        </w:rPr>
      </w:pPr>
      <w:r w:rsidRPr="00506CE3">
        <w:rPr>
          <w:rStyle w:val="FontStyle16"/>
          <w:b/>
          <w:bCs w:val="0"/>
          <w:sz w:val="24"/>
          <w:szCs w:val="24"/>
        </w:rPr>
        <w:lastRenderedPageBreak/>
        <w:t xml:space="preserve">1 Цели освоения дисциплины </w:t>
      </w:r>
    </w:p>
    <w:p w:rsidR="00177F51" w:rsidRPr="00177F51" w:rsidRDefault="00B812BB" w:rsidP="00177F51">
      <w:r w:rsidRPr="00506CE3">
        <w:rPr>
          <w:rStyle w:val="FontStyle16"/>
          <w:b w:val="0"/>
          <w:sz w:val="24"/>
          <w:szCs w:val="24"/>
        </w:rPr>
        <w:t xml:space="preserve">Целями </w:t>
      </w:r>
      <w:r w:rsidRPr="00650BEF">
        <w:rPr>
          <w:rStyle w:val="FontStyle16"/>
          <w:b w:val="0"/>
          <w:sz w:val="24"/>
          <w:szCs w:val="24"/>
        </w:rPr>
        <w:t>освоения дисциплины «Технологическое предпринимательство» являются формирование систематических знаний и навыков в области технологического предпр</w:t>
      </w:r>
      <w:r w:rsidRPr="00650BEF">
        <w:rPr>
          <w:rStyle w:val="FontStyle16"/>
          <w:b w:val="0"/>
          <w:sz w:val="24"/>
          <w:szCs w:val="24"/>
        </w:rPr>
        <w:t>и</w:t>
      </w:r>
      <w:r w:rsidRPr="00650BEF">
        <w:rPr>
          <w:rStyle w:val="FontStyle16"/>
          <w:b w:val="0"/>
          <w:sz w:val="24"/>
          <w:szCs w:val="24"/>
        </w:rPr>
        <w:t>нимательства, развитие навыков распознавания источников инновационных возможн</w:t>
      </w:r>
      <w:r w:rsidRPr="00650BEF">
        <w:rPr>
          <w:rStyle w:val="FontStyle16"/>
          <w:b w:val="0"/>
          <w:sz w:val="24"/>
          <w:szCs w:val="24"/>
        </w:rPr>
        <w:t>о</w:t>
      </w:r>
      <w:r w:rsidRPr="00650BEF">
        <w:rPr>
          <w:rStyle w:val="FontStyle16"/>
          <w:b w:val="0"/>
          <w:sz w:val="24"/>
          <w:szCs w:val="24"/>
        </w:rPr>
        <w:t xml:space="preserve">стей, </w:t>
      </w:r>
      <w:r w:rsidR="00E80161" w:rsidRPr="00177F51">
        <w:t>на</w:t>
      </w:r>
      <w:r w:rsidR="00E80161">
        <w:t xml:space="preserve">хождение </w:t>
      </w:r>
      <w:r w:rsidR="00E80161" w:rsidRPr="00177F51">
        <w:t>способ</w:t>
      </w:r>
      <w:r w:rsidR="00E80161">
        <w:t>ов</w:t>
      </w:r>
      <w:r w:rsidR="00E80161" w:rsidRPr="00177F51">
        <w:t xml:space="preserve"> продвижения</w:t>
      </w:r>
      <w:r w:rsidR="00BA40E9">
        <w:t xml:space="preserve"> инновационного продукта</w:t>
      </w:r>
      <w:r w:rsidR="00E80161" w:rsidRPr="00177F51">
        <w:t>, источник</w:t>
      </w:r>
      <w:r w:rsidR="00E80161">
        <w:t>ов</w:t>
      </w:r>
      <w:r w:rsidR="00E80161" w:rsidRPr="00177F51">
        <w:t xml:space="preserve"> финанс</w:t>
      </w:r>
      <w:r w:rsidR="00E80161" w:rsidRPr="00177F51">
        <w:t>и</w:t>
      </w:r>
      <w:r w:rsidR="00E80161" w:rsidRPr="00177F51">
        <w:t xml:space="preserve">рования, </w:t>
      </w:r>
      <w:r w:rsidR="00E80161">
        <w:t xml:space="preserve">формирование навыков </w:t>
      </w:r>
      <w:r w:rsidR="00E80161" w:rsidRPr="00177F51">
        <w:t>подсч</w:t>
      </w:r>
      <w:r w:rsidR="00E80161">
        <w:t>ета</w:t>
      </w:r>
      <w:r w:rsidR="00E80161" w:rsidRPr="00177F51">
        <w:t xml:space="preserve"> предполагаем</w:t>
      </w:r>
      <w:r w:rsidR="00E80161">
        <w:t xml:space="preserve">ой </w:t>
      </w:r>
      <w:r w:rsidR="00E80161" w:rsidRPr="00177F51">
        <w:t xml:space="preserve"> ликвидност</w:t>
      </w:r>
      <w:r w:rsidR="00E80161">
        <w:t>и</w:t>
      </w:r>
      <w:r w:rsidR="00E80161" w:rsidRPr="00177F51">
        <w:t xml:space="preserve"> и оцен</w:t>
      </w:r>
      <w:r w:rsidR="00E80161">
        <w:t>ки</w:t>
      </w:r>
      <w:r w:rsidR="00E80161" w:rsidRPr="00177F51">
        <w:t xml:space="preserve"> во</w:t>
      </w:r>
      <w:r w:rsidR="00E80161" w:rsidRPr="00177F51">
        <w:t>з</w:t>
      </w:r>
      <w:r w:rsidR="00E80161" w:rsidRPr="00177F51">
        <w:t>можны</w:t>
      </w:r>
      <w:r w:rsidR="00E80161">
        <w:t>х</w:t>
      </w:r>
      <w:r w:rsidR="00E80161" w:rsidRPr="00177F51">
        <w:t xml:space="preserve"> риск</w:t>
      </w:r>
      <w:r w:rsidR="00E80161">
        <w:t>ов</w:t>
      </w:r>
      <w:r w:rsidR="00E80161">
        <w:rPr>
          <w:rStyle w:val="FontStyle16"/>
          <w:b w:val="0"/>
          <w:sz w:val="24"/>
          <w:szCs w:val="24"/>
        </w:rPr>
        <w:t xml:space="preserve">, </w:t>
      </w:r>
      <w:r w:rsidRPr="00650BEF">
        <w:rPr>
          <w:rStyle w:val="FontStyle16"/>
          <w:b w:val="0"/>
          <w:sz w:val="24"/>
          <w:szCs w:val="24"/>
        </w:rPr>
        <w:t>изучение методов создания результатов интеллектуальной деятельности (РИД) и способов их защиты.</w:t>
      </w:r>
      <w:r w:rsidR="00177F51" w:rsidRPr="00177F51">
        <w:t xml:space="preserve"> </w:t>
      </w:r>
    </w:p>
    <w:p w:rsidR="00161B8A" w:rsidRDefault="000E192A" w:rsidP="00650BEF">
      <w:pPr>
        <w:ind w:left="220"/>
      </w:pPr>
      <w:r>
        <w:rPr>
          <w:b/>
          <w:bCs/>
        </w:rPr>
        <w:t xml:space="preserve">Задачами дисциплины </w:t>
      </w:r>
      <w:r>
        <w:t>являются:</w:t>
      </w:r>
      <w:r w:rsidR="00650BEF">
        <w:t xml:space="preserve"> </w:t>
      </w:r>
    </w:p>
    <w:p w:rsidR="00BA40E9" w:rsidRDefault="001B0431" w:rsidP="00D571D1">
      <w:pPr>
        <w:pStyle w:val="af4"/>
        <w:numPr>
          <w:ilvl w:val="0"/>
          <w:numId w:val="29"/>
        </w:numPr>
        <w:ind w:left="0" w:firstLine="567"/>
        <w:rPr>
          <w:rStyle w:val="FontStyle21"/>
          <w:sz w:val="24"/>
          <w:szCs w:val="24"/>
          <w:lang w:val="ru-RU"/>
        </w:rPr>
      </w:pPr>
      <w:r>
        <w:rPr>
          <w:lang w:val="ru-RU"/>
        </w:rPr>
        <w:t>и</w:t>
      </w:r>
      <w:r w:rsidR="000E192A" w:rsidRPr="00BA40E9">
        <w:rPr>
          <w:lang w:val="ru-RU"/>
        </w:rPr>
        <w:t>зучение и осво</w:t>
      </w:r>
      <w:r w:rsidR="00E80161" w:rsidRPr="00BA40E9">
        <w:rPr>
          <w:lang w:val="ru-RU"/>
        </w:rPr>
        <w:t>ение на практике методов работы:</w:t>
      </w:r>
      <w:r w:rsidR="00BA40E9" w:rsidRPr="00BA40E9">
        <w:rPr>
          <w:lang w:val="ru-RU"/>
        </w:rPr>
        <w:t xml:space="preserve"> распознавание инноваций;</w:t>
      </w:r>
      <w:r w:rsidR="00DE0539">
        <w:rPr>
          <w:lang w:val="ru-RU"/>
        </w:rPr>
        <w:t xml:space="preserve"> </w:t>
      </w:r>
      <w:r w:rsidR="00BA40E9" w:rsidRPr="00BA40E9">
        <w:rPr>
          <w:lang w:val="ru-RU"/>
        </w:rPr>
        <w:t>п</w:t>
      </w:r>
      <w:r w:rsidR="00E80161" w:rsidRPr="00BA40E9">
        <w:rPr>
          <w:lang w:val="ru-RU"/>
        </w:rPr>
        <w:t>л</w:t>
      </w:r>
      <w:r w:rsidR="00E80161" w:rsidRPr="00BA40E9">
        <w:rPr>
          <w:lang w:val="ru-RU"/>
        </w:rPr>
        <w:t>а</w:t>
      </w:r>
      <w:r w:rsidR="00E80161" w:rsidRPr="00BA40E9">
        <w:rPr>
          <w:lang w:val="ru-RU"/>
        </w:rPr>
        <w:t>нирование и выполнение мероприятий</w:t>
      </w:r>
      <w:r w:rsidR="00BA40E9" w:rsidRPr="00BA40E9">
        <w:rPr>
          <w:lang w:val="ru-RU"/>
        </w:rPr>
        <w:t xml:space="preserve"> по продвижению нового продукта;</w:t>
      </w:r>
      <w:r w:rsidR="00E80161" w:rsidRPr="00BA40E9">
        <w:rPr>
          <w:lang w:val="ru-RU"/>
        </w:rPr>
        <w:t xml:space="preserve"> </w:t>
      </w:r>
      <w:r w:rsidR="00BA40E9" w:rsidRPr="00BA40E9">
        <w:rPr>
          <w:lang w:val="ru-RU"/>
        </w:rPr>
        <w:t xml:space="preserve"> с</w:t>
      </w:r>
      <w:r w:rsidR="00E80161" w:rsidRPr="00BA40E9">
        <w:rPr>
          <w:lang w:val="ru-RU"/>
        </w:rPr>
        <w:t>бо</w:t>
      </w:r>
      <w:r w:rsidR="00BA40E9" w:rsidRPr="00BA40E9">
        <w:rPr>
          <w:lang w:val="ru-RU"/>
        </w:rPr>
        <w:t>р патентно-правовой информации; в</w:t>
      </w:r>
      <w:r w:rsidR="00E80161" w:rsidRPr="00BA40E9">
        <w:rPr>
          <w:lang w:val="ru-RU"/>
        </w:rPr>
        <w:t>заимодействие с партнерами на инвестиционном рынке</w:t>
      </w:r>
      <w:r w:rsidR="00BA40E9" w:rsidRPr="00BA40E9">
        <w:rPr>
          <w:lang w:val="ru-RU"/>
        </w:rPr>
        <w:t>;</w:t>
      </w:r>
      <w:r w:rsidR="00BA40E9" w:rsidRPr="00BA40E9">
        <w:rPr>
          <w:rStyle w:val="FontStyle21"/>
          <w:sz w:val="24"/>
          <w:szCs w:val="24"/>
          <w:lang w:val="ru-RU"/>
        </w:rPr>
        <w:t xml:space="preserve"> с</w:t>
      </w:r>
      <w:r w:rsidR="00161B8A" w:rsidRPr="00BA40E9">
        <w:rPr>
          <w:rStyle w:val="FontStyle21"/>
          <w:sz w:val="24"/>
          <w:szCs w:val="24"/>
          <w:lang w:val="ru-RU"/>
        </w:rPr>
        <w:t>ам</w:t>
      </w:r>
      <w:r w:rsidR="00161B8A" w:rsidRPr="00BA40E9">
        <w:rPr>
          <w:rStyle w:val="FontStyle21"/>
          <w:sz w:val="24"/>
          <w:szCs w:val="24"/>
          <w:lang w:val="ru-RU"/>
        </w:rPr>
        <w:t>о</w:t>
      </w:r>
      <w:r w:rsidR="00161B8A" w:rsidRPr="00BA40E9">
        <w:rPr>
          <w:rStyle w:val="FontStyle21"/>
          <w:sz w:val="24"/>
          <w:szCs w:val="24"/>
          <w:lang w:val="ru-RU"/>
        </w:rPr>
        <w:t>стоятельное творческое использование теоретических  знаний  в предпринимательской деятельности;</w:t>
      </w:r>
      <w:r w:rsidR="00BA40E9" w:rsidRPr="00BA40E9">
        <w:rPr>
          <w:rStyle w:val="FontStyle21"/>
          <w:sz w:val="24"/>
          <w:szCs w:val="24"/>
          <w:lang w:val="ru-RU"/>
        </w:rPr>
        <w:t xml:space="preserve"> р</w:t>
      </w:r>
      <w:r w:rsidR="00161B8A" w:rsidRPr="00BA40E9">
        <w:rPr>
          <w:rStyle w:val="FontStyle21"/>
          <w:sz w:val="24"/>
          <w:szCs w:val="24"/>
          <w:lang w:val="ru-RU"/>
        </w:rPr>
        <w:t>азработка технологических проектов</w:t>
      </w:r>
      <w:r>
        <w:rPr>
          <w:rStyle w:val="FontStyle21"/>
          <w:sz w:val="24"/>
          <w:szCs w:val="24"/>
          <w:lang w:val="ru-RU"/>
        </w:rPr>
        <w:t>;</w:t>
      </w:r>
    </w:p>
    <w:p w:rsidR="00161B8A" w:rsidRDefault="001B0431" w:rsidP="00D571D1">
      <w:pPr>
        <w:pStyle w:val="af4"/>
        <w:numPr>
          <w:ilvl w:val="0"/>
          <w:numId w:val="29"/>
        </w:numPr>
        <w:ind w:left="0" w:firstLine="567"/>
        <w:rPr>
          <w:rStyle w:val="FontStyle21"/>
          <w:sz w:val="24"/>
          <w:szCs w:val="24"/>
          <w:lang w:val="ru-RU"/>
        </w:rPr>
      </w:pPr>
      <w:r>
        <w:rPr>
          <w:rStyle w:val="FontStyle21"/>
          <w:sz w:val="24"/>
          <w:szCs w:val="24"/>
          <w:lang w:val="ru-RU"/>
        </w:rPr>
        <w:t>з</w:t>
      </w:r>
      <w:r w:rsidR="003D2959" w:rsidRPr="00BA40E9">
        <w:rPr>
          <w:rStyle w:val="FontStyle21"/>
          <w:sz w:val="24"/>
          <w:szCs w:val="24"/>
          <w:lang w:val="ru-RU"/>
        </w:rPr>
        <w:t>накомство</w:t>
      </w:r>
      <w:r w:rsidR="00BA40E9">
        <w:rPr>
          <w:rStyle w:val="FontStyle21"/>
          <w:sz w:val="24"/>
          <w:szCs w:val="24"/>
          <w:lang w:val="ru-RU"/>
        </w:rPr>
        <w:t xml:space="preserve"> </w:t>
      </w:r>
      <w:r w:rsidR="00161B8A" w:rsidRPr="00BA40E9">
        <w:rPr>
          <w:rStyle w:val="FontStyle21"/>
          <w:sz w:val="24"/>
          <w:szCs w:val="24"/>
          <w:lang w:val="ru-RU"/>
        </w:rPr>
        <w:t xml:space="preserve">с </w:t>
      </w:r>
      <w:r w:rsidR="003D2959" w:rsidRPr="00BA40E9">
        <w:rPr>
          <w:rStyle w:val="FontStyle21"/>
          <w:sz w:val="24"/>
          <w:szCs w:val="24"/>
          <w:lang w:val="ru-RU"/>
        </w:rPr>
        <w:t>принципами  государственной  политики  в  сфере</w:t>
      </w:r>
      <w:r w:rsidR="00161B8A" w:rsidRPr="00BA40E9">
        <w:rPr>
          <w:rStyle w:val="FontStyle21"/>
          <w:sz w:val="24"/>
          <w:szCs w:val="24"/>
          <w:lang w:val="ru-RU"/>
        </w:rPr>
        <w:t xml:space="preserve"> </w:t>
      </w:r>
      <w:r w:rsidR="003D2959" w:rsidRPr="00BA40E9">
        <w:rPr>
          <w:rStyle w:val="FontStyle21"/>
          <w:sz w:val="24"/>
          <w:szCs w:val="24"/>
          <w:lang w:val="ru-RU"/>
        </w:rPr>
        <w:t>технологического предпринимательства</w:t>
      </w:r>
      <w:r w:rsidR="00161B8A" w:rsidRPr="00BA40E9">
        <w:rPr>
          <w:rStyle w:val="FontStyle21"/>
          <w:sz w:val="24"/>
          <w:szCs w:val="24"/>
          <w:lang w:val="ru-RU"/>
        </w:rPr>
        <w:t>;</w:t>
      </w:r>
      <w:r w:rsidR="00BA40E9">
        <w:rPr>
          <w:rStyle w:val="FontStyle21"/>
          <w:sz w:val="24"/>
          <w:szCs w:val="24"/>
          <w:lang w:val="ru-RU"/>
        </w:rPr>
        <w:t xml:space="preserve"> </w:t>
      </w:r>
      <w:r w:rsidR="003D2959" w:rsidRPr="00BA40E9">
        <w:rPr>
          <w:rStyle w:val="FontStyle21"/>
          <w:sz w:val="24"/>
          <w:szCs w:val="24"/>
          <w:lang w:val="ru-RU"/>
        </w:rPr>
        <w:t>проб</w:t>
      </w:r>
      <w:r w:rsidR="00161B8A" w:rsidRPr="00BA40E9">
        <w:rPr>
          <w:rStyle w:val="FontStyle21"/>
          <w:sz w:val="24"/>
          <w:szCs w:val="24"/>
          <w:lang w:val="ru-RU"/>
        </w:rPr>
        <w:t xml:space="preserve">лемами  управления и формами </w:t>
      </w:r>
      <w:r w:rsidR="003D2959" w:rsidRPr="00BA40E9">
        <w:rPr>
          <w:rStyle w:val="FontStyle21"/>
          <w:sz w:val="24"/>
          <w:szCs w:val="24"/>
          <w:lang w:val="ru-RU"/>
        </w:rPr>
        <w:t>поддержки технологического</w:t>
      </w:r>
      <w:r w:rsidR="00161B8A" w:rsidRPr="00BA40E9">
        <w:rPr>
          <w:rStyle w:val="FontStyle21"/>
          <w:sz w:val="24"/>
          <w:szCs w:val="24"/>
          <w:lang w:val="ru-RU"/>
        </w:rPr>
        <w:t xml:space="preserve"> </w:t>
      </w:r>
      <w:r w:rsidR="003D2959" w:rsidRPr="00BA40E9">
        <w:rPr>
          <w:rStyle w:val="FontStyle21"/>
          <w:sz w:val="24"/>
          <w:szCs w:val="24"/>
          <w:lang w:val="ru-RU"/>
        </w:rPr>
        <w:t>предпринимательства;</w:t>
      </w:r>
      <w:r w:rsidR="00BA40E9">
        <w:rPr>
          <w:rStyle w:val="FontStyle21"/>
          <w:sz w:val="24"/>
          <w:szCs w:val="24"/>
          <w:lang w:val="ru-RU"/>
        </w:rPr>
        <w:t xml:space="preserve"> </w:t>
      </w:r>
      <w:r w:rsidR="00161B8A" w:rsidRPr="00BA40E9">
        <w:rPr>
          <w:rStyle w:val="FontStyle21"/>
          <w:sz w:val="24"/>
          <w:szCs w:val="24"/>
          <w:lang w:val="ru-RU"/>
        </w:rPr>
        <w:t xml:space="preserve">методами </w:t>
      </w:r>
      <w:r w:rsidR="003D2959" w:rsidRPr="00BA40E9">
        <w:rPr>
          <w:rStyle w:val="FontStyle21"/>
          <w:sz w:val="24"/>
          <w:szCs w:val="24"/>
          <w:lang w:val="ru-RU"/>
        </w:rPr>
        <w:t>организации технологических</w:t>
      </w:r>
      <w:r w:rsidR="00161B8A" w:rsidRPr="00BA40E9">
        <w:rPr>
          <w:rStyle w:val="FontStyle21"/>
          <w:sz w:val="24"/>
          <w:szCs w:val="24"/>
          <w:lang w:val="ru-RU"/>
        </w:rPr>
        <w:t xml:space="preserve"> </w:t>
      </w:r>
      <w:r w:rsidR="003D2959" w:rsidRPr="00BA40E9">
        <w:rPr>
          <w:rStyle w:val="FontStyle21"/>
          <w:sz w:val="24"/>
          <w:szCs w:val="24"/>
          <w:lang w:val="ru-RU"/>
        </w:rPr>
        <w:t>пр</w:t>
      </w:r>
      <w:r w:rsidR="00161B8A" w:rsidRPr="00BA40E9">
        <w:rPr>
          <w:rStyle w:val="FontStyle21"/>
          <w:sz w:val="24"/>
          <w:szCs w:val="24"/>
          <w:lang w:val="ru-RU"/>
        </w:rPr>
        <w:t>едпринимательских инициатив;</w:t>
      </w:r>
      <w:r w:rsidR="00BA40E9">
        <w:rPr>
          <w:rStyle w:val="FontStyle21"/>
          <w:sz w:val="24"/>
          <w:szCs w:val="24"/>
          <w:lang w:val="ru-RU"/>
        </w:rPr>
        <w:t xml:space="preserve"> </w:t>
      </w:r>
      <w:r w:rsidR="003D2959" w:rsidRPr="00BA40E9">
        <w:rPr>
          <w:rStyle w:val="FontStyle21"/>
          <w:sz w:val="24"/>
          <w:szCs w:val="24"/>
          <w:lang w:val="ru-RU"/>
        </w:rPr>
        <w:t>системой</w:t>
      </w:r>
      <w:r w:rsidR="00161B8A" w:rsidRPr="00BA40E9">
        <w:rPr>
          <w:rStyle w:val="FontStyle21"/>
          <w:sz w:val="24"/>
          <w:szCs w:val="24"/>
          <w:lang w:val="ru-RU"/>
        </w:rPr>
        <w:t xml:space="preserve"> </w:t>
      </w:r>
      <w:r w:rsidR="003D2959" w:rsidRPr="00BA40E9">
        <w:rPr>
          <w:rStyle w:val="FontStyle21"/>
          <w:sz w:val="24"/>
          <w:szCs w:val="24"/>
          <w:lang w:val="ru-RU"/>
        </w:rPr>
        <w:t>критер</w:t>
      </w:r>
      <w:r w:rsidR="00161B8A" w:rsidRPr="00BA40E9">
        <w:rPr>
          <w:rStyle w:val="FontStyle21"/>
          <w:sz w:val="24"/>
          <w:szCs w:val="24"/>
          <w:lang w:val="ru-RU"/>
        </w:rPr>
        <w:t xml:space="preserve">иев  оценки инвестиционной </w:t>
      </w:r>
      <w:r w:rsidR="003D2959" w:rsidRPr="00BA40E9">
        <w:rPr>
          <w:rStyle w:val="FontStyle21"/>
          <w:sz w:val="24"/>
          <w:szCs w:val="24"/>
          <w:lang w:val="ru-RU"/>
        </w:rPr>
        <w:t>привлекатель</w:t>
      </w:r>
      <w:r w:rsidR="00161B8A" w:rsidRPr="00BA40E9">
        <w:rPr>
          <w:rStyle w:val="FontStyle21"/>
          <w:sz w:val="24"/>
          <w:szCs w:val="24"/>
          <w:lang w:val="ru-RU"/>
        </w:rPr>
        <w:t>ности технолог</w:t>
      </w:r>
      <w:r w:rsidR="00161B8A" w:rsidRPr="00BA40E9">
        <w:rPr>
          <w:rStyle w:val="FontStyle21"/>
          <w:sz w:val="24"/>
          <w:szCs w:val="24"/>
          <w:lang w:val="ru-RU"/>
        </w:rPr>
        <w:t>и</w:t>
      </w:r>
      <w:r w:rsidR="00161B8A" w:rsidRPr="00BA40E9">
        <w:rPr>
          <w:rStyle w:val="FontStyle21"/>
          <w:sz w:val="24"/>
          <w:szCs w:val="24"/>
          <w:lang w:val="ru-RU"/>
        </w:rPr>
        <w:t xml:space="preserve">ческих проектов. </w:t>
      </w:r>
    </w:p>
    <w:p w:rsidR="00BA40E9" w:rsidRPr="00BA40E9" w:rsidRDefault="00BA40E9" w:rsidP="00BA40E9">
      <w:pPr>
        <w:pStyle w:val="af4"/>
        <w:ind w:firstLine="0"/>
        <w:rPr>
          <w:rStyle w:val="FontStyle21"/>
          <w:sz w:val="24"/>
          <w:szCs w:val="24"/>
          <w:lang w:val="ru-RU"/>
        </w:rPr>
      </w:pPr>
    </w:p>
    <w:p w:rsidR="00B812BB" w:rsidRPr="00E80161" w:rsidRDefault="00B812BB" w:rsidP="00E80161">
      <w:pPr>
        <w:pStyle w:val="af4"/>
        <w:ind w:firstLine="0"/>
        <w:jc w:val="left"/>
        <w:rPr>
          <w:rStyle w:val="FontStyle21"/>
          <w:b/>
          <w:sz w:val="24"/>
          <w:szCs w:val="24"/>
          <w:lang w:val="ru-RU"/>
        </w:rPr>
      </w:pPr>
      <w:r w:rsidRPr="00E80161">
        <w:rPr>
          <w:rStyle w:val="FontStyle21"/>
          <w:b/>
          <w:sz w:val="24"/>
          <w:szCs w:val="24"/>
          <w:lang w:val="ru-RU"/>
        </w:rPr>
        <w:t xml:space="preserve">2 Место дисциплины в структуре образовательной программы </w:t>
      </w:r>
      <w:r w:rsidRPr="00E80161">
        <w:rPr>
          <w:rStyle w:val="FontStyle21"/>
          <w:b/>
          <w:sz w:val="24"/>
          <w:szCs w:val="24"/>
          <w:lang w:val="ru-RU"/>
        </w:rPr>
        <w:br/>
        <w:t xml:space="preserve">подготовки бакалавра </w:t>
      </w:r>
    </w:p>
    <w:p w:rsidR="00B812BB" w:rsidRPr="00506CE3" w:rsidRDefault="00B812BB" w:rsidP="00B812BB">
      <w:pPr>
        <w:rPr>
          <w:rStyle w:val="FontStyle16"/>
          <w:b w:val="0"/>
          <w:sz w:val="24"/>
          <w:szCs w:val="24"/>
        </w:rPr>
      </w:pPr>
      <w:r w:rsidRPr="00506CE3">
        <w:rPr>
          <w:rStyle w:val="FontStyle16"/>
          <w:b w:val="0"/>
          <w:sz w:val="24"/>
          <w:szCs w:val="24"/>
        </w:rPr>
        <w:t xml:space="preserve">Дисциплина </w:t>
      </w:r>
      <w:r w:rsidR="00BC76D1">
        <w:rPr>
          <w:rStyle w:val="FontStyle16"/>
          <w:b w:val="0"/>
          <w:sz w:val="24"/>
          <w:szCs w:val="24"/>
        </w:rPr>
        <w:t>ФТД. В.03</w:t>
      </w:r>
      <w:r w:rsidR="007F2122" w:rsidRPr="007F2122">
        <w:rPr>
          <w:rStyle w:val="FontStyle16"/>
          <w:b w:val="0"/>
          <w:sz w:val="24"/>
          <w:szCs w:val="24"/>
        </w:rPr>
        <w:t xml:space="preserve"> </w:t>
      </w:r>
      <w:r w:rsidRPr="00506CE3">
        <w:rPr>
          <w:rStyle w:val="FontStyle16"/>
          <w:b w:val="0"/>
          <w:sz w:val="24"/>
          <w:szCs w:val="24"/>
        </w:rPr>
        <w:t>«Технологическ</w:t>
      </w:r>
      <w:r w:rsidR="00BC76D1">
        <w:rPr>
          <w:rStyle w:val="FontStyle16"/>
          <w:b w:val="0"/>
          <w:sz w:val="24"/>
          <w:szCs w:val="24"/>
        </w:rPr>
        <w:t>ое предпринимательство</w:t>
      </w:r>
      <w:r w:rsidRPr="00506CE3">
        <w:rPr>
          <w:rStyle w:val="FontStyle16"/>
          <w:b w:val="0"/>
          <w:sz w:val="24"/>
          <w:szCs w:val="24"/>
        </w:rPr>
        <w:t>» в</w:t>
      </w:r>
      <w:r w:rsidR="00DD75F4">
        <w:rPr>
          <w:rStyle w:val="FontStyle16"/>
          <w:b w:val="0"/>
          <w:sz w:val="24"/>
          <w:szCs w:val="24"/>
        </w:rPr>
        <w:t>ходит вариати</w:t>
      </w:r>
      <w:r w:rsidR="00DD75F4">
        <w:rPr>
          <w:rStyle w:val="FontStyle16"/>
          <w:b w:val="0"/>
          <w:sz w:val="24"/>
          <w:szCs w:val="24"/>
        </w:rPr>
        <w:t>в</w:t>
      </w:r>
      <w:r w:rsidR="00DD75F4">
        <w:rPr>
          <w:rStyle w:val="FontStyle16"/>
          <w:b w:val="0"/>
          <w:sz w:val="24"/>
          <w:szCs w:val="24"/>
        </w:rPr>
        <w:t xml:space="preserve">ную часть </w:t>
      </w:r>
      <w:r w:rsidRPr="00506CE3">
        <w:rPr>
          <w:rStyle w:val="FontStyle16"/>
          <w:b w:val="0"/>
          <w:sz w:val="24"/>
          <w:szCs w:val="24"/>
        </w:rPr>
        <w:t>образовательной программы.</w:t>
      </w:r>
    </w:p>
    <w:p w:rsidR="00B812BB" w:rsidRPr="00506CE3" w:rsidRDefault="00B812BB" w:rsidP="00B812BB">
      <w:pPr>
        <w:rPr>
          <w:rStyle w:val="FontStyle16"/>
          <w:b w:val="0"/>
          <w:sz w:val="24"/>
          <w:szCs w:val="24"/>
        </w:rPr>
      </w:pPr>
      <w:r w:rsidRPr="00506CE3">
        <w:rPr>
          <w:rStyle w:val="FontStyle16"/>
          <w:b w:val="0"/>
          <w:sz w:val="24"/>
          <w:szCs w:val="24"/>
        </w:rPr>
        <w:t xml:space="preserve">Для изучения дисциплины необходимы </w:t>
      </w:r>
      <w:r w:rsidR="00BC76D1">
        <w:rPr>
          <w:rStyle w:val="FontStyle16"/>
          <w:b w:val="0"/>
          <w:sz w:val="24"/>
          <w:szCs w:val="24"/>
        </w:rPr>
        <w:t>компетенции</w:t>
      </w:r>
      <w:r w:rsidRPr="00506CE3">
        <w:rPr>
          <w:rStyle w:val="FontStyle16"/>
          <w:b w:val="0"/>
          <w:sz w:val="24"/>
          <w:szCs w:val="24"/>
        </w:rPr>
        <w:t xml:space="preserve"> сформированные в результате изучения дисциплин: «</w:t>
      </w:r>
      <w:r w:rsidR="00BC76D1">
        <w:rPr>
          <w:rStyle w:val="FontStyle16"/>
          <w:b w:val="0"/>
          <w:sz w:val="24"/>
          <w:szCs w:val="24"/>
        </w:rPr>
        <w:t>Экономика</w:t>
      </w:r>
      <w:r w:rsidRPr="00506CE3">
        <w:rPr>
          <w:rStyle w:val="FontStyle16"/>
          <w:b w:val="0"/>
          <w:sz w:val="24"/>
          <w:szCs w:val="24"/>
        </w:rPr>
        <w:t>», «</w:t>
      </w:r>
      <w:r w:rsidR="00BC76D1">
        <w:rPr>
          <w:rStyle w:val="FontStyle16"/>
          <w:b w:val="0"/>
          <w:sz w:val="24"/>
          <w:szCs w:val="24"/>
        </w:rPr>
        <w:t>Правоведение</w:t>
      </w:r>
      <w:r w:rsidRPr="00506CE3">
        <w:rPr>
          <w:rStyle w:val="FontStyle16"/>
          <w:b w:val="0"/>
          <w:sz w:val="24"/>
          <w:szCs w:val="24"/>
        </w:rPr>
        <w:t>», «</w:t>
      </w:r>
      <w:r w:rsidR="00BC76D1" w:rsidRPr="00BC76D1">
        <w:rPr>
          <w:rStyle w:val="FontStyle16"/>
          <w:b w:val="0"/>
          <w:sz w:val="24"/>
          <w:szCs w:val="24"/>
        </w:rPr>
        <w:t>Технология ко</w:t>
      </w:r>
      <w:r w:rsidR="00BC76D1">
        <w:rPr>
          <w:rStyle w:val="FontStyle16"/>
          <w:b w:val="0"/>
          <w:sz w:val="24"/>
          <w:szCs w:val="24"/>
        </w:rPr>
        <w:t>мандообразования и саморазвития</w:t>
      </w:r>
      <w:r w:rsidRPr="00506CE3">
        <w:rPr>
          <w:rStyle w:val="FontStyle16"/>
          <w:b w:val="0"/>
          <w:sz w:val="24"/>
          <w:szCs w:val="24"/>
        </w:rPr>
        <w:t>».</w:t>
      </w:r>
    </w:p>
    <w:p w:rsidR="00B812BB" w:rsidRPr="00506CE3" w:rsidRDefault="00BC76D1" w:rsidP="00B812BB">
      <w:pPr>
        <w:rPr>
          <w:rStyle w:val="FontStyle16"/>
          <w:b w:val="0"/>
          <w:sz w:val="24"/>
          <w:szCs w:val="24"/>
        </w:rPr>
      </w:pPr>
      <w:r>
        <w:rPr>
          <w:rStyle w:val="FontStyle16"/>
          <w:b w:val="0"/>
          <w:sz w:val="24"/>
          <w:szCs w:val="24"/>
        </w:rPr>
        <w:t>Компетенции,</w:t>
      </w:r>
      <w:r w:rsidR="00B812BB" w:rsidRPr="00506CE3">
        <w:rPr>
          <w:rStyle w:val="FontStyle16"/>
          <w:b w:val="0"/>
          <w:sz w:val="24"/>
          <w:szCs w:val="24"/>
        </w:rPr>
        <w:t xml:space="preserve"> полученные при изучении данной дисциплины</w:t>
      </w:r>
      <w:r>
        <w:rPr>
          <w:rStyle w:val="FontStyle16"/>
          <w:b w:val="0"/>
          <w:sz w:val="24"/>
          <w:szCs w:val="24"/>
        </w:rPr>
        <w:t>,</w:t>
      </w:r>
      <w:r w:rsidR="00B812BB" w:rsidRPr="00506CE3">
        <w:rPr>
          <w:rStyle w:val="FontStyle16"/>
          <w:b w:val="0"/>
          <w:sz w:val="24"/>
          <w:szCs w:val="24"/>
        </w:rPr>
        <w:t xml:space="preserve"> </w:t>
      </w:r>
      <w:r>
        <w:rPr>
          <w:rStyle w:val="FontStyle16"/>
          <w:b w:val="0"/>
          <w:sz w:val="24"/>
          <w:szCs w:val="24"/>
        </w:rPr>
        <w:t>могут быть</w:t>
      </w:r>
      <w:r w:rsidR="00B812BB" w:rsidRPr="00506CE3">
        <w:rPr>
          <w:rStyle w:val="FontStyle16"/>
          <w:b w:val="0"/>
          <w:sz w:val="24"/>
          <w:szCs w:val="24"/>
        </w:rPr>
        <w:t xml:space="preserve"> необх</w:t>
      </w:r>
      <w:r w:rsidR="00B812BB" w:rsidRPr="00506CE3">
        <w:rPr>
          <w:rStyle w:val="FontStyle16"/>
          <w:b w:val="0"/>
          <w:sz w:val="24"/>
          <w:szCs w:val="24"/>
        </w:rPr>
        <w:t>о</w:t>
      </w:r>
      <w:r w:rsidR="00B812BB" w:rsidRPr="00506CE3">
        <w:rPr>
          <w:rStyle w:val="FontStyle16"/>
          <w:b w:val="0"/>
          <w:sz w:val="24"/>
          <w:szCs w:val="24"/>
        </w:rPr>
        <w:t xml:space="preserve">димы </w:t>
      </w:r>
      <w:r>
        <w:rPr>
          <w:rStyle w:val="FontStyle16"/>
          <w:b w:val="0"/>
          <w:sz w:val="24"/>
          <w:szCs w:val="24"/>
        </w:rPr>
        <w:t>при написании выпускной квалификационной работы</w:t>
      </w:r>
    </w:p>
    <w:p w:rsidR="00B812BB" w:rsidRPr="00506CE3" w:rsidRDefault="00B812BB" w:rsidP="00B812BB">
      <w:pPr>
        <w:pStyle w:val="1"/>
        <w:jc w:val="left"/>
        <w:rPr>
          <w:rStyle w:val="FontStyle21"/>
          <w:sz w:val="24"/>
          <w:szCs w:val="24"/>
        </w:rPr>
      </w:pPr>
      <w:r w:rsidRPr="00506CE3">
        <w:rPr>
          <w:rStyle w:val="FontStyle21"/>
          <w:sz w:val="24"/>
          <w:szCs w:val="24"/>
        </w:rPr>
        <w:t xml:space="preserve">3 Компетенции обучающегося, формируемые в результате освоения </w:t>
      </w:r>
      <w:r w:rsidRPr="00506CE3">
        <w:rPr>
          <w:rStyle w:val="FontStyle21"/>
          <w:sz w:val="24"/>
          <w:szCs w:val="24"/>
        </w:rPr>
        <w:br/>
        <w:t>дисциплины и планируемые результаты обучения</w:t>
      </w:r>
    </w:p>
    <w:p w:rsidR="00B812BB" w:rsidRPr="00506CE3" w:rsidRDefault="00B812BB" w:rsidP="00B812BB">
      <w:pPr>
        <w:tabs>
          <w:tab w:val="left" w:pos="851"/>
        </w:tabs>
        <w:rPr>
          <w:rStyle w:val="FontStyle16"/>
          <w:b w:val="0"/>
          <w:sz w:val="24"/>
          <w:szCs w:val="24"/>
        </w:rPr>
      </w:pPr>
      <w:r w:rsidRPr="00506CE3">
        <w:rPr>
          <w:rStyle w:val="FontStyle16"/>
          <w:b w:val="0"/>
          <w:sz w:val="24"/>
          <w:szCs w:val="24"/>
        </w:rPr>
        <w:t xml:space="preserve">В результате освоения дисциплины </w:t>
      </w:r>
      <w:r w:rsidR="000E192A" w:rsidRPr="00506CE3">
        <w:rPr>
          <w:rStyle w:val="FontStyle16"/>
          <w:b w:val="0"/>
          <w:sz w:val="24"/>
          <w:szCs w:val="24"/>
        </w:rPr>
        <w:t>«</w:t>
      </w:r>
      <w:r w:rsidRPr="00506CE3">
        <w:rPr>
          <w:rStyle w:val="FontStyle16"/>
          <w:b w:val="0"/>
          <w:sz w:val="24"/>
          <w:szCs w:val="24"/>
        </w:rPr>
        <w:t>Технологическое предпринимательство</w:t>
      </w:r>
      <w:r w:rsidRPr="00E42FD9">
        <w:rPr>
          <w:rStyle w:val="FontStyle16"/>
          <w:b w:val="0"/>
          <w:sz w:val="24"/>
          <w:szCs w:val="24"/>
        </w:rPr>
        <w:t>»</w:t>
      </w:r>
      <w:r w:rsidRPr="00506CE3">
        <w:rPr>
          <w:rStyle w:val="FontStyle16"/>
          <w:b w:val="0"/>
          <w:sz w:val="24"/>
          <w:szCs w:val="24"/>
        </w:rPr>
        <w:t xml:space="preserve"> об</w:t>
      </w:r>
      <w:r w:rsidRPr="00506CE3">
        <w:rPr>
          <w:rStyle w:val="FontStyle16"/>
          <w:b w:val="0"/>
          <w:sz w:val="24"/>
          <w:szCs w:val="24"/>
        </w:rPr>
        <w:t>у</w:t>
      </w:r>
      <w:r w:rsidRPr="00506CE3">
        <w:rPr>
          <w:rStyle w:val="FontStyle16"/>
          <w:b w:val="0"/>
          <w:sz w:val="24"/>
          <w:szCs w:val="24"/>
        </w:rPr>
        <w:t>чающийся должен обладать следующими компетенциями:</w:t>
      </w:r>
      <w:r w:rsidR="007F2122">
        <w:rPr>
          <w:rStyle w:val="FontStyle16"/>
          <w:b w:val="0"/>
          <w:sz w:val="24"/>
          <w:szCs w:val="24"/>
        </w:rPr>
        <w:t xml:space="preserve"> </w:t>
      </w:r>
    </w:p>
    <w:tbl>
      <w:tblPr>
        <w:tblW w:w="4851" w:type="pct"/>
        <w:tblCellMar>
          <w:left w:w="0" w:type="dxa"/>
          <w:right w:w="0" w:type="dxa"/>
        </w:tblCellMar>
        <w:tblLook w:val="04A0"/>
      </w:tblPr>
      <w:tblGrid>
        <w:gridCol w:w="1628"/>
        <w:gridCol w:w="7603"/>
      </w:tblGrid>
      <w:tr w:rsidR="005C14CC" w:rsidRPr="005C14CC" w:rsidTr="002C048A">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73392" w:rsidRPr="00403D6C" w:rsidRDefault="00A73392" w:rsidP="004F0543">
            <w:pPr>
              <w:ind w:firstLine="0"/>
              <w:jc w:val="center"/>
            </w:pPr>
            <w:r w:rsidRPr="00403D6C">
              <w:t xml:space="preserve">Структурный </w:t>
            </w:r>
            <w:r w:rsidRPr="00403D6C">
              <w:br/>
              <w:t xml:space="preserve">элемент </w:t>
            </w:r>
            <w:r w:rsidRPr="00403D6C">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73392" w:rsidRPr="00403D6C" w:rsidRDefault="00A73392" w:rsidP="004F0543">
            <w:pPr>
              <w:ind w:firstLine="0"/>
              <w:jc w:val="center"/>
            </w:pPr>
            <w:r w:rsidRPr="00403D6C">
              <w:rPr>
                <w:bCs/>
              </w:rPr>
              <w:t xml:space="preserve">Планируемые результаты обучения </w:t>
            </w:r>
          </w:p>
        </w:tc>
      </w:tr>
      <w:tr w:rsidR="005C14CC" w:rsidRPr="005C14CC" w:rsidTr="002C048A">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D7070" w:rsidRPr="00AA08B8" w:rsidRDefault="000D7070" w:rsidP="00D8337F">
            <w:pPr>
              <w:ind w:firstLine="0"/>
              <w:rPr>
                <w:b/>
              </w:rPr>
            </w:pPr>
            <w:r w:rsidRPr="00AA08B8">
              <w:rPr>
                <w:b/>
              </w:rPr>
              <w:t>ОК-3</w:t>
            </w:r>
            <w:r w:rsidR="00E54CD0">
              <w:rPr>
                <w:b/>
              </w:rPr>
              <w:t xml:space="preserve"> –</w:t>
            </w:r>
            <w:r w:rsidRPr="00AA08B8">
              <w:rPr>
                <w:b/>
              </w:rPr>
              <w:t xml:space="preserve"> способностью использовать основы экономических знаний в различных сферах деятельности</w:t>
            </w:r>
          </w:p>
        </w:tc>
      </w:tr>
      <w:tr w:rsidR="00D8337F" w:rsidRPr="005C14CC" w:rsidTr="002C048A">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8337F" w:rsidRPr="005C14CC" w:rsidRDefault="00D8337F" w:rsidP="00BC76D1">
            <w:pPr>
              <w:ind w:firstLine="0"/>
              <w:jc w:val="left"/>
            </w:pPr>
            <w:r w:rsidRPr="005C14CC">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B1F67" w:rsidRDefault="00D8337F" w:rsidP="006342F0">
            <w:pPr>
              <w:widowControl/>
              <w:numPr>
                <w:ilvl w:val="0"/>
                <w:numId w:val="16"/>
              </w:numPr>
              <w:tabs>
                <w:tab w:val="left" w:pos="356"/>
                <w:tab w:val="left" w:pos="851"/>
              </w:tabs>
              <w:autoSpaceDE/>
              <w:autoSpaceDN/>
              <w:adjustRightInd/>
              <w:ind w:left="0" w:firstLine="0"/>
              <w:jc w:val="left"/>
            </w:pPr>
            <w:r w:rsidRPr="00A1622F">
              <w:t>определения поняти</w:t>
            </w:r>
            <w:r w:rsidR="00FB1F67">
              <w:t>й из области инновационной экономики и те</w:t>
            </w:r>
            <w:r w:rsidR="00FB1F67">
              <w:t>х</w:t>
            </w:r>
            <w:r w:rsidR="00FB1F67">
              <w:t>нологического предпринимательства;</w:t>
            </w:r>
          </w:p>
          <w:p w:rsidR="00B10991" w:rsidRPr="00A1622F" w:rsidRDefault="00D8337F" w:rsidP="00B10991">
            <w:pPr>
              <w:widowControl/>
              <w:numPr>
                <w:ilvl w:val="0"/>
                <w:numId w:val="16"/>
              </w:numPr>
              <w:tabs>
                <w:tab w:val="left" w:pos="356"/>
                <w:tab w:val="left" w:pos="851"/>
              </w:tabs>
              <w:autoSpaceDE/>
              <w:autoSpaceDN/>
              <w:adjustRightInd/>
              <w:ind w:left="0" w:firstLine="0"/>
              <w:jc w:val="left"/>
            </w:pPr>
            <w:r w:rsidRPr="00A1622F">
              <w:t>основную специфику предпринимательской деятельности;</w:t>
            </w:r>
          </w:p>
        </w:tc>
      </w:tr>
      <w:tr w:rsidR="00D8337F" w:rsidRPr="005C14CC" w:rsidTr="002C048A">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8337F" w:rsidRPr="005C14CC" w:rsidRDefault="00D8337F" w:rsidP="00BC76D1">
            <w:pPr>
              <w:ind w:firstLine="0"/>
              <w:jc w:val="left"/>
            </w:pPr>
            <w:r w:rsidRPr="005C14CC">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46C64" w:rsidRDefault="00B46C64" w:rsidP="00B46C64">
            <w:pPr>
              <w:widowControl/>
              <w:numPr>
                <w:ilvl w:val="0"/>
                <w:numId w:val="16"/>
              </w:numPr>
              <w:tabs>
                <w:tab w:val="left" w:pos="356"/>
                <w:tab w:val="left" w:pos="851"/>
              </w:tabs>
              <w:autoSpaceDE/>
              <w:autoSpaceDN/>
              <w:adjustRightInd/>
              <w:jc w:val="left"/>
            </w:pPr>
            <w:r>
              <w:t xml:space="preserve">выделять объекты предпринимательской деятельности; </w:t>
            </w:r>
          </w:p>
          <w:p w:rsidR="00B46C64" w:rsidRDefault="00B46C64" w:rsidP="00B46C64">
            <w:pPr>
              <w:widowControl/>
              <w:numPr>
                <w:ilvl w:val="0"/>
                <w:numId w:val="16"/>
              </w:numPr>
              <w:tabs>
                <w:tab w:val="left" w:pos="356"/>
                <w:tab w:val="left" w:pos="851"/>
              </w:tabs>
              <w:autoSpaceDE/>
              <w:autoSpaceDN/>
              <w:adjustRightInd/>
              <w:jc w:val="left"/>
            </w:pPr>
            <w:r>
              <w:t>обсуждать способы эффективного решения задач; распознавать э</w:t>
            </w:r>
            <w:r>
              <w:t>ф</w:t>
            </w:r>
            <w:r>
              <w:t>фективное решение от неэффективного;</w:t>
            </w:r>
          </w:p>
          <w:p w:rsidR="00B46C64" w:rsidRDefault="00B46C64" w:rsidP="00B46C64">
            <w:pPr>
              <w:widowControl/>
              <w:numPr>
                <w:ilvl w:val="0"/>
                <w:numId w:val="16"/>
              </w:numPr>
              <w:tabs>
                <w:tab w:val="left" w:pos="356"/>
                <w:tab w:val="left" w:pos="851"/>
              </w:tabs>
              <w:autoSpaceDE/>
              <w:autoSpaceDN/>
              <w:adjustRightInd/>
              <w:jc w:val="left"/>
            </w:pPr>
            <w:r>
              <w:t>объяснять (выявлять и строить) типичные модели инновационных задач;</w:t>
            </w:r>
          </w:p>
          <w:p w:rsidR="00FB1F67" w:rsidRPr="00A1622F" w:rsidRDefault="00B46C64" w:rsidP="00FB1F67">
            <w:pPr>
              <w:pStyle w:val="21"/>
              <w:numPr>
                <w:ilvl w:val="0"/>
                <w:numId w:val="16"/>
              </w:numPr>
              <w:tabs>
                <w:tab w:val="left" w:pos="356"/>
                <w:tab w:val="left" w:pos="851"/>
              </w:tabs>
              <w:spacing w:after="0" w:line="240" w:lineRule="auto"/>
            </w:pPr>
            <w:r>
              <w:t>корректно выражать и аргументировано обосновывать экономич</w:t>
            </w:r>
            <w:r>
              <w:t>е</w:t>
            </w:r>
            <w:r>
              <w:t>ские положения, связанные с предпринимательской деятельностью</w:t>
            </w:r>
          </w:p>
        </w:tc>
      </w:tr>
      <w:tr w:rsidR="00D8337F" w:rsidRPr="005C14CC" w:rsidTr="002C048A">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8337F" w:rsidRPr="005C14CC" w:rsidRDefault="00D8337F" w:rsidP="00BC76D1">
            <w:pPr>
              <w:ind w:firstLine="0"/>
              <w:jc w:val="left"/>
            </w:pPr>
            <w:r w:rsidRPr="005C14CC">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8337F" w:rsidRPr="00A1622F" w:rsidRDefault="00FB1F67" w:rsidP="00FB1F67">
            <w:pPr>
              <w:pStyle w:val="21"/>
              <w:numPr>
                <w:ilvl w:val="0"/>
                <w:numId w:val="16"/>
              </w:numPr>
              <w:tabs>
                <w:tab w:val="left" w:pos="356"/>
                <w:tab w:val="left" w:pos="851"/>
              </w:tabs>
              <w:spacing w:after="0" w:line="240" w:lineRule="auto"/>
            </w:pPr>
            <w:r w:rsidRPr="00FB1F67">
              <w:t xml:space="preserve">основами </w:t>
            </w:r>
            <w:r>
              <w:t xml:space="preserve">применения </w:t>
            </w:r>
            <w:r w:rsidRPr="00FB1F67">
              <w:t xml:space="preserve">экономических знаний в </w:t>
            </w:r>
            <w:r>
              <w:t>сфере предприним</w:t>
            </w:r>
            <w:r>
              <w:t>а</w:t>
            </w:r>
            <w:r>
              <w:t xml:space="preserve">тельской </w:t>
            </w:r>
            <w:r w:rsidRPr="00FB1F67">
              <w:t xml:space="preserve">деятельности и способен применять их на практике </w:t>
            </w:r>
          </w:p>
        </w:tc>
      </w:tr>
      <w:tr w:rsidR="00D8337F" w:rsidRPr="005C14CC" w:rsidTr="002C048A">
        <w:trPr>
          <w:trHeight w:val="2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8337F" w:rsidRPr="00AA08B8" w:rsidRDefault="00AA08B8" w:rsidP="00D8337F">
            <w:pPr>
              <w:ind w:firstLine="0"/>
              <w:rPr>
                <w:b/>
              </w:rPr>
            </w:pPr>
            <w:r w:rsidRPr="00AA08B8">
              <w:rPr>
                <w:b/>
              </w:rPr>
              <w:t xml:space="preserve">ОК-4 </w:t>
            </w:r>
            <w:r w:rsidR="00E54CD0">
              <w:rPr>
                <w:b/>
              </w:rPr>
              <w:t>–</w:t>
            </w:r>
            <w:r w:rsidR="00D8337F" w:rsidRPr="00AA08B8">
              <w:rPr>
                <w:b/>
              </w:rPr>
              <w:t xml:space="preserve"> </w:t>
            </w:r>
            <w:r w:rsidRPr="00AA08B8">
              <w:rPr>
                <w:b/>
              </w:rPr>
              <w:t>способностью использовать основы правовых знаний в различных сферах деятельности</w:t>
            </w:r>
          </w:p>
        </w:tc>
      </w:tr>
      <w:tr w:rsidR="00D8337F" w:rsidRPr="005C14CC" w:rsidTr="002C048A">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8337F" w:rsidRPr="005C14CC" w:rsidRDefault="00D8337F" w:rsidP="00812165">
            <w:pPr>
              <w:ind w:firstLine="0"/>
              <w:jc w:val="left"/>
            </w:pPr>
            <w:r w:rsidRPr="005C14CC">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8337F" w:rsidRPr="00E60F4D" w:rsidRDefault="00161B8A" w:rsidP="005030FA">
            <w:pPr>
              <w:pStyle w:val="aff"/>
            </w:pPr>
            <w:r w:rsidRPr="00161B8A">
              <w:t xml:space="preserve">законодательную основу в области </w:t>
            </w:r>
            <w:r>
              <w:t xml:space="preserve">предпринимательства </w:t>
            </w:r>
          </w:p>
        </w:tc>
      </w:tr>
      <w:tr w:rsidR="00D8337F" w:rsidRPr="005C14CC" w:rsidTr="002C048A">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8337F" w:rsidRPr="005C14CC" w:rsidRDefault="00D8337F" w:rsidP="00812165">
            <w:pPr>
              <w:ind w:firstLine="0"/>
              <w:jc w:val="left"/>
            </w:pPr>
            <w:r w:rsidRPr="005C14CC">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8337F" w:rsidRPr="004B4526" w:rsidRDefault="005030FA" w:rsidP="005030FA">
            <w:pPr>
              <w:pStyle w:val="21"/>
              <w:tabs>
                <w:tab w:val="left" w:pos="356"/>
                <w:tab w:val="left" w:pos="851"/>
              </w:tabs>
              <w:spacing w:after="0" w:line="240" w:lineRule="auto"/>
              <w:rPr>
                <w:i/>
              </w:rPr>
            </w:pPr>
            <w:r w:rsidRPr="005030FA">
              <w:t xml:space="preserve">использовать основы правовых знаний в сфере </w:t>
            </w:r>
            <w:r>
              <w:t xml:space="preserve">предпринимательской </w:t>
            </w:r>
            <w:r w:rsidRPr="005030FA">
              <w:t xml:space="preserve"> деятельности</w:t>
            </w:r>
          </w:p>
        </w:tc>
      </w:tr>
      <w:tr w:rsidR="00D8337F" w:rsidRPr="005C14CC" w:rsidTr="002C048A">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8337F" w:rsidRPr="005C14CC" w:rsidRDefault="00D8337F" w:rsidP="00812165">
            <w:pPr>
              <w:ind w:firstLine="0"/>
              <w:jc w:val="left"/>
            </w:pPr>
            <w:r w:rsidRPr="005C14CC">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8337F" w:rsidRPr="00E60F4D" w:rsidRDefault="005030FA" w:rsidP="005030FA">
            <w:pPr>
              <w:pStyle w:val="21"/>
              <w:tabs>
                <w:tab w:val="left" w:pos="356"/>
                <w:tab w:val="left" w:pos="851"/>
              </w:tabs>
              <w:spacing w:after="0" w:line="240" w:lineRule="auto"/>
              <w:rPr>
                <w:i/>
              </w:rPr>
            </w:pPr>
            <w:r w:rsidRPr="005030FA">
              <w:t>навыками использования правового анализа</w:t>
            </w:r>
            <w:r>
              <w:t xml:space="preserve"> при организации предпр</w:t>
            </w:r>
            <w:r>
              <w:t>и</w:t>
            </w:r>
            <w:r>
              <w:t>нимательской деятельности</w:t>
            </w:r>
          </w:p>
        </w:tc>
      </w:tr>
      <w:tr w:rsidR="00AA08B8" w:rsidRPr="005C14CC" w:rsidTr="002C048A">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A08B8" w:rsidRPr="00AA08B8" w:rsidRDefault="00AA08B8" w:rsidP="00E80161">
            <w:pPr>
              <w:pStyle w:val="21"/>
              <w:tabs>
                <w:tab w:val="left" w:pos="356"/>
                <w:tab w:val="left" w:pos="851"/>
              </w:tabs>
              <w:spacing w:after="0" w:line="240" w:lineRule="auto"/>
              <w:rPr>
                <w:b/>
              </w:rPr>
            </w:pPr>
            <w:r w:rsidRPr="00AA08B8">
              <w:rPr>
                <w:b/>
              </w:rPr>
              <w:t xml:space="preserve">ОК-7 </w:t>
            </w:r>
            <w:r w:rsidR="00E54CD0">
              <w:rPr>
                <w:b/>
              </w:rPr>
              <w:t xml:space="preserve">– </w:t>
            </w:r>
            <w:r w:rsidRPr="00AA08B8">
              <w:rPr>
                <w:b/>
              </w:rPr>
              <w:t>способностью к самоорганизации и самообразованию</w:t>
            </w:r>
          </w:p>
        </w:tc>
      </w:tr>
      <w:tr w:rsidR="00AA08B8" w:rsidRPr="005C14CC" w:rsidTr="002C048A">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A08B8" w:rsidRPr="005C14CC" w:rsidRDefault="00AA08B8" w:rsidP="00AA08B8">
            <w:pPr>
              <w:ind w:firstLine="0"/>
              <w:jc w:val="left"/>
            </w:pPr>
            <w:r w:rsidRPr="005C14CC">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A08B8" w:rsidRPr="00D571D1" w:rsidRDefault="001B0431" w:rsidP="001B0431">
            <w:pPr>
              <w:pStyle w:val="21"/>
              <w:tabs>
                <w:tab w:val="left" w:pos="356"/>
                <w:tab w:val="left" w:pos="851"/>
              </w:tabs>
              <w:spacing w:after="0" w:line="240" w:lineRule="auto"/>
              <w:rPr>
                <w:color w:val="FF0000"/>
              </w:rPr>
            </w:pPr>
            <w:r>
              <w:t>Содержание</w:t>
            </w:r>
            <w:r w:rsidRPr="001B0431">
              <w:t xml:space="preserve"> процессов</w:t>
            </w:r>
            <w:r>
              <w:t xml:space="preserve"> самоорганизации</w:t>
            </w:r>
            <w:r w:rsidRPr="001B0431">
              <w:t xml:space="preserve"> </w:t>
            </w:r>
            <w:r>
              <w:t>и самообразования, их ос</w:t>
            </w:r>
            <w:r>
              <w:t>о</w:t>
            </w:r>
            <w:r>
              <w:t xml:space="preserve">бенностей и технологий реализации, исходя из целей </w:t>
            </w:r>
            <w:r w:rsidR="005030FA" w:rsidRPr="001B0431">
              <w:t>предпринимател</w:t>
            </w:r>
            <w:r w:rsidR="005030FA" w:rsidRPr="001B0431">
              <w:t>ь</w:t>
            </w:r>
            <w:r w:rsidR="005030FA" w:rsidRPr="001B0431">
              <w:t>ской деятельности</w:t>
            </w:r>
          </w:p>
        </w:tc>
      </w:tr>
      <w:tr w:rsidR="00AA08B8" w:rsidRPr="005C14CC" w:rsidTr="002C048A">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A08B8" w:rsidRPr="005C14CC" w:rsidRDefault="00AA08B8" w:rsidP="00AA08B8">
            <w:pPr>
              <w:ind w:firstLine="0"/>
              <w:jc w:val="left"/>
            </w:pPr>
            <w:r w:rsidRPr="005C14CC">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A08B8" w:rsidRPr="00D571D1" w:rsidRDefault="001B0431" w:rsidP="001B0431">
            <w:pPr>
              <w:pStyle w:val="21"/>
              <w:tabs>
                <w:tab w:val="left" w:pos="356"/>
                <w:tab w:val="left" w:pos="851"/>
              </w:tabs>
              <w:spacing w:after="0" w:line="240" w:lineRule="auto"/>
              <w:rPr>
                <w:color w:val="FF0000"/>
              </w:rPr>
            </w:pPr>
            <w:r>
              <w:rPr>
                <w:color w:val="FF0000"/>
              </w:rPr>
              <w:t xml:space="preserve"> </w:t>
            </w:r>
            <w:r>
              <w:t>Планировать цели и устанавливать приоритеты при выборе способов принятия решений с учетом условий, средств, личностных возможн</w:t>
            </w:r>
            <w:r>
              <w:t>о</w:t>
            </w:r>
            <w:r>
              <w:t>стей и временной перспективы достижения; осуществления предпр</w:t>
            </w:r>
            <w:r>
              <w:t>и</w:t>
            </w:r>
            <w:r>
              <w:t xml:space="preserve">нимательской деятельности.  </w:t>
            </w:r>
          </w:p>
        </w:tc>
      </w:tr>
      <w:tr w:rsidR="00AA08B8" w:rsidRPr="005C14CC" w:rsidTr="002C048A">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A08B8" w:rsidRPr="005C14CC" w:rsidRDefault="00AA08B8" w:rsidP="00AA08B8">
            <w:pPr>
              <w:ind w:firstLine="0"/>
              <w:jc w:val="left"/>
            </w:pPr>
            <w:r w:rsidRPr="005C14CC">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A08B8" w:rsidRPr="00D571D1" w:rsidRDefault="00D97FC2" w:rsidP="00D97FC2">
            <w:pPr>
              <w:pStyle w:val="21"/>
              <w:tabs>
                <w:tab w:val="left" w:pos="356"/>
                <w:tab w:val="left" w:pos="851"/>
              </w:tabs>
              <w:spacing w:after="0" w:line="240" w:lineRule="auto"/>
              <w:rPr>
                <w:color w:val="FF0000"/>
              </w:rPr>
            </w:pPr>
            <w:r w:rsidRPr="00D97FC2">
              <w:t xml:space="preserve">Владеть приемами саморегуляции эмоциональных  и функциональных состояний при осуществлении </w:t>
            </w:r>
            <w:r w:rsidR="00A1622F" w:rsidRPr="00D97FC2">
              <w:t>предпринимательской деятельности</w:t>
            </w:r>
          </w:p>
        </w:tc>
      </w:tr>
    </w:tbl>
    <w:p w:rsidR="002C048A" w:rsidRPr="0096675B" w:rsidRDefault="002C048A" w:rsidP="002C048A">
      <w:pPr>
        <w:tabs>
          <w:tab w:val="left" w:pos="851"/>
        </w:tabs>
        <w:rPr>
          <w:bCs/>
        </w:rPr>
      </w:pPr>
    </w:p>
    <w:p w:rsidR="002C048A" w:rsidRPr="0096675B" w:rsidRDefault="002C048A" w:rsidP="002C048A">
      <w:pPr>
        <w:keepNext/>
        <w:autoSpaceDE/>
        <w:autoSpaceDN/>
        <w:adjustRightInd/>
        <w:spacing w:before="240" w:after="120"/>
        <w:ind w:left="567" w:firstLine="0"/>
        <w:outlineLvl w:val="0"/>
        <w:rPr>
          <w:b/>
          <w:bCs/>
          <w:iCs/>
        </w:rPr>
        <w:sectPr w:rsidR="002C048A" w:rsidRPr="0096675B" w:rsidSect="002C048A">
          <w:pgSz w:w="11907" w:h="16840" w:code="9"/>
          <w:pgMar w:top="1134" w:right="851" w:bottom="851" w:left="1701" w:header="720" w:footer="720" w:gutter="0"/>
          <w:cols w:space="720"/>
          <w:noEndnote/>
          <w:titlePg/>
          <w:docGrid w:linePitch="326"/>
        </w:sectPr>
      </w:pPr>
    </w:p>
    <w:p w:rsidR="00A73392" w:rsidRPr="00506CE3" w:rsidRDefault="00A73392" w:rsidP="00B812BB">
      <w:pPr>
        <w:tabs>
          <w:tab w:val="left" w:pos="851"/>
        </w:tabs>
        <w:rPr>
          <w:rStyle w:val="FontStyle16"/>
          <w:b w:val="0"/>
          <w:sz w:val="24"/>
          <w:szCs w:val="24"/>
        </w:rPr>
      </w:pPr>
    </w:p>
    <w:p w:rsidR="00B812BB" w:rsidRPr="00506CE3" w:rsidRDefault="00B812BB" w:rsidP="00B812BB">
      <w:pPr>
        <w:pStyle w:val="1"/>
        <w:rPr>
          <w:rStyle w:val="FontStyle18"/>
          <w:b/>
          <w:i/>
          <w:color w:val="C00000"/>
          <w:sz w:val="24"/>
          <w:szCs w:val="24"/>
        </w:rPr>
      </w:pPr>
      <w:r w:rsidRPr="00506CE3">
        <w:rPr>
          <w:rStyle w:val="FontStyle18"/>
          <w:b/>
          <w:sz w:val="24"/>
          <w:szCs w:val="24"/>
        </w:rPr>
        <w:t xml:space="preserve">4 Структура </w:t>
      </w:r>
      <w:r w:rsidR="00A1622F">
        <w:rPr>
          <w:rStyle w:val="FontStyle18"/>
          <w:b/>
          <w:sz w:val="24"/>
          <w:szCs w:val="24"/>
        </w:rPr>
        <w:t xml:space="preserve">и содержание дисциплины </w:t>
      </w:r>
    </w:p>
    <w:p w:rsidR="00A1622F" w:rsidRPr="00A1622F" w:rsidRDefault="00A1622F" w:rsidP="00A1622F">
      <w:pPr>
        <w:tabs>
          <w:tab w:val="left" w:pos="851"/>
        </w:tabs>
        <w:rPr>
          <w:rStyle w:val="FontStyle18"/>
          <w:b w:val="0"/>
          <w:sz w:val="24"/>
          <w:szCs w:val="24"/>
        </w:rPr>
      </w:pPr>
      <w:r w:rsidRPr="00A1622F">
        <w:rPr>
          <w:rStyle w:val="FontStyle18"/>
          <w:b w:val="0"/>
          <w:sz w:val="24"/>
          <w:szCs w:val="24"/>
        </w:rPr>
        <w:t xml:space="preserve">Общая трудоемкость дисциплины составляет </w:t>
      </w:r>
      <w:r>
        <w:rPr>
          <w:rStyle w:val="FontStyle18"/>
          <w:b w:val="0"/>
          <w:sz w:val="24"/>
          <w:szCs w:val="24"/>
        </w:rPr>
        <w:t>3</w:t>
      </w:r>
      <w:r w:rsidRPr="00A1622F">
        <w:rPr>
          <w:rStyle w:val="FontStyle18"/>
          <w:b w:val="0"/>
          <w:sz w:val="24"/>
          <w:szCs w:val="24"/>
        </w:rPr>
        <w:t xml:space="preserve"> зачетных единиц </w:t>
      </w:r>
      <w:r>
        <w:rPr>
          <w:rStyle w:val="FontStyle18"/>
          <w:b w:val="0"/>
          <w:sz w:val="24"/>
          <w:szCs w:val="24"/>
        </w:rPr>
        <w:t>108</w:t>
      </w:r>
      <w:r w:rsidRPr="00A1622F">
        <w:rPr>
          <w:rStyle w:val="FontStyle18"/>
          <w:b w:val="0"/>
          <w:sz w:val="24"/>
          <w:szCs w:val="24"/>
        </w:rPr>
        <w:t xml:space="preserve"> акад. часов, в том числе:</w:t>
      </w:r>
    </w:p>
    <w:p w:rsidR="00A1622F" w:rsidRPr="00A1622F" w:rsidRDefault="00A1622F" w:rsidP="00A1622F">
      <w:pPr>
        <w:tabs>
          <w:tab w:val="left" w:pos="851"/>
        </w:tabs>
        <w:rPr>
          <w:rStyle w:val="FontStyle18"/>
          <w:b w:val="0"/>
          <w:sz w:val="24"/>
          <w:szCs w:val="24"/>
        </w:rPr>
      </w:pPr>
      <w:r w:rsidRPr="00A1622F">
        <w:rPr>
          <w:rStyle w:val="FontStyle18"/>
          <w:b w:val="0"/>
          <w:sz w:val="24"/>
          <w:szCs w:val="24"/>
        </w:rPr>
        <w:t>–</w:t>
      </w:r>
      <w:r w:rsidRPr="00A1622F">
        <w:rPr>
          <w:rStyle w:val="FontStyle18"/>
          <w:b w:val="0"/>
          <w:sz w:val="24"/>
          <w:szCs w:val="24"/>
        </w:rPr>
        <w:tab/>
        <w:t xml:space="preserve">контактная работа – </w:t>
      </w:r>
      <w:r>
        <w:rPr>
          <w:rStyle w:val="FontStyle18"/>
          <w:b w:val="0"/>
          <w:sz w:val="24"/>
          <w:szCs w:val="24"/>
        </w:rPr>
        <w:t>3</w:t>
      </w:r>
      <w:r w:rsidR="00D571D1">
        <w:rPr>
          <w:rStyle w:val="FontStyle18"/>
          <w:b w:val="0"/>
          <w:sz w:val="24"/>
          <w:szCs w:val="24"/>
        </w:rPr>
        <w:t>2</w:t>
      </w:r>
      <w:r>
        <w:rPr>
          <w:rStyle w:val="FontStyle18"/>
          <w:b w:val="0"/>
          <w:sz w:val="24"/>
          <w:szCs w:val="24"/>
        </w:rPr>
        <w:t>,1</w:t>
      </w:r>
      <w:r w:rsidRPr="00A1622F">
        <w:rPr>
          <w:rStyle w:val="FontStyle18"/>
          <w:b w:val="0"/>
          <w:sz w:val="24"/>
          <w:szCs w:val="24"/>
        </w:rPr>
        <w:t xml:space="preserve"> акад. часов:</w:t>
      </w:r>
    </w:p>
    <w:p w:rsidR="00A1622F" w:rsidRPr="00A1622F" w:rsidRDefault="00A1622F" w:rsidP="00A1622F">
      <w:pPr>
        <w:tabs>
          <w:tab w:val="left" w:pos="851"/>
        </w:tabs>
        <w:rPr>
          <w:rStyle w:val="FontStyle18"/>
          <w:b w:val="0"/>
          <w:sz w:val="24"/>
          <w:szCs w:val="24"/>
        </w:rPr>
      </w:pPr>
      <w:r>
        <w:rPr>
          <w:rStyle w:val="FontStyle18"/>
          <w:b w:val="0"/>
          <w:sz w:val="24"/>
          <w:szCs w:val="24"/>
        </w:rPr>
        <w:tab/>
        <w:t>–</w:t>
      </w:r>
      <w:r>
        <w:rPr>
          <w:rStyle w:val="FontStyle18"/>
          <w:b w:val="0"/>
          <w:sz w:val="24"/>
          <w:szCs w:val="24"/>
        </w:rPr>
        <w:tab/>
        <w:t>аудиторная – 3</w:t>
      </w:r>
      <w:r w:rsidR="00D571D1">
        <w:rPr>
          <w:rStyle w:val="FontStyle18"/>
          <w:b w:val="0"/>
          <w:sz w:val="24"/>
          <w:szCs w:val="24"/>
        </w:rPr>
        <w:t>2</w:t>
      </w:r>
      <w:r>
        <w:rPr>
          <w:rStyle w:val="FontStyle18"/>
          <w:b w:val="0"/>
          <w:sz w:val="24"/>
          <w:szCs w:val="24"/>
        </w:rPr>
        <w:t xml:space="preserve"> </w:t>
      </w:r>
      <w:r w:rsidRPr="00A1622F">
        <w:rPr>
          <w:rStyle w:val="FontStyle18"/>
          <w:b w:val="0"/>
          <w:sz w:val="24"/>
          <w:szCs w:val="24"/>
        </w:rPr>
        <w:t>акад. часов;</w:t>
      </w:r>
    </w:p>
    <w:p w:rsidR="00A1622F" w:rsidRPr="00A1622F" w:rsidRDefault="00A1622F" w:rsidP="00A1622F">
      <w:pPr>
        <w:tabs>
          <w:tab w:val="left" w:pos="851"/>
        </w:tabs>
        <w:rPr>
          <w:rStyle w:val="FontStyle18"/>
          <w:b w:val="0"/>
          <w:sz w:val="24"/>
          <w:szCs w:val="24"/>
        </w:rPr>
      </w:pPr>
      <w:r>
        <w:rPr>
          <w:rStyle w:val="FontStyle18"/>
          <w:b w:val="0"/>
          <w:sz w:val="24"/>
          <w:szCs w:val="24"/>
        </w:rPr>
        <w:tab/>
        <w:t>–</w:t>
      </w:r>
      <w:r>
        <w:rPr>
          <w:rStyle w:val="FontStyle18"/>
          <w:b w:val="0"/>
          <w:sz w:val="24"/>
          <w:szCs w:val="24"/>
        </w:rPr>
        <w:tab/>
        <w:t>внеаудиторная – 0,1</w:t>
      </w:r>
      <w:r w:rsidRPr="00A1622F">
        <w:rPr>
          <w:rStyle w:val="FontStyle18"/>
          <w:b w:val="0"/>
          <w:sz w:val="24"/>
          <w:szCs w:val="24"/>
        </w:rPr>
        <w:t xml:space="preserve"> акад. часов </w:t>
      </w:r>
    </w:p>
    <w:p w:rsidR="00A1622F" w:rsidRPr="00A1622F" w:rsidRDefault="00A1622F" w:rsidP="00A1622F">
      <w:pPr>
        <w:tabs>
          <w:tab w:val="left" w:pos="851"/>
        </w:tabs>
        <w:rPr>
          <w:rStyle w:val="FontStyle18"/>
          <w:b w:val="0"/>
          <w:sz w:val="24"/>
          <w:szCs w:val="24"/>
        </w:rPr>
      </w:pPr>
      <w:r w:rsidRPr="00A1622F">
        <w:rPr>
          <w:rStyle w:val="FontStyle18"/>
          <w:b w:val="0"/>
          <w:sz w:val="24"/>
          <w:szCs w:val="24"/>
        </w:rPr>
        <w:t>–</w:t>
      </w:r>
      <w:r w:rsidRPr="00A1622F">
        <w:rPr>
          <w:rStyle w:val="FontStyle18"/>
          <w:b w:val="0"/>
          <w:sz w:val="24"/>
          <w:szCs w:val="24"/>
        </w:rPr>
        <w:tab/>
        <w:t xml:space="preserve">самостоятельная работа – </w:t>
      </w:r>
      <w:r>
        <w:rPr>
          <w:rStyle w:val="FontStyle18"/>
          <w:b w:val="0"/>
          <w:sz w:val="24"/>
          <w:szCs w:val="24"/>
        </w:rPr>
        <w:t>7</w:t>
      </w:r>
      <w:r w:rsidR="00D571D1">
        <w:rPr>
          <w:rStyle w:val="FontStyle18"/>
          <w:b w:val="0"/>
          <w:sz w:val="24"/>
          <w:szCs w:val="24"/>
        </w:rPr>
        <w:t>5</w:t>
      </w:r>
      <w:r>
        <w:rPr>
          <w:rStyle w:val="FontStyle18"/>
          <w:b w:val="0"/>
          <w:sz w:val="24"/>
          <w:szCs w:val="24"/>
        </w:rPr>
        <w:t>,9</w:t>
      </w:r>
      <w:r w:rsidRPr="00A1622F">
        <w:rPr>
          <w:rStyle w:val="FontStyle18"/>
          <w:b w:val="0"/>
          <w:sz w:val="24"/>
          <w:szCs w:val="24"/>
        </w:rPr>
        <w:t xml:space="preserve"> акад. часов;</w:t>
      </w:r>
    </w:p>
    <w:p w:rsidR="00A1622F" w:rsidRDefault="00A1622F" w:rsidP="00B812BB">
      <w:pPr>
        <w:tabs>
          <w:tab w:val="left" w:pos="851"/>
        </w:tabs>
        <w:rPr>
          <w:rStyle w:val="FontStyle18"/>
          <w:b w:val="0"/>
          <w:sz w:val="24"/>
          <w:szCs w:val="24"/>
        </w:rPr>
      </w:pPr>
    </w:p>
    <w:p w:rsidR="00B812BB" w:rsidRPr="00FD2F12" w:rsidRDefault="00B812BB" w:rsidP="00B812BB">
      <w:pPr>
        <w:tabs>
          <w:tab w:val="left" w:pos="851"/>
        </w:tabs>
        <w:rPr>
          <w:rStyle w:val="FontStyle18"/>
          <w:b w:val="0"/>
          <w:sz w:val="16"/>
          <w:szCs w:val="16"/>
        </w:rPr>
      </w:pPr>
    </w:p>
    <w:tbl>
      <w:tblPr>
        <w:tblW w:w="50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5002"/>
        <w:gridCol w:w="710"/>
        <w:gridCol w:w="815"/>
        <w:gridCol w:w="1035"/>
        <w:gridCol w:w="764"/>
        <w:gridCol w:w="1610"/>
        <w:gridCol w:w="2916"/>
        <w:gridCol w:w="2194"/>
      </w:tblGrid>
      <w:tr w:rsidR="00B812BB" w:rsidRPr="00506CE3" w:rsidTr="002C048A">
        <w:trPr>
          <w:cantSplit/>
          <w:trHeight w:val="962"/>
          <w:tblHeader/>
        </w:trPr>
        <w:tc>
          <w:tcPr>
            <w:tcW w:w="1662" w:type="pct"/>
            <w:vMerge w:val="restart"/>
            <w:vAlign w:val="center"/>
          </w:tcPr>
          <w:p w:rsidR="00B812BB" w:rsidRPr="00506CE3" w:rsidRDefault="00B812BB" w:rsidP="00EE6E16">
            <w:pPr>
              <w:pStyle w:val="Style12"/>
              <w:widowControl/>
              <w:ind w:firstLine="0"/>
              <w:jc w:val="center"/>
              <w:rPr>
                <w:rStyle w:val="FontStyle31"/>
                <w:rFonts w:ascii="Times New Roman" w:hAnsi="Times New Roman"/>
                <w:sz w:val="24"/>
                <w:szCs w:val="24"/>
              </w:rPr>
            </w:pPr>
            <w:r w:rsidRPr="00506CE3">
              <w:rPr>
                <w:rStyle w:val="FontStyle31"/>
                <w:rFonts w:ascii="Times New Roman" w:hAnsi="Times New Roman"/>
                <w:sz w:val="24"/>
                <w:szCs w:val="24"/>
              </w:rPr>
              <w:t>Раздел/ тема</w:t>
            </w:r>
          </w:p>
          <w:p w:rsidR="00B812BB" w:rsidRPr="00506CE3" w:rsidRDefault="00B812BB" w:rsidP="00EE6E16">
            <w:pPr>
              <w:pStyle w:val="Style12"/>
              <w:widowControl/>
              <w:ind w:firstLine="0"/>
              <w:jc w:val="center"/>
              <w:rPr>
                <w:rStyle w:val="FontStyle31"/>
                <w:rFonts w:ascii="Times New Roman" w:hAnsi="Times New Roman"/>
                <w:sz w:val="24"/>
                <w:szCs w:val="24"/>
              </w:rPr>
            </w:pPr>
            <w:r w:rsidRPr="00506CE3">
              <w:rPr>
                <w:rStyle w:val="FontStyle31"/>
                <w:rFonts w:ascii="Times New Roman" w:hAnsi="Times New Roman"/>
                <w:sz w:val="24"/>
                <w:szCs w:val="24"/>
              </w:rPr>
              <w:t>дисциплины</w:t>
            </w:r>
          </w:p>
        </w:tc>
        <w:tc>
          <w:tcPr>
            <w:tcW w:w="236" w:type="pct"/>
            <w:vMerge w:val="restart"/>
            <w:textDirection w:val="btLr"/>
            <w:vAlign w:val="center"/>
          </w:tcPr>
          <w:p w:rsidR="00B812BB" w:rsidRPr="00506CE3" w:rsidRDefault="00B812BB" w:rsidP="00EE6E16">
            <w:pPr>
              <w:pStyle w:val="Style13"/>
              <w:widowControl/>
              <w:ind w:left="113" w:right="113" w:firstLine="0"/>
              <w:jc w:val="center"/>
              <w:rPr>
                <w:rStyle w:val="FontStyle25"/>
                <w:i w:val="0"/>
                <w:sz w:val="24"/>
                <w:szCs w:val="24"/>
              </w:rPr>
            </w:pPr>
            <w:r w:rsidRPr="00506CE3">
              <w:rPr>
                <w:rStyle w:val="FontStyle25"/>
                <w:i w:val="0"/>
                <w:sz w:val="24"/>
                <w:szCs w:val="24"/>
              </w:rPr>
              <w:t>Семестр</w:t>
            </w:r>
          </w:p>
        </w:tc>
        <w:tc>
          <w:tcPr>
            <w:tcW w:w="1404" w:type="pct"/>
            <w:gridSpan w:val="4"/>
            <w:vAlign w:val="center"/>
          </w:tcPr>
          <w:p w:rsidR="00B812BB" w:rsidRPr="00506CE3" w:rsidRDefault="00B812BB" w:rsidP="00EE6E16">
            <w:pPr>
              <w:pStyle w:val="Style8"/>
              <w:widowControl/>
              <w:ind w:firstLine="0"/>
              <w:jc w:val="center"/>
              <w:rPr>
                <w:rStyle w:val="FontStyle31"/>
                <w:rFonts w:ascii="Times New Roman" w:hAnsi="Times New Roman"/>
                <w:sz w:val="24"/>
                <w:szCs w:val="24"/>
              </w:rPr>
            </w:pPr>
            <w:r w:rsidRPr="00506CE3">
              <w:rPr>
                <w:rStyle w:val="FontStyle31"/>
                <w:rFonts w:ascii="Times New Roman" w:hAnsi="Times New Roman"/>
                <w:sz w:val="24"/>
                <w:szCs w:val="24"/>
              </w:rPr>
              <w:t xml:space="preserve">Виды учебной работы, </w:t>
            </w:r>
            <w:r w:rsidRPr="00506CE3">
              <w:rPr>
                <w:rStyle w:val="FontStyle31"/>
                <w:rFonts w:ascii="Times New Roman" w:hAnsi="Times New Roman"/>
                <w:sz w:val="24"/>
                <w:szCs w:val="24"/>
              </w:rPr>
              <w:br/>
              <w:t>включая са</w:t>
            </w:r>
            <w:r w:rsidRPr="00506CE3">
              <w:rPr>
                <w:rStyle w:val="FontStyle18"/>
                <w:b w:val="0"/>
                <w:sz w:val="24"/>
                <w:szCs w:val="24"/>
              </w:rPr>
              <w:t>м</w:t>
            </w:r>
            <w:r w:rsidRPr="00506CE3">
              <w:rPr>
                <w:rStyle w:val="FontStyle23"/>
                <w:b w:val="0"/>
                <w:sz w:val="24"/>
                <w:szCs w:val="24"/>
              </w:rPr>
              <w:t>ост</w:t>
            </w:r>
            <w:r w:rsidRPr="00506CE3">
              <w:rPr>
                <w:rStyle w:val="FontStyle31"/>
                <w:rFonts w:ascii="Times New Roman" w:hAnsi="Times New Roman"/>
                <w:sz w:val="24"/>
                <w:szCs w:val="24"/>
              </w:rPr>
              <w:t>оятельную работу ст</w:t>
            </w:r>
            <w:r w:rsidRPr="00506CE3">
              <w:rPr>
                <w:rStyle w:val="FontStyle31"/>
                <w:rFonts w:ascii="Times New Roman" w:hAnsi="Times New Roman"/>
                <w:sz w:val="24"/>
                <w:szCs w:val="24"/>
              </w:rPr>
              <w:t>у</w:t>
            </w:r>
            <w:r w:rsidRPr="00506CE3">
              <w:rPr>
                <w:rStyle w:val="FontStyle31"/>
                <w:rFonts w:ascii="Times New Roman" w:hAnsi="Times New Roman"/>
                <w:sz w:val="24"/>
                <w:szCs w:val="24"/>
              </w:rPr>
              <w:t>дентов и</w:t>
            </w:r>
            <w:r w:rsidRPr="00506CE3">
              <w:rPr>
                <w:rStyle w:val="FontStyle23"/>
                <w:b w:val="0"/>
                <w:sz w:val="24"/>
                <w:szCs w:val="24"/>
              </w:rPr>
              <w:t xml:space="preserve"> </w:t>
            </w:r>
            <w:r w:rsidRPr="00506CE3">
              <w:rPr>
                <w:rStyle w:val="FontStyle23"/>
                <w:b w:val="0"/>
                <w:sz w:val="24"/>
                <w:szCs w:val="24"/>
              </w:rPr>
              <w:br/>
            </w:r>
            <w:r w:rsidRPr="00506CE3">
              <w:rPr>
                <w:rStyle w:val="FontStyle31"/>
                <w:rFonts w:ascii="Times New Roman" w:hAnsi="Times New Roman"/>
                <w:sz w:val="24"/>
                <w:szCs w:val="24"/>
              </w:rPr>
              <w:t>трудоемкость (в часах)</w:t>
            </w:r>
          </w:p>
        </w:tc>
        <w:tc>
          <w:tcPr>
            <w:tcW w:w="969" w:type="pct"/>
            <w:vMerge w:val="restart"/>
            <w:vAlign w:val="center"/>
          </w:tcPr>
          <w:p w:rsidR="00B812BB" w:rsidRPr="00506CE3" w:rsidRDefault="00B812BB" w:rsidP="00EE6E16">
            <w:pPr>
              <w:pStyle w:val="Style8"/>
              <w:widowControl/>
              <w:ind w:left="-40" w:firstLine="0"/>
              <w:jc w:val="center"/>
              <w:rPr>
                <w:rStyle w:val="FontStyle32"/>
                <w:rFonts w:cs="Georgia"/>
                <w:i w:val="0"/>
                <w:iCs w:val="0"/>
                <w:sz w:val="24"/>
                <w:szCs w:val="24"/>
              </w:rPr>
            </w:pPr>
            <w:r w:rsidRPr="00506CE3">
              <w:rPr>
                <w:rStyle w:val="FontStyle31"/>
                <w:rFonts w:ascii="Times New Roman" w:hAnsi="Times New Roman"/>
                <w:sz w:val="24"/>
                <w:szCs w:val="24"/>
              </w:rPr>
              <w:t xml:space="preserve">Формы текущего и </w:t>
            </w:r>
            <w:r w:rsidRPr="00506CE3">
              <w:rPr>
                <w:rStyle w:val="FontStyle31"/>
                <w:rFonts w:ascii="Times New Roman" w:hAnsi="Times New Roman"/>
                <w:sz w:val="24"/>
                <w:szCs w:val="24"/>
              </w:rPr>
              <w:br/>
              <w:t xml:space="preserve">промежуточного </w:t>
            </w:r>
            <w:r w:rsidRPr="00506CE3">
              <w:rPr>
                <w:rStyle w:val="FontStyle31"/>
                <w:rFonts w:ascii="Times New Roman" w:hAnsi="Times New Roman"/>
                <w:sz w:val="24"/>
                <w:szCs w:val="24"/>
              </w:rPr>
              <w:br/>
              <w:t>контроля успеваемости</w:t>
            </w:r>
          </w:p>
        </w:tc>
        <w:tc>
          <w:tcPr>
            <w:tcW w:w="729" w:type="pct"/>
            <w:vMerge w:val="restart"/>
            <w:textDirection w:val="btLr"/>
            <w:vAlign w:val="center"/>
          </w:tcPr>
          <w:p w:rsidR="00B812BB" w:rsidRPr="00506CE3" w:rsidRDefault="00B812BB" w:rsidP="00EE6E16">
            <w:pPr>
              <w:pStyle w:val="Style8"/>
              <w:widowControl/>
              <w:ind w:left="-40" w:right="113" w:firstLine="0"/>
              <w:jc w:val="center"/>
              <w:rPr>
                <w:rStyle w:val="FontStyle31"/>
                <w:rFonts w:ascii="Times New Roman" w:hAnsi="Times New Roman"/>
                <w:sz w:val="24"/>
                <w:szCs w:val="24"/>
              </w:rPr>
            </w:pPr>
            <w:r w:rsidRPr="00506CE3">
              <w:rPr>
                <w:rStyle w:val="FontStyle31"/>
                <w:sz w:val="22"/>
                <w:szCs w:val="22"/>
              </w:rPr>
              <w:t xml:space="preserve">Код и структурный </w:t>
            </w:r>
            <w:r w:rsidRPr="00506CE3">
              <w:rPr>
                <w:rStyle w:val="FontStyle31"/>
                <w:sz w:val="22"/>
                <w:szCs w:val="22"/>
              </w:rPr>
              <w:br/>
              <w:t>элемент компете</w:t>
            </w:r>
            <w:r w:rsidRPr="00506CE3">
              <w:rPr>
                <w:rStyle w:val="FontStyle31"/>
                <w:sz w:val="22"/>
                <w:szCs w:val="22"/>
              </w:rPr>
              <w:t>н</w:t>
            </w:r>
            <w:r w:rsidRPr="00506CE3">
              <w:rPr>
                <w:rStyle w:val="FontStyle31"/>
                <w:sz w:val="22"/>
                <w:szCs w:val="22"/>
              </w:rPr>
              <w:t>ции</w:t>
            </w:r>
          </w:p>
        </w:tc>
      </w:tr>
      <w:tr w:rsidR="00B812BB" w:rsidRPr="00506CE3" w:rsidTr="002C048A">
        <w:trPr>
          <w:cantSplit/>
          <w:trHeight w:val="1134"/>
          <w:tblHeader/>
        </w:trPr>
        <w:tc>
          <w:tcPr>
            <w:tcW w:w="1662" w:type="pct"/>
            <w:vMerge/>
          </w:tcPr>
          <w:p w:rsidR="00B812BB" w:rsidRPr="00506CE3" w:rsidRDefault="00B812BB" w:rsidP="00EE6E16">
            <w:pPr>
              <w:pStyle w:val="Style14"/>
              <w:widowControl/>
              <w:jc w:val="center"/>
            </w:pPr>
          </w:p>
        </w:tc>
        <w:tc>
          <w:tcPr>
            <w:tcW w:w="236" w:type="pct"/>
            <w:vMerge/>
          </w:tcPr>
          <w:p w:rsidR="00B812BB" w:rsidRPr="00506CE3" w:rsidRDefault="00B812BB" w:rsidP="00EE6E16">
            <w:pPr>
              <w:pStyle w:val="Style14"/>
              <w:widowControl/>
              <w:jc w:val="center"/>
            </w:pPr>
          </w:p>
        </w:tc>
        <w:tc>
          <w:tcPr>
            <w:tcW w:w="271" w:type="pct"/>
            <w:textDirection w:val="btLr"/>
            <w:vAlign w:val="center"/>
          </w:tcPr>
          <w:p w:rsidR="00B812BB" w:rsidRPr="00506CE3" w:rsidRDefault="00B812BB" w:rsidP="00EE6E16">
            <w:pPr>
              <w:pStyle w:val="Style14"/>
              <w:widowControl/>
              <w:ind w:firstLine="0"/>
              <w:jc w:val="center"/>
            </w:pPr>
            <w:r w:rsidRPr="00506CE3">
              <w:t>лекции</w:t>
            </w:r>
          </w:p>
        </w:tc>
        <w:tc>
          <w:tcPr>
            <w:tcW w:w="344" w:type="pct"/>
            <w:textDirection w:val="btLr"/>
            <w:vAlign w:val="center"/>
          </w:tcPr>
          <w:p w:rsidR="00B812BB" w:rsidRPr="00506CE3" w:rsidRDefault="00B812BB" w:rsidP="00EE6E16">
            <w:pPr>
              <w:pStyle w:val="Style14"/>
              <w:widowControl/>
              <w:ind w:firstLine="0"/>
              <w:jc w:val="center"/>
            </w:pPr>
            <w:r w:rsidRPr="00506CE3">
              <w:t>лаборат.</w:t>
            </w:r>
          </w:p>
          <w:p w:rsidR="00B812BB" w:rsidRPr="00506CE3" w:rsidRDefault="00B812BB" w:rsidP="00EE6E16">
            <w:pPr>
              <w:pStyle w:val="Style14"/>
              <w:widowControl/>
              <w:ind w:firstLine="0"/>
            </w:pPr>
            <w:r w:rsidRPr="00506CE3">
              <w:t>занятия</w:t>
            </w:r>
          </w:p>
        </w:tc>
        <w:tc>
          <w:tcPr>
            <w:tcW w:w="254" w:type="pct"/>
            <w:textDirection w:val="btLr"/>
            <w:vAlign w:val="center"/>
          </w:tcPr>
          <w:p w:rsidR="00B812BB" w:rsidRPr="00506CE3" w:rsidRDefault="00B812BB" w:rsidP="00EE6E16">
            <w:pPr>
              <w:pStyle w:val="Style14"/>
              <w:widowControl/>
              <w:ind w:firstLine="0"/>
              <w:jc w:val="center"/>
            </w:pPr>
            <w:r w:rsidRPr="00506CE3">
              <w:t>практич. занятия</w:t>
            </w:r>
          </w:p>
        </w:tc>
        <w:tc>
          <w:tcPr>
            <w:tcW w:w="535" w:type="pct"/>
            <w:textDirection w:val="btLr"/>
            <w:vAlign w:val="center"/>
          </w:tcPr>
          <w:p w:rsidR="00B812BB" w:rsidRPr="00506CE3" w:rsidRDefault="00B812BB" w:rsidP="00EE6E16">
            <w:pPr>
              <w:pStyle w:val="Style14"/>
              <w:widowControl/>
              <w:ind w:firstLine="0"/>
              <w:jc w:val="center"/>
            </w:pPr>
            <w:r w:rsidRPr="00506CE3">
              <w:t>самост.</w:t>
            </w:r>
          </w:p>
          <w:p w:rsidR="00B812BB" w:rsidRPr="00506CE3" w:rsidRDefault="00B812BB" w:rsidP="00EE6E16">
            <w:pPr>
              <w:pStyle w:val="Style14"/>
              <w:widowControl/>
              <w:ind w:firstLine="0"/>
              <w:jc w:val="center"/>
            </w:pPr>
            <w:r w:rsidRPr="00506CE3">
              <w:t>раб.</w:t>
            </w:r>
          </w:p>
        </w:tc>
        <w:tc>
          <w:tcPr>
            <w:tcW w:w="969" w:type="pct"/>
            <w:vMerge/>
            <w:textDirection w:val="btLr"/>
            <w:vAlign w:val="center"/>
          </w:tcPr>
          <w:p w:rsidR="00B812BB" w:rsidRPr="00506CE3" w:rsidRDefault="00B812BB" w:rsidP="00EE6E16">
            <w:pPr>
              <w:pStyle w:val="Style14"/>
              <w:widowControl/>
              <w:jc w:val="center"/>
            </w:pPr>
          </w:p>
        </w:tc>
        <w:tc>
          <w:tcPr>
            <w:tcW w:w="729" w:type="pct"/>
            <w:vMerge/>
            <w:textDirection w:val="btLr"/>
          </w:tcPr>
          <w:p w:rsidR="00B812BB" w:rsidRPr="00506CE3" w:rsidRDefault="00B812BB" w:rsidP="00EE6E16">
            <w:pPr>
              <w:pStyle w:val="Style14"/>
              <w:widowControl/>
              <w:jc w:val="center"/>
            </w:pPr>
          </w:p>
        </w:tc>
      </w:tr>
      <w:tr w:rsidR="00E54CD0" w:rsidRPr="002C048A" w:rsidTr="002C048A">
        <w:trPr>
          <w:trHeight w:val="641"/>
        </w:trPr>
        <w:tc>
          <w:tcPr>
            <w:tcW w:w="5000" w:type="pct"/>
            <w:gridSpan w:val="8"/>
          </w:tcPr>
          <w:p w:rsidR="00E54CD0" w:rsidRPr="002C048A" w:rsidRDefault="00E54CD0" w:rsidP="00A87037">
            <w:pPr>
              <w:pStyle w:val="Style14"/>
              <w:widowControl/>
              <w:ind w:firstLine="0"/>
              <w:jc w:val="left"/>
              <w:rPr>
                <w:rStyle w:val="FontStyle31"/>
                <w:rFonts w:ascii="Times New Roman" w:hAnsi="Times New Roman"/>
                <w:sz w:val="24"/>
                <w:szCs w:val="24"/>
              </w:rPr>
            </w:pPr>
            <w:r w:rsidRPr="002C048A">
              <w:rPr>
                <w:bCs/>
              </w:rPr>
              <w:t>Раздел 1.Введение в технологическое предпринимательство</w:t>
            </w:r>
          </w:p>
        </w:tc>
      </w:tr>
      <w:tr w:rsidR="00A87037" w:rsidRPr="00506CE3" w:rsidTr="002C048A">
        <w:trPr>
          <w:trHeight w:val="422"/>
        </w:trPr>
        <w:tc>
          <w:tcPr>
            <w:tcW w:w="1662" w:type="pct"/>
          </w:tcPr>
          <w:p w:rsidR="00A87037" w:rsidRPr="00387160" w:rsidRDefault="00A87037" w:rsidP="00A87037">
            <w:pPr>
              <w:tabs>
                <w:tab w:val="left" w:pos="851"/>
              </w:tabs>
              <w:ind w:firstLine="0"/>
              <w:rPr>
                <w:bCs/>
              </w:rPr>
            </w:pPr>
            <w:r>
              <w:rPr>
                <w:bCs/>
              </w:rPr>
              <w:t>1.1. Сущность и свойства инноваций. Модели инновационного процесса</w:t>
            </w:r>
            <w:r w:rsidRPr="00387160">
              <w:rPr>
                <w:bCs/>
              </w:rPr>
              <w:t xml:space="preserve"> Роль предприним</w:t>
            </w:r>
            <w:r w:rsidRPr="00387160">
              <w:rPr>
                <w:bCs/>
              </w:rPr>
              <w:t>а</w:t>
            </w:r>
            <w:r w:rsidRPr="00387160">
              <w:rPr>
                <w:bCs/>
              </w:rPr>
              <w:t xml:space="preserve">теля </w:t>
            </w:r>
          </w:p>
          <w:p w:rsidR="00A87037" w:rsidRPr="00387160" w:rsidRDefault="00A87037" w:rsidP="00A87037">
            <w:pPr>
              <w:tabs>
                <w:tab w:val="left" w:pos="851"/>
              </w:tabs>
              <w:ind w:firstLine="0"/>
              <w:rPr>
                <w:bCs/>
              </w:rPr>
            </w:pPr>
            <w:r w:rsidRPr="00387160">
              <w:rPr>
                <w:bCs/>
              </w:rPr>
              <w:t xml:space="preserve">в инновационном </w:t>
            </w:r>
          </w:p>
          <w:p w:rsidR="00A87037" w:rsidRPr="00506CE3" w:rsidRDefault="00A87037" w:rsidP="00A87037">
            <w:pPr>
              <w:tabs>
                <w:tab w:val="left" w:pos="851"/>
              </w:tabs>
              <w:ind w:firstLine="0"/>
              <w:rPr>
                <w:bCs/>
              </w:rPr>
            </w:pPr>
            <w:r w:rsidRPr="00387160">
              <w:rPr>
                <w:bCs/>
              </w:rPr>
              <w:t>процессе</w:t>
            </w:r>
            <w:r>
              <w:rPr>
                <w:bCs/>
              </w:rPr>
              <w:t>. Классификация инноваций</w:t>
            </w:r>
            <w:r w:rsidRPr="00506CE3">
              <w:rPr>
                <w:bCs/>
              </w:rPr>
              <w:t xml:space="preserve">  </w:t>
            </w:r>
          </w:p>
        </w:tc>
        <w:tc>
          <w:tcPr>
            <w:tcW w:w="236" w:type="pct"/>
          </w:tcPr>
          <w:p w:rsidR="00A87037" w:rsidRPr="00506CE3" w:rsidRDefault="00A87037" w:rsidP="00A87037">
            <w:pPr>
              <w:pStyle w:val="Style14"/>
              <w:widowControl/>
              <w:ind w:firstLine="0"/>
              <w:jc w:val="center"/>
            </w:pPr>
          </w:p>
        </w:tc>
        <w:tc>
          <w:tcPr>
            <w:tcW w:w="271" w:type="pct"/>
          </w:tcPr>
          <w:p w:rsidR="00A87037" w:rsidRPr="00506CE3" w:rsidRDefault="00A87037" w:rsidP="00A87037">
            <w:pPr>
              <w:pStyle w:val="Style14"/>
              <w:widowControl/>
              <w:ind w:firstLine="0"/>
              <w:jc w:val="center"/>
            </w:pPr>
          </w:p>
        </w:tc>
        <w:tc>
          <w:tcPr>
            <w:tcW w:w="344" w:type="pct"/>
          </w:tcPr>
          <w:p w:rsidR="00A87037" w:rsidRPr="00071778" w:rsidRDefault="00A87037" w:rsidP="00A87037">
            <w:pPr>
              <w:pStyle w:val="Style14"/>
              <w:widowControl/>
              <w:ind w:firstLine="0"/>
              <w:jc w:val="center"/>
            </w:pPr>
          </w:p>
        </w:tc>
        <w:tc>
          <w:tcPr>
            <w:tcW w:w="254" w:type="pct"/>
          </w:tcPr>
          <w:p w:rsidR="00A87037" w:rsidRPr="00506CE3" w:rsidRDefault="00A87037" w:rsidP="00A87037">
            <w:pPr>
              <w:pStyle w:val="Style14"/>
              <w:widowControl/>
              <w:ind w:firstLine="0"/>
              <w:jc w:val="center"/>
            </w:pPr>
            <w:r>
              <w:t>2</w:t>
            </w:r>
          </w:p>
        </w:tc>
        <w:tc>
          <w:tcPr>
            <w:tcW w:w="535" w:type="pct"/>
          </w:tcPr>
          <w:p w:rsidR="00A87037" w:rsidRPr="00506CE3" w:rsidRDefault="00D571D1" w:rsidP="00A87037">
            <w:pPr>
              <w:pStyle w:val="Style14"/>
              <w:widowControl/>
              <w:ind w:firstLine="0"/>
              <w:jc w:val="center"/>
            </w:pPr>
            <w:r>
              <w:t>4</w:t>
            </w:r>
          </w:p>
        </w:tc>
        <w:tc>
          <w:tcPr>
            <w:tcW w:w="969" w:type="pct"/>
          </w:tcPr>
          <w:p w:rsidR="00BA40E9" w:rsidRDefault="00BA40E9" w:rsidP="00A87037">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 устный опрос;</w:t>
            </w:r>
          </w:p>
          <w:p w:rsidR="00BA40E9" w:rsidRPr="00506CE3" w:rsidRDefault="00BA40E9" w:rsidP="00A87037">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 тест</w:t>
            </w:r>
          </w:p>
          <w:p w:rsidR="00A87037" w:rsidRPr="00506CE3" w:rsidRDefault="00A87037" w:rsidP="00161B8A">
            <w:pPr>
              <w:pStyle w:val="Style14"/>
              <w:widowControl/>
              <w:ind w:firstLine="0"/>
              <w:jc w:val="left"/>
              <w:rPr>
                <w:rStyle w:val="FontStyle31"/>
                <w:rFonts w:ascii="Times New Roman" w:hAnsi="Times New Roman"/>
                <w:sz w:val="24"/>
                <w:szCs w:val="24"/>
              </w:rPr>
            </w:pPr>
          </w:p>
        </w:tc>
        <w:tc>
          <w:tcPr>
            <w:tcW w:w="729" w:type="pct"/>
          </w:tcPr>
          <w:p w:rsidR="00A1622F" w:rsidRPr="00A1622F" w:rsidRDefault="00BA40E9" w:rsidP="00A1622F">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ОК-3 – з</w:t>
            </w:r>
          </w:p>
          <w:p w:rsidR="00A87037" w:rsidRPr="00506CE3" w:rsidRDefault="00A1622F" w:rsidP="00A1622F">
            <w:pPr>
              <w:pStyle w:val="Style14"/>
              <w:widowControl/>
              <w:ind w:firstLine="0"/>
              <w:jc w:val="left"/>
              <w:rPr>
                <w:rStyle w:val="FontStyle31"/>
                <w:rFonts w:ascii="Times New Roman" w:hAnsi="Times New Roman"/>
                <w:sz w:val="24"/>
                <w:szCs w:val="24"/>
              </w:rPr>
            </w:pPr>
            <w:r w:rsidRPr="00A1622F">
              <w:rPr>
                <w:rStyle w:val="FontStyle31"/>
                <w:rFonts w:ascii="Times New Roman" w:hAnsi="Times New Roman"/>
                <w:sz w:val="24"/>
                <w:szCs w:val="24"/>
              </w:rPr>
              <w:t>ОК-7– зув</w:t>
            </w:r>
          </w:p>
        </w:tc>
      </w:tr>
      <w:tr w:rsidR="00A87037" w:rsidRPr="00506CE3" w:rsidTr="002C048A">
        <w:trPr>
          <w:trHeight w:val="499"/>
        </w:trPr>
        <w:tc>
          <w:tcPr>
            <w:tcW w:w="1662" w:type="pct"/>
          </w:tcPr>
          <w:p w:rsidR="00A87037" w:rsidRPr="00506CE3" w:rsidRDefault="00A87037" w:rsidP="00A87037">
            <w:pPr>
              <w:tabs>
                <w:tab w:val="left" w:pos="851"/>
              </w:tabs>
              <w:ind w:firstLine="0"/>
              <w:rPr>
                <w:bCs/>
              </w:rPr>
            </w:pPr>
            <w:r w:rsidRPr="00506CE3">
              <w:rPr>
                <w:bCs/>
              </w:rPr>
              <w:t>1.2.</w:t>
            </w:r>
            <w:r w:rsidRPr="00387160">
              <w:rPr>
                <w:bCs/>
              </w:rPr>
              <w:t xml:space="preserve"> </w:t>
            </w:r>
            <w:r>
              <w:rPr>
                <w:bCs/>
              </w:rPr>
              <w:t>Формирование и развитие команды</w:t>
            </w:r>
          </w:p>
          <w:p w:rsidR="00A87037" w:rsidRPr="00506CE3" w:rsidRDefault="00A87037" w:rsidP="00A87037">
            <w:pPr>
              <w:tabs>
                <w:tab w:val="left" w:pos="851"/>
              </w:tabs>
              <w:ind w:firstLine="0"/>
              <w:rPr>
                <w:bCs/>
              </w:rPr>
            </w:pPr>
          </w:p>
        </w:tc>
        <w:tc>
          <w:tcPr>
            <w:tcW w:w="236" w:type="pct"/>
          </w:tcPr>
          <w:p w:rsidR="00A87037" w:rsidRPr="00506CE3" w:rsidRDefault="00A87037" w:rsidP="00A87037">
            <w:pPr>
              <w:pStyle w:val="Style14"/>
              <w:widowControl/>
              <w:ind w:firstLine="0"/>
              <w:jc w:val="center"/>
            </w:pPr>
          </w:p>
        </w:tc>
        <w:tc>
          <w:tcPr>
            <w:tcW w:w="271" w:type="pct"/>
          </w:tcPr>
          <w:p w:rsidR="00A87037" w:rsidRPr="00506CE3" w:rsidRDefault="00A87037" w:rsidP="00A87037">
            <w:pPr>
              <w:pStyle w:val="Style14"/>
              <w:widowControl/>
              <w:ind w:firstLine="0"/>
              <w:jc w:val="center"/>
            </w:pPr>
          </w:p>
        </w:tc>
        <w:tc>
          <w:tcPr>
            <w:tcW w:w="344" w:type="pct"/>
          </w:tcPr>
          <w:p w:rsidR="00A87037" w:rsidRPr="00071778" w:rsidRDefault="00A87037" w:rsidP="00A87037">
            <w:pPr>
              <w:pStyle w:val="Style14"/>
              <w:widowControl/>
              <w:ind w:firstLine="0"/>
              <w:jc w:val="center"/>
            </w:pPr>
          </w:p>
        </w:tc>
        <w:tc>
          <w:tcPr>
            <w:tcW w:w="254" w:type="pct"/>
          </w:tcPr>
          <w:p w:rsidR="00A87037" w:rsidRPr="00506CE3" w:rsidRDefault="00A87037" w:rsidP="00A87037">
            <w:pPr>
              <w:pStyle w:val="Style14"/>
              <w:widowControl/>
              <w:ind w:firstLine="0"/>
              <w:jc w:val="center"/>
            </w:pPr>
            <w:r>
              <w:t>2</w:t>
            </w:r>
          </w:p>
        </w:tc>
        <w:tc>
          <w:tcPr>
            <w:tcW w:w="535" w:type="pct"/>
          </w:tcPr>
          <w:p w:rsidR="00A87037" w:rsidRPr="00506CE3" w:rsidRDefault="00D571D1" w:rsidP="00A87037">
            <w:pPr>
              <w:pStyle w:val="Style14"/>
              <w:widowControl/>
              <w:ind w:firstLine="0"/>
              <w:jc w:val="center"/>
            </w:pPr>
            <w:r>
              <w:t>4</w:t>
            </w:r>
          </w:p>
        </w:tc>
        <w:tc>
          <w:tcPr>
            <w:tcW w:w="969" w:type="pct"/>
          </w:tcPr>
          <w:p w:rsidR="00BA40E9" w:rsidRPr="00BA40E9" w:rsidRDefault="00BA40E9" w:rsidP="00BA40E9">
            <w:pPr>
              <w:pStyle w:val="Style14"/>
              <w:widowControl/>
              <w:ind w:firstLine="0"/>
              <w:jc w:val="left"/>
              <w:rPr>
                <w:rStyle w:val="FontStyle31"/>
                <w:rFonts w:ascii="Times New Roman" w:hAnsi="Times New Roman"/>
                <w:sz w:val="24"/>
                <w:szCs w:val="24"/>
              </w:rPr>
            </w:pPr>
            <w:r w:rsidRPr="00BA40E9">
              <w:rPr>
                <w:rStyle w:val="FontStyle31"/>
                <w:rFonts w:ascii="Times New Roman" w:hAnsi="Times New Roman"/>
                <w:sz w:val="24"/>
                <w:szCs w:val="24"/>
              </w:rPr>
              <w:t>- устный опрос;</w:t>
            </w:r>
          </w:p>
          <w:p w:rsidR="00A87037" w:rsidRPr="00506CE3" w:rsidRDefault="00BA40E9" w:rsidP="00BA40E9">
            <w:pPr>
              <w:pStyle w:val="Style14"/>
              <w:ind w:firstLine="0"/>
              <w:rPr>
                <w:rStyle w:val="FontStyle31"/>
                <w:rFonts w:ascii="Times New Roman" w:hAnsi="Times New Roman"/>
                <w:sz w:val="24"/>
                <w:szCs w:val="24"/>
              </w:rPr>
            </w:pPr>
            <w:r w:rsidRPr="00BA40E9">
              <w:rPr>
                <w:rStyle w:val="FontStyle31"/>
                <w:rFonts w:ascii="Times New Roman" w:hAnsi="Times New Roman"/>
                <w:sz w:val="24"/>
                <w:szCs w:val="24"/>
              </w:rPr>
              <w:t>- тест</w:t>
            </w:r>
          </w:p>
        </w:tc>
        <w:tc>
          <w:tcPr>
            <w:tcW w:w="729" w:type="pct"/>
          </w:tcPr>
          <w:p w:rsidR="00A87037" w:rsidRPr="00506CE3" w:rsidRDefault="00A1622F" w:rsidP="00A1622F">
            <w:pPr>
              <w:ind w:firstLine="0"/>
              <w:rPr>
                <w:rStyle w:val="FontStyle31"/>
                <w:rFonts w:ascii="Times New Roman" w:hAnsi="Times New Roman"/>
                <w:sz w:val="24"/>
                <w:szCs w:val="24"/>
              </w:rPr>
            </w:pPr>
            <w:r w:rsidRPr="00A1622F">
              <w:rPr>
                <w:rStyle w:val="FontStyle31"/>
                <w:rFonts w:ascii="Times New Roman" w:hAnsi="Times New Roman"/>
                <w:sz w:val="24"/>
                <w:szCs w:val="24"/>
              </w:rPr>
              <w:t>ОК-7– зув</w:t>
            </w:r>
          </w:p>
        </w:tc>
      </w:tr>
      <w:tr w:rsidR="00A87037" w:rsidRPr="00506CE3" w:rsidTr="002C048A">
        <w:trPr>
          <w:trHeight w:val="499"/>
        </w:trPr>
        <w:tc>
          <w:tcPr>
            <w:tcW w:w="1662" w:type="pct"/>
          </w:tcPr>
          <w:p w:rsidR="00A87037" w:rsidRPr="00506CE3" w:rsidRDefault="00A87037" w:rsidP="00A87037">
            <w:pPr>
              <w:tabs>
                <w:tab w:val="left" w:pos="851"/>
              </w:tabs>
              <w:ind w:firstLine="0"/>
              <w:rPr>
                <w:bCs/>
              </w:rPr>
            </w:pPr>
            <w:r>
              <w:rPr>
                <w:bCs/>
              </w:rPr>
              <w:t>1.3. Бизнес-идея, бизнес-модель, бизнес- план</w:t>
            </w:r>
          </w:p>
        </w:tc>
        <w:tc>
          <w:tcPr>
            <w:tcW w:w="236" w:type="pct"/>
          </w:tcPr>
          <w:p w:rsidR="00A87037" w:rsidRDefault="00A87037" w:rsidP="00A87037">
            <w:pPr>
              <w:pStyle w:val="Style14"/>
              <w:widowControl/>
              <w:ind w:firstLine="0"/>
              <w:jc w:val="center"/>
            </w:pPr>
            <w:r>
              <w:t>6</w:t>
            </w:r>
          </w:p>
        </w:tc>
        <w:tc>
          <w:tcPr>
            <w:tcW w:w="271" w:type="pct"/>
          </w:tcPr>
          <w:p w:rsidR="00A87037" w:rsidRDefault="00A87037" w:rsidP="00A87037">
            <w:pPr>
              <w:pStyle w:val="Style14"/>
              <w:widowControl/>
              <w:ind w:firstLine="0"/>
              <w:jc w:val="center"/>
            </w:pPr>
            <w:r>
              <w:t>2</w:t>
            </w:r>
          </w:p>
        </w:tc>
        <w:tc>
          <w:tcPr>
            <w:tcW w:w="344" w:type="pct"/>
          </w:tcPr>
          <w:p w:rsidR="00A87037" w:rsidRDefault="00A87037" w:rsidP="00A87037">
            <w:pPr>
              <w:pStyle w:val="Style14"/>
              <w:widowControl/>
              <w:ind w:firstLine="0"/>
              <w:jc w:val="center"/>
            </w:pPr>
            <w:r>
              <w:t>8</w:t>
            </w:r>
          </w:p>
        </w:tc>
        <w:tc>
          <w:tcPr>
            <w:tcW w:w="254" w:type="pct"/>
          </w:tcPr>
          <w:p w:rsidR="00A87037" w:rsidRPr="00506CE3" w:rsidRDefault="00A87037" w:rsidP="00A87037">
            <w:pPr>
              <w:pStyle w:val="Style14"/>
              <w:widowControl/>
              <w:ind w:firstLine="0"/>
              <w:jc w:val="center"/>
            </w:pPr>
            <w:r>
              <w:t>2</w:t>
            </w:r>
          </w:p>
        </w:tc>
        <w:tc>
          <w:tcPr>
            <w:tcW w:w="535" w:type="pct"/>
          </w:tcPr>
          <w:p w:rsidR="00A87037" w:rsidRDefault="00D571D1" w:rsidP="00A87037">
            <w:pPr>
              <w:pStyle w:val="Style14"/>
              <w:widowControl/>
              <w:ind w:firstLine="0"/>
              <w:jc w:val="center"/>
            </w:pPr>
            <w:r>
              <w:t>4</w:t>
            </w:r>
          </w:p>
        </w:tc>
        <w:tc>
          <w:tcPr>
            <w:tcW w:w="969" w:type="pct"/>
          </w:tcPr>
          <w:p w:rsidR="00BA40E9" w:rsidRPr="00BA40E9" w:rsidRDefault="00BA40E9" w:rsidP="00BA40E9">
            <w:pPr>
              <w:pStyle w:val="Style14"/>
              <w:widowControl/>
              <w:ind w:firstLine="0"/>
              <w:jc w:val="left"/>
              <w:rPr>
                <w:rStyle w:val="FontStyle31"/>
                <w:rFonts w:ascii="Times New Roman" w:hAnsi="Times New Roman"/>
                <w:sz w:val="24"/>
                <w:szCs w:val="24"/>
              </w:rPr>
            </w:pPr>
            <w:r w:rsidRPr="00BA40E9">
              <w:rPr>
                <w:rStyle w:val="FontStyle31"/>
                <w:rFonts w:ascii="Times New Roman" w:hAnsi="Times New Roman"/>
                <w:sz w:val="24"/>
                <w:szCs w:val="24"/>
              </w:rPr>
              <w:t>- устный опрос;</w:t>
            </w:r>
          </w:p>
          <w:p w:rsidR="00A87037" w:rsidRPr="00506CE3" w:rsidRDefault="00BA40E9" w:rsidP="00BA40E9">
            <w:pPr>
              <w:pStyle w:val="Style14"/>
              <w:widowControl/>
              <w:ind w:firstLine="0"/>
              <w:jc w:val="left"/>
              <w:rPr>
                <w:rStyle w:val="FontStyle31"/>
                <w:rFonts w:ascii="Times New Roman" w:hAnsi="Times New Roman"/>
                <w:sz w:val="24"/>
                <w:szCs w:val="24"/>
              </w:rPr>
            </w:pPr>
            <w:r w:rsidRPr="00BA40E9">
              <w:rPr>
                <w:rStyle w:val="FontStyle31"/>
                <w:rFonts w:ascii="Times New Roman" w:hAnsi="Times New Roman"/>
                <w:sz w:val="24"/>
                <w:szCs w:val="24"/>
              </w:rPr>
              <w:t>- тест</w:t>
            </w:r>
          </w:p>
        </w:tc>
        <w:tc>
          <w:tcPr>
            <w:tcW w:w="729" w:type="pct"/>
          </w:tcPr>
          <w:p w:rsidR="00BA40E9" w:rsidRPr="00BA40E9" w:rsidRDefault="00BA40E9" w:rsidP="00BA40E9">
            <w:pPr>
              <w:ind w:firstLine="0"/>
              <w:rPr>
                <w:rStyle w:val="FontStyle31"/>
                <w:rFonts w:ascii="Times New Roman" w:hAnsi="Times New Roman"/>
                <w:sz w:val="24"/>
                <w:szCs w:val="24"/>
              </w:rPr>
            </w:pPr>
            <w:r w:rsidRPr="00BA40E9">
              <w:rPr>
                <w:rStyle w:val="FontStyle31"/>
                <w:rFonts w:ascii="Times New Roman" w:hAnsi="Times New Roman"/>
                <w:sz w:val="24"/>
                <w:szCs w:val="24"/>
              </w:rPr>
              <w:t>ОК-3 – зув</w:t>
            </w:r>
          </w:p>
          <w:p w:rsidR="00BA40E9" w:rsidRPr="00BA40E9" w:rsidRDefault="00BA40E9" w:rsidP="00BA40E9">
            <w:pPr>
              <w:ind w:firstLine="0"/>
              <w:rPr>
                <w:rStyle w:val="FontStyle31"/>
                <w:rFonts w:ascii="Times New Roman" w:hAnsi="Times New Roman"/>
                <w:sz w:val="24"/>
                <w:szCs w:val="24"/>
              </w:rPr>
            </w:pPr>
            <w:r w:rsidRPr="00BA40E9">
              <w:rPr>
                <w:rStyle w:val="FontStyle31"/>
                <w:rFonts w:ascii="Times New Roman" w:hAnsi="Times New Roman"/>
                <w:sz w:val="24"/>
                <w:szCs w:val="24"/>
              </w:rPr>
              <w:t>ОК-4 – зув</w:t>
            </w:r>
          </w:p>
          <w:p w:rsidR="00A87037" w:rsidRPr="00506CE3" w:rsidRDefault="00BA40E9" w:rsidP="00BA40E9">
            <w:pPr>
              <w:ind w:firstLine="0"/>
              <w:rPr>
                <w:rStyle w:val="FontStyle31"/>
                <w:rFonts w:ascii="Times New Roman" w:hAnsi="Times New Roman"/>
                <w:sz w:val="24"/>
                <w:szCs w:val="24"/>
              </w:rPr>
            </w:pPr>
            <w:r w:rsidRPr="00BA40E9">
              <w:rPr>
                <w:rStyle w:val="FontStyle31"/>
                <w:rFonts w:ascii="Times New Roman" w:hAnsi="Times New Roman"/>
                <w:sz w:val="24"/>
                <w:szCs w:val="24"/>
              </w:rPr>
              <w:t>ОК-7– зув</w:t>
            </w:r>
          </w:p>
        </w:tc>
      </w:tr>
      <w:tr w:rsidR="00A87037" w:rsidRPr="00506CE3" w:rsidTr="002C048A">
        <w:trPr>
          <w:trHeight w:val="367"/>
        </w:trPr>
        <w:tc>
          <w:tcPr>
            <w:tcW w:w="1662" w:type="pct"/>
          </w:tcPr>
          <w:p w:rsidR="00A87037" w:rsidRDefault="00A87037" w:rsidP="00A87037">
            <w:pPr>
              <w:tabs>
                <w:tab w:val="left" w:pos="851"/>
              </w:tabs>
              <w:ind w:firstLine="0"/>
              <w:rPr>
                <w:bCs/>
              </w:rPr>
            </w:pPr>
            <w:r>
              <w:rPr>
                <w:bCs/>
              </w:rPr>
              <w:t>1.4. Маркетинг. Оценка рынка</w:t>
            </w:r>
          </w:p>
        </w:tc>
        <w:tc>
          <w:tcPr>
            <w:tcW w:w="236" w:type="pct"/>
          </w:tcPr>
          <w:p w:rsidR="00A87037" w:rsidRPr="00506CE3" w:rsidRDefault="00A87037" w:rsidP="00A87037">
            <w:pPr>
              <w:pStyle w:val="Style14"/>
              <w:widowControl/>
              <w:ind w:firstLine="0"/>
              <w:jc w:val="center"/>
              <w:rPr>
                <w:b/>
              </w:rPr>
            </w:pPr>
          </w:p>
        </w:tc>
        <w:tc>
          <w:tcPr>
            <w:tcW w:w="271" w:type="pct"/>
          </w:tcPr>
          <w:p w:rsidR="00A87037" w:rsidRPr="00506CE3" w:rsidRDefault="00A87037" w:rsidP="00A87037">
            <w:pPr>
              <w:pStyle w:val="Style14"/>
              <w:widowControl/>
              <w:ind w:firstLine="0"/>
              <w:jc w:val="center"/>
              <w:rPr>
                <w:b/>
              </w:rPr>
            </w:pPr>
          </w:p>
        </w:tc>
        <w:tc>
          <w:tcPr>
            <w:tcW w:w="344" w:type="pct"/>
          </w:tcPr>
          <w:p w:rsidR="00A87037" w:rsidRPr="00071778" w:rsidRDefault="00A87037" w:rsidP="00A87037">
            <w:pPr>
              <w:pStyle w:val="Style14"/>
              <w:widowControl/>
              <w:ind w:firstLine="0"/>
              <w:jc w:val="center"/>
              <w:rPr>
                <w:b/>
              </w:rPr>
            </w:pPr>
          </w:p>
        </w:tc>
        <w:tc>
          <w:tcPr>
            <w:tcW w:w="254" w:type="pct"/>
          </w:tcPr>
          <w:p w:rsidR="00A87037" w:rsidRPr="00A87037" w:rsidRDefault="00A87037" w:rsidP="00A87037">
            <w:pPr>
              <w:pStyle w:val="Style14"/>
              <w:widowControl/>
              <w:ind w:firstLine="0"/>
              <w:jc w:val="center"/>
            </w:pPr>
            <w:r w:rsidRPr="00A87037">
              <w:t>2</w:t>
            </w:r>
          </w:p>
        </w:tc>
        <w:tc>
          <w:tcPr>
            <w:tcW w:w="535" w:type="pct"/>
          </w:tcPr>
          <w:p w:rsidR="00A87037" w:rsidRPr="00506CE3" w:rsidRDefault="00D571D1" w:rsidP="00A87037">
            <w:pPr>
              <w:pStyle w:val="Style14"/>
              <w:widowControl/>
              <w:ind w:firstLine="0"/>
              <w:jc w:val="center"/>
              <w:rPr>
                <w:b/>
              </w:rPr>
            </w:pPr>
            <w:r>
              <w:rPr>
                <w:b/>
              </w:rPr>
              <w:t>4</w:t>
            </w:r>
          </w:p>
        </w:tc>
        <w:tc>
          <w:tcPr>
            <w:tcW w:w="969" w:type="pct"/>
          </w:tcPr>
          <w:p w:rsidR="00BA40E9" w:rsidRPr="00BA40E9" w:rsidRDefault="00BA40E9" w:rsidP="00BA40E9">
            <w:pPr>
              <w:pStyle w:val="Style14"/>
              <w:widowControl/>
              <w:ind w:firstLine="0"/>
              <w:jc w:val="left"/>
              <w:rPr>
                <w:rStyle w:val="FontStyle31"/>
                <w:rFonts w:ascii="Times New Roman" w:hAnsi="Times New Roman"/>
                <w:sz w:val="24"/>
                <w:szCs w:val="24"/>
              </w:rPr>
            </w:pPr>
            <w:r w:rsidRPr="00BA40E9">
              <w:rPr>
                <w:rStyle w:val="FontStyle31"/>
                <w:rFonts w:ascii="Times New Roman" w:hAnsi="Times New Roman"/>
                <w:sz w:val="24"/>
                <w:szCs w:val="24"/>
              </w:rPr>
              <w:t>- устный опрос;</w:t>
            </w:r>
          </w:p>
          <w:p w:rsidR="00A87037" w:rsidRPr="00506CE3" w:rsidRDefault="00BA40E9" w:rsidP="00BA40E9">
            <w:pPr>
              <w:pStyle w:val="Style14"/>
              <w:widowControl/>
              <w:ind w:firstLine="0"/>
              <w:jc w:val="left"/>
              <w:rPr>
                <w:rStyle w:val="FontStyle31"/>
                <w:rFonts w:ascii="Times New Roman" w:hAnsi="Times New Roman"/>
                <w:b/>
                <w:sz w:val="24"/>
                <w:szCs w:val="24"/>
              </w:rPr>
            </w:pPr>
            <w:r w:rsidRPr="00BA40E9">
              <w:rPr>
                <w:rStyle w:val="FontStyle31"/>
                <w:rFonts w:ascii="Times New Roman" w:hAnsi="Times New Roman"/>
                <w:sz w:val="24"/>
                <w:szCs w:val="24"/>
              </w:rPr>
              <w:t>- тест</w:t>
            </w:r>
          </w:p>
        </w:tc>
        <w:tc>
          <w:tcPr>
            <w:tcW w:w="729" w:type="pct"/>
          </w:tcPr>
          <w:p w:rsidR="00BA40E9" w:rsidRPr="00B46C64" w:rsidRDefault="00BA40E9" w:rsidP="00BA40E9">
            <w:pPr>
              <w:ind w:firstLine="0"/>
              <w:rPr>
                <w:rStyle w:val="FontStyle31"/>
                <w:rFonts w:ascii="Times New Roman" w:hAnsi="Times New Roman"/>
                <w:sz w:val="24"/>
                <w:szCs w:val="24"/>
              </w:rPr>
            </w:pPr>
            <w:r w:rsidRPr="00B46C64">
              <w:rPr>
                <w:rStyle w:val="FontStyle31"/>
                <w:rFonts w:ascii="Times New Roman" w:hAnsi="Times New Roman"/>
                <w:sz w:val="24"/>
                <w:szCs w:val="24"/>
              </w:rPr>
              <w:t>ОК-3 – зув</w:t>
            </w:r>
          </w:p>
          <w:p w:rsidR="00BA40E9" w:rsidRPr="00B46C64" w:rsidRDefault="00BA40E9" w:rsidP="00BA40E9">
            <w:pPr>
              <w:ind w:firstLine="0"/>
              <w:rPr>
                <w:rStyle w:val="FontStyle31"/>
                <w:rFonts w:ascii="Times New Roman" w:hAnsi="Times New Roman"/>
                <w:sz w:val="24"/>
                <w:szCs w:val="24"/>
              </w:rPr>
            </w:pPr>
            <w:r w:rsidRPr="00B46C64">
              <w:rPr>
                <w:rStyle w:val="FontStyle31"/>
                <w:rFonts w:ascii="Times New Roman" w:hAnsi="Times New Roman"/>
                <w:sz w:val="24"/>
                <w:szCs w:val="24"/>
              </w:rPr>
              <w:t>ОК-4 – зув</w:t>
            </w:r>
          </w:p>
          <w:p w:rsidR="00A87037" w:rsidRPr="00506CE3" w:rsidRDefault="00BA40E9" w:rsidP="00BA40E9">
            <w:pPr>
              <w:ind w:firstLine="0"/>
              <w:rPr>
                <w:rStyle w:val="FontStyle31"/>
                <w:rFonts w:ascii="Times New Roman" w:hAnsi="Times New Roman"/>
                <w:b/>
                <w:sz w:val="24"/>
                <w:szCs w:val="24"/>
              </w:rPr>
            </w:pPr>
            <w:r w:rsidRPr="00B46C64">
              <w:rPr>
                <w:rStyle w:val="FontStyle31"/>
                <w:rFonts w:ascii="Times New Roman" w:hAnsi="Times New Roman"/>
                <w:sz w:val="24"/>
                <w:szCs w:val="24"/>
              </w:rPr>
              <w:t>ОК-7– зув</w:t>
            </w:r>
          </w:p>
        </w:tc>
      </w:tr>
      <w:tr w:rsidR="00A87037" w:rsidRPr="00506CE3" w:rsidTr="002C048A">
        <w:trPr>
          <w:trHeight w:val="499"/>
        </w:trPr>
        <w:tc>
          <w:tcPr>
            <w:tcW w:w="1662" w:type="pct"/>
          </w:tcPr>
          <w:p w:rsidR="00A87037" w:rsidRPr="000A5E8F" w:rsidRDefault="00A87037" w:rsidP="00A87037">
            <w:pPr>
              <w:tabs>
                <w:tab w:val="left" w:pos="851"/>
              </w:tabs>
              <w:ind w:firstLine="0"/>
              <w:rPr>
                <w:b/>
                <w:bCs/>
              </w:rPr>
            </w:pPr>
            <w:r>
              <w:rPr>
                <w:b/>
                <w:bCs/>
              </w:rPr>
              <w:lastRenderedPageBreak/>
              <w:t>Итого по разделу</w:t>
            </w:r>
          </w:p>
        </w:tc>
        <w:tc>
          <w:tcPr>
            <w:tcW w:w="236" w:type="pct"/>
          </w:tcPr>
          <w:p w:rsidR="00A87037" w:rsidRDefault="00A87037" w:rsidP="00A87037">
            <w:pPr>
              <w:pStyle w:val="Style14"/>
              <w:widowControl/>
              <w:ind w:firstLine="0"/>
              <w:jc w:val="center"/>
            </w:pPr>
          </w:p>
        </w:tc>
        <w:tc>
          <w:tcPr>
            <w:tcW w:w="271" w:type="pct"/>
          </w:tcPr>
          <w:p w:rsidR="00A87037" w:rsidRPr="00506CE3" w:rsidRDefault="00A87037" w:rsidP="00A87037">
            <w:pPr>
              <w:pStyle w:val="Style14"/>
              <w:widowControl/>
              <w:ind w:firstLine="0"/>
              <w:jc w:val="center"/>
            </w:pPr>
          </w:p>
        </w:tc>
        <w:tc>
          <w:tcPr>
            <w:tcW w:w="344" w:type="pct"/>
          </w:tcPr>
          <w:p w:rsidR="00A87037" w:rsidRPr="00071778" w:rsidRDefault="00A87037" w:rsidP="00A87037">
            <w:pPr>
              <w:pStyle w:val="Style14"/>
              <w:widowControl/>
              <w:ind w:firstLine="0"/>
              <w:jc w:val="center"/>
            </w:pPr>
          </w:p>
        </w:tc>
        <w:tc>
          <w:tcPr>
            <w:tcW w:w="254" w:type="pct"/>
          </w:tcPr>
          <w:p w:rsidR="00A87037" w:rsidRPr="00262883" w:rsidRDefault="00262883" w:rsidP="00A87037">
            <w:pPr>
              <w:pStyle w:val="Style14"/>
              <w:widowControl/>
              <w:ind w:firstLine="0"/>
              <w:jc w:val="center"/>
              <w:rPr>
                <w:b/>
              </w:rPr>
            </w:pPr>
            <w:r w:rsidRPr="00262883">
              <w:rPr>
                <w:b/>
              </w:rPr>
              <w:t>8</w:t>
            </w:r>
          </w:p>
        </w:tc>
        <w:tc>
          <w:tcPr>
            <w:tcW w:w="535" w:type="pct"/>
          </w:tcPr>
          <w:p w:rsidR="00A87037" w:rsidRPr="00506CE3" w:rsidRDefault="00D571D1" w:rsidP="00A87037">
            <w:pPr>
              <w:pStyle w:val="Style14"/>
              <w:widowControl/>
              <w:ind w:firstLine="0"/>
              <w:jc w:val="center"/>
            </w:pPr>
            <w:r>
              <w:t>16</w:t>
            </w:r>
          </w:p>
        </w:tc>
        <w:tc>
          <w:tcPr>
            <w:tcW w:w="969" w:type="pct"/>
          </w:tcPr>
          <w:p w:rsidR="00A87037" w:rsidRPr="00506CE3" w:rsidRDefault="00A87037" w:rsidP="00A87037">
            <w:pPr>
              <w:pStyle w:val="Style14"/>
              <w:widowControl/>
              <w:ind w:firstLine="0"/>
              <w:jc w:val="left"/>
              <w:rPr>
                <w:rStyle w:val="FontStyle31"/>
                <w:rFonts w:ascii="Times New Roman" w:hAnsi="Times New Roman"/>
                <w:sz w:val="24"/>
                <w:szCs w:val="24"/>
              </w:rPr>
            </w:pPr>
          </w:p>
        </w:tc>
        <w:tc>
          <w:tcPr>
            <w:tcW w:w="729" w:type="pct"/>
          </w:tcPr>
          <w:p w:rsidR="00A87037" w:rsidRDefault="00A87037" w:rsidP="00A87037">
            <w:pPr>
              <w:pStyle w:val="Style14"/>
              <w:widowControl/>
              <w:ind w:firstLine="0"/>
              <w:jc w:val="left"/>
              <w:rPr>
                <w:rStyle w:val="FontStyle31"/>
                <w:rFonts w:ascii="Times New Roman" w:hAnsi="Times New Roman"/>
                <w:sz w:val="24"/>
                <w:szCs w:val="24"/>
              </w:rPr>
            </w:pPr>
          </w:p>
        </w:tc>
      </w:tr>
      <w:tr w:rsidR="00E54CD0" w:rsidRPr="002C048A" w:rsidTr="002C048A">
        <w:trPr>
          <w:trHeight w:val="499"/>
        </w:trPr>
        <w:tc>
          <w:tcPr>
            <w:tcW w:w="5000" w:type="pct"/>
            <w:gridSpan w:val="8"/>
          </w:tcPr>
          <w:p w:rsidR="00E54CD0" w:rsidRPr="002C048A" w:rsidRDefault="00E54CD0" w:rsidP="00A87037">
            <w:pPr>
              <w:ind w:firstLine="0"/>
              <w:rPr>
                <w:rStyle w:val="FontStyle31"/>
                <w:rFonts w:ascii="Times New Roman" w:hAnsi="Times New Roman"/>
                <w:sz w:val="24"/>
                <w:szCs w:val="24"/>
              </w:rPr>
            </w:pPr>
            <w:r w:rsidRPr="002C048A">
              <w:rPr>
                <w:bCs/>
              </w:rPr>
              <w:t>Раздел 2. Технологическое предпринимательство</w:t>
            </w:r>
          </w:p>
        </w:tc>
      </w:tr>
      <w:tr w:rsidR="00A87037" w:rsidRPr="00506CE3" w:rsidTr="002C048A">
        <w:trPr>
          <w:trHeight w:val="499"/>
        </w:trPr>
        <w:tc>
          <w:tcPr>
            <w:tcW w:w="1662" w:type="pct"/>
          </w:tcPr>
          <w:p w:rsidR="00A87037" w:rsidRPr="000A5E8F" w:rsidRDefault="00A87037" w:rsidP="00A87037">
            <w:pPr>
              <w:tabs>
                <w:tab w:val="left" w:pos="851"/>
              </w:tabs>
              <w:ind w:firstLine="0"/>
              <w:rPr>
                <w:bCs/>
              </w:rPr>
            </w:pPr>
            <w:r w:rsidRPr="00506CE3">
              <w:rPr>
                <w:bCs/>
              </w:rPr>
              <w:t xml:space="preserve">2.1.  </w:t>
            </w:r>
            <w:r>
              <w:rPr>
                <w:bCs/>
              </w:rPr>
              <w:t xml:space="preserve">Разработка продукта. </w:t>
            </w:r>
            <w:r>
              <w:rPr>
                <w:bCs/>
                <w:lang w:val="en-US"/>
              </w:rPr>
              <w:t>Product</w:t>
            </w:r>
            <w:r w:rsidRPr="000A5E8F">
              <w:rPr>
                <w:bCs/>
              </w:rPr>
              <w:t xml:space="preserve"> </w:t>
            </w:r>
            <w:r>
              <w:rPr>
                <w:bCs/>
                <w:lang w:val="en-US"/>
              </w:rPr>
              <w:t>Development</w:t>
            </w:r>
            <w:r w:rsidRPr="000A5E8F">
              <w:rPr>
                <w:bCs/>
              </w:rPr>
              <w:t xml:space="preserve">. </w:t>
            </w:r>
            <w:r>
              <w:rPr>
                <w:bCs/>
              </w:rPr>
              <w:t>Методы разработки продукта. Оценка технол</w:t>
            </w:r>
            <w:r>
              <w:rPr>
                <w:bCs/>
              </w:rPr>
              <w:t>о</w:t>
            </w:r>
            <w:r>
              <w:rPr>
                <w:bCs/>
              </w:rPr>
              <w:t>гий.</w:t>
            </w:r>
          </w:p>
        </w:tc>
        <w:tc>
          <w:tcPr>
            <w:tcW w:w="236" w:type="pct"/>
          </w:tcPr>
          <w:p w:rsidR="00A87037" w:rsidRPr="00506CE3" w:rsidRDefault="00A87037" w:rsidP="00A87037">
            <w:pPr>
              <w:pStyle w:val="Style14"/>
              <w:widowControl/>
              <w:ind w:firstLine="0"/>
              <w:jc w:val="center"/>
            </w:pPr>
          </w:p>
        </w:tc>
        <w:tc>
          <w:tcPr>
            <w:tcW w:w="271" w:type="pct"/>
          </w:tcPr>
          <w:p w:rsidR="00A87037" w:rsidRPr="00506CE3" w:rsidRDefault="00A87037" w:rsidP="00A87037">
            <w:pPr>
              <w:pStyle w:val="Style14"/>
              <w:widowControl/>
              <w:ind w:firstLine="0"/>
              <w:jc w:val="center"/>
            </w:pPr>
          </w:p>
        </w:tc>
        <w:tc>
          <w:tcPr>
            <w:tcW w:w="344" w:type="pct"/>
          </w:tcPr>
          <w:p w:rsidR="00A87037" w:rsidRPr="00071778" w:rsidRDefault="00A87037" w:rsidP="00A87037">
            <w:pPr>
              <w:pStyle w:val="Style14"/>
              <w:widowControl/>
              <w:ind w:firstLine="0"/>
              <w:jc w:val="center"/>
            </w:pPr>
          </w:p>
        </w:tc>
        <w:tc>
          <w:tcPr>
            <w:tcW w:w="254" w:type="pct"/>
          </w:tcPr>
          <w:p w:rsidR="00A87037" w:rsidRPr="00506CE3" w:rsidRDefault="00262883" w:rsidP="00A87037">
            <w:pPr>
              <w:pStyle w:val="Style14"/>
              <w:widowControl/>
              <w:ind w:firstLine="0"/>
              <w:jc w:val="center"/>
            </w:pPr>
            <w:r>
              <w:t>2</w:t>
            </w:r>
          </w:p>
        </w:tc>
        <w:tc>
          <w:tcPr>
            <w:tcW w:w="535" w:type="pct"/>
          </w:tcPr>
          <w:p w:rsidR="00A87037" w:rsidRPr="00506CE3" w:rsidRDefault="0052574D" w:rsidP="00A87037">
            <w:pPr>
              <w:pStyle w:val="Style14"/>
              <w:widowControl/>
              <w:ind w:firstLine="0"/>
              <w:jc w:val="center"/>
            </w:pPr>
            <w:r>
              <w:t>6</w:t>
            </w:r>
          </w:p>
        </w:tc>
        <w:tc>
          <w:tcPr>
            <w:tcW w:w="969" w:type="pct"/>
          </w:tcPr>
          <w:p w:rsidR="00BA40E9" w:rsidRPr="00BA40E9" w:rsidRDefault="00BA40E9" w:rsidP="00BA40E9">
            <w:pPr>
              <w:pStyle w:val="Style14"/>
              <w:widowControl/>
              <w:ind w:firstLine="0"/>
              <w:jc w:val="left"/>
              <w:rPr>
                <w:rStyle w:val="FontStyle31"/>
                <w:rFonts w:ascii="Times New Roman" w:hAnsi="Times New Roman"/>
                <w:sz w:val="24"/>
                <w:szCs w:val="24"/>
              </w:rPr>
            </w:pPr>
            <w:r w:rsidRPr="00BA40E9">
              <w:rPr>
                <w:rStyle w:val="FontStyle31"/>
                <w:rFonts w:ascii="Times New Roman" w:hAnsi="Times New Roman"/>
                <w:sz w:val="24"/>
                <w:szCs w:val="24"/>
              </w:rPr>
              <w:t>- устный опрос;</w:t>
            </w:r>
          </w:p>
          <w:p w:rsidR="00A87037" w:rsidRPr="00506CE3" w:rsidRDefault="00BA40E9" w:rsidP="00BA40E9">
            <w:pPr>
              <w:pStyle w:val="Style14"/>
              <w:widowControl/>
              <w:ind w:firstLine="0"/>
              <w:jc w:val="left"/>
              <w:rPr>
                <w:rStyle w:val="FontStyle31"/>
                <w:rFonts w:ascii="Times New Roman" w:hAnsi="Times New Roman"/>
                <w:sz w:val="24"/>
                <w:szCs w:val="24"/>
              </w:rPr>
            </w:pPr>
            <w:r w:rsidRPr="00BA40E9">
              <w:rPr>
                <w:rStyle w:val="FontStyle31"/>
                <w:rFonts w:ascii="Times New Roman" w:hAnsi="Times New Roman"/>
                <w:sz w:val="24"/>
                <w:szCs w:val="24"/>
              </w:rPr>
              <w:t>- тест</w:t>
            </w:r>
            <w:r w:rsidR="00A87037" w:rsidRPr="00506CE3">
              <w:rPr>
                <w:rStyle w:val="FontStyle31"/>
                <w:rFonts w:ascii="Times New Roman" w:hAnsi="Times New Roman"/>
                <w:sz w:val="24"/>
                <w:szCs w:val="24"/>
              </w:rPr>
              <w:t xml:space="preserve">; </w:t>
            </w:r>
          </w:p>
        </w:tc>
        <w:tc>
          <w:tcPr>
            <w:tcW w:w="729" w:type="pct"/>
          </w:tcPr>
          <w:p w:rsidR="00A1622F" w:rsidRPr="00A1622F" w:rsidRDefault="00A1622F" w:rsidP="00A1622F">
            <w:pPr>
              <w:ind w:firstLine="0"/>
              <w:rPr>
                <w:rStyle w:val="FontStyle31"/>
                <w:rFonts w:ascii="Times New Roman" w:hAnsi="Times New Roman"/>
                <w:sz w:val="24"/>
                <w:szCs w:val="24"/>
              </w:rPr>
            </w:pPr>
            <w:r w:rsidRPr="00A1622F">
              <w:rPr>
                <w:rStyle w:val="FontStyle31"/>
                <w:rFonts w:ascii="Times New Roman" w:hAnsi="Times New Roman"/>
                <w:sz w:val="24"/>
                <w:szCs w:val="24"/>
              </w:rPr>
              <w:t>ОК-3 – зув</w:t>
            </w:r>
          </w:p>
          <w:p w:rsidR="00A87037" w:rsidRPr="00506CE3" w:rsidRDefault="00A1622F" w:rsidP="00A1622F">
            <w:pPr>
              <w:ind w:firstLine="0"/>
              <w:rPr>
                <w:rStyle w:val="FontStyle31"/>
                <w:rFonts w:ascii="Times New Roman" w:hAnsi="Times New Roman"/>
                <w:sz w:val="24"/>
                <w:szCs w:val="24"/>
              </w:rPr>
            </w:pPr>
            <w:r w:rsidRPr="00A1622F">
              <w:rPr>
                <w:rStyle w:val="FontStyle31"/>
                <w:rFonts w:ascii="Times New Roman" w:hAnsi="Times New Roman"/>
                <w:sz w:val="24"/>
                <w:szCs w:val="24"/>
              </w:rPr>
              <w:t>ОК-7– зув</w:t>
            </w:r>
          </w:p>
        </w:tc>
      </w:tr>
      <w:tr w:rsidR="00A87037" w:rsidRPr="00506CE3" w:rsidTr="002C048A">
        <w:trPr>
          <w:trHeight w:val="499"/>
        </w:trPr>
        <w:tc>
          <w:tcPr>
            <w:tcW w:w="1662" w:type="pct"/>
          </w:tcPr>
          <w:p w:rsidR="00A87037" w:rsidRPr="000A5E8F" w:rsidRDefault="00A87037" w:rsidP="00A87037">
            <w:pPr>
              <w:tabs>
                <w:tab w:val="left" w:pos="851"/>
              </w:tabs>
              <w:ind w:firstLine="0"/>
              <w:rPr>
                <w:bCs/>
              </w:rPr>
            </w:pPr>
            <w:r>
              <w:rPr>
                <w:bCs/>
              </w:rPr>
              <w:t xml:space="preserve">2.2. Выведение продукта на рынок. </w:t>
            </w:r>
            <w:r>
              <w:rPr>
                <w:bCs/>
                <w:lang w:val="en-US"/>
              </w:rPr>
              <w:t>Customer</w:t>
            </w:r>
            <w:r w:rsidRPr="000A5E8F">
              <w:rPr>
                <w:bCs/>
              </w:rPr>
              <w:t xml:space="preserve"> </w:t>
            </w:r>
            <w:r>
              <w:rPr>
                <w:bCs/>
                <w:lang w:val="en-US"/>
              </w:rPr>
              <w:t>Development</w:t>
            </w:r>
          </w:p>
        </w:tc>
        <w:tc>
          <w:tcPr>
            <w:tcW w:w="236" w:type="pct"/>
          </w:tcPr>
          <w:p w:rsidR="00A87037" w:rsidRPr="00506CE3" w:rsidRDefault="00A87037" w:rsidP="00A87037">
            <w:pPr>
              <w:pStyle w:val="Style14"/>
              <w:widowControl/>
              <w:ind w:firstLine="0"/>
              <w:jc w:val="center"/>
            </w:pPr>
          </w:p>
        </w:tc>
        <w:tc>
          <w:tcPr>
            <w:tcW w:w="271" w:type="pct"/>
          </w:tcPr>
          <w:p w:rsidR="00A87037" w:rsidRPr="00506CE3" w:rsidRDefault="00A87037" w:rsidP="00A87037">
            <w:pPr>
              <w:pStyle w:val="Style14"/>
              <w:widowControl/>
              <w:ind w:firstLine="0"/>
              <w:jc w:val="center"/>
            </w:pPr>
          </w:p>
        </w:tc>
        <w:tc>
          <w:tcPr>
            <w:tcW w:w="344" w:type="pct"/>
          </w:tcPr>
          <w:p w:rsidR="00A87037" w:rsidRPr="00071778" w:rsidRDefault="00A87037" w:rsidP="00A87037">
            <w:pPr>
              <w:pStyle w:val="Style14"/>
              <w:widowControl/>
              <w:ind w:firstLine="0"/>
              <w:jc w:val="center"/>
            </w:pPr>
          </w:p>
        </w:tc>
        <w:tc>
          <w:tcPr>
            <w:tcW w:w="254" w:type="pct"/>
          </w:tcPr>
          <w:p w:rsidR="00A87037" w:rsidRPr="00506CE3" w:rsidRDefault="00262883" w:rsidP="00A87037">
            <w:pPr>
              <w:pStyle w:val="Style14"/>
              <w:widowControl/>
              <w:ind w:firstLine="0"/>
              <w:jc w:val="center"/>
            </w:pPr>
            <w:r>
              <w:t>2</w:t>
            </w:r>
          </w:p>
        </w:tc>
        <w:tc>
          <w:tcPr>
            <w:tcW w:w="535" w:type="pct"/>
          </w:tcPr>
          <w:p w:rsidR="00A87037" w:rsidRPr="00506CE3" w:rsidRDefault="0052574D" w:rsidP="00A87037">
            <w:pPr>
              <w:pStyle w:val="Style14"/>
              <w:widowControl/>
              <w:ind w:firstLine="0"/>
              <w:jc w:val="center"/>
            </w:pPr>
            <w:r>
              <w:t>4</w:t>
            </w:r>
          </w:p>
        </w:tc>
        <w:tc>
          <w:tcPr>
            <w:tcW w:w="969" w:type="pct"/>
          </w:tcPr>
          <w:p w:rsidR="00BA40E9" w:rsidRPr="00BA40E9" w:rsidRDefault="00BA40E9" w:rsidP="00BA40E9">
            <w:pPr>
              <w:pStyle w:val="Style14"/>
              <w:widowControl/>
              <w:ind w:firstLine="0"/>
              <w:jc w:val="left"/>
              <w:rPr>
                <w:rStyle w:val="FontStyle31"/>
                <w:rFonts w:ascii="Times New Roman" w:hAnsi="Times New Roman"/>
                <w:sz w:val="24"/>
                <w:szCs w:val="24"/>
              </w:rPr>
            </w:pPr>
            <w:r w:rsidRPr="00BA40E9">
              <w:rPr>
                <w:rStyle w:val="FontStyle31"/>
                <w:rFonts w:ascii="Times New Roman" w:hAnsi="Times New Roman"/>
                <w:sz w:val="24"/>
                <w:szCs w:val="24"/>
              </w:rPr>
              <w:t>- устный опрос;</w:t>
            </w:r>
          </w:p>
          <w:p w:rsidR="00A87037" w:rsidRPr="00506CE3" w:rsidRDefault="00BA40E9" w:rsidP="00BA40E9">
            <w:pPr>
              <w:pStyle w:val="Style14"/>
              <w:ind w:firstLine="0"/>
              <w:rPr>
                <w:rStyle w:val="FontStyle31"/>
                <w:rFonts w:ascii="Times New Roman" w:hAnsi="Times New Roman"/>
                <w:sz w:val="24"/>
                <w:szCs w:val="24"/>
              </w:rPr>
            </w:pPr>
            <w:r w:rsidRPr="00BA40E9">
              <w:rPr>
                <w:rStyle w:val="FontStyle31"/>
                <w:rFonts w:ascii="Times New Roman" w:hAnsi="Times New Roman"/>
                <w:sz w:val="24"/>
                <w:szCs w:val="24"/>
              </w:rPr>
              <w:t>- тест</w:t>
            </w:r>
          </w:p>
        </w:tc>
        <w:tc>
          <w:tcPr>
            <w:tcW w:w="729" w:type="pct"/>
          </w:tcPr>
          <w:p w:rsidR="00A1622F" w:rsidRPr="00A1622F" w:rsidRDefault="00A1622F" w:rsidP="00A1622F">
            <w:pPr>
              <w:ind w:firstLine="0"/>
              <w:rPr>
                <w:rStyle w:val="FontStyle31"/>
                <w:rFonts w:ascii="Times New Roman" w:hAnsi="Times New Roman"/>
                <w:sz w:val="24"/>
                <w:szCs w:val="24"/>
              </w:rPr>
            </w:pPr>
            <w:r w:rsidRPr="00A1622F">
              <w:rPr>
                <w:rStyle w:val="FontStyle31"/>
                <w:rFonts w:ascii="Times New Roman" w:hAnsi="Times New Roman"/>
                <w:sz w:val="24"/>
                <w:szCs w:val="24"/>
              </w:rPr>
              <w:t>ОК-3 – зув</w:t>
            </w:r>
          </w:p>
          <w:p w:rsidR="00A87037" w:rsidRPr="00506CE3" w:rsidRDefault="00A1622F" w:rsidP="00A1622F">
            <w:pPr>
              <w:ind w:firstLine="0"/>
              <w:rPr>
                <w:rStyle w:val="FontStyle31"/>
                <w:rFonts w:ascii="Times New Roman" w:hAnsi="Times New Roman"/>
                <w:sz w:val="24"/>
                <w:szCs w:val="24"/>
              </w:rPr>
            </w:pPr>
            <w:r w:rsidRPr="00A1622F">
              <w:rPr>
                <w:rStyle w:val="FontStyle31"/>
                <w:rFonts w:ascii="Times New Roman" w:hAnsi="Times New Roman"/>
                <w:sz w:val="24"/>
                <w:szCs w:val="24"/>
              </w:rPr>
              <w:t>ОК-7– зув</w:t>
            </w:r>
          </w:p>
        </w:tc>
      </w:tr>
      <w:tr w:rsidR="00A87037" w:rsidRPr="00506CE3" w:rsidTr="002C048A">
        <w:trPr>
          <w:trHeight w:val="499"/>
        </w:trPr>
        <w:tc>
          <w:tcPr>
            <w:tcW w:w="1662" w:type="pct"/>
          </w:tcPr>
          <w:p w:rsidR="00A87037" w:rsidRPr="000A5E8F" w:rsidRDefault="00A87037" w:rsidP="00A87037">
            <w:pPr>
              <w:tabs>
                <w:tab w:val="left" w:pos="851"/>
              </w:tabs>
              <w:ind w:firstLine="0"/>
              <w:rPr>
                <w:bCs/>
              </w:rPr>
            </w:pPr>
            <w:r>
              <w:rPr>
                <w:bCs/>
              </w:rPr>
              <w:t>2.3. Нематериальные активы. Охрана интелле</w:t>
            </w:r>
            <w:r>
              <w:rPr>
                <w:bCs/>
              </w:rPr>
              <w:t>к</w:t>
            </w:r>
            <w:r>
              <w:rPr>
                <w:bCs/>
              </w:rPr>
              <w:t>туальной собственности</w:t>
            </w:r>
          </w:p>
        </w:tc>
        <w:tc>
          <w:tcPr>
            <w:tcW w:w="236" w:type="pct"/>
          </w:tcPr>
          <w:p w:rsidR="00A87037" w:rsidRPr="00506CE3" w:rsidRDefault="00A87037" w:rsidP="00A87037">
            <w:pPr>
              <w:pStyle w:val="Style14"/>
              <w:widowControl/>
              <w:ind w:firstLine="0"/>
              <w:jc w:val="center"/>
            </w:pPr>
          </w:p>
        </w:tc>
        <w:tc>
          <w:tcPr>
            <w:tcW w:w="271" w:type="pct"/>
          </w:tcPr>
          <w:p w:rsidR="00A87037" w:rsidRPr="00506CE3" w:rsidRDefault="00A87037" w:rsidP="00A87037">
            <w:pPr>
              <w:pStyle w:val="Style14"/>
              <w:widowControl/>
              <w:ind w:firstLine="0"/>
              <w:jc w:val="center"/>
            </w:pPr>
          </w:p>
        </w:tc>
        <w:tc>
          <w:tcPr>
            <w:tcW w:w="344" w:type="pct"/>
          </w:tcPr>
          <w:p w:rsidR="00A87037" w:rsidRPr="00071778" w:rsidRDefault="00A87037" w:rsidP="00A87037">
            <w:pPr>
              <w:pStyle w:val="Style14"/>
              <w:widowControl/>
              <w:ind w:firstLine="0"/>
              <w:jc w:val="center"/>
            </w:pPr>
          </w:p>
        </w:tc>
        <w:tc>
          <w:tcPr>
            <w:tcW w:w="254" w:type="pct"/>
          </w:tcPr>
          <w:p w:rsidR="00A87037" w:rsidRPr="00506CE3" w:rsidRDefault="00262883" w:rsidP="00A87037">
            <w:pPr>
              <w:pStyle w:val="Style14"/>
              <w:widowControl/>
              <w:ind w:firstLine="0"/>
              <w:jc w:val="center"/>
            </w:pPr>
            <w:r>
              <w:t>2</w:t>
            </w:r>
          </w:p>
        </w:tc>
        <w:tc>
          <w:tcPr>
            <w:tcW w:w="535" w:type="pct"/>
          </w:tcPr>
          <w:p w:rsidR="00A87037" w:rsidRPr="00506CE3" w:rsidRDefault="0052574D" w:rsidP="00A87037">
            <w:pPr>
              <w:pStyle w:val="Style14"/>
              <w:widowControl/>
              <w:ind w:firstLine="0"/>
              <w:jc w:val="center"/>
            </w:pPr>
            <w:r>
              <w:t>6</w:t>
            </w:r>
          </w:p>
        </w:tc>
        <w:tc>
          <w:tcPr>
            <w:tcW w:w="969" w:type="pct"/>
          </w:tcPr>
          <w:p w:rsidR="00BA40E9" w:rsidRPr="00BA40E9" w:rsidRDefault="00BA40E9" w:rsidP="00BA40E9">
            <w:pPr>
              <w:pStyle w:val="Style14"/>
              <w:widowControl/>
              <w:ind w:firstLine="0"/>
              <w:jc w:val="left"/>
              <w:rPr>
                <w:rStyle w:val="FontStyle31"/>
                <w:rFonts w:ascii="Times New Roman" w:hAnsi="Times New Roman"/>
                <w:sz w:val="24"/>
                <w:szCs w:val="24"/>
              </w:rPr>
            </w:pPr>
            <w:r w:rsidRPr="00BA40E9">
              <w:rPr>
                <w:rStyle w:val="FontStyle31"/>
                <w:rFonts w:ascii="Times New Roman" w:hAnsi="Times New Roman"/>
                <w:sz w:val="24"/>
                <w:szCs w:val="24"/>
              </w:rPr>
              <w:t>- устный опрос;</w:t>
            </w:r>
          </w:p>
          <w:p w:rsidR="00A87037" w:rsidRPr="00506CE3" w:rsidRDefault="00BA40E9" w:rsidP="00BA40E9">
            <w:pPr>
              <w:pStyle w:val="Style14"/>
              <w:widowControl/>
              <w:ind w:firstLine="0"/>
              <w:jc w:val="left"/>
              <w:rPr>
                <w:rStyle w:val="FontStyle31"/>
                <w:rFonts w:ascii="Times New Roman" w:hAnsi="Times New Roman"/>
                <w:sz w:val="24"/>
                <w:szCs w:val="24"/>
              </w:rPr>
            </w:pPr>
            <w:r w:rsidRPr="00BA40E9">
              <w:rPr>
                <w:rStyle w:val="FontStyle31"/>
                <w:rFonts w:ascii="Times New Roman" w:hAnsi="Times New Roman"/>
                <w:sz w:val="24"/>
                <w:szCs w:val="24"/>
              </w:rPr>
              <w:t>- тест</w:t>
            </w:r>
          </w:p>
        </w:tc>
        <w:tc>
          <w:tcPr>
            <w:tcW w:w="729" w:type="pct"/>
          </w:tcPr>
          <w:p w:rsidR="00A1622F" w:rsidRPr="00A1622F" w:rsidRDefault="00A1622F" w:rsidP="00A1622F">
            <w:pPr>
              <w:ind w:firstLine="0"/>
              <w:rPr>
                <w:rStyle w:val="FontStyle31"/>
                <w:rFonts w:ascii="Times New Roman" w:hAnsi="Times New Roman"/>
                <w:sz w:val="24"/>
                <w:szCs w:val="24"/>
              </w:rPr>
            </w:pPr>
            <w:r w:rsidRPr="00A1622F">
              <w:rPr>
                <w:rStyle w:val="FontStyle31"/>
                <w:rFonts w:ascii="Times New Roman" w:hAnsi="Times New Roman"/>
                <w:sz w:val="24"/>
                <w:szCs w:val="24"/>
              </w:rPr>
              <w:t>ОК-3 – зув</w:t>
            </w:r>
          </w:p>
          <w:p w:rsidR="00A1622F" w:rsidRPr="00A1622F" w:rsidRDefault="00A1622F" w:rsidP="00A1622F">
            <w:pPr>
              <w:ind w:firstLine="0"/>
              <w:rPr>
                <w:rStyle w:val="FontStyle31"/>
                <w:rFonts w:ascii="Times New Roman" w:hAnsi="Times New Roman"/>
                <w:sz w:val="24"/>
                <w:szCs w:val="24"/>
              </w:rPr>
            </w:pPr>
            <w:r w:rsidRPr="00A1622F">
              <w:rPr>
                <w:rStyle w:val="FontStyle31"/>
                <w:rFonts w:ascii="Times New Roman" w:hAnsi="Times New Roman"/>
                <w:sz w:val="24"/>
                <w:szCs w:val="24"/>
              </w:rPr>
              <w:t>ОК-4 – зув</w:t>
            </w:r>
          </w:p>
          <w:p w:rsidR="00A87037" w:rsidRPr="00506CE3" w:rsidRDefault="00A1622F" w:rsidP="00A1622F">
            <w:pPr>
              <w:ind w:firstLine="0"/>
              <w:rPr>
                <w:rStyle w:val="FontStyle31"/>
                <w:rFonts w:ascii="Times New Roman" w:hAnsi="Times New Roman"/>
                <w:sz w:val="24"/>
                <w:szCs w:val="24"/>
              </w:rPr>
            </w:pPr>
            <w:r w:rsidRPr="00A1622F">
              <w:rPr>
                <w:rStyle w:val="FontStyle31"/>
                <w:rFonts w:ascii="Times New Roman" w:hAnsi="Times New Roman"/>
                <w:sz w:val="24"/>
                <w:szCs w:val="24"/>
              </w:rPr>
              <w:t>ОК-7– зув</w:t>
            </w:r>
          </w:p>
        </w:tc>
      </w:tr>
      <w:tr w:rsidR="00A87037" w:rsidRPr="00506CE3" w:rsidTr="002C048A">
        <w:trPr>
          <w:trHeight w:val="499"/>
        </w:trPr>
        <w:tc>
          <w:tcPr>
            <w:tcW w:w="1662" w:type="pct"/>
          </w:tcPr>
          <w:p w:rsidR="00A87037" w:rsidRDefault="00A87037" w:rsidP="00A87037">
            <w:pPr>
              <w:tabs>
                <w:tab w:val="left" w:pos="851"/>
              </w:tabs>
              <w:ind w:firstLine="0"/>
              <w:rPr>
                <w:bCs/>
              </w:rPr>
            </w:pPr>
            <w:r>
              <w:rPr>
                <w:bCs/>
              </w:rPr>
              <w:t>2.4. Трансфер технологий и лицензирование</w:t>
            </w:r>
          </w:p>
        </w:tc>
        <w:tc>
          <w:tcPr>
            <w:tcW w:w="236" w:type="pct"/>
          </w:tcPr>
          <w:p w:rsidR="00A87037" w:rsidRPr="00506CE3" w:rsidRDefault="00A87037" w:rsidP="00A87037">
            <w:pPr>
              <w:pStyle w:val="Style14"/>
              <w:widowControl/>
              <w:ind w:firstLine="0"/>
              <w:jc w:val="center"/>
            </w:pPr>
          </w:p>
        </w:tc>
        <w:tc>
          <w:tcPr>
            <w:tcW w:w="271" w:type="pct"/>
          </w:tcPr>
          <w:p w:rsidR="00A87037" w:rsidRPr="00506CE3" w:rsidRDefault="00A87037" w:rsidP="00A87037">
            <w:pPr>
              <w:pStyle w:val="Style14"/>
              <w:widowControl/>
              <w:ind w:firstLine="0"/>
              <w:jc w:val="center"/>
            </w:pPr>
          </w:p>
        </w:tc>
        <w:tc>
          <w:tcPr>
            <w:tcW w:w="344" w:type="pct"/>
          </w:tcPr>
          <w:p w:rsidR="00A87037" w:rsidRPr="00071778" w:rsidRDefault="00A87037" w:rsidP="00A87037">
            <w:pPr>
              <w:pStyle w:val="Style14"/>
              <w:widowControl/>
              <w:ind w:firstLine="0"/>
              <w:jc w:val="center"/>
            </w:pPr>
          </w:p>
        </w:tc>
        <w:tc>
          <w:tcPr>
            <w:tcW w:w="254" w:type="pct"/>
          </w:tcPr>
          <w:p w:rsidR="00A87037" w:rsidRPr="00506CE3" w:rsidRDefault="00262883" w:rsidP="00A87037">
            <w:pPr>
              <w:pStyle w:val="Style14"/>
              <w:widowControl/>
              <w:ind w:firstLine="0"/>
              <w:jc w:val="center"/>
            </w:pPr>
            <w:r>
              <w:t>2</w:t>
            </w:r>
          </w:p>
        </w:tc>
        <w:tc>
          <w:tcPr>
            <w:tcW w:w="535" w:type="pct"/>
          </w:tcPr>
          <w:p w:rsidR="00A87037" w:rsidRPr="00506CE3" w:rsidRDefault="0052574D" w:rsidP="00A87037">
            <w:pPr>
              <w:pStyle w:val="Style14"/>
              <w:widowControl/>
              <w:ind w:firstLine="0"/>
              <w:jc w:val="center"/>
            </w:pPr>
            <w:r>
              <w:t>6</w:t>
            </w:r>
          </w:p>
        </w:tc>
        <w:tc>
          <w:tcPr>
            <w:tcW w:w="969" w:type="pct"/>
          </w:tcPr>
          <w:p w:rsidR="00BA40E9" w:rsidRPr="00BA40E9" w:rsidRDefault="00BA40E9" w:rsidP="00BA40E9">
            <w:pPr>
              <w:pStyle w:val="Style14"/>
              <w:widowControl/>
              <w:ind w:firstLine="0"/>
              <w:jc w:val="left"/>
              <w:rPr>
                <w:rStyle w:val="FontStyle31"/>
                <w:rFonts w:ascii="Times New Roman" w:hAnsi="Times New Roman"/>
                <w:sz w:val="24"/>
                <w:szCs w:val="24"/>
              </w:rPr>
            </w:pPr>
            <w:r w:rsidRPr="00BA40E9">
              <w:rPr>
                <w:rStyle w:val="FontStyle31"/>
                <w:rFonts w:ascii="Times New Roman" w:hAnsi="Times New Roman"/>
                <w:sz w:val="24"/>
                <w:szCs w:val="24"/>
              </w:rPr>
              <w:t>- устный опрос;</w:t>
            </w:r>
          </w:p>
          <w:p w:rsidR="00A87037" w:rsidRPr="00506CE3" w:rsidRDefault="00BA40E9" w:rsidP="00BA40E9">
            <w:pPr>
              <w:pStyle w:val="Style14"/>
              <w:widowControl/>
              <w:ind w:firstLine="0"/>
              <w:jc w:val="left"/>
              <w:rPr>
                <w:rStyle w:val="FontStyle31"/>
                <w:rFonts w:ascii="Times New Roman" w:hAnsi="Times New Roman"/>
                <w:sz w:val="24"/>
                <w:szCs w:val="24"/>
              </w:rPr>
            </w:pPr>
            <w:r w:rsidRPr="00BA40E9">
              <w:rPr>
                <w:rStyle w:val="FontStyle31"/>
                <w:rFonts w:ascii="Times New Roman" w:hAnsi="Times New Roman"/>
                <w:sz w:val="24"/>
                <w:szCs w:val="24"/>
              </w:rPr>
              <w:t>- тест</w:t>
            </w:r>
            <w:r w:rsidR="00A87037" w:rsidRPr="00506CE3">
              <w:rPr>
                <w:rStyle w:val="FontStyle31"/>
                <w:rFonts w:ascii="Times New Roman" w:hAnsi="Times New Roman"/>
                <w:sz w:val="24"/>
                <w:szCs w:val="24"/>
              </w:rPr>
              <w:t xml:space="preserve">; </w:t>
            </w:r>
          </w:p>
        </w:tc>
        <w:tc>
          <w:tcPr>
            <w:tcW w:w="729" w:type="pct"/>
          </w:tcPr>
          <w:p w:rsidR="00A1622F" w:rsidRPr="00A1622F" w:rsidRDefault="00A1622F" w:rsidP="00A1622F">
            <w:pPr>
              <w:ind w:firstLine="0"/>
              <w:rPr>
                <w:rStyle w:val="FontStyle31"/>
                <w:rFonts w:ascii="Times New Roman" w:hAnsi="Times New Roman"/>
                <w:sz w:val="24"/>
                <w:szCs w:val="24"/>
              </w:rPr>
            </w:pPr>
            <w:r w:rsidRPr="00A1622F">
              <w:rPr>
                <w:rStyle w:val="FontStyle31"/>
                <w:rFonts w:ascii="Times New Roman" w:hAnsi="Times New Roman"/>
                <w:sz w:val="24"/>
                <w:szCs w:val="24"/>
              </w:rPr>
              <w:t>ОК-4 – зув</w:t>
            </w:r>
          </w:p>
          <w:p w:rsidR="00A87037" w:rsidRPr="00506CE3" w:rsidRDefault="00A1622F" w:rsidP="00A1622F">
            <w:pPr>
              <w:ind w:firstLine="0"/>
              <w:rPr>
                <w:rStyle w:val="FontStyle31"/>
                <w:rFonts w:ascii="Times New Roman" w:hAnsi="Times New Roman"/>
                <w:sz w:val="24"/>
                <w:szCs w:val="24"/>
              </w:rPr>
            </w:pPr>
            <w:r w:rsidRPr="00A1622F">
              <w:rPr>
                <w:rStyle w:val="FontStyle31"/>
                <w:rFonts w:ascii="Times New Roman" w:hAnsi="Times New Roman"/>
                <w:sz w:val="24"/>
                <w:szCs w:val="24"/>
              </w:rPr>
              <w:t>ОК-7– зув</w:t>
            </w:r>
          </w:p>
        </w:tc>
      </w:tr>
      <w:tr w:rsidR="00A87037" w:rsidRPr="00506CE3" w:rsidTr="002C048A">
        <w:trPr>
          <w:trHeight w:val="499"/>
        </w:trPr>
        <w:tc>
          <w:tcPr>
            <w:tcW w:w="1662" w:type="pct"/>
          </w:tcPr>
          <w:p w:rsidR="00A87037" w:rsidRPr="005F7F76" w:rsidRDefault="00A87037" w:rsidP="00A87037">
            <w:pPr>
              <w:pStyle w:val="Style14"/>
              <w:widowControl/>
              <w:ind w:firstLine="0"/>
            </w:pPr>
            <w:r w:rsidRPr="005F7F76">
              <w:t>2.5 Создание и развитие стартапа</w:t>
            </w:r>
          </w:p>
        </w:tc>
        <w:tc>
          <w:tcPr>
            <w:tcW w:w="236" w:type="pct"/>
          </w:tcPr>
          <w:p w:rsidR="00A87037" w:rsidRPr="00506CE3" w:rsidRDefault="00A87037" w:rsidP="00A87037">
            <w:pPr>
              <w:pStyle w:val="Style14"/>
              <w:widowControl/>
              <w:ind w:firstLine="0"/>
              <w:jc w:val="center"/>
            </w:pPr>
          </w:p>
        </w:tc>
        <w:tc>
          <w:tcPr>
            <w:tcW w:w="271" w:type="pct"/>
          </w:tcPr>
          <w:p w:rsidR="00A87037" w:rsidRPr="00506CE3" w:rsidRDefault="00A87037" w:rsidP="00A87037">
            <w:pPr>
              <w:pStyle w:val="Style14"/>
              <w:widowControl/>
              <w:ind w:firstLine="0"/>
              <w:jc w:val="center"/>
            </w:pPr>
          </w:p>
        </w:tc>
        <w:tc>
          <w:tcPr>
            <w:tcW w:w="344" w:type="pct"/>
          </w:tcPr>
          <w:p w:rsidR="00A87037" w:rsidRPr="00071778" w:rsidRDefault="00A87037" w:rsidP="00A87037">
            <w:pPr>
              <w:pStyle w:val="Style14"/>
              <w:widowControl/>
              <w:ind w:firstLine="0"/>
              <w:jc w:val="center"/>
            </w:pPr>
          </w:p>
        </w:tc>
        <w:tc>
          <w:tcPr>
            <w:tcW w:w="254" w:type="pct"/>
          </w:tcPr>
          <w:p w:rsidR="00A87037" w:rsidRPr="00506CE3" w:rsidRDefault="00262883" w:rsidP="00A87037">
            <w:pPr>
              <w:pStyle w:val="Style14"/>
              <w:widowControl/>
              <w:ind w:firstLine="0"/>
              <w:jc w:val="center"/>
            </w:pPr>
            <w:r>
              <w:t>2</w:t>
            </w:r>
          </w:p>
        </w:tc>
        <w:tc>
          <w:tcPr>
            <w:tcW w:w="535" w:type="pct"/>
          </w:tcPr>
          <w:p w:rsidR="00A87037" w:rsidRPr="00506CE3" w:rsidRDefault="0052574D" w:rsidP="00A87037">
            <w:pPr>
              <w:pStyle w:val="Style14"/>
              <w:widowControl/>
              <w:ind w:firstLine="0"/>
              <w:jc w:val="center"/>
            </w:pPr>
            <w:r>
              <w:t>4</w:t>
            </w:r>
          </w:p>
        </w:tc>
        <w:tc>
          <w:tcPr>
            <w:tcW w:w="969" w:type="pct"/>
          </w:tcPr>
          <w:p w:rsidR="00BA40E9" w:rsidRPr="00BA40E9" w:rsidRDefault="00BA40E9" w:rsidP="00BA40E9">
            <w:pPr>
              <w:pStyle w:val="Style14"/>
              <w:widowControl/>
              <w:ind w:firstLine="0"/>
              <w:jc w:val="left"/>
              <w:rPr>
                <w:rStyle w:val="FontStyle31"/>
                <w:rFonts w:ascii="Times New Roman" w:hAnsi="Times New Roman"/>
                <w:sz w:val="24"/>
                <w:szCs w:val="24"/>
              </w:rPr>
            </w:pPr>
            <w:r w:rsidRPr="00BA40E9">
              <w:rPr>
                <w:rStyle w:val="FontStyle31"/>
                <w:rFonts w:ascii="Times New Roman" w:hAnsi="Times New Roman"/>
                <w:sz w:val="24"/>
                <w:szCs w:val="24"/>
              </w:rPr>
              <w:t>- устный опрос;</w:t>
            </w:r>
          </w:p>
          <w:p w:rsidR="00A87037" w:rsidRPr="00506CE3" w:rsidRDefault="00BA40E9" w:rsidP="00BA40E9">
            <w:pPr>
              <w:pStyle w:val="Style14"/>
              <w:ind w:firstLine="0"/>
              <w:rPr>
                <w:rStyle w:val="FontStyle31"/>
                <w:rFonts w:ascii="Times New Roman" w:hAnsi="Times New Roman"/>
                <w:sz w:val="24"/>
                <w:szCs w:val="24"/>
              </w:rPr>
            </w:pPr>
            <w:r w:rsidRPr="00BA40E9">
              <w:rPr>
                <w:rStyle w:val="FontStyle31"/>
                <w:rFonts w:ascii="Times New Roman" w:hAnsi="Times New Roman"/>
                <w:sz w:val="24"/>
                <w:szCs w:val="24"/>
              </w:rPr>
              <w:t>- тест</w:t>
            </w:r>
          </w:p>
        </w:tc>
        <w:tc>
          <w:tcPr>
            <w:tcW w:w="729" w:type="pct"/>
          </w:tcPr>
          <w:p w:rsidR="00A1622F" w:rsidRPr="00A1622F" w:rsidRDefault="00A1622F" w:rsidP="00A1622F">
            <w:pPr>
              <w:ind w:firstLine="0"/>
              <w:rPr>
                <w:rStyle w:val="FontStyle31"/>
                <w:rFonts w:ascii="Times New Roman" w:hAnsi="Times New Roman"/>
                <w:sz w:val="24"/>
                <w:szCs w:val="24"/>
              </w:rPr>
            </w:pPr>
            <w:r w:rsidRPr="00A1622F">
              <w:rPr>
                <w:rStyle w:val="FontStyle31"/>
                <w:rFonts w:ascii="Times New Roman" w:hAnsi="Times New Roman"/>
                <w:sz w:val="24"/>
                <w:szCs w:val="24"/>
              </w:rPr>
              <w:t>ОК-3 – зув</w:t>
            </w:r>
          </w:p>
          <w:p w:rsidR="00A1622F" w:rsidRPr="00A1622F" w:rsidRDefault="00A1622F" w:rsidP="00A1622F">
            <w:pPr>
              <w:ind w:firstLine="0"/>
              <w:rPr>
                <w:rStyle w:val="FontStyle31"/>
                <w:rFonts w:ascii="Times New Roman" w:hAnsi="Times New Roman"/>
                <w:sz w:val="24"/>
                <w:szCs w:val="24"/>
              </w:rPr>
            </w:pPr>
            <w:r w:rsidRPr="00A1622F">
              <w:rPr>
                <w:rStyle w:val="FontStyle31"/>
                <w:rFonts w:ascii="Times New Roman" w:hAnsi="Times New Roman"/>
                <w:sz w:val="24"/>
                <w:szCs w:val="24"/>
              </w:rPr>
              <w:t>ОК-4 – зув</w:t>
            </w:r>
          </w:p>
          <w:p w:rsidR="00A87037" w:rsidRPr="00506CE3" w:rsidRDefault="00A1622F" w:rsidP="00A1622F">
            <w:pPr>
              <w:ind w:firstLine="0"/>
              <w:rPr>
                <w:rStyle w:val="FontStyle31"/>
                <w:rFonts w:ascii="Times New Roman" w:hAnsi="Times New Roman"/>
                <w:sz w:val="24"/>
                <w:szCs w:val="24"/>
              </w:rPr>
            </w:pPr>
            <w:r w:rsidRPr="00A1622F">
              <w:rPr>
                <w:rStyle w:val="FontStyle31"/>
                <w:rFonts w:ascii="Times New Roman" w:hAnsi="Times New Roman"/>
                <w:sz w:val="24"/>
                <w:szCs w:val="24"/>
              </w:rPr>
              <w:t>ОК-7– зув</w:t>
            </w:r>
          </w:p>
        </w:tc>
      </w:tr>
      <w:tr w:rsidR="00A87037" w:rsidRPr="00506CE3" w:rsidTr="002C048A">
        <w:trPr>
          <w:trHeight w:val="499"/>
        </w:trPr>
        <w:tc>
          <w:tcPr>
            <w:tcW w:w="1662" w:type="pct"/>
          </w:tcPr>
          <w:p w:rsidR="00A87037" w:rsidRDefault="00A1622F" w:rsidP="00A87037">
            <w:pPr>
              <w:pStyle w:val="Style14"/>
              <w:widowControl/>
              <w:ind w:firstLine="0"/>
            </w:pPr>
            <w:r>
              <w:t xml:space="preserve">2.6 </w:t>
            </w:r>
            <w:r w:rsidR="00A87037">
              <w:t xml:space="preserve">Научно-исследовательские </w:t>
            </w:r>
          </w:p>
          <w:p w:rsidR="00A87037" w:rsidRDefault="00A87037" w:rsidP="00A87037">
            <w:pPr>
              <w:pStyle w:val="Style14"/>
              <w:widowControl/>
              <w:ind w:firstLine="0"/>
            </w:pPr>
            <w:r>
              <w:t xml:space="preserve">и  опытно-конструкторские  работы  </w:t>
            </w:r>
          </w:p>
          <w:p w:rsidR="00A87037" w:rsidRPr="005F7F76" w:rsidRDefault="00A87037" w:rsidP="00A87037">
            <w:pPr>
              <w:pStyle w:val="Style14"/>
              <w:widowControl/>
              <w:ind w:firstLine="0"/>
            </w:pPr>
            <w:r>
              <w:t xml:space="preserve">(НИОКР)  </w:t>
            </w:r>
          </w:p>
        </w:tc>
        <w:tc>
          <w:tcPr>
            <w:tcW w:w="236" w:type="pct"/>
          </w:tcPr>
          <w:p w:rsidR="00A87037" w:rsidRDefault="00A87037" w:rsidP="00A87037">
            <w:pPr>
              <w:pStyle w:val="Style14"/>
              <w:widowControl/>
              <w:ind w:firstLine="0"/>
              <w:jc w:val="center"/>
            </w:pPr>
          </w:p>
        </w:tc>
        <w:tc>
          <w:tcPr>
            <w:tcW w:w="271" w:type="pct"/>
          </w:tcPr>
          <w:p w:rsidR="00A87037" w:rsidRDefault="00A87037" w:rsidP="00A87037">
            <w:pPr>
              <w:pStyle w:val="Style14"/>
              <w:widowControl/>
              <w:ind w:firstLine="0"/>
              <w:jc w:val="center"/>
            </w:pPr>
          </w:p>
        </w:tc>
        <w:tc>
          <w:tcPr>
            <w:tcW w:w="344" w:type="pct"/>
          </w:tcPr>
          <w:p w:rsidR="00A87037" w:rsidRDefault="00A87037" w:rsidP="00A87037">
            <w:pPr>
              <w:pStyle w:val="Style14"/>
              <w:widowControl/>
              <w:ind w:firstLine="0"/>
              <w:jc w:val="center"/>
            </w:pPr>
          </w:p>
        </w:tc>
        <w:tc>
          <w:tcPr>
            <w:tcW w:w="254" w:type="pct"/>
          </w:tcPr>
          <w:p w:rsidR="00A87037" w:rsidRPr="00506CE3" w:rsidRDefault="00262883" w:rsidP="00A87037">
            <w:pPr>
              <w:pStyle w:val="Style14"/>
              <w:widowControl/>
              <w:ind w:firstLine="0"/>
              <w:jc w:val="center"/>
            </w:pPr>
            <w:r>
              <w:t>2</w:t>
            </w:r>
          </w:p>
        </w:tc>
        <w:tc>
          <w:tcPr>
            <w:tcW w:w="535" w:type="pct"/>
          </w:tcPr>
          <w:p w:rsidR="00A87037" w:rsidRDefault="0052574D" w:rsidP="00A87037">
            <w:pPr>
              <w:pStyle w:val="Style14"/>
              <w:widowControl/>
              <w:ind w:firstLine="0"/>
              <w:jc w:val="center"/>
            </w:pPr>
            <w:r>
              <w:t>4</w:t>
            </w:r>
          </w:p>
        </w:tc>
        <w:tc>
          <w:tcPr>
            <w:tcW w:w="969" w:type="pct"/>
          </w:tcPr>
          <w:p w:rsidR="00BA40E9" w:rsidRPr="00BA40E9" w:rsidRDefault="00BA40E9" w:rsidP="00BA40E9">
            <w:pPr>
              <w:pStyle w:val="Style14"/>
              <w:widowControl/>
              <w:ind w:firstLine="0"/>
              <w:jc w:val="left"/>
              <w:rPr>
                <w:rStyle w:val="FontStyle31"/>
                <w:rFonts w:ascii="Times New Roman" w:hAnsi="Times New Roman"/>
                <w:sz w:val="24"/>
                <w:szCs w:val="24"/>
              </w:rPr>
            </w:pPr>
            <w:r w:rsidRPr="00BA40E9">
              <w:rPr>
                <w:rStyle w:val="FontStyle31"/>
                <w:rFonts w:ascii="Times New Roman" w:hAnsi="Times New Roman"/>
                <w:sz w:val="24"/>
                <w:szCs w:val="24"/>
              </w:rPr>
              <w:t>- устный опрос;</w:t>
            </w:r>
          </w:p>
          <w:p w:rsidR="00A87037" w:rsidRPr="00506CE3" w:rsidRDefault="00BA40E9" w:rsidP="00BA40E9">
            <w:pPr>
              <w:pStyle w:val="Style14"/>
              <w:widowControl/>
              <w:ind w:firstLine="0"/>
              <w:jc w:val="left"/>
              <w:rPr>
                <w:rStyle w:val="FontStyle31"/>
                <w:rFonts w:ascii="Times New Roman" w:hAnsi="Times New Roman"/>
                <w:sz w:val="24"/>
                <w:szCs w:val="24"/>
              </w:rPr>
            </w:pPr>
            <w:r w:rsidRPr="00BA40E9">
              <w:rPr>
                <w:rStyle w:val="FontStyle31"/>
                <w:rFonts w:ascii="Times New Roman" w:hAnsi="Times New Roman"/>
                <w:sz w:val="24"/>
                <w:szCs w:val="24"/>
              </w:rPr>
              <w:t>- тест</w:t>
            </w:r>
          </w:p>
        </w:tc>
        <w:tc>
          <w:tcPr>
            <w:tcW w:w="729" w:type="pct"/>
          </w:tcPr>
          <w:p w:rsidR="00A87037" w:rsidRPr="00506CE3" w:rsidRDefault="00A1622F" w:rsidP="00A1622F">
            <w:pPr>
              <w:ind w:firstLine="0"/>
              <w:rPr>
                <w:rStyle w:val="FontStyle31"/>
                <w:rFonts w:ascii="Times New Roman" w:hAnsi="Times New Roman"/>
                <w:sz w:val="24"/>
                <w:szCs w:val="24"/>
              </w:rPr>
            </w:pPr>
            <w:r w:rsidRPr="00A1622F">
              <w:rPr>
                <w:rStyle w:val="FontStyle31"/>
                <w:rFonts w:ascii="Times New Roman" w:hAnsi="Times New Roman"/>
                <w:sz w:val="24"/>
                <w:szCs w:val="24"/>
              </w:rPr>
              <w:t>ОК-7– зув</w:t>
            </w:r>
          </w:p>
        </w:tc>
      </w:tr>
      <w:tr w:rsidR="00A87037" w:rsidRPr="00506CE3" w:rsidTr="002C048A">
        <w:trPr>
          <w:trHeight w:val="327"/>
        </w:trPr>
        <w:tc>
          <w:tcPr>
            <w:tcW w:w="1662" w:type="pct"/>
          </w:tcPr>
          <w:p w:rsidR="00A87037" w:rsidRPr="00506CE3" w:rsidRDefault="00A87037" w:rsidP="00A87037">
            <w:pPr>
              <w:pStyle w:val="Style14"/>
              <w:widowControl/>
              <w:ind w:firstLine="0"/>
            </w:pPr>
            <w:r w:rsidRPr="00506CE3">
              <w:rPr>
                <w:b/>
              </w:rPr>
              <w:t>Итого по разделу</w:t>
            </w:r>
          </w:p>
        </w:tc>
        <w:tc>
          <w:tcPr>
            <w:tcW w:w="236" w:type="pct"/>
          </w:tcPr>
          <w:p w:rsidR="00A87037" w:rsidRPr="00506CE3" w:rsidRDefault="00A87037" w:rsidP="00A87037">
            <w:pPr>
              <w:pStyle w:val="Style14"/>
              <w:widowControl/>
              <w:ind w:firstLine="0"/>
              <w:jc w:val="center"/>
              <w:rPr>
                <w:b/>
              </w:rPr>
            </w:pPr>
          </w:p>
        </w:tc>
        <w:tc>
          <w:tcPr>
            <w:tcW w:w="271" w:type="pct"/>
          </w:tcPr>
          <w:p w:rsidR="00A87037" w:rsidRPr="00506CE3" w:rsidRDefault="00A87037" w:rsidP="00A87037">
            <w:pPr>
              <w:pStyle w:val="Style14"/>
              <w:widowControl/>
              <w:ind w:firstLine="0"/>
              <w:jc w:val="center"/>
              <w:rPr>
                <w:b/>
              </w:rPr>
            </w:pPr>
          </w:p>
        </w:tc>
        <w:tc>
          <w:tcPr>
            <w:tcW w:w="344" w:type="pct"/>
          </w:tcPr>
          <w:p w:rsidR="00A87037" w:rsidRPr="00506CE3" w:rsidRDefault="00A87037" w:rsidP="00A87037">
            <w:pPr>
              <w:pStyle w:val="Style14"/>
              <w:widowControl/>
              <w:ind w:firstLine="0"/>
              <w:jc w:val="center"/>
              <w:rPr>
                <w:b/>
              </w:rPr>
            </w:pPr>
          </w:p>
        </w:tc>
        <w:tc>
          <w:tcPr>
            <w:tcW w:w="254" w:type="pct"/>
          </w:tcPr>
          <w:p w:rsidR="00A87037" w:rsidRPr="00506CE3" w:rsidRDefault="00262883" w:rsidP="00A87037">
            <w:pPr>
              <w:pStyle w:val="Style14"/>
              <w:widowControl/>
              <w:ind w:firstLine="0"/>
              <w:jc w:val="center"/>
              <w:rPr>
                <w:b/>
              </w:rPr>
            </w:pPr>
            <w:r>
              <w:rPr>
                <w:b/>
              </w:rPr>
              <w:t>12</w:t>
            </w:r>
          </w:p>
        </w:tc>
        <w:tc>
          <w:tcPr>
            <w:tcW w:w="535" w:type="pct"/>
          </w:tcPr>
          <w:p w:rsidR="00A87037" w:rsidRPr="00506CE3" w:rsidRDefault="0052574D" w:rsidP="00A87037">
            <w:pPr>
              <w:pStyle w:val="Style14"/>
              <w:widowControl/>
              <w:ind w:firstLine="0"/>
              <w:jc w:val="center"/>
              <w:rPr>
                <w:b/>
              </w:rPr>
            </w:pPr>
            <w:r>
              <w:rPr>
                <w:b/>
              </w:rPr>
              <w:t>30</w:t>
            </w:r>
          </w:p>
        </w:tc>
        <w:tc>
          <w:tcPr>
            <w:tcW w:w="969" w:type="pct"/>
          </w:tcPr>
          <w:p w:rsidR="00A87037" w:rsidRPr="00506CE3" w:rsidRDefault="00A87037" w:rsidP="00A87037">
            <w:pPr>
              <w:pStyle w:val="Style14"/>
              <w:widowControl/>
              <w:ind w:firstLine="0"/>
              <w:jc w:val="left"/>
              <w:rPr>
                <w:rStyle w:val="FontStyle31"/>
                <w:rFonts w:ascii="Times New Roman" w:hAnsi="Times New Roman"/>
                <w:b/>
                <w:sz w:val="24"/>
                <w:szCs w:val="24"/>
              </w:rPr>
            </w:pPr>
          </w:p>
        </w:tc>
        <w:tc>
          <w:tcPr>
            <w:tcW w:w="729" w:type="pct"/>
          </w:tcPr>
          <w:p w:rsidR="00A87037" w:rsidRPr="00506CE3" w:rsidRDefault="00A87037" w:rsidP="00A87037">
            <w:pPr>
              <w:ind w:firstLine="0"/>
              <w:rPr>
                <w:rStyle w:val="FontStyle31"/>
                <w:rFonts w:ascii="Times New Roman" w:hAnsi="Times New Roman"/>
                <w:b/>
                <w:sz w:val="24"/>
                <w:szCs w:val="24"/>
              </w:rPr>
            </w:pPr>
          </w:p>
        </w:tc>
      </w:tr>
      <w:tr w:rsidR="00E54CD0" w:rsidRPr="002C048A" w:rsidTr="002C048A">
        <w:trPr>
          <w:trHeight w:val="499"/>
        </w:trPr>
        <w:tc>
          <w:tcPr>
            <w:tcW w:w="5000" w:type="pct"/>
            <w:gridSpan w:val="8"/>
          </w:tcPr>
          <w:p w:rsidR="00E54CD0" w:rsidRPr="002C048A" w:rsidRDefault="00E54CD0" w:rsidP="00E54CD0">
            <w:pPr>
              <w:ind w:firstLine="0"/>
              <w:rPr>
                <w:rStyle w:val="FontStyle31"/>
                <w:rFonts w:ascii="Times New Roman" w:hAnsi="Times New Roman"/>
                <w:sz w:val="24"/>
                <w:szCs w:val="24"/>
              </w:rPr>
            </w:pPr>
            <w:r w:rsidRPr="002C048A">
              <w:t>Раздел 3. Финансирование. Оценка рисков проекта. Представление проекта</w:t>
            </w:r>
          </w:p>
        </w:tc>
      </w:tr>
      <w:tr w:rsidR="00262883" w:rsidRPr="00506CE3" w:rsidTr="002C048A">
        <w:trPr>
          <w:trHeight w:val="499"/>
        </w:trPr>
        <w:tc>
          <w:tcPr>
            <w:tcW w:w="1662" w:type="pct"/>
          </w:tcPr>
          <w:p w:rsidR="00262883" w:rsidRPr="005F7F76" w:rsidRDefault="00262883" w:rsidP="00262883">
            <w:pPr>
              <w:pStyle w:val="Style14"/>
              <w:widowControl/>
              <w:ind w:firstLine="0"/>
            </w:pPr>
            <w:r w:rsidRPr="005F7F76">
              <w:t>3.1</w:t>
            </w:r>
            <w:r>
              <w:t xml:space="preserve"> Инструменты привлечения финансирования</w:t>
            </w:r>
          </w:p>
        </w:tc>
        <w:tc>
          <w:tcPr>
            <w:tcW w:w="236" w:type="pct"/>
          </w:tcPr>
          <w:p w:rsidR="00262883" w:rsidRPr="00506CE3" w:rsidRDefault="00262883" w:rsidP="00262883">
            <w:pPr>
              <w:pStyle w:val="Style14"/>
              <w:widowControl/>
              <w:ind w:firstLine="0"/>
              <w:jc w:val="center"/>
            </w:pPr>
          </w:p>
        </w:tc>
        <w:tc>
          <w:tcPr>
            <w:tcW w:w="271" w:type="pct"/>
          </w:tcPr>
          <w:p w:rsidR="00262883" w:rsidRPr="00506CE3" w:rsidRDefault="00262883" w:rsidP="00262883">
            <w:pPr>
              <w:pStyle w:val="Style14"/>
              <w:widowControl/>
              <w:ind w:firstLine="0"/>
              <w:jc w:val="center"/>
            </w:pPr>
          </w:p>
        </w:tc>
        <w:tc>
          <w:tcPr>
            <w:tcW w:w="344" w:type="pct"/>
          </w:tcPr>
          <w:p w:rsidR="00262883" w:rsidRPr="00071778" w:rsidRDefault="00262883" w:rsidP="00262883">
            <w:pPr>
              <w:pStyle w:val="Style14"/>
              <w:widowControl/>
              <w:ind w:firstLine="0"/>
              <w:jc w:val="center"/>
            </w:pPr>
          </w:p>
        </w:tc>
        <w:tc>
          <w:tcPr>
            <w:tcW w:w="254" w:type="pct"/>
          </w:tcPr>
          <w:p w:rsidR="00262883" w:rsidRPr="00506CE3" w:rsidRDefault="00262883" w:rsidP="00262883">
            <w:pPr>
              <w:pStyle w:val="Style14"/>
              <w:widowControl/>
              <w:ind w:firstLine="0"/>
              <w:jc w:val="center"/>
            </w:pPr>
            <w:r>
              <w:t>2</w:t>
            </w:r>
          </w:p>
        </w:tc>
        <w:tc>
          <w:tcPr>
            <w:tcW w:w="535" w:type="pct"/>
          </w:tcPr>
          <w:p w:rsidR="00262883" w:rsidRPr="00506CE3" w:rsidRDefault="0052574D" w:rsidP="00262883">
            <w:pPr>
              <w:pStyle w:val="Style14"/>
              <w:widowControl/>
              <w:ind w:firstLine="0"/>
              <w:jc w:val="center"/>
            </w:pPr>
            <w:r>
              <w:t>6</w:t>
            </w:r>
          </w:p>
        </w:tc>
        <w:tc>
          <w:tcPr>
            <w:tcW w:w="969" w:type="pct"/>
          </w:tcPr>
          <w:p w:rsidR="00BA40E9" w:rsidRPr="00BA40E9" w:rsidRDefault="00BA40E9" w:rsidP="00BA40E9">
            <w:pPr>
              <w:pStyle w:val="Style14"/>
              <w:widowControl/>
              <w:ind w:firstLine="0"/>
              <w:jc w:val="left"/>
              <w:rPr>
                <w:rStyle w:val="FontStyle31"/>
                <w:rFonts w:ascii="Times New Roman" w:hAnsi="Times New Roman"/>
                <w:sz w:val="24"/>
                <w:szCs w:val="24"/>
              </w:rPr>
            </w:pPr>
            <w:r w:rsidRPr="00BA40E9">
              <w:rPr>
                <w:rStyle w:val="FontStyle31"/>
                <w:rFonts w:ascii="Times New Roman" w:hAnsi="Times New Roman"/>
                <w:sz w:val="24"/>
                <w:szCs w:val="24"/>
              </w:rPr>
              <w:t>- устный опрос;</w:t>
            </w:r>
          </w:p>
          <w:p w:rsidR="00262883" w:rsidRPr="00506CE3" w:rsidRDefault="00BA40E9" w:rsidP="00BA40E9">
            <w:pPr>
              <w:pStyle w:val="Style14"/>
              <w:ind w:firstLine="0"/>
              <w:rPr>
                <w:rStyle w:val="FontStyle31"/>
                <w:rFonts w:ascii="Times New Roman" w:hAnsi="Times New Roman"/>
                <w:sz w:val="24"/>
                <w:szCs w:val="24"/>
              </w:rPr>
            </w:pPr>
            <w:r w:rsidRPr="00BA40E9">
              <w:rPr>
                <w:rStyle w:val="FontStyle31"/>
                <w:rFonts w:ascii="Times New Roman" w:hAnsi="Times New Roman"/>
                <w:sz w:val="24"/>
                <w:szCs w:val="24"/>
              </w:rPr>
              <w:t>- тест</w:t>
            </w:r>
          </w:p>
        </w:tc>
        <w:tc>
          <w:tcPr>
            <w:tcW w:w="729" w:type="pct"/>
          </w:tcPr>
          <w:p w:rsidR="001E3EE0" w:rsidRPr="001E3EE0" w:rsidRDefault="001E3EE0" w:rsidP="001E3EE0">
            <w:pPr>
              <w:ind w:firstLine="0"/>
              <w:rPr>
                <w:rStyle w:val="FontStyle31"/>
                <w:rFonts w:ascii="Times New Roman" w:hAnsi="Times New Roman"/>
                <w:sz w:val="24"/>
                <w:szCs w:val="24"/>
              </w:rPr>
            </w:pPr>
            <w:r w:rsidRPr="001E3EE0">
              <w:rPr>
                <w:rStyle w:val="FontStyle31"/>
                <w:rFonts w:ascii="Times New Roman" w:hAnsi="Times New Roman"/>
                <w:sz w:val="24"/>
                <w:szCs w:val="24"/>
              </w:rPr>
              <w:t>ОК-3 – зув</w:t>
            </w:r>
          </w:p>
          <w:p w:rsidR="001E3EE0" w:rsidRPr="001E3EE0" w:rsidRDefault="001E3EE0" w:rsidP="001E3EE0">
            <w:pPr>
              <w:ind w:firstLine="0"/>
              <w:rPr>
                <w:rStyle w:val="FontStyle31"/>
                <w:rFonts w:ascii="Times New Roman" w:hAnsi="Times New Roman"/>
                <w:sz w:val="24"/>
                <w:szCs w:val="24"/>
              </w:rPr>
            </w:pPr>
            <w:r w:rsidRPr="001E3EE0">
              <w:rPr>
                <w:rStyle w:val="FontStyle31"/>
                <w:rFonts w:ascii="Times New Roman" w:hAnsi="Times New Roman"/>
                <w:sz w:val="24"/>
                <w:szCs w:val="24"/>
              </w:rPr>
              <w:t>ОК-4 – зув</w:t>
            </w:r>
          </w:p>
          <w:p w:rsidR="00262883" w:rsidRPr="00506CE3" w:rsidRDefault="001E3EE0" w:rsidP="001E3EE0">
            <w:pPr>
              <w:ind w:firstLine="0"/>
              <w:rPr>
                <w:rStyle w:val="FontStyle31"/>
                <w:rFonts w:ascii="Times New Roman" w:hAnsi="Times New Roman"/>
                <w:sz w:val="24"/>
                <w:szCs w:val="24"/>
              </w:rPr>
            </w:pPr>
            <w:r w:rsidRPr="001E3EE0">
              <w:rPr>
                <w:rStyle w:val="FontStyle31"/>
                <w:rFonts w:ascii="Times New Roman" w:hAnsi="Times New Roman"/>
                <w:sz w:val="24"/>
                <w:szCs w:val="24"/>
              </w:rPr>
              <w:lastRenderedPageBreak/>
              <w:t>ОК-7– зув</w:t>
            </w:r>
          </w:p>
        </w:tc>
      </w:tr>
      <w:tr w:rsidR="00262883" w:rsidRPr="00506CE3" w:rsidTr="002C048A">
        <w:trPr>
          <w:trHeight w:val="499"/>
        </w:trPr>
        <w:tc>
          <w:tcPr>
            <w:tcW w:w="1662" w:type="pct"/>
          </w:tcPr>
          <w:p w:rsidR="00262883" w:rsidRPr="005F7F76" w:rsidRDefault="00262883" w:rsidP="00262883">
            <w:pPr>
              <w:pStyle w:val="Style14"/>
              <w:widowControl/>
              <w:ind w:firstLine="0"/>
            </w:pPr>
            <w:r>
              <w:lastRenderedPageBreak/>
              <w:t>3.2 Оценка инвестиционной привлекательности проекта</w:t>
            </w:r>
          </w:p>
        </w:tc>
        <w:tc>
          <w:tcPr>
            <w:tcW w:w="236" w:type="pct"/>
          </w:tcPr>
          <w:p w:rsidR="00262883" w:rsidRPr="00506CE3" w:rsidRDefault="00262883" w:rsidP="00262883">
            <w:pPr>
              <w:pStyle w:val="Style14"/>
              <w:widowControl/>
              <w:ind w:firstLine="0"/>
              <w:jc w:val="center"/>
            </w:pPr>
          </w:p>
        </w:tc>
        <w:tc>
          <w:tcPr>
            <w:tcW w:w="271" w:type="pct"/>
          </w:tcPr>
          <w:p w:rsidR="00262883" w:rsidRPr="00506CE3" w:rsidRDefault="00262883" w:rsidP="00262883">
            <w:pPr>
              <w:pStyle w:val="Style14"/>
              <w:widowControl/>
              <w:ind w:firstLine="0"/>
              <w:jc w:val="center"/>
            </w:pPr>
          </w:p>
        </w:tc>
        <w:tc>
          <w:tcPr>
            <w:tcW w:w="344" w:type="pct"/>
          </w:tcPr>
          <w:p w:rsidR="00262883" w:rsidRPr="00071778" w:rsidRDefault="00262883" w:rsidP="00262883">
            <w:pPr>
              <w:pStyle w:val="Style14"/>
              <w:widowControl/>
              <w:ind w:firstLine="0"/>
              <w:jc w:val="center"/>
            </w:pPr>
          </w:p>
        </w:tc>
        <w:tc>
          <w:tcPr>
            <w:tcW w:w="254" w:type="pct"/>
          </w:tcPr>
          <w:p w:rsidR="00262883" w:rsidRPr="00506CE3" w:rsidRDefault="00262883" w:rsidP="00262883">
            <w:pPr>
              <w:pStyle w:val="Style14"/>
              <w:widowControl/>
              <w:ind w:firstLine="0"/>
              <w:jc w:val="center"/>
            </w:pPr>
            <w:r>
              <w:t>2</w:t>
            </w:r>
          </w:p>
        </w:tc>
        <w:tc>
          <w:tcPr>
            <w:tcW w:w="535" w:type="pct"/>
          </w:tcPr>
          <w:p w:rsidR="00262883" w:rsidRPr="00506CE3" w:rsidRDefault="0052574D" w:rsidP="00262883">
            <w:pPr>
              <w:pStyle w:val="Style14"/>
              <w:widowControl/>
              <w:ind w:firstLine="0"/>
              <w:jc w:val="center"/>
            </w:pPr>
            <w:r>
              <w:t>6</w:t>
            </w:r>
          </w:p>
        </w:tc>
        <w:tc>
          <w:tcPr>
            <w:tcW w:w="969" w:type="pct"/>
          </w:tcPr>
          <w:p w:rsidR="00BA40E9" w:rsidRPr="00BA40E9" w:rsidRDefault="00BA40E9" w:rsidP="00BA40E9">
            <w:pPr>
              <w:pStyle w:val="Style14"/>
              <w:widowControl/>
              <w:ind w:firstLine="0"/>
              <w:jc w:val="left"/>
              <w:rPr>
                <w:rStyle w:val="FontStyle31"/>
                <w:rFonts w:ascii="Times New Roman" w:hAnsi="Times New Roman"/>
                <w:sz w:val="24"/>
                <w:szCs w:val="24"/>
              </w:rPr>
            </w:pPr>
            <w:r w:rsidRPr="00BA40E9">
              <w:rPr>
                <w:rStyle w:val="FontStyle31"/>
                <w:rFonts w:ascii="Times New Roman" w:hAnsi="Times New Roman"/>
                <w:sz w:val="24"/>
                <w:szCs w:val="24"/>
              </w:rPr>
              <w:t>- устный опрос;</w:t>
            </w:r>
          </w:p>
          <w:p w:rsidR="00262883" w:rsidRPr="00506CE3" w:rsidRDefault="00BA40E9" w:rsidP="00BA40E9">
            <w:pPr>
              <w:pStyle w:val="Style14"/>
              <w:widowControl/>
              <w:ind w:firstLine="0"/>
              <w:jc w:val="left"/>
              <w:rPr>
                <w:rStyle w:val="FontStyle31"/>
                <w:rFonts w:ascii="Times New Roman" w:hAnsi="Times New Roman"/>
                <w:sz w:val="24"/>
                <w:szCs w:val="24"/>
              </w:rPr>
            </w:pPr>
            <w:r w:rsidRPr="00BA40E9">
              <w:rPr>
                <w:rStyle w:val="FontStyle31"/>
                <w:rFonts w:ascii="Times New Roman" w:hAnsi="Times New Roman"/>
                <w:sz w:val="24"/>
                <w:szCs w:val="24"/>
              </w:rPr>
              <w:t>- тест</w:t>
            </w:r>
          </w:p>
        </w:tc>
        <w:tc>
          <w:tcPr>
            <w:tcW w:w="729" w:type="pct"/>
          </w:tcPr>
          <w:p w:rsidR="001E3EE0" w:rsidRPr="001E3EE0" w:rsidRDefault="001E3EE0" w:rsidP="001E3EE0">
            <w:pPr>
              <w:ind w:firstLine="0"/>
              <w:rPr>
                <w:rStyle w:val="FontStyle31"/>
                <w:rFonts w:ascii="Times New Roman" w:hAnsi="Times New Roman"/>
                <w:sz w:val="24"/>
                <w:szCs w:val="24"/>
              </w:rPr>
            </w:pPr>
            <w:r w:rsidRPr="001E3EE0">
              <w:rPr>
                <w:rStyle w:val="FontStyle31"/>
                <w:rFonts w:ascii="Times New Roman" w:hAnsi="Times New Roman"/>
                <w:sz w:val="24"/>
                <w:szCs w:val="24"/>
              </w:rPr>
              <w:t>ОК-3 – зув</w:t>
            </w:r>
          </w:p>
          <w:p w:rsidR="00262883" w:rsidRPr="00506CE3" w:rsidRDefault="001E3EE0" w:rsidP="001E3EE0">
            <w:pPr>
              <w:ind w:firstLine="0"/>
              <w:rPr>
                <w:rStyle w:val="FontStyle31"/>
                <w:rFonts w:ascii="Times New Roman" w:hAnsi="Times New Roman"/>
                <w:sz w:val="24"/>
                <w:szCs w:val="24"/>
              </w:rPr>
            </w:pPr>
            <w:r w:rsidRPr="001E3EE0">
              <w:rPr>
                <w:rStyle w:val="FontStyle31"/>
                <w:rFonts w:ascii="Times New Roman" w:hAnsi="Times New Roman"/>
                <w:sz w:val="24"/>
                <w:szCs w:val="24"/>
              </w:rPr>
              <w:t>ОК-7– зув</w:t>
            </w:r>
          </w:p>
        </w:tc>
      </w:tr>
      <w:tr w:rsidR="00262883" w:rsidRPr="00506CE3" w:rsidTr="002C048A">
        <w:trPr>
          <w:trHeight w:val="499"/>
        </w:trPr>
        <w:tc>
          <w:tcPr>
            <w:tcW w:w="1662" w:type="pct"/>
          </w:tcPr>
          <w:p w:rsidR="00262883" w:rsidRDefault="00262883" w:rsidP="00262883">
            <w:pPr>
              <w:pStyle w:val="Style14"/>
              <w:widowControl/>
              <w:ind w:firstLine="0"/>
              <w:jc w:val="left"/>
            </w:pPr>
            <w:r>
              <w:t>3.3 Риски проекта</w:t>
            </w:r>
          </w:p>
        </w:tc>
        <w:tc>
          <w:tcPr>
            <w:tcW w:w="236" w:type="pct"/>
          </w:tcPr>
          <w:p w:rsidR="00262883" w:rsidRPr="00506CE3" w:rsidRDefault="00262883" w:rsidP="00262883">
            <w:pPr>
              <w:pStyle w:val="Style14"/>
              <w:widowControl/>
              <w:ind w:firstLine="0"/>
              <w:jc w:val="center"/>
            </w:pPr>
          </w:p>
        </w:tc>
        <w:tc>
          <w:tcPr>
            <w:tcW w:w="271" w:type="pct"/>
          </w:tcPr>
          <w:p w:rsidR="00262883" w:rsidRPr="00506CE3" w:rsidRDefault="00262883" w:rsidP="00262883">
            <w:pPr>
              <w:pStyle w:val="Style14"/>
              <w:widowControl/>
              <w:ind w:firstLine="0"/>
              <w:jc w:val="center"/>
            </w:pPr>
          </w:p>
        </w:tc>
        <w:tc>
          <w:tcPr>
            <w:tcW w:w="344" w:type="pct"/>
          </w:tcPr>
          <w:p w:rsidR="00262883" w:rsidRPr="00071778" w:rsidRDefault="00262883" w:rsidP="00262883">
            <w:pPr>
              <w:pStyle w:val="Style14"/>
              <w:widowControl/>
              <w:ind w:firstLine="0"/>
              <w:jc w:val="center"/>
            </w:pPr>
          </w:p>
        </w:tc>
        <w:tc>
          <w:tcPr>
            <w:tcW w:w="254" w:type="pct"/>
          </w:tcPr>
          <w:p w:rsidR="00262883" w:rsidRPr="00506CE3" w:rsidRDefault="00D571D1" w:rsidP="00262883">
            <w:pPr>
              <w:pStyle w:val="Style14"/>
              <w:widowControl/>
              <w:ind w:firstLine="0"/>
              <w:jc w:val="center"/>
            </w:pPr>
            <w:r>
              <w:t>2</w:t>
            </w:r>
          </w:p>
        </w:tc>
        <w:tc>
          <w:tcPr>
            <w:tcW w:w="535" w:type="pct"/>
          </w:tcPr>
          <w:p w:rsidR="00262883" w:rsidRPr="00506CE3" w:rsidRDefault="0052574D" w:rsidP="00262883">
            <w:pPr>
              <w:pStyle w:val="Style14"/>
              <w:widowControl/>
              <w:ind w:firstLine="0"/>
              <w:jc w:val="center"/>
            </w:pPr>
            <w:r>
              <w:t>6</w:t>
            </w:r>
          </w:p>
        </w:tc>
        <w:tc>
          <w:tcPr>
            <w:tcW w:w="969" w:type="pct"/>
          </w:tcPr>
          <w:p w:rsidR="00BA40E9" w:rsidRPr="00BA40E9" w:rsidRDefault="00BA40E9" w:rsidP="00BA40E9">
            <w:pPr>
              <w:pStyle w:val="Style14"/>
              <w:widowControl/>
              <w:ind w:firstLine="0"/>
              <w:jc w:val="left"/>
              <w:rPr>
                <w:rStyle w:val="FontStyle31"/>
                <w:rFonts w:ascii="Times New Roman" w:hAnsi="Times New Roman"/>
                <w:sz w:val="24"/>
                <w:szCs w:val="24"/>
              </w:rPr>
            </w:pPr>
            <w:r w:rsidRPr="00BA40E9">
              <w:rPr>
                <w:rStyle w:val="FontStyle31"/>
                <w:rFonts w:ascii="Times New Roman" w:hAnsi="Times New Roman"/>
                <w:sz w:val="24"/>
                <w:szCs w:val="24"/>
              </w:rPr>
              <w:t>- устный опрос;</w:t>
            </w:r>
          </w:p>
          <w:p w:rsidR="00262883" w:rsidRPr="00506CE3" w:rsidRDefault="00BA40E9" w:rsidP="00BA40E9">
            <w:pPr>
              <w:pStyle w:val="Style14"/>
              <w:widowControl/>
              <w:ind w:firstLine="0"/>
              <w:jc w:val="left"/>
              <w:rPr>
                <w:rStyle w:val="FontStyle31"/>
                <w:rFonts w:ascii="Times New Roman" w:hAnsi="Times New Roman"/>
                <w:sz w:val="24"/>
                <w:szCs w:val="24"/>
              </w:rPr>
            </w:pPr>
            <w:r w:rsidRPr="00BA40E9">
              <w:rPr>
                <w:rStyle w:val="FontStyle31"/>
                <w:rFonts w:ascii="Times New Roman" w:hAnsi="Times New Roman"/>
                <w:sz w:val="24"/>
                <w:szCs w:val="24"/>
              </w:rPr>
              <w:t>- тест</w:t>
            </w:r>
          </w:p>
        </w:tc>
        <w:tc>
          <w:tcPr>
            <w:tcW w:w="729" w:type="pct"/>
          </w:tcPr>
          <w:p w:rsidR="001E3EE0" w:rsidRPr="001E3EE0" w:rsidRDefault="001E3EE0" w:rsidP="001E3EE0">
            <w:pPr>
              <w:ind w:firstLine="0"/>
              <w:rPr>
                <w:rStyle w:val="FontStyle31"/>
                <w:rFonts w:ascii="Times New Roman" w:hAnsi="Times New Roman"/>
                <w:sz w:val="24"/>
                <w:szCs w:val="24"/>
              </w:rPr>
            </w:pPr>
            <w:r w:rsidRPr="001E3EE0">
              <w:rPr>
                <w:rStyle w:val="FontStyle31"/>
                <w:rFonts w:ascii="Times New Roman" w:hAnsi="Times New Roman"/>
                <w:sz w:val="24"/>
                <w:szCs w:val="24"/>
              </w:rPr>
              <w:t>ОК-3 – зув</w:t>
            </w:r>
          </w:p>
          <w:p w:rsidR="00262883" w:rsidRPr="00506CE3" w:rsidRDefault="001E3EE0" w:rsidP="001E3EE0">
            <w:pPr>
              <w:ind w:firstLine="0"/>
              <w:rPr>
                <w:rStyle w:val="FontStyle31"/>
                <w:rFonts w:ascii="Times New Roman" w:hAnsi="Times New Roman"/>
                <w:sz w:val="24"/>
                <w:szCs w:val="24"/>
              </w:rPr>
            </w:pPr>
            <w:r w:rsidRPr="001E3EE0">
              <w:rPr>
                <w:rStyle w:val="FontStyle31"/>
                <w:rFonts w:ascii="Times New Roman" w:hAnsi="Times New Roman"/>
                <w:sz w:val="24"/>
                <w:szCs w:val="24"/>
              </w:rPr>
              <w:t>ОК-7– зув</w:t>
            </w:r>
          </w:p>
        </w:tc>
      </w:tr>
      <w:tr w:rsidR="00262883" w:rsidRPr="00506CE3" w:rsidTr="002C048A">
        <w:trPr>
          <w:trHeight w:val="499"/>
        </w:trPr>
        <w:tc>
          <w:tcPr>
            <w:tcW w:w="1662" w:type="pct"/>
          </w:tcPr>
          <w:p w:rsidR="00262883" w:rsidRDefault="00262883" w:rsidP="00262883">
            <w:pPr>
              <w:pStyle w:val="Style14"/>
              <w:widowControl/>
              <w:ind w:firstLine="0"/>
            </w:pPr>
            <w:r>
              <w:t>3.4 Презентация проекта</w:t>
            </w:r>
          </w:p>
        </w:tc>
        <w:tc>
          <w:tcPr>
            <w:tcW w:w="236" w:type="pct"/>
          </w:tcPr>
          <w:p w:rsidR="00262883" w:rsidRPr="00506CE3" w:rsidRDefault="00262883" w:rsidP="00262883">
            <w:pPr>
              <w:pStyle w:val="Style14"/>
              <w:widowControl/>
              <w:ind w:firstLine="0"/>
              <w:jc w:val="center"/>
            </w:pPr>
          </w:p>
        </w:tc>
        <w:tc>
          <w:tcPr>
            <w:tcW w:w="271" w:type="pct"/>
          </w:tcPr>
          <w:p w:rsidR="00262883" w:rsidRPr="00506CE3" w:rsidRDefault="00262883" w:rsidP="00262883">
            <w:pPr>
              <w:pStyle w:val="Style14"/>
              <w:widowControl/>
              <w:ind w:firstLine="0"/>
              <w:jc w:val="center"/>
            </w:pPr>
          </w:p>
        </w:tc>
        <w:tc>
          <w:tcPr>
            <w:tcW w:w="344" w:type="pct"/>
          </w:tcPr>
          <w:p w:rsidR="00262883" w:rsidRPr="00071778" w:rsidRDefault="00262883" w:rsidP="00262883">
            <w:pPr>
              <w:pStyle w:val="Style14"/>
              <w:widowControl/>
              <w:ind w:firstLine="0"/>
              <w:jc w:val="center"/>
            </w:pPr>
          </w:p>
        </w:tc>
        <w:tc>
          <w:tcPr>
            <w:tcW w:w="254" w:type="pct"/>
          </w:tcPr>
          <w:p w:rsidR="00262883" w:rsidRPr="00506CE3" w:rsidRDefault="0052574D" w:rsidP="00262883">
            <w:pPr>
              <w:pStyle w:val="Style14"/>
              <w:widowControl/>
              <w:ind w:firstLine="0"/>
              <w:jc w:val="center"/>
            </w:pPr>
            <w:r>
              <w:t>2</w:t>
            </w:r>
          </w:p>
        </w:tc>
        <w:tc>
          <w:tcPr>
            <w:tcW w:w="535" w:type="pct"/>
          </w:tcPr>
          <w:p w:rsidR="00262883" w:rsidRPr="00506CE3" w:rsidRDefault="0052574D" w:rsidP="00262883">
            <w:pPr>
              <w:pStyle w:val="Style14"/>
              <w:widowControl/>
              <w:ind w:firstLine="0"/>
              <w:jc w:val="center"/>
            </w:pPr>
            <w:r>
              <w:t>6</w:t>
            </w:r>
          </w:p>
        </w:tc>
        <w:tc>
          <w:tcPr>
            <w:tcW w:w="969" w:type="pct"/>
          </w:tcPr>
          <w:p w:rsidR="00262883" w:rsidRPr="00506CE3" w:rsidRDefault="00262883" w:rsidP="00BA40E9">
            <w:pPr>
              <w:pStyle w:val="Style14"/>
              <w:widowControl/>
              <w:ind w:firstLine="0"/>
              <w:jc w:val="left"/>
              <w:rPr>
                <w:rStyle w:val="FontStyle31"/>
                <w:rFonts w:ascii="Times New Roman" w:hAnsi="Times New Roman"/>
                <w:sz w:val="24"/>
                <w:szCs w:val="24"/>
              </w:rPr>
            </w:pPr>
            <w:r w:rsidRPr="00506CE3">
              <w:rPr>
                <w:rStyle w:val="FontStyle31"/>
                <w:rFonts w:ascii="Times New Roman" w:hAnsi="Times New Roman"/>
                <w:sz w:val="24"/>
                <w:szCs w:val="24"/>
              </w:rPr>
              <w:t xml:space="preserve">- отчет по лабораторной работе; </w:t>
            </w:r>
          </w:p>
        </w:tc>
        <w:tc>
          <w:tcPr>
            <w:tcW w:w="729" w:type="pct"/>
          </w:tcPr>
          <w:p w:rsidR="001E3EE0" w:rsidRPr="001E3EE0" w:rsidRDefault="001E3EE0" w:rsidP="001E3EE0">
            <w:pPr>
              <w:ind w:firstLine="0"/>
              <w:rPr>
                <w:rStyle w:val="FontStyle31"/>
                <w:rFonts w:ascii="Times New Roman" w:hAnsi="Times New Roman"/>
                <w:sz w:val="24"/>
                <w:szCs w:val="24"/>
              </w:rPr>
            </w:pPr>
            <w:r w:rsidRPr="001E3EE0">
              <w:rPr>
                <w:rStyle w:val="FontStyle31"/>
                <w:rFonts w:ascii="Times New Roman" w:hAnsi="Times New Roman"/>
                <w:sz w:val="24"/>
                <w:szCs w:val="24"/>
              </w:rPr>
              <w:t>ОК-3 – зув</w:t>
            </w:r>
          </w:p>
          <w:p w:rsidR="00262883" w:rsidRPr="00506CE3" w:rsidRDefault="001E3EE0" w:rsidP="001E3EE0">
            <w:pPr>
              <w:ind w:firstLine="0"/>
              <w:rPr>
                <w:rStyle w:val="FontStyle31"/>
                <w:rFonts w:ascii="Times New Roman" w:hAnsi="Times New Roman"/>
                <w:sz w:val="24"/>
                <w:szCs w:val="24"/>
              </w:rPr>
            </w:pPr>
            <w:r w:rsidRPr="001E3EE0">
              <w:rPr>
                <w:rStyle w:val="FontStyle31"/>
                <w:rFonts w:ascii="Times New Roman" w:hAnsi="Times New Roman"/>
                <w:sz w:val="24"/>
                <w:szCs w:val="24"/>
              </w:rPr>
              <w:t>ОК-7– зув</w:t>
            </w:r>
          </w:p>
        </w:tc>
      </w:tr>
      <w:tr w:rsidR="00262883" w:rsidRPr="00506CE3" w:rsidTr="002C048A">
        <w:trPr>
          <w:trHeight w:val="499"/>
        </w:trPr>
        <w:tc>
          <w:tcPr>
            <w:tcW w:w="1662" w:type="pct"/>
          </w:tcPr>
          <w:p w:rsidR="00262883" w:rsidRDefault="00262883" w:rsidP="00262883">
            <w:pPr>
              <w:pStyle w:val="Style14"/>
              <w:widowControl/>
              <w:ind w:firstLine="0"/>
            </w:pPr>
            <w:r>
              <w:t>3.5 Инновационная экосистема. Государстве</w:t>
            </w:r>
            <w:r>
              <w:t>н</w:t>
            </w:r>
            <w:r>
              <w:t>ная инновационная политика</w:t>
            </w:r>
          </w:p>
        </w:tc>
        <w:tc>
          <w:tcPr>
            <w:tcW w:w="236" w:type="pct"/>
          </w:tcPr>
          <w:p w:rsidR="00262883" w:rsidRDefault="00262883" w:rsidP="00262883">
            <w:pPr>
              <w:pStyle w:val="Style14"/>
              <w:widowControl/>
              <w:ind w:firstLine="0"/>
              <w:jc w:val="center"/>
            </w:pPr>
          </w:p>
        </w:tc>
        <w:tc>
          <w:tcPr>
            <w:tcW w:w="271" w:type="pct"/>
          </w:tcPr>
          <w:p w:rsidR="00262883" w:rsidRDefault="00262883" w:rsidP="00262883">
            <w:pPr>
              <w:pStyle w:val="Style14"/>
              <w:widowControl/>
              <w:ind w:firstLine="0"/>
              <w:jc w:val="center"/>
            </w:pPr>
          </w:p>
        </w:tc>
        <w:tc>
          <w:tcPr>
            <w:tcW w:w="344" w:type="pct"/>
          </w:tcPr>
          <w:p w:rsidR="00262883" w:rsidRDefault="00262883" w:rsidP="00262883">
            <w:pPr>
              <w:pStyle w:val="Style14"/>
              <w:widowControl/>
              <w:ind w:firstLine="0"/>
              <w:jc w:val="center"/>
            </w:pPr>
          </w:p>
        </w:tc>
        <w:tc>
          <w:tcPr>
            <w:tcW w:w="254" w:type="pct"/>
          </w:tcPr>
          <w:p w:rsidR="00262883" w:rsidRPr="00506CE3" w:rsidRDefault="0052574D" w:rsidP="00262883">
            <w:pPr>
              <w:pStyle w:val="Style14"/>
              <w:widowControl/>
              <w:ind w:firstLine="0"/>
              <w:jc w:val="center"/>
            </w:pPr>
            <w:r>
              <w:t>2</w:t>
            </w:r>
          </w:p>
        </w:tc>
        <w:tc>
          <w:tcPr>
            <w:tcW w:w="535" w:type="pct"/>
          </w:tcPr>
          <w:p w:rsidR="00262883" w:rsidRDefault="0052574D" w:rsidP="00262883">
            <w:pPr>
              <w:pStyle w:val="Style14"/>
              <w:widowControl/>
              <w:ind w:firstLine="0"/>
              <w:jc w:val="center"/>
            </w:pPr>
            <w:r>
              <w:t>5,9</w:t>
            </w:r>
          </w:p>
        </w:tc>
        <w:tc>
          <w:tcPr>
            <w:tcW w:w="969" w:type="pct"/>
          </w:tcPr>
          <w:p w:rsidR="00BA40E9" w:rsidRPr="00BA40E9" w:rsidRDefault="00BA40E9" w:rsidP="00BA40E9">
            <w:pPr>
              <w:pStyle w:val="Style14"/>
              <w:widowControl/>
              <w:ind w:firstLine="0"/>
              <w:jc w:val="left"/>
              <w:rPr>
                <w:rStyle w:val="FontStyle31"/>
                <w:rFonts w:ascii="Times New Roman" w:hAnsi="Times New Roman"/>
                <w:sz w:val="24"/>
                <w:szCs w:val="24"/>
              </w:rPr>
            </w:pPr>
            <w:r w:rsidRPr="00BA40E9">
              <w:rPr>
                <w:rStyle w:val="FontStyle31"/>
                <w:rFonts w:ascii="Times New Roman" w:hAnsi="Times New Roman"/>
                <w:sz w:val="24"/>
                <w:szCs w:val="24"/>
              </w:rPr>
              <w:t>- устный опрос;</w:t>
            </w:r>
          </w:p>
          <w:p w:rsidR="00BA40E9" w:rsidRDefault="00BA40E9" w:rsidP="00BA40E9">
            <w:pPr>
              <w:pStyle w:val="Style14"/>
              <w:widowControl/>
              <w:ind w:firstLine="0"/>
              <w:jc w:val="left"/>
              <w:rPr>
                <w:rStyle w:val="FontStyle31"/>
                <w:rFonts w:ascii="Times New Roman" w:hAnsi="Times New Roman"/>
                <w:sz w:val="24"/>
                <w:szCs w:val="24"/>
              </w:rPr>
            </w:pPr>
            <w:r w:rsidRPr="00BA40E9">
              <w:rPr>
                <w:rStyle w:val="FontStyle31"/>
                <w:rFonts w:ascii="Times New Roman" w:hAnsi="Times New Roman"/>
                <w:sz w:val="24"/>
                <w:szCs w:val="24"/>
              </w:rPr>
              <w:t>- тест</w:t>
            </w:r>
          </w:p>
          <w:p w:rsidR="00262883" w:rsidRPr="00506CE3" w:rsidRDefault="00262883" w:rsidP="00BA40E9">
            <w:pPr>
              <w:pStyle w:val="Style14"/>
              <w:widowControl/>
              <w:ind w:firstLine="0"/>
              <w:jc w:val="left"/>
              <w:rPr>
                <w:rStyle w:val="FontStyle31"/>
                <w:rFonts w:ascii="Times New Roman" w:hAnsi="Times New Roman"/>
                <w:sz w:val="24"/>
                <w:szCs w:val="24"/>
              </w:rPr>
            </w:pPr>
          </w:p>
        </w:tc>
        <w:tc>
          <w:tcPr>
            <w:tcW w:w="729" w:type="pct"/>
          </w:tcPr>
          <w:p w:rsidR="00C80EB4" w:rsidRPr="00C80EB4" w:rsidRDefault="00C80EB4" w:rsidP="00C80EB4">
            <w:pPr>
              <w:ind w:firstLine="0"/>
              <w:rPr>
                <w:rStyle w:val="FontStyle31"/>
                <w:rFonts w:ascii="Times New Roman" w:hAnsi="Times New Roman"/>
                <w:sz w:val="24"/>
                <w:szCs w:val="24"/>
              </w:rPr>
            </w:pPr>
            <w:r w:rsidRPr="00C80EB4">
              <w:rPr>
                <w:rStyle w:val="FontStyle31"/>
                <w:rFonts w:ascii="Times New Roman" w:hAnsi="Times New Roman"/>
                <w:sz w:val="24"/>
                <w:szCs w:val="24"/>
              </w:rPr>
              <w:t>ОК-3 – зув</w:t>
            </w:r>
          </w:p>
          <w:p w:rsidR="00C80EB4" w:rsidRPr="00C80EB4" w:rsidRDefault="00C80EB4" w:rsidP="00C80EB4">
            <w:pPr>
              <w:ind w:firstLine="0"/>
              <w:rPr>
                <w:rStyle w:val="FontStyle31"/>
                <w:rFonts w:ascii="Times New Roman" w:hAnsi="Times New Roman"/>
                <w:sz w:val="24"/>
                <w:szCs w:val="24"/>
              </w:rPr>
            </w:pPr>
            <w:r w:rsidRPr="00C80EB4">
              <w:rPr>
                <w:rStyle w:val="FontStyle31"/>
                <w:rFonts w:ascii="Times New Roman" w:hAnsi="Times New Roman"/>
                <w:sz w:val="24"/>
                <w:szCs w:val="24"/>
              </w:rPr>
              <w:t>ОК-4 – зув</w:t>
            </w:r>
          </w:p>
          <w:p w:rsidR="00262883" w:rsidRPr="00506CE3" w:rsidRDefault="00C80EB4" w:rsidP="00C80EB4">
            <w:pPr>
              <w:ind w:firstLine="0"/>
              <w:rPr>
                <w:rStyle w:val="FontStyle31"/>
                <w:rFonts w:ascii="Times New Roman" w:hAnsi="Times New Roman"/>
                <w:sz w:val="24"/>
                <w:szCs w:val="24"/>
              </w:rPr>
            </w:pPr>
            <w:r w:rsidRPr="00C80EB4">
              <w:rPr>
                <w:rStyle w:val="FontStyle31"/>
                <w:rFonts w:ascii="Times New Roman" w:hAnsi="Times New Roman"/>
                <w:sz w:val="24"/>
                <w:szCs w:val="24"/>
              </w:rPr>
              <w:t>ОК-7– зув</w:t>
            </w:r>
          </w:p>
        </w:tc>
      </w:tr>
      <w:tr w:rsidR="00262883" w:rsidRPr="00506CE3" w:rsidTr="002C048A">
        <w:trPr>
          <w:trHeight w:val="499"/>
        </w:trPr>
        <w:tc>
          <w:tcPr>
            <w:tcW w:w="1662" w:type="pct"/>
          </w:tcPr>
          <w:p w:rsidR="00262883" w:rsidRPr="00A87037" w:rsidRDefault="00262883" w:rsidP="00262883">
            <w:pPr>
              <w:pStyle w:val="Style14"/>
              <w:widowControl/>
              <w:ind w:firstLine="0"/>
              <w:rPr>
                <w:b/>
              </w:rPr>
            </w:pPr>
            <w:r w:rsidRPr="00A87037">
              <w:rPr>
                <w:b/>
              </w:rPr>
              <w:t>Итого по разделу</w:t>
            </w:r>
          </w:p>
        </w:tc>
        <w:tc>
          <w:tcPr>
            <w:tcW w:w="236" w:type="pct"/>
          </w:tcPr>
          <w:p w:rsidR="00262883" w:rsidRDefault="00262883" w:rsidP="00262883">
            <w:pPr>
              <w:pStyle w:val="Style14"/>
              <w:widowControl/>
              <w:ind w:firstLine="0"/>
              <w:jc w:val="center"/>
            </w:pPr>
          </w:p>
        </w:tc>
        <w:tc>
          <w:tcPr>
            <w:tcW w:w="271" w:type="pct"/>
          </w:tcPr>
          <w:p w:rsidR="00262883" w:rsidRDefault="00262883" w:rsidP="00262883">
            <w:pPr>
              <w:pStyle w:val="Style14"/>
              <w:widowControl/>
              <w:ind w:firstLine="0"/>
              <w:jc w:val="center"/>
            </w:pPr>
          </w:p>
        </w:tc>
        <w:tc>
          <w:tcPr>
            <w:tcW w:w="344" w:type="pct"/>
          </w:tcPr>
          <w:p w:rsidR="00262883" w:rsidRDefault="00262883" w:rsidP="00262883">
            <w:pPr>
              <w:pStyle w:val="Style14"/>
              <w:widowControl/>
              <w:ind w:firstLine="0"/>
              <w:jc w:val="center"/>
            </w:pPr>
          </w:p>
        </w:tc>
        <w:tc>
          <w:tcPr>
            <w:tcW w:w="254" w:type="pct"/>
          </w:tcPr>
          <w:p w:rsidR="00262883" w:rsidRPr="00262883" w:rsidRDefault="00262883" w:rsidP="00262883">
            <w:pPr>
              <w:pStyle w:val="Style14"/>
              <w:widowControl/>
              <w:ind w:firstLine="0"/>
              <w:jc w:val="center"/>
              <w:rPr>
                <w:b/>
              </w:rPr>
            </w:pPr>
            <w:r w:rsidRPr="00262883">
              <w:rPr>
                <w:b/>
              </w:rPr>
              <w:t>10</w:t>
            </w:r>
          </w:p>
        </w:tc>
        <w:tc>
          <w:tcPr>
            <w:tcW w:w="535" w:type="pct"/>
          </w:tcPr>
          <w:p w:rsidR="00262883" w:rsidRPr="00E54CD0" w:rsidRDefault="0052574D" w:rsidP="00262883">
            <w:pPr>
              <w:pStyle w:val="Style14"/>
              <w:widowControl/>
              <w:ind w:firstLine="0"/>
              <w:jc w:val="center"/>
              <w:rPr>
                <w:b/>
              </w:rPr>
            </w:pPr>
            <w:r w:rsidRPr="00E54CD0">
              <w:rPr>
                <w:b/>
              </w:rPr>
              <w:t>29,9</w:t>
            </w:r>
          </w:p>
        </w:tc>
        <w:tc>
          <w:tcPr>
            <w:tcW w:w="969" w:type="pct"/>
          </w:tcPr>
          <w:p w:rsidR="00262883" w:rsidRPr="00506CE3" w:rsidRDefault="00262883" w:rsidP="00262883">
            <w:pPr>
              <w:pStyle w:val="Style14"/>
              <w:widowControl/>
              <w:ind w:firstLine="0"/>
              <w:jc w:val="left"/>
              <w:rPr>
                <w:rStyle w:val="FontStyle31"/>
                <w:rFonts w:ascii="Times New Roman" w:hAnsi="Times New Roman"/>
                <w:sz w:val="24"/>
                <w:szCs w:val="24"/>
              </w:rPr>
            </w:pPr>
          </w:p>
        </w:tc>
        <w:tc>
          <w:tcPr>
            <w:tcW w:w="729" w:type="pct"/>
          </w:tcPr>
          <w:p w:rsidR="00262883" w:rsidRPr="00506CE3" w:rsidRDefault="00262883" w:rsidP="00262883">
            <w:pPr>
              <w:ind w:firstLine="0"/>
              <w:rPr>
                <w:rStyle w:val="FontStyle31"/>
                <w:rFonts w:ascii="Times New Roman" w:hAnsi="Times New Roman"/>
                <w:sz w:val="24"/>
                <w:szCs w:val="24"/>
              </w:rPr>
            </w:pPr>
          </w:p>
        </w:tc>
      </w:tr>
      <w:tr w:rsidR="00262883" w:rsidRPr="00506CE3" w:rsidTr="002C048A">
        <w:trPr>
          <w:trHeight w:val="499"/>
        </w:trPr>
        <w:tc>
          <w:tcPr>
            <w:tcW w:w="1662" w:type="pct"/>
          </w:tcPr>
          <w:p w:rsidR="00262883" w:rsidRPr="00506CE3" w:rsidRDefault="00262883" w:rsidP="00262883">
            <w:pPr>
              <w:pStyle w:val="Style14"/>
              <w:widowControl/>
              <w:ind w:firstLine="0"/>
              <w:rPr>
                <w:b/>
              </w:rPr>
            </w:pPr>
            <w:r w:rsidRPr="00506CE3">
              <w:rPr>
                <w:b/>
              </w:rPr>
              <w:t>Итого по дисциплине</w:t>
            </w:r>
          </w:p>
        </w:tc>
        <w:tc>
          <w:tcPr>
            <w:tcW w:w="236" w:type="pct"/>
          </w:tcPr>
          <w:p w:rsidR="00262883" w:rsidRPr="00506CE3" w:rsidRDefault="00262883" w:rsidP="00262883">
            <w:pPr>
              <w:pStyle w:val="Style14"/>
              <w:widowControl/>
              <w:ind w:firstLine="0"/>
              <w:jc w:val="center"/>
              <w:rPr>
                <w:b/>
              </w:rPr>
            </w:pPr>
          </w:p>
        </w:tc>
        <w:tc>
          <w:tcPr>
            <w:tcW w:w="271" w:type="pct"/>
          </w:tcPr>
          <w:p w:rsidR="00262883" w:rsidRPr="00506CE3" w:rsidRDefault="00262883" w:rsidP="00262883">
            <w:pPr>
              <w:pStyle w:val="Style14"/>
              <w:widowControl/>
              <w:ind w:firstLine="0"/>
              <w:jc w:val="center"/>
              <w:rPr>
                <w:b/>
              </w:rPr>
            </w:pPr>
          </w:p>
        </w:tc>
        <w:tc>
          <w:tcPr>
            <w:tcW w:w="344" w:type="pct"/>
          </w:tcPr>
          <w:p w:rsidR="00262883" w:rsidRPr="00071778" w:rsidRDefault="00262883" w:rsidP="00262883">
            <w:pPr>
              <w:pStyle w:val="Style14"/>
              <w:widowControl/>
              <w:tabs>
                <w:tab w:val="center" w:pos="284"/>
              </w:tabs>
              <w:ind w:firstLine="0"/>
              <w:rPr>
                <w:b/>
              </w:rPr>
            </w:pPr>
          </w:p>
        </w:tc>
        <w:tc>
          <w:tcPr>
            <w:tcW w:w="254" w:type="pct"/>
          </w:tcPr>
          <w:p w:rsidR="00262883" w:rsidRPr="00506CE3" w:rsidRDefault="00262883" w:rsidP="00262883">
            <w:pPr>
              <w:pStyle w:val="Style14"/>
              <w:widowControl/>
              <w:ind w:firstLine="0"/>
              <w:jc w:val="center"/>
              <w:rPr>
                <w:b/>
              </w:rPr>
            </w:pPr>
            <w:r>
              <w:rPr>
                <w:b/>
              </w:rPr>
              <w:t>32</w:t>
            </w:r>
          </w:p>
        </w:tc>
        <w:tc>
          <w:tcPr>
            <w:tcW w:w="535" w:type="pct"/>
          </w:tcPr>
          <w:p w:rsidR="00262883" w:rsidRPr="00506CE3" w:rsidRDefault="0052574D" w:rsidP="00262883">
            <w:pPr>
              <w:pStyle w:val="Style14"/>
              <w:widowControl/>
              <w:ind w:firstLine="0"/>
              <w:jc w:val="center"/>
              <w:rPr>
                <w:b/>
              </w:rPr>
            </w:pPr>
            <w:r>
              <w:rPr>
                <w:b/>
              </w:rPr>
              <w:t>75,9</w:t>
            </w:r>
          </w:p>
        </w:tc>
        <w:tc>
          <w:tcPr>
            <w:tcW w:w="969" w:type="pct"/>
          </w:tcPr>
          <w:p w:rsidR="00262883" w:rsidRPr="00506CE3" w:rsidRDefault="00262883" w:rsidP="00262883">
            <w:pPr>
              <w:pStyle w:val="Style14"/>
              <w:widowControl/>
              <w:ind w:firstLine="0"/>
              <w:jc w:val="center"/>
              <w:rPr>
                <w:b/>
              </w:rPr>
            </w:pPr>
            <w:r>
              <w:rPr>
                <w:b/>
              </w:rPr>
              <w:t xml:space="preserve"> (</w:t>
            </w:r>
            <w:r w:rsidRPr="00506CE3">
              <w:rPr>
                <w:b/>
              </w:rPr>
              <w:t>Зачет</w:t>
            </w:r>
            <w:r>
              <w:rPr>
                <w:b/>
              </w:rPr>
              <w:t>)</w:t>
            </w:r>
          </w:p>
        </w:tc>
        <w:tc>
          <w:tcPr>
            <w:tcW w:w="729" w:type="pct"/>
          </w:tcPr>
          <w:p w:rsidR="00262883" w:rsidRPr="00506CE3" w:rsidRDefault="00262883" w:rsidP="00262883">
            <w:pPr>
              <w:pStyle w:val="Style14"/>
              <w:widowControl/>
              <w:ind w:firstLine="0"/>
              <w:jc w:val="left"/>
              <w:rPr>
                <w:b/>
              </w:rPr>
            </w:pPr>
          </w:p>
        </w:tc>
      </w:tr>
    </w:tbl>
    <w:p w:rsidR="002C048A" w:rsidRPr="0096675B" w:rsidRDefault="002C048A" w:rsidP="002C048A">
      <w:pPr>
        <w:tabs>
          <w:tab w:val="left" w:pos="851"/>
        </w:tabs>
        <w:rPr>
          <w:bCs/>
        </w:rPr>
      </w:pPr>
    </w:p>
    <w:p w:rsidR="002C048A" w:rsidRPr="0096675B" w:rsidRDefault="002C048A" w:rsidP="002C048A">
      <w:pPr>
        <w:keepNext/>
        <w:autoSpaceDE/>
        <w:autoSpaceDN/>
        <w:adjustRightInd/>
        <w:spacing w:before="240" w:after="120"/>
        <w:ind w:left="567" w:firstLine="0"/>
        <w:outlineLvl w:val="0"/>
        <w:rPr>
          <w:b/>
          <w:bCs/>
          <w:iCs/>
        </w:rPr>
        <w:sectPr w:rsidR="002C048A" w:rsidRPr="0096675B" w:rsidSect="002C048A">
          <w:pgSz w:w="16840" w:h="11907" w:orient="landscape" w:code="9"/>
          <w:pgMar w:top="851" w:right="851" w:bottom="1701" w:left="1134" w:header="720" w:footer="720" w:gutter="0"/>
          <w:cols w:space="720"/>
          <w:noEndnote/>
          <w:titlePg/>
          <w:docGrid w:linePitch="326"/>
        </w:sectPr>
      </w:pPr>
    </w:p>
    <w:p w:rsidR="00B812BB" w:rsidRPr="00506CE3" w:rsidRDefault="00B812BB" w:rsidP="002C048A">
      <w:pPr>
        <w:pStyle w:val="1"/>
        <w:pageBreakBefore/>
        <w:ind w:firstLine="142"/>
        <w:rPr>
          <w:rStyle w:val="FontStyle31"/>
          <w:rFonts w:ascii="Times New Roman" w:hAnsi="Times New Roman"/>
          <w:sz w:val="24"/>
          <w:szCs w:val="24"/>
        </w:rPr>
      </w:pPr>
      <w:r w:rsidRPr="00506CE3">
        <w:rPr>
          <w:rStyle w:val="FontStyle31"/>
          <w:rFonts w:ascii="Times New Roman" w:hAnsi="Times New Roman"/>
          <w:sz w:val="24"/>
          <w:szCs w:val="24"/>
        </w:rPr>
        <w:lastRenderedPageBreak/>
        <w:t>5 Образовательные и информационные технологии</w:t>
      </w:r>
    </w:p>
    <w:p w:rsidR="0052574D" w:rsidRPr="009C6A79" w:rsidRDefault="0052574D" w:rsidP="00E22C65">
      <w:pPr>
        <w:ind w:firstLine="709"/>
        <w:rPr>
          <w:rFonts w:cs="Georgia"/>
        </w:rPr>
      </w:pPr>
      <w:r w:rsidRPr="00506CE3">
        <w:rPr>
          <w:rFonts w:cs="Georgia"/>
        </w:rPr>
        <w:t>Для реализации предусмотренных видов учебной работы в качестве образов</w:t>
      </w:r>
      <w:r w:rsidRPr="00506CE3">
        <w:rPr>
          <w:rFonts w:cs="Georgia"/>
        </w:rPr>
        <w:t>а</w:t>
      </w:r>
      <w:r w:rsidRPr="00506CE3">
        <w:rPr>
          <w:rFonts w:cs="Georgia"/>
        </w:rPr>
        <w:t>тельных технологий в преподавании дисциплины «</w:t>
      </w:r>
      <w:r w:rsidRPr="00506CE3">
        <w:rPr>
          <w:rStyle w:val="FontStyle16"/>
          <w:b w:val="0"/>
          <w:sz w:val="24"/>
          <w:szCs w:val="24"/>
        </w:rPr>
        <w:t>Технологическое предпринимател</w:t>
      </w:r>
      <w:r w:rsidRPr="00506CE3">
        <w:rPr>
          <w:rStyle w:val="FontStyle16"/>
          <w:b w:val="0"/>
          <w:sz w:val="24"/>
          <w:szCs w:val="24"/>
        </w:rPr>
        <w:t>ь</w:t>
      </w:r>
      <w:r w:rsidRPr="00506CE3">
        <w:rPr>
          <w:rStyle w:val="FontStyle16"/>
          <w:b w:val="0"/>
          <w:sz w:val="24"/>
          <w:szCs w:val="24"/>
        </w:rPr>
        <w:t>ство</w:t>
      </w:r>
      <w:r w:rsidRPr="00506CE3">
        <w:rPr>
          <w:rFonts w:cs="Georgia"/>
        </w:rPr>
        <w:t>» используются традиционная и модульно</w:t>
      </w:r>
      <w:r>
        <w:rPr>
          <w:rFonts w:cs="Georgia"/>
        </w:rPr>
        <w:t xml:space="preserve"> </w:t>
      </w:r>
      <w:r w:rsidRPr="00506CE3">
        <w:rPr>
          <w:rFonts w:cs="Georgia"/>
        </w:rPr>
        <w:t>-</w:t>
      </w:r>
      <w:r>
        <w:rPr>
          <w:rFonts w:cs="Georgia"/>
        </w:rPr>
        <w:t xml:space="preserve"> </w:t>
      </w:r>
      <w:r w:rsidRPr="009C6A79">
        <w:rPr>
          <w:rFonts w:cs="Georgia"/>
        </w:rPr>
        <w:t>компетентностная технологии.</w:t>
      </w:r>
    </w:p>
    <w:p w:rsidR="0052574D" w:rsidRPr="009C6A79" w:rsidRDefault="0052574D" w:rsidP="00E22C65">
      <w:pPr>
        <w:ind w:firstLine="709"/>
        <w:rPr>
          <w:rFonts w:cs="Georgia"/>
        </w:rPr>
      </w:pPr>
      <w:r w:rsidRPr="009C6A79">
        <w:rPr>
          <w:rFonts w:cs="Georgia"/>
        </w:rPr>
        <w:t xml:space="preserve">Для формирования новых теоретических и фактических знаний используются  </w:t>
      </w:r>
      <w:r w:rsidRPr="009C6A79">
        <w:rPr>
          <w:rFonts w:cs="Georgia"/>
          <w:i/>
        </w:rPr>
        <w:t xml:space="preserve">дискуссии - </w:t>
      </w:r>
      <w:r w:rsidRPr="009C6A79">
        <w:rPr>
          <w:rFonts w:cs="Georgia"/>
        </w:rPr>
        <w:t>по темам «Способы защиты результатов интеллектуальной деятельности», «Источники финансирования инноваций», «Организационно-правовая форма организ</w:t>
      </w:r>
      <w:r w:rsidRPr="009C6A79">
        <w:rPr>
          <w:rFonts w:cs="Georgia"/>
        </w:rPr>
        <w:t>а</w:t>
      </w:r>
      <w:r w:rsidRPr="009C6A79">
        <w:rPr>
          <w:rFonts w:cs="Georgia"/>
        </w:rPr>
        <w:t>ций и режимы налогообложения».</w:t>
      </w:r>
    </w:p>
    <w:p w:rsidR="0052574D" w:rsidRPr="009C6A79" w:rsidRDefault="0052574D" w:rsidP="00E22C65">
      <w:pPr>
        <w:ind w:firstLine="709"/>
        <w:rPr>
          <w:rFonts w:cs="Georgia"/>
        </w:rPr>
      </w:pPr>
      <w:r w:rsidRPr="009C6A79">
        <w:rPr>
          <w:rFonts w:cs="Georgia"/>
        </w:rPr>
        <w:t>Для приобретения новых фактических знаний и практических умений испол</w:t>
      </w:r>
      <w:r w:rsidRPr="009C6A79">
        <w:rPr>
          <w:rFonts w:cs="Georgia"/>
        </w:rPr>
        <w:t>ь</w:t>
      </w:r>
      <w:r w:rsidRPr="009C6A79">
        <w:rPr>
          <w:rFonts w:cs="Georgia"/>
        </w:rPr>
        <w:t>зуются практические занятия:</w:t>
      </w:r>
    </w:p>
    <w:p w:rsidR="0052574D" w:rsidRPr="009C6A79" w:rsidRDefault="0052574D" w:rsidP="00E22C65">
      <w:pPr>
        <w:widowControl/>
        <w:numPr>
          <w:ilvl w:val="0"/>
          <w:numId w:val="5"/>
        </w:numPr>
        <w:tabs>
          <w:tab w:val="left" w:pos="993"/>
        </w:tabs>
        <w:autoSpaceDE/>
        <w:autoSpaceDN/>
        <w:adjustRightInd/>
        <w:ind w:left="0" w:firstLine="709"/>
        <w:rPr>
          <w:rFonts w:cs="Georgia"/>
        </w:rPr>
      </w:pPr>
      <w:r w:rsidRPr="009C6A79">
        <w:rPr>
          <w:rFonts w:cs="Georgia"/>
        </w:rPr>
        <w:t>практикум;</w:t>
      </w:r>
    </w:p>
    <w:p w:rsidR="0052574D" w:rsidRDefault="0052574D" w:rsidP="00E22C65">
      <w:pPr>
        <w:widowControl/>
        <w:numPr>
          <w:ilvl w:val="0"/>
          <w:numId w:val="5"/>
        </w:numPr>
        <w:tabs>
          <w:tab w:val="left" w:pos="993"/>
        </w:tabs>
        <w:autoSpaceDE/>
        <w:autoSpaceDN/>
        <w:adjustRightInd/>
        <w:ind w:left="0" w:firstLine="709"/>
        <w:rPr>
          <w:rFonts w:cs="Georgia"/>
        </w:rPr>
      </w:pPr>
      <w:r w:rsidRPr="009C6A79">
        <w:rPr>
          <w:rFonts w:cs="Georgia"/>
        </w:rPr>
        <w:t>разбор результатов тематических самостоятельных работ, анализ оши</w:t>
      </w:r>
      <w:r>
        <w:rPr>
          <w:rFonts w:cs="Georgia"/>
        </w:rPr>
        <w:t>бок.</w:t>
      </w:r>
    </w:p>
    <w:p w:rsidR="0052574D" w:rsidRPr="009C6A79" w:rsidRDefault="0052574D" w:rsidP="00E22C65">
      <w:pPr>
        <w:widowControl/>
        <w:tabs>
          <w:tab w:val="left" w:pos="993"/>
        </w:tabs>
        <w:autoSpaceDE/>
        <w:autoSpaceDN/>
        <w:adjustRightInd/>
        <w:ind w:firstLine="709"/>
        <w:rPr>
          <w:rFonts w:cs="Georgia"/>
        </w:rPr>
      </w:pPr>
      <w:r w:rsidRPr="009C6A79">
        <w:rPr>
          <w:rFonts w:cs="Georgia"/>
        </w:rPr>
        <w:t>Для приобретения новых теоретических и фактических знаний, когнитивных и практических умений используется самостоятельная работа:</w:t>
      </w:r>
    </w:p>
    <w:p w:rsidR="0052574D" w:rsidRPr="009C6A79" w:rsidRDefault="0052574D" w:rsidP="00E22C65">
      <w:pPr>
        <w:widowControl/>
        <w:numPr>
          <w:ilvl w:val="0"/>
          <w:numId w:val="6"/>
        </w:numPr>
        <w:tabs>
          <w:tab w:val="left" w:pos="993"/>
        </w:tabs>
        <w:autoSpaceDE/>
        <w:autoSpaceDN/>
        <w:adjustRightInd/>
        <w:ind w:left="0" w:firstLine="709"/>
        <w:rPr>
          <w:rFonts w:cs="Georgia"/>
        </w:rPr>
      </w:pPr>
      <w:r w:rsidRPr="009C6A79">
        <w:rPr>
          <w:rFonts w:cs="Georgia"/>
        </w:rPr>
        <w:t>самостоятельное изучение учебной литературы, конспектов лекций;</w:t>
      </w:r>
    </w:p>
    <w:p w:rsidR="0052574D" w:rsidRPr="009C6A79" w:rsidRDefault="0052574D" w:rsidP="00E22C65">
      <w:pPr>
        <w:widowControl/>
        <w:numPr>
          <w:ilvl w:val="0"/>
          <w:numId w:val="6"/>
        </w:numPr>
        <w:tabs>
          <w:tab w:val="left" w:pos="993"/>
        </w:tabs>
        <w:autoSpaceDE/>
        <w:autoSpaceDN/>
        <w:adjustRightInd/>
        <w:ind w:left="0" w:firstLine="709"/>
        <w:rPr>
          <w:rFonts w:cs="Georgia"/>
        </w:rPr>
      </w:pPr>
      <w:r w:rsidRPr="009C6A79">
        <w:rPr>
          <w:rFonts w:cs="Georgia"/>
        </w:rPr>
        <w:t>подготовка к аудиторным самостоятельным и контрольным работам;</w:t>
      </w:r>
    </w:p>
    <w:p w:rsidR="0052574D" w:rsidRPr="009C6A79" w:rsidRDefault="0052574D" w:rsidP="00E22C65">
      <w:pPr>
        <w:widowControl/>
        <w:numPr>
          <w:ilvl w:val="0"/>
          <w:numId w:val="6"/>
        </w:numPr>
        <w:tabs>
          <w:tab w:val="left" w:pos="993"/>
        </w:tabs>
        <w:autoSpaceDE/>
        <w:autoSpaceDN/>
        <w:adjustRightInd/>
        <w:ind w:left="0" w:firstLine="709"/>
        <w:rPr>
          <w:rFonts w:cs="Georgia"/>
        </w:rPr>
      </w:pPr>
      <w:r w:rsidRPr="009C6A79">
        <w:rPr>
          <w:rFonts w:cs="Georgia"/>
        </w:rPr>
        <w:t>выполнение индивидуальных домашних заданий.</w:t>
      </w:r>
    </w:p>
    <w:p w:rsidR="0052574D" w:rsidRPr="009C6A79" w:rsidRDefault="0052574D" w:rsidP="00E22C65">
      <w:pPr>
        <w:widowControl/>
        <w:tabs>
          <w:tab w:val="left" w:pos="993"/>
        </w:tabs>
        <w:autoSpaceDE/>
        <w:autoSpaceDN/>
        <w:adjustRightInd/>
        <w:ind w:firstLine="709"/>
        <w:rPr>
          <w:rFonts w:cs="Georgia"/>
        </w:rPr>
      </w:pPr>
      <w:r w:rsidRPr="009C6A79">
        <w:rPr>
          <w:rFonts w:cs="Georgia"/>
        </w:rPr>
        <w:t>Для проведения занятий в интерактивной форме:</w:t>
      </w:r>
    </w:p>
    <w:p w:rsidR="0052574D" w:rsidRPr="00506CE3" w:rsidRDefault="0052574D" w:rsidP="00E22C65">
      <w:pPr>
        <w:widowControl/>
        <w:numPr>
          <w:ilvl w:val="0"/>
          <w:numId w:val="7"/>
        </w:numPr>
        <w:tabs>
          <w:tab w:val="left" w:pos="993"/>
        </w:tabs>
        <w:autoSpaceDE/>
        <w:autoSpaceDN/>
        <w:adjustRightInd/>
        <w:ind w:left="0" w:firstLine="709"/>
        <w:rPr>
          <w:rFonts w:cs="Georgia"/>
        </w:rPr>
      </w:pPr>
      <w:r w:rsidRPr="009C6A79">
        <w:rPr>
          <w:rFonts w:cs="Georgia"/>
        </w:rPr>
        <w:t>ориентация студентов на образовательные интернет</w:t>
      </w:r>
      <w:r w:rsidRPr="00506CE3">
        <w:rPr>
          <w:rFonts w:cs="Georgia"/>
        </w:rPr>
        <w:t>-ресурсы.</w:t>
      </w:r>
    </w:p>
    <w:p w:rsidR="0052574D" w:rsidRPr="00506CE3" w:rsidRDefault="0052574D" w:rsidP="00E22C65">
      <w:pPr>
        <w:widowControl/>
        <w:numPr>
          <w:ilvl w:val="0"/>
          <w:numId w:val="7"/>
        </w:numPr>
        <w:tabs>
          <w:tab w:val="left" w:pos="993"/>
        </w:tabs>
        <w:autoSpaceDE/>
        <w:autoSpaceDN/>
        <w:adjustRightInd/>
        <w:ind w:left="0" w:firstLine="709"/>
        <w:rPr>
          <w:rFonts w:cs="Georgia"/>
        </w:rPr>
      </w:pPr>
      <w:r w:rsidRPr="00506CE3">
        <w:rPr>
          <w:rFonts w:cs="Georgia"/>
        </w:rPr>
        <w:t>работа в команде;</w:t>
      </w:r>
    </w:p>
    <w:p w:rsidR="0052574D" w:rsidRPr="00506CE3" w:rsidRDefault="0052574D" w:rsidP="00E22C65">
      <w:pPr>
        <w:widowControl/>
        <w:numPr>
          <w:ilvl w:val="0"/>
          <w:numId w:val="7"/>
        </w:numPr>
        <w:tabs>
          <w:tab w:val="left" w:pos="993"/>
        </w:tabs>
        <w:autoSpaceDE/>
        <w:autoSpaceDN/>
        <w:adjustRightInd/>
        <w:ind w:left="0" w:firstLine="709"/>
        <w:rPr>
          <w:rFonts w:cs="Georgia"/>
        </w:rPr>
      </w:pPr>
      <w:r w:rsidRPr="00506CE3">
        <w:rPr>
          <w:rFonts w:cs="Georgia"/>
        </w:rPr>
        <w:t>разработка и защита бизнес-проектов в виде публичной презентации;</w:t>
      </w:r>
    </w:p>
    <w:p w:rsidR="0052574D" w:rsidRPr="00506CE3" w:rsidRDefault="0052574D" w:rsidP="00E22C65">
      <w:pPr>
        <w:widowControl/>
        <w:numPr>
          <w:ilvl w:val="0"/>
          <w:numId w:val="7"/>
        </w:numPr>
        <w:tabs>
          <w:tab w:val="left" w:pos="993"/>
        </w:tabs>
        <w:autoSpaceDE/>
        <w:autoSpaceDN/>
        <w:adjustRightInd/>
        <w:ind w:left="0" w:firstLine="709"/>
        <w:rPr>
          <w:rFonts w:cs="Georgia"/>
        </w:rPr>
      </w:pPr>
      <w:r w:rsidRPr="00506CE3">
        <w:rPr>
          <w:rFonts w:cs="Georgia"/>
        </w:rPr>
        <w:t>разбор результатов тематических контрольных работ, анализ ошибок, совм</w:t>
      </w:r>
      <w:r w:rsidRPr="00506CE3">
        <w:rPr>
          <w:rFonts w:cs="Georgia"/>
        </w:rPr>
        <w:t>е</w:t>
      </w:r>
      <w:r w:rsidRPr="00506CE3">
        <w:rPr>
          <w:rFonts w:cs="Georgia"/>
        </w:rPr>
        <w:t>стный поиск вариантов рационального решения проблемы.</w:t>
      </w:r>
    </w:p>
    <w:p w:rsidR="0052574D" w:rsidRDefault="0052574D" w:rsidP="00E22C65">
      <w:pPr>
        <w:pStyle w:val="af4"/>
        <w:spacing w:line="240" w:lineRule="auto"/>
        <w:ind w:left="0"/>
        <w:rPr>
          <w:lang w:val="ru-RU"/>
        </w:rPr>
      </w:pPr>
      <w:r>
        <w:rPr>
          <w:lang w:val="ru-RU"/>
        </w:rPr>
        <w:t>В ходе работы над итоговым проектом используется метод проектов.</w:t>
      </w:r>
    </w:p>
    <w:p w:rsidR="0052574D" w:rsidRPr="00C509F2" w:rsidRDefault="0052574D" w:rsidP="00E22C65">
      <w:pPr>
        <w:widowControl/>
        <w:ind w:firstLine="709"/>
      </w:pPr>
      <w:r w:rsidRPr="00C509F2">
        <w:t>Информационный проект – учебно-познавательная деятельность с ярко выр</w:t>
      </w:r>
      <w:r w:rsidRPr="00C509F2">
        <w:t>а</w:t>
      </w:r>
      <w:r>
        <w:t>жен</w:t>
      </w:r>
      <w:r w:rsidRPr="00C509F2">
        <w:t>ной эвристической направленностью (поиск, отбор и систематизация ин</w:t>
      </w:r>
      <w:r>
        <w:t>формации о ка</w:t>
      </w:r>
      <w:r w:rsidRPr="00C509F2">
        <w:t>ком-то объекте, ознакомление участников проекта с этой информацией, ее анализ и обобщение для презентации более широкой аудитории).</w:t>
      </w:r>
    </w:p>
    <w:p w:rsidR="0052574D" w:rsidRDefault="0052574D" w:rsidP="00E22C65">
      <w:pPr>
        <w:widowControl/>
        <w:ind w:firstLine="709"/>
      </w:pPr>
      <w:r w:rsidRPr="00506CE3">
        <w:t>В ходе проведения занятий предусматривается использование средств вычисл</w:t>
      </w:r>
      <w:r w:rsidRPr="00506CE3">
        <w:t>и</w:t>
      </w:r>
      <w:r w:rsidRPr="00506CE3">
        <w:t xml:space="preserve">тельной техники при выполнении </w:t>
      </w:r>
      <w:r>
        <w:t>практических работ</w:t>
      </w:r>
      <w:r w:rsidRPr="00506CE3">
        <w:t xml:space="preserve"> и </w:t>
      </w:r>
      <w:r>
        <w:t>проектов</w:t>
      </w:r>
      <w:r w:rsidRPr="00506CE3">
        <w:t>.</w:t>
      </w:r>
    </w:p>
    <w:p w:rsidR="0052574D" w:rsidRPr="00506CE3" w:rsidRDefault="0052574D" w:rsidP="00E22C65">
      <w:pPr>
        <w:widowControl/>
        <w:ind w:firstLine="709"/>
      </w:pPr>
      <w:r>
        <w:t>При изучении дисциплины «Технологическое предпринимательство» использ</w:t>
      </w:r>
      <w:r>
        <w:t>у</w:t>
      </w:r>
      <w:r>
        <w:t>ется МООК «Инновационная экономика и технологическое предпринимательство» (</w:t>
      </w:r>
      <w:r w:rsidRPr="005E5384">
        <w:t xml:space="preserve"> https://openedu.ru/course/ITMOUniversity/INNOEC/#</w:t>
      </w:r>
      <w:r>
        <w:t>).  В состав курса входит теоретич</w:t>
      </w:r>
      <w:r>
        <w:t>е</w:t>
      </w:r>
      <w:r>
        <w:t>ский материал в формате видеоматериалов; практическая часть включает анализ case-study: ситуаций из практической области профессиональной деятельности, и поиск в</w:t>
      </w:r>
      <w:r>
        <w:t>а</w:t>
      </w:r>
      <w:r>
        <w:t>риантов лучших решений; решение задач; выполнение контрольных заданий и упра</w:t>
      </w:r>
      <w:r>
        <w:t>ж</w:t>
      </w:r>
      <w:r>
        <w:t>нений; тестов.</w:t>
      </w:r>
    </w:p>
    <w:p w:rsidR="00B812BB" w:rsidRPr="00506CE3" w:rsidRDefault="00B812BB" w:rsidP="002C048A">
      <w:pPr>
        <w:pStyle w:val="1"/>
        <w:pageBreakBefore/>
        <w:ind w:left="0" w:firstLine="709"/>
        <w:rPr>
          <w:rStyle w:val="FontStyle31"/>
          <w:rFonts w:ascii="Times New Roman" w:hAnsi="Times New Roman" w:cs="Times New Roman"/>
          <w:sz w:val="24"/>
          <w:szCs w:val="24"/>
        </w:rPr>
      </w:pPr>
      <w:r w:rsidRPr="00506CE3">
        <w:rPr>
          <w:rStyle w:val="FontStyle31"/>
          <w:rFonts w:ascii="Times New Roman" w:hAnsi="Times New Roman" w:cs="Times New Roman"/>
          <w:sz w:val="24"/>
          <w:szCs w:val="24"/>
        </w:rPr>
        <w:lastRenderedPageBreak/>
        <w:t xml:space="preserve">6 Учебно-методическое обеспечение самостоятельной работы </w:t>
      </w:r>
      <w:proofErr w:type="gramStart"/>
      <w:r w:rsidRPr="00506CE3">
        <w:rPr>
          <w:rStyle w:val="FontStyle31"/>
          <w:rFonts w:ascii="Times New Roman" w:hAnsi="Times New Roman" w:cs="Times New Roman"/>
          <w:sz w:val="24"/>
          <w:szCs w:val="24"/>
        </w:rPr>
        <w:t>обучающихся</w:t>
      </w:r>
      <w:proofErr w:type="gramEnd"/>
    </w:p>
    <w:p w:rsidR="00A136C6" w:rsidRDefault="00A136C6" w:rsidP="002C048A">
      <w:pPr>
        <w:ind w:firstLine="709"/>
        <w:rPr>
          <w:b/>
          <w:i/>
        </w:rPr>
      </w:pPr>
      <w:r w:rsidRPr="00506CE3">
        <w:rPr>
          <w:rStyle w:val="FontStyle31"/>
          <w:rFonts w:ascii="Times New Roman" w:hAnsi="Times New Roman" w:cs="Times New Roman"/>
          <w:sz w:val="24"/>
          <w:szCs w:val="24"/>
        </w:rPr>
        <w:t>Учебно-методическое обеспечение самостоятельной работы обучающихся</w:t>
      </w:r>
      <w:r>
        <w:rPr>
          <w:rStyle w:val="FontStyle31"/>
          <w:rFonts w:ascii="Times New Roman" w:hAnsi="Times New Roman" w:cs="Times New Roman"/>
          <w:sz w:val="24"/>
          <w:szCs w:val="24"/>
        </w:rPr>
        <w:t xml:space="preserve"> пре</w:t>
      </w:r>
      <w:r>
        <w:rPr>
          <w:rStyle w:val="FontStyle31"/>
          <w:rFonts w:ascii="Times New Roman" w:hAnsi="Times New Roman" w:cs="Times New Roman"/>
          <w:sz w:val="24"/>
          <w:szCs w:val="24"/>
        </w:rPr>
        <w:t>д</w:t>
      </w:r>
      <w:r>
        <w:rPr>
          <w:rStyle w:val="FontStyle31"/>
          <w:rFonts w:ascii="Times New Roman" w:hAnsi="Times New Roman" w:cs="Times New Roman"/>
          <w:sz w:val="24"/>
          <w:szCs w:val="24"/>
        </w:rPr>
        <w:t xml:space="preserve">ставлено в Приложении 1. </w:t>
      </w:r>
    </w:p>
    <w:p w:rsidR="00A136C6" w:rsidRDefault="00A136C6" w:rsidP="002C048A">
      <w:pPr>
        <w:ind w:firstLine="709"/>
        <w:rPr>
          <w:b/>
          <w:i/>
        </w:rPr>
      </w:pPr>
    </w:p>
    <w:p w:rsidR="00BC3064" w:rsidRPr="00C509F2" w:rsidRDefault="00BC3064" w:rsidP="002C048A">
      <w:pPr>
        <w:ind w:firstLine="709"/>
        <w:rPr>
          <w:b/>
          <w:i/>
        </w:rPr>
      </w:pPr>
      <w:r w:rsidRPr="00C509F2">
        <w:rPr>
          <w:b/>
          <w:i/>
        </w:rPr>
        <w:t>Перечень вопросов для самопроверки:</w:t>
      </w:r>
    </w:p>
    <w:p w:rsidR="00BC3064" w:rsidRPr="00506CE3" w:rsidRDefault="00BC3064" w:rsidP="00BC3064">
      <w:pPr>
        <w:rPr>
          <w:i/>
        </w:rPr>
      </w:pPr>
    </w:p>
    <w:p w:rsidR="00BC3064" w:rsidRPr="00BA40E9" w:rsidRDefault="00BC3064" w:rsidP="00E22C65">
      <w:pPr>
        <w:pStyle w:val="af4"/>
        <w:numPr>
          <w:ilvl w:val="0"/>
          <w:numId w:val="23"/>
        </w:numPr>
        <w:tabs>
          <w:tab w:val="left" w:pos="993"/>
        </w:tabs>
        <w:spacing w:line="240" w:lineRule="auto"/>
        <w:ind w:left="0" w:firstLine="720"/>
        <w:rPr>
          <w:lang w:val="ru-RU"/>
        </w:rPr>
      </w:pPr>
      <w:r>
        <w:rPr>
          <w:lang w:val="ru-RU"/>
        </w:rPr>
        <w:t>Понятие</w:t>
      </w:r>
      <w:r w:rsidRPr="00BA40E9">
        <w:rPr>
          <w:lang w:val="ru-RU"/>
        </w:rPr>
        <w:t xml:space="preserve"> технологического предпринимательства и предпринимателя.</w:t>
      </w:r>
    </w:p>
    <w:p w:rsidR="00BC3064" w:rsidRDefault="00BC3064" w:rsidP="00E22C65">
      <w:pPr>
        <w:pStyle w:val="af4"/>
        <w:numPr>
          <w:ilvl w:val="0"/>
          <w:numId w:val="23"/>
        </w:numPr>
        <w:tabs>
          <w:tab w:val="left" w:pos="993"/>
        </w:tabs>
        <w:spacing w:line="240" w:lineRule="auto"/>
        <w:ind w:left="0" w:firstLine="720"/>
        <w:rPr>
          <w:lang w:val="ru-RU"/>
        </w:rPr>
      </w:pPr>
      <w:r w:rsidRPr="00BA40E9">
        <w:rPr>
          <w:lang w:val="ru-RU"/>
        </w:rPr>
        <w:t>Инновационная направленность предпринимательской</w:t>
      </w:r>
      <w:r>
        <w:rPr>
          <w:lang w:val="ru-RU"/>
        </w:rPr>
        <w:t xml:space="preserve"> </w:t>
      </w:r>
      <w:r w:rsidRPr="00BA40E9">
        <w:rPr>
          <w:lang w:val="ru-RU"/>
        </w:rPr>
        <w:t xml:space="preserve">деятельности. </w:t>
      </w:r>
      <w:r w:rsidRPr="00534D85">
        <w:rPr>
          <w:lang w:val="ru-RU"/>
        </w:rPr>
        <w:t xml:space="preserve">Формы и виды предпринимательской </w:t>
      </w:r>
      <w:r>
        <w:rPr>
          <w:lang w:val="ru-RU"/>
        </w:rPr>
        <w:t>деятельности.</w:t>
      </w:r>
    </w:p>
    <w:p w:rsidR="00BC3064" w:rsidRDefault="00BC3064" w:rsidP="00E22C65">
      <w:pPr>
        <w:pStyle w:val="af4"/>
        <w:numPr>
          <w:ilvl w:val="0"/>
          <w:numId w:val="23"/>
        </w:numPr>
        <w:tabs>
          <w:tab w:val="left" w:pos="993"/>
        </w:tabs>
        <w:spacing w:line="240" w:lineRule="auto"/>
        <w:ind w:left="0" w:firstLine="720"/>
        <w:rPr>
          <w:lang w:val="ru-RU"/>
        </w:rPr>
      </w:pPr>
      <w:r w:rsidRPr="00534D85">
        <w:rPr>
          <w:lang w:val="ru-RU"/>
        </w:rPr>
        <w:t>Сущность и свойства иннов</w:t>
      </w:r>
      <w:r>
        <w:rPr>
          <w:lang w:val="ru-RU"/>
        </w:rPr>
        <w:t>аций. Модели инновационного процесса Роль предпри</w:t>
      </w:r>
      <w:r w:rsidRPr="00534D85">
        <w:rPr>
          <w:lang w:val="ru-RU"/>
        </w:rPr>
        <w:t xml:space="preserve">нимателя в инновационном процессе. </w:t>
      </w:r>
    </w:p>
    <w:p w:rsidR="00BC3064" w:rsidRDefault="00BC3064" w:rsidP="00E22C65">
      <w:pPr>
        <w:pStyle w:val="af4"/>
        <w:numPr>
          <w:ilvl w:val="0"/>
          <w:numId w:val="23"/>
        </w:numPr>
        <w:tabs>
          <w:tab w:val="left" w:pos="993"/>
        </w:tabs>
        <w:spacing w:line="240" w:lineRule="auto"/>
        <w:ind w:left="0" w:firstLine="720"/>
        <w:rPr>
          <w:lang w:val="ru-RU"/>
        </w:rPr>
      </w:pPr>
      <w:r>
        <w:rPr>
          <w:lang w:val="ru-RU"/>
        </w:rPr>
        <w:t xml:space="preserve">Классификация инноваций </w:t>
      </w:r>
    </w:p>
    <w:p w:rsidR="00BC3064" w:rsidRPr="00534D85" w:rsidRDefault="00BC3064" w:rsidP="00E22C65">
      <w:pPr>
        <w:pStyle w:val="af4"/>
        <w:numPr>
          <w:ilvl w:val="0"/>
          <w:numId w:val="23"/>
        </w:numPr>
        <w:tabs>
          <w:tab w:val="left" w:pos="993"/>
        </w:tabs>
        <w:spacing w:line="240" w:lineRule="auto"/>
        <w:ind w:left="0" w:firstLine="720"/>
        <w:rPr>
          <w:lang w:val="ru-RU"/>
        </w:rPr>
      </w:pPr>
      <w:r w:rsidRPr="00534D85">
        <w:rPr>
          <w:lang w:val="ru-RU"/>
        </w:rPr>
        <w:t>Характеристика</w:t>
      </w:r>
      <w:r>
        <w:rPr>
          <w:lang w:val="ru-RU"/>
        </w:rPr>
        <w:t xml:space="preserve"> </w:t>
      </w:r>
      <w:r w:rsidRPr="00534D85">
        <w:rPr>
          <w:lang w:val="ru-RU"/>
        </w:rPr>
        <w:t>и</w:t>
      </w:r>
      <w:r>
        <w:rPr>
          <w:lang w:val="ru-RU"/>
        </w:rPr>
        <w:t xml:space="preserve"> </w:t>
      </w:r>
      <w:r w:rsidRPr="00534D85">
        <w:rPr>
          <w:lang w:val="ru-RU"/>
        </w:rPr>
        <w:t>этапы</w:t>
      </w:r>
      <w:r>
        <w:rPr>
          <w:lang w:val="ru-RU"/>
        </w:rPr>
        <w:t xml:space="preserve"> </w:t>
      </w:r>
      <w:r w:rsidRPr="00534D85">
        <w:rPr>
          <w:lang w:val="ru-RU"/>
        </w:rPr>
        <w:t>предпринимательского</w:t>
      </w:r>
      <w:r>
        <w:rPr>
          <w:lang w:val="ru-RU"/>
        </w:rPr>
        <w:t xml:space="preserve"> процесса.</w:t>
      </w:r>
    </w:p>
    <w:p w:rsidR="00BC3064" w:rsidRDefault="00BC3064" w:rsidP="00E22C65">
      <w:pPr>
        <w:pStyle w:val="af4"/>
        <w:numPr>
          <w:ilvl w:val="0"/>
          <w:numId w:val="23"/>
        </w:numPr>
        <w:tabs>
          <w:tab w:val="left" w:pos="993"/>
        </w:tabs>
        <w:spacing w:line="240" w:lineRule="auto"/>
        <w:ind w:left="0" w:firstLine="720"/>
        <w:rPr>
          <w:lang w:val="ru-RU"/>
        </w:rPr>
      </w:pPr>
      <w:r>
        <w:rPr>
          <w:lang w:val="ru-RU"/>
        </w:rPr>
        <w:t>Формирование и раз</w:t>
      </w:r>
      <w:r w:rsidRPr="00670C94">
        <w:rPr>
          <w:lang w:val="ru-RU"/>
        </w:rPr>
        <w:t>витие команды</w:t>
      </w:r>
    </w:p>
    <w:p w:rsidR="00BC3064" w:rsidRPr="00670C94" w:rsidRDefault="00BC3064" w:rsidP="00E22C65">
      <w:pPr>
        <w:pStyle w:val="af4"/>
        <w:numPr>
          <w:ilvl w:val="0"/>
          <w:numId w:val="23"/>
        </w:numPr>
        <w:tabs>
          <w:tab w:val="left" w:pos="993"/>
        </w:tabs>
        <w:spacing w:line="240" w:lineRule="auto"/>
        <w:ind w:left="0" w:firstLine="720"/>
        <w:rPr>
          <w:lang w:val="ru-RU"/>
        </w:rPr>
      </w:pPr>
      <w:r w:rsidRPr="00670C94">
        <w:rPr>
          <w:lang w:val="ru-RU"/>
        </w:rPr>
        <w:t xml:space="preserve">Бизнес-идея, </w:t>
      </w:r>
      <w:r>
        <w:rPr>
          <w:lang w:val="ru-RU"/>
        </w:rPr>
        <w:t>к</w:t>
      </w:r>
      <w:r w:rsidRPr="00534D85">
        <w:rPr>
          <w:lang w:val="ru-RU"/>
        </w:rPr>
        <w:t>ритерии</w:t>
      </w:r>
      <w:r>
        <w:rPr>
          <w:lang w:val="ru-RU"/>
        </w:rPr>
        <w:t xml:space="preserve"> </w:t>
      </w:r>
      <w:r w:rsidRPr="00534D85">
        <w:rPr>
          <w:lang w:val="ru-RU"/>
        </w:rPr>
        <w:t>выбора</w:t>
      </w:r>
      <w:r>
        <w:rPr>
          <w:lang w:val="ru-RU"/>
        </w:rPr>
        <w:t xml:space="preserve"> </w:t>
      </w:r>
      <w:r w:rsidRPr="00534D85">
        <w:rPr>
          <w:lang w:val="ru-RU"/>
        </w:rPr>
        <w:t>и</w:t>
      </w:r>
      <w:r>
        <w:rPr>
          <w:lang w:val="ru-RU"/>
        </w:rPr>
        <w:t xml:space="preserve"> </w:t>
      </w:r>
      <w:r w:rsidRPr="00534D85">
        <w:rPr>
          <w:lang w:val="ru-RU"/>
        </w:rPr>
        <w:t>методы</w:t>
      </w:r>
      <w:r>
        <w:rPr>
          <w:lang w:val="ru-RU"/>
        </w:rPr>
        <w:t xml:space="preserve"> </w:t>
      </w:r>
      <w:r w:rsidRPr="00534D85">
        <w:rPr>
          <w:lang w:val="ru-RU"/>
        </w:rPr>
        <w:t>оценки</w:t>
      </w:r>
      <w:r>
        <w:rPr>
          <w:lang w:val="ru-RU"/>
        </w:rPr>
        <w:t xml:space="preserve"> бизнес-идеи, </w:t>
      </w:r>
      <w:r w:rsidRPr="00670C94">
        <w:rPr>
          <w:lang w:val="ru-RU"/>
        </w:rPr>
        <w:t>бизнес-модель, бизнес- план</w:t>
      </w:r>
    </w:p>
    <w:p w:rsidR="00BC3064" w:rsidRPr="00534D85" w:rsidRDefault="00BC3064" w:rsidP="00E22C65">
      <w:pPr>
        <w:pStyle w:val="af4"/>
        <w:numPr>
          <w:ilvl w:val="0"/>
          <w:numId w:val="23"/>
        </w:numPr>
        <w:tabs>
          <w:tab w:val="left" w:pos="993"/>
        </w:tabs>
        <w:spacing w:line="240" w:lineRule="auto"/>
        <w:ind w:left="0" w:firstLine="720"/>
        <w:rPr>
          <w:lang w:val="ru-RU"/>
        </w:rPr>
      </w:pPr>
      <w:r w:rsidRPr="00534D85">
        <w:rPr>
          <w:lang w:val="ru-RU"/>
        </w:rPr>
        <w:t>Лицензирование</w:t>
      </w:r>
      <w:r>
        <w:rPr>
          <w:lang w:val="ru-RU"/>
        </w:rPr>
        <w:t xml:space="preserve"> </w:t>
      </w:r>
      <w:r w:rsidRPr="00534D85">
        <w:rPr>
          <w:lang w:val="ru-RU"/>
        </w:rPr>
        <w:t>предпринимательской</w:t>
      </w:r>
      <w:r>
        <w:rPr>
          <w:lang w:val="ru-RU"/>
        </w:rPr>
        <w:t xml:space="preserve"> </w:t>
      </w:r>
      <w:r w:rsidRPr="00534D85">
        <w:rPr>
          <w:lang w:val="ru-RU"/>
        </w:rPr>
        <w:t>деятел</w:t>
      </w:r>
      <w:r>
        <w:rPr>
          <w:lang w:val="ru-RU"/>
        </w:rPr>
        <w:t>ьности: сущность, цель, задачи.</w:t>
      </w:r>
    </w:p>
    <w:p w:rsidR="00BC3064" w:rsidRDefault="00BC3064" w:rsidP="00E22C65">
      <w:pPr>
        <w:pStyle w:val="af4"/>
        <w:numPr>
          <w:ilvl w:val="0"/>
          <w:numId w:val="23"/>
        </w:numPr>
        <w:tabs>
          <w:tab w:val="left" w:pos="993"/>
        </w:tabs>
        <w:spacing w:line="240" w:lineRule="auto"/>
        <w:ind w:left="0" w:firstLine="720"/>
        <w:rPr>
          <w:lang w:val="ru-RU"/>
        </w:rPr>
      </w:pPr>
      <w:r w:rsidRPr="00670C94">
        <w:rPr>
          <w:lang w:val="ru-RU"/>
        </w:rPr>
        <w:t>Маркетинг. Оценка рынка</w:t>
      </w:r>
      <w:r>
        <w:rPr>
          <w:lang w:val="ru-RU"/>
        </w:rPr>
        <w:t xml:space="preserve">, </w:t>
      </w:r>
      <w:r w:rsidRPr="00650F33">
        <w:rPr>
          <w:lang w:val="ru-RU"/>
        </w:rPr>
        <w:t>продвижение</w:t>
      </w:r>
      <w:r>
        <w:rPr>
          <w:lang w:val="ru-RU"/>
        </w:rPr>
        <w:t xml:space="preserve"> </w:t>
      </w:r>
      <w:r w:rsidRPr="00650F33">
        <w:rPr>
          <w:lang w:val="ru-RU"/>
        </w:rPr>
        <w:t>продукции</w:t>
      </w:r>
      <w:r>
        <w:rPr>
          <w:lang w:val="ru-RU"/>
        </w:rPr>
        <w:t xml:space="preserve"> </w:t>
      </w:r>
      <w:r w:rsidRPr="00650F33">
        <w:rPr>
          <w:lang w:val="ru-RU"/>
        </w:rPr>
        <w:t>и</w:t>
      </w:r>
      <w:r>
        <w:rPr>
          <w:lang w:val="ru-RU"/>
        </w:rPr>
        <w:t xml:space="preserve"> </w:t>
      </w:r>
      <w:r w:rsidRPr="00650F33">
        <w:rPr>
          <w:lang w:val="ru-RU"/>
        </w:rPr>
        <w:t>услуг</w:t>
      </w:r>
      <w:r>
        <w:rPr>
          <w:lang w:val="ru-RU"/>
        </w:rPr>
        <w:t>.</w:t>
      </w:r>
    </w:p>
    <w:p w:rsidR="00BC3064" w:rsidRPr="00650F33" w:rsidRDefault="00BC3064" w:rsidP="00E22C65">
      <w:pPr>
        <w:pStyle w:val="af4"/>
        <w:numPr>
          <w:ilvl w:val="0"/>
          <w:numId w:val="23"/>
        </w:numPr>
        <w:tabs>
          <w:tab w:val="left" w:pos="1134"/>
        </w:tabs>
        <w:spacing w:line="240" w:lineRule="auto"/>
        <w:ind w:left="0" w:firstLine="720"/>
        <w:rPr>
          <w:lang w:val="ru-RU"/>
        </w:rPr>
      </w:pPr>
      <w:r w:rsidRPr="00534D85">
        <w:rPr>
          <w:lang w:val="ru-RU"/>
        </w:rPr>
        <w:t>Критерии</w:t>
      </w:r>
      <w:r>
        <w:rPr>
          <w:lang w:val="ru-RU"/>
        </w:rPr>
        <w:t xml:space="preserve"> </w:t>
      </w:r>
      <w:r w:rsidRPr="00534D85">
        <w:rPr>
          <w:lang w:val="ru-RU"/>
        </w:rPr>
        <w:t>выбора</w:t>
      </w:r>
      <w:r>
        <w:rPr>
          <w:lang w:val="ru-RU"/>
        </w:rPr>
        <w:t xml:space="preserve"> формы деятельности. </w:t>
      </w:r>
    </w:p>
    <w:p w:rsidR="00BC3064" w:rsidRPr="00534D85" w:rsidRDefault="00BC3064" w:rsidP="00E22C65">
      <w:pPr>
        <w:pStyle w:val="af4"/>
        <w:numPr>
          <w:ilvl w:val="0"/>
          <w:numId w:val="23"/>
        </w:numPr>
        <w:tabs>
          <w:tab w:val="left" w:pos="1134"/>
        </w:tabs>
        <w:spacing w:line="240" w:lineRule="auto"/>
        <w:ind w:left="0" w:firstLine="720"/>
      </w:pPr>
      <w:r w:rsidRPr="00534D85">
        <w:rPr>
          <w:lang w:val="ru-RU"/>
        </w:rPr>
        <w:t>Критерии</w:t>
      </w:r>
      <w:r>
        <w:rPr>
          <w:lang w:val="ru-RU"/>
        </w:rPr>
        <w:t xml:space="preserve"> </w:t>
      </w:r>
      <w:r w:rsidRPr="00534D85">
        <w:rPr>
          <w:lang w:val="ru-RU"/>
        </w:rPr>
        <w:t>выбора</w:t>
      </w:r>
      <w:r>
        <w:rPr>
          <w:lang w:val="ru-RU"/>
        </w:rPr>
        <w:t xml:space="preserve"> </w:t>
      </w:r>
      <w:r w:rsidRPr="00534D85">
        <w:rPr>
          <w:lang w:val="ru-RU"/>
        </w:rPr>
        <w:t>фирменного</w:t>
      </w:r>
      <w:r>
        <w:rPr>
          <w:lang w:val="ru-RU"/>
        </w:rPr>
        <w:t xml:space="preserve"> н</w:t>
      </w:r>
      <w:r w:rsidRPr="00534D85">
        <w:rPr>
          <w:lang w:val="ru-RU"/>
        </w:rPr>
        <w:t>аименования.</w:t>
      </w:r>
    </w:p>
    <w:p w:rsidR="00BC3064" w:rsidRPr="00670C94" w:rsidRDefault="00BC3064" w:rsidP="00E22C65">
      <w:pPr>
        <w:pStyle w:val="af4"/>
        <w:numPr>
          <w:ilvl w:val="0"/>
          <w:numId w:val="23"/>
        </w:numPr>
        <w:tabs>
          <w:tab w:val="left" w:pos="1134"/>
        </w:tabs>
        <w:spacing w:line="240" w:lineRule="auto"/>
        <w:ind w:left="0" w:firstLine="720"/>
      </w:pPr>
      <w:r w:rsidRPr="00534D85">
        <w:rPr>
          <w:lang w:val="ru-RU"/>
        </w:rPr>
        <w:t>Товарный</w:t>
      </w:r>
      <w:r>
        <w:rPr>
          <w:lang w:val="ru-RU"/>
        </w:rPr>
        <w:t xml:space="preserve"> знак (знакобслуживания).</w:t>
      </w:r>
    </w:p>
    <w:p w:rsidR="00BC3064" w:rsidRPr="00650F33" w:rsidRDefault="00BC3064" w:rsidP="00E22C65">
      <w:pPr>
        <w:pStyle w:val="af4"/>
        <w:numPr>
          <w:ilvl w:val="0"/>
          <w:numId w:val="23"/>
        </w:numPr>
        <w:tabs>
          <w:tab w:val="left" w:pos="1134"/>
        </w:tabs>
        <w:spacing w:line="240" w:lineRule="auto"/>
        <w:ind w:left="0" w:firstLine="720"/>
        <w:rPr>
          <w:lang w:val="ru-RU"/>
        </w:rPr>
      </w:pPr>
      <w:r w:rsidRPr="00650F33">
        <w:rPr>
          <w:lang w:val="ru-RU"/>
        </w:rPr>
        <w:t xml:space="preserve">Разработка продукта. </w:t>
      </w:r>
      <w:r>
        <w:t>Product</w:t>
      </w:r>
      <w:r w:rsidRPr="00650F33">
        <w:rPr>
          <w:lang w:val="ru-RU"/>
        </w:rPr>
        <w:t xml:space="preserve"> </w:t>
      </w:r>
      <w:r>
        <w:t>Development</w:t>
      </w:r>
      <w:r w:rsidRPr="00650F33">
        <w:rPr>
          <w:lang w:val="ru-RU"/>
        </w:rPr>
        <w:t xml:space="preserve">. Методы разработки продукта. </w:t>
      </w:r>
      <w:r>
        <w:t>Оценка технологий.</w:t>
      </w:r>
    </w:p>
    <w:p w:rsidR="00BC3064" w:rsidRPr="00670C94" w:rsidRDefault="00BC3064" w:rsidP="00E22C65">
      <w:pPr>
        <w:pStyle w:val="af4"/>
        <w:numPr>
          <w:ilvl w:val="0"/>
          <w:numId w:val="23"/>
        </w:numPr>
        <w:tabs>
          <w:tab w:val="left" w:pos="1134"/>
        </w:tabs>
        <w:spacing w:line="240" w:lineRule="auto"/>
        <w:ind w:left="0" w:firstLine="720"/>
        <w:rPr>
          <w:lang w:val="ru-RU"/>
        </w:rPr>
      </w:pPr>
      <w:r w:rsidRPr="00670C94">
        <w:rPr>
          <w:lang w:val="ru-RU"/>
        </w:rPr>
        <w:t xml:space="preserve">Выведение продукта на рынок. </w:t>
      </w:r>
      <w:r>
        <w:t>Customer</w:t>
      </w:r>
      <w:r w:rsidRPr="00670C94">
        <w:rPr>
          <w:lang w:val="ru-RU"/>
        </w:rPr>
        <w:t xml:space="preserve"> </w:t>
      </w:r>
      <w:r>
        <w:t>Development</w:t>
      </w:r>
    </w:p>
    <w:p w:rsidR="00BC3064" w:rsidRPr="00670C94" w:rsidRDefault="00BC3064" w:rsidP="00E22C65">
      <w:pPr>
        <w:pStyle w:val="af4"/>
        <w:numPr>
          <w:ilvl w:val="0"/>
          <w:numId w:val="23"/>
        </w:numPr>
        <w:tabs>
          <w:tab w:val="left" w:pos="1134"/>
        </w:tabs>
        <w:spacing w:line="240" w:lineRule="auto"/>
        <w:ind w:left="0" w:firstLine="720"/>
        <w:rPr>
          <w:lang w:val="ru-RU"/>
        </w:rPr>
      </w:pPr>
      <w:r w:rsidRPr="00670C94">
        <w:rPr>
          <w:lang w:val="ru-RU"/>
        </w:rPr>
        <w:t>Нематериальные активы. Охрана интеллектуальной собственности</w:t>
      </w:r>
    </w:p>
    <w:p w:rsidR="00BC3064" w:rsidRPr="00670C94" w:rsidRDefault="00BC3064" w:rsidP="00E22C65">
      <w:pPr>
        <w:pStyle w:val="af4"/>
        <w:numPr>
          <w:ilvl w:val="0"/>
          <w:numId w:val="23"/>
        </w:numPr>
        <w:tabs>
          <w:tab w:val="left" w:pos="1134"/>
        </w:tabs>
        <w:spacing w:line="240" w:lineRule="auto"/>
        <w:ind w:left="0" w:firstLine="720"/>
        <w:rPr>
          <w:lang w:val="ru-RU"/>
        </w:rPr>
      </w:pPr>
      <w:r w:rsidRPr="00670C94">
        <w:rPr>
          <w:lang w:val="ru-RU"/>
        </w:rPr>
        <w:t>Инструменты привлечения финансирования</w:t>
      </w:r>
      <w:r>
        <w:rPr>
          <w:lang w:val="ru-RU"/>
        </w:rPr>
        <w:t xml:space="preserve">. </w:t>
      </w:r>
      <w:r w:rsidRPr="00670C94">
        <w:rPr>
          <w:lang w:val="ru-RU"/>
        </w:rPr>
        <w:t>Государственные</w:t>
      </w:r>
      <w:r>
        <w:rPr>
          <w:lang w:val="ru-RU"/>
        </w:rPr>
        <w:t xml:space="preserve"> </w:t>
      </w:r>
      <w:r w:rsidRPr="00670C94">
        <w:rPr>
          <w:lang w:val="ru-RU"/>
        </w:rPr>
        <w:t>источники</w:t>
      </w:r>
      <w:r>
        <w:rPr>
          <w:lang w:val="ru-RU"/>
        </w:rPr>
        <w:t xml:space="preserve"> финансирования. </w:t>
      </w:r>
      <w:r w:rsidRPr="00670C94">
        <w:rPr>
          <w:lang w:val="ru-RU"/>
        </w:rPr>
        <w:t>Внебюджетные</w:t>
      </w:r>
      <w:r>
        <w:rPr>
          <w:lang w:val="ru-RU"/>
        </w:rPr>
        <w:t xml:space="preserve"> </w:t>
      </w:r>
      <w:r w:rsidRPr="00670C94">
        <w:rPr>
          <w:lang w:val="ru-RU"/>
        </w:rPr>
        <w:t>источники</w:t>
      </w:r>
      <w:r>
        <w:rPr>
          <w:lang w:val="ru-RU"/>
        </w:rPr>
        <w:t xml:space="preserve"> финансирования. </w:t>
      </w:r>
      <w:r w:rsidRPr="00670C94">
        <w:rPr>
          <w:lang w:val="ru-RU"/>
        </w:rPr>
        <w:t>Негосударственные</w:t>
      </w:r>
      <w:r>
        <w:rPr>
          <w:lang w:val="ru-RU"/>
        </w:rPr>
        <w:t xml:space="preserve"> </w:t>
      </w:r>
      <w:r w:rsidRPr="00670C94">
        <w:rPr>
          <w:lang w:val="ru-RU"/>
        </w:rPr>
        <w:t>и</w:t>
      </w:r>
      <w:r w:rsidRPr="00670C94">
        <w:rPr>
          <w:lang w:val="ru-RU"/>
        </w:rPr>
        <w:t>с</w:t>
      </w:r>
      <w:r w:rsidRPr="00670C94">
        <w:rPr>
          <w:lang w:val="ru-RU"/>
        </w:rPr>
        <w:t>точники</w:t>
      </w:r>
      <w:r>
        <w:rPr>
          <w:lang w:val="ru-RU"/>
        </w:rPr>
        <w:t xml:space="preserve"> финансирования. </w:t>
      </w:r>
      <w:r w:rsidRPr="00670C94">
        <w:rPr>
          <w:lang w:val="ru-RU"/>
        </w:rPr>
        <w:t>Коммерческие</w:t>
      </w:r>
      <w:r>
        <w:rPr>
          <w:lang w:val="ru-RU"/>
        </w:rPr>
        <w:t xml:space="preserve"> </w:t>
      </w:r>
      <w:r w:rsidRPr="00670C94">
        <w:rPr>
          <w:lang w:val="ru-RU"/>
        </w:rPr>
        <w:t>источники</w:t>
      </w:r>
      <w:r>
        <w:rPr>
          <w:lang w:val="ru-RU"/>
        </w:rPr>
        <w:t xml:space="preserve"> </w:t>
      </w:r>
      <w:r w:rsidRPr="00670C94">
        <w:rPr>
          <w:lang w:val="ru-RU"/>
        </w:rPr>
        <w:t xml:space="preserve">финансирования. </w:t>
      </w:r>
      <w:r w:rsidRPr="00534D85">
        <w:rPr>
          <w:lang w:val="ru-RU"/>
        </w:rPr>
        <w:t>Венчурный</w:t>
      </w:r>
      <w:r>
        <w:rPr>
          <w:lang w:val="ru-RU"/>
        </w:rPr>
        <w:t xml:space="preserve"> </w:t>
      </w:r>
      <w:r w:rsidRPr="00534D85">
        <w:rPr>
          <w:lang w:val="ru-RU"/>
        </w:rPr>
        <w:t>к</w:t>
      </w:r>
      <w:r w:rsidRPr="00534D85">
        <w:rPr>
          <w:lang w:val="ru-RU"/>
        </w:rPr>
        <w:t>а</w:t>
      </w:r>
      <w:r w:rsidRPr="00534D85">
        <w:rPr>
          <w:lang w:val="ru-RU"/>
        </w:rPr>
        <w:t>питал.</w:t>
      </w:r>
    </w:p>
    <w:p w:rsidR="00BC3064" w:rsidRDefault="00BC3064" w:rsidP="00E22C65">
      <w:pPr>
        <w:pStyle w:val="af4"/>
        <w:numPr>
          <w:ilvl w:val="0"/>
          <w:numId w:val="23"/>
        </w:numPr>
        <w:tabs>
          <w:tab w:val="left" w:pos="993"/>
          <w:tab w:val="left" w:pos="1134"/>
        </w:tabs>
        <w:spacing w:line="240" w:lineRule="auto"/>
        <w:ind w:left="0" w:firstLine="720"/>
      </w:pPr>
      <w:r>
        <w:t>Оценка инвестиционной привлекательности проекта</w:t>
      </w:r>
    </w:p>
    <w:p w:rsidR="00BC3064" w:rsidRDefault="00BC3064" w:rsidP="00E22C65">
      <w:pPr>
        <w:pStyle w:val="af4"/>
        <w:numPr>
          <w:ilvl w:val="0"/>
          <w:numId w:val="23"/>
        </w:numPr>
        <w:tabs>
          <w:tab w:val="left" w:pos="993"/>
          <w:tab w:val="left" w:pos="1134"/>
        </w:tabs>
        <w:spacing w:line="240" w:lineRule="auto"/>
        <w:ind w:left="0" w:firstLine="720"/>
      </w:pPr>
      <w:r>
        <w:t>Риски проекта</w:t>
      </w:r>
    </w:p>
    <w:p w:rsidR="00BC3064" w:rsidRDefault="00BC3064" w:rsidP="00E22C65">
      <w:pPr>
        <w:pStyle w:val="af4"/>
        <w:numPr>
          <w:ilvl w:val="0"/>
          <w:numId w:val="23"/>
        </w:numPr>
        <w:tabs>
          <w:tab w:val="left" w:pos="993"/>
          <w:tab w:val="left" w:pos="1134"/>
        </w:tabs>
        <w:spacing w:line="240" w:lineRule="auto"/>
        <w:ind w:left="0" w:firstLine="720"/>
      </w:pPr>
      <w:r>
        <w:t>Презентация проекта</w:t>
      </w:r>
    </w:p>
    <w:p w:rsidR="00BC3064" w:rsidRPr="00670C94" w:rsidRDefault="00BC3064" w:rsidP="00E22C65">
      <w:pPr>
        <w:pStyle w:val="af4"/>
        <w:numPr>
          <w:ilvl w:val="0"/>
          <w:numId w:val="23"/>
        </w:numPr>
        <w:tabs>
          <w:tab w:val="left" w:pos="993"/>
          <w:tab w:val="left" w:pos="1134"/>
        </w:tabs>
        <w:spacing w:line="240" w:lineRule="auto"/>
        <w:ind w:left="0" w:firstLine="720"/>
        <w:rPr>
          <w:lang w:val="ru-RU"/>
        </w:rPr>
      </w:pPr>
      <w:r w:rsidRPr="00670C94">
        <w:rPr>
          <w:lang w:val="ru-RU"/>
        </w:rPr>
        <w:t>Инновационная экосистема. Государственная инновационная политика</w:t>
      </w:r>
      <w:r>
        <w:rPr>
          <w:lang w:val="ru-RU"/>
        </w:rPr>
        <w:t xml:space="preserve">. </w:t>
      </w:r>
      <w:r w:rsidRPr="00650F33">
        <w:rPr>
          <w:lang w:val="ru-RU"/>
        </w:rPr>
        <w:t>И</w:t>
      </w:r>
      <w:r w:rsidRPr="00650F33">
        <w:rPr>
          <w:lang w:val="ru-RU"/>
        </w:rPr>
        <w:t>н</w:t>
      </w:r>
      <w:r w:rsidRPr="00650F33">
        <w:rPr>
          <w:lang w:val="ru-RU"/>
        </w:rPr>
        <w:t>кубаторы,  технопар</w:t>
      </w:r>
      <w:r>
        <w:rPr>
          <w:lang w:val="ru-RU"/>
        </w:rPr>
        <w:t xml:space="preserve">ки,  технополисы,  инновационно </w:t>
      </w:r>
      <w:r w:rsidRPr="00650F33">
        <w:rPr>
          <w:lang w:val="ru-RU"/>
        </w:rPr>
        <w:t>технологические</w:t>
      </w:r>
      <w:r>
        <w:rPr>
          <w:lang w:val="ru-RU"/>
        </w:rPr>
        <w:t xml:space="preserve"> </w:t>
      </w:r>
      <w:r w:rsidRPr="00650F33">
        <w:rPr>
          <w:lang w:val="ru-RU"/>
        </w:rPr>
        <w:t>центры</w:t>
      </w:r>
      <w:r>
        <w:rPr>
          <w:lang w:val="ru-RU"/>
        </w:rPr>
        <w:t xml:space="preserve"> </w:t>
      </w:r>
      <w:r w:rsidRPr="00650F33">
        <w:rPr>
          <w:lang w:val="ru-RU"/>
        </w:rPr>
        <w:t>и</w:t>
      </w:r>
      <w:r>
        <w:rPr>
          <w:lang w:val="ru-RU"/>
        </w:rPr>
        <w:t xml:space="preserve"> </w:t>
      </w:r>
      <w:r w:rsidRPr="00650F33">
        <w:rPr>
          <w:lang w:val="ru-RU"/>
        </w:rPr>
        <w:t>ко</w:t>
      </w:r>
      <w:r w:rsidRPr="00650F33">
        <w:rPr>
          <w:lang w:val="ru-RU"/>
        </w:rPr>
        <w:t>м</w:t>
      </w:r>
      <w:r w:rsidRPr="00650F33">
        <w:rPr>
          <w:lang w:val="ru-RU"/>
        </w:rPr>
        <w:t>плексы</w:t>
      </w:r>
    </w:p>
    <w:p w:rsidR="00BC3064" w:rsidRDefault="00BC3064" w:rsidP="00E22C65">
      <w:pPr>
        <w:pStyle w:val="af4"/>
        <w:numPr>
          <w:ilvl w:val="0"/>
          <w:numId w:val="23"/>
        </w:numPr>
        <w:tabs>
          <w:tab w:val="left" w:pos="993"/>
          <w:tab w:val="left" w:pos="1134"/>
        </w:tabs>
        <w:spacing w:line="240" w:lineRule="auto"/>
        <w:ind w:left="0" w:firstLine="720"/>
        <w:rPr>
          <w:lang w:val="ru-RU"/>
        </w:rPr>
      </w:pPr>
      <w:r w:rsidRPr="00534D85">
        <w:rPr>
          <w:lang w:val="ru-RU"/>
        </w:rPr>
        <w:t>Стратегическое</w:t>
      </w:r>
      <w:r>
        <w:rPr>
          <w:lang w:val="ru-RU"/>
        </w:rPr>
        <w:t xml:space="preserve"> </w:t>
      </w:r>
      <w:r w:rsidRPr="00534D85">
        <w:rPr>
          <w:lang w:val="ru-RU"/>
        </w:rPr>
        <w:t>планиро</w:t>
      </w:r>
      <w:r>
        <w:rPr>
          <w:lang w:val="ru-RU"/>
        </w:rPr>
        <w:t>вание деятельности предприятия.</w:t>
      </w:r>
    </w:p>
    <w:p w:rsidR="00BC3064" w:rsidRDefault="00BC3064" w:rsidP="00E22C65">
      <w:pPr>
        <w:pStyle w:val="af4"/>
        <w:numPr>
          <w:ilvl w:val="0"/>
          <w:numId w:val="23"/>
        </w:numPr>
        <w:tabs>
          <w:tab w:val="left" w:pos="993"/>
          <w:tab w:val="left" w:pos="1134"/>
        </w:tabs>
        <w:spacing w:line="240" w:lineRule="auto"/>
        <w:ind w:left="0" w:firstLine="720"/>
        <w:rPr>
          <w:lang w:val="ru-RU"/>
        </w:rPr>
      </w:pPr>
      <w:r w:rsidRPr="00534D85">
        <w:rPr>
          <w:lang w:val="ru-RU"/>
        </w:rPr>
        <w:t>Формирование</w:t>
      </w:r>
      <w:r>
        <w:rPr>
          <w:lang w:val="ru-RU"/>
        </w:rPr>
        <w:t xml:space="preserve"> банка идей развития предприятия.</w:t>
      </w:r>
    </w:p>
    <w:p w:rsidR="00BC3064" w:rsidRPr="00506CE3" w:rsidRDefault="00BC3064" w:rsidP="00E22C65">
      <w:pPr>
        <w:tabs>
          <w:tab w:val="left" w:pos="993"/>
        </w:tabs>
        <w:ind w:firstLine="720"/>
      </w:pPr>
    </w:p>
    <w:p w:rsidR="00BC3064" w:rsidRDefault="00BC3064" w:rsidP="00E22C65">
      <w:pPr>
        <w:tabs>
          <w:tab w:val="left" w:pos="993"/>
        </w:tabs>
        <w:ind w:firstLine="720"/>
        <w:rPr>
          <w:b/>
          <w:i/>
        </w:rPr>
      </w:pPr>
      <w:r w:rsidRPr="00C509F2">
        <w:rPr>
          <w:b/>
          <w:i/>
        </w:rPr>
        <w:t>Вариант диагностического теста</w:t>
      </w:r>
    </w:p>
    <w:p w:rsidR="00BC3064" w:rsidRPr="00C509F2" w:rsidRDefault="00BC3064" w:rsidP="00E22C65">
      <w:pPr>
        <w:tabs>
          <w:tab w:val="left" w:pos="993"/>
        </w:tabs>
        <w:ind w:firstLine="720"/>
        <w:rPr>
          <w:b/>
          <w:i/>
        </w:rPr>
      </w:pPr>
    </w:p>
    <w:p w:rsidR="00BC3064" w:rsidRPr="00506CE3" w:rsidRDefault="00BC3064" w:rsidP="00E22C65">
      <w:pPr>
        <w:tabs>
          <w:tab w:val="left" w:pos="993"/>
        </w:tabs>
        <w:ind w:firstLine="720"/>
      </w:pPr>
      <w:r w:rsidRPr="00506CE3">
        <w:t xml:space="preserve">1. В соответствии с законодательством Российской Федерации авторское право на произведения науки, литературы и искусства возникает: </w:t>
      </w:r>
    </w:p>
    <w:p w:rsidR="00BC3064" w:rsidRPr="00506CE3" w:rsidRDefault="00BC3064" w:rsidP="00E22C65">
      <w:pPr>
        <w:tabs>
          <w:tab w:val="left" w:pos="993"/>
        </w:tabs>
        <w:ind w:firstLine="720"/>
      </w:pPr>
      <w:r w:rsidRPr="00506CE3">
        <w:t>A. в силу факта создания произведения</w:t>
      </w:r>
    </w:p>
    <w:p w:rsidR="00BC3064" w:rsidRPr="00506CE3" w:rsidRDefault="00BC3064" w:rsidP="00E22C65">
      <w:pPr>
        <w:tabs>
          <w:tab w:val="left" w:pos="993"/>
        </w:tabs>
        <w:ind w:firstLine="720"/>
      </w:pPr>
      <w:r w:rsidRPr="00506CE3">
        <w:t>B. в результате нотариального удостоверения произведения</w:t>
      </w:r>
    </w:p>
    <w:p w:rsidR="00BC3064" w:rsidRPr="00506CE3" w:rsidRDefault="00BC3064" w:rsidP="00E22C65">
      <w:pPr>
        <w:tabs>
          <w:tab w:val="left" w:pos="993"/>
        </w:tabs>
        <w:ind w:firstLine="720"/>
      </w:pPr>
      <w:r w:rsidRPr="00506CE3">
        <w:t xml:space="preserve">C. в зависимости от назначения произведения – с момента обнародования или с момента опубликования произведения </w:t>
      </w:r>
    </w:p>
    <w:p w:rsidR="00BC3064" w:rsidRPr="00506CE3" w:rsidRDefault="00BC3064" w:rsidP="00E22C65">
      <w:pPr>
        <w:tabs>
          <w:tab w:val="left" w:pos="993"/>
        </w:tabs>
        <w:ind w:firstLine="720"/>
      </w:pPr>
      <w:r w:rsidRPr="00506CE3">
        <w:t>D. после уплаты государственной пошлины</w:t>
      </w:r>
    </w:p>
    <w:p w:rsidR="00BC3064" w:rsidRPr="00506CE3" w:rsidRDefault="00BC3064" w:rsidP="00E22C65">
      <w:pPr>
        <w:tabs>
          <w:tab w:val="left" w:pos="993"/>
        </w:tabs>
        <w:ind w:firstLine="720"/>
      </w:pPr>
    </w:p>
    <w:p w:rsidR="00BC3064" w:rsidRPr="00506CE3" w:rsidRDefault="00BC3064" w:rsidP="00E22C65">
      <w:pPr>
        <w:tabs>
          <w:tab w:val="left" w:pos="851"/>
          <w:tab w:val="left" w:pos="993"/>
        </w:tabs>
        <w:ind w:firstLine="720"/>
      </w:pPr>
      <w:r w:rsidRPr="00506CE3">
        <w:t>2.</w:t>
      </w:r>
      <w:r w:rsidRPr="00506CE3">
        <w:tab/>
        <w:t xml:space="preserve">Авторское право не распространяется на: </w:t>
      </w:r>
    </w:p>
    <w:p w:rsidR="00BC3064" w:rsidRPr="00506CE3" w:rsidRDefault="00BC3064" w:rsidP="00E22C65">
      <w:pPr>
        <w:tabs>
          <w:tab w:val="left" w:pos="851"/>
          <w:tab w:val="left" w:pos="993"/>
        </w:tabs>
        <w:ind w:firstLine="720"/>
      </w:pPr>
      <w:r w:rsidRPr="00506CE3">
        <w:t>A.</w:t>
      </w:r>
      <w:r w:rsidRPr="00506CE3">
        <w:tab/>
        <w:t>программы для ЭВМ</w:t>
      </w:r>
    </w:p>
    <w:p w:rsidR="00BC3064" w:rsidRPr="00506CE3" w:rsidRDefault="00BC3064" w:rsidP="00E22C65">
      <w:pPr>
        <w:tabs>
          <w:tab w:val="left" w:pos="851"/>
          <w:tab w:val="left" w:pos="993"/>
        </w:tabs>
        <w:ind w:firstLine="720"/>
      </w:pPr>
      <w:r w:rsidRPr="00506CE3">
        <w:t>B.</w:t>
      </w:r>
      <w:r w:rsidRPr="00506CE3">
        <w:tab/>
        <w:t>базы данных</w:t>
      </w:r>
    </w:p>
    <w:p w:rsidR="00BC3064" w:rsidRPr="00506CE3" w:rsidRDefault="00BC3064" w:rsidP="00E22C65">
      <w:pPr>
        <w:tabs>
          <w:tab w:val="left" w:pos="851"/>
          <w:tab w:val="left" w:pos="993"/>
        </w:tabs>
        <w:ind w:firstLine="720"/>
      </w:pPr>
      <w:r w:rsidRPr="00506CE3">
        <w:lastRenderedPageBreak/>
        <w:t>C.</w:t>
      </w:r>
      <w:r w:rsidRPr="00506CE3">
        <w:tab/>
        <w:t>идеи</w:t>
      </w:r>
    </w:p>
    <w:p w:rsidR="00BC3064" w:rsidRPr="00506CE3" w:rsidRDefault="00BC3064" w:rsidP="00E22C65">
      <w:pPr>
        <w:tabs>
          <w:tab w:val="left" w:pos="851"/>
          <w:tab w:val="left" w:pos="993"/>
        </w:tabs>
        <w:ind w:firstLine="720"/>
      </w:pPr>
      <w:r w:rsidRPr="00506CE3">
        <w:t>D.</w:t>
      </w:r>
      <w:r w:rsidRPr="00506CE3">
        <w:tab/>
        <w:t>аудиовизуальные произведения</w:t>
      </w:r>
    </w:p>
    <w:p w:rsidR="00BC3064" w:rsidRPr="00506CE3" w:rsidRDefault="00BC3064" w:rsidP="00E22C65">
      <w:pPr>
        <w:tabs>
          <w:tab w:val="left" w:pos="993"/>
        </w:tabs>
        <w:ind w:firstLine="720"/>
      </w:pPr>
    </w:p>
    <w:p w:rsidR="00BC3064" w:rsidRPr="00506CE3" w:rsidRDefault="00BC3064" w:rsidP="00E22C65">
      <w:pPr>
        <w:tabs>
          <w:tab w:val="left" w:pos="851"/>
          <w:tab w:val="left" w:pos="993"/>
        </w:tabs>
        <w:ind w:firstLine="720"/>
      </w:pPr>
      <w:r w:rsidRPr="00506CE3">
        <w:t>3.</w:t>
      </w:r>
      <w:r w:rsidRPr="00506CE3">
        <w:tab/>
        <w:t>В отношении произведения, созданного в порядке выполнения служебных обязанностей или служебного задания работодателя (служебного произведения), если иное не установлено договором между работником и работодателем:</w:t>
      </w:r>
    </w:p>
    <w:p w:rsidR="00BC3064" w:rsidRPr="00506CE3" w:rsidRDefault="00BC3064" w:rsidP="00E22C65">
      <w:pPr>
        <w:tabs>
          <w:tab w:val="left" w:pos="851"/>
          <w:tab w:val="left" w:pos="993"/>
        </w:tabs>
        <w:ind w:firstLine="720"/>
      </w:pPr>
      <w:r w:rsidRPr="00506CE3">
        <w:t>A.</w:t>
      </w:r>
      <w:r w:rsidRPr="00506CE3">
        <w:tab/>
        <w:t>авторское право не возникает</w:t>
      </w:r>
    </w:p>
    <w:p w:rsidR="00BC3064" w:rsidRPr="00506CE3" w:rsidRDefault="00BC3064" w:rsidP="00E22C65">
      <w:pPr>
        <w:tabs>
          <w:tab w:val="left" w:pos="851"/>
          <w:tab w:val="left" w:pos="993"/>
        </w:tabs>
        <w:ind w:firstLine="720"/>
      </w:pPr>
      <w:r w:rsidRPr="00506CE3">
        <w:t>B.</w:t>
      </w:r>
      <w:r w:rsidRPr="00506CE3">
        <w:tab/>
        <w:t>авторское право принадлежит работодателю</w:t>
      </w:r>
    </w:p>
    <w:p w:rsidR="00BC3064" w:rsidRPr="00506CE3" w:rsidRDefault="00BC3064" w:rsidP="00E22C65">
      <w:pPr>
        <w:tabs>
          <w:tab w:val="left" w:pos="851"/>
          <w:tab w:val="left" w:pos="993"/>
        </w:tabs>
        <w:ind w:firstLine="720"/>
      </w:pPr>
      <w:r w:rsidRPr="00506CE3">
        <w:t>C.</w:t>
      </w:r>
      <w:r w:rsidRPr="00506CE3">
        <w:tab/>
        <w:t>авторское право принадлежит автору – работнику, а исключительные права на использование служебного произведения - работодателю</w:t>
      </w:r>
    </w:p>
    <w:p w:rsidR="00BC3064" w:rsidRPr="00506CE3" w:rsidRDefault="00BC3064" w:rsidP="00E22C65">
      <w:pPr>
        <w:tabs>
          <w:tab w:val="left" w:pos="851"/>
          <w:tab w:val="left" w:pos="993"/>
        </w:tabs>
        <w:ind w:firstLine="720"/>
      </w:pPr>
      <w:r w:rsidRPr="00506CE3">
        <w:t>D.</w:t>
      </w:r>
      <w:r w:rsidRPr="00506CE3">
        <w:tab/>
        <w:t xml:space="preserve">авторское право принадлежит работнику и работодателю совместно. </w:t>
      </w:r>
    </w:p>
    <w:p w:rsidR="00BC3064" w:rsidRPr="00506CE3" w:rsidRDefault="00BC3064" w:rsidP="00E22C65">
      <w:pPr>
        <w:tabs>
          <w:tab w:val="left" w:pos="851"/>
          <w:tab w:val="left" w:pos="993"/>
        </w:tabs>
        <w:ind w:firstLine="720"/>
      </w:pPr>
    </w:p>
    <w:p w:rsidR="00BC3064" w:rsidRPr="00506CE3" w:rsidRDefault="00BC3064" w:rsidP="00E22C65">
      <w:pPr>
        <w:tabs>
          <w:tab w:val="left" w:pos="851"/>
          <w:tab w:val="left" w:pos="993"/>
        </w:tabs>
        <w:ind w:firstLine="720"/>
      </w:pPr>
      <w:r w:rsidRPr="00506CE3">
        <w:t>4.</w:t>
      </w:r>
      <w:r w:rsidRPr="00506CE3">
        <w:tab/>
        <w:t>В соответствии с Патентным законом Российской Федерации объектами из</w:t>
      </w:r>
      <w:r w:rsidRPr="00506CE3">
        <w:t>о</w:t>
      </w:r>
      <w:r w:rsidRPr="00506CE3">
        <w:t xml:space="preserve">бретений могут являться: </w:t>
      </w:r>
    </w:p>
    <w:p w:rsidR="00BC3064" w:rsidRPr="00506CE3" w:rsidRDefault="00BC3064" w:rsidP="00E22C65">
      <w:pPr>
        <w:tabs>
          <w:tab w:val="left" w:pos="851"/>
          <w:tab w:val="left" w:pos="993"/>
        </w:tabs>
        <w:ind w:firstLine="720"/>
      </w:pPr>
      <w:r w:rsidRPr="00506CE3">
        <w:t>A.</w:t>
      </w:r>
      <w:r w:rsidRPr="00506CE3">
        <w:tab/>
        <w:t>только устройства</w:t>
      </w:r>
    </w:p>
    <w:p w:rsidR="00BC3064" w:rsidRPr="00506CE3" w:rsidRDefault="00BC3064" w:rsidP="00E22C65">
      <w:pPr>
        <w:tabs>
          <w:tab w:val="left" w:pos="851"/>
          <w:tab w:val="left" w:pos="993"/>
        </w:tabs>
        <w:ind w:firstLine="720"/>
      </w:pPr>
      <w:r w:rsidRPr="00506CE3">
        <w:t>B.</w:t>
      </w:r>
      <w:r w:rsidRPr="00506CE3">
        <w:tab/>
        <w:t>устройство, способ, вещество, полезная модель и промышленный образец</w:t>
      </w:r>
    </w:p>
    <w:p w:rsidR="00BC3064" w:rsidRPr="00506CE3" w:rsidRDefault="00BC3064" w:rsidP="00E22C65">
      <w:pPr>
        <w:tabs>
          <w:tab w:val="left" w:pos="851"/>
          <w:tab w:val="left" w:pos="993"/>
        </w:tabs>
        <w:ind w:firstLine="720"/>
      </w:pPr>
      <w:r w:rsidRPr="00506CE3">
        <w:t>C.</w:t>
      </w:r>
      <w:r w:rsidRPr="00506CE3">
        <w:tab/>
        <w:t>устройство, способ, вещество, сорта растений и породы животных</w:t>
      </w:r>
    </w:p>
    <w:p w:rsidR="00BC3064" w:rsidRPr="00506CE3" w:rsidRDefault="00BC3064" w:rsidP="00E22C65">
      <w:pPr>
        <w:tabs>
          <w:tab w:val="left" w:pos="851"/>
          <w:tab w:val="left" w:pos="993"/>
        </w:tabs>
        <w:ind w:firstLine="720"/>
      </w:pPr>
      <w:r w:rsidRPr="00506CE3">
        <w:t>D.</w:t>
      </w:r>
      <w:r w:rsidRPr="00506CE3">
        <w:tab/>
        <w:t>устройство, способ, вещество, штамм микроорганизма, культуры клеток ра</w:t>
      </w:r>
      <w:r w:rsidRPr="00506CE3">
        <w:t>с</w:t>
      </w:r>
      <w:r w:rsidRPr="00506CE3">
        <w:t>тений и животных</w:t>
      </w:r>
    </w:p>
    <w:p w:rsidR="00BC3064" w:rsidRPr="00506CE3" w:rsidRDefault="00BC3064" w:rsidP="00E22C65">
      <w:pPr>
        <w:tabs>
          <w:tab w:val="left" w:pos="851"/>
          <w:tab w:val="left" w:pos="993"/>
        </w:tabs>
        <w:ind w:firstLine="720"/>
      </w:pPr>
    </w:p>
    <w:p w:rsidR="00BC3064" w:rsidRPr="00506CE3" w:rsidRDefault="00BC3064" w:rsidP="00E22C65">
      <w:pPr>
        <w:tabs>
          <w:tab w:val="left" w:pos="851"/>
          <w:tab w:val="left" w:pos="993"/>
        </w:tabs>
        <w:ind w:firstLine="720"/>
      </w:pPr>
      <w:r w:rsidRPr="00506CE3">
        <w:t>5.</w:t>
      </w:r>
      <w:r w:rsidRPr="00506CE3">
        <w:tab/>
        <w:t>Патент на изобретение (считая с даты подачи заявки на выдачу патента) в</w:t>
      </w:r>
      <w:r w:rsidRPr="00506CE3">
        <w:t>ы</w:t>
      </w:r>
      <w:r w:rsidRPr="00506CE3">
        <w:t xml:space="preserve">дается: </w:t>
      </w:r>
    </w:p>
    <w:p w:rsidR="00BC3064" w:rsidRPr="00506CE3" w:rsidRDefault="00BC3064" w:rsidP="00E22C65">
      <w:pPr>
        <w:tabs>
          <w:tab w:val="left" w:pos="851"/>
          <w:tab w:val="left" w:pos="993"/>
        </w:tabs>
        <w:ind w:firstLine="720"/>
      </w:pPr>
      <w:r w:rsidRPr="00506CE3">
        <w:t>A.</w:t>
      </w:r>
      <w:r w:rsidRPr="00506CE3">
        <w:tab/>
        <w:t>на 20 лет</w:t>
      </w:r>
    </w:p>
    <w:p w:rsidR="00BC3064" w:rsidRPr="00506CE3" w:rsidRDefault="00BC3064" w:rsidP="00E22C65">
      <w:pPr>
        <w:tabs>
          <w:tab w:val="left" w:pos="851"/>
          <w:tab w:val="left" w:pos="993"/>
        </w:tabs>
        <w:ind w:firstLine="720"/>
      </w:pPr>
      <w:r w:rsidRPr="00506CE3">
        <w:t>B.</w:t>
      </w:r>
      <w:r w:rsidRPr="00506CE3">
        <w:tab/>
        <w:t>на 50 лет</w:t>
      </w:r>
    </w:p>
    <w:p w:rsidR="00BC3064" w:rsidRPr="00506CE3" w:rsidRDefault="00BC3064" w:rsidP="00E22C65">
      <w:pPr>
        <w:tabs>
          <w:tab w:val="left" w:pos="851"/>
          <w:tab w:val="left" w:pos="993"/>
        </w:tabs>
        <w:ind w:firstLine="720"/>
      </w:pPr>
      <w:r w:rsidRPr="00506CE3">
        <w:t>C.</w:t>
      </w:r>
      <w:r w:rsidRPr="00506CE3">
        <w:tab/>
        <w:t xml:space="preserve">на время всей жизни автора </w:t>
      </w:r>
    </w:p>
    <w:p w:rsidR="00BC3064" w:rsidRPr="00506CE3" w:rsidRDefault="00BC3064" w:rsidP="00E22C65">
      <w:pPr>
        <w:tabs>
          <w:tab w:val="left" w:pos="851"/>
          <w:tab w:val="left" w:pos="993"/>
        </w:tabs>
        <w:ind w:firstLine="720"/>
      </w:pPr>
      <w:r w:rsidRPr="00506CE3">
        <w:t>D.</w:t>
      </w:r>
      <w:r w:rsidRPr="00506CE3">
        <w:tab/>
        <w:t>всей жизни автора и 70 лет после его смерти</w:t>
      </w:r>
    </w:p>
    <w:p w:rsidR="00BC3064" w:rsidRPr="00506CE3" w:rsidRDefault="00BC3064" w:rsidP="00E22C65">
      <w:pPr>
        <w:tabs>
          <w:tab w:val="left" w:pos="851"/>
          <w:tab w:val="left" w:pos="993"/>
        </w:tabs>
        <w:ind w:firstLine="720"/>
      </w:pPr>
    </w:p>
    <w:p w:rsidR="00BC3064" w:rsidRPr="00506CE3" w:rsidRDefault="00BC3064" w:rsidP="00E22C65">
      <w:pPr>
        <w:tabs>
          <w:tab w:val="left" w:pos="851"/>
          <w:tab w:val="left" w:pos="993"/>
        </w:tabs>
        <w:ind w:firstLine="720"/>
      </w:pPr>
      <w:r w:rsidRPr="00506CE3">
        <w:t>6.</w:t>
      </w:r>
      <w:r w:rsidRPr="00506CE3">
        <w:tab/>
        <w:t xml:space="preserve">В соответствии с действующим законодательством Российской Федерации про-граммы для ЭВМ охраняются как объекты: </w:t>
      </w:r>
    </w:p>
    <w:p w:rsidR="00BC3064" w:rsidRPr="00506CE3" w:rsidRDefault="00BC3064" w:rsidP="00E22C65">
      <w:pPr>
        <w:tabs>
          <w:tab w:val="left" w:pos="851"/>
          <w:tab w:val="left" w:pos="993"/>
        </w:tabs>
        <w:ind w:firstLine="720"/>
      </w:pPr>
      <w:r w:rsidRPr="00506CE3">
        <w:t>A.</w:t>
      </w:r>
      <w:r w:rsidRPr="00506CE3">
        <w:tab/>
        <w:t>авторского права</w:t>
      </w:r>
    </w:p>
    <w:p w:rsidR="00BC3064" w:rsidRPr="00506CE3" w:rsidRDefault="00BC3064" w:rsidP="00E22C65">
      <w:pPr>
        <w:tabs>
          <w:tab w:val="left" w:pos="851"/>
          <w:tab w:val="left" w:pos="993"/>
        </w:tabs>
        <w:ind w:firstLine="720"/>
      </w:pPr>
      <w:r w:rsidRPr="00506CE3">
        <w:t>B.</w:t>
      </w:r>
      <w:r w:rsidRPr="00506CE3">
        <w:tab/>
        <w:t>патентного права</w:t>
      </w:r>
    </w:p>
    <w:p w:rsidR="00BC3064" w:rsidRPr="00506CE3" w:rsidRDefault="00BC3064" w:rsidP="00E22C65">
      <w:pPr>
        <w:tabs>
          <w:tab w:val="left" w:pos="851"/>
          <w:tab w:val="left" w:pos="993"/>
        </w:tabs>
        <w:ind w:firstLine="720"/>
      </w:pPr>
      <w:r w:rsidRPr="00506CE3">
        <w:t>C.</w:t>
      </w:r>
      <w:r w:rsidRPr="00506CE3">
        <w:tab/>
        <w:t>смежных прав</w:t>
      </w:r>
    </w:p>
    <w:p w:rsidR="00BC3064" w:rsidRPr="00506CE3" w:rsidRDefault="00BC3064" w:rsidP="00E22C65">
      <w:pPr>
        <w:tabs>
          <w:tab w:val="left" w:pos="851"/>
          <w:tab w:val="left" w:pos="993"/>
        </w:tabs>
        <w:ind w:firstLine="720"/>
      </w:pPr>
      <w:r w:rsidRPr="00506CE3">
        <w:t>D.</w:t>
      </w:r>
      <w:r w:rsidRPr="00506CE3">
        <w:tab/>
        <w:t>специального законодательства о нетрадиционных объектах интеллектуал</w:t>
      </w:r>
      <w:r w:rsidRPr="00506CE3">
        <w:t>ь</w:t>
      </w:r>
      <w:r w:rsidRPr="00506CE3">
        <w:t>ной собственности</w:t>
      </w:r>
    </w:p>
    <w:p w:rsidR="00BC3064" w:rsidRPr="00506CE3" w:rsidRDefault="00BC3064" w:rsidP="00E22C65">
      <w:pPr>
        <w:tabs>
          <w:tab w:val="left" w:pos="851"/>
          <w:tab w:val="left" w:pos="993"/>
        </w:tabs>
        <w:ind w:firstLine="720"/>
      </w:pPr>
    </w:p>
    <w:p w:rsidR="00BC3064" w:rsidRPr="00506CE3" w:rsidRDefault="00BC3064" w:rsidP="00E22C65">
      <w:pPr>
        <w:tabs>
          <w:tab w:val="left" w:pos="851"/>
          <w:tab w:val="left" w:pos="993"/>
        </w:tabs>
        <w:ind w:firstLine="720"/>
      </w:pPr>
      <w:r w:rsidRPr="00506CE3">
        <w:t>7.</w:t>
      </w:r>
      <w:r w:rsidRPr="00506CE3">
        <w:tab/>
        <w:t>Главное в методе «мозгового штурма» - это</w:t>
      </w:r>
    </w:p>
    <w:p w:rsidR="00BC3064" w:rsidRPr="00506CE3" w:rsidRDefault="00BC3064" w:rsidP="00E22C65">
      <w:pPr>
        <w:tabs>
          <w:tab w:val="left" w:pos="851"/>
          <w:tab w:val="left" w:pos="993"/>
        </w:tabs>
        <w:ind w:firstLine="720"/>
      </w:pPr>
      <w:r w:rsidRPr="00506CE3">
        <w:t>A.</w:t>
      </w:r>
      <w:r w:rsidRPr="00506CE3">
        <w:tab/>
        <w:t>большое количество участников</w:t>
      </w:r>
    </w:p>
    <w:p w:rsidR="00BC3064" w:rsidRPr="00506CE3" w:rsidRDefault="00BC3064" w:rsidP="00E22C65">
      <w:pPr>
        <w:tabs>
          <w:tab w:val="left" w:pos="851"/>
          <w:tab w:val="left" w:pos="993"/>
        </w:tabs>
        <w:ind w:firstLine="720"/>
      </w:pPr>
      <w:r w:rsidRPr="00506CE3">
        <w:t>B.</w:t>
      </w:r>
      <w:r w:rsidRPr="00506CE3">
        <w:tab/>
        <w:t>исключение оценивания высказанных идей</w:t>
      </w:r>
    </w:p>
    <w:p w:rsidR="00BC3064" w:rsidRPr="00506CE3" w:rsidRDefault="00BC3064" w:rsidP="00E22C65">
      <w:pPr>
        <w:tabs>
          <w:tab w:val="left" w:pos="851"/>
          <w:tab w:val="left" w:pos="993"/>
        </w:tabs>
        <w:ind w:firstLine="720"/>
      </w:pPr>
      <w:r w:rsidRPr="00506CE3">
        <w:t>C.</w:t>
      </w:r>
      <w:r w:rsidRPr="00506CE3">
        <w:tab/>
        <w:t>создание творческой атмосферы обсуждения</w:t>
      </w:r>
    </w:p>
    <w:p w:rsidR="00BC3064" w:rsidRPr="00506CE3" w:rsidRDefault="00BC3064" w:rsidP="00E22C65">
      <w:pPr>
        <w:tabs>
          <w:tab w:val="left" w:pos="851"/>
          <w:tab w:val="left" w:pos="993"/>
        </w:tabs>
        <w:ind w:firstLine="720"/>
      </w:pPr>
      <w:r w:rsidRPr="00506CE3">
        <w:t>D.</w:t>
      </w:r>
      <w:r w:rsidRPr="00506CE3">
        <w:tab/>
        <w:t xml:space="preserve">небольшое время проведения  </w:t>
      </w:r>
    </w:p>
    <w:p w:rsidR="00BC3064" w:rsidRPr="00506CE3" w:rsidRDefault="00BC3064" w:rsidP="00E22C65">
      <w:pPr>
        <w:tabs>
          <w:tab w:val="left" w:pos="851"/>
          <w:tab w:val="left" w:pos="993"/>
        </w:tabs>
        <w:ind w:firstLine="720"/>
      </w:pPr>
    </w:p>
    <w:p w:rsidR="00BC3064" w:rsidRPr="00506CE3" w:rsidRDefault="00BC3064" w:rsidP="00E22C65">
      <w:pPr>
        <w:tabs>
          <w:tab w:val="left" w:pos="851"/>
          <w:tab w:val="left" w:pos="993"/>
        </w:tabs>
        <w:ind w:firstLine="720"/>
      </w:pPr>
      <w:r w:rsidRPr="00506CE3">
        <w:t>8.</w:t>
      </w:r>
      <w:r w:rsidRPr="00506CE3">
        <w:tab/>
        <w:t xml:space="preserve">Метод «мозгового штурма» - это </w:t>
      </w:r>
    </w:p>
    <w:p w:rsidR="00BC3064" w:rsidRPr="00506CE3" w:rsidRDefault="00BC3064" w:rsidP="00E22C65">
      <w:pPr>
        <w:tabs>
          <w:tab w:val="left" w:pos="851"/>
          <w:tab w:val="left" w:pos="993"/>
        </w:tabs>
        <w:ind w:firstLine="720"/>
      </w:pPr>
      <w:r w:rsidRPr="00506CE3">
        <w:t>A.</w:t>
      </w:r>
      <w:r w:rsidRPr="00506CE3">
        <w:tab/>
        <w:t>индивидуальный метод</w:t>
      </w:r>
    </w:p>
    <w:p w:rsidR="00BC3064" w:rsidRPr="00506CE3" w:rsidRDefault="00BC3064" w:rsidP="00E22C65">
      <w:pPr>
        <w:tabs>
          <w:tab w:val="left" w:pos="851"/>
          <w:tab w:val="left" w:pos="993"/>
        </w:tabs>
        <w:ind w:firstLine="720"/>
      </w:pPr>
      <w:r w:rsidRPr="00506CE3">
        <w:t>B.</w:t>
      </w:r>
      <w:r w:rsidRPr="00506CE3">
        <w:tab/>
        <w:t>групповой метод</w:t>
      </w:r>
    </w:p>
    <w:p w:rsidR="00BC3064" w:rsidRPr="00506CE3" w:rsidRDefault="00BC3064" w:rsidP="00E22C65">
      <w:pPr>
        <w:tabs>
          <w:tab w:val="left" w:pos="851"/>
          <w:tab w:val="left" w:pos="993"/>
        </w:tabs>
        <w:ind w:firstLine="720"/>
      </w:pPr>
      <w:r w:rsidRPr="00506CE3">
        <w:t>C.</w:t>
      </w:r>
      <w:r w:rsidRPr="00506CE3">
        <w:tab/>
        <w:t>индивидуально-групповой метод</w:t>
      </w:r>
    </w:p>
    <w:p w:rsidR="00BC3064" w:rsidRPr="00506CE3" w:rsidRDefault="00BC3064" w:rsidP="00E22C65">
      <w:pPr>
        <w:tabs>
          <w:tab w:val="left" w:pos="851"/>
          <w:tab w:val="left" w:pos="993"/>
        </w:tabs>
        <w:ind w:firstLine="720"/>
      </w:pPr>
    </w:p>
    <w:p w:rsidR="00BC3064" w:rsidRPr="00506CE3" w:rsidRDefault="00BC3064" w:rsidP="00E22C65">
      <w:pPr>
        <w:tabs>
          <w:tab w:val="left" w:pos="851"/>
          <w:tab w:val="left" w:pos="993"/>
        </w:tabs>
        <w:ind w:firstLine="720"/>
      </w:pPr>
      <w:r w:rsidRPr="00506CE3">
        <w:t>9.</w:t>
      </w:r>
      <w:r w:rsidRPr="00506CE3">
        <w:tab/>
        <w:t xml:space="preserve">Инновация – это </w:t>
      </w:r>
    </w:p>
    <w:p w:rsidR="00BC3064" w:rsidRPr="00506CE3" w:rsidRDefault="00BC3064" w:rsidP="00E22C65">
      <w:pPr>
        <w:tabs>
          <w:tab w:val="left" w:pos="851"/>
          <w:tab w:val="left" w:pos="993"/>
        </w:tabs>
        <w:ind w:firstLine="720"/>
      </w:pPr>
      <w:r w:rsidRPr="00506CE3">
        <w:t>A.</w:t>
      </w:r>
      <w:r w:rsidRPr="00506CE3">
        <w:tab/>
        <w:t>изобретение или открытие</w:t>
      </w:r>
    </w:p>
    <w:p w:rsidR="00BC3064" w:rsidRPr="00506CE3" w:rsidRDefault="00BC3064" w:rsidP="00E22C65">
      <w:pPr>
        <w:tabs>
          <w:tab w:val="left" w:pos="851"/>
          <w:tab w:val="left" w:pos="993"/>
        </w:tabs>
        <w:ind w:firstLine="720"/>
      </w:pPr>
      <w:r w:rsidRPr="00506CE3">
        <w:t>B.</w:t>
      </w:r>
      <w:r w:rsidRPr="00506CE3">
        <w:tab/>
        <w:t>успешно внедренное новшество</w:t>
      </w:r>
    </w:p>
    <w:p w:rsidR="00BC3064" w:rsidRPr="00506CE3" w:rsidRDefault="00BC3064" w:rsidP="00E22C65">
      <w:pPr>
        <w:tabs>
          <w:tab w:val="left" w:pos="851"/>
          <w:tab w:val="left" w:pos="993"/>
        </w:tabs>
        <w:ind w:firstLine="720"/>
      </w:pPr>
      <w:r w:rsidRPr="00506CE3">
        <w:t>C.</w:t>
      </w:r>
      <w:r w:rsidRPr="00506CE3">
        <w:tab/>
        <w:t>высокотехнологичный продукт</w:t>
      </w:r>
    </w:p>
    <w:p w:rsidR="00BC3064" w:rsidRPr="00506CE3" w:rsidRDefault="00BC3064" w:rsidP="00E22C65">
      <w:pPr>
        <w:tabs>
          <w:tab w:val="left" w:pos="851"/>
          <w:tab w:val="left" w:pos="993"/>
        </w:tabs>
        <w:ind w:firstLine="720"/>
      </w:pPr>
      <w:r w:rsidRPr="00506CE3">
        <w:t>D.</w:t>
      </w:r>
      <w:r w:rsidRPr="00506CE3">
        <w:tab/>
        <w:t>интеллектуальная собственность</w:t>
      </w:r>
    </w:p>
    <w:p w:rsidR="00BC3064" w:rsidRPr="00506CE3" w:rsidRDefault="00BC3064" w:rsidP="00E22C65">
      <w:pPr>
        <w:tabs>
          <w:tab w:val="left" w:pos="851"/>
          <w:tab w:val="left" w:pos="993"/>
        </w:tabs>
        <w:ind w:firstLine="720"/>
      </w:pPr>
    </w:p>
    <w:p w:rsidR="00BC3064" w:rsidRPr="00506CE3" w:rsidRDefault="00BC3064" w:rsidP="00E22C65">
      <w:pPr>
        <w:tabs>
          <w:tab w:val="left" w:pos="851"/>
          <w:tab w:val="left" w:pos="993"/>
        </w:tabs>
        <w:ind w:firstLine="720"/>
      </w:pPr>
      <w:r w:rsidRPr="00506CE3">
        <w:lastRenderedPageBreak/>
        <w:t>10. Чаще всего резюме бизнес-плана составляется</w:t>
      </w:r>
    </w:p>
    <w:p w:rsidR="00BC3064" w:rsidRPr="00506CE3" w:rsidRDefault="00BC3064" w:rsidP="00E22C65">
      <w:pPr>
        <w:tabs>
          <w:tab w:val="left" w:pos="851"/>
          <w:tab w:val="left" w:pos="993"/>
        </w:tabs>
        <w:ind w:firstLine="720"/>
      </w:pPr>
      <w:r w:rsidRPr="00506CE3">
        <w:t>A.</w:t>
      </w:r>
      <w:r w:rsidRPr="00506CE3">
        <w:tab/>
        <w:t xml:space="preserve"> до составления основных разделов бизнес-плана</w:t>
      </w:r>
    </w:p>
    <w:p w:rsidR="00BC3064" w:rsidRPr="00506CE3" w:rsidRDefault="00BC3064" w:rsidP="00E22C65">
      <w:pPr>
        <w:tabs>
          <w:tab w:val="left" w:pos="851"/>
          <w:tab w:val="left" w:pos="993"/>
        </w:tabs>
        <w:ind w:firstLine="720"/>
      </w:pPr>
      <w:r w:rsidRPr="00506CE3">
        <w:t>B.</w:t>
      </w:r>
      <w:r w:rsidRPr="00506CE3">
        <w:tab/>
        <w:t>в процессе составления бизнес-плана</w:t>
      </w:r>
    </w:p>
    <w:p w:rsidR="00BC3064" w:rsidRPr="00506CE3" w:rsidRDefault="00BC3064" w:rsidP="00E22C65">
      <w:pPr>
        <w:tabs>
          <w:tab w:val="left" w:pos="851"/>
          <w:tab w:val="left" w:pos="993"/>
        </w:tabs>
        <w:ind w:firstLine="720"/>
      </w:pPr>
      <w:r w:rsidRPr="00506CE3">
        <w:t>C.</w:t>
      </w:r>
      <w:r w:rsidRPr="00506CE3">
        <w:tab/>
        <w:t>после составления основных разделов бизнес-план</w:t>
      </w:r>
    </w:p>
    <w:p w:rsidR="00BC3064" w:rsidRPr="00506CE3" w:rsidRDefault="00BC3064" w:rsidP="00E22C65">
      <w:pPr>
        <w:tabs>
          <w:tab w:val="left" w:pos="851"/>
          <w:tab w:val="left" w:pos="993"/>
        </w:tabs>
        <w:ind w:firstLine="720"/>
      </w:pPr>
    </w:p>
    <w:p w:rsidR="00BC3064" w:rsidRPr="00506CE3" w:rsidRDefault="00BC3064" w:rsidP="00E22C65">
      <w:pPr>
        <w:tabs>
          <w:tab w:val="left" w:pos="851"/>
          <w:tab w:val="left" w:pos="993"/>
        </w:tabs>
        <w:ind w:firstLine="720"/>
      </w:pPr>
      <w:r w:rsidRPr="00506CE3">
        <w:t>11. Размер уставного капитала ООО должен быть не менее</w:t>
      </w:r>
    </w:p>
    <w:p w:rsidR="00BC3064" w:rsidRPr="00506CE3" w:rsidRDefault="00BC3064" w:rsidP="00E22C65">
      <w:pPr>
        <w:tabs>
          <w:tab w:val="left" w:pos="851"/>
          <w:tab w:val="left" w:pos="993"/>
        </w:tabs>
        <w:ind w:firstLine="720"/>
      </w:pPr>
      <w:r w:rsidRPr="00506CE3">
        <w:t>A.</w:t>
      </w:r>
      <w:r w:rsidRPr="00506CE3">
        <w:tab/>
        <w:t>150 МРОТ</w:t>
      </w:r>
    </w:p>
    <w:p w:rsidR="00BC3064" w:rsidRPr="00506CE3" w:rsidRDefault="00BC3064" w:rsidP="00E22C65">
      <w:pPr>
        <w:tabs>
          <w:tab w:val="left" w:pos="851"/>
          <w:tab w:val="left" w:pos="993"/>
        </w:tabs>
        <w:ind w:firstLine="720"/>
      </w:pPr>
      <w:r w:rsidRPr="00506CE3">
        <w:t>B.</w:t>
      </w:r>
      <w:r w:rsidRPr="00506CE3">
        <w:tab/>
        <w:t>100 МРОТ</w:t>
      </w:r>
    </w:p>
    <w:p w:rsidR="00BC3064" w:rsidRPr="00506CE3" w:rsidRDefault="00BC3064" w:rsidP="00E22C65">
      <w:pPr>
        <w:tabs>
          <w:tab w:val="left" w:pos="851"/>
          <w:tab w:val="left" w:pos="993"/>
        </w:tabs>
        <w:ind w:firstLine="720"/>
      </w:pPr>
      <w:r w:rsidRPr="00506CE3">
        <w:t>C.</w:t>
      </w:r>
      <w:r w:rsidRPr="00506CE3">
        <w:tab/>
        <w:t>200 МРОТ</w:t>
      </w:r>
    </w:p>
    <w:p w:rsidR="00BC3064" w:rsidRPr="00506CE3" w:rsidRDefault="00BC3064" w:rsidP="00E22C65">
      <w:pPr>
        <w:tabs>
          <w:tab w:val="left" w:pos="851"/>
          <w:tab w:val="left" w:pos="993"/>
        </w:tabs>
        <w:ind w:firstLine="720"/>
      </w:pPr>
    </w:p>
    <w:p w:rsidR="00BC3064" w:rsidRPr="00506CE3" w:rsidRDefault="00BC3064" w:rsidP="00E22C65">
      <w:pPr>
        <w:tabs>
          <w:tab w:val="left" w:pos="851"/>
          <w:tab w:val="left" w:pos="993"/>
        </w:tabs>
        <w:ind w:firstLine="720"/>
      </w:pPr>
      <w:r w:rsidRPr="00506CE3">
        <w:t>12. В состав основных средств включаются</w:t>
      </w:r>
    </w:p>
    <w:p w:rsidR="00BC3064" w:rsidRPr="00506CE3" w:rsidRDefault="00BC3064" w:rsidP="00E22C65">
      <w:pPr>
        <w:tabs>
          <w:tab w:val="left" w:pos="851"/>
          <w:tab w:val="left" w:pos="993"/>
        </w:tabs>
        <w:ind w:firstLine="720"/>
      </w:pPr>
      <w:r w:rsidRPr="00506CE3">
        <w:t>A.</w:t>
      </w:r>
      <w:r w:rsidRPr="00506CE3">
        <w:tab/>
        <w:t>сырье</w:t>
      </w:r>
    </w:p>
    <w:p w:rsidR="00BC3064" w:rsidRPr="00506CE3" w:rsidRDefault="00BC3064" w:rsidP="00E22C65">
      <w:pPr>
        <w:tabs>
          <w:tab w:val="left" w:pos="851"/>
          <w:tab w:val="left" w:pos="993"/>
        </w:tabs>
        <w:ind w:firstLine="720"/>
      </w:pPr>
      <w:r w:rsidRPr="00506CE3">
        <w:t>B.</w:t>
      </w:r>
      <w:r w:rsidRPr="00506CE3">
        <w:tab/>
        <w:t>программное обеспечение</w:t>
      </w:r>
    </w:p>
    <w:p w:rsidR="00BC3064" w:rsidRPr="00506CE3" w:rsidRDefault="00BC3064" w:rsidP="00E22C65">
      <w:pPr>
        <w:tabs>
          <w:tab w:val="left" w:pos="851"/>
          <w:tab w:val="left" w:pos="993"/>
        </w:tabs>
        <w:ind w:firstLine="720"/>
      </w:pPr>
      <w:r w:rsidRPr="00506CE3">
        <w:t>C.</w:t>
      </w:r>
      <w:r w:rsidRPr="00506CE3">
        <w:tab/>
        <w:t>компьютеры</w:t>
      </w:r>
    </w:p>
    <w:p w:rsidR="00BC3064" w:rsidRPr="00506CE3" w:rsidRDefault="00BC3064" w:rsidP="00E22C65">
      <w:pPr>
        <w:tabs>
          <w:tab w:val="left" w:pos="851"/>
          <w:tab w:val="left" w:pos="993"/>
        </w:tabs>
        <w:ind w:firstLine="720"/>
      </w:pPr>
      <w:r w:rsidRPr="00506CE3">
        <w:t>D.</w:t>
      </w:r>
      <w:r w:rsidRPr="00506CE3">
        <w:tab/>
        <w:t>финансовые средства</w:t>
      </w:r>
    </w:p>
    <w:p w:rsidR="00BC3064" w:rsidRPr="00506CE3" w:rsidRDefault="00BC3064" w:rsidP="00E22C65">
      <w:pPr>
        <w:tabs>
          <w:tab w:val="left" w:pos="851"/>
          <w:tab w:val="left" w:pos="993"/>
        </w:tabs>
        <w:ind w:firstLine="720"/>
      </w:pPr>
    </w:p>
    <w:p w:rsidR="00BC3064" w:rsidRPr="00506CE3" w:rsidRDefault="00BC3064" w:rsidP="00E22C65">
      <w:pPr>
        <w:tabs>
          <w:tab w:val="left" w:pos="851"/>
          <w:tab w:val="left" w:pos="993"/>
        </w:tabs>
        <w:ind w:firstLine="720"/>
      </w:pPr>
      <w:r w:rsidRPr="00506CE3">
        <w:t>13. Источником  инновационной возможности внутри отрасли является</w:t>
      </w:r>
    </w:p>
    <w:p w:rsidR="00BC3064" w:rsidRPr="00506CE3" w:rsidRDefault="00BC3064" w:rsidP="00E22C65">
      <w:pPr>
        <w:tabs>
          <w:tab w:val="left" w:pos="851"/>
          <w:tab w:val="left" w:pos="993"/>
        </w:tabs>
        <w:ind w:firstLine="720"/>
      </w:pPr>
      <w:r w:rsidRPr="00506CE3">
        <w:t>A.</w:t>
      </w:r>
      <w:r w:rsidRPr="00506CE3">
        <w:tab/>
        <w:t>демографический фактор</w:t>
      </w:r>
    </w:p>
    <w:p w:rsidR="00BC3064" w:rsidRPr="00506CE3" w:rsidRDefault="00BC3064" w:rsidP="00E22C65">
      <w:pPr>
        <w:tabs>
          <w:tab w:val="left" w:pos="851"/>
          <w:tab w:val="left" w:pos="993"/>
        </w:tabs>
        <w:ind w:firstLine="720"/>
      </w:pPr>
      <w:r w:rsidRPr="00506CE3">
        <w:t>B.</w:t>
      </w:r>
      <w:r w:rsidRPr="00506CE3">
        <w:tab/>
        <w:t>несоответствие в ритме или логике процесса</w:t>
      </w:r>
    </w:p>
    <w:p w:rsidR="00BC3064" w:rsidRPr="00506CE3" w:rsidRDefault="00BC3064" w:rsidP="00E22C65">
      <w:pPr>
        <w:tabs>
          <w:tab w:val="left" w:pos="851"/>
          <w:tab w:val="left" w:pos="993"/>
        </w:tabs>
        <w:ind w:firstLine="720"/>
      </w:pPr>
      <w:r w:rsidRPr="00506CE3">
        <w:t>C.</w:t>
      </w:r>
      <w:r w:rsidRPr="00506CE3">
        <w:tab/>
        <w:t>государственный план инновационного развития страны</w:t>
      </w:r>
    </w:p>
    <w:p w:rsidR="00BC3064" w:rsidRPr="00506CE3" w:rsidRDefault="00BC3064" w:rsidP="00E22C65">
      <w:pPr>
        <w:tabs>
          <w:tab w:val="left" w:pos="851"/>
          <w:tab w:val="left" w:pos="993"/>
        </w:tabs>
        <w:ind w:firstLine="720"/>
      </w:pPr>
      <w:r w:rsidRPr="00506CE3">
        <w:t>D.</w:t>
      </w:r>
      <w:r w:rsidRPr="00506CE3">
        <w:tab/>
        <w:t>государственные стандарты и технические регламенты</w:t>
      </w:r>
    </w:p>
    <w:p w:rsidR="00BC3064" w:rsidRPr="00506CE3" w:rsidRDefault="00BC3064" w:rsidP="00E22C65">
      <w:pPr>
        <w:tabs>
          <w:tab w:val="left" w:pos="851"/>
          <w:tab w:val="left" w:pos="993"/>
        </w:tabs>
        <w:ind w:firstLine="720"/>
      </w:pPr>
    </w:p>
    <w:p w:rsidR="00BC3064" w:rsidRPr="00506CE3" w:rsidRDefault="00BC3064" w:rsidP="00E22C65">
      <w:pPr>
        <w:tabs>
          <w:tab w:val="left" w:pos="851"/>
          <w:tab w:val="left" w:pos="993"/>
        </w:tabs>
        <w:ind w:firstLine="720"/>
      </w:pPr>
      <w:r w:rsidRPr="00506CE3">
        <w:t>14. Источником  инновационной возможности вне отрасли является</w:t>
      </w:r>
    </w:p>
    <w:p w:rsidR="00BC3064" w:rsidRPr="00506CE3" w:rsidRDefault="00BC3064" w:rsidP="00E22C65">
      <w:pPr>
        <w:tabs>
          <w:tab w:val="left" w:pos="851"/>
          <w:tab w:val="left" w:pos="993"/>
        </w:tabs>
        <w:ind w:firstLine="720"/>
      </w:pPr>
      <w:r w:rsidRPr="00506CE3">
        <w:t>A.</w:t>
      </w:r>
      <w:r w:rsidRPr="00506CE3">
        <w:tab/>
        <w:t>демографический фактор</w:t>
      </w:r>
    </w:p>
    <w:p w:rsidR="00BC3064" w:rsidRPr="00506CE3" w:rsidRDefault="00BC3064" w:rsidP="00E22C65">
      <w:pPr>
        <w:tabs>
          <w:tab w:val="left" w:pos="851"/>
          <w:tab w:val="left" w:pos="993"/>
        </w:tabs>
        <w:ind w:firstLine="720"/>
      </w:pPr>
      <w:r w:rsidRPr="00506CE3">
        <w:t>B.</w:t>
      </w:r>
      <w:r w:rsidRPr="00506CE3">
        <w:tab/>
        <w:t>несоответствие в ритме или логике процесса</w:t>
      </w:r>
    </w:p>
    <w:p w:rsidR="00BC3064" w:rsidRPr="00506CE3" w:rsidRDefault="00BC3064" w:rsidP="00E22C65">
      <w:pPr>
        <w:tabs>
          <w:tab w:val="left" w:pos="851"/>
          <w:tab w:val="left" w:pos="993"/>
        </w:tabs>
        <w:ind w:firstLine="720"/>
      </w:pPr>
      <w:r w:rsidRPr="00506CE3">
        <w:t>C.</w:t>
      </w:r>
      <w:r w:rsidRPr="00506CE3">
        <w:tab/>
        <w:t>государственный план инновационного развития страны</w:t>
      </w:r>
    </w:p>
    <w:p w:rsidR="00BC3064" w:rsidRPr="00506CE3" w:rsidRDefault="00BC3064" w:rsidP="00E22C65">
      <w:pPr>
        <w:tabs>
          <w:tab w:val="left" w:pos="851"/>
          <w:tab w:val="left" w:pos="993"/>
        </w:tabs>
        <w:ind w:firstLine="720"/>
      </w:pPr>
      <w:r w:rsidRPr="00506CE3">
        <w:t>D.</w:t>
      </w:r>
      <w:r w:rsidRPr="00506CE3">
        <w:tab/>
        <w:t>государственные стандарты и технические регламенты</w:t>
      </w:r>
    </w:p>
    <w:p w:rsidR="00BC3064" w:rsidRPr="00506CE3" w:rsidRDefault="00BC3064" w:rsidP="00E22C65">
      <w:pPr>
        <w:tabs>
          <w:tab w:val="left" w:pos="851"/>
          <w:tab w:val="left" w:pos="993"/>
        </w:tabs>
        <w:ind w:firstLine="720"/>
      </w:pPr>
    </w:p>
    <w:p w:rsidR="00BC3064" w:rsidRPr="00506CE3" w:rsidRDefault="00BC3064" w:rsidP="00E22C65">
      <w:pPr>
        <w:tabs>
          <w:tab w:val="left" w:pos="851"/>
          <w:tab w:val="left" w:pos="993"/>
        </w:tabs>
        <w:ind w:firstLine="720"/>
      </w:pPr>
      <w:r w:rsidRPr="00506CE3">
        <w:t>15. Хорошо заметным индикатором грядущих перемен в структуре отрасли я</w:t>
      </w:r>
      <w:r w:rsidRPr="00506CE3">
        <w:t>в</w:t>
      </w:r>
      <w:r w:rsidRPr="00506CE3">
        <w:t xml:space="preserve">ляется </w:t>
      </w:r>
    </w:p>
    <w:p w:rsidR="00BC3064" w:rsidRPr="00506CE3" w:rsidRDefault="00BC3064" w:rsidP="00E22C65">
      <w:pPr>
        <w:tabs>
          <w:tab w:val="left" w:pos="851"/>
          <w:tab w:val="left" w:pos="993"/>
        </w:tabs>
        <w:ind w:firstLine="720"/>
      </w:pPr>
      <w:r w:rsidRPr="00506CE3">
        <w:t>A.</w:t>
      </w:r>
      <w:r w:rsidRPr="00506CE3">
        <w:tab/>
        <w:t>доминирование в отрасли немногих компаний</w:t>
      </w:r>
    </w:p>
    <w:p w:rsidR="00BC3064" w:rsidRPr="00506CE3" w:rsidRDefault="00BC3064" w:rsidP="00E22C65">
      <w:pPr>
        <w:tabs>
          <w:tab w:val="left" w:pos="851"/>
          <w:tab w:val="left" w:pos="993"/>
        </w:tabs>
        <w:ind w:firstLine="720"/>
      </w:pPr>
      <w:r w:rsidRPr="00506CE3">
        <w:t>B.</w:t>
      </w:r>
      <w:r w:rsidRPr="00506CE3">
        <w:tab/>
        <w:t xml:space="preserve">увеличение государственных субсидий   </w:t>
      </w:r>
    </w:p>
    <w:p w:rsidR="00BC3064" w:rsidRPr="00506CE3" w:rsidRDefault="00BC3064" w:rsidP="00E22C65">
      <w:pPr>
        <w:tabs>
          <w:tab w:val="left" w:pos="851"/>
          <w:tab w:val="left" w:pos="993"/>
        </w:tabs>
        <w:ind w:firstLine="720"/>
      </w:pPr>
      <w:r w:rsidRPr="00506CE3">
        <w:t>C.</w:t>
      </w:r>
      <w:r w:rsidRPr="00506CE3">
        <w:tab/>
        <w:t>быстрый рост отрасли</w:t>
      </w:r>
    </w:p>
    <w:p w:rsidR="00BC3064" w:rsidRPr="00506CE3" w:rsidRDefault="00BC3064" w:rsidP="00E22C65">
      <w:pPr>
        <w:tabs>
          <w:tab w:val="left" w:pos="851"/>
          <w:tab w:val="left" w:pos="993"/>
        </w:tabs>
        <w:ind w:firstLine="720"/>
      </w:pPr>
    </w:p>
    <w:p w:rsidR="00BC3064" w:rsidRPr="00506CE3" w:rsidRDefault="00BC3064" w:rsidP="00E22C65">
      <w:pPr>
        <w:tabs>
          <w:tab w:val="left" w:pos="851"/>
          <w:tab w:val="left" w:pos="993"/>
        </w:tabs>
        <w:ind w:firstLine="720"/>
      </w:pPr>
      <w:r w:rsidRPr="00506CE3">
        <w:t>16. Наиболее рискованными являются</w:t>
      </w:r>
    </w:p>
    <w:p w:rsidR="00BC3064" w:rsidRPr="00506CE3" w:rsidRDefault="00BC3064" w:rsidP="00E22C65">
      <w:pPr>
        <w:tabs>
          <w:tab w:val="left" w:pos="851"/>
          <w:tab w:val="left" w:pos="993"/>
        </w:tabs>
        <w:ind w:firstLine="720"/>
      </w:pPr>
      <w:r w:rsidRPr="00506CE3">
        <w:t>A.</w:t>
      </w:r>
      <w:r w:rsidRPr="00506CE3">
        <w:tab/>
        <w:t>инновации, основанные на несоответствии между реальными и представлен</w:t>
      </w:r>
      <w:r w:rsidRPr="00506CE3">
        <w:t>и</w:t>
      </w:r>
      <w:r w:rsidRPr="00506CE3">
        <w:t>ем о них</w:t>
      </w:r>
    </w:p>
    <w:p w:rsidR="00BC3064" w:rsidRPr="00506CE3" w:rsidRDefault="00BC3064" w:rsidP="00E22C65">
      <w:pPr>
        <w:tabs>
          <w:tab w:val="left" w:pos="851"/>
          <w:tab w:val="left" w:pos="993"/>
        </w:tabs>
        <w:ind w:firstLine="720"/>
      </w:pPr>
      <w:r w:rsidRPr="00506CE3">
        <w:t>B.</w:t>
      </w:r>
      <w:r w:rsidRPr="00506CE3">
        <w:tab/>
        <w:t>высокотехнологичные инновации</w:t>
      </w:r>
    </w:p>
    <w:p w:rsidR="00BC3064" w:rsidRPr="00506CE3" w:rsidRDefault="00BC3064" w:rsidP="00E22C65">
      <w:pPr>
        <w:tabs>
          <w:tab w:val="left" w:pos="851"/>
          <w:tab w:val="left" w:pos="993"/>
        </w:tabs>
        <w:ind w:firstLine="720"/>
      </w:pPr>
      <w:r w:rsidRPr="00506CE3">
        <w:t>C.</w:t>
      </w:r>
      <w:r w:rsidRPr="00506CE3">
        <w:tab/>
        <w:t>социальные инновации</w:t>
      </w:r>
    </w:p>
    <w:p w:rsidR="00BC3064" w:rsidRPr="00506CE3" w:rsidRDefault="00BC3064" w:rsidP="00E22C65">
      <w:pPr>
        <w:tabs>
          <w:tab w:val="left" w:pos="851"/>
          <w:tab w:val="left" w:pos="993"/>
        </w:tabs>
        <w:ind w:firstLine="720"/>
      </w:pPr>
      <w:r w:rsidRPr="00506CE3">
        <w:t>D.</w:t>
      </w:r>
      <w:r w:rsidRPr="00506CE3">
        <w:tab/>
        <w:t>инновации, основанные на демографических факторах</w:t>
      </w:r>
    </w:p>
    <w:p w:rsidR="00BC3064" w:rsidRPr="00506CE3" w:rsidRDefault="00BC3064" w:rsidP="00E22C65">
      <w:pPr>
        <w:tabs>
          <w:tab w:val="left" w:pos="851"/>
          <w:tab w:val="left" w:pos="993"/>
        </w:tabs>
        <w:ind w:firstLine="720"/>
      </w:pPr>
    </w:p>
    <w:p w:rsidR="00BC3064" w:rsidRPr="00506CE3" w:rsidRDefault="00BC3064" w:rsidP="00E22C65">
      <w:pPr>
        <w:tabs>
          <w:tab w:val="left" w:pos="851"/>
          <w:tab w:val="left" w:pos="993"/>
        </w:tabs>
        <w:ind w:firstLine="720"/>
      </w:pPr>
      <w:r w:rsidRPr="00506CE3">
        <w:t>17.Недавно созданная компания,  строящая свой бизнес на основе инноваций, называется</w:t>
      </w:r>
    </w:p>
    <w:p w:rsidR="00BC3064" w:rsidRPr="00506CE3" w:rsidRDefault="00BC3064" w:rsidP="00E22C65">
      <w:pPr>
        <w:tabs>
          <w:tab w:val="left" w:pos="851"/>
          <w:tab w:val="left" w:pos="993"/>
        </w:tabs>
        <w:ind w:firstLine="720"/>
      </w:pPr>
      <w:r w:rsidRPr="00506CE3">
        <w:t>A.</w:t>
      </w:r>
      <w:r w:rsidRPr="00506CE3">
        <w:tab/>
        <w:t xml:space="preserve">стартап-компания </w:t>
      </w:r>
    </w:p>
    <w:p w:rsidR="00BC3064" w:rsidRPr="00506CE3" w:rsidRDefault="00BC3064" w:rsidP="00E22C65">
      <w:pPr>
        <w:tabs>
          <w:tab w:val="left" w:pos="851"/>
          <w:tab w:val="left" w:pos="993"/>
        </w:tabs>
        <w:ind w:firstLine="720"/>
      </w:pPr>
      <w:r w:rsidRPr="00506CE3">
        <w:t>B.</w:t>
      </w:r>
      <w:r w:rsidRPr="00506CE3">
        <w:tab/>
        <w:t>инновационная компания</w:t>
      </w:r>
    </w:p>
    <w:p w:rsidR="00BC3064" w:rsidRPr="00506CE3" w:rsidRDefault="00BC3064" w:rsidP="00E22C65">
      <w:pPr>
        <w:tabs>
          <w:tab w:val="left" w:pos="851"/>
          <w:tab w:val="left" w:pos="993"/>
        </w:tabs>
        <w:ind w:firstLine="720"/>
      </w:pPr>
      <w:r w:rsidRPr="00506CE3">
        <w:t>C.</w:t>
      </w:r>
      <w:r w:rsidRPr="00506CE3">
        <w:tab/>
        <w:t>научно-производственная организация</w:t>
      </w:r>
    </w:p>
    <w:p w:rsidR="00BC3064" w:rsidRPr="00506CE3" w:rsidRDefault="00BC3064" w:rsidP="00E22C65">
      <w:pPr>
        <w:tabs>
          <w:tab w:val="left" w:pos="851"/>
          <w:tab w:val="left" w:pos="993"/>
        </w:tabs>
        <w:ind w:firstLine="720"/>
      </w:pPr>
      <w:r w:rsidRPr="00506CE3">
        <w:t>D.</w:t>
      </w:r>
      <w:r w:rsidRPr="00506CE3">
        <w:tab/>
        <w:t>инкубационная компания</w:t>
      </w:r>
    </w:p>
    <w:p w:rsidR="00BC3064" w:rsidRPr="00506CE3" w:rsidRDefault="00BC3064" w:rsidP="00E22C65">
      <w:pPr>
        <w:tabs>
          <w:tab w:val="left" w:pos="851"/>
          <w:tab w:val="left" w:pos="993"/>
        </w:tabs>
        <w:ind w:firstLine="720"/>
      </w:pPr>
    </w:p>
    <w:p w:rsidR="00BC3064" w:rsidRPr="00506CE3" w:rsidRDefault="00BC3064" w:rsidP="00E22C65">
      <w:pPr>
        <w:tabs>
          <w:tab w:val="left" w:pos="851"/>
          <w:tab w:val="left" w:pos="993"/>
        </w:tabs>
        <w:ind w:firstLine="720"/>
      </w:pPr>
      <w:r w:rsidRPr="00506CE3">
        <w:t>18. Предпринимательская стратегия, направленная на занятие практически м</w:t>
      </w:r>
      <w:r w:rsidRPr="00506CE3">
        <w:t>о</w:t>
      </w:r>
      <w:r w:rsidRPr="00506CE3">
        <w:t>нополь-ных позиций в отдельно взятой небольшой отрасли, называется</w:t>
      </w:r>
    </w:p>
    <w:p w:rsidR="00BC3064" w:rsidRPr="00506CE3" w:rsidRDefault="00BC3064" w:rsidP="00E22C65">
      <w:pPr>
        <w:tabs>
          <w:tab w:val="left" w:pos="851"/>
          <w:tab w:val="left" w:pos="993"/>
        </w:tabs>
        <w:ind w:firstLine="720"/>
      </w:pPr>
      <w:r w:rsidRPr="00506CE3">
        <w:t>A.</w:t>
      </w:r>
      <w:r w:rsidRPr="00506CE3">
        <w:tab/>
        <w:t>«побеждать числом и скоростью»</w:t>
      </w:r>
    </w:p>
    <w:p w:rsidR="00BC3064" w:rsidRPr="00506CE3" w:rsidRDefault="00BC3064" w:rsidP="00E22C65">
      <w:pPr>
        <w:tabs>
          <w:tab w:val="left" w:pos="851"/>
          <w:tab w:val="left" w:pos="993"/>
        </w:tabs>
        <w:ind w:firstLine="720"/>
      </w:pPr>
      <w:r w:rsidRPr="00506CE3">
        <w:t>B.</w:t>
      </w:r>
      <w:r w:rsidRPr="00506CE3">
        <w:tab/>
        <w:t>«бить их там, где их нет»</w:t>
      </w:r>
    </w:p>
    <w:p w:rsidR="00BC3064" w:rsidRPr="00506CE3" w:rsidRDefault="00BC3064" w:rsidP="00E22C65">
      <w:pPr>
        <w:tabs>
          <w:tab w:val="left" w:pos="851"/>
          <w:tab w:val="left" w:pos="993"/>
        </w:tabs>
        <w:ind w:firstLine="720"/>
      </w:pPr>
      <w:r w:rsidRPr="00506CE3">
        <w:lastRenderedPageBreak/>
        <w:t>C.</w:t>
      </w:r>
      <w:r w:rsidRPr="00506CE3">
        <w:tab/>
        <w:t>«занять экологическую нишу»</w:t>
      </w:r>
    </w:p>
    <w:p w:rsidR="00BC3064" w:rsidRPr="00506CE3" w:rsidRDefault="00BC3064" w:rsidP="00E22C65">
      <w:pPr>
        <w:tabs>
          <w:tab w:val="left" w:pos="851"/>
          <w:tab w:val="left" w:pos="993"/>
        </w:tabs>
        <w:ind w:firstLine="720"/>
      </w:pPr>
      <w:r w:rsidRPr="00506CE3">
        <w:t>D.</w:t>
      </w:r>
      <w:r w:rsidRPr="00506CE3">
        <w:tab/>
        <w:t>«изменение ценностей и характеристик»</w:t>
      </w:r>
    </w:p>
    <w:p w:rsidR="00BC3064" w:rsidRPr="00506CE3" w:rsidRDefault="00BC3064" w:rsidP="00E22C65">
      <w:pPr>
        <w:tabs>
          <w:tab w:val="left" w:pos="851"/>
          <w:tab w:val="left" w:pos="993"/>
        </w:tabs>
        <w:ind w:firstLine="720"/>
      </w:pPr>
    </w:p>
    <w:p w:rsidR="00BC3064" w:rsidRPr="00506CE3" w:rsidRDefault="00BC3064" w:rsidP="00E22C65">
      <w:pPr>
        <w:tabs>
          <w:tab w:val="left" w:pos="851"/>
          <w:tab w:val="left" w:pos="993"/>
        </w:tabs>
        <w:ind w:firstLine="720"/>
      </w:pPr>
      <w:r w:rsidRPr="00506CE3">
        <w:t>19. Завершающей стадией научных исследований являются</w:t>
      </w:r>
    </w:p>
    <w:p w:rsidR="00BC3064" w:rsidRPr="00506CE3" w:rsidRDefault="00BC3064" w:rsidP="00E22C65">
      <w:pPr>
        <w:tabs>
          <w:tab w:val="left" w:pos="851"/>
          <w:tab w:val="left" w:pos="993"/>
        </w:tabs>
        <w:ind w:firstLine="720"/>
      </w:pPr>
      <w:r w:rsidRPr="00506CE3">
        <w:t>A.</w:t>
      </w:r>
      <w:r w:rsidRPr="00506CE3">
        <w:tab/>
        <w:t>генерирование гипотез (идей)</w:t>
      </w:r>
    </w:p>
    <w:p w:rsidR="00BC3064" w:rsidRPr="00506CE3" w:rsidRDefault="00BC3064" w:rsidP="00E22C65">
      <w:pPr>
        <w:tabs>
          <w:tab w:val="left" w:pos="851"/>
          <w:tab w:val="left" w:pos="993"/>
        </w:tabs>
        <w:ind w:firstLine="720"/>
      </w:pPr>
      <w:r w:rsidRPr="00506CE3">
        <w:t>B.</w:t>
      </w:r>
      <w:r w:rsidRPr="00506CE3">
        <w:tab/>
        <w:t>фундаментальные исследования</w:t>
      </w:r>
    </w:p>
    <w:p w:rsidR="00BC3064" w:rsidRPr="00506CE3" w:rsidRDefault="00BC3064" w:rsidP="00E22C65">
      <w:pPr>
        <w:tabs>
          <w:tab w:val="left" w:pos="851"/>
          <w:tab w:val="left" w:pos="993"/>
        </w:tabs>
        <w:ind w:firstLine="720"/>
      </w:pPr>
      <w:r w:rsidRPr="00506CE3">
        <w:t>C.</w:t>
      </w:r>
      <w:r w:rsidRPr="00506CE3">
        <w:tab/>
        <w:t>опытно-конструкторские разработки</w:t>
      </w:r>
    </w:p>
    <w:p w:rsidR="00BC3064" w:rsidRPr="00506CE3" w:rsidRDefault="00BC3064" w:rsidP="00E22C65">
      <w:pPr>
        <w:tabs>
          <w:tab w:val="left" w:pos="851"/>
          <w:tab w:val="left" w:pos="993"/>
        </w:tabs>
        <w:ind w:firstLine="720"/>
      </w:pPr>
      <w:r w:rsidRPr="00506CE3">
        <w:t>D.</w:t>
      </w:r>
      <w:r w:rsidRPr="00506CE3">
        <w:tab/>
        <w:t>прикладные исследования</w:t>
      </w:r>
    </w:p>
    <w:p w:rsidR="00BC3064" w:rsidRPr="00506CE3" w:rsidRDefault="00BC3064" w:rsidP="00E22C65">
      <w:pPr>
        <w:tabs>
          <w:tab w:val="left" w:pos="851"/>
          <w:tab w:val="left" w:pos="993"/>
        </w:tabs>
        <w:ind w:firstLine="720"/>
      </w:pPr>
    </w:p>
    <w:p w:rsidR="00BC3064" w:rsidRPr="00506CE3" w:rsidRDefault="00BC3064" w:rsidP="00E22C65">
      <w:pPr>
        <w:tabs>
          <w:tab w:val="left" w:pos="851"/>
          <w:tab w:val="left" w:pos="993"/>
        </w:tabs>
        <w:ind w:firstLine="720"/>
      </w:pPr>
      <w:r w:rsidRPr="00506CE3">
        <w:t>20. Предпринимательство – это</w:t>
      </w:r>
    </w:p>
    <w:p w:rsidR="00BC3064" w:rsidRPr="00506CE3" w:rsidRDefault="00BC3064" w:rsidP="00E22C65">
      <w:pPr>
        <w:tabs>
          <w:tab w:val="left" w:pos="851"/>
          <w:tab w:val="left" w:pos="993"/>
        </w:tabs>
        <w:ind w:firstLine="720"/>
      </w:pPr>
      <w:r w:rsidRPr="00506CE3">
        <w:t>A.</w:t>
      </w:r>
      <w:r w:rsidRPr="00506CE3">
        <w:tab/>
        <w:t xml:space="preserve">спекуляция товарами </w:t>
      </w:r>
    </w:p>
    <w:p w:rsidR="00BC3064" w:rsidRPr="00506CE3" w:rsidRDefault="00BC3064" w:rsidP="00E22C65">
      <w:pPr>
        <w:tabs>
          <w:tab w:val="left" w:pos="851"/>
          <w:tab w:val="left" w:pos="993"/>
        </w:tabs>
        <w:ind w:firstLine="720"/>
      </w:pPr>
      <w:r w:rsidRPr="00506CE3">
        <w:t>B.</w:t>
      </w:r>
      <w:r w:rsidRPr="00506CE3">
        <w:tab/>
        <w:t xml:space="preserve">купля товаров по одним ценам, а продажа по другим, более высоким, ценам </w:t>
      </w:r>
    </w:p>
    <w:p w:rsidR="00BC3064" w:rsidRPr="00506CE3" w:rsidRDefault="00BC3064" w:rsidP="00E22C65">
      <w:pPr>
        <w:tabs>
          <w:tab w:val="left" w:pos="851"/>
          <w:tab w:val="left" w:pos="993"/>
        </w:tabs>
        <w:ind w:firstLine="720"/>
      </w:pPr>
      <w:r w:rsidRPr="00506CE3">
        <w:t>C.</w:t>
      </w:r>
      <w:r w:rsidRPr="00506CE3">
        <w:tab/>
        <w:t>хозяйственная деятельность лица, имеющего организационно-правовую фо</w:t>
      </w:r>
      <w:r w:rsidRPr="00506CE3">
        <w:t>р</w:t>
      </w:r>
      <w:r w:rsidRPr="00506CE3">
        <w:t xml:space="preserve">му «индивидуальный предприниматель» </w:t>
      </w:r>
    </w:p>
    <w:p w:rsidR="00BC3064" w:rsidRPr="00506CE3" w:rsidRDefault="00BC3064" w:rsidP="00E22C65">
      <w:pPr>
        <w:tabs>
          <w:tab w:val="left" w:pos="851"/>
          <w:tab w:val="left" w:pos="993"/>
        </w:tabs>
        <w:ind w:firstLine="720"/>
      </w:pPr>
      <w:r w:rsidRPr="00506CE3">
        <w:t>D.</w:t>
      </w:r>
      <w:r w:rsidRPr="00506CE3">
        <w:tab/>
        <w:t>перенос экономических ресурсов из области более низкой в область более в</w:t>
      </w:r>
      <w:r w:rsidRPr="00506CE3">
        <w:t>ы</w:t>
      </w:r>
      <w:r w:rsidRPr="00506CE3">
        <w:t>сокой продуктивности и отдачи</w:t>
      </w:r>
    </w:p>
    <w:p w:rsidR="00BC3064" w:rsidRPr="00506CE3" w:rsidRDefault="00BC3064" w:rsidP="00E22C65">
      <w:pPr>
        <w:ind w:firstLine="720"/>
        <w:rPr>
          <w:i/>
          <w:color w:val="C00000"/>
        </w:rPr>
      </w:pPr>
    </w:p>
    <w:p w:rsidR="00BC3064" w:rsidRPr="00506CE3" w:rsidRDefault="00BC3064" w:rsidP="00E22C65">
      <w:pPr>
        <w:tabs>
          <w:tab w:val="left" w:pos="851"/>
        </w:tabs>
        <w:ind w:firstLine="720"/>
        <w:rPr>
          <w:rStyle w:val="FontStyle20"/>
          <w:rFonts w:ascii="Times New Roman" w:hAnsi="Times New Roman"/>
          <w:sz w:val="24"/>
          <w:szCs w:val="24"/>
        </w:rPr>
      </w:pPr>
      <w:r w:rsidRPr="00506CE3">
        <w:rPr>
          <w:rStyle w:val="FontStyle20"/>
          <w:rFonts w:ascii="Times New Roman" w:hAnsi="Times New Roman"/>
          <w:sz w:val="24"/>
          <w:szCs w:val="24"/>
        </w:rPr>
        <w:t>Критерии оценки (в соответствии с формируемыми компетенциями и планиру</w:t>
      </w:r>
      <w:r w:rsidRPr="00506CE3">
        <w:rPr>
          <w:rStyle w:val="FontStyle20"/>
          <w:rFonts w:ascii="Times New Roman" w:hAnsi="Times New Roman"/>
          <w:sz w:val="24"/>
          <w:szCs w:val="24"/>
        </w:rPr>
        <w:t>е</w:t>
      </w:r>
      <w:r w:rsidRPr="00506CE3">
        <w:rPr>
          <w:rStyle w:val="FontStyle20"/>
          <w:rFonts w:ascii="Times New Roman" w:hAnsi="Times New Roman"/>
          <w:sz w:val="24"/>
          <w:szCs w:val="24"/>
        </w:rPr>
        <w:t>мыми результатами обучения):</w:t>
      </w:r>
    </w:p>
    <w:p w:rsidR="00BC3064" w:rsidRPr="00506CE3" w:rsidRDefault="00BC3064" w:rsidP="00E22C65">
      <w:pPr>
        <w:tabs>
          <w:tab w:val="left" w:pos="851"/>
        </w:tabs>
        <w:ind w:firstLine="720"/>
        <w:rPr>
          <w:rStyle w:val="FontStyle20"/>
          <w:rFonts w:ascii="Times New Roman" w:hAnsi="Times New Roman"/>
          <w:sz w:val="24"/>
          <w:szCs w:val="24"/>
        </w:rPr>
      </w:pPr>
      <w:r w:rsidRPr="00506CE3">
        <w:rPr>
          <w:rStyle w:val="FontStyle20"/>
          <w:rFonts w:ascii="Times New Roman" w:hAnsi="Times New Roman"/>
          <w:sz w:val="24"/>
          <w:szCs w:val="24"/>
        </w:rPr>
        <w:t>Для получения зачета по дисциплине обучающийся должен показать достато</w:t>
      </w:r>
      <w:r w:rsidRPr="00506CE3">
        <w:rPr>
          <w:rStyle w:val="FontStyle20"/>
          <w:rFonts w:ascii="Times New Roman" w:hAnsi="Times New Roman"/>
          <w:sz w:val="24"/>
          <w:szCs w:val="24"/>
        </w:rPr>
        <w:t>ч</w:t>
      </w:r>
      <w:r w:rsidRPr="00506CE3">
        <w:rPr>
          <w:rStyle w:val="FontStyle20"/>
          <w:rFonts w:ascii="Times New Roman" w:hAnsi="Times New Roman"/>
          <w:sz w:val="24"/>
          <w:szCs w:val="24"/>
        </w:rPr>
        <w:t>ный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w:t>
      </w:r>
      <w:r w:rsidRPr="00506CE3">
        <w:rPr>
          <w:rStyle w:val="FontStyle20"/>
          <w:rFonts w:ascii="Times New Roman" w:hAnsi="Times New Roman"/>
          <w:sz w:val="24"/>
          <w:szCs w:val="24"/>
        </w:rPr>
        <w:t>т</w:t>
      </w:r>
      <w:r w:rsidRPr="00506CE3">
        <w:rPr>
          <w:rStyle w:val="FontStyle20"/>
          <w:rFonts w:ascii="Times New Roman" w:hAnsi="Times New Roman"/>
          <w:sz w:val="24"/>
          <w:szCs w:val="24"/>
        </w:rPr>
        <w:t xml:space="preserve">ветов к проблемам, оценки и вынесения критических суждений; </w:t>
      </w:r>
    </w:p>
    <w:p w:rsidR="00BC3064" w:rsidRDefault="00BC3064" w:rsidP="00B91DF2">
      <w:pPr>
        <w:tabs>
          <w:tab w:val="left" w:pos="567"/>
          <w:tab w:val="left" w:pos="709"/>
        </w:tabs>
        <w:rPr>
          <w:i/>
        </w:rPr>
      </w:pPr>
    </w:p>
    <w:p w:rsidR="00BC3064" w:rsidRPr="00E14E83" w:rsidRDefault="00BC3064" w:rsidP="00BC3064"/>
    <w:p w:rsidR="00BC3064" w:rsidRPr="00E14E83" w:rsidRDefault="00BC3064" w:rsidP="00BC3064">
      <w:pPr>
        <w:rPr>
          <w:i/>
        </w:rPr>
      </w:pPr>
    </w:p>
    <w:p w:rsidR="00BC3064" w:rsidRDefault="00BC3064" w:rsidP="00BC3064">
      <w:pPr>
        <w:rPr>
          <w:b/>
        </w:rPr>
        <w:sectPr w:rsidR="00BC3064" w:rsidSect="00153190">
          <w:footerReference w:type="even" r:id="rId17"/>
          <w:footerReference w:type="default" r:id="rId18"/>
          <w:pgSz w:w="11907" w:h="16840" w:code="9"/>
          <w:pgMar w:top="1134" w:right="1134" w:bottom="1134" w:left="1701" w:header="720" w:footer="720" w:gutter="0"/>
          <w:cols w:space="720"/>
          <w:noEndnote/>
          <w:titlePg/>
          <w:docGrid w:linePitch="326"/>
        </w:sectPr>
      </w:pPr>
    </w:p>
    <w:p w:rsidR="00E22C65" w:rsidRDefault="00E22C65" w:rsidP="00E22C65">
      <w:pPr>
        <w:pStyle w:val="1"/>
        <w:pageBreakBefore/>
        <w:rPr>
          <w:rStyle w:val="FontStyle20"/>
          <w:rFonts w:ascii="Times New Roman" w:hAnsi="Times New Roman" w:cs="Times New Roman"/>
          <w:sz w:val="24"/>
          <w:szCs w:val="24"/>
        </w:rPr>
      </w:pPr>
      <w:r w:rsidRPr="00506CE3">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BC3064" w:rsidRPr="00E14E83" w:rsidRDefault="00BC3064" w:rsidP="00BC3064">
      <w:pPr>
        <w:rPr>
          <w:b/>
        </w:rPr>
      </w:pPr>
      <w:r w:rsidRPr="00E14E83">
        <w:rPr>
          <w:b/>
        </w:rPr>
        <w:t>а) Планируемые результаты обучения и оценочные средства для проведения промежуточной аттестации:</w:t>
      </w:r>
    </w:p>
    <w:tbl>
      <w:tblPr>
        <w:tblW w:w="5056" w:type="pct"/>
        <w:tblCellMar>
          <w:left w:w="0" w:type="dxa"/>
          <w:right w:w="0" w:type="dxa"/>
        </w:tblCellMar>
        <w:tblLook w:val="04A0"/>
      </w:tblPr>
      <w:tblGrid>
        <w:gridCol w:w="2475"/>
        <w:gridCol w:w="4550"/>
        <w:gridCol w:w="7796"/>
      </w:tblGrid>
      <w:tr w:rsidR="00220958" w:rsidRPr="005C14CC" w:rsidTr="002C048A">
        <w:trPr>
          <w:trHeight w:val="611"/>
          <w:tblHeader/>
        </w:trPr>
        <w:tc>
          <w:tcPr>
            <w:tcW w:w="83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20958" w:rsidRPr="005C14CC" w:rsidRDefault="00220958" w:rsidP="004F0543">
            <w:pPr>
              <w:ind w:firstLine="0"/>
              <w:jc w:val="center"/>
            </w:pPr>
            <w:r w:rsidRPr="005C14CC">
              <w:t xml:space="preserve">Структурный </w:t>
            </w:r>
            <w:r w:rsidRPr="005C14CC">
              <w:br/>
              <w:t xml:space="preserve">элемент </w:t>
            </w:r>
            <w:r w:rsidRPr="005C14CC">
              <w:br/>
              <w:t>компетенции</w:t>
            </w:r>
          </w:p>
        </w:tc>
        <w:tc>
          <w:tcPr>
            <w:tcW w:w="153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20958" w:rsidRPr="005C14CC" w:rsidRDefault="00220958" w:rsidP="00220958">
            <w:pPr>
              <w:ind w:firstLine="0"/>
              <w:jc w:val="center"/>
            </w:pPr>
            <w:r w:rsidRPr="00220958">
              <w:t>Планируемые результаты обучения</w:t>
            </w:r>
          </w:p>
        </w:tc>
        <w:tc>
          <w:tcPr>
            <w:tcW w:w="2630" w:type="pct"/>
            <w:tcBorders>
              <w:top w:val="single" w:sz="8" w:space="0" w:color="000000"/>
              <w:left w:val="single" w:sz="8" w:space="0" w:color="000000"/>
              <w:bottom w:val="single" w:sz="8" w:space="0" w:color="000000"/>
              <w:right w:val="single" w:sz="4" w:space="0" w:color="auto"/>
            </w:tcBorders>
          </w:tcPr>
          <w:p w:rsidR="00220958" w:rsidRDefault="00220958" w:rsidP="004F0543">
            <w:pPr>
              <w:ind w:firstLine="0"/>
              <w:jc w:val="center"/>
            </w:pPr>
          </w:p>
          <w:p w:rsidR="00220958" w:rsidRDefault="00220958" w:rsidP="004F0543">
            <w:pPr>
              <w:ind w:firstLine="0"/>
              <w:jc w:val="center"/>
            </w:pPr>
          </w:p>
          <w:p w:rsidR="00220958" w:rsidRDefault="00220958" w:rsidP="004F0543">
            <w:pPr>
              <w:ind w:firstLine="0"/>
              <w:jc w:val="center"/>
            </w:pPr>
          </w:p>
          <w:p w:rsidR="00220958" w:rsidRPr="00220958" w:rsidRDefault="00220958" w:rsidP="00220958">
            <w:pPr>
              <w:ind w:firstLine="0"/>
              <w:jc w:val="center"/>
            </w:pPr>
            <w:r w:rsidRPr="00881819">
              <w:t>Оценочные средства</w:t>
            </w:r>
          </w:p>
        </w:tc>
      </w:tr>
      <w:tr w:rsidR="00220958" w:rsidRPr="005C14CC" w:rsidTr="00343CF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20958" w:rsidRPr="00D8337F" w:rsidRDefault="00D8337F" w:rsidP="004F0543">
            <w:pPr>
              <w:ind w:firstLine="0"/>
              <w:jc w:val="left"/>
              <w:rPr>
                <w:b/>
              </w:rPr>
            </w:pPr>
            <w:r w:rsidRPr="00D8337F">
              <w:rPr>
                <w:b/>
              </w:rPr>
              <w:t xml:space="preserve">ОК-3 </w:t>
            </w:r>
            <w:r w:rsidR="005C0C2E">
              <w:rPr>
                <w:b/>
              </w:rPr>
              <w:t xml:space="preserve">– </w:t>
            </w:r>
            <w:r w:rsidRPr="00D8337F">
              <w:rPr>
                <w:b/>
              </w:rPr>
              <w:t>способностью использовать основы экономических знаний в различных сферах деятельности</w:t>
            </w:r>
          </w:p>
        </w:tc>
      </w:tr>
      <w:tr w:rsidR="00B10991" w:rsidRPr="005C14CC" w:rsidTr="002C048A">
        <w:trPr>
          <w:trHeight w:val="225"/>
        </w:trPr>
        <w:tc>
          <w:tcPr>
            <w:tcW w:w="83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10991" w:rsidRPr="005C14CC" w:rsidRDefault="00B10991" w:rsidP="00B10991">
            <w:pPr>
              <w:ind w:firstLine="0"/>
              <w:jc w:val="left"/>
            </w:pPr>
            <w:r w:rsidRPr="005C14CC">
              <w:t>Знать</w:t>
            </w:r>
          </w:p>
        </w:tc>
        <w:tc>
          <w:tcPr>
            <w:tcW w:w="153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10991" w:rsidRDefault="00B10991" w:rsidP="00B10991">
            <w:pPr>
              <w:widowControl/>
              <w:numPr>
                <w:ilvl w:val="0"/>
                <w:numId w:val="16"/>
              </w:numPr>
              <w:tabs>
                <w:tab w:val="left" w:pos="356"/>
                <w:tab w:val="left" w:pos="851"/>
              </w:tabs>
              <w:autoSpaceDE/>
              <w:autoSpaceDN/>
              <w:adjustRightInd/>
              <w:ind w:left="0" w:firstLine="0"/>
              <w:jc w:val="left"/>
            </w:pPr>
            <w:r w:rsidRPr="00A1622F">
              <w:t>определения поняти</w:t>
            </w:r>
            <w:r>
              <w:t>й из области и</w:t>
            </w:r>
            <w:r>
              <w:t>н</w:t>
            </w:r>
            <w:r>
              <w:t>новационной экономики и технологич</w:t>
            </w:r>
            <w:r>
              <w:t>е</w:t>
            </w:r>
            <w:r>
              <w:t>ского предпринимательства;</w:t>
            </w:r>
          </w:p>
          <w:p w:rsidR="00B10991" w:rsidRPr="00A1622F" w:rsidRDefault="00B10991" w:rsidP="00B10991">
            <w:pPr>
              <w:widowControl/>
              <w:numPr>
                <w:ilvl w:val="0"/>
                <w:numId w:val="16"/>
              </w:numPr>
              <w:tabs>
                <w:tab w:val="left" w:pos="356"/>
                <w:tab w:val="left" w:pos="851"/>
              </w:tabs>
              <w:autoSpaceDE/>
              <w:autoSpaceDN/>
              <w:adjustRightInd/>
              <w:ind w:left="0" w:firstLine="0"/>
              <w:jc w:val="left"/>
            </w:pPr>
            <w:r w:rsidRPr="00A1622F">
              <w:t>основную специфику предприним</w:t>
            </w:r>
            <w:r w:rsidRPr="00A1622F">
              <w:t>а</w:t>
            </w:r>
            <w:r w:rsidRPr="00A1622F">
              <w:t>тельской деятельности;</w:t>
            </w:r>
          </w:p>
        </w:tc>
        <w:tc>
          <w:tcPr>
            <w:tcW w:w="2630" w:type="pct"/>
            <w:tcBorders>
              <w:top w:val="single" w:sz="8" w:space="0" w:color="000000"/>
              <w:left w:val="single" w:sz="8" w:space="0" w:color="000000"/>
              <w:bottom w:val="single" w:sz="8" w:space="0" w:color="000000"/>
              <w:right w:val="single" w:sz="4" w:space="0" w:color="auto"/>
            </w:tcBorders>
          </w:tcPr>
          <w:p w:rsidR="00B10991" w:rsidRPr="00506CE3" w:rsidRDefault="00B10991" w:rsidP="00B10991">
            <w:pPr>
              <w:rPr>
                <w:i/>
              </w:rPr>
            </w:pPr>
            <w:r w:rsidRPr="00506CE3">
              <w:rPr>
                <w:i/>
              </w:rPr>
              <w:t>Перечень вопросов к зачет</w:t>
            </w:r>
            <w:r>
              <w:rPr>
                <w:i/>
              </w:rPr>
              <w:t>у</w:t>
            </w:r>
            <w:r w:rsidRPr="00506CE3">
              <w:rPr>
                <w:i/>
              </w:rPr>
              <w:t>:</w:t>
            </w:r>
          </w:p>
          <w:p w:rsidR="00B10991" w:rsidRDefault="00B10991" w:rsidP="00B10991">
            <w:pPr>
              <w:numPr>
                <w:ilvl w:val="0"/>
                <w:numId w:val="17"/>
              </w:numPr>
            </w:pPr>
            <w:r>
              <w:t>Определение технологического предпринимательства и предприним</w:t>
            </w:r>
            <w:r>
              <w:t>а</w:t>
            </w:r>
            <w:r>
              <w:t>теля.</w:t>
            </w:r>
          </w:p>
          <w:p w:rsidR="00B10991" w:rsidRDefault="00B10991" w:rsidP="00B10991">
            <w:pPr>
              <w:numPr>
                <w:ilvl w:val="0"/>
                <w:numId w:val="17"/>
              </w:numPr>
            </w:pPr>
            <w:r>
              <w:t>Инновационная направленность предпринимательской деятельности. Формы и виды предпринимательской деятельности.</w:t>
            </w:r>
          </w:p>
          <w:p w:rsidR="00B10991" w:rsidRDefault="00B10991" w:rsidP="00B10991">
            <w:pPr>
              <w:numPr>
                <w:ilvl w:val="0"/>
                <w:numId w:val="17"/>
              </w:numPr>
            </w:pPr>
            <w:r>
              <w:t xml:space="preserve">Сущность и свойства инноваций. Модели инновационного процесса Роль предпринимателя в инновационном процессе. </w:t>
            </w:r>
          </w:p>
          <w:p w:rsidR="00B10991" w:rsidRDefault="00B10991" w:rsidP="00B10991">
            <w:pPr>
              <w:numPr>
                <w:ilvl w:val="0"/>
                <w:numId w:val="17"/>
              </w:numPr>
            </w:pPr>
            <w:r>
              <w:t xml:space="preserve">Классификация инноваций </w:t>
            </w:r>
          </w:p>
          <w:p w:rsidR="00B10991" w:rsidRDefault="00B10991" w:rsidP="00B10991">
            <w:pPr>
              <w:numPr>
                <w:ilvl w:val="0"/>
                <w:numId w:val="17"/>
              </w:numPr>
            </w:pPr>
            <w:r>
              <w:t>Характеристика и этапы предпринимательского процесса.</w:t>
            </w:r>
          </w:p>
          <w:p w:rsidR="00B10991" w:rsidRDefault="00B10991" w:rsidP="00B10991">
            <w:pPr>
              <w:numPr>
                <w:ilvl w:val="0"/>
                <w:numId w:val="17"/>
              </w:numPr>
            </w:pPr>
            <w:r>
              <w:t>Формирование и развитие команды</w:t>
            </w:r>
          </w:p>
          <w:p w:rsidR="00B10991" w:rsidRDefault="00B10991" w:rsidP="00B10991">
            <w:pPr>
              <w:numPr>
                <w:ilvl w:val="0"/>
                <w:numId w:val="17"/>
              </w:numPr>
            </w:pPr>
            <w:r>
              <w:t>Бизнес-идея, критерии выбора и методы оценки бизнес-идеи, бизнес-модель, бизнес- план</w:t>
            </w:r>
          </w:p>
          <w:p w:rsidR="00B10991" w:rsidRDefault="00B10991" w:rsidP="00B10991">
            <w:pPr>
              <w:numPr>
                <w:ilvl w:val="0"/>
                <w:numId w:val="17"/>
              </w:numPr>
            </w:pPr>
            <w:r>
              <w:t>Маркетинг. Оценка рынка, продвижение продукции и услуг.</w:t>
            </w:r>
          </w:p>
          <w:p w:rsidR="00B10991" w:rsidRDefault="00B10991" w:rsidP="00B10991">
            <w:pPr>
              <w:numPr>
                <w:ilvl w:val="0"/>
                <w:numId w:val="17"/>
              </w:numPr>
            </w:pPr>
            <w:r>
              <w:t>Оценка инвестиционной привлекательности проекта</w:t>
            </w:r>
          </w:p>
          <w:p w:rsidR="00B10991" w:rsidRDefault="00B10991" w:rsidP="00B10991">
            <w:pPr>
              <w:numPr>
                <w:ilvl w:val="0"/>
                <w:numId w:val="17"/>
              </w:numPr>
            </w:pPr>
            <w:r>
              <w:t>Риски проекта</w:t>
            </w:r>
          </w:p>
          <w:p w:rsidR="00B10991" w:rsidRDefault="00B10991" w:rsidP="00B10991">
            <w:pPr>
              <w:ind w:left="360" w:firstLine="0"/>
            </w:pPr>
          </w:p>
          <w:p w:rsidR="00B10991" w:rsidRPr="002C2FE3" w:rsidRDefault="00B10991" w:rsidP="00B10991">
            <w:pPr>
              <w:ind w:left="360" w:firstLine="0"/>
            </w:pPr>
          </w:p>
        </w:tc>
      </w:tr>
      <w:tr w:rsidR="00B10991" w:rsidRPr="005C14CC" w:rsidTr="002C048A">
        <w:trPr>
          <w:trHeight w:val="258"/>
        </w:trPr>
        <w:tc>
          <w:tcPr>
            <w:tcW w:w="83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10991" w:rsidRPr="005C14CC" w:rsidRDefault="00B10991" w:rsidP="00B10991">
            <w:pPr>
              <w:ind w:firstLine="0"/>
              <w:jc w:val="left"/>
            </w:pPr>
            <w:r w:rsidRPr="005C14CC">
              <w:t>Уметь</w:t>
            </w:r>
          </w:p>
        </w:tc>
        <w:tc>
          <w:tcPr>
            <w:tcW w:w="153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10991" w:rsidRDefault="00B10991" w:rsidP="00B10991">
            <w:pPr>
              <w:widowControl/>
              <w:numPr>
                <w:ilvl w:val="0"/>
                <w:numId w:val="16"/>
              </w:numPr>
              <w:tabs>
                <w:tab w:val="left" w:pos="356"/>
                <w:tab w:val="left" w:pos="851"/>
              </w:tabs>
              <w:autoSpaceDE/>
              <w:autoSpaceDN/>
              <w:adjustRightInd/>
              <w:jc w:val="left"/>
            </w:pPr>
            <w:r>
              <w:t>выделять объекты предпринимател</w:t>
            </w:r>
            <w:r>
              <w:t>ь</w:t>
            </w:r>
            <w:r>
              <w:t xml:space="preserve">ской деятельности; </w:t>
            </w:r>
          </w:p>
          <w:p w:rsidR="00B10991" w:rsidRDefault="00B10991" w:rsidP="00B10991">
            <w:pPr>
              <w:widowControl/>
              <w:numPr>
                <w:ilvl w:val="0"/>
                <w:numId w:val="16"/>
              </w:numPr>
              <w:tabs>
                <w:tab w:val="left" w:pos="356"/>
                <w:tab w:val="left" w:pos="851"/>
              </w:tabs>
              <w:autoSpaceDE/>
              <w:autoSpaceDN/>
              <w:adjustRightInd/>
              <w:jc w:val="left"/>
            </w:pPr>
            <w:r>
              <w:t>обсуждать способы эффективного р</w:t>
            </w:r>
            <w:r>
              <w:t>е</w:t>
            </w:r>
            <w:r>
              <w:t>шения задач; распознавать эффекти</w:t>
            </w:r>
            <w:r>
              <w:t>в</w:t>
            </w:r>
            <w:r>
              <w:t>ное решение от неэффективного;</w:t>
            </w:r>
          </w:p>
          <w:p w:rsidR="00B10991" w:rsidRDefault="00B10991" w:rsidP="00B10991">
            <w:pPr>
              <w:widowControl/>
              <w:numPr>
                <w:ilvl w:val="0"/>
                <w:numId w:val="16"/>
              </w:numPr>
              <w:tabs>
                <w:tab w:val="left" w:pos="356"/>
                <w:tab w:val="left" w:pos="851"/>
              </w:tabs>
              <w:autoSpaceDE/>
              <w:autoSpaceDN/>
              <w:adjustRightInd/>
              <w:jc w:val="left"/>
            </w:pPr>
            <w:r>
              <w:t>объяснять (выявлять и строить) т</w:t>
            </w:r>
            <w:r>
              <w:t>и</w:t>
            </w:r>
            <w:r>
              <w:lastRenderedPageBreak/>
              <w:t>пичные модели инновационных задач;</w:t>
            </w:r>
          </w:p>
          <w:p w:rsidR="00B10991" w:rsidRPr="00A1622F" w:rsidRDefault="00B10991" w:rsidP="00B10991">
            <w:pPr>
              <w:pStyle w:val="21"/>
              <w:numPr>
                <w:ilvl w:val="0"/>
                <w:numId w:val="16"/>
              </w:numPr>
              <w:tabs>
                <w:tab w:val="left" w:pos="356"/>
                <w:tab w:val="left" w:pos="851"/>
              </w:tabs>
              <w:spacing w:after="0" w:line="240" w:lineRule="auto"/>
            </w:pPr>
            <w:r>
              <w:t>корректно выражать и аргументиров</w:t>
            </w:r>
            <w:r>
              <w:t>а</w:t>
            </w:r>
            <w:r>
              <w:t>но обосновывать экономические п</w:t>
            </w:r>
            <w:r>
              <w:t>о</w:t>
            </w:r>
            <w:r>
              <w:t>ложения, связанные с предприним</w:t>
            </w:r>
            <w:r>
              <w:t>а</w:t>
            </w:r>
            <w:r>
              <w:t>тельской деятельностью</w:t>
            </w:r>
          </w:p>
        </w:tc>
        <w:tc>
          <w:tcPr>
            <w:tcW w:w="2630" w:type="pct"/>
            <w:tcBorders>
              <w:top w:val="single" w:sz="8" w:space="0" w:color="000000"/>
              <w:left w:val="single" w:sz="8" w:space="0" w:color="000000"/>
              <w:bottom w:val="single" w:sz="8" w:space="0" w:color="000000"/>
              <w:right w:val="single" w:sz="4" w:space="0" w:color="auto"/>
            </w:tcBorders>
          </w:tcPr>
          <w:p w:rsidR="005843D6" w:rsidRDefault="005843D6" w:rsidP="005843D6">
            <w:pPr>
              <w:rPr>
                <w:i/>
              </w:rPr>
            </w:pPr>
            <w:r w:rsidRPr="005843D6">
              <w:rPr>
                <w:i/>
              </w:rPr>
              <w:lastRenderedPageBreak/>
              <w:t>Пример</w:t>
            </w:r>
            <w:r>
              <w:rPr>
                <w:i/>
              </w:rPr>
              <w:t>ы</w:t>
            </w:r>
            <w:r w:rsidRPr="005843D6">
              <w:rPr>
                <w:i/>
              </w:rPr>
              <w:t xml:space="preserve"> задани</w:t>
            </w:r>
            <w:r>
              <w:rPr>
                <w:i/>
              </w:rPr>
              <w:t>й</w:t>
            </w:r>
          </w:p>
          <w:p w:rsidR="005843D6" w:rsidRPr="005843D6" w:rsidRDefault="005843D6" w:rsidP="005843D6">
            <w:pPr>
              <w:ind w:firstLine="0"/>
            </w:pPr>
            <w:r w:rsidRPr="005843D6">
              <w:t>Опираясь на вопросы и описания девяти блоков бизнес-модели Остервал</w:t>
            </w:r>
            <w:r w:rsidRPr="005843D6">
              <w:t>ь</w:t>
            </w:r>
            <w:r w:rsidRPr="005843D6">
              <w:t>дера-Пенье, опишите выбранную вами технологию, бизнес-идею и суть вашего группового проекта, ответив для себя на следующие вопросы:</w:t>
            </w:r>
          </w:p>
          <w:p w:rsidR="005843D6" w:rsidRPr="005843D6" w:rsidRDefault="005843D6" w:rsidP="005843D6">
            <w:pPr>
              <w:ind w:firstLine="0"/>
            </w:pPr>
            <w:r w:rsidRPr="005843D6">
              <w:t>1. В чем состоит ценностное предложение вашего проекта?</w:t>
            </w:r>
          </w:p>
          <w:p w:rsidR="005843D6" w:rsidRPr="005843D6" w:rsidRDefault="005843D6" w:rsidP="005843D6">
            <w:pPr>
              <w:ind w:firstLine="0"/>
            </w:pPr>
            <w:r w:rsidRPr="005843D6">
              <w:t>2. Кто является потребителем вашего проекта?</w:t>
            </w:r>
          </w:p>
          <w:p w:rsidR="005843D6" w:rsidRPr="005843D6" w:rsidRDefault="005843D6" w:rsidP="005843D6">
            <w:pPr>
              <w:ind w:firstLine="0"/>
            </w:pPr>
            <w:r w:rsidRPr="005843D6">
              <w:lastRenderedPageBreak/>
              <w:t>3. Какая работа должна быть сделана для решения ключевых проблем или удовлетворения ключевых потребностей целевых потребителей?</w:t>
            </w:r>
          </w:p>
          <w:p w:rsidR="005843D6" w:rsidRPr="005843D6" w:rsidRDefault="005843D6" w:rsidP="005843D6">
            <w:pPr>
              <w:ind w:firstLine="0"/>
            </w:pPr>
            <w:r w:rsidRPr="005843D6">
              <w:t>4. Каким образом ваш проект может удовлетворить потребности или р</w:t>
            </w:r>
            <w:r w:rsidRPr="005843D6">
              <w:t>е</w:t>
            </w:r>
            <w:r w:rsidRPr="005843D6">
              <w:t>шить проблемы потребителя?</w:t>
            </w:r>
          </w:p>
          <w:p w:rsidR="005843D6" w:rsidRDefault="005843D6" w:rsidP="005843D6">
            <w:pPr>
              <w:ind w:firstLine="0"/>
            </w:pPr>
            <w:r w:rsidRPr="005843D6">
              <w:t>5. Какие преимущества получит потребитель, воспользовавшись вашим проектом?</w:t>
            </w:r>
          </w:p>
          <w:p w:rsidR="005843D6" w:rsidRPr="005843D6" w:rsidRDefault="005843D6" w:rsidP="005843D6">
            <w:pPr>
              <w:ind w:firstLine="0"/>
            </w:pPr>
          </w:p>
          <w:p w:rsidR="005843D6" w:rsidRPr="005843D6" w:rsidRDefault="005843D6" w:rsidP="005843D6">
            <w:pPr>
              <w:ind w:firstLine="0"/>
            </w:pPr>
            <w:r>
              <w:t xml:space="preserve">2. </w:t>
            </w:r>
            <w:r w:rsidRPr="005843D6">
              <w:t>Используя кабинетные методы сбора информации (в том числе описание выбранного вами проекта):</w:t>
            </w:r>
          </w:p>
          <w:p w:rsidR="005843D6" w:rsidRPr="005843D6" w:rsidRDefault="005843D6" w:rsidP="005843D6">
            <w:pPr>
              <w:ind w:firstLine="0"/>
            </w:pPr>
            <w:r w:rsidRPr="005843D6">
              <w:t>1. Проанализируйте ключевые тенденции рынка, структуру рынка, дисп</w:t>
            </w:r>
            <w:r w:rsidRPr="005843D6">
              <w:t>о</w:t>
            </w:r>
            <w:r w:rsidRPr="005843D6">
              <w:t>зицию игроков;</w:t>
            </w:r>
          </w:p>
          <w:p w:rsidR="005843D6" w:rsidRPr="005843D6" w:rsidRDefault="005843D6" w:rsidP="005843D6">
            <w:pPr>
              <w:ind w:firstLine="0"/>
            </w:pPr>
            <w:r w:rsidRPr="005843D6">
              <w:t>2. Проанализируйте влияние факторов макро и микро среды на компанию;</w:t>
            </w:r>
          </w:p>
          <w:p w:rsidR="005843D6" w:rsidRDefault="005843D6" w:rsidP="005843D6">
            <w:pPr>
              <w:ind w:firstLine="0"/>
            </w:pPr>
            <w:r w:rsidRPr="005843D6">
              <w:t>3. Рассчитайте реально достижимый объем реализации продукции (в нат</w:t>
            </w:r>
            <w:r w:rsidRPr="005843D6">
              <w:t>у</w:t>
            </w:r>
            <w:r w:rsidRPr="005843D6">
              <w:t>ральном и денежном выражениях);</w:t>
            </w:r>
          </w:p>
          <w:p w:rsidR="00B10991" w:rsidRPr="005843D6" w:rsidRDefault="005843D6" w:rsidP="005843D6">
            <w:pPr>
              <w:ind w:firstLine="0"/>
            </w:pPr>
            <w:r>
              <w:t>4.</w:t>
            </w:r>
            <w:r w:rsidRPr="005843D6">
              <w:t>Спланируйте решения и мероприятия по комплексу маркетинг-микс (т</w:t>
            </w:r>
            <w:r w:rsidRPr="005843D6">
              <w:t>о</w:t>
            </w:r>
            <w:r w:rsidRPr="005843D6">
              <w:t>варная, ценовая, сбытовая и коммуникационная политики), также подг</w:t>
            </w:r>
            <w:r w:rsidRPr="005843D6">
              <w:t>о</w:t>
            </w:r>
            <w:r w:rsidRPr="005843D6">
              <w:t>товьте тайм-график реализации мероприятий по маркетинг-микс на 3 года.</w:t>
            </w:r>
          </w:p>
          <w:p w:rsidR="00375F74" w:rsidRDefault="00B10991" w:rsidP="00375F74">
            <w:pPr>
              <w:pStyle w:val="21"/>
              <w:tabs>
                <w:tab w:val="left" w:pos="356"/>
                <w:tab w:val="left" w:pos="851"/>
              </w:tabs>
              <w:spacing w:after="0" w:line="240" w:lineRule="auto"/>
            </w:pPr>
            <w:r>
              <w:t xml:space="preserve"> </w:t>
            </w:r>
            <w:r w:rsidR="00375F74">
              <w:t>Проанализируйте и сравните, какое влияние на существующие рынки ок</w:t>
            </w:r>
            <w:r w:rsidR="00375F74">
              <w:t>а</w:t>
            </w:r>
            <w:r w:rsidR="00375F74">
              <w:t>зывают радикальные (базисные) и улучшающие (поддерживающие) инн</w:t>
            </w:r>
            <w:r w:rsidR="00375F74">
              <w:t>о</w:t>
            </w:r>
            <w:r w:rsidR="00375F74">
              <w:t xml:space="preserve">вации. </w:t>
            </w:r>
          </w:p>
          <w:p w:rsidR="00375F74" w:rsidRDefault="00375F74" w:rsidP="00375F74">
            <w:pPr>
              <w:pStyle w:val="21"/>
              <w:tabs>
                <w:tab w:val="left" w:pos="356"/>
                <w:tab w:val="left" w:pos="851"/>
              </w:tabs>
              <w:spacing w:after="0" w:line="240" w:lineRule="auto"/>
            </w:pPr>
          </w:p>
          <w:p w:rsidR="00375F74" w:rsidRDefault="00375F74" w:rsidP="00375F74">
            <w:pPr>
              <w:pStyle w:val="21"/>
              <w:tabs>
                <w:tab w:val="left" w:pos="356"/>
                <w:tab w:val="left" w:pos="851"/>
              </w:tabs>
              <w:spacing w:after="0" w:line="240" w:lineRule="auto"/>
            </w:pPr>
            <w:r>
              <w:t>3. Охарактеризуйте инновации, приведенные ниже, в зависимости от гл</w:t>
            </w:r>
            <w:r>
              <w:t>у</w:t>
            </w:r>
            <w:r>
              <w:t xml:space="preserve">бины вносимых изменений. 1. Новая операционная система Windows 10. Отличия — расширение возможностей пользователя, в том числе сетевых, развитие технологий защиты и безопасности. Разработчик — корпорация Microsoft. </w:t>
            </w:r>
          </w:p>
          <w:p w:rsidR="00375F74" w:rsidRDefault="00375F74" w:rsidP="00375F74">
            <w:pPr>
              <w:pStyle w:val="21"/>
              <w:tabs>
                <w:tab w:val="left" w:pos="356"/>
                <w:tab w:val="left" w:pos="851"/>
              </w:tabs>
              <w:spacing w:after="0" w:line="240" w:lineRule="auto"/>
            </w:pPr>
            <w:r>
              <w:t>2. Компания Danon Group расширила линейку молочных продуктов и з</w:t>
            </w:r>
            <w:r>
              <w:t>а</w:t>
            </w:r>
            <w:r>
              <w:t xml:space="preserve">пустила новую разновидность продукта детского питания «Растишка» — </w:t>
            </w:r>
            <w:r>
              <w:lastRenderedPageBreak/>
              <w:t>«Растишка полосатый», — представляющую собой два разных вида фру</w:t>
            </w:r>
            <w:r>
              <w:t>к</w:t>
            </w:r>
            <w:r>
              <w:t xml:space="preserve">тового творожка в одной упаковке. </w:t>
            </w:r>
          </w:p>
          <w:p w:rsidR="00375F74" w:rsidRDefault="00375F74" w:rsidP="00375F74">
            <w:pPr>
              <w:pStyle w:val="21"/>
              <w:tabs>
                <w:tab w:val="left" w:pos="356"/>
                <w:tab w:val="left" w:pos="851"/>
              </w:tabs>
              <w:spacing w:after="0" w:line="240" w:lineRule="auto"/>
            </w:pPr>
            <w:r>
              <w:t xml:space="preserve">3. В Сан-Франциско открыли первую в мире роботизированную кофейню CafeX. Робот способен приготовить от 100 до 200 стаканчиков кофе в час. </w:t>
            </w:r>
          </w:p>
          <w:p w:rsidR="00375F74" w:rsidRDefault="00375F74" w:rsidP="00375F74">
            <w:pPr>
              <w:pStyle w:val="21"/>
              <w:tabs>
                <w:tab w:val="left" w:pos="356"/>
                <w:tab w:val="left" w:pos="851"/>
              </w:tabs>
              <w:spacing w:after="0" w:line="240" w:lineRule="auto"/>
            </w:pPr>
            <w:r>
              <w:t>4. Создание криптовалют. Криптовалюта — это цифровой актив, учет к</w:t>
            </w:r>
            <w:r>
              <w:t>о</w:t>
            </w:r>
            <w:r>
              <w:t>торого децентрализован. Такой актив защищен от поддержки или кражи за счет использования криптографии и распределенной компьютерной сети. Ключевой особенностью является отсутствие каких-либо внешних или внутренних администраторов.</w:t>
            </w:r>
          </w:p>
          <w:p w:rsidR="00375F74" w:rsidRDefault="00375F74" w:rsidP="00375F74">
            <w:pPr>
              <w:pStyle w:val="21"/>
              <w:tabs>
                <w:tab w:val="left" w:pos="356"/>
                <w:tab w:val="left" w:pos="851"/>
              </w:tabs>
              <w:spacing w:after="0" w:line="240" w:lineRule="auto"/>
            </w:pPr>
          </w:p>
          <w:p w:rsidR="00375F74" w:rsidRDefault="00375F74" w:rsidP="00375F74">
            <w:pPr>
              <w:pStyle w:val="21"/>
              <w:tabs>
                <w:tab w:val="left" w:pos="356"/>
                <w:tab w:val="left" w:pos="851"/>
              </w:tabs>
              <w:spacing w:after="0" w:line="240" w:lineRule="auto"/>
            </w:pPr>
            <w:r>
              <w:t xml:space="preserve">Добавьте еще несколько примеров подрывных инноваций и «взорванных» ими рынков в сфере образования. </w:t>
            </w:r>
          </w:p>
          <w:p w:rsidR="005843D6" w:rsidRDefault="00375F74" w:rsidP="00375F74">
            <w:pPr>
              <w:widowControl/>
              <w:tabs>
                <w:tab w:val="left" w:pos="356"/>
                <w:tab w:val="left" w:pos="851"/>
              </w:tabs>
              <w:autoSpaceDE/>
              <w:autoSpaceDN/>
              <w:adjustRightInd/>
              <w:ind w:firstLine="0"/>
              <w:jc w:val="left"/>
            </w:pPr>
            <w:r>
              <w:t>Продумайте, могут ли подрывные инновации стать основой для создания вашего инновационного проекта или инновационного стартапа в образов</w:t>
            </w:r>
            <w:r>
              <w:t>а</w:t>
            </w:r>
            <w:r>
              <w:t>тельном учреждении?</w:t>
            </w:r>
          </w:p>
          <w:p w:rsidR="00B10991" w:rsidRPr="004329A7" w:rsidRDefault="00B10991" w:rsidP="005843D6">
            <w:pPr>
              <w:widowControl/>
              <w:tabs>
                <w:tab w:val="left" w:pos="356"/>
                <w:tab w:val="left" w:pos="851"/>
              </w:tabs>
              <w:autoSpaceDE/>
              <w:autoSpaceDN/>
              <w:adjustRightInd/>
              <w:ind w:firstLine="0"/>
              <w:jc w:val="left"/>
            </w:pPr>
          </w:p>
        </w:tc>
      </w:tr>
      <w:tr w:rsidR="00B10991" w:rsidRPr="005C14CC" w:rsidTr="002C048A">
        <w:trPr>
          <w:trHeight w:val="164"/>
        </w:trPr>
        <w:tc>
          <w:tcPr>
            <w:tcW w:w="83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10991" w:rsidRPr="005C14CC" w:rsidRDefault="00B10991" w:rsidP="00B10991">
            <w:pPr>
              <w:ind w:firstLine="0"/>
              <w:jc w:val="left"/>
            </w:pPr>
            <w:r w:rsidRPr="005C14CC">
              <w:lastRenderedPageBreak/>
              <w:t>Владеть</w:t>
            </w:r>
          </w:p>
        </w:tc>
        <w:tc>
          <w:tcPr>
            <w:tcW w:w="153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10991" w:rsidRPr="00A1622F" w:rsidRDefault="00B10991" w:rsidP="00B10991">
            <w:pPr>
              <w:pStyle w:val="21"/>
              <w:numPr>
                <w:ilvl w:val="0"/>
                <w:numId w:val="16"/>
              </w:numPr>
              <w:tabs>
                <w:tab w:val="left" w:pos="356"/>
                <w:tab w:val="left" w:pos="851"/>
              </w:tabs>
              <w:spacing w:after="0" w:line="240" w:lineRule="auto"/>
            </w:pPr>
            <w:r w:rsidRPr="00FB1F67">
              <w:t xml:space="preserve">основами </w:t>
            </w:r>
            <w:r>
              <w:t xml:space="preserve">применения </w:t>
            </w:r>
            <w:r w:rsidRPr="00FB1F67">
              <w:t xml:space="preserve">экономических знаний в </w:t>
            </w:r>
            <w:r>
              <w:t xml:space="preserve">сфере предпринимательской </w:t>
            </w:r>
            <w:r w:rsidRPr="00FB1F67">
              <w:t xml:space="preserve">деятельности и способен применять их на практике </w:t>
            </w:r>
          </w:p>
        </w:tc>
        <w:tc>
          <w:tcPr>
            <w:tcW w:w="2630" w:type="pct"/>
            <w:tcBorders>
              <w:top w:val="single" w:sz="8" w:space="0" w:color="000000"/>
              <w:left w:val="single" w:sz="8" w:space="0" w:color="000000"/>
              <w:bottom w:val="single" w:sz="8" w:space="0" w:color="000000"/>
              <w:right w:val="single" w:sz="4" w:space="0" w:color="auto"/>
            </w:tcBorders>
          </w:tcPr>
          <w:p w:rsidR="005843D6" w:rsidRPr="005843D6" w:rsidRDefault="005843D6" w:rsidP="005843D6">
            <w:pPr>
              <w:widowControl/>
              <w:tabs>
                <w:tab w:val="left" w:pos="356"/>
                <w:tab w:val="left" w:pos="851"/>
              </w:tabs>
              <w:autoSpaceDE/>
              <w:autoSpaceDN/>
              <w:adjustRightInd/>
              <w:ind w:firstLine="0"/>
              <w:jc w:val="left"/>
              <w:rPr>
                <w:i/>
              </w:rPr>
            </w:pPr>
            <w:r w:rsidRPr="005843D6">
              <w:rPr>
                <w:i/>
              </w:rPr>
              <w:t>Примеры заданий :</w:t>
            </w:r>
          </w:p>
          <w:p w:rsidR="005843D6" w:rsidRDefault="005843D6" w:rsidP="005843D6">
            <w:pPr>
              <w:widowControl/>
              <w:tabs>
                <w:tab w:val="left" w:pos="356"/>
                <w:tab w:val="left" w:pos="851"/>
              </w:tabs>
              <w:autoSpaceDE/>
              <w:autoSpaceDN/>
              <w:adjustRightInd/>
              <w:ind w:firstLine="0"/>
              <w:jc w:val="left"/>
            </w:pPr>
            <w:r>
              <w:t xml:space="preserve">1. </w:t>
            </w:r>
            <w:r w:rsidR="001D53D3" w:rsidRPr="001D53D3">
              <w:t>На основании анализа данных по выбранному вами сквозному проекту рассчитайте показатели экономической эффективности и обоснуйте инв</w:t>
            </w:r>
            <w:r w:rsidR="001D53D3" w:rsidRPr="001D53D3">
              <w:t>е</w:t>
            </w:r>
            <w:r w:rsidR="001D53D3" w:rsidRPr="001D53D3">
              <w:t>стиционную привлекательность реализации вашего проекта.</w:t>
            </w:r>
          </w:p>
          <w:p w:rsidR="005843D6" w:rsidRDefault="005843D6" w:rsidP="005843D6">
            <w:pPr>
              <w:widowControl/>
              <w:tabs>
                <w:tab w:val="left" w:pos="356"/>
                <w:tab w:val="left" w:pos="851"/>
              </w:tabs>
              <w:autoSpaceDE/>
              <w:autoSpaceDN/>
              <w:adjustRightInd/>
              <w:ind w:firstLine="0"/>
              <w:jc w:val="left"/>
            </w:pPr>
            <w:r>
              <w:t>2. Обоснуйте основные минусы при использовании линейной модели и</w:t>
            </w:r>
            <w:r>
              <w:t>н</w:t>
            </w:r>
            <w:r>
              <w:t>новаций, основанной на гипотезе «технологического толчка» («от науки — к рынку»).</w:t>
            </w:r>
          </w:p>
          <w:p w:rsidR="00B10991" w:rsidRPr="005C14CC" w:rsidRDefault="001D53D3" w:rsidP="00B10991">
            <w:pPr>
              <w:widowControl/>
              <w:tabs>
                <w:tab w:val="left" w:pos="356"/>
                <w:tab w:val="left" w:pos="851"/>
              </w:tabs>
              <w:autoSpaceDE/>
              <w:autoSpaceDN/>
              <w:adjustRightInd/>
              <w:ind w:firstLine="0"/>
              <w:jc w:val="left"/>
              <w:rPr>
                <w:i/>
              </w:rPr>
            </w:pPr>
            <w:r>
              <w:t xml:space="preserve">3. </w:t>
            </w:r>
            <w:r w:rsidRPr="001D53D3">
              <w:t>Определите основные риски для вашего проекта и методы противоде</w:t>
            </w:r>
            <w:r w:rsidRPr="001D53D3">
              <w:t>й</w:t>
            </w:r>
            <w:r w:rsidRPr="001D53D3">
              <w:t>ствия им. Используйте диаграмму карты рисков.</w:t>
            </w:r>
          </w:p>
        </w:tc>
      </w:tr>
      <w:tr w:rsidR="00B10991" w:rsidRPr="005C14CC" w:rsidTr="00343CF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10991" w:rsidRDefault="00B10991" w:rsidP="00B10991">
            <w:pPr>
              <w:ind w:firstLine="0"/>
              <w:jc w:val="left"/>
              <w:rPr>
                <w:b/>
              </w:rPr>
            </w:pPr>
            <w:r w:rsidRPr="00B46C64">
              <w:rPr>
                <w:b/>
              </w:rPr>
              <w:t xml:space="preserve">ОК-4 </w:t>
            </w:r>
            <w:r w:rsidR="005C0C2E">
              <w:rPr>
                <w:b/>
              </w:rPr>
              <w:t>–</w:t>
            </w:r>
            <w:r w:rsidRPr="00B46C64">
              <w:rPr>
                <w:b/>
              </w:rPr>
              <w:t xml:space="preserve"> способностью использовать основы правовых знаний в различных сферах деятельности</w:t>
            </w:r>
          </w:p>
        </w:tc>
      </w:tr>
      <w:tr w:rsidR="00B10991" w:rsidRPr="005C14CC" w:rsidTr="002C048A">
        <w:trPr>
          <w:trHeight w:val="225"/>
        </w:trPr>
        <w:tc>
          <w:tcPr>
            <w:tcW w:w="83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10991" w:rsidRPr="005C14CC" w:rsidRDefault="00B10991" w:rsidP="00B10991">
            <w:pPr>
              <w:ind w:firstLine="0"/>
              <w:jc w:val="left"/>
            </w:pPr>
            <w:r w:rsidRPr="005C14CC">
              <w:t>Знать</w:t>
            </w:r>
          </w:p>
        </w:tc>
        <w:tc>
          <w:tcPr>
            <w:tcW w:w="153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10991" w:rsidRPr="00E60F4D" w:rsidRDefault="00B10991" w:rsidP="00B10991">
            <w:pPr>
              <w:pStyle w:val="aff"/>
            </w:pPr>
            <w:r w:rsidRPr="00161B8A">
              <w:t xml:space="preserve">законодательную основу в области </w:t>
            </w:r>
            <w:r>
              <w:t>пре</w:t>
            </w:r>
            <w:r>
              <w:t>д</w:t>
            </w:r>
            <w:r>
              <w:t xml:space="preserve">принимательства </w:t>
            </w:r>
          </w:p>
        </w:tc>
        <w:tc>
          <w:tcPr>
            <w:tcW w:w="2630" w:type="pct"/>
            <w:tcBorders>
              <w:top w:val="single" w:sz="8" w:space="0" w:color="000000"/>
              <w:left w:val="single" w:sz="8" w:space="0" w:color="000000"/>
              <w:bottom w:val="single" w:sz="8" w:space="0" w:color="000000"/>
              <w:right w:val="single" w:sz="4" w:space="0" w:color="auto"/>
            </w:tcBorders>
          </w:tcPr>
          <w:p w:rsidR="00B10991" w:rsidRPr="00506CE3" w:rsidRDefault="00B10991" w:rsidP="00B10991">
            <w:pPr>
              <w:rPr>
                <w:i/>
              </w:rPr>
            </w:pPr>
            <w:r w:rsidRPr="00506CE3">
              <w:rPr>
                <w:i/>
              </w:rPr>
              <w:t>Перечень вопросов к зачет</w:t>
            </w:r>
            <w:r>
              <w:rPr>
                <w:i/>
              </w:rPr>
              <w:t>у</w:t>
            </w:r>
            <w:r w:rsidRPr="00506CE3">
              <w:rPr>
                <w:i/>
              </w:rPr>
              <w:t>:</w:t>
            </w:r>
          </w:p>
          <w:p w:rsidR="00B10991" w:rsidRDefault="00B10991" w:rsidP="00D97FC2">
            <w:pPr>
              <w:numPr>
                <w:ilvl w:val="0"/>
                <w:numId w:val="18"/>
              </w:numPr>
            </w:pPr>
            <w:r>
              <w:t xml:space="preserve">Критерии выбора формы деятельности. </w:t>
            </w:r>
          </w:p>
          <w:p w:rsidR="00B10991" w:rsidRDefault="00B10991" w:rsidP="00D97FC2">
            <w:pPr>
              <w:numPr>
                <w:ilvl w:val="0"/>
                <w:numId w:val="18"/>
              </w:numPr>
            </w:pPr>
            <w:r>
              <w:lastRenderedPageBreak/>
              <w:t>Критерии выбора фирменного наименования.</w:t>
            </w:r>
          </w:p>
          <w:p w:rsidR="00B10991" w:rsidRDefault="00B10991" w:rsidP="00D97FC2">
            <w:pPr>
              <w:numPr>
                <w:ilvl w:val="0"/>
                <w:numId w:val="18"/>
              </w:numPr>
            </w:pPr>
            <w:r>
              <w:t>Товарный знак (знакобслуживания).</w:t>
            </w:r>
          </w:p>
          <w:p w:rsidR="00B10991" w:rsidRPr="00B10991" w:rsidRDefault="00B10991" w:rsidP="00D97FC2">
            <w:pPr>
              <w:pStyle w:val="af4"/>
              <w:numPr>
                <w:ilvl w:val="0"/>
                <w:numId w:val="18"/>
              </w:numPr>
              <w:rPr>
                <w:rFonts w:eastAsia="Times New Roman"/>
                <w:szCs w:val="24"/>
                <w:lang w:val="ru-RU" w:eastAsia="ru-RU"/>
              </w:rPr>
            </w:pPr>
            <w:r w:rsidRPr="00B10991">
              <w:rPr>
                <w:lang w:val="ru-RU"/>
              </w:rPr>
              <w:t>Лицензирование предпринимательской деятельности: сущность, цель, задачи.</w:t>
            </w:r>
          </w:p>
          <w:p w:rsidR="005843D6" w:rsidRDefault="00B10991" w:rsidP="00D97FC2">
            <w:pPr>
              <w:pStyle w:val="af4"/>
              <w:numPr>
                <w:ilvl w:val="0"/>
                <w:numId w:val="18"/>
              </w:numPr>
              <w:rPr>
                <w:rFonts w:eastAsia="Times New Roman"/>
                <w:szCs w:val="24"/>
                <w:lang w:val="ru-RU" w:eastAsia="ru-RU"/>
              </w:rPr>
            </w:pPr>
            <w:r w:rsidRPr="00B10991">
              <w:rPr>
                <w:lang w:val="ru-RU"/>
              </w:rPr>
              <w:t xml:space="preserve"> </w:t>
            </w:r>
            <w:r w:rsidRPr="00B10991">
              <w:rPr>
                <w:rFonts w:eastAsia="Times New Roman"/>
                <w:szCs w:val="24"/>
                <w:lang w:val="ru-RU" w:eastAsia="ru-RU"/>
              </w:rPr>
              <w:t>Нематериальные активы. Охрана интеллектуальной собственности</w:t>
            </w:r>
            <w:r w:rsidR="005843D6">
              <w:rPr>
                <w:rFonts w:eastAsia="Times New Roman"/>
                <w:szCs w:val="24"/>
                <w:lang w:val="ru-RU" w:eastAsia="ru-RU"/>
              </w:rPr>
              <w:t>.</w:t>
            </w:r>
          </w:p>
          <w:p w:rsidR="00B10991" w:rsidRPr="00D97FC2" w:rsidRDefault="005843D6" w:rsidP="00D97FC2">
            <w:pPr>
              <w:pStyle w:val="af4"/>
              <w:numPr>
                <w:ilvl w:val="0"/>
                <w:numId w:val="18"/>
              </w:numPr>
              <w:rPr>
                <w:rFonts w:eastAsia="Times New Roman"/>
                <w:szCs w:val="24"/>
                <w:lang w:val="ru-RU" w:eastAsia="ru-RU"/>
              </w:rPr>
            </w:pPr>
            <w:r w:rsidRPr="00DE0539">
              <w:rPr>
                <w:lang w:val="ru-RU"/>
              </w:rPr>
              <w:t xml:space="preserve">Инновационная экосистема. Государственная инновационная политика. </w:t>
            </w:r>
            <w:r>
              <w:t>Инкубаторы,  технопарки,  технополисы,  инновационно технологические центры и комплексы</w:t>
            </w:r>
          </w:p>
          <w:p w:rsidR="00D97FC2" w:rsidRDefault="00D97FC2" w:rsidP="00D97FC2">
            <w:pPr>
              <w:numPr>
                <w:ilvl w:val="0"/>
                <w:numId w:val="18"/>
              </w:numPr>
            </w:pPr>
            <w:r>
              <w:t>Разработка продукта. Product Development. Методы разработки проду</w:t>
            </w:r>
            <w:r>
              <w:t>к</w:t>
            </w:r>
            <w:r>
              <w:t>та. Оценка технологий.</w:t>
            </w:r>
          </w:p>
          <w:p w:rsidR="00D97FC2" w:rsidRDefault="00D97FC2" w:rsidP="00D97FC2">
            <w:pPr>
              <w:numPr>
                <w:ilvl w:val="0"/>
                <w:numId w:val="18"/>
              </w:numPr>
            </w:pPr>
            <w:r>
              <w:t>Выведение продукта на рынок. Customer Development</w:t>
            </w:r>
          </w:p>
          <w:p w:rsidR="00D97FC2" w:rsidRDefault="00D97FC2" w:rsidP="00D97FC2">
            <w:pPr>
              <w:numPr>
                <w:ilvl w:val="0"/>
                <w:numId w:val="18"/>
              </w:numPr>
            </w:pPr>
            <w:r>
              <w:t>Инструменты привлечения финансирования. Государственные исто</w:t>
            </w:r>
            <w:r>
              <w:t>ч</w:t>
            </w:r>
            <w:r>
              <w:t>ники финансирования. Внебюджетные источники финансирования. Н</w:t>
            </w:r>
            <w:r>
              <w:t>е</w:t>
            </w:r>
            <w:r>
              <w:t>государственные источники финансирования. Коммерческие источники финансирования. Венчурный капитал.</w:t>
            </w:r>
          </w:p>
          <w:p w:rsidR="00D97FC2" w:rsidRPr="00D97FC2" w:rsidRDefault="00D97FC2" w:rsidP="00D97FC2">
            <w:pPr>
              <w:numPr>
                <w:ilvl w:val="0"/>
                <w:numId w:val="18"/>
              </w:numPr>
            </w:pPr>
          </w:p>
        </w:tc>
      </w:tr>
      <w:tr w:rsidR="00B10991" w:rsidRPr="005C14CC" w:rsidTr="002C048A">
        <w:trPr>
          <w:trHeight w:val="258"/>
        </w:trPr>
        <w:tc>
          <w:tcPr>
            <w:tcW w:w="83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10991" w:rsidRPr="005C14CC" w:rsidRDefault="00B10991" w:rsidP="00B10991">
            <w:pPr>
              <w:ind w:firstLine="0"/>
              <w:jc w:val="left"/>
            </w:pPr>
            <w:r w:rsidRPr="005C14CC">
              <w:lastRenderedPageBreak/>
              <w:t>Уметь</w:t>
            </w:r>
          </w:p>
        </w:tc>
        <w:tc>
          <w:tcPr>
            <w:tcW w:w="153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10991" w:rsidRPr="004B4526" w:rsidRDefault="00B10991" w:rsidP="00B10991">
            <w:pPr>
              <w:pStyle w:val="21"/>
              <w:tabs>
                <w:tab w:val="left" w:pos="356"/>
                <w:tab w:val="left" w:pos="851"/>
              </w:tabs>
              <w:spacing w:after="0" w:line="240" w:lineRule="auto"/>
              <w:rPr>
                <w:i/>
              </w:rPr>
            </w:pPr>
            <w:r w:rsidRPr="005030FA">
              <w:t xml:space="preserve">использовать основы правовых знаний в сфере </w:t>
            </w:r>
            <w:r>
              <w:t xml:space="preserve">предпринимательской </w:t>
            </w:r>
            <w:r w:rsidRPr="005030FA">
              <w:t xml:space="preserve"> деятельн</w:t>
            </w:r>
            <w:r w:rsidRPr="005030FA">
              <w:t>о</w:t>
            </w:r>
            <w:r w:rsidRPr="005030FA">
              <w:t>сти</w:t>
            </w:r>
          </w:p>
        </w:tc>
        <w:tc>
          <w:tcPr>
            <w:tcW w:w="2630" w:type="pct"/>
            <w:tcBorders>
              <w:top w:val="single" w:sz="8" w:space="0" w:color="000000"/>
              <w:left w:val="single" w:sz="8" w:space="0" w:color="000000"/>
              <w:bottom w:val="single" w:sz="8" w:space="0" w:color="000000"/>
              <w:right w:val="single" w:sz="4" w:space="0" w:color="auto"/>
            </w:tcBorders>
          </w:tcPr>
          <w:p w:rsidR="001D53D3" w:rsidRPr="001D53D3" w:rsidRDefault="001D53D3" w:rsidP="001D53D3">
            <w:pPr>
              <w:tabs>
                <w:tab w:val="left" w:pos="851"/>
              </w:tabs>
              <w:rPr>
                <w:i/>
              </w:rPr>
            </w:pPr>
            <w:r w:rsidRPr="001D53D3">
              <w:rPr>
                <w:i/>
              </w:rPr>
              <w:t>Пример индивидуального задания</w:t>
            </w:r>
          </w:p>
          <w:p w:rsidR="00B10991" w:rsidRPr="00812165" w:rsidRDefault="001D53D3" w:rsidP="001D53D3">
            <w:pPr>
              <w:tabs>
                <w:tab w:val="left" w:pos="851"/>
              </w:tabs>
              <w:rPr>
                <w:i/>
              </w:rPr>
            </w:pPr>
            <w:r w:rsidRPr="001D53D3">
              <w:t>Сформулируйте IP-стратегию вашего проекта, которая включает в себя: описание технологии, выбранного способа (способов) ее охраны и юридических способов коммерциализации (самостоятельное использов</w:t>
            </w:r>
            <w:r w:rsidRPr="001D53D3">
              <w:t>а</w:t>
            </w:r>
            <w:r w:rsidRPr="001D53D3">
              <w:t>ние (какими способами).</w:t>
            </w:r>
          </w:p>
        </w:tc>
      </w:tr>
      <w:tr w:rsidR="00B10991" w:rsidRPr="005C14CC" w:rsidTr="002C048A">
        <w:trPr>
          <w:trHeight w:val="325"/>
        </w:trPr>
        <w:tc>
          <w:tcPr>
            <w:tcW w:w="83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10991" w:rsidRPr="005C14CC" w:rsidRDefault="00B10991" w:rsidP="00B10991">
            <w:pPr>
              <w:ind w:firstLine="0"/>
              <w:jc w:val="left"/>
            </w:pPr>
            <w:r w:rsidRPr="005C14CC">
              <w:t>Владеть</w:t>
            </w:r>
          </w:p>
        </w:tc>
        <w:tc>
          <w:tcPr>
            <w:tcW w:w="153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10991" w:rsidRPr="00E60F4D" w:rsidRDefault="00B10991" w:rsidP="00B10991">
            <w:pPr>
              <w:pStyle w:val="21"/>
              <w:tabs>
                <w:tab w:val="left" w:pos="356"/>
                <w:tab w:val="left" w:pos="851"/>
              </w:tabs>
              <w:spacing w:after="0" w:line="240" w:lineRule="auto"/>
              <w:rPr>
                <w:i/>
              </w:rPr>
            </w:pPr>
            <w:r w:rsidRPr="005030FA">
              <w:t>навыками использования правового ан</w:t>
            </w:r>
            <w:r w:rsidRPr="005030FA">
              <w:t>а</w:t>
            </w:r>
            <w:r w:rsidRPr="005030FA">
              <w:t>лиза</w:t>
            </w:r>
            <w:r>
              <w:t xml:space="preserve"> при организации предпринимател</w:t>
            </w:r>
            <w:r>
              <w:t>ь</w:t>
            </w:r>
            <w:r>
              <w:t>ской деятельности</w:t>
            </w:r>
          </w:p>
        </w:tc>
        <w:tc>
          <w:tcPr>
            <w:tcW w:w="2630" w:type="pct"/>
            <w:tcBorders>
              <w:top w:val="single" w:sz="8" w:space="0" w:color="000000"/>
              <w:left w:val="single" w:sz="8" w:space="0" w:color="000000"/>
              <w:bottom w:val="single" w:sz="8" w:space="0" w:color="000000"/>
              <w:right w:val="single" w:sz="4" w:space="0" w:color="auto"/>
            </w:tcBorders>
          </w:tcPr>
          <w:p w:rsidR="001D53D3" w:rsidRPr="001D53D3" w:rsidRDefault="001D53D3" w:rsidP="00B10991">
            <w:pPr>
              <w:pStyle w:val="21"/>
              <w:tabs>
                <w:tab w:val="left" w:pos="356"/>
                <w:tab w:val="left" w:pos="851"/>
              </w:tabs>
              <w:spacing w:after="0" w:line="240" w:lineRule="auto"/>
              <w:ind w:firstLine="357"/>
              <w:jc w:val="both"/>
              <w:rPr>
                <w:i/>
              </w:rPr>
            </w:pPr>
            <w:r w:rsidRPr="001D53D3">
              <w:rPr>
                <w:i/>
              </w:rPr>
              <w:t>Пример индивидуального задания</w:t>
            </w:r>
          </w:p>
          <w:p w:rsidR="00B10991" w:rsidRDefault="001D53D3" w:rsidP="00B10991">
            <w:pPr>
              <w:pStyle w:val="21"/>
              <w:tabs>
                <w:tab w:val="left" w:pos="356"/>
                <w:tab w:val="left" w:pos="851"/>
              </w:tabs>
              <w:spacing w:after="0" w:line="240" w:lineRule="auto"/>
              <w:ind w:firstLine="357"/>
              <w:jc w:val="both"/>
            </w:pPr>
            <w:r w:rsidRPr="001D53D3">
              <w:t>Обоснуйте целесообразность лицензирования как модели коммерци</w:t>
            </w:r>
            <w:r w:rsidRPr="001D53D3">
              <w:t>а</w:t>
            </w:r>
            <w:r w:rsidRPr="001D53D3">
              <w:t>лизации технологии, на которой основан ваш проект. Сформулируйте о</w:t>
            </w:r>
            <w:r w:rsidRPr="001D53D3">
              <w:t>с</w:t>
            </w:r>
            <w:r w:rsidRPr="001D53D3">
              <w:t>новные параметры лицензионного договора с покупателем лицензии, ук</w:t>
            </w:r>
            <w:r w:rsidRPr="001D53D3">
              <w:t>а</w:t>
            </w:r>
            <w:r w:rsidRPr="001D53D3">
              <w:t>жите цену лицензии.</w:t>
            </w:r>
            <w:r>
              <w:t xml:space="preserve"> </w:t>
            </w:r>
            <w:r w:rsidR="00B10991">
              <w:t>Приведите примеры инновационны</w:t>
            </w:r>
            <w:r>
              <w:t>х продуктов -</w:t>
            </w:r>
            <w:r w:rsidR="00B10991">
              <w:t xml:space="preserve"> т</w:t>
            </w:r>
            <w:r w:rsidR="00B10991">
              <w:t>о</w:t>
            </w:r>
            <w:r w:rsidR="00B10991">
              <w:t>варов и услуг.</w:t>
            </w:r>
          </w:p>
          <w:p w:rsidR="001D53D3" w:rsidRDefault="00B10991" w:rsidP="001D53D3">
            <w:pPr>
              <w:pStyle w:val="21"/>
              <w:tabs>
                <w:tab w:val="left" w:pos="356"/>
                <w:tab w:val="left" w:pos="851"/>
              </w:tabs>
              <w:spacing w:after="0" w:line="240" w:lineRule="auto"/>
              <w:ind w:firstLine="357"/>
              <w:jc w:val="both"/>
            </w:pPr>
            <w:r>
              <w:lastRenderedPageBreak/>
              <w:t>Приведите пример компании, которая предоставляет своим клиентам инновационные товары и услуги.</w:t>
            </w:r>
            <w:r w:rsidR="001D53D3">
              <w:t xml:space="preserve"> </w:t>
            </w:r>
            <w:r>
              <w:t>На основе примеров новых или усове</w:t>
            </w:r>
            <w:r>
              <w:t>р</w:t>
            </w:r>
            <w:r>
              <w:t>шенствованных технологических процессов предложите новую м</w:t>
            </w:r>
            <w:r>
              <w:t>о</w:t>
            </w:r>
            <w:r>
              <w:t>дель</w:t>
            </w:r>
            <w:r w:rsidRPr="004329A7">
              <w:t>/</w:t>
            </w:r>
            <w:r>
              <w:t xml:space="preserve">метод решения </w:t>
            </w:r>
            <w:r w:rsidR="001D53D3">
              <w:t>проблемы.</w:t>
            </w:r>
            <w:r w:rsidR="001D53D3" w:rsidRPr="001D53D3">
              <w:t xml:space="preserve"> </w:t>
            </w:r>
          </w:p>
          <w:p w:rsidR="00B10991" w:rsidRPr="001D53D3" w:rsidRDefault="00B10991" w:rsidP="001D53D3">
            <w:pPr>
              <w:pStyle w:val="21"/>
              <w:tabs>
                <w:tab w:val="left" w:pos="356"/>
                <w:tab w:val="left" w:pos="851"/>
              </w:tabs>
              <w:spacing w:after="0" w:line="240" w:lineRule="auto"/>
              <w:ind w:firstLine="357"/>
              <w:jc w:val="both"/>
            </w:pPr>
          </w:p>
        </w:tc>
      </w:tr>
      <w:tr w:rsidR="00B10991" w:rsidRPr="005C14CC" w:rsidTr="00343CF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10991" w:rsidRDefault="00B10991" w:rsidP="00B10991">
            <w:pPr>
              <w:ind w:firstLine="0"/>
              <w:jc w:val="left"/>
              <w:rPr>
                <w:b/>
              </w:rPr>
            </w:pPr>
            <w:r w:rsidRPr="00B46C64">
              <w:rPr>
                <w:b/>
              </w:rPr>
              <w:lastRenderedPageBreak/>
              <w:t xml:space="preserve">ОК-7 </w:t>
            </w:r>
            <w:r w:rsidR="005C0C2E">
              <w:rPr>
                <w:b/>
              </w:rPr>
              <w:t xml:space="preserve">– </w:t>
            </w:r>
            <w:r w:rsidRPr="00B46C64">
              <w:rPr>
                <w:b/>
              </w:rPr>
              <w:t>способностью к самоорганизации и самообразованию</w:t>
            </w:r>
          </w:p>
        </w:tc>
      </w:tr>
      <w:tr w:rsidR="00D97FC2" w:rsidRPr="005C14CC" w:rsidTr="002C048A">
        <w:trPr>
          <w:trHeight w:val="225"/>
        </w:trPr>
        <w:tc>
          <w:tcPr>
            <w:tcW w:w="83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97FC2" w:rsidRPr="005C14CC" w:rsidRDefault="00D97FC2" w:rsidP="00E54CD0">
            <w:pPr>
              <w:ind w:firstLine="0"/>
              <w:jc w:val="left"/>
            </w:pPr>
            <w:r w:rsidRPr="005C14CC">
              <w:t>Знать</w:t>
            </w:r>
          </w:p>
        </w:tc>
        <w:tc>
          <w:tcPr>
            <w:tcW w:w="153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97FC2" w:rsidRPr="00D571D1" w:rsidRDefault="00D97FC2" w:rsidP="00E54CD0">
            <w:pPr>
              <w:pStyle w:val="21"/>
              <w:tabs>
                <w:tab w:val="left" w:pos="356"/>
                <w:tab w:val="left" w:pos="851"/>
              </w:tabs>
              <w:spacing w:after="0" w:line="240" w:lineRule="auto"/>
              <w:rPr>
                <w:color w:val="FF0000"/>
              </w:rPr>
            </w:pPr>
            <w:r>
              <w:t>Содержание</w:t>
            </w:r>
            <w:r w:rsidRPr="001B0431">
              <w:t xml:space="preserve"> процессов</w:t>
            </w:r>
            <w:r>
              <w:t xml:space="preserve"> самоорганизации</w:t>
            </w:r>
            <w:r w:rsidRPr="001B0431">
              <w:t xml:space="preserve"> </w:t>
            </w:r>
            <w:r>
              <w:t xml:space="preserve">и самообразования, их особенностей и технологий реализации, исходя из целей </w:t>
            </w:r>
            <w:r w:rsidRPr="001B0431">
              <w:t>предпринимательской деятельности</w:t>
            </w:r>
          </w:p>
        </w:tc>
        <w:tc>
          <w:tcPr>
            <w:tcW w:w="2630" w:type="pct"/>
            <w:tcBorders>
              <w:top w:val="single" w:sz="8" w:space="0" w:color="000000"/>
              <w:left w:val="single" w:sz="8" w:space="0" w:color="000000"/>
              <w:bottom w:val="single" w:sz="8" w:space="0" w:color="000000"/>
              <w:right w:val="single" w:sz="4" w:space="0" w:color="auto"/>
            </w:tcBorders>
          </w:tcPr>
          <w:p w:rsidR="00375F74" w:rsidRPr="00375F74" w:rsidRDefault="00375F74" w:rsidP="00375F74">
            <w:pPr>
              <w:rPr>
                <w:i/>
              </w:rPr>
            </w:pPr>
            <w:r w:rsidRPr="00375F74">
              <w:rPr>
                <w:i/>
              </w:rPr>
              <w:t>Перечень вопросов к зачету:</w:t>
            </w:r>
          </w:p>
          <w:p w:rsidR="00375F74" w:rsidRDefault="00375F74" w:rsidP="00375F74">
            <w:pPr>
              <w:numPr>
                <w:ilvl w:val="0"/>
                <w:numId w:val="32"/>
              </w:numPr>
            </w:pPr>
            <w:r>
              <w:t>Презентация проекта</w:t>
            </w:r>
          </w:p>
          <w:p w:rsidR="00375F74" w:rsidRDefault="00375F74" w:rsidP="00375F74">
            <w:pPr>
              <w:numPr>
                <w:ilvl w:val="0"/>
                <w:numId w:val="32"/>
              </w:numPr>
            </w:pPr>
            <w:r>
              <w:t>Стратегическое планирование деятельности предприятия.</w:t>
            </w:r>
          </w:p>
          <w:p w:rsidR="00D97FC2" w:rsidRPr="00375F74" w:rsidRDefault="00375F74" w:rsidP="00375F74">
            <w:pPr>
              <w:numPr>
                <w:ilvl w:val="0"/>
                <w:numId w:val="32"/>
              </w:numPr>
            </w:pPr>
            <w:r>
              <w:t>Формирование банка идей развития предприятия.</w:t>
            </w:r>
          </w:p>
        </w:tc>
      </w:tr>
      <w:tr w:rsidR="00D97FC2" w:rsidRPr="005C14CC" w:rsidTr="002C048A">
        <w:trPr>
          <w:trHeight w:val="258"/>
        </w:trPr>
        <w:tc>
          <w:tcPr>
            <w:tcW w:w="83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97FC2" w:rsidRPr="005C14CC" w:rsidRDefault="00D97FC2" w:rsidP="00E54CD0">
            <w:pPr>
              <w:ind w:firstLine="0"/>
              <w:jc w:val="left"/>
            </w:pPr>
            <w:r w:rsidRPr="005C14CC">
              <w:t>Уметь</w:t>
            </w:r>
          </w:p>
        </w:tc>
        <w:tc>
          <w:tcPr>
            <w:tcW w:w="153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97FC2" w:rsidRPr="00D571D1" w:rsidRDefault="00D97FC2" w:rsidP="00E54CD0">
            <w:pPr>
              <w:pStyle w:val="21"/>
              <w:tabs>
                <w:tab w:val="left" w:pos="356"/>
                <w:tab w:val="left" w:pos="851"/>
              </w:tabs>
              <w:spacing w:after="0" w:line="240" w:lineRule="auto"/>
              <w:rPr>
                <w:color w:val="FF0000"/>
              </w:rPr>
            </w:pPr>
            <w:r>
              <w:rPr>
                <w:color w:val="FF0000"/>
              </w:rPr>
              <w:t xml:space="preserve"> </w:t>
            </w:r>
            <w:r>
              <w:t>Планировать цели и устанавливать пр</w:t>
            </w:r>
            <w:r>
              <w:t>и</w:t>
            </w:r>
            <w:r>
              <w:t>оритеты при выборе способов принятия решений с учетом условий, средств, ли</w:t>
            </w:r>
            <w:r>
              <w:t>ч</w:t>
            </w:r>
            <w:r>
              <w:t>ностных возможностей и временной пе</w:t>
            </w:r>
            <w:r>
              <w:t>р</w:t>
            </w:r>
            <w:r>
              <w:t xml:space="preserve">спективы достижения; осуществления предпринимательской деятельности.  </w:t>
            </w:r>
          </w:p>
        </w:tc>
        <w:tc>
          <w:tcPr>
            <w:tcW w:w="2630" w:type="pct"/>
            <w:tcBorders>
              <w:top w:val="single" w:sz="8" w:space="0" w:color="000000"/>
              <w:left w:val="single" w:sz="8" w:space="0" w:color="000000"/>
              <w:bottom w:val="single" w:sz="8" w:space="0" w:color="000000"/>
              <w:right w:val="single" w:sz="4" w:space="0" w:color="auto"/>
            </w:tcBorders>
          </w:tcPr>
          <w:p w:rsidR="00D97FC2" w:rsidRPr="001D53D3" w:rsidRDefault="00D97FC2" w:rsidP="00B10991">
            <w:pPr>
              <w:tabs>
                <w:tab w:val="left" w:pos="851"/>
              </w:tabs>
              <w:rPr>
                <w:i/>
              </w:rPr>
            </w:pPr>
            <w:r w:rsidRPr="001D53D3">
              <w:rPr>
                <w:i/>
              </w:rPr>
              <w:t>Пример индивидуального задания</w:t>
            </w:r>
          </w:p>
          <w:p w:rsidR="00D97FC2" w:rsidRDefault="00D97FC2" w:rsidP="00B10991">
            <w:pPr>
              <w:tabs>
                <w:tab w:val="left" w:pos="851"/>
              </w:tabs>
            </w:pPr>
            <w:r w:rsidRPr="001D53D3">
              <w:t>Определите приемлемые источники финансирования для вашего пр</w:t>
            </w:r>
            <w:r w:rsidRPr="001D53D3">
              <w:t>о</w:t>
            </w:r>
            <w:r w:rsidRPr="001D53D3">
              <w:t>екта и обоснуйте свой выбор.</w:t>
            </w:r>
          </w:p>
          <w:p w:rsidR="00D97FC2" w:rsidRPr="001D53D3" w:rsidRDefault="00D97FC2" w:rsidP="001D53D3"/>
        </w:tc>
      </w:tr>
      <w:tr w:rsidR="00D97FC2" w:rsidRPr="005C14CC" w:rsidTr="002C048A">
        <w:trPr>
          <w:trHeight w:val="325"/>
        </w:trPr>
        <w:tc>
          <w:tcPr>
            <w:tcW w:w="83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97FC2" w:rsidRPr="005C14CC" w:rsidRDefault="00D97FC2" w:rsidP="00E54CD0">
            <w:pPr>
              <w:ind w:firstLine="0"/>
              <w:jc w:val="left"/>
            </w:pPr>
            <w:r w:rsidRPr="005C14CC">
              <w:t>Владеть</w:t>
            </w:r>
          </w:p>
        </w:tc>
        <w:tc>
          <w:tcPr>
            <w:tcW w:w="153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97FC2" w:rsidRPr="00D571D1" w:rsidRDefault="00D97FC2" w:rsidP="00E54CD0">
            <w:pPr>
              <w:pStyle w:val="21"/>
              <w:tabs>
                <w:tab w:val="left" w:pos="356"/>
                <w:tab w:val="left" w:pos="851"/>
              </w:tabs>
              <w:spacing w:after="0" w:line="240" w:lineRule="auto"/>
              <w:rPr>
                <w:color w:val="FF0000"/>
              </w:rPr>
            </w:pPr>
            <w:r w:rsidRPr="00D97FC2">
              <w:t>Владеть приемами саморегуляции эм</w:t>
            </w:r>
            <w:r w:rsidRPr="00D97FC2">
              <w:t>о</w:t>
            </w:r>
            <w:r w:rsidRPr="00D97FC2">
              <w:t>циональных  и функциональных состо</w:t>
            </w:r>
            <w:r w:rsidRPr="00D97FC2">
              <w:t>я</w:t>
            </w:r>
            <w:r w:rsidRPr="00D97FC2">
              <w:t>ний при осуществлении предприним</w:t>
            </w:r>
            <w:r w:rsidRPr="00D97FC2">
              <w:t>а</w:t>
            </w:r>
            <w:r w:rsidRPr="00D97FC2">
              <w:t>тельской деятельности</w:t>
            </w:r>
          </w:p>
        </w:tc>
        <w:tc>
          <w:tcPr>
            <w:tcW w:w="2630" w:type="pct"/>
            <w:tcBorders>
              <w:top w:val="single" w:sz="8" w:space="0" w:color="000000"/>
              <w:left w:val="single" w:sz="8" w:space="0" w:color="000000"/>
              <w:bottom w:val="single" w:sz="8" w:space="0" w:color="000000"/>
              <w:right w:val="single" w:sz="4" w:space="0" w:color="auto"/>
            </w:tcBorders>
          </w:tcPr>
          <w:p w:rsidR="00590970" w:rsidRPr="001D53D3" w:rsidRDefault="00590970" w:rsidP="00590970">
            <w:pPr>
              <w:tabs>
                <w:tab w:val="left" w:pos="851"/>
              </w:tabs>
              <w:rPr>
                <w:i/>
              </w:rPr>
            </w:pPr>
            <w:r w:rsidRPr="001D53D3">
              <w:rPr>
                <w:i/>
              </w:rPr>
              <w:t>Пример индивидуального задания</w:t>
            </w:r>
          </w:p>
          <w:p w:rsidR="00D97FC2" w:rsidRPr="00590970" w:rsidRDefault="00590970" w:rsidP="00590970">
            <w:pPr>
              <w:pStyle w:val="21"/>
              <w:numPr>
                <w:ilvl w:val="0"/>
                <w:numId w:val="33"/>
              </w:numPr>
              <w:tabs>
                <w:tab w:val="left" w:pos="356"/>
                <w:tab w:val="left" w:pos="851"/>
              </w:tabs>
              <w:spacing w:after="0" w:line="240" w:lineRule="auto"/>
            </w:pPr>
            <w:r w:rsidRPr="00590970">
              <w:t xml:space="preserve">Разработать план выступления  </w:t>
            </w:r>
            <w:r w:rsidRPr="00590970">
              <w:rPr>
                <w:rFonts w:asciiTheme="minorHAnsi" w:hAnsiTheme="minorHAnsi"/>
                <w:color w:val="333333"/>
                <w:sz w:val="23"/>
                <w:szCs w:val="23"/>
                <w:shd w:val="clear" w:color="auto" w:fill="FFFFFF"/>
              </w:rPr>
              <w:t xml:space="preserve">на </w:t>
            </w:r>
            <w:r w:rsidRPr="00590970">
              <w:rPr>
                <w:rFonts w:ascii="PFBeauSansPro-light" w:hAnsi="PFBeauSansPro-light"/>
                <w:color w:val="333333"/>
                <w:sz w:val="23"/>
                <w:szCs w:val="23"/>
                <w:shd w:val="clear" w:color="auto" w:fill="FFFFFF"/>
              </w:rPr>
              <w:t>переговор</w:t>
            </w:r>
            <w:r w:rsidRPr="00590970">
              <w:rPr>
                <w:rFonts w:asciiTheme="minorHAnsi" w:hAnsiTheme="minorHAnsi"/>
                <w:color w:val="333333"/>
                <w:sz w:val="23"/>
                <w:szCs w:val="23"/>
                <w:shd w:val="clear" w:color="auto" w:fill="FFFFFF"/>
              </w:rPr>
              <w:t>ах</w:t>
            </w:r>
            <w:r w:rsidRPr="00590970">
              <w:rPr>
                <w:rFonts w:ascii="PFBeauSansPro-light" w:hAnsi="PFBeauSansPro-light"/>
                <w:color w:val="333333"/>
                <w:sz w:val="23"/>
                <w:szCs w:val="23"/>
                <w:shd w:val="clear" w:color="auto" w:fill="FFFFFF"/>
              </w:rPr>
              <w:t xml:space="preserve"> с инвесторами и пу</w:t>
            </w:r>
            <w:r w:rsidRPr="00590970">
              <w:rPr>
                <w:rFonts w:ascii="PFBeauSansPro-light" w:hAnsi="PFBeauSansPro-light"/>
                <w:color w:val="333333"/>
                <w:sz w:val="23"/>
                <w:szCs w:val="23"/>
                <w:shd w:val="clear" w:color="auto" w:fill="FFFFFF"/>
              </w:rPr>
              <w:t>б</w:t>
            </w:r>
            <w:r w:rsidRPr="00590970">
              <w:rPr>
                <w:rFonts w:ascii="PFBeauSansPro-light" w:hAnsi="PFBeauSansPro-light"/>
                <w:color w:val="333333"/>
                <w:sz w:val="23"/>
                <w:szCs w:val="23"/>
                <w:shd w:val="clear" w:color="auto" w:fill="FFFFFF"/>
              </w:rPr>
              <w:t>личн</w:t>
            </w:r>
            <w:r w:rsidRPr="00590970">
              <w:rPr>
                <w:rFonts w:asciiTheme="minorHAnsi" w:hAnsiTheme="minorHAnsi"/>
                <w:color w:val="333333"/>
                <w:sz w:val="23"/>
                <w:szCs w:val="23"/>
                <w:shd w:val="clear" w:color="auto" w:fill="FFFFFF"/>
              </w:rPr>
              <w:t>ую</w:t>
            </w:r>
            <w:r w:rsidRPr="00590970">
              <w:rPr>
                <w:rFonts w:ascii="PFBeauSansPro-light" w:hAnsi="PFBeauSansPro-light"/>
                <w:color w:val="333333"/>
                <w:sz w:val="23"/>
                <w:szCs w:val="23"/>
                <w:shd w:val="clear" w:color="auto" w:fill="FFFFFF"/>
              </w:rPr>
              <w:t xml:space="preserve"> презентаци</w:t>
            </w:r>
            <w:r w:rsidRPr="00590970">
              <w:rPr>
                <w:rFonts w:asciiTheme="minorHAnsi" w:hAnsiTheme="minorHAnsi"/>
                <w:color w:val="333333"/>
                <w:sz w:val="23"/>
                <w:szCs w:val="23"/>
                <w:shd w:val="clear" w:color="auto" w:fill="FFFFFF"/>
              </w:rPr>
              <w:t xml:space="preserve">ю </w:t>
            </w:r>
            <w:r w:rsidRPr="00590970">
              <w:rPr>
                <w:rFonts w:ascii="PFBeauSansPro-light" w:hAnsi="PFBeauSansPro-light"/>
                <w:color w:val="333333"/>
                <w:sz w:val="23"/>
                <w:szCs w:val="23"/>
                <w:shd w:val="clear" w:color="auto" w:fill="FFFFFF"/>
              </w:rPr>
              <w:t>проект</w:t>
            </w:r>
            <w:r w:rsidRPr="00590970">
              <w:rPr>
                <w:rFonts w:asciiTheme="minorHAnsi" w:hAnsiTheme="minorHAnsi"/>
                <w:color w:val="333333"/>
                <w:sz w:val="23"/>
                <w:szCs w:val="23"/>
                <w:shd w:val="clear" w:color="auto" w:fill="FFFFFF"/>
              </w:rPr>
              <w:t>а</w:t>
            </w:r>
            <w:r w:rsidRPr="00590970">
              <w:rPr>
                <w:rFonts w:ascii="PFBeauSansPro-light" w:hAnsi="PFBeauSansPro-light"/>
                <w:color w:val="333333"/>
                <w:sz w:val="23"/>
                <w:szCs w:val="23"/>
                <w:shd w:val="clear" w:color="auto" w:fill="FFFFFF"/>
              </w:rPr>
              <w:t xml:space="preserve"> (питч</w:t>
            </w:r>
            <w:r w:rsidRPr="00590970">
              <w:rPr>
                <w:rFonts w:asciiTheme="minorHAnsi" w:hAnsiTheme="minorHAnsi"/>
                <w:color w:val="333333"/>
                <w:sz w:val="23"/>
                <w:szCs w:val="23"/>
                <w:shd w:val="clear" w:color="auto" w:fill="FFFFFF"/>
              </w:rPr>
              <w:t>а</w:t>
            </w:r>
            <w:r w:rsidRPr="00590970">
              <w:rPr>
                <w:rFonts w:ascii="PFBeauSansPro-light" w:hAnsi="PFBeauSansPro-light"/>
                <w:color w:val="333333"/>
                <w:sz w:val="23"/>
                <w:szCs w:val="23"/>
                <w:shd w:val="clear" w:color="auto" w:fill="FFFFFF"/>
              </w:rPr>
              <w:t>)</w:t>
            </w:r>
            <w:r>
              <w:rPr>
                <w:rFonts w:ascii="PFBeauSansPro-light" w:hAnsi="PFBeauSansPro-light"/>
                <w:color w:val="333333"/>
                <w:sz w:val="23"/>
                <w:szCs w:val="23"/>
                <w:shd w:val="clear" w:color="auto" w:fill="FFFFFF"/>
              </w:rPr>
              <w:t>.</w:t>
            </w:r>
          </w:p>
          <w:p w:rsidR="00590970" w:rsidRPr="00590970" w:rsidRDefault="00590970" w:rsidP="00590970">
            <w:pPr>
              <w:pStyle w:val="21"/>
              <w:numPr>
                <w:ilvl w:val="0"/>
                <w:numId w:val="33"/>
              </w:numPr>
              <w:tabs>
                <w:tab w:val="left" w:pos="356"/>
                <w:tab w:val="left" w:pos="851"/>
              </w:tabs>
              <w:spacing w:after="0" w:line="240" w:lineRule="auto"/>
            </w:pPr>
            <w:r>
              <w:rPr>
                <w:rFonts w:ascii="PFBeauSansPro-light" w:hAnsi="PFBeauSansPro-light"/>
                <w:color w:val="333333"/>
                <w:sz w:val="23"/>
                <w:szCs w:val="23"/>
                <w:shd w:val="clear" w:color="auto" w:fill="FFFFFF"/>
              </w:rPr>
              <w:t xml:space="preserve">Оценить положительные и отрицательные моменты </w:t>
            </w:r>
            <w:r w:rsidR="002D183C">
              <w:rPr>
                <w:rFonts w:ascii="PFBeauSansPro-light" w:hAnsi="PFBeauSansPro-light"/>
                <w:color w:val="333333"/>
                <w:sz w:val="23"/>
                <w:szCs w:val="23"/>
                <w:shd w:val="clear" w:color="auto" w:fill="FFFFFF"/>
              </w:rPr>
              <w:t>своего выступл</w:t>
            </w:r>
            <w:r w:rsidR="002D183C">
              <w:rPr>
                <w:rFonts w:ascii="PFBeauSansPro-light" w:hAnsi="PFBeauSansPro-light"/>
                <w:color w:val="333333"/>
                <w:sz w:val="23"/>
                <w:szCs w:val="23"/>
                <w:shd w:val="clear" w:color="auto" w:fill="FFFFFF"/>
              </w:rPr>
              <w:t>е</w:t>
            </w:r>
            <w:r w:rsidR="002D183C">
              <w:rPr>
                <w:rFonts w:ascii="PFBeauSansPro-light" w:hAnsi="PFBeauSansPro-light"/>
                <w:color w:val="333333"/>
                <w:sz w:val="23"/>
                <w:szCs w:val="23"/>
                <w:shd w:val="clear" w:color="auto" w:fill="FFFFFF"/>
              </w:rPr>
              <w:t>ния  (выступлений других студентов).</w:t>
            </w:r>
          </w:p>
          <w:p w:rsidR="00590970" w:rsidRPr="00590970" w:rsidRDefault="00590970" w:rsidP="00590970">
            <w:pPr>
              <w:pStyle w:val="21"/>
              <w:tabs>
                <w:tab w:val="left" w:pos="356"/>
                <w:tab w:val="left" w:pos="851"/>
              </w:tabs>
              <w:spacing w:after="0" w:line="240" w:lineRule="auto"/>
            </w:pPr>
          </w:p>
        </w:tc>
      </w:tr>
    </w:tbl>
    <w:p w:rsidR="00220958" w:rsidRPr="00220958" w:rsidRDefault="00220958" w:rsidP="00220958"/>
    <w:p w:rsidR="00343CF1" w:rsidRDefault="00343CF1" w:rsidP="00B812BB">
      <w:pPr>
        <w:rPr>
          <w:i/>
        </w:rPr>
        <w:sectPr w:rsidR="00343CF1" w:rsidSect="00BC3064">
          <w:pgSz w:w="16840" w:h="11907" w:orient="landscape" w:code="9"/>
          <w:pgMar w:top="1134" w:right="1134" w:bottom="1701" w:left="1134" w:header="720" w:footer="720" w:gutter="0"/>
          <w:cols w:space="720"/>
          <w:noEndnote/>
          <w:titlePg/>
          <w:docGrid w:linePitch="326"/>
        </w:sectPr>
      </w:pPr>
    </w:p>
    <w:p w:rsidR="00B812BB" w:rsidRPr="00506CE3" w:rsidRDefault="00B812BB" w:rsidP="00B812BB">
      <w:pPr>
        <w:rPr>
          <w:i/>
        </w:rPr>
      </w:pPr>
      <w:r w:rsidRPr="00506CE3">
        <w:rPr>
          <w:i/>
        </w:rPr>
        <w:lastRenderedPageBreak/>
        <w:t>Перечень вопросов к зачет</w:t>
      </w:r>
      <w:r w:rsidR="004A71CD">
        <w:rPr>
          <w:i/>
        </w:rPr>
        <w:t>у</w:t>
      </w:r>
      <w:r w:rsidRPr="00506CE3">
        <w:rPr>
          <w:i/>
        </w:rPr>
        <w:t>:</w:t>
      </w:r>
    </w:p>
    <w:p w:rsidR="00534D85" w:rsidRPr="00BA40E9" w:rsidRDefault="00534D85" w:rsidP="005C0C2E">
      <w:pPr>
        <w:pStyle w:val="af4"/>
        <w:numPr>
          <w:ilvl w:val="0"/>
          <w:numId w:val="47"/>
        </w:numPr>
        <w:tabs>
          <w:tab w:val="left" w:pos="1134"/>
        </w:tabs>
        <w:spacing w:line="240" w:lineRule="auto"/>
        <w:ind w:left="0" w:firstLine="720"/>
        <w:rPr>
          <w:lang w:val="ru-RU"/>
        </w:rPr>
      </w:pPr>
      <w:r w:rsidRPr="00BA40E9">
        <w:rPr>
          <w:lang w:val="ru-RU"/>
        </w:rPr>
        <w:t>Определение технологического предпринимательства и предпринимателя.</w:t>
      </w:r>
    </w:p>
    <w:p w:rsidR="00534D85" w:rsidRDefault="00534D85" w:rsidP="005C0C2E">
      <w:pPr>
        <w:pStyle w:val="af4"/>
        <w:numPr>
          <w:ilvl w:val="0"/>
          <w:numId w:val="47"/>
        </w:numPr>
        <w:tabs>
          <w:tab w:val="left" w:pos="1134"/>
        </w:tabs>
        <w:spacing w:line="240" w:lineRule="auto"/>
        <w:ind w:left="0" w:firstLine="720"/>
        <w:rPr>
          <w:lang w:val="ru-RU"/>
        </w:rPr>
      </w:pPr>
      <w:r w:rsidRPr="00BA40E9">
        <w:rPr>
          <w:lang w:val="ru-RU"/>
        </w:rPr>
        <w:t>Инновационная направленность предпринимательской</w:t>
      </w:r>
      <w:r>
        <w:rPr>
          <w:lang w:val="ru-RU"/>
        </w:rPr>
        <w:t xml:space="preserve"> </w:t>
      </w:r>
      <w:r w:rsidRPr="00BA40E9">
        <w:rPr>
          <w:lang w:val="ru-RU"/>
        </w:rPr>
        <w:t xml:space="preserve">деятельности. </w:t>
      </w:r>
      <w:r w:rsidRPr="00534D85">
        <w:rPr>
          <w:lang w:val="ru-RU"/>
        </w:rPr>
        <w:t>Фо</w:t>
      </w:r>
      <w:r w:rsidRPr="00534D85">
        <w:rPr>
          <w:lang w:val="ru-RU"/>
        </w:rPr>
        <w:t>р</w:t>
      </w:r>
      <w:r w:rsidRPr="00534D85">
        <w:rPr>
          <w:lang w:val="ru-RU"/>
        </w:rPr>
        <w:t xml:space="preserve">мы и виды предпринимательской </w:t>
      </w:r>
      <w:r>
        <w:rPr>
          <w:lang w:val="ru-RU"/>
        </w:rPr>
        <w:t>деятельности.</w:t>
      </w:r>
    </w:p>
    <w:p w:rsidR="00534D85" w:rsidRDefault="00534D85" w:rsidP="005C0C2E">
      <w:pPr>
        <w:pStyle w:val="af4"/>
        <w:numPr>
          <w:ilvl w:val="0"/>
          <w:numId w:val="47"/>
        </w:numPr>
        <w:tabs>
          <w:tab w:val="left" w:pos="1134"/>
        </w:tabs>
        <w:spacing w:line="240" w:lineRule="auto"/>
        <w:ind w:left="0" w:firstLine="720"/>
        <w:rPr>
          <w:lang w:val="ru-RU"/>
        </w:rPr>
      </w:pPr>
      <w:r w:rsidRPr="00534D85">
        <w:rPr>
          <w:lang w:val="ru-RU"/>
        </w:rPr>
        <w:t>Сущность и свойства иннов</w:t>
      </w:r>
      <w:r>
        <w:rPr>
          <w:lang w:val="ru-RU"/>
        </w:rPr>
        <w:t>аций. Модели инновационного процесса Роль предпри</w:t>
      </w:r>
      <w:r w:rsidRPr="00534D85">
        <w:rPr>
          <w:lang w:val="ru-RU"/>
        </w:rPr>
        <w:t xml:space="preserve">нимателя в инновационном процессе. </w:t>
      </w:r>
    </w:p>
    <w:p w:rsidR="00534D85" w:rsidRDefault="00534D85" w:rsidP="005C0C2E">
      <w:pPr>
        <w:pStyle w:val="af4"/>
        <w:numPr>
          <w:ilvl w:val="0"/>
          <w:numId w:val="47"/>
        </w:numPr>
        <w:tabs>
          <w:tab w:val="left" w:pos="1134"/>
        </w:tabs>
        <w:spacing w:line="240" w:lineRule="auto"/>
        <w:ind w:left="0" w:firstLine="720"/>
        <w:rPr>
          <w:lang w:val="ru-RU"/>
        </w:rPr>
      </w:pPr>
      <w:r>
        <w:rPr>
          <w:lang w:val="ru-RU"/>
        </w:rPr>
        <w:t>Классифика</w:t>
      </w:r>
      <w:r w:rsidR="00670C94">
        <w:rPr>
          <w:lang w:val="ru-RU"/>
        </w:rPr>
        <w:t xml:space="preserve">ция инноваций </w:t>
      </w:r>
    </w:p>
    <w:p w:rsidR="00670C94" w:rsidRPr="00534D85" w:rsidRDefault="00670C94" w:rsidP="005C0C2E">
      <w:pPr>
        <w:pStyle w:val="af4"/>
        <w:numPr>
          <w:ilvl w:val="0"/>
          <w:numId w:val="47"/>
        </w:numPr>
        <w:tabs>
          <w:tab w:val="left" w:pos="1134"/>
        </w:tabs>
        <w:spacing w:line="240" w:lineRule="auto"/>
        <w:ind w:left="0" w:firstLine="720"/>
        <w:rPr>
          <w:lang w:val="ru-RU"/>
        </w:rPr>
      </w:pPr>
      <w:r w:rsidRPr="00534D85">
        <w:rPr>
          <w:lang w:val="ru-RU"/>
        </w:rPr>
        <w:t>Характеристика</w:t>
      </w:r>
      <w:r>
        <w:rPr>
          <w:lang w:val="ru-RU"/>
        </w:rPr>
        <w:t xml:space="preserve"> </w:t>
      </w:r>
      <w:r w:rsidRPr="00534D85">
        <w:rPr>
          <w:lang w:val="ru-RU"/>
        </w:rPr>
        <w:t>и</w:t>
      </w:r>
      <w:r>
        <w:rPr>
          <w:lang w:val="ru-RU"/>
        </w:rPr>
        <w:t xml:space="preserve"> </w:t>
      </w:r>
      <w:r w:rsidRPr="00534D85">
        <w:rPr>
          <w:lang w:val="ru-RU"/>
        </w:rPr>
        <w:t>этапы</w:t>
      </w:r>
      <w:r>
        <w:rPr>
          <w:lang w:val="ru-RU"/>
        </w:rPr>
        <w:t xml:space="preserve"> </w:t>
      </w:r>
      <w:r w:rsidRPr="00534D85">
        <w:rPr>
          <w:lang w:val="ru-RU"/>
        </w:rPr>
        <w:t>предпринимательского</w:t>
      </w:r>
      <w:r>
        <w:rPr>
          <w:lang w:val="ru-RU"/>
        </w:rPr>
        <w:t xml:space="preserve"> процесса.</w:t>
      </w:r>
    </w:p>
    <w:p w:rsidR="00670C94" w:rsidRDefault="00670C94" w:rsidP="005C0C2E">
      <w:pPr>
        <w:pStyle w:val="af4"/>
        <w:numPr>
          <w:ilvl w:val="0"/>
          <w:numId w:val="47"/>
        </w:numPr>
        <w:tabs>
          <w:tab w:val="left" w:pos="1134"/>
        </w:tabs>
        <w:spacing w:line="240" w:lineRule="auto"/>
        <w:ind w:left="0" w:firstLine="720"/>
        <w:rPr>
          <w:lang w:val="ru-RU"/>
        </w:rPr>
      </w:pPr>
      <w:r>
        <w:rPr>
          <w:lang w:val="ru-RU"/>
        </w:rPr>
        <w:t>Формирование и раз</w:t>
      </w:r>
      <w:r w:rsidRPr="00670C94">
        <w:rPr>
          <w:lang w:val="ru-RU"/>
        </w:rPr>
        <w:t>витие команды</w:t>
      </w:r>
    </w:p>
    <w:p w:rsidR="00670C94" w:rsidRPr="00670C94" w:rsidRDefault="00670C94" w:rsidP="005C0C2E">
      <w:pPr>
        <w:pStyle w:val="af4"/>
        <w:numPr>
          <w:ilvl w:val="0"/>
          <w:numId w:val="47"/>
        </w:numPr>
        <w:tabs>
          <w:tab w:val="left" w:pos="1134"/>
        </w:tabs>
        <w:spacing w:line="240" w:lineRule="auto"/>
        <w:ind w:left="0" w:firstLine="720"/>
        <w:rPr>
          <w:lang w:val="ru-RU"/>
        </w:rPr>
      </w:pPr>
      <w:r w:rsidRPr="00670C94">
        <w:rPr>
          <w:lang w:val="ru-RU"/>
        </w:rPr>
        <w:t xml:space="preserve">Бизнес-идея, </w:t>
      </w:r>
      <w:r>
        <w:rPr>
          <w:lang w:val="ru-RU"/>
        </w:rPr>
        <w:t>к</w:t>
      </w:r>
      <w:r w:rsidRPr="00534D85">
        <w:rPr>
          <w:lang w:val="ru-RU"/>
        </w:rPr>
        <w:t>ритерии</w:t>
      </w:r>
      <w:r>
        <w:rPr>
          <w:lang w:val="ru-RU"/>
        </w:rPr>
        <w:t xml:space="preserve"> </w:t>
      </w:r>
      <w:r w:rsidRPr="00534D85">
        <w:rPr>
          <w:lang w:val="ru-RU"/>
        </w:rPr>
        <w:t>выбора</w:t>
      </w:r>
      <w:r>
        <w:rPr>
          <w:lang w:val="ru-RU"/>
        </w:rPr>
        <w:t xml:space="preserve"> </w:t>
      </w:r>
      <w:r w:rsidRPr="00534D85">
        <w:rPr>
          <w:lang w:val="ru-RU"/>
        </w:rPr>
        <w:t>и</w:t>
      </w:r>
      <w:r>
        <w:rPr>
          <w:lang w:val="ru-RU"/>
        </w:rPr>
        <w:t xml:space="preserve"> </w:t>
      </w:r>
      <w:r w:rsidRPr="00534D85">
        <w:rPr>
          <w:lang w:val="ru-RU"/>
        </w:rPr>
        <w:t>методы</w:t>
      </w:r>
      <w:r>
        <w:rPr>
          <w:lang w:val="ru-RU"/>
        </w:rPr>
        <w:t xml:space="preserve"> </w:t>
      </w:r>
      <w:r w:rsidRPr="00534D85">
        <w:rPr>
          <w:lang w:val="ru-RU"/>
        </w:rPr>
        <w:t>оценки</w:t>
      </w:r>
      <w:r>
        <w:rPr>
          <w:lang w:val="ru-RU"/>
        </w:rPr>
        <w:t xml:space="preserve"> </w:t>
      </w:r>
      <w:proofErr w:type="gramStart"/>
      <w:r>
        <w:rPr>
          <w:lang w:val="ru-RU"/>
        </w:rPr>
        <w:t>бизнес-идеи</w:t>
      </w:r>
      <w:proofErr w:type="gramEnd"/>
      <w:r>
        <w:rPr>
          <w:lang w:val="ru-RU"/>
        </w:rPr>
        <w:t xml:space="preserve">, </w:t>
      </w:r>
      <w:r w:rsidRPr="00670C94">
        <w:rPr>
          <w:lang w:val="ru-RU"/>
        </w:rPr>
        <w:t>бизнес-модель, бизнес- план</w:t>
      </w:r>
    </w:p>
    <w:p w:rsidR="00534D85" w:rsidRPr="00534D85" w:rsidRDefault="00534D85" w:rsidP="005C0C2E">
      <w:pPr>
        <w:pStyle w:val="af4"/>
        <w:numPr>
          <w:ilvl w:val="0"/>
          <w:numId w:val="47"/>
        </w:numPr>
        <w:tabs>
          <w:tab w:val="left" w:pos="1134"/>
        </w:tabs>
        <w:spacing w:line="240" w:lineRule="auto"/>
        <w:ind w:left="0" w:firstLine="720"/>
        <w:rPr>
          <w:lang w:val="ru-RU"/>
        </w:rPr>
      </w:pPr>
      <w:r w:rsidRPr="00534D85">
        <w:rPr>
          <w:lang w:val="ru-RU"/>
        </w:rPr>
        <w:t>Лицензирование</w:t>
      </w:r>
      <w:r>
        <w:rPr>
          <w:lang w:val="ru-RU"/>
        </w:rPr>
        <w:t xml:space="preserve"> </w:t>
      </w:r>
      <w:r w:rsidRPr="00534D85">
        <w:rPr>
          <w:lang w:val="ru-RU"/>
        </w:rPr>
        <w:t>предпринимательской</w:t>
      </w:r>
      <w:r>
        <w:rPr>
          <w:lang w:val="ru-RU"/>
        </w:rPr>
        <w:t xml:space="preserve"> </w:t>
      </w:r>
      <w:r w:rsidRPr="00534D85">
        <w:rPr>
          <w:lang w:val="ru-RU"/>
        </w:rPr>
        <w:t>деятел</w:t>
      </w:r>
      <w:r>
        <w:rPr>
          <w:lang w:val="ru-RU"/>
        </w:rPr>
        <w:t>ьности: сущность, цель, зад</w:t>
      </w:r>
      <w:r>
        <w:rPr>
          <w:lang w:val="ru-RU"/>
        </w:rPr>
        <w:t>а</w:t>
      </w:r>
      <w:r>
        <w:rPr>
          <w:lang w:val="ru-RU"/>
        </w:rPr>
        <w:t>чи.</w:t>
      </w:r>
    </w:p>
    <w:p w:rsidR="00650F33" w:rsidRDefault="00670C94" w:rsidP="005C0C2E">
      <w:pPr>
        <w:pStyle w:val="af4"/>
        <w:numPr>
          <w:ilvl w:val="0"/>
          <w:numId w:val="47"/>
        </w:numPr>
        <w:tabs>
          <w:tab w:val="left" w:pos="1134"/>
        </w:tabs>
        <w:spacing w:line="240" w:lineRule="auto"/>
        <w:ind w:left="0" w:firstLine="720"/>
        <w:rPr>
          <w:lang w:val="ru-RU"/>
        </w:rPr>
      </w:pPr>
      <w:r w:rsidRPr="00670C94">
        <w:rPr>
          <w:lang w:val="ru-RU"/>
        </w:rPr>
        <w:t>Маркетинг. Оценка рынка</w:t>
      </w:r>
      <w:r w:rsidR="00650F33">
        <w:rPr>
          <w:lang w:val="ru-RU"/>
        </w:rPr>
        <w:t xml:space="preserve">, </w:t>
      </w:r>
      <w:r w:rsidR="00650F33" w:rsidRPr="00650F33">
        <w:rPr>
          <w:lang w:val="ru-RU"/>
        </w:rPr>
        <w:t>продвижение</w:t>
      </w:r>
      <w:r w:rsidR="00650F33">
        <w:rPr>
          <w:lang w:val="ru-RU"/>
        </w:rPr>
        <w:t xml:space="preserve"> </w:t>
      </w:r>
      <w:r w:rsidR="00650F33" w:rsidRPr="00650F33">
        <w:rPr>
          <w:lang w:val="ru-RU"/>
        </w:rPr>
        <w:t>продукции</w:t>
      </w:r>
      <w:r w:rsidR="00650F33">
        <w:rPr>
          <w:lang w:val="ru-RU"/>
        </w:rPr>
        <w:t xml:space="preserve"> </w:t>
      </w:r>
      <w:r w:rsidR="00650F33" w:rsidRPr="00650F33">
        <w:rPr>
          <w:lang w:val="ru-RU"/>
        </w:rPr>
        <w:t>и</w:t>
      </w:r>
      <w:r w:rsidR="00650F33">
        <w:rPr>
          <w:lang w:val="ru-RU"/>
        </w:rPr>
        <w:t xml:space="preserve"> </w:t>
      </w:r>
      <w:r w:rsidR="00650F33" w:rsidRPr="00650F33">
        <w:rPr>
          <w:lang w:val="ru-RU"/>
        </w:rPr>
        <w:t>услуг</w:t>
      </w:r>
      <w:r w:rsidR="00650F33">
        <w:rPr>
          <w:lang w:val="ru-RU"/>
        </w:rPr>
        <w:t>.</w:t>
      </w:r>
    </w:p>
    <w:p w:rsidR="00650F33" w:rsidRPr="00650F33" w:rsidRDefault="00650F33" w:rsidP="005C0C2E">
      <w:pPr>
        <w:pStyle w:val="af4"/>
        <w:numPr>
          <w:ilvl w:val="0"/>
          <w:numId w:val="47"/>
        </w:numPr>
        <w:tabs>
          <w:tab w:val="left" w:pos="1134"/>
        </w:tabs>
        <w:spacing w:line="240" w:lineRule="auto"/>
        <w:ind w:left="0" w:firstLine="720"/>
        <w:rPr>
          <w:lang w:val="ru-RU"/>
        </w:rPr>
      </w:pPr>
      <w:r w:rsidRPr="00534D85">
        <w:rPr>
          <w:lang w:val="ru-RU"/>
        </w:rPr>
        <w:t>Критерии</w:t>
      </w:r>
      <w:r>
        <w:rPr>
          <w:lang w:val="ru-RU"/>
        </w:rPr>
        <w:t xml:space="preserve"> </w:t>
      </w:r>
      <w:r w:rsidRPr="00534D85">
        <w:rPr>
          <w:lang w:val="ru-RU"/>
        </w:rPr>
        <w:t>выбора</w:t>
      </w:r>
      <w:r>
        <w:rPr>
          <w:lang w:val="ru-RU"/>
        </w:rPr>
        <w:t xml:space="preserve"> формы деятельности. </w:t>
      </w:r>
    </w:p>
    <w:p w:rsidR="00650F33" w:rsidRPr="00534D85" w:rsidRDefault="00650F33" w:rsidP="005C0C2E">
      <w:pPr>
        <w:pStyle w:val="af4"/>
        <w:numPr>
          <w:ilvl w:val="0"/>
          <w:numId w:val="47"/>
        </w:numPr>
        <w:tabs>
          <w:tab w:val="left" w:pos="1134"/>
        </w:tabs>
        <w:spacing w:line="240" w:lineRule="auto"/>
        <w:ind w:left="0" w:firstLine="720"/>
      </w:pPr>
      <w:r w:rsidRPr="00534D85">
        <w:rPr>
          <w:lang w:val="ru-RU"/>
        </w:rPr>
        <w:t>Критерии</w:t>
      </w:r>
      <w:r>
        <w:rPr>
          <w:lang w:val="ru-RU"/>
        </w:rPr>
        <w:t xml:space="preserve"> </w:t>
      </w:r>
      <w:r w:rsidRPr="00534D85">
        <w:rPr>
          <w:lang w:val="ru-RU"/>
        </w:rPr>
        <w:t>выбора</w:t>
      </w:r>
      <w:r>
        <w:rPr>
          <w:lang w:val="ru-RU"/>
        </w:rPr>
        <w:t xml:space="preserve"> </w:t>
      </w:r>
      <w:r w:rsidRPr="00534D85">
        <w:rPr>
          <w:lang w:val="ru-RU"/>
        </w:rPr>
        <w:t>фирменного</w:t>
      </w:r>
      <w:r>
        <w:rPr>
          <w:lang w:val="ru-RU"/>
        </w:rPr>
        <w:t xml:space="preserve"> н</w:t>
      </w:r>
      <w:r w:rsidRPr="00534D85">
        <w:rPr>
          <w:lang w:val="ru-RU"/>
        </w:rPr>
        <w:t>аименования.</w:t>
      </w:r>
    </w:p>
    <w:p w:rsidR="00650F33" w:rsidRPr="00670C94" w:rsidRDefault="00650F33" w:rsidP="005C0C2E">
      <w:pPr>
        <w:pStyle w:val="af4"/>
        <w:numPr>
          <w:ilvl w:val="0"/>
          <w:numId w:val="47"/>
        </w:numPr>
        <w:tabs>
          <w:tab w:val="left" w:pos="1134"/>
        </w:tabs>
        <w:spacing w:line="240" w:lineRule="auto"/>
        <w:ind w:left="0" w:firstLine="720"/>
      </w:pPr>
      <w:r w:rsidRPr="00534D85">
        <w:rPr>
          <w:lang w:val="ru-RU"/>
        </w:rPr>
        <w:t>Товарный</w:t>
      </w:r>
      <w:r>
        <w:rPr>
          <w:lang w:val="ru-RU"/>
        </w:rPr>
        <w:t xml:space="preserve"> знак (знакобслуживания).</w:t>
      </w:r>
    </w:p>
    <w:p w:rsidR="00670C94" w:rsidRPr="00650F33" w:rsidRDefault="00670C94" w:rsidP="005C0C2E">
      <w:pPr>
        <w:pStyle w:val="af4"/>
        <w:numPr>
          <w:ilvl w:val="0"/>
          <w:numId w:val="47"/>
        </w:numPr>
        <w:tabs>
          <w:tab w:val="left" w:pos="1134"/>
        </w:tabs>
        <w:spacing w:line="240" w:lineRule="auto"/>
        <w:ind w:left="0" w:firstLine="720"/>
        <w:rPr>
          <w:lang w:val="ru-RU"/>
        </w:rPr>
      </w:pPr>
      <w:r w:rsidRPr="00650F33">
        <w:rPr>
          <w:lang w:val="ru-RU"/>
        </w:rPr>
        <w:t xml:space="preserve">Разработка продукта. </w:t>
      </w:r>
      <w:r>
        <w:t>Product</w:t>
      </w:r>
      <w:r w:rsidRPr="00650F33">
        <w:rPr>
          <w:lang w:val="ru-RU"/>
        </w:rPr>
        <w:t xml:space="preserve"> </w:t>
      </w:r>
      <w:r>
        <w:t>Development</w:t>
      </w:r>
      <w:r w:rsidRPr="00650F33">
        <w:rPr>
          <w:lang w:val="ru-RU"/>
        </w:rPr>
        <w:t xml:space="preserve">. Методы разработки продукта. </w:t>
      </w:r>
      <w:r>
        <w:t>Оценка технологий.</w:t>
      </w:r>
    </w:p>
    <w:p w:rsidR="00670C94" w:rsidRPr="00670C94" w:rsidRDefault="00670C94" w:rsidP="005C0C2E">
      <w:pPr>
        <w:pStyle w:val="af4"/>
        <w:numPr>
          <w:ilvl w:val="0"/>
          <w:numId w:val="47"/>
        </w:numPr>
        <w:tabs>
          <w:tab w:val="left" w:pos="1134"/>
        </w:tabs>
        <w:spacing w:line="240" w:lineRule="auto"/>
        <w:ind w:left="0" w:firstLine="720"/>
        <w:rPr>
          <w:lang w:val="ru-RU"/>
        </w:rPr>
      </w:pPr>
      <w:r w:rsidRPr="00670C94">
        <w:rPr>
          <w:lang w:val="ru-RU"/>
        </w:rPr>
        <w:t xml:space="preserve">Выведение продукта на рынок. </w:t>
      </w:r>
      <w:r>
        <w:t>Customer</w:t>
      </w:r>
      <w:r w:rsidRPr="00670C94">
        <w:rPr>
          <w:lang w:val="ru-RU"/>
        </w:rPr>
        <w:t xml:space="preserve"> </w:t>
      </w:r>
      <w:r>
        <w:t>Development</w:t>
      </w:r>
    </w:p>
    <w:p w:rsidR="00670C94" w:rsidRPr="00670C94" w:rsidRDefault="00670C94" w:rsidP="005C0C2E">
      <w:pPr>
        <w:pStyle w:val="af4"/>
        <w:numPr>
          <w:ilvl w:val="0"/>
          <w:numId w:val="47"/>
        </w:numPr>
        <w:tabs>
          <w:tab w:val="left" w:pos="1134"/>
        </w:tabs>
        <w:spacing w:line="240" w:lineRule="auto"/>
        <w:ind w:left="0" w:firstLine="720"/>
        <w:rPr>
          <w:lang w:val="ru-RU"/>
        </w:rPr>
      </w:pPr>
      <w:r w:rsidRPr="00670C94">
        <w:rPr>
          <w:lang w:val="ru-RU"/>
        </w:rPr>
        <w:t>Нематериальные активы. Охрана интеллектуальной собственности</w:t>
      </w:r>
    </w:p>
    <w:p w:rsidR="00670C94" w:rsidRPr="00670C94" w:rsidRDefault="00670C94" w:rsidP="005C0C2E">
      <w:pPr>
        <w:pStyle w:val="af4"/>
        <w:numPr>
          <w:ilvl w:val="0"/>
          <w:numId w:val="47"/>
        </w:numPr>
        <w:tabs>
          <w:tab w:val="left" w:pos="1134"/>
        </w:tabs>
        <w:spacing w:line="240" w:lineRule="auto"/>
        <w:ind w:left="0" w:firstLine="720"/>
        <w:rPr>
          <w:lang w:val="ru-RU"/>
        </w:rPr>
      </w:pPr>
      <w:r w:rsidRPr="00670C94">
        <w:rPr>
          <w:lang w:val="ru-RU"/>
        </w:rPr>
        <w:t>Инструменты привлечения финансирования</w:t>
      </w:r>
      <w:r>
        <w:rPr>
          <w:lang w:val="ru-RU"/>
        </w:rPr>
        <w:t xml:space="preserve">. </w:t>
      </w:r>
      <w:r w:rsidRPr="00670C94">
        <w:rPr>
          <w:lang w:val="ru-RU"/>
        </w:rPr>
        <w:t>Государственные</w:t>
      </w:r>
      <w:r>
        <w:rPr>
          <w:lang w:val="ru-RU"/>
        </w:rPr>
        <w:t xml:space="preserve"> </w:t>
      </w:r>
      <w:r w:rsidRPr="00670C94">
        <w:rPr>
          <w:lang w:val="ru-RU"/>
        </w:rPr>
        <w:t>источники</w:t>
      </w:r>
      <w:r>
        <w:rPr>
          <w:lang w:val="ru-RU"/>
        </w:rPr>
        <w:t xml:space="preserve"> финансирования. </w:t>
      </w:r>
      <w:r w:rsidRPr="00670C94">
        <w:rPr>
          <w:lang w:val="ru-RU"/>
        </w:rPr>
        <w:t>Внебюджетные</w:t>
      </w:r>
      <w:r>
        <w:rPr>
          <w:lang w:val="ru-RU"/>
        </w:rPr>
        <w:t xml:space="preserve"> </w:t>
      </w:r>
      <w:r w:rsidRPr="00670C94">
        <w:rPr>
          <w:lang w:val="ru-RU"/>
        </w:rPr>
        <w:t>источники</w:t>
      </w:r>
      <w:r>
        <w:rPr>
          <w:lang w:val="ru-RU"/>
        </w:rPr>
        <w:t xml:space="preserve"> финансирования. </w:t>
      </w:r>
      <w:r w:rsidRPr="00670C94">
        <w:rPr>
          <w:lang w:val="ru-RU"/>
        </w:rPr>
        <w:t>Негосударственные</w:t>
      </w:r>
      <w:r>
        <w:rPr>
          <w:lang w:val="ru-RU"/>
        </w:rPr>
        <w:t xml:space="preserve"> </w:t>
      </w:r>
      <w:r w:rsidRPr="00670C94">
        <w:rPr>
          <w:lang w:val="ru-RU"/>
        </w:rPr>
        <w:t>и</w:t>
      </w:r>
      <w:r w:rsidRPr="00670C94">
        <w:rPr>
          <w:lang w:val="ru-RU"/>
        </w:rPr>
        <w:t>с</w:t>
      </w:r>
      <w:r w:rsidRPr="00670C94">
        <w:rPr>
          <w:lang w:val="ru-RU"/>
        </w:rPr>
        <w:t>точники</w:t>
      </w:r>
      <w:r>
        <w:rPr>
          <w:lang w:val="ru-RU"/>
        </w:rPr>
        <w:t xml:space="preserve"> финансирования. </w:t>
      </w:r>
      <w:r w:rsidRPr="00670C94">
        <w:rPr>
          <w:lang w:val="ru-RU"/>
        </w:rPr>
        <w:t>Коммерческие</w:t>
      </w:r>
      <w:r>
        <w:rPr>
          <w:lang w:val="ru-RU"/>
        </w:rPr>
        <w:t xml:space="preserve"> </w:t>
      </w:r>
      <w:r w:rsidRPr="00670C94">
        <w:rPr>
          <w:lang w:val="ru-RU"/>
        </w:rPr>
        <w:t>источники</w:t>
      </w:r>
      <w:r>
        <w:rPr>
          <w:lang w:val="ru-RU"/>
        </w:rPr>
        <w:t xml:space="preserve"> </w:t>
      </w:r>
      <w:r w:rsidRPr="00670C94">
        <w:rPr>
          <w:lang w:val="ru-RU"/>
        </w:rPr>
        <w:t xml:space="preserve">финансирования. </w:t>
      </w:r>
      <w:r w:rsidRPr="00534D85">
        <w:rPr>
          <w:lang w:val="ru-RU"/>
        </w:rPr>
        <w:t>Венчурный</w:t>
      </w:r>
      <w:r>
        <w:rPr>
          <w:lang w:val="ru-RU"/>
        </w:rPr>
        <w:t xml:space="preserve"> </w:t>
      </w:r>
      <w:r w:rsidRPr="00534D85">
        <w:rPr>
          <w:lang w:val="ru-RU"/>
        </w:rPr>
        <w:t>к</w:t>
      </w:r>
      <w:r w:rsidRPr="00534D85">
        <w:rPr>
          <w:lang w:val="ru-RU"/>
        </w:rPr>
        <w:t>а</w:t>
      </w:r>
      <w:r w:rsidRPr="00534D85">
        <w:rPr>
          <w:lang w:val="ru-RU"/>
        </w:rPr>
        <w:t>питал.</w:t>
      </w:r>
    </w:p>
    <w:p w:rsidR="00670C94" w:rsidRDefault="00670C94" w:rsidP="005C0C2E">
      <w:pPr>
        <w:pStyle w:val="af4"/>
        <w:numPr>
          <w:ilvl w:val="0"/>
          <w:numId w:val="47"/>
        </w:numPr>
        <w:tabs>
          <w:tab w:val="left" w:pos="1134"/>
        </w:tabs>
        <w:spacing w:line="240" w:lineRule="auto"/>
        <w:ind w:left="0" w:firstLine="720"/>
      </w:pPr>
      <w:r>
        <w:t>Оценка инвестиционной привлекательности проекта</w:t>
      </w:r>
    </w:p>
    <w:p w:rsidR="00670C94" w:rsidRDefault="00670C94" w:rsidP="005C0C2E">
      <w:pPr>
        <w:pStyle w:val="af4"/>
        <w:numPr>
          <w:ilvl w:val="0"/>
          <w:numId w:val="47"/>
        </w:numPr>
        <w:tabs>
          <w:tab w:val="left" w:pos="1134"/>
        </w:tabs>
        <w:spacing w:line="240" w:lineRule="auto"/>
        <w:ind w:left="0" w:firstLine="720"/>
      </w:pPr>
      <w:r>
        <w:t>Риски проекта</w:t>
      </w:r>
    </w:p>
    <w:p w:rsidR="00670C94" w:rsidRDefault="00670C94" w:rsidP="005C0C2E">
      <w:pPr>
        <w:pStyle w:val="af4"/>
        <w:numPr>
          <w:ilvl w:val="0"/>
          <w:numId w:val="47"/>
        </w:numPr>
        <w:tabs>
          <w:tab w:val="left" w:pos="1134"/>
        </w:tabs>
        <w:spacing w:line="240" w:lineRule="auto"/>
        <w:ind w:left="0" w:firstLine="720"/>
      </w:pPr>
      <w:r>
        <w:t>Презентация проекта</w:t>
      </w:r>
    </w:p>
    <w:p w:rsidR="00670C94" w:rsidRPr="00670C94" w:rsidRDefault="00670C94" w:rsidP="005C0C2E">
      <w:pPr>
        <w:pStyle w:val="af4"/>
        <w:numPr>
          <w:ilvl w:val="0"/>
          <w:numId w:val="47"/>
        </w:numPr>
        <w:tabs>
          <w:tab w:val="left" w:pos="1134"/>
        </w:tabs>
        <w:spacing w:line="240" w:lineRule="auto"/>
        <w:ind w:left="0" w:firstLine="720"/>
        <w:rPr>
          <w:lang w:val="ru-RU"/>
        </w:rPr>
      </w:pPr>
      <w:r w:rsidRPr="00670C94">
        <w:rPr>
          <w:lang w:val="ru-RU"/>
        </w:rPr>
        <w:t>Инновационная экосистема. Государственная инновационная политика</w:t>
      </w:r>
      <w:r w:rsidR="00650F33">
        <w:rPr>
          <w:lang w:val="ru-RU"/>
        </w:rPr>
        <w:t xml:space="preserve">. </w:t>
      </w:r>
      <w:r w:rsidRPr="00650F33">
        <w:rPr>
          <w:lang w:val="ru-RU"/>
        </w:rPr>
        <w:t>И</w:t>
      </w:r>
      <w:r w:rsidRPr="00650F33">
        <w:rPr>
          <w:lang w:val="ru-RU"/>
        </w:rPr>
        <w:t>н</w:t>
      </w:r>
      <w:r w:rsidRPr="00650F33">
        <w:rPr>
          <w:lang w:val="ru-RU"/>
        </w:rPr>
        <w:t>кубаторы,  технопар</w:t>
      </w:r>
      <w:r w:rsidR="00650F33">
        <w:rPr>
          <w:lang w:val="ru-RU"/>
        </w:rPr>
        <w:t xml:space="preserve">ки,  технополисы,  инновационно </w:t>
      </w:r>
      <w:r w:rsidRPr="00650F33">
        <w:rPr>
          <w:lang w:val="ru-RU"/>
        </w:rPr>
        <w:t>технологические</w:t>
      </w:r>
      <w:r w:rsidR="00650F33">
        <w:rPr>
          <w:lang w:val="ru-RU"/>
        </w:rPr>
        <w:t xml:space="preserve"> </w:t>
      </w:r>
      <w:r w:rsidRPr="00650F33">
        <w:rPr>
          <w:lang w:val="ru-RU"/>
        </w:rPr>
        <w:t>центры</w:t>
      </w:r>
      <w:r w:rsidR="00650F33">
        <w:rPr>
          <w:lang w:val="ru-RU"/>
        </w:rPr>
        <w:t xml:space="preserve"> </w:t>
      </w:r>
      <w:r w:rsidRPr="00650F33">
        <w:rPr>
          <w:lang w:val="ru-RU"/>
        </w:rPr>
        <w:t>и</w:t>
      </w:r>
      <w:r w:rsidR="00650F33">
        <w:rPr>
          <w:lang w:val="ru-RU"/>
        </w:rPr>
        <w:t xml:space="preserve"> </w:t>
      </w:r>
      <w:r w:rsidRPr="00650F33">
        <w:rPr>
          <w:lang w:val="ru-RU"/>
        </w:rPr>
        <w:t>ко</w:t>
      </w:r>
      <w:r w:rsidRPr="00650F33">
        <w:rPr>
          <w:lang w:val="ru-RU"/>
        </w:rPr>
        <w:t>м</w:t>
      </w:r>
      <w:r w:rsidRPr="00650F33">
        <w:rPr>
          <w:lang w:val="ru-RU"/>
        </w:rPr>
        <w:t>плексы</w:t>
      </w:r>
    </w:p>
    <w:p w:rsidR="00534D85" w:rsidRDefault="00534D85" w:rsidP="005C0C2E">
      <w:pPr>
        <w:pStyle w:val="af4"/>
        <w:numPr>
          <w:ilvl w:val="0"/>
          <w:numId w:val="47"/>
        </w:numPr>
        <w:tabs>
          <w:tab w:val="left" w:pos="1134"/>
        </w:tabs>
        <w:spacing w:line="240" w:lineRule="auto"/>
        <w:ind w:left="0" w:firstLine="720"/>
        <w:rPr>
          <w:lang w:val="ru-RU"/>
        </w:rPr>
      </w:pPr>
      <w:r w:rsidRPr="00534D85">
        <w:rPr>
          <w:lang w:val="ru-RU"/>
        </w:rPr>
        <w:t>Стратегическое</w:t>
      </w:r>
      <w:r>
        <w:rPr>
          <w:lang w:val="ru-RU"/>
        </w:rPr>
        <w:t xml:space="preserve"> </w:t>
      </w:r>
      <w:r w:rsidRPr="00534D85">
        <w:rPr>
          <w:lang w:val="ru-RU"/>
        </w:rPr>
        <w:t>планиро</w:t>
      </w:r>
      <w:r>
        <w:rPr>
          <w:lang w:val="ru-RU"/>
        </w:rPr>
        <w:t>вание деятельности предприятия.</w:t>
      </w:r>
    </w:p>
    <w:p w:rsidR="00670C94" w:rsidRDefault="00534D85" w:rsidP="005C0C2E">
      <w:pPr>
        <w:pStyle w:val="af4"/>
        <w:numPr>
          <w:ilvl w:val="0"/>
          <w:numId w:val="47"/>
        </w:numPr>
        <w:tabs>
          <w:tab w:val="left" w:pos="1134"/>
        </w:tabs>
        <w:spacing w:line="240" w:lineRule="auto"/>
        <w:ind w:left="0" w:firstLine="720"/>
        <w:rPr>
          <w:lang w:val="ru-RU"/>
        </w:rPr>
      </w:pPr>
      <w:r w:rsidRPr="00534D85">
        <w:rPr>
          <w:lang w:val="ru-RU"/>
        </w:rPr>
        <w:t>Формирование</w:t>
      </w:r>
      <w:r w:rsidR="00650F33">
        <w:rPr>
          <w:lang w:val="ru-RU"/>
        </w:rPr>
        <w:t xml:space="preserve"> </w:t>
      </w:r>
      <w:r w:rsidR="00670C94">
        <w:rPr>
          <w:lang w:val="ru-RU"/>
        </w:rPr>
        <w:t>банка</w:t>
      </w:r>
      <w:r w:rsidR="00650F33">
        <w:rPr>
          <w:lang w:val="ru-RU"/>
        </w:rPr>
        <w:t xml:space="preserve"> </w:t>
      </w:r>
      <w:r w:rsidR="00670C94">
        <w:rPr>
          <w:lang w:val="ru-RU"/>
        </w:rPr>
        <w:t>идей</w:t>
      </w:r>
      <w:r w:rsidR="00650F33">
        <w:rPr>
          <w:lang w:val="ru-RU"/>
        </w:rPr>
        <w:t xml:space="preserve"> </w:t>
      </w:r>
      <w:r w:rsidR="00670C94">
        <w:rPr>
          <w:lang w:val="ru-RU"/>
        </w:rPr>
        <w:t>развития</w:t>
      </w:r>
      <w:r w:rsidR="00650F33">
        <w:rPr>
          <w:lang w:val="ru-RU"/>
        </w:rPr>
        <w:t xml:space="preserve"> </w:t>
      </w:r>
      <w:r w:rsidR="00670C94">
        <w:rPr>
          <w:lang w:val="ru-RU"/>
        </w:rPr>
        <w:t>предприятия.</w:t>
      </w:r>
    </w:p>
    <w:p w:rsidR="00B812BB" w:rsidRPr="00506CE3" w:rsidRDefault="00B812BB" w:rsidP="00650F33">
      <w:pPr>
        <w:ind w:firstLine="0"/>
      </w:pPr>
    </w:p>
    <w:p w:rsidR="00B812BB" w:rsidRPr="002545E9" w:rsidRDefault="002D49FE" w:rsidP="00B812BB">
      <w:pPr>
        <w:rPr>
          <w:i/>
        </w:rPr>
      </w:pPr>
      <w:r>
        <w:rPr>
          <w:i/>
        </w:rPr>
        <w:t>Вариант диагностического те</w:t>
      </w:r>
      <w:r w:rsidR="00B812BB" w:rsidRPr="002545E9">
        <w:rPr>
          <w:i/>
        </w:rPr>
        <w:t>ста</w:t>
      </w:r>
    </w:p>
    <w:p w:rsidR="00B812BB" w:rsidRPr="00506CE3" w:rsidRDefault="00B812BB" w:rsidP="00B812BB">
      <w:r w:rsidRPr="00506CE3">
        <w:t xml:space="preserve">1. В соответствии с законодательством Российской Федерации авторское право на произведения науки, литературы и искусства возникает: </w:t>
      </w:r>
    </w:p>
    <w:p w:rsidR="00B812BB" w:rsidRPr="00506CE3" w:rsidRDefault="00B812BB" w:rsidP="00B812BB">
      <w:r w:rsidRPr="00506CE3">
        <w:t>A. в силу факта создания произведения</w:t>
      </w:r>
    </w:p>
    <w:p w:rsidR="00B812BB" w:rsidRPr="00506CE3" w:rsidRDefault="00B812BB" w:rsidP="00B812BB">
      <w:r w:rsidRPr="00506CE3">
        <w:t>B. в результате нотариального удостоверения произведения</w:t>
      </w:r>
    </w:p>
    <w:p w:rsidR="00B812BB" w:rsidRPr="00506CE3" w:rsidRDefault="00B812BB" w:rsidP="00B812BB">
      <w:r w:rsidRPr="00506CE3">
        <w:t xml:space="preserve">C. в зависимости от назначения произведения – с момента обнародования или с момента опубликования произведения </w:t>
      </w:r>
    </w:p>
    <w:p w:rsidR="00B812BB" w:rsidRPr="00506CE3" w:rsidRDefault="00B812BB" w:rsidP="00B812BB">
      <w:r w:rsidRPr="00506CE3">
        <w:t>D. после уплаты государственной пошлины</w:t>
      </w:r>
    </w:p>
    <w:p w:rsidR="00B812BB" w:rsidRPr="00506CE3" w:rsidRDefault="00B812BB" w:rsidP="00B812BB"/>
    <w:p w:rsidR="00B812BB" w:rsidRPr="00506CE3" w:rsidRDefault="00B812BB" w:rsidP="00B812BB">
      <w:pPr>
        <w:tabs>
          <w:tab w:val="left" w:pos="851"/>
        </w:tabs>
      </w:pPr>
      <w:r w:rsidRPr="00506CE3">
        <w:t>2.</w:t>
      </w:r>
      <w:r w:rsidRPr="00506CE3">
        <w:tab/>
        <w:t xml:space="preserve">Авторское право не распространяется на: </w:t>
      </w:r>
    </w:p>
    <w:p w:rsidR="00B812BB" w:rsidRPr="00506CE3" w:rsidRDefault="00B812BB" w:rsidP="00B812BB">
      <w:pPr>
        <w:tabs>
          <w:tab w:val="left" w:pos="851"/>
          <w:tab w:val="left" w:pos="993"/>
        </w:tabs>
      </w:pPr>
      <w:r w:rsidRPr="00506CE3">
        <w:t>A.</w:t>
      </w:r>
      <w:r w:rsidRPr="00506CE3">
        <w:tab/>
        <w:t>программы для ЭВМ</w:t>
      </w:r>
    </w:p>
    <w:p w:rsidR="00B812BB" w:rsidRPr="00506CE3" w:rsidRDefault="00B812BB" w:rsidP="00B812BB">
      <w:pPr>
        <w:tabs>
          <w:tab w:val="left" w:pos="851"/>
          <w:tab w:val="left" w:pos="993"/>
        </w:tabs>
      </w:pPr>
      <w:r w:rsidRPr="00506CE3">
        <w:t>B.</w:t>
      </w:r>
      <w:r w:rsidRPr="00506CE3">
        <w:tab/>
        <w:t>базы данных</w:t>
      </w:r>
    </w:p>
    <w:p w:rsidR="00B812BB" w:rsidRPr="00506CE3" w:rsidRDefault="00B812BB" w:rsidP="00B812BB">
      <w:pPr>
        <w:tabs>
          <w:tab w:val="left" w:pos="851"/>
          <w:tab w:val="left" w:pos="993"/>
        </w:tabs>
      </w:pPr>
      <w:r w:rsidRPr="00506CE3">
        <w:t>C.</w:t>
      </w:r>
      <w:r w:rsidRPr="00506CE3">
        <w:tab/>
        <w:t>идеи</w:t>
      </w:r>
    </w:p>
    <w:p w:rsidR="00B812BB" w:rsidRPr="00506CE3" w:rsidRDefault="00B812BB" w:rsidP="00B812BB">
      <w:pPr>
        <w:tabs>
          <w:tab w:val="left" w:pos="851"/>
          <w:tab w:val="left" w:pos="993"/>
        </w:tabs>
      </w:pPr>
      <w:r w:rsidRPr="00506CE3">
        <w:t>D.</w:t>
      </w:r>
      <w:r w:rsidRPr="00506CE3">
        <w:tab/>
        <w:t>аудиовизуальные произведения</w:t>
      </w:r>
    </w:p>
    <w:p w:rsidR="00B812BB" w:rsidRPr="00506CE3" w:rsidRDefault="00B812BB" w:rsidP="00B812BB"/>
    <w:p w:rsidR="00B812BB" w:rsidRPr="00506CE3" w:rsidRDefault="00B812BB" w:rsidP="00B812BB">
      <w:pPr>
        <w:tabs>
          <w:tab w:val="left" w:pos="851"/>
        </w:tabs>
      </w:pPr>
      <w:r w:rsidRPr="00506CE3">
        <w:t>3.</w:t>
      </w:r>
      <w:r w:rsidRPr="00506CE3">
        <w:tab/>
        <w:t>В отношении произведения, созданного в порядке выполнения служебных об</w:t>
      </w:r>
      <w:r w:rsidRPr="00506CE3">
        <w:t>я</w:t>
      </w:r>
      <w:r w:rsidRPr="00506CE3">
        <w:t>занностей или служебного задания работодателя (служебного произведения), если иное не установлено договором между работником и работодателем:</w:t>
      </w:r>
    </w:p>
    <w:p w:rsidR="00B812BB" w:rsidRPr="00506CE3" w:rsidRDefault="00B812BB" w:rsidP="00B812BB">
      <w:pPr>
        <w:tabs>
          <w:tab w:val="left" w:pos="851"/>
        </w:tabs>
      </w:pPr>
      <w:r w:rsidRPr="00506CE3">
        <w:lastRenderedPageBreak/>
        <w:t>A.</w:t>
      </w:r>
      <w:r w:rsidRPr="00506CE3">
        <w:tab/>
        <w:t>авторское право не возникает</w:t>
      </w:r>
    </w:p>
    <w:p w:rsidR="00B812BB" w:rsidRPr="00506CE3" w:rsidRDefault="00B812BB" w:rsidP="00B812BB">
      <w:pPr>
        <w:tabs>
          <w:tab w:val="left" w:pos="851"/>
        </w:tabs>
      </w:pPr>
      <w:r w:rsidRPr="00506CE3">
        <w:t>B.</w:t>
      </w:r>
      <w:r w:rsidRPr="00506CE3">
        <w:tab/>
        <w:t>авторское право принадлежит работодателю</w:t>
      </w:r>
    </w:p>
    <w:p w:rsidR="00B812BB" w:rsidRPr="00506CE3" w:rsidRDefault="00B812BB" w:rsidP="00B812BB">
      <w:pPr>
        <w:tabs>
          <w:tab w:val="left" w:pos="851"/>
        </w:tabs>
      </w:pPr>
      <w:r w:rsidRPr="00506CE3">
        <w:t>C.</w:t>
      </w:r>
      <w:r w:rsidRPr="00506CE3">
        <w:tab/>
        <w:t>авторское право принадлежит автору – работнику, а исключительные права на использование служебного произведения - работодателю</w:t>
      </w:r>
    </w:p>
    <w:p w:rsidR="00B812BB" w:rsidRPr="00506CE3" w:rsidRDefault="00B812BB" w:rsidP="00B812BB">
      <w:pPr>
        <w:tabs>
          <w:tab w:val="left" w:pos="851"/>
        </w:tabs>
      </w:pPr>
      <w:r w:rsidRPr="00506CE3">
        <w:t>D.</w:t>
      </w:r>
      <w:r w:rsidRPr="00506CE3">
        <w:tab/>
        <w:t xml:space="preserve">авторское право принадлежит работнику и работодателю совместно. </w:t>
      </w:r>
    </w:p>
    <w:p w:rsidR="00B812BB" w:rsidRPr="00506CE3" w:rsidRDefault="00B812BB" w:rsidP="00B812BB">
      <w:pPr>
        <w:tabs>
          <w:tab w:val="left" w:pos="851"/>
        </w:tabs>
      </w:pPr>
    </w:p>
    <w:p w:rsidR="00B812BB" w:rsidRPr="00506CE3" w:rsidRDefault="00B812BB" w:rsidP="00B812BB">
      <w:pPr>
        <w:tabs>
          <w:tab w:val="left" w:pos="851"/>
        </w:tabs>
      </w:pPr>
      <w:r w:rsidRPr="00506CE3">
        <w:t>4.</w:t>
      </w:r>
      <w:r w:rsidRPr="00506CE3">
        <w:tab/>
        <w:t>В соответствии с Патентным законом Российской Федерации объектами из</w:t>
      </w:r>
      <w:r w:rsidRPr="00506CE3">
        <w:t>о</w:t>
      </w:r>
      <w:r w:rsidRPr="00506CE3">
        <w:t xml:space="preserve">бретений могут являться: </w:t>
      </w:r>
    </w:p>
    <w:p w:rsidR="00B812BB" w:rsidRPr="00506CE3" w:rsidRDefault="00B812BB" w:rsidP="00B812BB">
      <w:pPr>
        <w:tabs>
          <w:tab w:val="left" w:pos="851"/>
        </w:tabs>
      </w:pPr>
      <w:r w:rsidRPr="00506CE3">
        <w:t>A.</w:t>
      </w:r>
      <w:r w:rsidRPr="00506CE3">
        <w:tab/>
        <w:t>только устройства</w:t>
      </w:r>
    </w:p>
    <w:p w:rsidR="00B812BB" w:rsidRPr="00506CE3" w:rsidRDefault="00B812BB" w:rsidP="00B812BB">
      <w:pPr>
        <w:tabs>
          <w:tab w:val="left" w:pos="851"/>
        </w:tabs>
      </w:pPr>
      <w:r w:rsidRPr="00506CE3">
        <w:t>B.</w:t>
      </w:r>
      <w:r w:rsidRPr="00506CE3">
        <w:tab/>
        <w:t>устройство, способ, вещество, полезная модель и промышленный образец</w:t>
      </w:r>
    </w:p>
    <w:p w:rsidR="00B812BB" w:rsidRPr="00506CE3" w:rsidRDefault="00B812BB" w:rsidP="00B812BB">
      <w:pPr>
        <w:tabs>
          <w:tab w:val="left" w:pos="851"/>
        </w:tabs>
      </w:pPr>
      <w:r w:rsidRPr="00506CE3">
        <w:t>C.</w:t>
      </w:r>
      <w:r w:rsidRPr="00506CE3">
        <w:tab/>
        <w:t>устройство, способ, вещество, сорта растений и породы животных</w:t>
      </w:r>
    </w:p>
    <w:p w:rsidR="00B812BB" w:rsidRPr="00506CE3" w:rsidRDefault="00B812BB" w:rsidP="00B812BB">
      <w:pPr>
        <w:tabs>
          <w:tab w:val="left" w:pos="851"/>
        </w:tabs>
      </w:pPr>
      <w:r w:rsidRPr="00506CE3">
        <w:t>D.</w:t>
      </w:r>
      <w:r w:rsidRPr="00506CE3">
        <w:tab/>
        <w:t>устройство, способ, вещество, штамм микроорганизма, культуры клеток раст</w:t>
      </w:r>
      <w:r w:rsidRPr="00506CE3">
        <w:t>е</w:t>
      </w:r>
      <w:r w:rsidRPr="00506CE3">
        <w:t>ний и животных</w:t>
      </w:r>
    </w:p>
    <w:p w:rsidR="00B812BB" w:rsidRPr="00506CE3" w:rsidRDefault="00B812BB" w:rsidP="00B812BB">
      <w:pPr>
        <w:tabs>
          <w:tab w:val="left" w:pos="851"/>
        </w:tabs>
      </w:pPr>
    </w:p>
    <w:p w:rsidR="00B812BB" w:rsidRPr="00506CE3" w:rsidRDefault="00B812BB" w:rsidP="00B812BB">
      <w:pPr>
        <w:tabs>
          <w:tab w:val="left" w:pos="851"/>
        </w:tabs>
      </w:pPr>
      <w:r w:rsidRPr="00506CE3">
        <w:t>5.</w:t>
      </w:r>
      <w:r w:rsidRPr="00506CE3">
        <w:tab/>
        <w:t>Патент на изобретение (считая с даты подачи заявки на выдачу патента) выд</w:t>
      </w:r>
      <w:r w:rsidRPr="00506CE3">
        <w:t>а</w:t>
      </w:r>
      <w:r w:rsidRPr="00506CE3">
        <w:t xml:space="preserve">ется: </w:t>
      </w:r>
    </w:p>
    <w:p w:rsidR="00B812BB" w:rsidRPr="00506CE3" w:rsidRDefault="00B812BB" w:rsidP="00B812BB">
      <w:pPr>
        <w:tabs>
          <w:tab w:val="left" w:pos="851"/>
        </w:tabs>
      </w:pPr>
      <w:r w:rsidRPr="00506CE3">
        <w:t>A.</w:t>
      </w:r>
      <w:r w:rsidRPr="00506CE3">
        <w:tab/>
        <w:t>на 20 лет</w:t>
      </w:r>
    </w:p>
    <w:p w:rsidR="00B812BB" w:rsidRPr="00506CE3" w:rsidRDefault="00B812BB" w:rsidP="00B812BB">
      <w:pPr>
        <w:tabs>
          <w:tab w:val="left" w:pos="851"/>
        </w:tabs>
      </w:pPr>
      <w:r w:rsidRPr="00506CE3">
        <w:t>B.</w:t>
      </w:r>
      <w:r w:rsidRPr="00506CE3">
        <w:tab/>
        <w:t>на 50 лет</w:t>
      </w:r>
    </w:p>
    <w:p w:rsidR="00B812BB" w:rsidRPr="00506CE3" w:rsidRDefault="00B812BB" w:rsidP="00B812BB">
      <w:pPr>
        <w:tabs>
          <w:tab w:val="left" w:pos="851"/>
        </w:tabs>
      </w:pPr>
      <w:r w:rsidRPr="00506CE3">
        <w:t>C.</w:t>
      </w:r>
      <w:r w:rsidRPr="00506CE3">
        <w:tab/>
        <w:t xml:space="preserve">на время всей жизни автора </w:t>
      </w:r>
    </w:p>
    <w:p w:rsidR="00B812BB" w:rsidRPr="00506CE3" w:rsidRDefault="00B812BB" w:rsidP="00B812BB">
      <w:pPr>
        <w:tabs>
          <w:tab w:val="left" w:pos="851"/>
        </w:tabs>
      </w:pPr>
      <w:r w:rsidRPr="00506CE3">
        <w:t>D.</w:t>
      </w:r>
      <w:r w:rsidRPr="00506CE3">
        <w:tab/>
        <w:t>всей жизни автора и 70 лет после его смерти</w:t>
      </w:r>
    </w:p>
    <w:p w:rsidR="00B812BB" w:rsidRPr="00506CE3" w:rsidRDefault="00B812BB" w:rsidP="00B812BB">
      <w:pPr>
        <w:tabs>
          <w:tab w:val="left" w:pos="851"/>
        </w:tabs>
      </w:pPr>
    </w:p>
    <w:p w:rsidR="00B812BB" w:rsidRPr="00506CE3" w:rsidRDefault="00B812BB" w:rsidP="00B812BB">
      <w:pPr>
        <w:tabs>
          <w:tab w:val="left" w:pos="851"/>
        </w:tabs>
      </w:pPr>
      <w:r w:rsidRPr="00506CE3">
        <w:t>6.</w:t>
      </w:r>
      <w:r w:rsidRPr="00506CE3">
        <w:tab/>
        <w:t xml:space="preserve">В соответствии с действующим законодательством Российской Федерации про-граммы для ЭВМ охраняются как объекты: </w:t>
      </w:r>
    </w:p>
    <w:p w:rsidR="00B812BB" w:rsidRPr="00506CE3" w:rsidRDefault="00B812BB" w:rsidP="00B812BB">
      <w:pPr>
        <w:tabs>
          <w:tab w:val="left" w:pos="851"/>
        </w:tabs>
      </w:pPr>
      <w:r w:rsidRPr="00506CE3">
        <w:t>A.</w:t>
      </w:r>
      <w:r w:rsidRPr="00506CE3">
        <w:tab/>
        <w:t>авторского права</w:t>
      </w:r>
    </w:p>
    <w:p w:rsidR="00B812BB" w:rsidRPr="00506CE3" w:rsidRDefault="00B812BB" w:rsidP="00B812BB">
      <w:pPr>
        <w:tabs>
          <w:tab w:val="left" w:pos="851"/>
        </w:tabs>
      </w:pPr>
      <w:r w:rsidRPr="00506CE3">
        <w:t>B.</w:t>
      </w:r>
      <w:r w:rsidRPr="00506CE3">
        <w:tab/>
        <w:t>патентного права</w:t>
      </w:r>
    </w:p>
    <w:p w:rsidR="00B812BB" w:rsidRPr="00506CE3" w:rsidRDefault="00B812BB" w:rsidP="00B812BB">
      <w:pPr>
        <w:tabs>
          <w:tab w:val="left" w:pos="851"/>
        </w:tabs>
      </w:pPr>
      <w:r w:rsidRPr="00506CE3">
        <w:t>C.</w:t>
      </w:r>
      <w:r w:rsidRPr="00506CE3">
        <w:tab/>
        <w:t>смежных прав</w:t>
      </w:r>
    </w:p>
    <w:p w:rsidR="00B812BB" w:rsidRPr="00506CE3" w:rsidRDefault="00B812BB" w:rsidP="00B812BB">
      <w:pPr>
        <w:tabs>
          <w:tab w:val="left" w:pos="851"/>
        </w:tabs>
      </w:pPr>
      <w:r w:rsidRPr="00506CE3">
        <w:t>D.</w:t>
      </w:r>
      <w:r w:rsidRPr="00506CE3">
        <w:tab/>
        <w:t>специального законодательства о нетрадиционных объектах интеллектуальной собственности</w:t>
      </w:r>
    </w:p>
    <w:p w:rsidR="00B812BB" w:rsidRPr="00506CE3" w:rsidRDefault="00B812BB" w:rsidP="00B812BB">
      <w:pPr>
        <w:tabs>
          <w:tab w:val="left" w:pos="851"/>
        </w:tabs>
      </w:pPr>
    </w:p>
    <w:p w:rsidR="00B812BB" w:rsidRPr="00506CE3" w:rsidRDefault="00B812BB" w:rsidP="00B812BB">
      <w:pPr>
        <w:tabs>
          <w:tab w:val="left" w:pos="851"/>
        </w:tabs>
      </w:pPr>
      <w:r w:rsidRPr="00506CE3">
        <w:t>7.</w:t>
      </w:r>
      <w:r w:rsidRPr="00506CE3">
        <w:tab/>
        <w:t>Главное в методе «мозгового штурма» - это</w:t>
      </w:r>
    </w:p>
    <w:p w:rsidR="00B812BB" w:rsidRPr="00506CE3" w:rsidRDefault="00B812BB" w:rsidP="00B812BB">
      <w:pPr>
        <w:tabs>
          <w:tab w:val="left" w:pos="851"/>
        </w:tabs>
      </w:pPr>
      <w:r w:rsidRPr="00506CE3">
        <w:t>A.</w:t>
      </w:r>
      <w:r w:rsidRPr="00506CE3">
        <w:tab/>
        <w:t>большое количество участников</w:t>
      </w:r>
    </w:p>
    <w:p w:rsidR="00B812BB" w:rsidRPr="00506CE3" w:rsidRDefault="00B812BB" w:rsidP="00B812BB">
      <w:pPr>
        <w:tabs>
          <w:tab w:val="left" w:pos="851"/>
        </w:tabs>
      </w:pPr>
      <w:r w:rsidRPr="00506CE3">
        <w:t>B.</w:t>
      </w:r>
      <w:r w:rsidRPr="00506CE3">
        <w:tab/>
        <w:t>исключение оценивания высказанных идей</w:t>
      </w:r>
    </w:p>
    <w:p w:rsidR="00B812BB" w:rsidRPr="00506CE3" w:rsidRDefault="00B812BB" w:rsidP="00B812BB">
      <w:pPr>
        <w:tabs>
          <w:tab w:val="left" w:pos="851"/>
        </w:tabs>
      </w:pPr>
      <w:r w:rsidRPr="00506CE3">
        <w:t>C.</w:t>
      </w:r>
      <w:r w:rsidRPr="00506CE3">
        <w:tab/>
        <w:t>создание творческой атмосферы обсуждения</w:t>
      </w:r>
    </w:p>
    <w:p w:rsidR="00B812BB" w:rsidRPr="00506CE3" w:rsidRDefault="00B812BB" w:rsidP="00B812BB">
      <w:pPr>
        <w:tabs>
          <w:tab w:val="left" w:pos="851"/>
        </w:tabs>
      </w:pPr>
      <w:r w:rsidRPr="00506CE3">
        <w:t>D.</w:t>
      </w:r>
      <w:r w:rsidRPr="00506CE3">
        <w:tab/>
        <w:t xml:space="preserve">небольшое время проведения  </w:t>
      </w:r>
    </w:p>
    <w:p w:rsidR="00B812BB" w:rsidRPr="00506CE3" w:rsidRDefault="00B812BB" w:rsidP="00B812BB">
      <w:pPr>
        <w:tabs>
          <w:tab w:val="left" w:pos="851"/>
        </w:tabs>
      </w:pPr>
    </w:p>
    <w:p w:rsidR="00B812BB" w:rsidRPr="00506CE3" w:rsidRDefault="00B812BB" w:rsidP="00B812BB">
      <w:pPr>
        <w:tabs>
          <w:tab w:val="left" w:pos="851"/>
        </w:tabs>
      </w:pPr>
      <w:r w:rsidRPr="00506CE3">
        <w:t>8.</w:t>
      </w:r>
      <w:r w:rsidRPr="00506CE3">
        <w:tab/>
        <w:t xml:space="preserve">Метод «мозгового штурма» - это </w:t>
      </w:r>
    </w:p>
    <w:p w:rsidR="00B812BB" w:rsidRPr="00506CE3" w:rsidRDefault="00B812BB" w:rsidP="00B812BB">
      <w:pPr>
        <w:tabs>
          <w:tab w:val="left" w:pos="851"/>
        </w:tabs>
      </w:pPr>
      <w:r w:rsidRPr="00506CE3">
        <w:t>A.</w:t>
      </w:r>
      <w:r w:rsidRPr="00506CE3">
        <w:tab/>
        <w:t>индивидуальный метод</w:t>
      </w:r>
    </w:p>
    <w:p w:rsidR="00B812BB" w:rsidRPr="00506CE3" w:rsidRDefault="00B812BB" w:rsidP="00B812BB">
      <w:pPr>
        <w:tabs>
          <w:tab w:val="left" w:pos="851"/>
        </w:tabs>
      </w:pPr>
      <w:r w:rsidRPr="00506CE3">
        <w:t>B.</w:t>
      </w:r>
      <w:r w:rsidRPr="00506CE3">
        <w:tab/>
        <w:t>групповой метод</w:t>
      </w:r>
    </w:p>
    <w:p w:rsidR="00B812BB" w:rsidRPr="00506CE3" w:rsidRDefault="00B812BB" w:rsidP="00B812BB">
      <w:pPr>
        <w:tabs>
          <w:tab w:val="left" w:pos="851"/>
        </w:tabs>
      </w:pPr>
      <w:r w:rsidRPr="00506CE3">
        <w:t>C.</w:t>
      </w:r>
      <w:r w:rsidRPr="00506CE3">
        <w:tab/>
        <w:t>индивидуально-групповой метод</w:t>
      </w:r>
    </w:p>
    <w:p w:rsidR="00B812BB" w:rsidRPr="00506CE3" w:rsidRDefault="00B812BB" w:rsidP="00B812BB">
      <w:pPr>
        <w:tabs>
          <w:tab w:val="left" w:pos="851"/>
        </w:tabs>
      </w:pPr>
    </w:p>
    <w:p w:rsidR="00B812BB" w:rsidRPr="00506CE3" w:rsidRDefault="00B812BB" w:rsidP="00B812BB">
      <w:pPr>
        <w:tabs>
          <w:tab w:val="left" w:pos="851"/>
        </w:tabs>
      </w:pPr>
      <w:r w:rsidRPr="00506CE3">
        <w:t>9.</w:t>
      </w:r>
      <w:r w:rsidRPr="00506CE3">
        <w:tab/>
        <w:t xml:space="preserve">Инновация – это </w:t>
      </w:r>
    </w:p>
    <w:p w:rsidR="00B812BB" w:rsidRPr="00506CE3" w:rsidRDefault="00B812BB" w:rsidP="00B812BB">
      <w:pPr>
        <w:tabs>
          <w:tab w:val="left" w:pos="851"/>
        </w:tabs>
      </w:pPr>
      <w:r w:rsidRPr="00506CE3">
        <w:t>A.</w:t>
      </w:r>
      <w:r w:rsidRPr="00506CE3">
        <w:tab/>
        <w:t>изобретение или открытие</w:t>
      </w:r>
    </w:p>
    <w:p w:rsidR="00B812BB" w:rsidRPr="00506CE3" w:rsidRDefault="00B812BB" w:rsidP="00B812BB">
      <w:pPr>
        <w:tabs>
          <w:tab w:val="left" w:pos="851"/>
        </w:tabs>
      </w:pPr>
      <w:r w:rsidRPr="00506CE3">
        <w:t>B.</w:t>
      </w:r>
      <w:r w:rsidRPr="00506CE3">
        <w:tab/>
        <w:t>успешно внедренное новшество</w:t>
      </w:r>
    </w:p>
    <w:p w:rsidR="00B812BB" w:rsidRPr="00506CE3" w:rsidRDefault="00B812BB" w:rsidP="00B812BB">
      <w:pPr>
        <w:tabs>
          <w:tab w:val="left" w:pos="851"/>
        </w:tabs>
      </w:pPr>
      <w:r w:rsidRPr="00506CE3">
        <w:t>C.</w:t>
      </w:r>
      <w:r w:rsidRPr="00506CE3">
        <w:tab/>
        <w:t>высокотехнологичный продукт</w:t>
      </w:r>
    </w:p>
    <w:p w:rsidR="00B812BB" w:rsidRPr="00506CE3" w:rsidRDefault="00B812BB" w:rsidP="00B812BB">
      <w:pPr>
        <w:tabs>
          <w:tab w:val="left" w:pos="851"/>
        </w:tabs>
      </w:pPr>
      <w:r w:rsidRPr="00506CE3">
        <w:t>D.</w:t>
      </w:r>
      <w:r w:rsidRPr="00506CE3">
        <w:tab/>
        <w:t>интеллектуальная собственность</w:t>
      </w:r>
    </w:p>
    <w:p w:rsidR="00B812BB" w:rsidRPr="00506CE3" w:rsidRDefault="00B812BB" w:rsidP="00B812BB">
      <w:pPr>
        <w:tabs>
          <w:tab w:val="left" w:pos="851"/>
        </w:tabs>
      </w:pPr>
    </w:p>
    <w:p w:rsidR="00B812BB" w:rsidRPr="00506CE3" w:rsidRDefault="00B812BB" w:rsidP="00B812BB">
      <w:pPr>
        <w:tabs>
          <w:tab w:val="left" w:pos="851"/>
        </w:tabs>
      </w:pPr>
      <w:r w:rsidRPr="00506CE3">
        <w:t>10. Чаще всего резюме бизнес-плана составляется</w:t>
      </w:r>
    </w:p>
    <w:p w:rsidR="00B812BB" w:rsidRPr="00506CE3" w:rsidRDefault="00B812BB" w:rsidP="00B812BB">
      <w:pPr>
        <w:tabs>
          <w:tab w:val="left" w:pos="851"/>
        </w:tabs>
      </w:pPr>
      <w:r w:rsidRPr="00506CE3">
        <w:t>A.</w:t>
      </w:r>
      <w:r w:rsidRPr="00506CE3">
        <w:tab/>
        <w:t xml:space="preserve"> до составления основных разделов бизнес-плана</w:t>
      </w:r>
    </w:p>
    <w:p w:rsidR="00B812BB" w:rsidRPr="00506CE3" w:rsidRDefault="00B812BB" w:rsidP="00B812BB">
      <w:pPr>
        <w:tabs>
          <w:tab w:val="left" w:pos="851"/>
        </w:tabs>
      </w:pPr>
      <w:r w:rsidRPr="00506CE3">
        <w:t>B.</w:t>
      </w:r>
      <w:r w:rsidRPr="00506CE3">
        <w:tab/>
        <w:t>в процессе составления бизнес-плана</w:t>
      </w:r>
    </w:p>
    <w:p w:rsidR="00B812BB" w:rsidRPr="00506CE3" w:rsidRDefault="00B812BB" w:rsidP="00B812BB">
      <w:pPr>
        <w:tabs>
          <w:tab w:val="left" w:pos="851"/>
        </w:tabs>
      </w:pPr>
      <w:r w:rsidRPr="00506CE3">
        <w:t>C.</w:t>
      </w:r>
      <w:r w:rsidRPr="00506CE3">
        <w:tab/>
        <w:t>после составления основных разделов бизнес-план</w:t>
      </w:r>
    </w:p>
    <w:p w:rsidR="00B812BB" w:rsidRPr="00506CE3" w:rsidRDefault="00B812BB" w:rsidP="00B812BB">
      <w:pPr>
        <w:tabs>
          <w:tab w:val="left" w:pos="851"/>
        </w:tabs>
      </w:pPr>
    </w:p>
    <w:p w:rsidR="00B812BB" w:rsidRPr="00506CE3" w:rsidRDefault="00B812BB" w:rsidP="00B812BB">
      <w:pPr>
        <w:tabs>
          <w:tab w:val="left" w:pos="851"/>
        </w:tabs>
      </w:pPr>
      <w:r w:rsidRPr="00506CE3">
        <w:t>11. Размер уставного капитала ООО должен быть не менее</w:t>
      </w:r>
    </w:p>
    <w:p w:rsidR="00B812BB" w:rsidRPr="00506CE3" w:rsidRDefault="00B812BB" w:rsidP="00B812BB">
      <w:pPr>
        <w:tabs>
          <w:tab w:val="left" w:pos="851"/>
        </w:tabs>
      </w:pPr>
      <w:r w:rsidRPr="00506CE3">
        <w:lastRenderedPageBreak/>
        <w:t>A.</w:t>
      </w:r>
      <w:r w:rsidRPr="00506CE3">
        <w:tab/>
        <w:t>150 МРОТ</w:t>
      </w:r>
    </w:p>
    <w:p w:rsidR="00B812BB" w:rsidRPr="00506CE3" w:rsidRDefault="00B812BB" w:rsidP="00B812BB">
      <w:pPr>
        <w:tabs>
          <w:tab w:val="left" w:pos="851"/>
        </w:tabs>
      </w:pPr>
      <w:r w:rsidRPr="00506CE3">
        <w:t>B.</w:t>
      </w:r>
      <w:r w:rsidRPr="00506CE3">
        <w:tab/>
        <w:t>100 МРОТ</w:t>
      </w:r>
    </w:p>
    <w:p w:rsidR="00B812BB" w:rsidRPr="00506CE3" w:rsidRDefault="00B812BB" w:rsidP="00B812BB">
      <w:pPr>
        <w:tabs>
          <w:tab w:val="left" w:pos="851"/>
        </w:tabs>
      </w:pPr>
      <w:r w:rsidRPr="00506CE3">
        <w:t>C.</w:t>
      </w:r>
      <w:r w:rsidRPr="00506CE3">
        <w:tab/>
        <w:t>200 МРОТ</w:t>
      </w:r>
    </w:p>
    <w:p w:rsidR="00B812BB" w:rsidRPr="00506CE3" w:rsidRDefault="00B812BB" w:rsidP="00B812BB">
      <w:pPr>
        <w:tabs>
          <w:tab w:val="left" w:pos="851"/>
        </w:tabs>
      </w:pPr>
    </w:p>
    <w:p w:rsidR="00B812BB" w:rsidRPr="00506CE3" w:rsidRDefault="00B812BB" w:rsidP="00B812BB">
      <w:pPr>
        <w:tabs>
          <w:tab w:val="left" w:pos="851"/>
        </w:tabs>
      </w:pPr>
      <w:r w:rsidRPr="00506CE3">
        <w:t>12. В состав основных средств включаются</w:t>
      </w:r>
    </w:p>
    <w:p w:rsidR="00B812BB" w:rsidRPr="00506CE3" w:rsidRDefault="00B812BB" w:rsidP="00B812BB">
      <w:pPr>
        <w:tabs>
          <w:tab w:val="left" w:pos="851"/>
        </w:tabs>
      </w:pPr>
      <w:r w:rsidRPr="00506CE3">
        <w:t>A.</w:t>
      </w:r>
      <w:r w:rsidRPr="00506CE3">
        <w:tab/>
        <w:t>сырье</w:t>
      </w:r>
    </w:p>
    <w:p w:rsidR="00B812BB" w:rsidRPr="00506CE3" w:rsidRDefault="00B812BB" w:rsidP="00B812BB">
      <w:pPr>
        <w:tabs>
          <w:tab w:val="left" w:pos="851"/>
        </w:tabs>
      </w:pPr>
      <w:r w:rsidRPr="00506CE3">
        <w:t>B.</w:t>
      </w:r>
      <w:r w:rsidRPr="00506CE3">
        <w:tab/>
        <w:t>программное обеспечение</w:t>
      </w:r>
    </w:p>
    <w:p w:rsidR="00B812BB" w:rsidRPr="00506CE3" w:rsidRDefault="00B812BB" w:rsidP="00B812BB">
      <w:pPr>
        <w:tabs>
          <w:tab w:val="left" w:pos="851"/>
        </w:tabs>
      </w:pPr>
      <w:r w:rsidRPr="00506CE3">
        <w:t>C.</w:t>
      </w:r>
      <w:r w:rsidRPr="00506CE3">
        <w:tab/>
        <w:t>компьютеры</w:t>
      </w:r>
    </w:p>
    <w:p w:rsidR="00B812BB" w:rsidRPr="00506CE3" w:rsidRDefault="00B812BB" w:rsidP="00B812BB">
      <w:pPr>
        <w:tabs>
          <w:tab w:val="left" w:pos="851"/>
        </w:tabs>
      </w:pPr>
      <w:r w:rsidRPr="00506CE3">
        <w:t>D.</w:t>
      </w:r>
      <w:r w:rsidRPr="00506CE3">
        <w:tab/>
        <w:t>финансовые средства</w:t>
      </w:r>
    </w:p>
    <w:p w:rsidR="00B812BB" w:rsidRPr="00506CE3" w:rsidRDefault="00B812BB" w:rsidP="00B812BB">
      <w:pPr>
        <w:tabs>
          <w:tab w:val="left" w:pos="851"/>
        </w:tabs>
      </w:pPr>
    </w:p>
    <w:p w:rsidR="00B812BB" w:rsidRPr="00506CE3" w:rsidRDefault="00B812BB" w:rsidP="00B812BB">
      <w:pPr>
        <w:tabs>
          <w:tab w:val="left" w:pos="851"/>
        </w:tabs>
      </w:pPr>
      <w:r w:rsidRPr="00506CE3">
        <w:t>13. Источником  инновационной возможности внутри отрасли является</w:t>
      </w:r>
    </w:p>
    <w:p w:rsidR="00B812BB" w:rsidRPr="00506CE3" w:rsidRDefault="00B812BB" w:rsidP="00B812BB">
      <w:pPr>
        <w:tabs>
          <w:tab w:val="left" w:pos="851"/>
        </w:tabs>
      </w:pPr>
      <w:r w:rsidRPr="00506CE3">
        <w:t>A.</w:t>
      </w:r>
      <w:r w:rsidRPr="00506CE3">
        <w:tab/>
        <w:t>демографический фактор</w:t>
      </w:r>
    </w:p>
    <w:p w:rsidR="00B812BB" w:rsidRPr="00506CE3" w:rsidRDefault="00B812BB" w:rsidP="00B812BB">
      <w:pPr>
        <w:tabs>
          <w:tab w:val="left" w:pos="851"/>
        </w:tabs>
      </w:pPr>
      <w:r w:rsidRPr="00506CE3">
        <w:t>B.</w:t>
      </w:r>
      <w:r w:rsidRPr="00506CE3">
        <w:tab/>
        <w:t>несоответствие в ритме или логике процесса</w:t>
      </w:r>
    </w:p>
    <w:p w:rsidR="00B812BB" w:rsidRPr="00506CE3" w:rsidRDefault="00B812BB" w:rsidP="00B812BB">
      <w:pPr>
        <w:tabs>
          <w:tab w:val="left" w:pos="851"/>
        </w:tabs>
      </w:pPr>
      <w:r w:rsidRPr="00506CE3">
        <w:t>C.</w:t>
      </w:r>
      <w:r w:rsidRPr="00506CE3">
        <w:tab/>
        <w:t>государственный план инновационного развития страны</w:t>
      </w:r>
    </w:p>
    <w:p w:rsidR="00B812BB" w:rsidRPr="00506CE3" w:rsidRDefault="00B812BB" w:rsidP="00B812BB">
      <w:pPr>
        <w:tabs>
          <w:tab w:val="left" w:pos="851"/>
        </w:tabs>
      </w:pPr>
      <w:r w:rsidRPr="00506CE3">
        <w:t>D.</w:t>
      </w:r>
      <w:r w:rsidRPr="00506CE3">
        <w:tab/>
        <w:t>государственные стандарты и технические регламенты</w:t>
      </w:r>
    </w:p>
    <w:p w:rsidR="00B812BB" w:rsidRPr="00506CE3" w:rsidRDefault="00B812BB" w:rsidP="00B812BB">
      <w:pPr>
        <w:tabs>
          <w:tab w:val="left" w:pos="851"/>
        </w:tabs>
      </w:pPr>
    </w:p>
    <w:p w:rsidR="00B812BB" w:rsidRPr="00506CE3" w:rsidRDefault="00B812BB" w:rsidP="00B812BB">
      <w:pPr>
        <w:tabs>
          <w:tab w:val="left" w:pos="851"/>
        </w:tabs>
      </w:pPr>
      <w:r w:rsidRPr="00506CE3">
        <w:t>14. Источником  инновационной возможности вне отрасли является</w:t>
      </w:r>
    </w:p>
    <w:p w:rsidR="00B812BB" w:rsidRPr="00506CE3" w:rsidRDefault="00B812BB" w:rsidP="00B812BB">
      <w:pPr>
        <w:tabs>
          <w:tab w:val="left" w:pos="851"/>
        </w:tabs>
      </w:pPr>
      <w:r w:rsidRPr="00506CE3">
        <w:t>A.</w:t>
      </w:r>
      <w:r w:rsidRPr="00506CE3">
        <w:tab/>
        <w:t>демографический фактор</w:t>
      </w:r>
    </w:p>
    <w:p w:rsidR="00B812BB" w:rsidRPr="00506CE3" w:rsidRDefault="00B812BB" w:rsidP="00B812BB">
      <w:pPr>
        <w:tabs>
          <w:tab w:val="left" w:pos="851"/>
        </w:tabs>
      </w:pPr>
      <w:r w:rsidRPr="00506CE3">
        <w:t>B.</w:t>
      </w:r>
      <w:r w:rsidRPr="00506CE3">
        <w:tab/>
        <w:t>несоответствие в ритме или логике процесса</w:t>
      </w:r>
    </w:p>
    <w:p w:rsidR="00B812BB" w:rsidRPr="00506CE3" w:rsidRDefault="00B812BB" w:rsidP="00B812BB">
      <w:pPr>
        <w:tabs>
          <w:tab w:val="left" w:pos="851"/>
        </w:tabs>
      </w:pPr>
      <w:r w:rsidRPr="00506CE3">
        <w:t>C.</w:t>
      </w:r>
      <w:r w:rsidRPr="00506CE3">
        <w:tab/>
        <w:t>государственный план инновационного развития страны</w:t>
      </w:r>
    </w:p>
    <w:p w:rsidR="00B812BB" w:rsidRPr="00506CE3" w:rsidRDefault="00B812BB" w:rsidP="00B812BB">
      <w:pPr>
        <w:tabs>
          <w:tab w:val="left" w:pos="851"/>
        </w:tabs>
      </w:pPr>
      <w:r w:rsidRPr="00506CE3">
        <w:t>D.</w:t>
      </w:r>
      <w:r w:rsidRPr="00506CE3">
        <w:tab/>
        <w:t>государственные стандарты и технические регламенты</w:t>
      </w:r>
    </w:p>
    <w:p w:rsidR="00B812BB" w:rsidRPr="00506CE3" w:rsidRDefault="00B812BB" w:rsidP="00B812BB">
      <w:pPr>
        <w:tabs>
          <w:tab w:val="left" w:pos="851"/>
        </w:tabs>
      </w:pPr>
    </w:p>
    <w:p w:rsidR="00B812BB" w:rsidRPr="00506CE3" w:rsidRDefault="00B812BB" w:rsidP="00B812BB">
      <w:pPr>
        <w:tabs>
          <w:tab w:val="left" w:pos="851"/>
        </w:tabs>
      </w:pPr>
      <w:r w:rsidRPr="00506CE3">
        <w:t>15. Хорошо заметным индикатором грядущих перемен в структуре отрасли явл</w:t>
      </w:r>
      <w:r w:rsidRPr="00506CE3">
        <w:t>я</w:t>
      </w:r>
      <w:r w:rsidRPr="00506CE3">
        <w:t xml:space="preserve">ется </w:t>
      </w:r>
    </w:p>
    <w:p w:rsidR="00B812BB" w:rsidRPr="00506CE3" w:rsidRDefault="00B812BB" w:rsidP="00B812BB">
      <w:pPr>
        <w:tabs>
          <w:tab w:val="left" w:pos="851"/>
        </w:tabs>
      </w:pPr>
      <w:r w:rsidRPr="00506CE3">
        <w:t>A.</w:t>
      </w:r>
      <w:r w:rsidRPr="00506CE3">
        <w:tab/>
        <w:t>доминирование в отрасли немногих компаний</w:t>
      </w:r>
    </w:p>
    <w:p w:rsidR="00B812BB" w:rsidRPr="00506CE3" w:rsidRDefault="00B812BB" w:rsidP="00B812BB">
      <w:pPr>
        <w:tabs>
          <w:tab w:val="left" w:pos="851"/>
        </w:tabs>
      </w:pPr>
      <w:r w:rsidRPr="00506CE3">
        <w:t>B.</w:t>
      </w:r>
      <w:r w:rsidRPr="00506CE3">
        <w:tab/>
        <w:t xml:space="preserve">увеличение государственных субсидий   </w:t>
      </w:r>
    </w:p>
    <w:p w:rsidR="00B812BB" w:rsidRPr="00506CE3" w:rsidRDefault="00B812BB" w:rsidP="00B812BB">
      <w:pPr>
        <w:tabs>
          <w:tab w:val="left" w:pos="851"/>
        </w:tabs>
      </w:pPr>
      <w:r w:rsidRPr="00506CE3">
        <w:t>C.</w:t>
      </w:r>
      <w:r w:rsidRPr="00506CE3">
        <w:tab/>
        <w:t>быстрый рост отрасли</w:t>
      </w:r>
    </w:p>
    <w:p w:rsidR="00B812BB" w:rsidRPr="00506CE3" w:rsidRDefault="00B812BB" w:rsidP="00B812BB">
      <w:pPr>
        <w:tabs>
          <w:tab w:val="left" w:pos="851"/>
        </w:tabs>
      </w:pPr>
    </w:p>
    <w:p w:rsidR="00B812BB" w:rsidRPr="00506CE3" w:rsidRDefault="00B812BB" w:rsidP="00B812BB">
      <w:pPr>
        <w:tabs>
          <w:tab w:val="left" w:pos="851"/>
        </w:tabs>
      </w:pPr>
      <w:r w:rsidRPr="00506CE3">
        <w:t>16. Наиболее рискованными являются</w:t>
      </w:r>
    </w:p>
    <w:p w:rsidR="00B812BB" w:rsidRPr="00506CE3" w:rsidRDefault="00B812BB" w:rsidP="00B812BB">
      <w:pPr>
        <w:tabs>
          <w:tab w:val="left" w:pos="851"/>
        </w:tabs>
      </w:pPr>
      <w:r w:rsidRPr="00506CE3">
        <w:t>A.</w:t>
      </w:r>
      <w:r w:rsidRPr="00506CE3">
        <w:tab/>
        <w:t>инновации, основанные на несоответствии между реальными и представлением о них</w:t>
      </w:r>
    </w:p>
    <w:p w:rsidR="00B812BB" w:rsidRPr="00506CE3" w:rsidRDefault="00B812BB" w:rsidP="00B812BB">
      <w:pPr>
        <w:tabs>
          <w:tab w:val="left" w:pos="851"/>
        </w:tabs>
      </w:pPr>
      <w:r w:rsidRPr="00506CE3">
        <w:t>B.</w:t>
      </w:r>
      <w:r w:rsidRPr="00506CE3">
        <w:tab/>
        <w:t>высокотехнологичные инновации</w:t>
      </w:r>
    </w:p>
    <w:p w:rsidR="00B812BB" w:rsidRPr="00506CE3" w:rsidRDefault="00B812BB" w:rsidP="00B812BB">
      <w:pPr>
        <w:tabs>
          <w:tab w:val="left" w:pos="851"/>
        </w:tabs>
      </w:pPr>
      <w:r w:rsidRPr="00506CE3">
        <w:t>C.</w:t>
      </w:r>
      <w:r w:rsidRPr="00506CE3">
        <w:tab/>
        <w:t>социальные инновации</w:t>
      </w:r>
    </w:p>
    <w:p w:rsidR="00B812BB" w:rsidRPr="00506CE3" w:rsidRDefault="00B812BB" w:rsidP="00B812BB">
      <w:pPr>
        <w:tabs>
          <w:tab w:val="left" w:pos="851"/>
        </w:tabs>
      </w:pPr>
      <w:r w:rsidRPr="00506CE3">
        <w:t>D.</w:t>
      </w:r>
      <w:r w:rsidRPr="00506CE3">
        <w:tab/>
        <w:t>инновации, основанные на демографических факторах</w:t>
      </w:r>
    </w:p>
    <w:p w:rsidR="00B812BB" w:rsidRPr="00506CE3" w:rsidRDefault="00B812BB" w:rsidP="00B812BB">
      <w:pPr>
        <w:tabs>
          <w:tab w:val="left" w:pos="851"/>
        </w:tabs>
      </w:pPr>
    </w:p>
    <w:p w:rsidR="00B812BB" w:rsidRPr="00506CE3" w:rsidRDefault="00B812BB" w:rsidP="00B812BB">
      <w:pPr>
        <w:tabs>
          <w:tab w:val="left" w:pos="851"/>
        </w:tabs>
      </w:pPr>
      <w:r w:rsidRPr="00506CE3">
        <w:t>17.Недавно созданная компания,  строящая свой бизнес на основе инноваций, н</w:t>
      </w:r>
      <w:r w:rsidRPr="00506CE3">
        <w:t>а</w:t>
      </w:r>
      <w:r w:rsidRPr="00506CE3">
        <w:t>зывается</w:t>
      </w:r>
    </w:p>
    <w:p w:rsidR="00B812BB" w:rsidRPr="00506CE3" w:rsidRDefault="00B812BB" w:rsidP="00B812BB">
      <w:pPr>
        <w:tabs>
          <w:tab w:val="left" w:pos="851"/>
        </w:tabs>
      </w:pPr>
      <w:r w:rsidRPr="00506CE3">
        <w:t>A.</w:t>
      </w:r>
      <w:r w:rsidRPr="00506CE3">
        <w:tab/>
        <w:t xml:space="preserve">стартап-компания </w:t>
      </w:r>
    </w:p>
    <w:p w:rsidR="00B812BB" w:rsidRPr="00506CE3" w:rsidRDefault="00B812BB" w:rsidP="00B812BB">
      <w:pPr>
        <w:tabs>
          <w:tab w:val="left" w:pos="851"/>
        </w:tabs>
      </w:pPr>
      <w:r w:rsidRPr="00506CE3">
        <w:t>B.</w:t>
      </w:r>
      <w:r w:rsidRPr="00506CE3">
        <w:tab/>
        <w:t>инновационная компания</w:t>
      </w:r>
    </w:p>
    <w:p w:rsidR="00B812BB" w:rsidRPr="00506CE3" w:rsidRDefault="00B812BB" w:rsidP="00B812BB">
      <w:pPr>
        <w:tabs>
          <w:tab w:val="left" w:pos="851"/>
        </w:tabs>
      </w:pPr>
      <w:r w:rsidRPr="00506CE3">
        <w:t>C.</w:t>
      </w:r>
      <w:r w:rsidRPr="00506CE3">
        <w:tab/>
        <w:t>научно-производственная организация</w:t>
      </w:r>
    </w:p>
    <w:p w:rsidR="00B812BB" w:rsidRPr="00506CE3" w:rsidRDefault="00B812BB" w:rsidP="00B812BB">
      <w:pPr>
        <w:tabs>
          <w:tab w:val="left" w:pos="851"/>
        </w:tabs>
      </w:pPr>
      <w:r w:rsidRPr="00506CE3">
        <w:t>D.</w:t>
      </w:r>
      <w:r w:rsidRPr="00506CE3">
        <w:tab/>
        <w:t>инкубационная компания</w:t>
      </w:r>
    </w:p>
    <w:p w:rsidR="00B812BB" w:rsidRPr="00506CE3" w:rsidRDefault="00B812BB" w:rsidP="00B812BB">
      <w:pPr>
        <w:tabs>
          <w:tab w:val="left" w:pos="851"/>
        </w:tabs>
      </w:pPr>
    </w:p>
    <w:p w:rsidR="00B812BB" w:rsidRPr="00506CE3" w:rsidRDefault="00B812BB" w:rsidP="00B812BB">
      <w:pPr>
        <w:tabs>
          <w:tab w:val="left" w:pos="851"/>
        </w:tabs>
      </w:pPr>
      <w:r w:rsidRPr="00506CE3">
        <w:t>18. Предпринимательская стратегия, направленная на занятие практически мон</w:t>
      </w:r>
      <w:r w:rsidRPr="00506CE3">
        <w:t>о</w:t>
      </w:r>
      <w:r w:rsidRPr="00506CE3">
        <w:t>поль-ных позиций в отдельно взятой небольшой отрасли, называется</w:t>
      </w:r>
    </w:p>
    <w:p w:rsidR="00B812BB" w:rsidRPr="00506CE3" w:rsidRDefault="00B812BB" w:rsidP="00B812BB">
      <w:pPr>
        <w:tabs>
          <w:tab w:val="left" w:pos="851"/>
        </w:tabs>
      </w:pPr>
      <w:r w:rsidRPr="00506CE3">
        <w:t>A.</w:t>
      </w:r>
      <w:r w:rsidRPr="00506CE3">
        <w:tab/>
        <w:t>«побеждать числом и скоростью»</w:t>
      </w:r>
    </w:p>
    <w:p w:rsidR="00B812BB" w:rsidRPr="00506CE3" w:rsidRDefault="00B812BB" w:rsidP="00B812BB">
      <w:pPr>
        <w:tabs>
          <w:tab w:val="left" w:pos="851"/>
        </w:tabs>
      </w:pPr>
      <w:r w:rsidRPr="00506CE3">
        <w:t>B.</w:t>
      </w:r>
      <w:r w:rsidRPr="00506CE3">
        <w:tab/>
        <w:t>«бить их там, где их нет»</w:t>
      </w:r>
    </w:p>
    <w:p w:rsidR="00B812BB" w:rsidRPr="00506CE3" w:rsidRDefault="00B812BB" w:rsidP="00B812BB">
      <w:pPr>
        <w:tabs>
          <w:tab w:val="left" w:pos="851"/>
        </w:tabs>
      </w:pPr>
      <w:r w:rsidRPr="00506CE3">
        <w:t>C.</w:t>
      </w:r>
      <w:r w:rsidRPr="00506CE3">
        <w:tab/>
        <w:t>«занять экологическую нишу»</w:t>
      </w:r>
    </w:p>
    <w:p w:rsidR="00B812BB" w:rsidRPr="00506CE3" w:rsidRDefault="00B812BB" w:rsidP="00B812BB">
      <w:pPr>
        <w:tabs>
          <w:tab w:val="left" w:pos="851"/>
        </w:tabs>
      </w:pPr>
      <w:r w:rsidRPr="00506CE3">
        <w:t>D.</w:t>
      </w:r>
      <w:r w:rsidRPr="00506CE3">
        <w:tab/>
        <w:t>«изменение ценностей и характеристик»</w:t>
      </w:r>
    </w:p>
    <w:p w:rsidR="00B812BB" w:rsidRPr="00506CE3" w:rsidRDefault="00B812BB" w:rsidP="00B812BB">
      <w:pPr>
        <w:tabs>
          <w:tab w:val="left" w:pos="851"/>
        </w:tabs>
      </w:pPr>
    </w:p>
    <w:p w:rsidR="00B812BB" w:rsidRPr="00506CE3" w:rsidRDefault="00B812BB" w:rsidP="00B812BB">
      <w:pPr>
        <w:tabs>
          <w:tab w:val="left" w:pos="851"/>
        </w:tabs>
      </w:pPr>
      <w:r w:rsidRPr="00506CE3">
        <w:t>19. Завершающей стадией научных исследований являются</w:t>
      </w:r>
    </w:p>
    <w:p w:rsidR="00B812BB" w:rsidRPr="00506CE3" w:rsidRDefault="00B812BB" w:rsidP="00B812BB">
      <w:pPr>
        <w:tabs>
          <w:tab w:val="left" w:pos="851"/>
        </w:tabs>
      </w:pPr>
      <w:r w:rsidRPr="00506CE3">
        <w:t>A.</w:t>
      </w:r>
      <w:r w:rsidRPr="00506CE3">
        <w:tab/>
        <w:t>генерирование гипотез (идей)</w:t>
      </w:r>
    </w:p>
    <w:p w:rsidR="00B812BB" w:rsidRPr="00506CE3" w:rsidRDefault="00B812BB" w:rsidP="00B812BB">
      <w:pPr>
        <w:tabs>
          <w:tab w:val="left" w:pos="851"/>
        </w:tabs>
      </w:pPr>
      <w:r w:rsidRPr="00506CE3">
        <w:t>B.</w:t>
      </w:r>
      <w:r w:rsidRPr="00506CE3">
        <w:tab/>
        <w:t>фундаментальные исследования</w:t>
      </w:r>
    </w:p>
    <w:p w:rsidR="00B812BB" w:rsidRPr="00506CE3" w:rsidRDefault="00B812BB" w:rsidP="00B812BB">
      <w:pPr>
        <w:tabs>
          <w:tab w:val="left" w:pos="851"/>
        </w:tabs>
      </w:pPr>
      <w:r w:rsidRPr="00506CE3">
        <w:lastRenderedPageBreak/>
        <w:t>C.</w:t>
      </w:r>
      <w:r w:rsidRPr="00506CE3">
        <w:tab/>
        <w:t>опытно-конструкторские разработки</w:t>
      </w:r>
    </w:p>
    <w:p w:rsidR="00B812BB" w:rsidRPr="00506CE3" w:rsidRDefault="00B812BB" w:rsidP="00B812BB">
      <w:pPr>
        <w:tabs>
          <w:tab w:val="left" w:pos="851"/>
        </w:tabs>
      </w:pPr>
      <w:r w:rsidRPr="00506CE3">
        <w:t>D.</w:t>
      </w:r>
      <w:r w:rsidRPr="00506CE3">
        <w:tab/>
        <w:t>прикладные исследования</w:t>
      </w:r>
    </w:p>
    <w:p w:rsidR="00B812BB" w:rsidRPr="00506CE3" w:rsidRDefault="00B812BB" w:rsidP="00B812BB">
      <w:pPr>
        <w:tabs>
          <w:tab w:val="left" w:pos="851"/>
        </w:tabs>
      </w:pPr>
    </w:p>
    <w:p w:rsidR="00B812BB" w:rsidRPr="00506CE3" w:rsidRDefault="00B812BB" w:rsidP="00B812BB">
      <w:pPr>
        <w:tabs>
          <w:tab w:val="left" w:pos="851"/>
        </w:tabs>
      </w:pPr>
      <w:r w:rsidRPr="00506CE3">
        <w:t>20. Предпринимательство – это</w:t>
      </w:r>
    </w:p>
    <w:p w:rsidR="00B812BB" w:rsidRPr="00506CE3" w:rsidRDefault="00B812BB" w:rsidP="00B812BB">
      <w:pPr>
        <w:tabs>
          <w:tab w:val="left" w:pos="851"/>
        </w:tabs>
      </w:pPr>
      <w:r w:rsidRPr="00506CE3">
        <w:t>A.</w:t>
      </w:r>
      <w:r w:rsidRPr="00506CE3">
        <w:tab/>
        <w:t xml:space="preserve">спекуляция товарами </w:t>
      </w:r>
    </w:p>
    <w:p w:rsidR="00B812BB" w:rsidRPr="00506CE3" w:rsidRDefault="00B812BB" w:rsidP="00B812BB">
      <w:pPr>
        <w:tabs>
          <w:tab w:val="left" w:pos="851"/>
        </w:tabs>
      </w:pPr>
      <w:r w:rsidRPr="00506CE3">
        <w:t>B.</w:t>
      </w:r>
      <w:r w:rsidRPr="00506CE3">
        <w:tab/>
        <w:t xml:space="preserve">купля товаров по одним ценам, а продажа по другим, более высоким, ценам </w:t>
      </w:r>
    </w:p>
    <w:p w:rsidR="00B812BB" w:rsidRPr="00506CE3" w:rsidRDefault="00B812BB" w:rsidP="00B812BB">
      <w:pPr>
        <w:tabs>
          <w:tab w:val="left" w:pos="851"/>
        </w:tabs>
      </w:pPr>
      <w:r w:rsidRPr="00506CE3">
        <w:t>C.</w:t>
      </w:r>
      <w:r w:rsidRPr="00506CE3">
        <w:tab/>
        <w:t xml:space="preserve">хозяйственная деятельность лица, имеющего организационно-правовую форму «индивидуальный предприниматель» </w:t>
      </w:r>
    </w:p>
    <w:p w:rsidR="00B812BB" w:rsidRPr="00506CE3" w:rsidRDefault="00B812BB" w:rsidP="00B812BB">
      <w:pPr>
        <w:tabs>
          <w:tab w:val="left" w:pos="851"/>
        </w:tabs>
      </w:pPr>
      <w:r w:rsidRPr="00506CE3">
        <w:t>D.</w:t>
      </w:r>
      <w:r w:rsidRPr="00506CE3">
        <w:tab/>
        <w:t>перенос экономических ресурсов из области более низкой в область более в</w:t>
      </w:r>
      <w:r w:rsidRPr="00506CE3">
        <w:t>ы</w:t>
      </w:r>
      <w:r w:rsidRPr="00506CE3">
        <w:t>сокой продуктивности и отдачи</w:t>
      </w:r>
    </w:p>
    <w:p w:rsidR="00B812BB" w:rsidRPr="00506CE3" w:rsidRDefault="00B812BB" w:rsidP="00B812BB">
      <w:pPr>
        <w:rPr>
          <w:i/>
          <w:color w:val="C00000"/>
        </w:rPr>
      </w:pPr>
    </w:p>
    <w:p w:rsidR="009E4C55" w:rsidRPr="00E72E4E" w:rsidRDefault="009E4C55" w:rsidP="009E4C55">
      <w:pPr>
        <w:tabs>
          <w:tab w:val="left" w:pos="851"/>
        </w:tabs>
        <w:rPr>
          <w:rStyle w:val="FontStyle20"/>
          <w:rFonts w:ascii="Times New Roman" w:hAnsi="Times New Roman"/>
          <w:b/>
          <w:i/>
          <w:sz w:val="24"/>
          <w:szCs w:val="24"/>
        </w:rPr>
      </w:pPr>
      <w:r w:rsidRPr="002A0EA8">
        <w:rPr>
          <w:rStyle w:val="FontStyle20"/>
          <w:rFonts w:ascii="Times New Roman" w:hAnsi="Times New Roman"/>
          <w:b/>
          <w:i/>
          <w:sz w:val="24"/>
          <w:szCs w:val="24"/>
        </w:rPr>
        <w:t>б) Порядок проведения промежуточной аттестации, показатели и критерии оценивания:</w:t>
      </w:r>
    </w:p>
    <w:p w:rsidR="009E4C55" w:rsidRDefault="009E4C55" w:rsidP="00B812BB">
      <w:pPr>
        <w:tabs>
          <w:tab w:val="left" w:pos="851"/>
        </w:tabs>
        <w:rPr>
          <w:rStyle w:val="FontStyle20"/>
          <w:rFonts w:ascii="Times New Roman" w:hAnsi="Times New Roman"/>
          <w:sz w:val="24"/>
          <w:szCs w:val="24"/>
        </w:rPr>
      </w:pPr>
    </w:p>
    <w:p w:rsidR="00B812BB" w:rsidRPr="00506CE3" w:rsidRDefault="00B812BB" w:rsidP="00B812BB">
      <w:pPr>
        <w:tabs>
          <w:tab w:val="left" w:pos="851"/>
        </w:tabs>
        <w:rPr>
          <w:rStyle w:val="FontStyle20"/>
          <w:rFonts w:ascii="Times New Roman" w:hAnsi="Times New Roman"/>
          <w:sz w:val="24"/>
          <w:szCs w:val="24"/>
        </w:rPr>
      </w:pPr>
      <w:r w:rsidRPr="00506CE3">
        <w:rPr>
          <w:rStyle w:val="FontStyle20"/>
          <w:rFonts w:ascii="Times New Roman" w:hAnsi="Times New Roman"/>
          <w:sz w:val="24"/>
          <w:szCs w:val="24"/>
        </w:rPr>
        <w:t>Критерии оценки (в соответствии с формируемыми компетенциями и планиру</w:t>
      </w:r>
      <w:r w:rsidRPr="00506CE3">
        <w:rPr>
          <w:rStyle w:val="FontStyle20"/>
          <w:rFonts w:ascii="Times New Roman" w:hAnsi="Times New Roman"/>
          <w:sz w:val="24"/>
          <w:szCs w:val="24"/>
        </w:rPr>
        <w:t>е</w:t>
      </w:r>
      <w:r w:rsidRPr="00506CE3">
        <w:rPr>
          <w:rStyle w:val="FontStyle20"/>
          <w:rFonts w:ascii="Times New Roman" w:hAnsi="Times New Roman"/>
          <w:sz w:val="24"/>
          <w:szCs w:val="24"/>
        </w:rPr>
        <w:t>мыми результатами обучения):</w:t>
      </w:r>
    </w:p>
    <w:p w:rsidR="00B812BB" w:rsidRDefault="00B812BB" w:rsidP="00B812BB">
      <w:pPr>
        <w:tabs>
          <w:tab w:val="left" w:pos="851"/>
        </w:tabs>
        <w:rPr>
          <w:rStyle w:val="FontStyle20"/>
          <w:rFonts w:ascii="Times New Roman" w:hAnsi="Times New Roman"/>
          <w:sz w:val="24"/>
          <w:szCs w:val="24"/>
        </w:rPr>
      </w:pPr>
      <w:r w:rsidRPr="00506CE3">
        <w:rPr>
          <w:rStyle w:val="FontStyle20"/>
          <w:rFonts w:ascii="Times New Roman" w:hAnsi="Times New Roman"/>
          <w:sz w:val="24"/>
          <w:szCs w:val="24"/>
        </w:rPr>
        <w:t>Для получения зачета по дисциплине обучающийся должен показать достаточный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r w:rsidR="00B91DF2">
        <w:rPr>
          <w:rStyle w:val="FontStyle20"/>
          <w:rFonts w:ascii="Times New Roman" w:hAnsi="Times New Roman"/>
          <w:sz w:val="24"/>
          <w:szCs w:val="24"/>
        </w:rPr>
        <w:t>.</w:t>
      </w:r>
    </w:p>
    <w:p w:rsidR="009E4C55" w:rsidRPr="002A0EA8" w:rsidRDefault="009E4C55" w:rsidP="009E4C55">
      <w:pPr>
        <w:widowControl/>
        <w:autoSpaceDN/>
        <w:adjustRightInd/>
        <w:jc w:val="left"/>
        <w:rPr>
          <w:b/>
          <w:color w:val="000000"/>
          <w:lang w:eastAsia="zh-CN"/>
        </w:rPr>
      </w:pPr>
      <w:r w:rsidRPr="002A0EA8">
        <w:rPr>
          <w:b/>
          <w:color w:val="000000"/>
          <w:lang w:eastAsia="zh-CN"/>
        </w:rPr>
        <w:t>Критерии оценки результатов зачета</w:t>
      </w:r>
    </w:p>
    <w:p w:rsidR="009E4C55" w:rsidRPr="002C048A" w:rsidRDefault="009E4C55" w:rsidP="002C048A">
      <w:pPr>
        <w:tabs>
          <w:tab w:val="left" w:pos="851"/>
        </w:tabs>
        <w:rPr>
          <w:rStyle w:val="FontStyle20"/>
          <w:rFonts w:ascii="Times New Roman" w:hAnsi="Times New Roman"/>
          <w:sz w:val="24"/>
          <w:szCs w:val="24"/>
        </w:rPr>
      </w:pPr>
      <w:r w:rsidRPr="002C048A">
        <w:rPr>
          <w:rStyle w:val="FontStyle20"/>
          <w:rFonts w:ascii="Times New Roman" w:hAnsi="Times New Roman"/>
          <w:sz w:val="24"/>
          <w:szCs w:val="24"/>
        </w:rPr>
        <w:t>Критерии оценки (в соответствии с формируемыми компетенциями и планиру</w:t>
      </w:r>
      <w:r w:rsidRPr="002C048A">
        <w:rPr>
          <w:rStyle w:val="FontStyle20"/>
          <w:rFonts w:ascii="Times New Roman" w:hAnsi="Times New Roman"/>
          <w:sz w:val="24"/>
          <w:szCs w:val="24"/>
        </w:rPr>
        <w:t>е</w:t>
      </w:r>
      <w:r w:rsidRPr="002C048A">
        <w:rPr>
          <w:rStyle w:val="FontStyle20"/>
          <w:rFonts w:ascii="Times New Roman" w:hAnsi="Times New Roman"/>
          <w:sz w:val="24"/>
          <w:szCs w:val="24"/>
        </w:rPr>
        <w:t>мыми результатами обучения):</w:t>
      </w:r>
    </w:p>
    <w:p w:rsidR="009E4C55" w:rsidRPr="002C048A" w:rsidRDefault="009E4C55" w:rsidP="002C048A">
      <w:pPr>
        <w:tabs>
          <w:tab w:val="left" w:pos="851"/>
        </w:tabs>
        <w:rPr>
          <w:rStyle w:val="FontStyle20"/>
          <w:rFonts w:ascii="Times New Roman" w:hAnsi="Times New Roman"/>
          <w:sz w:val="24"/>
          <w:szCs w:val="24"/>
        </w:rPr>
      </w:pPr>
      <w:r w:rsidRPr="002C048A">
        <w:rPr>
          <w:rStyle w:val="FontStyle20"/>
          <w:rFonts w:ascii="Times New Roman" w:hAnsi="Times New Roman"/>
          <w:sz w:val="24"/>
          <w:szCs w:val="24"/>
        </w:rPr>
        <w:t>– на оценку «зачтено» – студент должен показать достаточный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w:t>
      </w:r>
      <w:r w:rsidRPr="002C048A">
        <w:rPr>
          <w:rStyle w:val="FontStyle20"/>
          <w:rFonts w:ascii="Times New Roman" w:hAnsi="Times New Roman"/>
          <w:sz w:val="24"/>
          <w:szCs w:val="24"/>
        </w:rPr>
        <w:t>н</w:t>
      </w:r>
      <w:r w:rsidRPr="002C048A">
        <w:rPr>
          <w:rStyle w:val="FontStyle20"/>
          <w:rFonts w:ascii="Times New Roman" w:hAnsi="Times New Roman"/>
          <w:sz w:val="24"/>
          <w:szCs w:val="24"/>
        </w:rPr>
        <w:t xml:space="preserve">ки и вынесения критических суждений; </w:t>
      </w:r>
    </w:p>
    <w:p w:rsidR="009E4C55" w:rsidRPr="002C048A" w:rsidRDefault="009E4C55" w:rsidP="002C048A">
      <w:pPr>
        <w:tabs>
          <w:tab w:val="left" w:pos="851"/>
        </w:tabs>
        <w:rPr>
          <w:rStyle w:val="FontStyle20"/>
          <w:rFonts w:ascii="Times New Roman" w:hAnsi="Times New Roman"/>
          <w:sz w:val="24"/>
          <w:szCs w:val="24"/>
        </w:rPr>
      </w:pPr>
      <w:r w:rsidRPr="002C048A">
        <w:rPr>
          <w:rStyle w:val="FontStyle20"/>
          <w:rFonts w:ascii="Times New Roman" w:hAnsi="Times New Roman"/>
          <w:sz w:val="24"/>
          <w:szCs w:val="24"/>
        </w:rPr>
        <w:t>– на оценку «не зачтено» – студент не может показать знания на уровне воспрои</w:t>
      </w:r>
      <w:r w:rsidRPr="002C048A">
        <w:rPr>
          <w:rStyle w:val="FontStyle20"/>
          <w:rFonts w:ascii="Times New Roman" w:hAnsi="Times New Roman"/>
          <w:sz w:val="24"/>
          <w:szCs w:val="24"/>
        </w:rPr>
        <w:t>з</w:t>
      </w:r>
      <w:r w:rsidRPr="002C048A">
        <w:rPr>
          <w:rStyle w:val="FontStyle20"/>
          <w:rFonts w:ascii="Times New Roman" w:hAnsi="Times New Roman"/>
          <w:sz w:val="24"/>
          <w:szCs w:val="24"/>
        </w:rPr>
        <w:t>ведения и объяснения информации, не может показать интеллектуальные навыки р</w:t>
      </w:r>
      <w:r w:rsidRPr="002C048A">
        <w:rPr>
          <w:rStyle w:val="FontStyle20"/>
          <w:rFonts w:ascii="Times New Roman" w:hAnsi="Times New Roman"/>
          <w:sz w:val="24"/>
          <w:szCs w:val="24"/>
        </w:rPr>
        <w:t>е</w:t>
      </w:r>
      <w:r w:rsidRPr="002C048A">
        <w:rPr>
          <w:rStyle w:val="FontStyle20"/>
          <w:rFonts w:ascii="Times New Roman" w:hAnsi="Times New Roman"/>
          <w:sz w:val="24"/>
          <w:szCs w:val="24"/>
        </w:rPr>
        <w:t>шения простых задач.</w:t>
      </w:r>
    </w:p>
    <w:p w:rsidR="009E4C55" w:rsidRDefault="009E4C55" w:rsidP="00B812BB">
      <w:pPr>
        <w:tabs>
          <w:tab w:val="left" w:pos="851"/>
        </w:tabs>
        <w:rPr>
          <w:rStyle w:val="FontStyle20"/>
          <w:rFonts w:ascii="Times New Roman" w:hAnsi="Times New Roman"/>
          <w:sz w:val="24"/>
          <w:szCs w:val="24"/>
        </w:rPr>
      </w:pPr>
    </w:p>
    <w:p w:rsidR="00B91DF2" w:rsidRPr="00202F3A" w:rsidRDefault="00B91DF2" w:rsidP="00B91DF2">
      <w:pPr>
        <w:rPr>
          <w:i/>
          <w:highlight w:val="yellow"/>
        </w:rPr>
      </w:pPr>
    </w:p>
    <w:p w:rsidR="00255C46" w:rsidRPr="00506CE3" w:rsidRDefault="00255C46" w:rsidP="002C048A">
      <w:pPr>
        <w:pStyle w:val="1"/>
        <w:pageBreakBefore/>
        <w:ind w:firstLine="142"/>
        <w:rPr>
          <w:rStyle w:val="FontStyle31"/>
          <w:rFonts w:ascii="Times New Roman" w:hAnsi="Times New Roman"/>
          <w:spacing w:val="-4"/>
          <w:sz w:val="24"/>
          <w:szCs w:val="24"/>
        </w:rPr>
      </w:pPr>
      <w:r w:rsidRPr="00506CE3">
        <w:rPr>
          <w:rStyle w:val="FontStyle32"/>
          <w:i w:val="0"/>
          <w:spacing w:val="-4"/>
          <w:sz w:val="24"/>
          <w:szCs w:val="24"/>
        </w:rPr>
        <w:lastRenderedPageBreak/>
        <w:t xml:space="preserve">8 </w:t>
      </w:r>
      <w:r w:rsidRPr="00506CE3">
        <w:rPr>
          <w:rStyle w:val="FontStyle31"/>
          <w:rFonts w:ascii="Times New Roman" w:hAnsi="Times New Roman"/>
          <w:spacing w:val="-4"/>
          <w:sz w:val="24"/>
          <w:szCs w:val="24"/>
        </w:rPr>
        <w:t>Учебно-методическое и информационное обеспечение дисциплины (модуля)</w:t>
      </w:r>
    </w:p>
    <w:p w:rsidR="00255C46" w:rsidRDefault="00255C46" w:rsidP="002C048A">
      <w:pPr>
        <w:pStyle w:val="Style10"/>
        <w:widowControl/>
        <w:ind w:firstLine="720"/>
      </w:pPr>
      <w:r w:rsidRPr="00506CE3">
        <w:rPr>
          <w:rStyle w:val="FontStyle18"/>
          <w:sz w:val="24"/>
          <w:szCs w:val="24"/>
        </w:rPr>
        <w:t xml:space="preserve">а) Основная </w:t>
      </w:r>
      <w:r w:rsidRPr="00506CE3">
        <w:rPr>
          <w:rStyle w:val="FontStyle22"/>
          <w:b/>
          <w:sz w:val="24"/>
          <w:szCs w:val="24"/>
        </w:rPr>
        <w:t>литература:</w:t>
      </w:r>
      <w:r w:rsidRPr="00506CE3">
        <w:rPr>
          <w:rStyle w:val="FontStyle22"/>
          <w:sz w:val="24"/>
          <w:szCs w:val="24"/>
        </w:rPr>
        <w:t xml:space="preserve"> </w:t>
      </w:r>
    </w:p>
    <w:p w:rsidR="005C0C2E" w:rsidRPr="005C0C2E" w:rsidRDefault="005C0C2E" w:rsidP="002C048A">
      <w:pPr>
        <w:pStyle w:val="af4"/>
        <w:numPr>
          <w:ilvl w:val="0"/>
          <w:numId w:val="46"/>
        </w:numPr>
        <w:tabs>
          <w:tab w:val="left" w:pos="1170"/>
        </w:tabs>
        <w:spacing w:line="240" w:lineRule="auto"/>
        <w:ind w:left="0" w:firstLine="709"/>
        <w:rPr>
          <w:lang w:val="ru-RU"/>
        </w:rPr>
      </w:pPr>
      <w:r w:rsidRPr="005C0C2E">
        <w:rPr>
          <w:lang w:val="ru-RU"/>
        </w:rPr>
        <w:t>Исаев, Г. Н. Предпринимательство в информационной сфере</w:t>
      </w:r>
      <w:proofErr w:type="gramStart"/>
      <w:r w:rsidRPr="005C0C2E">
        <w:rPr>
          <w:lang w:val="ru-RU"/>
        </w:rPr>
        <w:t xml:space="preserve"> :</w:t>
      </w:r>
      <w:proofErr w:type="gramEnd"/>
      <w:r w:rsidRPr="005C0C2E">
        <w:rPr>
          <w:lang w:val="ru-RU"/>
        </w:rPr>
        <w:t xml:space="preserve"> учебное п</w:t>
      </w:r>
      <w:r w:rsidRPr="005C0C2E">
        <w:rPr>
          <w:lang w:val="ru-RU"/>
        </w:rPr>
        <w:t>о</w:t>
      </w:r>
      <w:r w:rsidRPr="005C0C2E">
        <w:rPr>
          <w:lang w:val="ru-RU"/>
        </w:rPr>
        <w:t>собие / Г. Н. Исаев. - Москва</w:t>
      </w:r>
      <w:proofErr w:type="gramStart"/>
      <w:r w:rsidRPr="005C0C2E">
        <w:rPr>
          <w:lang w:val="ru-RU"/>
        </w:rPr>
        <w:t xml:space="preserve"> :</w:t>
      </w:r>
      <w:proofErr w:type="gramEnd"/>
      <w:r w:rsidRPr="005C0C2E">
        <w:rPr>
          <w:lang w:val="ru-RU"/>
        </w:rPr>
        <w:t xml:space="preserve"> ИНФРА-М, 2020. - 288 с. - Текст</w:t>
      </w:r>
      <w:proofErr w:type="gramStart"/>
      <w:r w:rsidRPr="005C0C2E">
        <w:rPr>
          <w:lang w:val="ru-RU"/>
        </w:rPr>
        <w:t xml:space="preserve"> :</w:t>
      </w:r>
      <w:proofErr w:type="gramEnd"/>
      <w:r w:rsidRPr="005C0C2E">
        <w:rPr>
          <w:lang w:val="ru-RU"/>
        </w:rPr>
        <w:t xml:space="preserve"> электронный. - URL: </w:t>
      </w:r>
      <w:hyperlink r:id="rId19" w:history="1">
        <w:r w:rsidRPr="00C85ED0">
          <w:rPr>
            <w:rStyle w:val="af9"/>
            <w:lang w:val="ru-RU"/>
          </w:rPr>
          <w:t>https://znanium.com/read?id=355086</w:t>
        </w:r>
      </w:hyperlink>
      <w:r>
        <w:rPr>
          <w:lang w:val="ru-RU"/>
        </w:rPr>
        <w:t xml:space="preserve"> </w:t>
      </w:r>
      <w:r w:rsidRPr="005C0C2E">
        <w:rPr>
          <w:lang w:val="ru-RU"/>
        </w:rPr>
        <w:t>.</w:t>
      </w:r>
      <w:r w:rsidRPr="005C0C2E">
        <w:rPr>
          <w:szCs w:val="24"/>
          <w:lang w:val="ru-RU"/>
        </w:rPr>
        <w:t xml:space="preserve"> </w:t>
      </w:r>
    </w:p>
    <w:p w:rsidR="00DE3636" w:rsidRPr="00DE3636" w:rsidRDefault="00DE3636" w:rsidP="002C048A">
      <w:pPr>
        <w:ind w:firstLine="0"/>
      </w:pPr>
    </w:p>
    <w:p w:rsidR="00DE3636" w:rsidRPr="00C82BB5" w:rsidRDefault="00DE3636" w:rsidP="002C048A">
      <w:pPr>
        <w:ind w:firstLine="756"/>
      </w:pPr>
      <w:r w:rsidRPr="00C82BB5">
        <w:rPr>
          <w:b/>
        </w:rPr>
        <w:t>б)</w:t>
      </w:r>
      <w:r w:rsidRPr="00C82BB5">
        <w:t xml:space="preserve"> </w:t>
      </w:r>
      <w:r w:rsidRPr="00C82BB5">
        <w:rPr>
          <w:b/>
        </w:rPr>
        <w:t>Дополнительная</w:t>
      </w:r>
      <w:r w:rsidRPr="00C82BB5">
        <w:t xml:space="preserve"> </w:t>
      </w:r>
      <w:r w:rsidRPr="00C82BB5">
        <w:rPr>
          <w:b/>
        </w:rPr>
        <w:t>литература:</w:t>
      </w:r>
      <w:r w:rsidRPr="00C82BB5">
        <w:t xml:space="preserve"> </w:t>
      </w:r>
    </w:p>
    <w:p w:rsidR="002C048A" w:rsidRPr="00DE3636" w:rsidRDefault="00DE3636" w:rsidP="002C048A">
      <w:pPr>
        <w:ind w:firstLine="756"/>
      </w:pPr>
      <w:r w:rsidRPr="002C048A">
        <w:rPr>
          <w:color w:val="000000"/>
        </w:rPr>
        <w:t xml:space="preserve">1. </w:t>
      </w:r>
      <w:r w:rsidR="002C048A" w:rsidRPr="00DE3636">
        <w:rPr>
          <w:color w:val="000000"/>
        </w:rPr>
        <w:t>Самарина, В.П. Основы предпринимательства</w:t>
      </w:r>
      <w:proofErr w:type="gramStart"/>
      <w:r w:rsidR="002C048A" w:rsidRPr="00DE3636">
        <w:rPr>
          <w:color w:val="000000"/>
        </w:rPr>
        <w:t xml:space="preserve"> :</w:t>
      </w:r>
      <w:proofErr w:type="gramEnd"/>
      <w:r w:rsidR="002C048A" w:rsidRPr="00DE3636">
        <w:rPr>
          <w:color w:val="000000"/>
        </w:rPr>
        <w:t xml:space="preserve"> учебное пособие / Самарина В.П. — Москва : </w:t>
      </w:r>
      <w:proofErr w:type="spellStart"/>
      <w:r w:rsidR="002C048A" w:rsidRPr="00DE3636">
        <w:rPr>
          <w:color w:val="000000"/>
        </w:rPr>
        <w:t>КноРус</w:t>
      </w:r>
      <w:proofErr w:type="spellEnd"/>
      <w:r w:rsidR="002C048A" w:rsidRPr="00DE3636">
        <w:rPr>
          <w:color w:val="000000"/>
        </w:rPr>
        <w:t>, 2019. — 222 с. — (</w:t>
      </w:r>
      <w:proofErr w:type="spellStart"/>
      <w:r w:rsidR="002C048A" w:rsidRPr="00DE3636">
        <w:rPr>
          <w:color w:val="000000"/>
        </w:rPr>
        <w:t>бакалавриат</w:t>
      </w:r>
      <w:proofErr w:type="spellEnd"/>
      <w:r w:rsidR="002C048A" w:rsidRPr="00DE3636">
        <w:rPr>
          <w:color w:val="000000"/>
        </w:rPr>
        <w:t xml:space="preserve">). — ISBN 978-5-406-07059-8. — URL: </w:t>
      </w:r>
      <w:hyperlink r:id="rId20" w:history="1">
        <w:r w:rsidR="002C048A" w:rsidRPr="00C85ED0">
          <w:rPr>
            <w:rStyle w:val="af9"/>
          </w:rPr>
          <w:t>https</w:t>
        </w:r>
        <w:r w:rsidR="002C048A" w:rsidRPr="005C0C2E">
          <w:rPr>
            <w:rStyle w:val="af9"/>
          </w:rPr>
          <w:t>://</w:t>
        </w:r>
        <w:r w:rsidR="002C048A" w:rsidRPr="00C85ED0">
          <w:rPr>
            <w:rStyle w:val="af9"/>
          </w:rPr>
          <w:t>www</w:t>
        </w:r>
        <w:r w:rsidR="002C048A" w:rsidRPr="005C0C2E">
          <w:rPr>
            <w:rStyle w:val="af9"/>
          </w:rPr>
          <w:t>.</w:t>
        </w:r>
        <w:r w:rsidR="002C048A" w:rsidRPr="00C85ED0">
          <w:rPr>
            <w:rStyle w:val="af9"/>
          </w:rPr>
          <w:t>book</w:t>
        </w:r>
        <w:r w:rsidR="002C048A" w:rsidRPr="005C0C2E">
          <w:rPr>
            <w:rStyle w:val="af9"/>
          </w:rPr>
          <w:t>.</w:t>
        </w:r>
        <w:r w:rsidR="002C048A" w:rsidRPr="00C85ED0">
          <w:rPr>
            <w:rStyle w:val="af9"/>
          </w:rPr>
          <w:t>ru</w:t>
        </w:r>
        <w:r w:rsidR="002C048A" w:rsidRPr="005C0C2E">
          <w:rPr>
            <w:rStyle w:val="af9"/>
          </w:rPr>
          <w:t>/</w:t>
        </w:r>
        <w:r w:rsidR="002C048A" w:rsidRPr="00C85ED0">
          <w:rPr>
            <w:rStyle w:val="af9"/>
          </w:rPr>
          <w:t>view</w:t>
        </w:r>
        <w:r w:rsidR="002C048A" w:rsidRPr="005C0C2E">
          <w:rPr>
            <w:rStyle w:val="af9"/>
          </w:rPr>
          <w:t>5/24</w:t>
        </w:r>
        <w:r w:rsidR="002C048A" w:rsidRPr="00C85ED0">
          <w:rPr>
            <w:rStyle w:val="af9"/>
          </w:rPr>
          <w:t>c</w:t>
        </w:r>
        <w:r w:rsidR="002C048A" w:rsidRPr="005C0C2E">
          <w:rPr>
            <w:rStyle w:val="af9"/>
          </w:rPr>
          <w:t>903668991</w:t>
        </w:r>
        <w:r w:rsidR="002C048A" w:rsidRPr="00C85ED0">
          <w:rPr>
            <w:rStyle w:val="af9"/>
          </w:rPr>
          <w:t>fda</w:t>
        </w:r>
        <w:r w:rsidR="002C048A" w:rsidRPr="005C0C2E">
          <w:rPr>
            <w:rStyle w:val="af9"/>
          </w:rPr>
          <w:t>50</w:t>
        </w:r>
        <w:r w:rsidR="002C048A" w:rsidRPr="00C85ED0">
          <w:rPr>
            <w:rStyle w:val="af9"/>
          </w:rPr>
          <w:t>bcef</w:t>
        </w:r>
        <w:r w:rsidR="002C048A" w:rsidRPr="005C0C2E">
          <w:rPr>
            <w:rStyle w:val="af9"/>
          </w:rPr>
          <w:t>1</w:t>
        </w:r>
        <w:r w:rsidR="002C048A" w:rsidRPr="00C85ED0">
          <w:rPr>
            <w:rStyle w:val="af9"/>
          </w:rPr>
          <w:t>e</w:t>
        </w:r>
        <w:r w:rsidR="002C048A" w:rsidRPr="005C0C2E">
          <w:rPr>
            <w:rStyle w:val="af9"/>
          </w:rPr>
          <w:t>7</w:t>
        </w:r>
        <w:r w:rsidR="002C048A" w:rsidRPr="00C85ED0">
          <w:rPr>
            <w:rStyle w:val="af9"/>
          </w:rPr>
          <w:t>e</w:t>
        </w:r>
        <w:r w:rsidR="002C048A" w:rsidRPr="005C0C2E">
          <w:rPr>
            <w:rStyle w:val="af9"/>
          </w:rPr>
          <w:t>062</w:t>
        </w:r>
        <w:r w:rsidR="002C048A" w:rsidRPr="00C85ED0">
          <w:rPr>
            <w:rStyle w:val="af9"/>
          </w:rPr>
          <w:t>d</w:t>
        </w:r>
        <w:r w:rsidR="002C048A" w:rsidRPr="005C0C2E">
          <w:rPr>
            <w:rStyle w:val="af9"/>
          </w:rPr>
          <w:t>1</w:t>
        </w:r>
        <w:r w:rsidR="002C048A" w:rsidRPr="00C85ED0">
          <w:rPr>
            <w:rStyle w:val="af9"/>
          </w:rPr>
          <w:t>c</w:t>
        </w:r>
        <w:r w:rsidR="002C048A" w:rsidRPr="005C0C2E">
          <w:rPr>
            <w:rStyle w:val="af9"/>
          </w:rPr>
          <w:t>0</w:t>
        </w:r>
      </w:hyperlink>
      <w:r w:rsidR="002C048A">
        <w:t xml:space="preserve"> </w:t>
      </w:r>
    </w:p>
    <w:p w:rsidR="00DE3636" w:rsidRDefault="002C048A" w:rsidP="002C048A">
      <w:pPr>
        <w:ind w:firstLine="756"/>
        <w:rPr>
          <w:color w:val="000000"/>
        </w:rPr>
      </w:pPr>
      <w:r>
        <w:rPr>
          <w:color w:val="000000"/>
        </w:rPr>
        <w:t xml:space="preserve">2. </w:t>
      </w:r>
      <w:proofErr w:type="spellStart"/>
      <w:r w:rsidR="00DE3636" w:rsidRPr="00BA5FC1">
        <w:rPr>
          <w:color w:val="000000"/>
        </w:rPr>
        <w:t>Безпалов</w:t>
      </w:r>
      <w:proofErr w:type="spellEnd"/>
      <w:r w:rsidR="00DE3636" w:rsidRPr="00BA5FC1">
        <w:rPr>
          <w:color w:val="000000"/>
        </w:rPr>
        <w:t xml:space="preserve">, В.В. Основы </w:t>
      </w:r>
      <w:proofErr w:type="spellStart"/>
      <w:r w:rsidR="00DE3636" w:rsidRPr="00BA5FC1">
        <w:rPr>
          <w:color w:val="000000"/>
        </w:rPr>
        <w:t>бизнес-планирования</w:t>
      </w:r>
      <w:proofErr w:type="spellEnd"/>
      <w:r w:rsidR="00DE3636" w:rsidRPr="00BA5FC1">
        <w:rPr>
          <w:color w:val="000000"/>
        </w:rPr>
        <w:t xml:space="preserve"> в организации</w:t>
      </w:r>
      <w:proofErr w:type="gramStart"/>
      <w:r w:rsidR="00DE3636" w:rsidRPr="00BA5FC1">
        <w:rPr>
          <w:color w:val="000000"/>
        </w:rPr>
        <w:t xml:space="preserve"> :</w:t>
      </w:r>
      <w:proofErr w:type="gramEnd"/>
      <w:r w:rsidR="00DE3636" w:rsidRPr="00BA5FC1">
        <w:rPr>
          <w:color w:val="000000"/>
        </w:rPr>
        <w:t xml:space="preserve"> учебное пособие / </w:t>
      </w:r>
      <w:proofErr w:type="spellStart"/>
      <w:r w:rsidR="00DE3636" w:rsidRPr="00BA5FC1">
        <w:rPr>
          <w:color w:val="000000"/>
        </w:rPr>
        <w:t>Безпалов</w:t>
      </w:r>
      <w:proofErr w:type="spellEnd"/>
      <w:r w:rsidR="00DE3636" w:rsidRPr="00BA5FC1">
        <w:rPr>
          <w:color w:val="000000"/>
        </w:rPr>
        <w:t xml:space="preserve"> В.В., </w:t>
      </w:r>
      <w:proofErr w:type="spellStart"/>
      <w:r w:rsidR="00DE3636" w:rsidRPr="00BA5FC1">
        <w:rPr>
          <w:color w:val="000000"/>
        </w:rPr>
        <w:t>Жариков</w:t>
      </w:r>
      <w:proofErr w:type="spellEnd"/>
      <w:r w:rsidR="00DE3636" w:rsidRPr="00BA5FC1">
        <w:rPr>
          <w:color w:val="000000"/>
        </w:rPr>
        <w:t xml:space="preserve"> В.В. — Москва : </w:t>
      </w:r>
      <w:proofErr w:type="spellStart"/>
      <w:r w:rsidR="00DE3636" w:rsidRPr="00BA5FC1">
        <w:rPr>
          <w:color w:val="000000"/>
        </w:rPr>
        <w:t>КноРус</w:t>
      </w:r>
      <w:proofErr w:type="spellEnd"/>
      <w:r w:rsidR="00DE3636" w:rsidRPr="00BA5FC1">
        <w:rPr>
          <w:color w:val="000000"/>
        </w:rPr>
        <w:t xml:space="preserve">, 2016. — 200 </w:t>
      </w:r>
      <w:proofErr w:type="gramStart"/>
      <w:r w:rsidR="00DE3636" w:rsidRPr="00BA5FC1">
        <w:rPr>
          <w:color w:val="000000"/>
        </w:rPr>
        <w:t>с</w:t>
      </w:r>
      <w:proofErr w:type="gramEnd"/>
      <w:r w:rsidR="00DE3636" w:rsidRPr="00BA5FC1">
        <w:rPr>
          <w:color w:val="000000"/>
        </w:rPr>
        <w:t xml:space="preserve">. — (для бакалавров). — ISBN 978-5-406-05045-3. — URL: </w:t>
      </w:r>
      <w:hyperlink r:id="rId21" w:history="1">
        <w:r w:rsidR="005C0C2E" w:rsidRPr="00C85ED0">
          <w:rPr>
            <w:rStyle w:val="af9"/>
          </w:rPr>
          <w:t>https://www.book.ru/view5/174077e0f35d6a347119fcbd1007f84a</w:t>
        </w:r>
      </w:hyperlink>
      <w:r w:rsidR="005C0C2E">
        <w:t xml:space="preserve"> </w:t>
      </w:r>
    </w:p>
    <w:p w:rsidR="00DE3636" w:rsidRPr="009D10EB" w:rsidRDefault="002C048A" w:rsidP="002C048A">
      <w:pPr>
        <w:ind w:firstLine="756"/>
        <w:rPr>
          <w:color w:val="000000"/>
        </w:rPr>
      </w:pPr>
      <w:r>
        <w:rPr>
          <w:color w:val="000000"/>
        </w:rPr>
        <w:t>3</w:t>
      </w:r>
      <w:r w:rsidR="00DE3636" w:rsidRPr="009D10EB">
        <w:rPr>
          <w:color w:val="000000"/>
        </w:rPr>
        <w:t xml:space="preserve">. </w:t>
      </w:r>
      <w:proofErr w:type="spellStart"/>
      <w:r w:rsidR="00DE3636" w:rsidRPr="009D10EB">
        <w:rPr>
          <w:color w:val="000000"/>
        </w:rPr>
        <w:t>Вайс</w:t>
      </w:r>
      <w:proofErr w:type="spellEnd"/>
      <w:r w:rsidR="00DE3636" w:rsidRPr="009D10EB">
        <w:rPr>
          <w:color w:val="000000"/>
        </w:rPr>
        <w:t xml:space="preserve"> Е.С., Васильцова В.М. Планирование на предприятии. Учебное пособие. [Электронный ресурс] // Режим доступа: https://www.book.ru/book/920696 5. </w:t>
      </w:r>
      <w:proofErr w:type="gramStart"/>
      <w:r w:rsidR="00DE3636" w:rsidRPr="009D10EB">
        <w:rPr>
          <w:color w:val="000000"/>
        </w:rPr>
        <w:t>Горбу-нов</w:t>
      </w:r>
      <w:proofErr w:type="gramEnd"/>
      <w:r w:rsidR="00DE3636" w:rsidRPr="009D10EB">
        <w:rPr>
          <w:color w:val="000000"/>
        </w:rPr>
        <w:t xml:space="preserve"> В.Л. Бизнес-планирование: Учебное пособие. [Электронный ресурс] // Режим доступа: </w:t>
      </w:r>
      <w:hyperlink r:id="rId22" w:history="1">
        <w:r w:rsidR="00D21A11" w:rsidRPr="00C85ED0">
          <w:rPr>
            <w:rStyle w:val="af9"/>
          </w:rPr>
          <w:t>https://www.book.ru/view5/b97a484cb080a2ea61cc25f6ca9dae10</w:t>
        </w:r>
      </w:hyperlink>
      <w:r w:rsidR="00D21A11">
        <w:t xml:space="preserve"> </w:t>
      </w:r>
    </w:p>
    <w:p w:rsidR="00DE3636" w:rsidRPr="009D10EB" w:rsidRDefault="002C048A" w:rsidP="002C048A">
      <w:pPr>
        <w:ind w:firstLine="756"/>
        <w:rPr>
          <w:color w:val="000000"/>
        </w:rPr>
      </w:pPr>
      <w:r>
        <w:rPr>
          <w:color w:val="000000"/>
        </w:rPr>
        <w:t>4</w:t>
      </w:r>
      <w:r w:rsidR="00DE3636">
        <w:rPr>
          <w:color w:val="000000"/>
        </w:rPr>
        <w:t>.</w:t>
      </w:r>
      <w:r w:rsidR="00DE3636" w:rsidRPr="009D10EB">
        <w:rPr>
          <w:color w:val="000000"/>
        </w:rPr>
        <w:t>Горбунов, В.Л. Бизнес-планирование</w:t>
      </w:r>
      <w:proofErr w:type="gramStart"/>
      <w:r w:rsidR="00DE3636" w:rsidRPr="009D10EB">
        <w:rPr>
          <w:color w:val="000000"/>
        </w:rPr>
        <w:t xml:space="preserve"> :</w:t>
      </w:r>
      <w:proofErr w:type="gramEnd"/>
      <w:r w:rsidR="00DE3636" w:rsidRPr="009D10EB">
        <w:rPr>
          <w:color w:val="000000"/>
        </w:rPr>
        <w:t xml:space="preserve"> учебное пособие / Горбунов В.Л. — Москва : </w:t>
      </w:r>
      <w:proofErr w:type="spellStart"/>
      <w:r w:rsidR="00DE3636" w:rsidRPr="009D10EB">
        <w:rPr>
          <w:color w:val="000000"/>
        </w:rPr>
        <w:t>Интуит</w:t>
      </w:r>
      <w:proofErr w:type="spellEnd"/>
      <w:r w:rsidR="00DE3636" w:rsidRPr="009D10EB">
        <w:rPr>
          <w:color w:val="000000"/>
        </w:rPr>
        <w:t xml:space="preserve"> НОУ, 2016. — 422 с. — URL: </w:t>
      </w:r>
      <w:hyperlink r:id="rId23" w:history="1">
        <w:r w:rsidR="00D21A11" w:rsidRPr="00C85ED0">
          <w:rPr>
            <w:rStyle w:val="af9"/>
          </w:rPr>
          <w:t>https://www.book.ru/view5/b97a484cb080a2ea61cc25f6ca9dae10</w:t>
        </w:r>
      </w:hyperlink>
      <w:r w:rsidR="00D21A11">
        <w:t xml:space="preserve"> </w:t>
      </w:r>
    </w:p>
    <w:p w:rsidR="00DE3636" w:rsidRPr="009D10EB" w:rsidRDefault="002C048A" w:rsidP="002C048A">
      <w:pPr>
        <w:ind w:firstLine="756"/>
        <w:rPr>
          <w:color w:val="000000"/>
        </w:rPr>
      </w:pPr>
      <w:r>
        <w:rPr>
          <w:color w:val="000000"/>
        </w:rPr>
        <w:t>5</w:t>
      </w:r>
      <w:r w:rsidR="00DE3636" w:rsidRPr="009D10EB">
        <w:rPr>
          <w:color w:val="000000"/>
        </w:rPr>
        <w:t xml:space="preserve">. </w:t>
      </w:r>
      <w:proofErr w:type="spellStart"/>
      <w:r w:rsidR="00DE3636" w:rsidRPr="009D10EB">
        <w:rPr>
          <w:color w:val="000000"/>
        </w:rPr>
        <w:t>Еремеева</w:t>
      </w:r>
      <w:proofErr w:type="spellEnd"/>
      <w:r w:rsidR="00DE3636" w:rsidRPr="009D10EB">
        <w:rPr>
          <w:color w:val="000000"/>
        </w:rPr>
        <w:t>, Н.В. Планирование и анализ бизнес-процессов на основе постро</w:t>
      </w:r>
      <w:r w:rsidR="00DE3636" w:rsidRPr="009D10EB">
        <w:rPr>
          <w:color w:val="000000"/>
        </w:rPr>
        <w:t>е</w:t>
      </w:r>
      <w:r w:rsidR="00DE3636" w:rsidRPr="009D10EB">
        <w:rPr>
          <w:color w:val="000000"/>
        </w:rPr>
        <w:t>ния моделей управления конкурентоспособности продукции</w:t>
      </w:r>
      <w:proofErr w:type="gramStart"/>
      <w:r w:rsidR="00DE3636" w:rsidRPr="009D10EB">
        <w:rPr>
          <w:color w:val="000000"/>
        </w:rPr>
        <w:t xml:space="preserve"> :</w:t>
      </w:r>
      <w:proofErr w:type="gramEnd"/>
      <w:r w:rsidR="00DE3636" w:rsidRPr="009D10EB">
        <w:rPr>
          <w:color w:val="000000"/>
        </w:rPr>
        <w:t xml:space="preserve"> монография / </w:t>
      </w:r>
      <w:proofErr w:type="spellStart"/>
      <w:r w:rsidR="00DE3636" w:rsidRPr="009D10EB">
        <w:rPr>
          <w:color w:val="000000"/>
        </w:rPr>
        <w:t>Еремеева</w:t>
      </w:r>
      <w:proofErr w:type="spellEnd"/>
      <w:r w:rsidR="00DE3636" w:rsidRPr="009D10EB">
        <w:rPr>
          <w:color w:val="000000"/>
        </w:rPr>
        <w:t xml:space="preserve"> Н.В. и др. — Москва : </w:t>
      </w:r>
      <w:proofErr w:type="spellStart"/>
      <w:r w:rsidR="00DE3636" w:rsidRPr="009D10EB">
        <w:rPr>
          <w:color w:val="000000"/>
        </w:rPr>
        <w:t>Русайнс</w:t>
      </w:r>
      <w:proofErr w:type="spellEnd"/>
      <w:r w:rsidR="00DE3636" w:rsidRPr="009D10EB">
        <w:rPr>
          <w:color w:val="000000"/>
        </w:rPr>
        <w:t xml:space="preserve">, 2016. — 104 с. — ISBN 978-5-4365-0749-1. — URL: </w:t>
      </w:r>
      <w:hyperlink r:id="rId24" w:history="1">
        <w:r w:rsidR="00E60A17" w:rsidRPr="00C85ED0">
          <w:rPr>
            <w:rStyle w:val="af9"/>
          </w:rPr>
          <w:t>https://www.book.ru/view5/d829e742de612018023e3f981140fe85</w:t>
        </w:r>
      </w:hyperlink>
      <w:r w:rsidR="00E60A17">
        <w:t xml:space="preserve"> </w:t>
      </w:r>
    </w:p>
    <w:p w:rsidR="00DE3636" w:rsidRPr="00BA5FC1" w:rsidRDefault="002C048A" w:rsidP="002C048A">
      <w:pPr>
        <w:ind w:firstLine="756"/>
        <w:rPr>
          <w:color w:val="000000"/>
        </w:rPr>
      </w:pPr>
      <w:r>
        <w:rPr>
          <w:color w:val="000000"/>
        </w:rPr>
        <w:t>6</w:t>
      </w:r>
      <w:r w:rsidR="00DE3636">
        <w:rPr>
          <w:color w:val="000000"/>
        </w:rPr>
        <w:t xml:space="preserve">. </w:t>
      </w:r>
      <w:r w:rsidR="00DE3636" w:rsidRPr="00BA5FC1">
        <w:rPr>
          <w:color w:val="000000"/>
        </w:rPr>
        <w:t>Литовская, Ю. В. Теория и практика бизнес-планирования</w:t>
      </w:r>
      <w:proofErr w:type="gramStart"/>
      <w:r w:rsidR="00DE3636" w:rsidRPr="00BA5FC1">
        <w:rPr>
          <w:color w:val="000000"/>
        </w:rPr>
        <w:t xml:space="preserve"> :</w:t>
      </w:r>
      <w:proofErr w:type="gramEnd"/>
      <w:r w:rsidR="00DE3636" w:rsidRPr="00BA5FC1">
        <w:rPr>
          <w:color w:val="000000"/>
        </w:rPr>
        <w:t xml:space="preserve"> учебное пособие / Ю. В. Литовская, О. Г. </w:t>
      </w:r>
      <w:proofErr w:type="spellStart"/>
      <w:r w:rsidR="00DE3636" w:rsidRPr="00BA5FC1">
        <w:rPr>
          <w:color w:val="000000"/>
        </w:rPr>
        <w:t>Трубицына</w:t>
      </w:r>
      <w:proofErr w:type="spellEnd"/>
      <w:r w:rsidR="00DE3636" w:rsidRPr="00BA5FC1">
        <w:rPr>
          <w:color w:val="000000"/>
        </w:rPr>
        <w:t xml:space="preserve"> ; МГТУ. - Магнитогорск</w:t>
      </w:r>
      <w:proofErr w:type="gramStart"/>
      <w:r w:rsidR="00DE3636" w:rsidRPr="00BA5FC1">
        <w:rPr>
          <w:color w:val="000000"/>
        </w:rPr>
        <w:t xml:space="preserve"> :</w:t>
      </w:r>
      <w:proofErr w:type="gramEnd"/>
      <w:r w:rsidR="00DE3636" w:rsidRPr="00BA5FC1">
        <w:rPr>
          <w:color w:val="000000"/>
        </w:rPr>
        <w:t xml:space="preserve"> МГТУ, 2017. - </w:t>
      </w:r>
      <w:proofErr w:type="spellStart"/>
      <w:r w:rsidR="00DE3636" w:rsidRPr="00BA5FC1">
        <w:rPr>
          <w:color w:val="000000"/>
        </w:rPr>
        <w:t>Загл</w:t>
      </w:r>
      <w:proofErr w:type="spellEnd"/>
      <w:r w:rsidR="00DE3636" w:rsidRPr="00BA5FC1">
        <w:rPr>
          <w:color w:val="000000"/>
        </w:rPr>
        <w:t>. с т</w:t>
      </w:r>
      <w:r w:rsidR="00DE3636" w:rsidRPr="00BA5FC1">
        <w:rPr>
          <w:color w:val="000000"/>
        </w:rPr>
        <w:t>и</w:t>
      </w:r>
      <w:r w:rsidR="00DE3636" w:rsidRPr="00BA5FC1">
        <w:rPr>
          <w:color w:val="000000"/>
        </w:rPr>
        <w:t>тул</w:t>
      </w:r>
      <w:proofErr w:type="gramStart"/>
      <w:r w:rsidR="00DE3636" w:rsidRPr="00BA5FC1">
        <w:rPr>
          <w:color w:val="000000"/>
        </w:rPr>
        <w:t>.</w:t>
      </w:r>
      <w:proofErr w:type="gramEnd"/>
      <w:r w:rsidR="00DE3636" w:rsidRPr="00BA5FC1">
        <w:rPr>
          <w:color w:val="000000"/>
        </w:rPr>
        <w:t xml:space="preserve"> </w:t>
      </w:r>
      <w:proofErr w:type="gramStart"/>
      <w:r w:rsidR="00DE3636" w:rsidRPr="00BA5FC1">
        <w:rPr>
          <w:color w:val="000000"/>
        </w:rPr>
        <w:t>э</w:t>
      </w:r>
      <w:proofErr w:type="gramEnd"/>
      <w:r w:rsidR="00DE3636" w:rsidRPr="00BA5FC1">
        <w:rPr>
          <w:color w:val="000000"/>
        </w:rPr>
        <w:t xml:space="preserve">крана. - URL: </w:t>
      </w:r>
      <w:hyperlink r:id="rId25" w:history="1">
        <w:r w:rsidR="00DE3636" w:rsidRPr="00842ED2">
          <w:rPr>
            <w:rStyle w:val="af9"/>
          </w:rPr>
          <w:t>https://magtu.informsystema.ru/uploader/fileUpload?name=3249.pdf&amp;show=dcatalogues/1/1137071/3249.pdf&amp;view=true</w:t>
        </w:r>
      </w:hyperlink>
      <w:r w:rsidR="00DE3636">
        <w:rPr>
          <w:color w:val="000000"/>
        </w:rPr>
        <w:t xml:space="preserve"> </w:t>
      </w:r>
      <w:r w:rsidR="00DE3636" w:rsidRPr="00BA5FC1">
        <w:rPr>
          <w:color w:val="000000"/>
        </w:rPr>
        <w:t>(дата обращения: 25.09.2020). - Макрообъект. - Текст</w:t>
      </w:r>
      <w:proofErr w:type="gramStart"/>
      <w:r w:rsidR="00DE3636" w:rsidRPr="00BA5FC1">
        <w:rPr>
          <w:color w:val="000000"/>
        </w:rPr>
        <w:t xml:space="preserve"> :</w:t>
      </w:r>
      <w:proofErr w:type="gramEnd"/>
      <w:r w:rsidR="00DE3636" w:rsidRPr="00BA5FC1">
        <w:rPr>
          <w:color w:val="000000"/>
        </w:rPr>
        <w:t xml:space="preserve"> эле</w:t>
      </w:r>
      <w:r w:rsidR="00DE3636" w:rsidRPr="00BA5FC1">
        <w:rPr>
          <w:color w:val="000000"/>
        </w:rPr>
        <w:t>к</w:t>
      </w:r>
      <w:r w:rsidR="00DE3636" w:rsidRPr="00BA5FC1">
        <w:rPr>
          <w:color w:val="000000"/>
        </w:rPr>
        <w:t>тронный. - Сведения доступны также на CD-ROM.</w:t>
      </w:r>
    </w:p>
    <w:p w:rsidR="00DE3636" w:rsidRPr="00BA5FC1" w:rsidRDefault="002C048A" w:rsidP="002C048A">
      <w:pPr>
        <w:ind w:firstLine="756"/>
        <w:rPr>
          <w:color w:val="000000"/>
        </w:rPr>
      </w:pPr>
      <w:r>
        <w:rPr>
          <w:color w:val="000000"/>
        </w:rPr>
        <w:t>7</w:t>
      </w:r>
      <w:r w:rsidR="00DE3636">
        <w:rPr>
          <w:color w:val="000000"/>
        </w:rPr>
        <w:t>.</w:t>
      </w:r>
      <w:r w:rsidR="00DE3636" w:rsidRPr="00BA5FC1">
        <w:rPr>
          <w:color w:val="000000"/>
        </w:rPr>
        <w:t xml:space="preserve"> </w:t>
      </w:r>
      <w:proofErr w:type="spellStart"/>
      <w:r w:rsidR="00DE3636" w:rsidRPr="00BA5FC1">
        <w:rPr>
          <w:color w:val="000000"/>
        </w:rPr>
        <w:t>Ляндау</w:t>
      </w:r>
      <w:proofErr w:type="spellEnd"/>
      <w:r w:rsidR="00DE3636" w:rsidRPr="00BA5FC1">
        <w:rPr>
          <w:color w:val="000000"/>
        </w:rPr>
        <w:t>, Ю.В. Инновационное и социальное предпринимательство (сборник)</w:t>
      </w:r>
      <w:proofErr w:type="gramStart"/>
      <w:r w:rsidR="00DE3636" w:rsidRPr="00BA5FC1">
        <w:rPr>
          <w:color w:val="000000"/>
        </w:rPr>
        <w:t xml:space="preserve"> :</w:t>
      </w:r>
      <w:proofErr w:type="gramEnd"/>
      <w:r w:rsidR="00DE3636" w:rsidRPr="00BA5FC1">
        <w:rPr>
          <w:color w:val="000000"/>
        </w:rPr>
        <w:t xml:space="preserve"> сборник статей / </w:t>
      </w:r>
      <w:proofErr w:type="spellStart"/>
      <w:r w:rsidR="00DE3636" w:rsidRPr="00BA5FC1">
        <w:rPr>
          <w:color w:val="000000"/>
        </w:rPr>
        <w:t>Ляндау</w:t>
      </w:r>
      <w:proofErr w:type="spellEnd"/>
      <w:r w:rsidR="00DE3636" w:rsidRPr="00BA5FC1">
        <w:rPr>
          <w:color w:val="000000"/>
        </w:rPr>
        <w:t xml:space="preserve"> Ю.В. — Москва : </w:t>
      </w:r>
      <w:proofErr w:type="spellStart"/>
      <w:r w:rsidR="00DE3636" w:rsidRPr="00BA5FC1">
        <w:rPr>
          <w:color w:val="000000"/>
        </w:rPr>
        <w:t>Русайнс</w:t>
      </w:r>
      <w:proofErr w:type="spellEnd"/>
      <w:r w:rsidR="00DE3636" w:rsidRPr="00BA5FC1">
        <w:rPr>
          <w:color w:val="000000"/>
        </w:rPr>
        <w:t xml:space="preserve">, 2020. — 173 с. — ISBN 978-5-4365-4170-9. — URL: </w:t>
      </w:r>
      <w:hyperlink r:id="rId26" w:history="1">
        <w:r w:rsidR="00E60A17" w:rsidRPr="00C85ED0">
          <w:rPr>
            <w:rStyle w:val="af9"/>
          </w:rPr>
          <w:t>https://www.book.ru/view5/eca6ba4ea9f6337ab4519a9909495128</w:t>
        </w:r>
      </w:hyperlink>
      <w:r w:rsidR="00E60A17">
        <w:t xml:space="preserve"> </w:t>
      </w:r>
    </w:p>
    <w:p w:rsidR="00DE3636" w:rsidRPr="00BA5FC1" w:rsidRDefault="002C048A" w:rsidP="002C048A">
      <w:pPr>
        <w:ind w:firstLine="756"/>
        <w:rPr>
          <w:color w:val="000000"/>
        </w:rPr>
      </w:pPr>
      <w:r>
        <w:rPr>
          <w:color w:val="000000"/>
        </w:rPr>
        <w:t>8</w:t>
      </w:r>
      <w:r w:rsidR="00DE3636">
        <w:rPr>
          <w:color w:val="000000"/>
        </w:rPr>
        <w:t xml:space="preserve">. </w:t>
      </w:r>
      <w:proofErr w:type="spellStart"/>
      <w:r w:rsidR="00DE3636">
        <w:rPr>
          <w:color w:val="000000"/>
        </w:rPr>
        <w:t>Т</w:t>
      </w:r>
      <w:r w:rsidR="00DE3636" w:rsidRPr="00BA5FC1">
        <w:rPr>
          <w:color w:val="000000"/>
        </w:rPr>
        <w:t>актаров</w:t>
      </w:r>
      <w:proofErr w:type="spellEnd"/>
      <w:r w:rsidR="00DE3636" w:rsidRPr="00BA5FC1">
        <w:rPr>
          <w:color w:val="000000"/>
        </w:rPr>
        <w:t>, Г.А. Финансовая среда предпринимательства и предпринимател</w:t>
      </w:r>
      <w:r w:rsidR="00DE3636" w:rsidRPr="00BA5FC1">
        <w:rPr>
          <w:color w:val="000000"/>
        </w:rPr>
        <w:t>ь</w:t>
      </w:r>
      <w:r w:rsidR="00DE3636" w:rsidRPr="00BA5FC1">
        <w:rPr>
          <w:color w:val="000000"/>
        </w:rPr>
        <w:t>ские риски</w:t>
      </w:r>
      <w:proofErr w:type="gramStart"/>
      <w:r w:rsidR="00DE3636" w:rsidRPr="00BA5FC1">
        <w:rPr>
          <w:color w:val="000000"/>
        </w:rPr>
        <w:t xml:space="preserve"> :</w:t>
      </w:r>
      <w:proofErr w:type="gramEnd"/>
      <w:r w:rsidR="00DE3636" w:rsidRPr="00BA5FC1">
        <w:rPr>
          <w:color w:val="000000"/>
        </w:rPr>
        <w:t xml:space="preserve"> учебное пособие / </w:t>
      </w:r>
      <w:proofErr w:type="spellStart"/>
      <w:r w:rsidR="00DE3636" w:rsidRPr="00BA5FC1">
        <w:rPr>
          <w:color w:val="000000"/>
        </w:rPr>
        <w:t>Тактаров</w:t>
      </w:r>
      <w:proofErr w:type="spellEnd"/>
      <w:r w:rsidR="00DE3636" w:rsidRPr="00BA5FC1">
        <w:rPr>
          <w:color w:val="000000"/>
        </w:rPr>
        <w:t xml:space="preserve"> Г.А., Григорьева Е.М. — Москва : </w:t>
      </w:r>
      <w:proofErr w:type="spellStart"/>
      <w:r w:rsidR="00DE3636" w:rsidRPr="00BA5FC1">
        <w:rPr>
          <w:color w:val="000000"/>
        </w:rPr>
        <w:t>КноРус</w:t>
      </w:r>
      <w:proofErr w:type="spellEnd"/>
      <w:r w:rsidR="00DE3636" w:rsidRPr="00BA5FC1">
        <w:rPr>
          <w:color w:val="000000"/>
        </w:rPr>
        <w:t xml:space="preserve">, 2015. — 255 с. — ISBN 978-5-406-04244-1. — URL: </w:t>
      </w:r>
      <w:hyperlink r:id="rId27" w:history="1">
        <w:r w:rsidR="00E60A17" w:rsidRPr="00C85ED0">
          <w:rPr>
            <w:rStyle w:val="af9"/>
          </w:rPr>
          <w:t>https://www.book.ru/view5/5793e15aed720b69d3037e50105ad543</w:t>
        </w:r>
      </w:hyperlink>
      <w:r w:rsidR="00E60A17">
        <w:t xml:space="preserve"> </w:t>
      </w:r>
    </w:p>
    <w:p w:rsidR="00DE3636" w:rsidRPr="00C82BB5" w:rsidRDefault="00DE3636" w:rsidP="00E54CD0">
      <w:pPr>
        <w:ind w:firstLine="720"/>
      </w:pPr>
    </w:p>
    <w:p w:rsidR="00C82BB5" w:rsidRPr="00C82BB5" w:rsidRDefault="00C82BB5" w:rsidP="00C82BB5">
      <w:pPr>
        <w:pStyle w:val="Style10"/>
        <w:widowControl/>
        <w:ind w:firstLine="720"/>
        <w:rPr>
          <w:b/>
        </w:rPr>
      </w:pPr>
      <w:r w:rsidRPr="00C82BB5">
        <w:rPr>
          <w:b/>
        </w:rPr>
        <w:t xml:space="preserve">в) Методические указания: </w:t>
      </w:r>
    </w:p>
    <w:p w:rsidR="00255C46" w:rsidRPr="00C82BB5" w:rsidRDefault="00C82BB5" w:rsidP="00AC3B1F">
      <w:pPr>
        <w:ind w:firstLine="756"/>
      </w:pPr>
      <w:r w:rsidRPr="00AC3B1F">
        <w:rPr>
          <w:color w:val="000000"/>
        </w:rPr>
        <w:t>Представлены</w:t>
      </w:r>
      <w:r w:rsidRPr="00C82BB5">
        <w:t xml:space="preserve"> в Приложении </w:t>
      </w:r>
      <w:r>
        <w:t>2</w:t>
      </w:r>
      <w:r w:rsidRPr="00C82BB5">
        <w:t>.</w:t>
      </w:r>
    </w:p>
    <w:p w:rsidR="00AC3B1F" w:rsidRDefault="00AC3B1F" w:rsidP="00AC3B1F">
      <w:pPr>
        <w:pStyle w:val="Style10"/>
        <w:widowControl/>
        <w:ind w:firstLine="720"/>
        <w:rPr>
          <w:rStyle w:val="FontStyle15"/>
          <w:spacing w:val="40"/>
          <w:sz w:val="24"/>
          <w:szCs w:val="24"/>
        </w:rPr>
      </w:pPr>
    </w:p>
    <w:p w:rsidR="00255C46" w:rsidRPr="00506CE3" w:rsidRDefault="00255C46" w:rsidP="00AC3B1F">
      <w:pPr>
        <w:pStyle w:val="Style10"/>
        <w:widowControl/>
        <w:ind w:firstLine="720"/>
        <w:rPr>
          <w:rStyle w:val="FontStyle21"/>
          <w:b/>
          <w:sz w:val="24"/>
          <w:szCs w:val="24"/>
        </w:rPr>
      </w:pPr>
      <w:r w:rsidRPr="00506CE3">
        <w:rPr>
          <w:rStyle w:val="FontStyle15"/>
          <w:spacing w:val="40"/>
          <w:sz w:val="24"/>
          <w:szCs w:val="24"/>
        </w:rPr>
        <w:t>г)</w:t>
      </w:r>
      <w:r w:rsidRPr="00506CE3">
        <w:rPr>
          <w:rStyle w:val="FontStyle15"/>
          <w:b w:val="0"/>
          <w:sz w:val="24"/>
          <w:szCs w:val="24"/>
        </w:rPr>
        <w:t xml:space="preserve"> </w:t>
      </w:r>
      <w:r w:rsidRPr="00AC3B1F">
        <w:rPr>
          <w:b/>
        </w:rPr>
        <w:t>Программное</w:t>
      </w:r>
      <w:r w:rsidRPr="00506CE3">
        <w:rPr>
          <w:rStyle w:val="FontStyle21"/>
          <w:b/>
          <w:sz w:val="24"/>
          <w:szCs w:val="24"/>
        </w:rPr>
        <w:t xml:space="preserve"> обеспечение </w:t>
      </w:r>
      <w:r w:rsidRPr="00506CE3">
        <w:rPr>
          <w:rStyle w:val="FontStyle15"/>
          <w:spacing w:val="40"/>
          <w:sz w:val="24"/>
          <w:szCs w:val="24"/>
        </w:rPr>
        <w:t>и</w:t>
      </w:r>
      <w:r w:rsidRPr="00506CE3">
        <w:rPr>
          <w:rStyle w:val="FontStyle15"/>
          <w:sz w:val="24"/>
          <w:szCs w:val="24"/>
        </w:rPr>
        <w:t xml:space="preserve"> </w:t>
      </w:r>
      <w:r w:rsidRPr="00506CE3">
        <w:rPr>
          <w:rStyle w:val="FontStyle21"/>
          <w:b/>
          <w:sz w:val="24"/>
          <w:szCs w:val="24"/>
        </w:rPr>
        <w:t xml:space="preserve">Интернет-ресурсы: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36"/>
        <w:gridCol w:w="2981"/>
        <w:gridCol w:w="3045"/>
      </w:tblGrid>
      <w:tr w:rsidR="00255C46" w:rsidRPr="00626A5B" w:rsidTr="00D173BC">
        <w:trPr>
          <w:trHeight w:val="537"/>
        </w:trPr>
        <w:tc>
          <w:tcPr>
            <w:tcW w:w="3036" w:type="dxa"/>
            <w:vAlign w:val="center"/>
          </w:tcPr>
          <w:p w:rsidR="00255C46" w:rsidRPr="00626A5B" w:rsidRDefault="00255C46" w:rsidP="00E60A17">
            <w:pPr>
              <w:ind w:firstLine="0"/>
              <w:contextualSpacing/>
            </w:pPr>
            <w:r w:rsidRPr="00626A5B">
              <w:t>Наименование ПО</w:t>
            </w:r>
          </w:p>
        </w:tc>
        <w:tc>
          <w:tcPr>
            <w:tcW w:w="2981" w:type="dxa"/>
            <w:vAlign w:val="center"/>
          </w:tcPr>
          <w:p w:rsidR="00255C46" w:rsidRPr="00626A5B" w:rsidRDefault="00255C46" w:rsidP="00E60A17">
            <w:pPr>
              <w:ind w:firstLine="0"/>
              <w:contextualSpacing/>
            </w:pPr>
            <w:r w:rsidRPr="00626A5B">
              <w:t>№ договора</w:t>
            </w:r>
          </w:p>
        </w:tc>
        <w:tc>
          <w:tcPr>
            <w:tcW w:w="3045" w:type="dxa"/>
            <w:vAlign w:val="center"/>
          </w:tcPr>
          <w:p w:rsidR="00255C46" w:rsidRPr="00626A5B" w:rsidRDefault="00255C46" w:rsidP="00E60A17">
            <w:pPr>
              <w:ind w:firstLine="0"/>
              <w:contextualSpacing/>
            </w:pPr>
            <w:r w:rsidRPr="00626A5B">
              <w:t>Срок действия лицензии</w:t>
            </w:r>
          </w:p>
        </w:tc>
      </w:tr>
      <w:tr w:rsidR="00255C46" w:rsidRPr="00626A5B" w:rsidTr="00D173BC">
        <w:tc>
          <w:tcPr>
            <w:tcW w:w="3036" w:type="dxa"/>
          </w:tcPr>
          <w:p w:rsidR="00255C46" w:rsidRPr="00626A5B" w:rsidRDefault="00255C46" w:rsidP="00E60A17">
            <w:pPr>
              <w:ind w:firstLine="0"/>
              <w:contextualSpacing/>
            </w:pPr>
            <w:r w:rsidRPr="00626A5B">
              <w:t>MS Windows 7</w:t>
            </w:r>
          </w:p>
        </w:tc>
        <w:tc>
          <w:tcPr>
            <w:tcW w:w="2981" w:type="dxa"/>
          </w:tcPr>
          <w:p w:rsidR="00255C46" w:rsidRPr="00626A5B" w:rsidRDefault="00255C46" w:rsidP="00E60A17">
            <w:pPr>
              <w:ind w:firstLine="0"/>
              <w:contextualSpacing/>
            </w:pPr>
            <w:r w:rsidRPr="00626A5B">
              <w:t>Д-1227 от 08.10.2018</w:t>
            </w:r>
          </w:p>
        </w:tc>
        <w:tc>
          <w:tcPr>
            <w:tcW w:w="3045" w:type="dxa"/>
          </w:tcPr>
          <w:p w:rsidR="00255C46" w:rsidRPr="00626A5B" w:rsidRDefault="00255C46" w:rsidP="00E60A17">
            <w:pPr>
              <w:ind w:firstLine="0"/>
              <w:contextualSpacing/>
            </w:pPr>
            <w:r w:rsidRPr="00626A5B">
              <w:t>11.10.2021</w:t>
            </w:r>
          </w:p>
        </w:tc>
      </w:tr>
      <w:tr w:rsidR="00255C46" w:rsidRPr="00626A5B" w:rsidTr="00D173BC">
        <w:tc>
          <w:tcPr>
            <w:tcW w:w="3036" w:type="dxa"/>
          </w:tcPr>
          <w:p w:rsidR="00255C46" w:rsidRPr="00626A5B" w:rsidRDefault="00255C46" w:rsidP="00E60A17">
            <w:pPr>
              <w:ind w:firstLine="0"/>
              <w:contextualSpacing/>
            </w:pPr>
            <w:r w:rsidRPr="00626A5B">
              <w:t>MS Office 2007</w:t>
            </w:r>
          </w:p>
        </w:tc>
        <w:tc>
          <w:tcPr>
            <w:tcW w:w="2981" w:type="dxa"/>
          </w:tcPr>
          <w:p w:rsidR="00255C46" w:rsidRPr="00626A5B" w:rsidRDefault="00255C46" w:rsidP="00E60A17">
            <w:pPr>
              <w:ind w:firstLine="0"/>
              <w:contextualSpacing/>
            </w:pPr>
            <w:r w:rsidRPr="00626A5B">
              <w:t>№ 135 от 17.09.2007</w:t>
            </w:r>
          </w:p>
        </w:tc>
        <w:tc>
          <w:tcPr>
            <w:tcW w:w="3045" w:type="dxa"/>
          </w:tcPr>
          <w:p w:rsidR="00255C46" w:rsidRPr="00626A5B" w:rsidRDefault="00255C46" w:rsidP="00E60A17">
            <w:pPr>
              <w:ind w:firstLine="0"/>
              <w:contextualSpacing/>
            </w:pPr>
            <w:r w:rsidRPr="00626A5B">
              <w:t>бессрочно</w:t>
            </w:r>
          </w:p>
        </w:tc>
      </w:tr>
      <w:tr w:rsidR="00255C46" w:rsidRPr="00626A5B" w:rsidTr="00D173BC">
        <w:tc>
          <w:tcPr>
            <w:tcW w:w="3036" w:type="dxa"/>
          </w:tcPr>
          <w:p w:rsidR="00255C46" w:rsidRPr="00626A5B" w:rsidRDefault="00255C46" w:rsidP="00E60A17">
            <w:pPr>
              <w:ind w:firstLine="0"/>
              <w:contextualSpacing/>
            </w:pPr>
            <w:r w:rsidRPr="00626A5B">
              <w:t>7Zip</w:t>
            </w:r>
          </w:p>
        </w:tc>
        <w:tc>
          <w:tcPr>
            <w:tcW w:w="2981" w:type="dxa"/>
          </w:tcPr>
          <w:p w:rsidR="00255C46" w:rsidRPr="00626A5B" w:rsidRDefault="00255C46" w:rsidP="00E60A17">
            <w:pPr>
              <w:ind w:firstLine="0"/>
              <w:contextualSpacing/>
            </w:pPr>
            <w:r w:rsidRPr="00626A5B">
              <w:t>свободно распространя</w:t>
            </w:r>
            <w:r w:rsidRPr="00626A5B">
              <w:t>е</w:t>
            </w:r>
            <w:r w:rsidRPr="00626A5B">
              <w:t>мое</w:t>
            </w:r>
          </w:p>
        </w:tc>
        <w:tc>
          <w:tcPr>
            <w:tcW w:w="3045" w:type="dxa"/>
          </w:tcPr>
          <w:p w:rsidR="00255C46" w:rsidRPr="00626A5B" w:rsidRDefault="00255C46" w:rsidP="00E60A17">
            <w:pPr>
              <w:ind w:firstLine="0"/>
              <w:contextualSpacing/>
            </w:pPr>
            <w:r w:rsidRPr="00626A5B">
              <w:t>бессрочно</w:t>
            </w:r>
          </w:p>
        </w:tc>
      </w:tr>
    </w:tbl>
    <w:p w:rsidR="00255C46" w:rsidRDefault="00255C46" w:rsidP="00255C46">
      <w:pPr>
        <w:pStyle w:val="Style8"/>
        <w:widowControl/>
        <w:rPr>
          <w:rStyle w:val="FontStyle21"/>
          <w:b/>
          <w:i/>
          <w:sz w:val="24"/>
          <w:szCs w:val="24"/>
        </w:rPr>
      </w:pPr>
      <w:bookmarkStart w:id="1" w:name="_GoBack"/>
      <w:bookmarkEnd w:id="1"/>
    </w:p>
    <w:p w:rsidR="00255C46" w:rsidRPr="00E071D4" w:rsidRDefault="00255C46" w:rsidP="00255C46">
      <w:pPr>
        <w:pStyle w:val="Style8"/>
        <w:widowControl/>
        <w:rPr>
          <w:rStyle w:val="FontStyle21"/>
          <w:sz w:val="24"/>
          <w:szCs w:val="24"/>
        </w:rPr>
      </w:pPr>
      <w:r w:rsidRPr="005657E6">
        <w:rPr>
          <w:rStyle w:val="FontStyle21"/>
          <w:b/>
          <w:i/>
          <w:sz w:val="24"/>
          <w:szCs w:val="24"/>
        </w:rPr>
        <w:t>Официальные сайты</w:t>
      </w:r>
      <w:r w:rsidRPr="00506CE3">
        <w:rPr>
          <w:rStyle w:val="FontStyle21"/>
          <w:sz w:val="24"/>
          <w:szCs w:val="24"/>
        </w:rPr>
        <w:t xml:space="preserve">: </w:t>
      </w:r>
    </w:p>
    <w:p w:rsidR="00255C46" w:rsidRPr="00A2267C" w:rsidRDefault="00255C46" w:rsidP="00E60A17">
      <w:pPr>
        <w:pStyle w:val="Style8"/>
        <w:widowControl/>
        <w:numPr>
          <w:ilvl w:val="0"/>
          <w:numId w:val="8"/>
        </w:numPr>
        <w:tabs>
          <w:tab w:val="left" w:pos="1134"/>
        </w:tabs>
        <w:ind w:left="0" w:firstLine="720"/>
        <w:rPr>
          <w:rStyle w:val="FontStyle21"/>
          <w:sz w:val="24"/>
          <w:szCs w:val="24"/>
        </w:rPr>
      </w:pPr>
      <w:proofErr w:type="spellStart"/>
      <w:r w:rsidRPr="00A2267C">
        <w:rPr>
          <w:rStyle w:val="FontStyle21"/>
          <w:sz w:val="24"/>
          <w:szCs w:val="24"/>
        </w:rPr>
        <w:lastRenderedPageBreak/>
        <w:t>Innovationstudio</w:t>
      </w:r>
      <w:proofErr w:type="spellEnd"/>
      <w:r w:rsidRPr="00A2267C">
        <w:rPr>
          <w:rStyle w:val="FontStyle21"/>
          <w:sz w:val="24"/>
          <w:szCs w:val="24"/>
        </w:rPr>
        <w:t xml:space="preserve">: фабрика инновационных продуктов. </w:t>
      </w:r>
      <w:r w:rsidRPr="00A2267C">
        <w:rPr>
          <w:rStyle w:val="FontStyle21"/>
          <w:sz w:val="24"/>
          <w:szCs w:val="24"/>
          <w:lang w:val="en-US"/>
        </w:rPr>
        <w:t>URL</w:t>
      </w:r>
      <w:r w:rsidRPr="00A2267C">
        <w:rPr>
          <w:rStyle w:val="FontStyle21"/>
          <w:sz w:val="24"/>
          <w:szCs w:val="24"/>
        </w:rPr>
        <w:t xml:space="preserve">: </w:t>
      </w:r>
      <w:r w:rsidRPr="00A2267C">
        <w:rPr>
          <w:rStyle w:val="FontStyle21"/>
          <w:sz w:val="24"/>
          <w:szCs w:val="24"/>
          <w:lang w:val="en-US"/>
        </w:rPr>
        <w:t>http</w:t>
      </w:r>
      <w:r w:rsidRPr="00A2267C">
        <w:rPr>
          <w:rStyle w:val="FontStyle21"/>
          <w:sz w:val="24"/>
          <w:szCs w:val="24"/>
        </w:rPr>
        <w:t>://</w:t>
      </w:r>
      <w:proofErr w:type="spellStart"/>
      <w:r w:rsidRPr="00A2267C">
        <w:rPr>
          <w:rStyle w:val="FontStyle21"/>
          <w:sz w:val="24"/>
          <w:szCs w:val="24"/>
          <w:lang w:val="en-US"/>
        </w:rPr>
        <w:t>innovationstudio</w:t>
      </w:r>
      <w:proofErr w:type="spellEnd"/>
      <w:r w:rsidRPr="00A2267C">
        <w:rPr>
          <w:rStyle w:val="FontStyle21"/>
          <w:sz w:val="24"/>
          <w:szCs w:val="24"/>
        </w:rPr>
        <w:t>.</w:t>
      </w:r>
      <w:proofErr w:type="spellStart"/>
      <w:r w:rsidRPr="00A2267C">
        <w:rPr>
          <w:rStyle w:val="FontStyle21"/>
          <w:sz w:val="24"/>
          <w:szCs w:val="24"/>
          <w:lang w:val="en-US"/>
        </w:rPr>
        <w:t>ru</w:t>
      </w:r>
      <w:proofErr w:type="spellEnd"/>
      <w:r w:rsidRPr="00A2267C">
        <w:rPr>
          <w:rStyle w:val="FontStyle21"/>
          <w:sz w:val="24"/>
          <w:szCs w:val="24"/>
        </w:rPr>
        <w:t>/</w:t>
      </w:r>
      <w:r w:rsidRPr="00A2267C">
        <w:rPr>
          <w:rStyle w:val="FontStyle21"/>
          <w:sz w:val="24"/>
          <w:szCs w:val="24"/>
          <w:lang w:val="en-US"/>
        </w:rPr>
        <w:t>participate</w:t>
      </w:r>
      <w:r w:rsidRPr="00A2267C">
        <w:rPr>
          <w:rStyle w:val="FontStyle21"/>
          <w:sz w:val="24"/>
          <w:szCs w:val="24"/>
        </w:rPr>
        <w:t>/</w:t>
      </w:r>
      <w:r w:rsidRPr="00A2267C">
        <w:rPr>
          <w:rStyle w:val="FontStyle21"/>
          <w:sz w:val="24"/>
          <w:szCs w:val="24"/>
          <w:lang w:val="en-US"/>
        </w:rPr>
        <w:t>seminars</w:t>
      </w:r>
      <w:r w:rsidRPr="00A2267C">
        <w:rPr>
          <w:rStyle w:val="FontStyle21"/>
          <w:sz w:val="24"/>
          <w:szCs w:val="24"/>
        </w:rPr>
        <w:t>_</w:t>
      </w:r>
      <w:r w:rsidRPr="00A2267C">
        <w:rPr>
          <w:rStyle w:val="FontStyle21"/>
          <w:sz w:val="24"/>
          <w:szCs w:val="24"/>
          <w:lang w:val="en-US"/>
        </w:rPr>
        <w:t>and</w:t>
      </w:r>
      <w:r w:rsidRPr="00A2267C">
        <w:rPr>
          <w:rStyle w:val="FontStyle21"/>
          <w:sz w:val="24"/>
          <w:szCs w:val="24"/>
        </w:rPr>
        <w:t>_</w:t>
      </w:r>
      <w:r w:rsidRPr="00A2267C">
        <w:rPr>
          <w:rStyle w:val="FontStyle21"/>
          <w:sz w:val="24"/>
          <w:szCs w:val="24"/>
          <w:lang w:val="en-US"/>
        </w:rPr>
        <w:t>trainings</w:t>
      </w:r>
      <w:r w:rsidRPr="00A2267C">
        <w:rPr>
          <w:rStyle w:val="FontStyle21"/>
          <w:sz w:val="24"/>
          <w:szCs w:val="24"/>
        </w:rPr>
        <w:t>/</w:t>
      </w:r>
      <w:proofErr w:type="spellStart"/>
      <w:r w:rsidRPr="00A2267C">
        <w:rPr>
          <w:rStyle w:val="FontStyle21"/>
          <w:sz w:val="24"/>
          <w:szCs w:val="24"/>
          <w:lang w:val="en-US"/>
        </w:rPr>
        <w:t>techpred</w:t>
      </w:r>
      <w:proofErr w:type="spellEnd"/>
      <w:r w:rsidRPr="00A2267C">
        <w:rPr>
          <w:rStyle w:val="FontStyle21"/>
          <w:sz w:val="24"/>
          <w:szCs w:val="24"/>
        </w:rPr>
        <w:t>/</w:t>
      </w:r>
    </w:p>
    <w:p w:rsidR="00255C46" w:rsidRDefault="00255C46" w:rsidP="00E60A17">
      <w:pPr>
        <w:pStyle w:val="Style8"/>
        <w:widowControl/>
        <w:numPr>
          <w:ilvl w:val="0"/>
          <w:numId w:val="8"/>
        </w:numPr>
        <w:tabs>
          <w:tab w:val="left" w:pos="1134"/>
        </w:tabs>
        <w:ind w:left="0" w:firstLine="720"/>
        <w:rPr>
          <w:rStyle w:val="FontStyle21"/>
          <w:sz w:val="24"/>
          <w:szCs w:val="24"/>
        </w:rPr>
      </w:pPr>
      <w:r w:rsidRPr="00506CE3">
        <w:rPr>
          <w:rStyle w:val="FontStyle21"/>
          <w:sz w:val="24"/>
          <w:szCs w:val="24"/>
        </w:rPr>
        <w:t xml:space="preserve">Российская венчурная компания. URL: </w:t>
      </w:r>
      <w:hyperlink r:id="rId28" w:history="1">
        <w:r w:rsidRPr="00EE0CD1">
          <w:rPr>
            <w:rStyle w:val="af9"/>
          </w:rPr>
          <w:t>http://www.rusventure.ru/ru/</w:t>
        </w:r>
      </w:hyperlink>
    </w:p>
    <w:p w:rsidR="00255C46" w:rsidRPr="00A2267C" w:rsidRDefault="00255C46" w:rsidP="00E60A17">
      <w:pPr>
        <w:pStyle w:val="Style8"/>
        <w:widowControl/>
        <w:numPr>
          <w:ilvl w:val="0"/>
          <w:numId w:val="8"/>
        </w:numPr>
        <w:tabs>
          <w:tab w:val="left" w:pos="1134"/>
        </w:tabs>
        <w:ind w:left="0" w:firstLine="720"/>
        <w:rPr>
          <w:rStyle w:val="FontStyle21"/>
          <w:sz w:val="24"/>
          <w:szCs w:val="24"/>
        </w:rPr>
      </w:pPr>
      <w:r w:rsidRPr="00A2267C">
        <w:rPr>
          <w:rStyle w:val="FontStyle21"/>
          <w:sz w:val="24"/>
          <w:szCs w:val="24"/>
        </w:rPr>
        <w:t>Курс «Инновационная экономика и технологическое предпринимательство».</w:t>
      </w:r>
      <w:r w:rsidR="00A2267C">
        <w:rPr>
          <w:rStyle w:val="FontStyle21"/>
          <w:sz w:val="24"/>
          <w:szCs w:val="24"/>
        </w:rPr>
        <w:t xml:space="preserve"> </w:t>
      </w:r>
      <w:r w:rsidRPr="00A2267C">
        <w:rPr>
          <w:rStyle w:val="FontStyle21"/>
          <w:sz w:val="24"/>
          <w:szCs w:val="24"/>
          <w:lang w:val="en-US"/>
        </w:rPr>
        <w:t>URL</w:t>
      </w:r>
      <w:r w:rsidRPr="00A2267C">
        <w:rPr>
          <w:rStyle w:val="FontStyle21"/>
          <w:sz w:val="24"/>
          <w:szCs w:val="24"/>
        </w:rPr>
        <w:t>:</w:t>
      </w:r>
      <w:proofErr w:type="spellStart"/>
      <w:r w:rsidRPr="00A2267C">
        <w:rPr>
          <w:rStyle w:val="FontStyle21"/>
          <w:sz w:val="24"/>
          <w:szCs w:val="24"/>
        </w:rPr>
        <w:t>https</w:t>
      </w:r>
      <w:proofErr w:type="spellEnd"/>
      <w:r w:rsidRPr="00A2267C">
        <w:rPr>
          <w:rStyle w:val="FontStyle21"/>
          <w:sz w:val="24"/>
          <w:szCs w:val="24"/>
        </w:rPr>
        <w:t>://</w:t>
      </w:r>
      <w:proofErr w:type="spellStart"/>
      <w:r w:rsidRPr="00A2267C">
        <w:rPr>
          <w:rStyle w:val="FontStyle21"/>
          <w:sz w:val="24"/>
          <w:szCs w:val="24"/>
        </w:rPr>
        <w:t>openedu.ru</w:t>
      </w:r>
      <w:proofErr w:type="spellEnd"/>
      <w:r w:rsidRPr="00A2267C">
        <w:rPr>
          <w:rStyle w:val="FontStyle21"/>
          <w:sz w:val="24"/>
          <w:szCs w:val="24"/>
        </w:rPr>
        <w:t>/</w:t>
      </w:r>
      <w:proofErr w:type="spellStart"/>
      <w:r w:rsidRPr="00A2267C">
        <w:rPr>
          <w:rStyle w:val="FontStyle21"/>
          <w:sz w:val="24"/>
          <w:szCs w:val="24"/>
        </w:rPr>
        <w:t>course</w:t>
      </w:r>
      <w:proofErr w:type="spellEnd"/>
      <w:r w:rsidRPr="00A2267C">
        <w:rPr>
          <w:rStyle w:val="FontStyle21"/>
          <w:sz w:val="24"/>
          <w:szCs w:val="24"/>
        </w:rPr>
        <w:t>/</w:t>
      </w:r>
      <w:proofErr w:type="spellStart"/>
      <w:r w:rsidRPr="00A2267C">
        <w:rPr>
          <w:rStyle w:val="FontStyle21"/>
          <w:sz w:val="24"/>
          <w:szCs w:val="24"/>
        </w:rPr>
        <w:t>ITMOUniversity</w:t>
      </w:r>
      <w:proofErr w:type="spellEnd"/>
      <w:r w:rsidRPr="00A2267C">
        <w:rPr>
          <w:rStyle w:val="FontStyle21"/>
          <w:sz w:val="24"/>
          <w:szCs w:val="24"/>
        </w:rPr>
        <w:t>/INNOEC/</w:t>
      </w:r>
    </w:p>
    <w:p w:rsidR="00255C46" w:rsidRDefault="00255C46" w:rsidP="00E60A17">
      <w:pPr>
        <w:pStyle w:val="Style8"/>
        <w:widowControl/>
        <w:numPr>
          <w:ilvl w:val="0"/>
          <w:numId w:val="8"/>
        </w:numPr>
        <w:tabs>
          <w:tab w:val="left" w:pos="1134"/>
        </w:tabs>
        <w:ind w:left="0" w:firstLine="720"/>
      </w:pPr>
      <w:r w:rsidRPr="00506CE3">
        <w:rPr>
          <w:rStyle w:val="FontStyle21"/>
          <w:sz w:val="24"/>
          <w:szCs w:val="24"/>
        </w:rPr>
        <w:t xml:space="preserve">Национальная ассоциация бизнес-ангелов (НАБА). URL: </w:t>
      </w:r>
      <w:hyperlink r:id="rId29" w:history="1">
        <w:r w:rsidRPr="006E0408">
          <w:rPr>
            <w:rStyle w:val="af9"/>
          </w:rPr>
          <w:t>http://rusangels.ru/</w:t>
        </w:r>
      </w:hyperlink>
    </w:p>
    <w:p w:rsidR="00255C46" w:rsidRDefault="00255C46" w:rsidP="00E60A17">
      <w:pPr>
        <w:pStyle w:val="Style8"/>
        <w:widowControl/>
        <w:tabs>
          <w:tab w:val="left" w:pos="1134"/>
        </w:tabs>
        <w:ind w:firstLine="720"/>
      </w:pPr>
    </w:p>
    <w:p w:rsidR="00255C46" w:rsidRDefault="00255C46" w:rsidP="00E60A17">
      <w:pPr>
        <w:widowControl/>
        <w:tabs>
          <w:tab w:val="left" w:pos="1134"/>
        </w:tabs>
        <w:autoSpaceDE/>
        <w:autoSpaceDN/>
        <w:adjustRightInd/>
        <w:ind w:firstLine="720"/>
        <w:jc w:val="left"/>
        <w:rPr>
          <w:b/>
          <w:i/>
          <w:iCs/>
          <w:color w:val="000000"/>
        </w:rPr>
      </w:pPr>
      <w:r w:rsidRPr="0027329F">
        <w:rPr>
          <w:b/>
          <w:i/>
          <w:iCs/>
          <w:color w:val="000000"/>
        </w:rPr>
        <w:t>Профессиональные базы данных и и</w:t>
      </w:r>
      <w:r>
        <w:rPr>
          <w:b/>
          <w:i/>
          <w:iCs/>
          <w:color w:val="000000"/>
        </w:rPr>
        <w:t>нформационные справочные систем</w:t>
      </w:r>
    </w:p>
    <w:p w:rsidR="00255C46" w:rsidRPr="00E334E0" w:rsidRDefault="00255C46" w:rsidP="00E60A17">
      <w:pPr>
        <w:pStyle w:val="af4"/>
        <w:numPr>
          <w:ilvl w:val="0"/>
          <w:numId w:val="30"/>
        </w:numPr>
        <w:tabs>
          <w:tab w:val="left" w:pos="1134"/>
        </w:tabs>
        <w:spacing w:line="240" w:lineRule="auto"/>
        <w:ind w:left="0" w:firstLine="720"/>
        <w:rPr>
          <w:iCs/>
          <w:color w:val="000000"/>
          <w:lang w:val="ru-RU"/>
        </w:rPr>
      </w:pPr>
      <w:r w:rsidRPr="00E334E0">
        <w:rPr>
          <w:iCs/>
          <w:color w:val="000000"/>
          <w:lang w:val="ru-RU"/>
        </w:rPr>
        <w:t xml:space="preserve">Научная электронная библиотека ГПНТБ России. – </w:t>
      </w:r>
      <w:r w:rsidRPr="00C2081D">
        <w:rPr>
          <w:iCs/>
          <w:color w:val="000000"/>
        </w:rPr>
        <w:t>http</w:t>
      </w:r>
      <w:r w:rsidRPr="00E334E0">
        <w:rPr>
          <w:iCs/>
          <w:color w:val="000000"/>
          <w:lang w:val="ru-RU"/>
        </w:rPr>
        <w:t>://</w:t>
      </w:r>
      <w:r w:rsidRPr="00C2081D">
        <w:rPr>
          <w:iCs/>
          <w:color w:val="000000"/>
        </w:rPr>
        <w:t>ellib</w:t>
      </w:r>
      <w:r w:rsidRPr="00E334E0">
        <w:rPr>
          <w:iCs/>
          <w:color w:val="000000"/>
          <w:lang w:val="ru-RU"/>
        </w:rPr>
        <w:t>.</w:t>
      </w:r>
      <w:r w:rsidRPr="00C2081D">
        <w:rPr>
          <w:iCs/>
          <w:color w:val="000000"/>
        </w:rPr>
        <w:t>gpntb</w:t>
      </w:r>
      <w:r w:rsidRPr="00E334E0">
        <w:rPr>
          <w:iCs/>
          <w:color w:val="000000"/>
          <w:lang w:val="ru-RU"/>
        </w:rPr>
        <w:t>.</w:t>
      </w:r>
      <w:r w:rsidRPr="00C2081D">
        <w:rPr>
          <w:iCs/>
          <w:color w:val="000000"/>
        </w:rPr>
        <w:t>ru</w:t>
      </w:r>
      <w:r w:rsidRPr="00E334E0">
        <w:rPr>
          <w:iCs/>
          <w:color w:val="000000"/>
          <w:lang w:val="ru-RU"/>
        </w:rPr>
        <w:t xml:space="preserve">/ </w:t>
      </w:r>
    </w:p>
    <w:p w:rsidR="00255C46" w:rsidRPr="00E334E0" w:rsidRDefault="00255C46" w:rsidP="00E60A17">
      <w:pPr>
        <w:pStyle w:val="af4"/>
        <w:numPr>
          <w:ilvl w:val="0"/>
          <w:numId w:val="30"/>
        </w:numPr>
        <w:tabs>
          <w:tab w:val="left" w:pos="1134"/>
        </w:tabs>
        <w:spacing w:line="240" w:lineRule="auto"/>
        <w:ind w:left="0" w:firstLine="720"/>
        <w:rPr>
          <w:iCs/>
          <w:color w:val="000000"/>
          <w:lang w:val="ru-RU"/>
        </w:rPr>
      </w:pPr>
      <w:r w:rsidRPr="00E334E0">
        <w:rPr>
          <w:iCs/>
          <w:color w:val="000000"/>
          <w:lang w:val="ru-RU"/>
        </w:rPr>
        <w:t xml:space="preserve">Официальный Интернет-ресурс Федерального агентства по техническому регулированию и метрологии . – </w:t>
      </w:r>
      <w:r w:rsidRPr="00C2081D">
        <w:rPr>
          <w:iCs/>
          <w:color w:val="000000"/>
        </w:rPr>
        <w:t>http</w:t>
      </w:r>
      <w:r w:rsidRPr="00E334E0">
        <w:rPr>
          <w:iCs/>
          <w:color w:val="000000"/>
          <w:lang w:val="ru-RU"/>
        </w:rPr>
        <w:t>://</w:t>
      </w:r>
      <w:r w:rsidRPr="00C2081D">
        <w:rPr>
          <w:iCs/>
          <w:color w:val="000000"/>
        </w:rPr>
        <w:t>www</w:t>
      </w:r>
      <w:r w:rsidRPr="00E334E0">
        <w:rPr>
          <w:iCs/>
          <w:color w:val="000000"/>
          <w:lang w:val="ru-RU"/>
        </w:rPr>
        <w:t>.</w:t>
      </w:r>
      <w:r w:rsidRPr="00C2081D">
        <w:rPr>
          <w:iCs/>
          <w:color w:val="000000"/>
        </w:rPr>
        <w:t>gost</w:t>
      </w:r>
      <w:r w:rsidRPr="00E334E0">
        <w:rPr>
          <w:iCs/>
          <w:color w:val="000000"/>
          <w:lang w:val="ru-RU"/>
        </w:rPr>
        <w:t>.</w:t>
      </w:r>
      <w:r w:rsidRPr="00C2081D">
        <w:rPr>
          <w:iCs/>
          <w:color w:val="000000"/>
        </w:rPr>
        <w:t>ru</w:t>
      </w:r>
      <w:r w:rsidRPr="00E334E0">
        <w:rPr>
          <w:iCs/>
          <w:color w:val="000000"/>
          <w:lang w:val="ru-RU"/>
        </w:rPr>
        <w:t>/</w:t>
      </w:r>
      <w:r w:rsidRPr="00C2081D">
        <w:rPr>
          <w:iCs/>
          <w:color w:val="000000"/>
        </w:rPr>
        <w:t>wps</w:t>
      </w:r>
      <w:r w:rsidRPr="00E334E0">
        <w:rPr>
          <w:iCs/>
          <w:color w:val="000000"/>
          <w:lang w:val="ru-RU"/>
        </w:rPr>
        <w:t>/</w:t>
      </w:r>
      <w:r w:rsidRPr="00C2081D">
        <w:rPr>
          <w:iCs/>
          <w:color w:val="000000"/>
        </w:rPr>
        <w:t>portal</w:t>
      </w:r>
      <w:r w:rsidRPr="00E334E0">
        <w:rPr>
          <w:iCs/>
          <w:color w:val="000000"/>
          <w:lang w:val="ru-RU"/>
        </w:rPr>
        <w:t>/</w:t>
      </w:r>
      <w:r w:rsidRPr="00C2081D">
        <w:rPr>
          <w:iCs/>
          <w:color w:val="000000"/>
        </w:rPr>
        <w:t>pages</w:t>
      </w:r>
      <w:r w:rsidRPr="00E334E0">
        <w:rPr>
          <w:iCs/>
          <w:color w:val="000000"/>
          <w:lang w:val="ru-RU"/>
        </w:rPr>
        <w:t>.</w:t>
      </w:r>
      <w:r w:rsidRPr="00C2081D">
        <w:rPr>
          <w:iCs/>
          <w:color w:val="000000"/>
        </w:rPr>
        <w:t>CatalogOfStandarts</w:t>
      </w:r>
      <w:r w:rsidRPr="00E334E0">
        <w:rPr>
          <w:iCs/>
          <w:color w:val="000000"/>
          <w:lang w:val="ru-RU"/>
        </w:rPr>
        <w:t xml:space="preserve"> .</w:t>
      </w:r>
    </w:p>
    <w:p w:rsidR="00255C46" w:rsidRPr="00E334E0" w:rsidRDefault="00255C46" w:rsidP="00E60A17">
      <w:pPr>
        <w:pStyle w:val="af4"/>
        <w:numPr>
          <w:ilvl w:val="0"/>
          <w:numId w:val="30"/>
        </w:numPr>
        <w:tabs>
          <w:tab w:val="left" w:pos="1134"/>
        </w:tabs>
        <w:spacing w:line="240" w:lineRule="auto"/>
        <w:ind w:left="0" w:firstLine="720"/>
        <w:rPr>
          <w:iCs/>
          <w:color w:val="000000"/>
          <w:lang w:val="ru-RU"/>
        </w:rPr>
      </w:pPr>
      <w:r w:rsidRPr="00E334E0">
        <w:rPr>
          <w:iCs/>
          <w:color w:val="000000"/>
          <w:lang w:val="ru-RU"/>
        </w:rPr>
        <w:t xml:space="preserve">Портал научной электронной библиотеки - </w:t>
      </w:r>
      <w:r w:rsidRPr="00C2081D">
        <w:rPr>
          <w:iCs/>
          <w:color w:val="000000"/>
        </w:rPr>
        <w:t>http</w:t>
      </w:r>
      <w:r w:rsidRPr="00E334E0">
        <w:rPr>
          <w:iCs/>
          <w:color w:val="000000"/>
          <w:lang w:val="ru-RU"/>
        </w:rPr>
        <w:t>://</w:t>
      </w:r>
      <w:r w:rsidRPr="00C2081D">
        <w:rPr>
          <w:iCs/>
          <w:color w:val="000000"/>
        </w:rPr>
        <w:t>elibrary</w:t>
      </w:r>
      <w:r w:rsidRPr="00E334E0">
        <w:rPr>
          <w:iCs/>
          <w:color w:val="000000"/>
          <w:lang w:val="ru-RU"/>
        </w:rPr>
        <w:t>.</w:t>
      </w:r>
      <w:r w:rsidRPr="00C2081D">
        <w:rPr>
          <w:iCs/>
          <w:color w:val="000000"/>
        </w:rPr>
        <w:t>ru</w:t>
      </w:r>
      <w:r w:rsidRPr="00E334E0">
        <w:rPr>
          <w:iCs/>
          <w:color w:val="000000"/>
          <w:lang w:val="ru-RU"/>
        </w:rPr>
        <w:t>/</w:t>
      </w:r>
      <w:r w:rsidRPr="00C2081D">
        <w:rPr>
          <w:iCs/>
          <w:color w:val="000000"/>
        </w:rPr>
        <w:t>defaultx</w:t>
      </w:r>
      <w:r w:rsidRPr="00E334E0">
        <w:rPr>
          <w:iCs/>
          <w:color w:val="000000"/>
          <w:lang w:val="ru-RU"/>
        </w:rPr>
        <w:t>.</w:t>
      </w:r>
      <w:r w:rsidRPr="00C2081D">
        <w:rPr>
          <w:iCs/>
          <w:color w:val="000000"/>
        </w:rPr>
        <w:t>asp</w:t>
      </w:r>
    </w:p>
    <w:p w:rsidR="00255C46" w:rsidRPr="00C2081D" w:rsidRDefault="00255C46" w:rsidP="00E60A17">
      <w:pPr>
        <w:pStyle w:val="af4"/>
        <w:tabs>
          <w:tab w:val="left" w:pos="1134"/>
        </w:tabs>
        <w:spacing w:line="240" w:lineRule="auto"/>
        <w:ind w:left="0" w:firstLine="720"/>
        <w:rPr>
          <w:iCs/>
          <w:color w:val="000000"/>
        </w:rPr>
      </w:pPr>
      <w:r w:rsidRPr="00C2081D">
        <w:rPr>
          <w:iCs/>
          <w:color w:val="000000"/>
        </w:rPr>
        <w:t>Правовыебазыданных</w:t>
      </w:r>
    </w:p>
    <w:p w:rsidR="00255C46" w:rsidRDefault="00255C46" w:rsidP="00E60A17">
      <w:pPr>
        <w:pStyle w:val="af4"/>
        <w:numPr>
          <w:ilvl w:val="0"/>
          <w:numId w:val="30"/>
        </w:numPr>
        <w:tabs>
          <w:tab w:val="left" w:pos="1134"/>
        </w:tabs>
        <w:spacing w:line="240" w:lineRule="auto"/>
        <w:ind w:left="0" w:firstLine="720"/>
        <w:rPr>
          <w:iCs/>
          <w:color w:val="000000"/>
          <w:lang w:val="ru-RU"/>
        </w:rPr>
      </w:pPr>
      <w:r w:rsidRPr="00E334E0">
        <w:rPr>
          <w:iCs/>
          <w:color w:val="000000"/>
          <w:lang w:val="ru-RU"/>
        </w:rPr>
        <w:t xml:space="preserve">Справочная правовая система «Консультант плюс» </w:t>
      </w:r>
      <w:r w:rsidRPr="00E334E0">
        <w:rPr>
          <w:iCs/>
          <w:color w:val="000000"/>
          <w:lang w:val="ru-RU"/>
        </w:rPr>
        <w:noBreakHyphen/>
      </w:r>
      <w:r w:rsidRPr="00C2081D">
        <w:rPr>
          <w:iCs/>
          <w:color w:val="000000"/>
        </w:rPr>
        <w:t>http</w:t>
      </w:r>
      <w:r w:rsidRPr="00E334E0">
        <w:rPr>
          <w:iCs/>
          <w:color w:val="000000"/>
          <w:lang w:val="ru-RU"/>
        </w:rPr>
        <w:t>://</w:t>
      </w:r>
      <w:r w:rsidRPr="00C2081D">
        <w:rPr>
          <w:iCs/>
          <w:color w:val="000000"/>
        </w:rPr>
        <w:t>www</w:t>
      </w:r>
      <w:r w:rsidRPr="00E334E0">
        <w:rPr>
          <w:iCs/>
          <w:color w:val="000000"/>
          <w:lang w:val="ru-RU"/>
        </w:rPr>
        <w:t>.</w:t>
      </w:r>
      <w:r w:rsidRPr="00C2081D">
        <w:rPr>
          <w:iCs/>
          <w:color w:val="000000"/>
        </w:rPr>
        <w:t>consultant</w:t>
      </w:r>
      <w:r w:rsidRPr="00E334E0">
        <w:rPr>
          <w:iCs/>
          <w:color w:val="000000"/>
          <w:lang w:val="ru-RU"/>
        </w:rPr>
        <w:t>.</w:t>
      </w:r>
      <w:r w:rsidRPr="00C2081D">
        <w:rPr>
          <w:iCs/>
          <w:color w:val="000000"/>
        </w:rPr>
        <w:t>ru</w:t>
      </w:r>
      <w:r w:rsidRPr="00E334E0">
        <w:rPr>
          <w:iCs/>
          <w:color w:val="000000"/>
          <w:lang w:val="ru-RU"/>
        </w:rPr>
        <w:t>/</w:t>
      </w:r>
    </w:p>
    <w:p w:rsidR="00255C46" w:rsidRPr="00AD3F61" w:rsidRDefault="00255C46" w:rsidP="00E60A17">
      <w:pPr>
        <w:pStyle w:val="af4"/>
        <w:numPr>
          <w:ilvl w:val="0"/>
          <w:numId w:val="30"/>
        </w:numPr>
        <w:tabs>
          <w:tab w:val="left" w:pos="1134"/>
        </w:tabs>
        <w:spacing w:line="240" w:lineRule="auto"/>
        <w:ind w:left="0" w:firstLine="720"/>
        <w:rPr>
          <w:iCs/>
          <w:color w:val="000000"/>
          <w:lang w:val="ru-RU"/>
        </w:rPr>
      </w:pPr>
      <w:r w:rsidRPr="00AD3F61">
        <w:rPr>
          <w:iCs/>
          <w:color w:val="000000"/>
          <w:lang w:val="ru-RU"/>
        </w:rPr>
        <w:t>Национальная информационно-аналитическая система – Российский индекс научного цитирования (РИНЦ). – URL: https://elibrary.ru/project_risc.asp.</w:t>
      </w:r>
    </w:p>
    <w:p w:rsidR="00255C46" w:rsidRPr="00AD3F61" w:rsidRDefault="00255C46" w:rsidP="00E60A17">
      <w:pPr>
        <w:pStyle w:val="af4"/>
        <w:numPr>
          <w:ilvl w:val="0"/>
          <w:numId w:val="30"/>
        </w:numPr>
        <w:tabs>
          <w:tab w:val="left" w:pos="1134"/>
        </w:tabs>
        <w:spacing w:line="240" w:lineRule="auto"/>
        <w:ind w:left="0" w:firstLine="720"/>
        <w:rPr>
          <w:iCs/>
          <w:color w:val="000000"/>
          <w:lang w:val="ru-RU"/>
        </w:rPr>
      </w:pPr>
      <w:r w:rsidRPr="00AD3F61">
        <w:rPr>
          <w:iCs/>
          <w:color w:val="000000"/>
          <w:lang w:val="ru-RU"/>
        </w:rPr>
        <w:t>Поисковая система Академия Google (Google Scholar). – URL: https://scholar.google.ru/.</w:t>
      </w:r>
    </w:p>
    <w:p w:rsidR="00255C46" w:rsidRPr="00AD3F61" w:rsidRDefault="00255C46" w:rsidP="00E60A17">
      <w:pPr>
        <w:pStyle w:val="af4"/>
        <w:numPr>
          <w:ilvl w:val="0"/>
          <w:numId w:val="30"/>
        </w:numPr>
        <w:tabs>
          <w:tab w:val="left" w:pos="1134"/>
        </w:tabs>
        <w:spacing w:line="240" w:lineRule="auto"/>
        <w:ind w:left="0" w:firstLine="720"/>
        <w:rPr>
          <w:iCs/>
          <w:color w:val="000000"/>
          <w:lang w:val="ru-RU"/>
        </w:rPr>
      </w:pPr>
      <w:r w:rsidRPr="00AD3F61">
        <w:rPr>
          <w:iCs/>
          <w:color w:val="000000"/>
          <w:lang w:val="ru-RU"/>
        </w:rPr>
        <w:t>Информационная система  - Единое окно доступа к информационным ресу</w:t>
      </w:r>
      <w:r w:rsidRPr="00AD3F61">
        <w:rPr>
          <w:iCs/>
          <w:color w:val="000000"/>
          <w:lang w:val="ru-RU"/>
        </w:rPr>
        <w:t>р</w:t>
      </w:r>
      <w:r w:rsidRPr="00AD3F61">
        <w:rPr>
          <w:iCs/>
          <w:color w:val="000000"/>
          <w:lang w:val="ru-RU"/>
        </w:rPr>
        <w:t>сам. – URL: http://window.edu.ru/.</w:t>
      </w:r>
    </w:p>
    <w:p w:rsidR="00255C46" w:rsidRPr="00E334E0" w:rsidRDefault="00255C46" w:rsidP="00255C46">
      <w:pPr>
        <w:pStyle w:val="af4"/>
        <w:ind w:left="360" w:firstLine="0"/>
        <w:rPr>
          <w:iCs/>
          <w:color w:val="000000"/>
          <w:lang w:val="ru-RU"/>
        </w:rPr>
      </w:pPr>
    </w:p>
    <w:p w:rsidR="00255C46" w:rsidRPr="00A87810" w:rsidRDefault="00255C46" w:rsidP="00255C46">
      <w:pPr>
        <w:widowControl/>
        <w:autoSpaceDE/>
        <w:autoSpaceDN/>
        <w:adjustRightInd/>
        <w:ind w:firstLine="0"/>
        <w:jc w:val="left"/>
        <w:rPr>
          <w:b/>
          <w:iCs/>
          <w:color w:val="000000"/>
        </w:rPr>
      </w:pPr>
    </w:p>
    <w:p w:rsidR="00255C46" w:rsidRDefault="00255C46" w:rsidP="00255C46">
      <w:pPr>
        <w:pStyle w:val="1"/>
        <w:rPr>
          <w:rStyle w:val="FontStyle14"/>
          <w:b/>
          <w:sz w:val="24"/>
          <w:szCs w:val="24"/>
        </w:rPr>
      </w:pPr>
    </w:p>
    <w:p w:rsidR="00255C46" w:rsidRPr="00506CE3" w:rsidRDefault="00255C46" w:rsidP="00AC3B1F">
      <w:pPr>
        <w:pStyle w:val="1"/>
        <w:pageBreakBefore/>
        <w:rPr>
          <w:rStyle w:val="FontStyle14"/>
          <w:b/>
          <w:sz w:val="24"/>
          <w:szCs w:val="24"/>
        </w:rPr>
      </w:pPr>
      <w:r w:rsidRPr="00506CE3">
        <w:rPr>
          <w:rStyle w:val="FontStyle14"/>
          <w:b/>
          <w:sz w:val="24"/>
          <w:szCs w:val="24"/>
        </w:rPr>
        <w:lastRenderedPageBreak/>
        <w:t>9 Материально-техническое</w:t>
      </w:r>
      <w:r w:rsidR="0046596E">
        <w:rPr>
          <w:rStyle w:val="FontStyle14"/>
          <w:b/>
          <w:sz w:val="24"/>
          <w:szCs w:val="24"/>
        </w:rPr>
        <w:t xml:space="preserve"> обеспечение дисциплины </w:t>
      </w:r>
    </w:p>
    <w:p w:rsidR="00255C46" w:rsidRDefault="00255C46" w:rsidP="00255C46">
      <w:r w:rsidRPr="00506CE3">
        <w:t>Материально-техническое обеспечение дисциплины включает:</w:t>
      </w:r>
    </w:p>
    <w:p w:rsidR="00255C46" w:rsidRDefault="00255C46" w:rsidP="00255C4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81"/>
        <w:gridCol w:w="5707"/>
      </w:tblGrid>
      <w:tr w:rsidR="00AC3B1F" w:rsidRPr="00DD4F81" w:rsidTr="00D3156B">
        <w:trPr>
          <w:tblHeader/>
        </w:trPr>
        <w:tc>
          <w:tcPr>
            <w:tcW w:w="1928" w:type="pct"/>
            <w:vAlign w:val="center"/>
          </w:tcPr>
          <w:p w:rsidR="00AC3B1F" w:rsidRPr="00DD4F81" w:rsidRDefault="00AC3B1F" w:rsidP="00AC3B1F">
            <w:pPr>
              <w:widowControl/>
              <w:autoSpaceDE/>
              <w:autoSpaceDN/>
              <w:adjustRightInd/>
              <w:ind w:firstLine="0"/>
              <w:jc w:val="center"/>
            </w:pPr>
            <w:r w:rsidRPr="00DD4F81">
              <w:t xml:space="preserve">Тип и название аудитории </w:t>
            </w:r>
          </w:p>
        </w:tc>
        <w:tc>
          <w:tcPr>
            <w:tcW w:w="3072" w:type="pct"/>
            <w:vAlign w:val="center"/>
          </w:tcPr>
          <w:p w:rsidR="00AC3B1F" w:rsidRPr="00DD4F81" w:rsidRDefault="00AC3B1F" w:rsidP="00AC3B1F">
            <w:pPr>
              <w:widowControl/>
              <w:autoSpaceDE/>
              <w:autoSpaceDN/>
              <w:adjustRightInd/>
              <w:ind w:firstLine="0"/>
              <w:jc w:val="center"/>
            </w:pPr>
            <w:r w:rsidRPr="00DD4F81">
              <w:t>Оснащение аудитории</w:t>
            </w:r>
          </w:p>
        </w:tc>
      </w:tr>
      <w:tr w:rsidR="00AC3B1F" w:rsidRPr="00DD4F81" w:rsidTr="00D3156B">
        <w:tc>
          <w:tcPr>
            <w:tcW w:w="1928" w:type="pct"/>
          </w:tcPr>
          <w:p w:rsidR="00AC3B1F" w:rsidRPr="00DD4F81" w:rsidRDefault="00AC3B1F" w:rsidP="00AC3B1F">
            <w:pPr>
              <w:widowControl/>
              <w:autoSpaceDE/>
              <w:autoSpaceDN/>
              <w:adjustRightInd/>
              <w:ind w:firstLine="0"/>
            </w:pPr>
            <w:r w:rsidRPr="00DD4F81">
              <w:t>Учебные аудитории для пров</w:t>
            </w:r>
            <w:r w:rsidRPr="00DD4F81">
              <w:t>е</w:t>
            </w:r>
            <w:r w:rsidRPr="00DD4F81">
              <w:t>дения занятий лекционного типа</w:t>
            </w:r>
          </w:p>
        </w:tc>
        <w:tc>
          <w:tcPr>
            <w:tcW w:w="3072" w:type="pct"/>
          </w:tcPr>
          <w:p w:rsidR="00AC3B1F" w:rsidRPr="00DD4F81" w:rsidRDefault="00AC3B1F" w:rsidP="00AC3B1F">
            <w:pPr>
              <w:widowControl/>
              <w:autoSpaceDE/>
              <w:autoSpaceDN/>
              <w:adjustRightInd/>
              <w:ind w:firstLine="0"/>
            </w:pPr>
            <w:proofErr w:type="gramStart"/>
            <w:r w:rsidRPr="00DD4F81">
              <w:t>Специализированная (учебная) мебель (столы, ст</w:t>
            </w:r>
            <w:r w:rsidRPr="00DD4F81">
              <w:t>у</w:t>
            </w:r>
            <w:r w:rsidRPr="00DD4F81">
              <w:t xml:space="preserve">лья, доска аудиторная), </w:t>
            </w:r>
            <w:proofErr w:type="spellStart"/>
            <w:r w:rsidRPr="00DD4F81">
              <w:t>мультимедийное</w:t>
            </w:r>
            <w:proofErr w:type="spellEnd"/>
            <w:r w:rsidRPr="00DD4F81">
              <w:t xml:space="preserve"> оборудов</w:t>
            </w:r>
            <w:r w:rsidRPr="00DD4F81">
              <w:t>а</w:t>
            </w:r>
            <w:r w:rsidRPr="00DD4F81">
              <w:t>ние (проектор, компьютер, экран) для презентации учебного материала по дисциплине;</w:t>
            </w:r>
            <w:proofErr w:type="gramEnd"/>
          </w:p>
        </w:tc>
      </w:tr>
      <w:tr w:rsidR="00AC3B1F" w:rsidRPr="00DD4F81" w:rsidTr="00D3156B">
        <w:tc>
          <w:tcPr>
            <w:tcW w:w="1928" w:type="pct"/>
          </w:tcPr>
          <w:p w:rsidR="00AC3B1F" w:rsidRPr="00DD4F81" w:rsidRDefault="00AC3B1F" w:rsidP="00AC3B1F">
            <w:pPr>
              <w:widowControl/>
              <w:autoSpaceDE/>
              <w:autoSpaceDN/>
              <w:adjustRightInd/>
              <w:ind w:firstLine="0"/>
            </w:pPr>
            <w:r w:rsidRPr="00DD4F81">
              <w:t>Учебные аудитории для пров</w:t>
            </w:r>
            <w:r w:rsidRPr="00DD4F81">
              <w:t>е</w:t>
            </w:r>
            <w:r w:rsidRPr="00DD4F81">
              <w:t>дения лабораторных занятий, групповых и индивидуальных консультаций, текущего ко</w:t>
            </w:r>
            <w:r w:rsidRPr="00DD4F81">
              <w:t>н</w:t>
            </w:r>
            <w:r w:rsidRPr="00DD4F81">
              <w:t>троля и промежуточной атт</w:t>
            </w:r>
            <w:r w:rsidRPr="00DD4F81">
              <w:t>е</w:t>
            </w:r>
            <w:r w:rsidRPr="00DD4F81">
              <w:t>стации</w:t>
            </w:r>
          </w:p>
        </w:tc>
        <w:tc>
          <w:tcPr>
            <w:tcW w:w="3072" w:type="pct"/>
          </w:tcPr>
          <w:p w:rsidR="00AC3B1F" w:rsidRPr="00DD4F81" w:rsidRDefault="00AC3B1F" w:rsidP="00AC3B1F">
            <w:pPr>
              <w:widowControl/>
              <w:autoSpaceDE/>
              <w:autoSpaceDN/>
              <w:adjustRightInd/>
              <w:ind w:firstLine="0"/>
            </w:pPr>
            <w:r w:rsidRPr="00DD4F81">
              <w:t>Специализированная (учебная) мебель (столы, ст</w:t>
            </w:r>
            <w:r w:rsidRPr="00DD4F81">
              <w:t>у</w:t>
            </w:r>
            <w:r w:rsidRPr="00DD4F81">
              <w:t xml:space="preserve">лья, доска аудиторная), персональные </w:t>
            </w:r>
            <w:proofErr w:type="gramStart"/>
            <w:r w:rsidRPr="00DD4F81">
              <w:t>компьютеры</w:t>
            </w:r>
            <w:proofErr w:type="gramEnd"/>
            <w:r w:rsidRPr="00DD4F81">
              <w:t xml:space="preserve"> объединенные в локальные сети с выходом в </w:t>
            </w:r>
            <w:r>
              <w:t>Инте</w:t>
            </w:r>
            <w:r>
              <w:t>р</w:t>
            </w:r>
            <w:r>
              <w:t>нет</w:t>
            </w:r>
            <w:r w:rsidRPr="00DD4F81">
              <w:t xml:space="preserve"> и с доступом в электронную информационно-образовательную среду университета, оснащенные современными программно-методическими ко</w:t>
            </w:r>
            <w:r w:rsidRPr="00DD4F81">
              <w:t>м</w:t>
            </w:r>
            <w:r w:rsidRPr="00DD4F81">
              <w:t>плексами</w:t>
            </w:r>
          </w:p>
        </w:tc>
      </w:tr>
      <w:tr w:rsidR="00AC3B1F" w:rsidRPr="00DD4F81" w:rsidTr="00D3156B">
        <w:tc>
          <w:tcPr>
            <w:tcW w:w="1928" w:type="pct"/>
          </w:tcPr>
          <w:p w:rsidR="00AC3B1F" w:rsidRPr="00DD4F81" w:rsidRDefault="00AC3B1F" w:rsidP="00AC3B1F">
            <w:pPr>
              <w:widowControl/>
              <w:autoSpaceDE/>
              <w:autoSpaceDN/>
              <w:adjustRightInd/>
              <w:ind w:firstLine="0"/>
            </w:pPr>
            <w:r w:rsidRPr="00DD4F81">
              <w:t>Аудитории для самостоятельной работы (компьютерные классы; читальные залы библиотеки)</w:t>
            </w:r>
          </w:p>
        </w:tc>
        <w:tc>
          <w:tcPr>
            <w:tcW w:w="3072" w:type="pct"/>
          </w:tcPr>
          <w:p w:rsidR="00AC3B1F" w:rsidRPr="00DD4F81" w:rsidRDefault="00AC3B1F" w:rsidP="00AC3B1F">
            <w:pPr>
              <w:widowControl/>
              <w:autoSpaceDE/>
              <w:autoSpaceDN/>
              <w:adjustRightInd/>
              <w:ind w:firstLine="0"/>
            </w:pPr>
            <w:r w:rsidRPr="00DD4F81">
              <w:t>Специализированная (учебная) мебель (столы, ст</w:t>
            </w:r>
            <w:r w:rsidRPr="00DD4F81">
              <w:t>у</w:t>
            </w:r>
            <w:r w:rsidRPr="00DD4F81">
              <w:t xml:space="preserve">лья, доска аудиторная), персональные </w:t>
            </w:r>
            <w:proofErr w:type="gramStart"/>
            <w:r w:rsidRPr="00DD4F81">
              <w:t>компьютеры</w:t>
            </w:r>
            <w:proofErr w:type="gramEnd"/>
            <w:r w:rsidRPr="00DD4F81">
              <w:t xml:space="preserve"> объединенные в локальные сети с выходом в </w:t>
            </w:r>
            <w:r>
              <w:t>Инте</w:t>
            </w:r>
            <w:r>
              <w:t>р</w:t>
            </w:r>
            <w:r>
              <w:t>нет</w:t>
            </w:r>
            <w:r w:rsidRPr="00DD4F81">
              <w:t xml:space="preserve"> и с доступом в электронную информационно-образовательную среду университета, оснащенные современными программно-методическими ко</w:t>
            </w:r>
            <w:r w:rsidRPr="00DD4F81">
              <w:t>м</w:t>
            </w:r>
            <w:r w:rsidRPr="00DD4F81">
              <w:t>плексами</w:t>
            </w:r>
          </w:p>
        </w:tc>
      </w:tr>
      <w:tr w:rsidR="00AC3B1F" w:rsidRPr="00DD4F81" w:rsidTr="00D3156B">
        <w:tc>
          <w:tcPr>
            <w:tcW w:w="1928" w:type="pct"/>
          </w:tcPr>
          <w:p w:rsidR="00AC3B1F" w:rsidRPr="00DD4F81" w:rsidRDefault="00AC3B1F" w:rsidP="00AC3B1F">
            <w:pPr>
              <w:widowControl/>
              <w:autoSpaceDE/>
              <w:autoSpaceDN/>
              <w:adjustRightInd/>
              <w:ind w:firstLine="0"/>
            </w:pPr>
            <w:r w:rsidRPr="00DD4F81">
              <w:t>Помещение для хранения и профилактического обслужив</w:t>
            </w:r>
            <w:r w:rsidRPr="00DD4F81">
              <w:t>а</w:t>
            </w:r>
            <w:r w:rsidRPr="00DD4F81">
              <w:t>ния учебного оборудования</w:t>
            </w:r>
          </w:p>
        </w:tc>
        <w:tc>
          <w:tcPr>
            <w:tcW w:w="3072" w:type="pct"/>
          </w:tcPr>
          <w:p w:rsidR="00AC3B1F" w:rsidRPr="00DD4F81" w:rsidRDefault="00AC3B1F" w:rsidP="00AC3B1F">
            <w:pPr>
              <w:widowControl/>
              <w:autoSpaceDE/>
              <w:autoSpaceDN/>
              <w:adjustRightInd/>
              <w:ind w:firstLine="0"/>
            </w:pPr>
            <w:r w:rsidRPr="00DD4F81">
              <w:t>Мебель (столы, стулья, стеллажи для хранения уче</w:t>
            </w:r>
            <w:r w:rsidRPr="00DD4F81">
              <w:t>б</w:t>
            </w:r>
            <w:r w:rsidRPr="00DD4F81">
              <w:t>но-наглядных пособий и учебно-методической д</w:t>
            </w:r>
            <w:r w:rsidRPr="00DD4F81">
              <w:t>о</w:t>
            </w:r>
            <w:r w:rsidRPr="00DD4F81">
              <w:t>кументации), персональные компьютеры.</w:t>
            </w:r>
          </w:p>
          <w:p w:rsidR="00AC3B1F" w:rsidRPr="00DD4F81" w:rsidRDefault="00AC3B1F" w:rsidP="00AC3B1F">
            <w:pPr>
              <w:widowControl/>
              <w:tabs>
                <w:tab w:val="left" w:leader="dot" w:pos="1070"/>
              </w:tabs>
              <w:autoSpaceDE/>
              <w:autoSpaceDN/>
              <w:adjustRightInd/>
              <w:ind w:firstLine="0"/>
              <w:rPr>
                <w:spacing w:val="10"/>
                <w:lang w:eastAsia="en-US"/>
              </w:rPr>
            </w:pPr>
          </w:p>
        </w:tc>
      </w:tr>
    </w:tbl>
    <w:p w:rsidR="004B4E81" w:rsidRPr="00AC3B1F" w:rsidRDefault="004B4E81" w:rsidP="004B4E81">
      <w:pPr>
        <w:pageBreakBefore/>
        <w:jc w:val="right"/>
        <w:rPr>
          <w:b/>
        </w:rPr>
      </w:pPr>
      <w:r w:rsidRPr="00AC3B1F">
        <w:rPr>
          <w:b/>
        </w:rPr>
        <w:lastRenderedPageBreak/>
        <w:t>Приложение 1.</w:t>
      </w:r>
    </w:p>
    <w:p w:rsidR="004B4E81" w:rsidRPr="00AC3B1F" w:rsidRDefault="004B4E81" w:rsidP="004B4E81">
      <w:pPr>
        <w:pBdr>
          <w:bottom w:val="single" w:sz="6" w:space="0" w:color="D6DDB9"/>
        </w:pBdr>
        <w:shd w:val="clear" w:color="auto" w:fill="FFFFFF"/>
        <w:jc w:val="center"/>
        <w:outlineLvl w:val="0"/>
        <w:rPr>
          <w:b/>
          <w:bCs/>
          <w:color w:val="000000"/>
          <w:kern w:val="36"/>
        </w:rPr>
      </w:pPr>
      <w:r w:rsidRPr="00AC3B1F">
        <w:rPr>
          <w:b/>
          <w:bCs/>
          <w:color w:val="000000"/>
          <w:kern w:val="36"/>
        </w:rPr>
        <w:t xml:space="preserve"> «Технологическое предпринимательство»</w:t>
      </w:r>
    </w:p>
    <w:p w:rsidR="004B4E81" w:rsidRPr="00AC3B1F" w:rsidRDefault="004B4E81" w:rsidP="004B4E81">
      <w:pPr>
        <w:pBdr>
          <w:bottom w:val="single" w:sz="6" w:space="0" w:color="D6DDB9"/>
        </w:pBdr>
        <w:shd w:val="clear" w:color="auto" w:fill="FFFFFF"/>
        <w:jc w:val="center"/>
        <w:outlineLvl w:val="0"/>
        <w:rPr>
          <w:b/>
          <w:bCs/>
          <w:color w:val="000000"/>
          <w:kern w:val="36"/>
        </w:rPr>
      </w:pPr>
      <w:r w:rsidRPr="00AC3B1F">
        <w:rPr>
          <w:b/>
          <w:bCs/>
          <w:color w:val="000000"/>
          <w:kern w:val="36"/>
        </w:rPr>
        <w:t xml:space="preserve">Учебно – методическое обеспечение самостоятельной работы </w:t>
      </w:r>
      <w:proofErr w:type="gramStart"/>
      <w:r w:rsidRPr="00AC3B1F">
        <w:rPr>
          <w:b/>
          <w:bCs/>
          <w:color w:val="000000"/>
          <w:kern w:val="36"/>
        </w:rPr>
        <w:t>обучающихся</w:t>
      </w:r>
      <w:proofErr w:type="gramEnd"/>
      <w:r w:rsidRPr="00AC3B1F">
        <w:rPr>
          <w:b/>
          <w:bCs/>
          <w:color w:val="000000"/>
          <w:kern w:val="36"/>
        </w:rPr>
        <w:t xml:space="preserve">  </w:t>
      </w:r>
    </w:p>
    <w:p w:rsidR="004B4E81" w:rsidRPr="0046439D" w:rsidRDefault="004B4E81" w:rsidP="004B4E81">
      <w:pPr>
        <w:pBdr>
          <w:bottom w:val="single" w:sz="6" w:space="0" w:color="D6DDB9"/>
        </w:pBdr>
        <w:shd w:val="clear" w:color="auto" w:fill="FFFFFF"/>
        <w:outlineLvl w:val="0"/>
        <w:rPr>
          <w:b/>
          <w:bCs/>
          <w:color w:val="000000"/>
          <w:kern w:val="36"/>
          <w:sz w:val="28"/>
          <w:szCs w:val="28"/>
        </w:rPr>
      </w:pPr>
      <w:r w:rsidRPr="0046439D">
        <w:rPr>
          <w:b/>
          <w:bCs/>
          <w:color w:val="000000"/>
          <w:kern w:val="36"/>
          <w:sz w:val="28"/>
          <w:szCs w:val="28"/>
        </w:rPr>
        <w:t xml:space="preserve"> </w:t>
      </w:r>
    </w:p>
    <w:p w:rsidR="004B4E81" w:rsidRPr="0046439D" w:rsidRDefault="004B4E81" w:rsidP="00E60A17">
      <w:pPr>
        <w:shd w:val="clear" w:color="auto" w:fill="FFFFFF"/>
        <w:ind w:firstLine="720"/>
        <w:rPr>
          <w:rFonts w:ascii="Calibri" w:hAnsi="Calibri" w:cs="Calibri"/>
          <w:color w:val="000000"/>
        </w:rPr>
      </w:pPr>
      <w:r w:rsidRPr="0046439D">
        <w:rPr>
          <w:color w:val="000000"/>
        </w:rPr>
        <w:t>Предпринимательство является одной из наиболее активных форм экономич</w:t>
      </w:r>
      <w:r w:rsidRPr="0046439D">
        <w:rPr>
          <w:color w:val="000000"/>
        </w:rPr>
        <w:t>е</w:t>
      </w:r>
      <w:r w:rsidRPr="0046439D">
        <w:rPr>
          <w:color w:val="000000"/>
        </w:rPr>
        <w:t>ской деятельности. Предприниматели не всегда знают, продадут ли они все свои тов</w:t>
      </w:r>
      <w:r w:rsidRPr="0046439D">
        <w:rPr>
          <w:color w:val="000000"/>
        </w:rPr>
        <w:t>а</w:t>
      </w:r>
      <w:r w:rsidRPr="0046439D">
        <w:rPr>
          <w:color w:val="000000"/>
        </w:rPr>
        <w:t>ры и услуги, и насколько это будет выгодным. Предприниматели идут на риск, они вс</w:t>
      </w:r>
      <w:r w:rsidRPr="0046439D">
        <w:rPr>
          <w:color w:val="000000"/>
        </w:rPr>
        <w:t>е</w:t>
      </w:r>
      <w:r w:rsidRPr="0046439D">
        <w:rPr>
          <w:color w:val="000000"/>
        </w:rPr>
        <w:t>гда в поиске улучшений, новизны и развития. Поэтому очень важно на занятиях по курсу "Технологическое предпринимательство" развивать у студентов самостоятел</w:t>
      </w:r>
      <w:r w:rsidRPr="0046439D">
        <w:rPr>
          <w:color w:val="000000"/>
        </w:rPr>
        <w:t>ь</w:t>
      </w:r>
      <w:r w:rsidRPr="0046439D">
        <w:rPr>
          <w:color w:val="000000"/>
        </w:rPr>
        <w:t>ность, инициативу, ответственность, способность идти на риск и компромиссы.</w:t>
      </w:r>
    </w:p>
    <w:p w:rsidR="004B4E81" w:rsidRPr="0046439D" w:rsidRDefault="004B4E81" w:rsidP="00E60A17">
      <w:pPr>
        <w:shd w:val="clear" w:color="auto" w:fill="FFFFFF"/>
        <w:ind w:firstLine="720"/>
        <w:rPr>
          <w:rFonts w:ascii="Calibri" w:hAnsi="Calibri" w:cs="Calibri"/>
          <w:color w:val="000000"/>
        </w:rPr>
      </w:pPr>
      <w:r w:rsidRPr="0046439D">
        <w:rPr>
          <w:color w:val="000000"/>
        </w:rPr>
        <w:t>Целью данных методических указаний является сведение в единый комплекс разнообразных задач, тестов, ситуаций, адекватно отражающих содержание предпр</w:t>
      </w:r>
      <w:r w:rsidRPr="0046439D">
        <w:rPr>
          <w:color w:val="000000"/>
        </w:rPr>
        <w:t>и</w:t>
      </w:r>
      <w:r w:rsidRPr="0046439D">
        <w:rPr>
          <w:color w:val="000000"/>
        </w:rPr>
        <w:t>нимательской деятельности, выражающих действие экономических законов рыночного хозяйства в предпринимательской деятельности и развивающих у студентов самосто</w:t>
      </w:r>
      <w:r w:rsidRPr="0046439D">
        <w:rPr>
          <w:color w:val="000000"/>
        </w:rPr>
        <w:t>я</w:t>
      </w:r>
      <w:r w:rsidRPr="0046439D">
        <w:rPr>
          <w:color w:val="000000"/>
        </w:rPr>
        <w:t>тельность и инициативу, необходимые для успешной предпринимательской деятельн</w:t>
      </w:r>
      <w:r w:rsidRPr="0046439D">
        <w:rPr>
          <w:color w:val="000000"/>
        </w:rPr>
        <w:t>о</w:t>
      </w:r>
      <w:r w:rsidRPr="0046439D">
        <w:rPr>
          <w:color w:val="000000"/>
        </w:rPr>
        <w:t>сти</w:t>
      </w:r>
    </w:p>
    <w:p w:rsidR="004B4E81" w:rsidRPr="00DE7D4D" w:rsidRDefault="004B4E81" w:rsidP="00E60A17">
      <w:pPr>
        <w:shd w:val="clear" w:color="auto" w:fill="FFFFFF"/>
        <w:ind w:firstLine="720"/>
        <w:rPr>
          <w:rFonts w:ascii="Calibri" w:hAnsi="Calibri" w:cs="Calibri"/>
          <w:color w:val="000000"/>
        </w:rPr>
      </w:pPr>
      <w:r w:rsidRPr="00DE7D4D">
        <w:rPr>
          <w:color w:val="000000"/>
        </w:rPr>
        <w:t>ЦЕЛЬ  практических работ:</w:t>
      </w:r>
    </w:p>
    <w:p w:rsidR="004B4E81" w:rsidRPr="00DE7D4D" w:rsidRDefault="004B4E81" w:rsidP="00E60A17">
      <w:pPr>
        <w:shd w:val="clear" w:color="auto" w:fill="FFFFFF"/>
        <w:ind w:firstLine="720"/>
        <w:rPr>
          <w:rFonts w:ascii="Calibri" w:hAnsi="Calibri" w:cs="Calibri"/>
          <w:color w:val="000000"/>
        </w:rPr>
      </w:pPr>
      <w:r w:rsidRPr="00DE7D4D">
        <w:rPr>
          <w:i/>
          <w:iCs/>
          <w:color w:val="000000"/>
        </w:rPr>
        <w:t>обучающая</w:t>
      </w:r>
      <w:r w:rsidRPr="00DE7D4D">
        <w:rPr>
          <w:color w:val="000000"/>
        </w:rPr>
        <w:t>:</w:t>
      </w:r>
    </w:p>
    <w:p w:rsidR="004B4E81" w:rsidRPr="0046439D" w:rsidRDefault="004B4E81" w:rsidP="00E60A17">
      <w:pPr>
        <w:widowControl/>
        <w:numPr>
          <w:ilvl w:val="0"/>
          <w:numId w:val="34"/>
        </w:numPr>
        <w:shd w:val="clear" w:color="auto" w:fill="FFFFFF"/>
        <w:autoSpaceDE/>
        <w:autoSpaceDN/>
        <w:adjustRightInd/>
        <w:ind w:left="0" w:firstLine="720"/>
        <w:rPr>
          <w:rFonts w:ascii="Calibri" w:hAnsi="Calibri" w:cs="Calibri"/>
          <w:color w:val="000000"/>
        </w:rPr>
      </w:pPr>
      <w:r w:rsidRPr="0046439D">
        <w:rPr>
          <w:color w:val="000000"/>
        </w:rPr>
        <w:t xml:space="preserve">проведение практических </w:t>
      </w:r>
      <w:r w:rsidRPr="00DE7D4D">
        <w:rPr>
          <w:color w:val="000000"/>
        </w:rPr>
        <w:t> </w:t>
      </w:r>
      <w:r w:rsidRPr="0046439D">
        <w:rPr>
          <w:color w:val="000000"/>
        </w:rPr>
        <w:t xml:space="preserve">работ </w:t>
      </w:r>
      <w:r w:rsidRPr="00DE7D4D">
        <w:rPr>
          <w:color w:val="000000"/>
        </w:rPr>
        <w:t> </w:t>
      </w:r>
      <w:r w:rsidRPr="0046439D">
        <w:rPr>
          <w:color w:val="000000"/>
        </w:rPr>
        <w:t xml:space="preserve"> призвано помочь </w:t>
      </w:r>
      <w:proofErr w:type="gramStart"/>
      <w:r w:rsidRPr="0046439D">
        <w:rPr>
          <w:color w:val="000000"/>
        </w:rPr>
        <w:t>обучающимся</w:t>
      </w:r>
      <w:proofErr w:type="gramEnd"/>
      <w:r w:rsidRPr="0046439D">
        <w:rPr>
          <w:color w:val="000000"/>
        </w:rPr>
        <w:t xml:space="preserve"> глубже освоить основные понятии предпринимательства, научиться </w:t>
      </w:r>
      <w:r w:rsidRPr="00DE7D4D">
        <w:rPr>
          <w:color w:val="000000"/>
        </w:rPr>
        <w:t> </w:t>
      </w:r>
      <w:r w:rsidRPr="0046439D">
        <w:rPr>
          <w:color w:val="000000"/>
        </w:rPr>
        <w:t xml:space="preserve">применять </w:t>
      </w:r>
      <w:r w:rsidRPr="00DE7D4D">
        <w:rPr>
          <w:color w:val="000000"/>
        </w:rPr>
        <w:t> </w:t>
      </w:r>
      <w:r w:rsidRPr="0046439D">
        <w:rPr>
          <w:color w:val="000000"/>
        </w:rPr>
        <w:t xml:space="preserve">полученные знания при решении практических задач в повседневной </w:t>
      </w:r>
      <w:r w:rsidRPr="00DE7D4D">
        <w:rPr>
          <w:color w:val="000000"/>
        </w:rPr>
        <w:t> </w:t>
      </w:r>
      <w:r w:rsidRPr="0046439D">
        <w:rPr>
          <w:color w:val="000000"/>
        </w:rPr>
        <w:t>жизни,</w:t>
      </w:r>
    </w:p>
    <w:p w:rsidR="004B4E81" w:rsidRPr="0046439D" w:rsidRDefault="004B4E81" w:rsidP="00E60A17">
      <w:pPr>
        <w:widowControl/>
        <w:numPr>
          <w:ilvl w:val="0"/>
          <w:numId w:val="34"/>
        </w:numPr>
        <w:shd w:val="clear" w:color="auto" w:fill="FFFFFF"/>
        <w:autoSpaceDE/>
        <w:autoSpaceDN/>
        <w:adjustRightInd/>
        <w:ind w:left="0" w:firstLine="720"/>
        <w:rPr>
          <w:rFonts w:ascii="Calibri" w:hAnsi="Calibri" w:cs="Calibri"/>
          <w:color w:val="000000"/>
        </w:rPr>
      </w:pPr>
      <w:r w:rsidRPr="0046439D">
        <w:rPr>
          <w:color w:val="000000"/>
        </w:rPr>
        <w:t xml:space="preserve">выполнение заданий практических </w:t>
      </w:r>
      <w:r w:rsidRPr="00DE7D4D">
        <w:rPr>
          <w:color w:val="000000"/>
        </w:rPr>
        <w:t> </w:t>
      </w:r>
      <w:r w:rsidRPr="0046439D">
        <w:rPr>
          <w:color w:val="000000"/>
        </w:rPr>
        <w:t xml:space="preserve"> работ помогает </w:t>
      </w:r>
      <w:proofErr w:type="gramStart"/>
      <w:r w:rsidRPr="0046439D">
        <w:rPr>
          <w:color w:val="000000"/>
        </w:rPr>
        <w:t>обучающимся</w:t>
      </w:r>
      <w:proofErr w:type="gramEnd"/>
      <w:r w:rsidRPr="0046439D">
        <w:rPr>
          <w:color w:val="000000"/>
        </w:rPr>
        <w:t xml:space="preserve"> </w:t>
      </w:r>
      <w:r w:rsidRPr="00DE7D4D">
        <w:rPr>
          <w:color w:val="000000"/>
        </w:rPr>
        <w:t> </w:t>
      </w:r>
      <w:r w:rsidRPr="0046439D">
        <w:rPr>
          <w:color w:val="000000"/>
        </w:rPr>
        <w:t>легче овладеть предпринимательской терминологией;</w:t>
      </w:r>
    </w:p>
    <w:p w:rsidR="004B4E81" w:rsidRPr="00DE7D4D" w:rsidRDefault="004B4E81" w:rsidP="00E60A17">
      <w:pPr>
        <w:shd w:val="clear" w:color="auto" w:fill="FFFFFF"/>
        <w:ind w:firstLine="720"/>
        <w:rPr>
          <w:rFonts w:ascii="Calibri" w:hAnsi="Calibri" w:cs="Calibri"/>
          <w:color w:val="000000"/>
        </w:rPr>
      </w:pPr>
      <w:r w:rsidRPr="00DE7D4D">
        <w:rPr>
          <w:i/>
          <w:iCs/>
          <w:color w:val="000000"/>
        </w:rPr>
        <w:t>воспитывающая:                                                                                                                      </w:t>
      </w:r>
    </w:p>
    <w:p w:rsidR="004B4E81" w:rsidRPr="0046439D" w:rsidRDefault="004B4E81" w:rsidP="00E60A17">
      <w:pPr>
        <w:widowControl/>
        <w:numPr>
          <w:ilvl w:val="0"/>
          <w:numId w:val="35"/>
        </w:numPr>
        <w:shd w:val="clear" w:color="auto" w:fill="FFFFFF"/>
        <w:autoSpaceDE/>
        <w:autoSpaceDN/>
        <w:adjustRightInd/>
        <w:ind w:left="0" w:firstLine="720"/>
        <w:rPr>
          <w:rFonts w:ascii="Calibri" w:hAnsi="Calibri" w:cs="Calibri"/>
          <w:color w:val="000000"/>
        </w:rPr>
      </w:pPr>
      <w:r w:rsidRPr="0046439D">
        <w:rPr>
          <w:color w:val="000000"/>
        </w:rPr>
        <w:t>изучение типов профессиональной предпринимательской деятельности;</w:t>
      </w:r>
    </w:p>
    <w:p w:rsidR="004B4E81" w:rsidRPr="0046439D" w:rsidRDefault="004B4E81" w:rsidP="00E60A17">
      <w:pPr>
        <w:widowControl/>
        <w:numPr>
          <w:ilvl w:val="0"/>
          <w:numId w:val="35"/>
        </w:numPr>
        <w:shd w:val="clear" w:color="auto" w:fill="FFFFFF"/>
        <w:autoSpaceDE/>
        <w:autoSpaceDN/>
        <w:adjustRightInd/>
        <w:ind w:left="0" w:firstLine="720"/>
        <w:rPr>
          <w:rFonts w:ascii="Calibri" w:hAnsi="Calibri" w:cs="Calibri"/>
          <w:color w:val="000000"/>
        </w:rPr>
      </w:pPr>
      <w:r w:rsidRPr="0046439D">
        <w:rPr>
          <w:color w:val="000000"/>
        </w:rPr>
        <w:t>умения самостоятельно анализировать ситуацию на рынке хозяйству</w:t>
      </w:r>
      <w:r w:rsidRPr="0046439D">
        <w:rPr>
          <w:color w:val="000000"/>
        </w:rPr>
        <w:t>ю</w:t>
      </w:r>
      <w:r w:rsidRPr="0046439D">
        <w:rPr>
          <w:color w:val="000000"/>
        </w:rPr>
        <w:t>щих субъектов;</w:t>
      </w:r>
    </w:p>
    <w:p w:rsidR="004B4E81" w:rsidRPr="00DE7D4D" w:rsidRDefault="004B4E81" w:rsidP="00E60A17">
      <w:pPr>
        <w:widowControl/>
        <w:numPr>
          <w:ilvl w:val="0"/>
          <w:numId w:val="35"/>
        </w:numPr>
        <w:shd w:val="clear" w:color="auto" w:fill="FFFFFF"/>
        <w:autoSpaceDE/>
        <w:autoSpaceDN/>
        <w:adjustRightInd/>
        <w:ind w:left="0" w:firstLine="720"/>
        <w:rPr>
          <w:rFonts w:ascii="Calibri" w:hAnsi="Calibri" w:cs="Calibri"/>
          <w:color w:val="000000"/>
        </w:rPr>
      </w:pPr>
      <w:r w:rsidRPr="00DE7D4D">
        <w:rPr>
          <w:color w:val="000000"/>
        </w:rPr>
        <w:t>умения работать в группе;</w:t>
      </w:r>
    </w:p>
    <w:p w:rsidR="004B4E81" w:rsidRPr="00DE7D4D" w:rsidRDefault="004B4E81" w:rsidP="00E60A17">
      <w:pPr>
        <w:widowControl/>
        <w:numPr>
          <w:ilvl w:val="0"/>
          <w:numId w:val="35"/>
        </w:numPr>
        <w:shd w:val="clear" w:color="auto" w:fill="FFFFFF"/>
        <w:autoSpaceDE/>
        <w:autoSpaceDN/>
        <w:adjustRightInd/>
        <w:ind w:left="0" w:firstLine="720"/>
        <w:rPr>
          <w:rFonts w:ascii="Calibri" w:hAnsi="Calibri" w:cs="Calibri"/>
          <w:color w:val="000000"/>
        </w:rPr>
      </w:pPr>
      <w:r w:rsidRPr="00DE7D4D">
        <w:rPr>
          <w:color w:val="000000"/>
        </w:rPr>
        <w:t>умения руководить творческими группами.</w:t>
      </w:r>
    </w:p>
    <w:p w:rsidR="004B4E81" w:rsidRDefault="004B4E81" w:rsidP="00E60A17">
      <w:pPr>
        <w:shd w:val="clear" w:color="auto" w:fill="FFFFFF"/>
        <w:ind w:firstLine="720"/>
        <w:rPr>
          <w:iCs/>
          <w:color w:val="000000"/>
        </w:rPr>
      </w:pPr>
    </w:p>
    <w:p w:rsidR="004B4E81" w:rsidRPr="0046439D" w:rsidRDefault="004B4E81" w:rsidP="00E60A17">
      <w:pPr>
        <w:shd w:val="clear" w:color="auto" w:fill="FFFFFF"/>
        <w:ind w:firstLine="720"/>
        <w:rPr>
          <w:rFonts w:ascii="Calibri" w:hAnsi="Calibri" w:cs="Calibri"/>
          <w:color w:val="000000"/>
        </w:rPr>
      </w:pPr>
      <w:r w:rsidRPr="0046439D">
        <w:rPr>
          <w:iCs/>
          <w:color w:val="000000"/>
        </w:rPr>
        <w:t>Методические указания включают в себя 17 практических работ.</w:t>
      </w:r>
    </w:p>
    <w:p w:rsidR="004B4E81" w:rsidRPr="0046439D" w:rsidRDefault="004B4E81" w:rsidP="00E60A17">
      <w:pPr>
        <w:shd w:val="clear" w:color="auto" w:fill="FFFFFF"/>
        <w:ind w:firstLine="720"/>
        <w:rPr>
          <w:rFonts w:ascii="Calibri" w:hAnsi="Calibri" w:cs="Calibri"/>
          <w:color w:val="000000"/>
        </w:rPr>
      </w:pPr>
      <w:r w:rsidRPr="0046439D">
        <w:rPr>
          <w:iCs/>
          <w:color w:val="000000"/>
        </w:rPr>
        <w:t xml:space="preserve">Каждая практическая работа </w:t>
      </w:r>
      <w:r w:rsidRPr="00DE7D4D">
        <w:rPr>
          <w:iCs/>
          <w:color w:val="000000"/>
        </w:rPr>
        <w:t> </w:t>
      </w:r>
      <w:r w:rsidRPr="0046439D">
        <w:rPr>
          <w:iCs/>
          <w:color w:val="000000"/>
        </w:rPr>
        <w:t xml:space="preserve"> содержит следующие части</w:t>
      </w:r>
      <w:r w:rsidRPr="0046439D">
        <w:rPr>
          <w:color w:val="000000"/>
        </w:rPr>
        <w:t>:</w:t>
      </w:r>
    </w:p>
    <w:p w:rsidR="004B4E81" w:rsidRPr="00DE7D4D" w:rsidRDefault="004B4E81" w:rsidP="00E60A17">
      <w:pPr>
        <w:widowControl/>
        <w:numPr>
          <w:ilvl w:val="0"/>
          <w:numId w:val="36"/>
        </w:numPr>
        <w:shd w:val="clear" w:color="auto" w:fill="FFFFFF"/>
        <w:autoSpaceDE/>
        <w:autoSpaceDN/>
        <w:adjustRightInd/>
        <w:ind w:left="0" w:firstLine="720"/>
        <w:rPr>
          <w:rFonts w:ascii="Calibri" w:hAnsi="Calibri" w:cs="Calibri"/>
          <w:color w:val="000000"/>
        </w:rPr>
      </w:pPr>
      <w:r w:rsidRPr="00DE7D4D">
        <w:rPr>
          <w:color w:val="000000"/>
        </w:rPr>
        <w:t>название практической работы,</w:t>
      </w:r>
    </w:p>
    <w:p w:rsidR="004B4E81" w:rsidRPr="0046439D" w:rsidRDefault="004B4E81" w:rsidP="00E60A17">
      <w:pPr>
        <w:widowControl/>
        <w:numPr>
          <w:ilvl w:val="0"/>
          <w:numId w:val="36"/>
        </w:numPr>
        <w:shd w:val="clear" w:color="auto" w:fill="FFFFFF"/>
        <w:autoSpaceDE/>
        <w:autoSpaceDN/>
        <w:adjustRightInd/>
        <w:ind w:left="0" w:firstLine="720"/>
        <w:rPr>
          <w:rFonts w:ascii="Calibri" w:hAnsi="Calibri" w:cs="Calibri"/>
          <w:color w:val="000000"/>
        </w:rPr>
      </w:pPr>
      <w:r w:rsidRPr="0046439D">
        <w:rPr>
          <w:color w:val="000000"/>
        </w:rPr>
        <w:t xml:space="preserve">раздел и </w:t>
      </w:r>
      <w:r w:rsidRPr="00DE7D4D">
        <w:rPr>
          <w:color w:val="000000"/>
        </w:rPr>
        <w:t> </w:t>
      </w:r>
      <w:r w:rsidRPr="0046439D">
        <w:rPr>
          <w:color w:val="000000"/>
        </w:rPr>
        <w:t>тему рабочей программы, которые необходимо знать при в</w:t>
      </w:r>
      <w:r w:rsidRPr="0046439D">
        <w:rPr>
          <w:color w:val="000000"/>
        </w:rPr>
        <w:t>ы</w:t>
      </w:r>
      <w:r w:rsidRPr="0046439D">
        <w:rPr>
          <w:color w:val="000000"/>
        </w:rPr>
        <w:t xml:space="preserve">полнении </w:t>
      </w:r>
      <w:r w:rsidRPr="00DE7D4D">
        <w:rPr>
          <w:color w:val="000000"/>
        </w:rPr>
        <w:t> </w:t>
      </w:r>
      <w:r w:rsidRPr="0046439D">
        <w:rPr>
          <w:color w:val="000000"/>
        </w:rPr>
        <w:t xml:space="preserve"> </w:t>
      </w:r>
      <w:r w:rsidRPr="00DE7D4D">
        <w:rPr>
          <w:color w:val="000000"/>
        </w:rPr>
        <w:t> </w:t>
      </w:r>
      <w:r w:rsidRPr="0046439D">
        <w:rPr>
          <w:color w:val="000000"/>
        </w:rPr>
        <w:t xml:space="preserve"> </w:t>
      </w:r>
      <w:r w:rsidRPr="00DE7D4D">
        <w:rPr>
          <w:color w:val="000000"/>
        </w:rPr>
        <w:t> </w:t>
      </w:r>
      <w:r w:rsidRPr="0046439D">
        <w:rPr>
          <w:color w:val="000000"/>
        </w:rPr>
        <w:t>практической работы,</w:t>
      </w:r>
    </w:p>
    <w:p w:rsidR="004B4E81" w:rsidRPr="0046439D" w:rsidRDefault="004B4E81" w:rsidP="00E60A17">
      <w:pPr>
        <w:widowControl/>
        <w:numPr>
          <w:ilvl w:val="0"/>
          <w:numId w:val="36"/>
        </w:numPr>
        <w:shd w:val="clear" w:color="auto" w:fill="FFFFFF"/>
        <w:autoSpaceDE/>
        <w:autoSpaceDN/>
        <w:adjustRightInd/>
        <w:ind w:left="0" w:firstLine="720"/>
        <w:rPr>
          <w:rFonts w:ascii="Calibri" w:hAnsi="Calibri" w:cs="Calibri"/>
          <w:color w:val="000000"/>
        </w:rPr>
      </w:pPr>
      <w:r w:rsidRPr="0046439D">
        <w:rPr>
          <w:color w:val="000000"/>
        </w:rPr>
        <w:t xml:space="preserve">краткие теоретические сведения </w:t>
      </w:r>
      <w:r w:rsidRPr="00DE7D4D">
        <w:rPr>
          <w:color w:val="000000"/>
        </w:rPr>
        <w:t> </w:t>
      </w:r>
      <w:r w:rsidRPr="0046439D">
        <w:rPr>
          <w:color w:val="000000"/>
        </w:rPr>
        <w:t>по конкретной теме,</w:t>
      </w:r>
    </w:p>
    <w:p w:rsidR="004B4E81" w:rsidRPr="00DE7D4D" w:rsidRDefault="004B4E81" w:rsidP="00E60A17">
      <w:pPr>
        <w:widowControl/>
        <w:numPr>
          <w:ilvl w:val="0"/>
          <w:numId w:val="36"/>
        </w:numPr>
        <w:shd w:val="clear" w:color="auto" w:fill="FFFFFF"/>
        <w:autoSpaceDE/>
        <w:autoSpaceDN/>
        <w:adjustRightInd/>
        <w:ind w:left="0" w:firstLine="720"/>
        <w:rPr>
          <w:rFonts w:ascii="Calibri" w:hAnsi="Calibri" w:cs="Calibri"/>
          <w:color w:val="000000"/>
        </w:rPr>
      </w:pPr>
      <w:r w:rsidRPr="00DE7D4D">
        <w:rPr>
          <w:color w:val="000000"/>
        </w:rPr>
        <w:t>контрольные вопросы,</w:t>
      </w:r>
    </w:p>
    <w:p w:rsidR="004B4E81" w:rsidRPr="00DE7D4D" w:rsidRDefault="004B4E81" w:rsidP="00E60A17">
      <w:pPr>
        <w:widowControl/>
        <w:numPr>
          <w:ilvl w:val="0"/>
          <w:numId w:val="36"/>
        </w:numPr>
        <w:shd w:val="clear" w:color="auto" w:fill="FFFFFF"/>
        <w:autoSpaceDE/>
        <w:autoSpaceDN/>
        <w:adjustRightInd/>
        <w:ind w:left="0" w:firstLine="720"/>
        <w:rPr>
          <w:rFonts w:ascii="Calibri" w:hAnsi="Calibri" w:cs="Calibri"/>
          <w:color w:val="000000"/>
        </w:rPr>
      </w:pPr>
      <w:r w:rsidRPr="00DE7D4D">
        <w:rPr>
          <w:color w:val="000000"/>
        </w:rPr>
        <w:t>задания,</w:t>
      </w:r>
    </w:p>
    <w:p w:rsidR="004B4E81" w:rsidRPr="00DE7D4D" w:rsidRDefault="004B4E81" w:rsidP="00E60A17">
      <w:pPr>
        <w:widowControl/>
        <w:numPr>
          <w:ilvl w:val="0"/>
          <w:numId w:val="37"/>
        </w:numPr>
        <w:shd w:val="clear" w:color="auto" w:fill="FFFFFF"/>
        <w:autoSpaceDE/>
        <w:autoSpaceDN/>
        <w:adjustRightInd/>
        <w:ind w:left="0" w:firstLine="720"/>
        <w:rPr>
          <w:rFonts w:ascii="Calibri" w:hAnsi="Calibri" w:cs="Calibri"/>
          <w:color w:val="000000"/>
        </w:rPr>
      </w:pPr>
      <w:r w:rsidRPr="00DE7D4D">
        <w:rPr>
          <w:color w:val="000000"/>
        </w:rPr>
        <w:t>структуру отчета практической работы.</w:t>
      </w:r>
    </w:p>
    <w:p w:rsidR="004B4E81" w:rsidRPr="0046439D" w:rsidRDefault="004B4E81" w:rsidP="00E60A17">
      <w:pPr>
        <w:shd w:val="clear" w:color="auto" w:fill="FFFFFF"/>
        <w:ind w:firstLine="720"/>
        <w:rPr>
          <w:rFonts w:ascii="Calibri" w:hAnsi="Calibri" w:cs="Calibri"/>
          <w:color w:val="000000"/>
        </w:rPr>
      </w:pPr>
      <w:r w:rsidRPr="0046439D">
        <w:rPr>
          <w:color w:val="000000"/>
        </w:rPr>
        <w:t xml:space="preserve">Материалы по практическим заданиям, краткие теоретические сведения </w:t>
      </w:r>
      <w:r w:rsidRPr="00DE7D4D">
        <w:rPr>
          <w:color w:val="000000"/>
        </w:rPr>
        <w:t> </w:t>
      </w:r>
      <w:r w:rsidRPr="0046439D">
        <w:rPr>
          <w:color w:val="000000"/>
        </w:rPr>
        <w:t>по ко</w:t>
      </w:r>
      <w:r w:rsidRPr="0046439D">
        <w:rPr>
          <w:color w:val="000000"/>
        </w:rPr>
        <w:t>н</w:t>
      </w:r>
      <w:r w:rsidRPr="0046439D">
        <w:rPr>
          <w:color w:val="000000"/>
        </w:rPr>
        <w:t xml:space="preserve">кретной теме, контрольные вопросы и тесты представлены на образовательном портале </w:t>
      </w:r>
      <w:r w:rsidRPr="00DE7D4D">
        <w:rPr>
          <w:color w:val="000000"/>
        </w:rPr>
        <w:t>open</w:t>
      </w:r>
      <w:r w:rsidRPr="00DE7D4D">
        <w:t>ed</w:t>
      </w:r>
      <w:r w:rsidRPr="0046439D">
        <w:t>.</w:t>
      </w:r>
      <w:r w:rsidRPr="00DE7D4D">
        <w:t>ru</w:t>
      </w:r>
      <w:r w:rsidRPr="0046439D">
        <w:t xml:space="preserve"> по ссылке </w:t>
      </w:r>
      <w:hyperlink r:id="rId30" w:history="1">
        <w:r w:rsidRPr="00970C0D">
          <w:rPr>
            <w:rStyle w:val="af9"/>
          </w:rPr>
          <w:t>https</w:t>
        </w:r>
        <w:r w:rsidRPr="0046439D">
          <w:rPr>
            <w:rStyle w:val="af9"/>
          </w:rPr>
          <w:t>://</w:t>
        </w:r>
        <w:r w:rsidRPr="00970C0D">
          <w:rPr>
            <w:rStyle w:val="af9"/>
          </w:rPr>
          <w:t>openedu</w:t>
        </w:r>
        <w:r w:rsidRPr="0046439D">
          <w:rPr>
            <w:rStyle w:val="af9"/>
          </w:rPr>
          <w:t>.</w:t>
        </w:r>
        <w:r w:rsidRPr="00970C0D">
          <w:rPr>
            <w:rStyle w:val="af9"/>
          </w:rPr>
          <w:t>ru</w:t>
        </w:r>
        <w:r w:rsidRPr="0046439D">
          <w:rPr>
            <w:rStyle w:val="af9"/>
          </w:rPr>
          <w:t>/</w:t>
        </w:r>
        <w:r w:rsidRPr="00970C0D">
          <w:rPr>
            <w:rStyle w:val="af9"/>
          </w:rPr>
          <w:t>course</w:t>
        </w:r>
        <w:r w:rsidRPr="0046439D">
          <w:rPr>
            <w:rStyle w:val="af9"/>
          </w:rPr>
          <w:t>/</w:t>
        </w:r>
        <w:r w:rsidRPr="00970C0D">
          <w:rPr>
            <w:rStyle w:val="af9"/>
          </w:rPr>
          <w:t>ITMOUniversity</w:t>
        </w:r>
        <w:r w:rsidRPr="0046439D">
          <w:rPr>
            <w:rStyle w:val="af9"/>
          </w:rPr>
          <w:t>/</w:t>
        </w:r>
        <w:r w:rsidRPr="00970C0D">
          <w:rPr>
            <w:rStyle w:val="af9"/>
          </w:rPr>
          <w:t>INNOEC</w:t>
        </w:r>
        <w:r w:rsidRPr="0046439D">
          <w:rPr>
            <w:rStyle w:val="af9"/>
          </w:rPr>
          <w:t>/</w:t>
        </w:r>
      </w:hyperlink>
    </w:p>
    <w:p w:rsidR="004B4E81" w:rsidRPr="00127787" w:rsidRDefault="004B4E81" w:rsidP="00E60A17">
      <w:pPr>
        <w:pageBreakBefore/>
        <w:ind w:firstLine="720"/>
        <w:jc w:val="right"/>
        <w:rPr>
          <w:b/>
          <w:sz w:val="28"/>
          <w:szCs w:val="28"/>
        </w:rPr>
      </w:pPr>
      <w:r w:rsidRPr="00127787">
        <w:rPr>
          <w:b/>
          <w:sz w:val="28"/>
          <w:szCs w:val="28"/>
        </w:rPr>
        <w:lastRenderedPageBreak/>
        <w:t xml:space="preserve">Приложение </w:t>
      </w:r>
      <w:r>
        <w:rPr>
          <w:b/>
          <w:sz w:val="28"/>
          <w:szCs w:val="28"/>
        </w:rPr>
        <w:t>2</w:t>
      </w:r>
      <w:r w:rsidRPr="00127787">
        <w:rPr>
          <w:b/>
          <w:sz w:val="28"/>
          <w:szCs w:val="28"/>
        </w:rPr>
        <w:t>.</w:t>
      </w:r>
    </w:p>
    <w:p w:rsidR="004B4E81" w:rsidRPr="00127787" w:rsidRDefault="004B4E81" w:rsidP="00E60A17">
      <w:pPr>
        <w:ind w:firstLine="720"/>
        <w:jc w:val="center"/>
        <w:rPr>
          <w:b/>
          <w:sz w:val="28"/>
          <w:szCs w:val="28"/>
        </w:rPr>
      </w:pPr>
    </w:p>
    <w:p w:rsidR="004B4E81" w:rsidRPr="004B4E81" w:rsidRDefault="004B4E81" w:rsidP="00E60A17">
      <w:pPr>
        <w:ind w:firstLine="720"/>
        <w:jc w:val="center"/>
        <w:rPr>
          <w:b/>
        </w:rPr>
      </w:pPr>
      <w:r w:rsidRPr="004B4E81">
        <w:rPr>
          <w:b/>
        </w:rPr>
        <w:t xml:space="preserve">Методические указания для обучающихся по освоению дисциплины </w:t>
      </w:r>
    </w:p>
    <w:p w:rsidR="004B4E81" w:rsidRPr="00127787" w:rsidRDefault="004B4E81" w:rsidP="00E60A17">
      <w:pPr>
        <w:pStyle w:val="ReportHead0"/>
        <w:suppressAutoHyphens/>
        <w:ind w:firstLine="720"/>
        <w:rPr>
          <w:szCs w:val="28"/>
        </w:rPr>
      </w:pPr>
      <w:r w:rsidRPr="00127787">
        <w:rPr>
          <w:szCs w:val="28"/>
        </w:rPr>
        <w:t xml:space="preserve"> «Технологическое предпринимательство»</w:t>
      </w:r>
    </w:p>
    <w:p w:rsidR="004B4E81" w:rsidRPr="00127787" w:rsidRDefault="004B4E81" w:rsidP="00E60A17">
      <w:pPr>
        <w:ind w:firstLine="720"/>
        <w:rPr>
          <w:b/>
        </w:rPr>
      </w:pPr>
      <w:r w:rsidRPr="00127787">
        <w:rPr>
          <w:b/>
        </w:rPr>
        <w:t>Введение</w:t>
      </w:r>
    </w:p>
    <w:p w:rsidR="004B4E81" w:rsidRPr="00127787" w:rsidRDefault="004B4E81" w:rsidP="00E60A17">
      <w:pPr>
        <w:ind w:firstLine="720"/>
        <w:jc w:val="center"/>
        <w:rPr>
          <w:b/>
        </w:rPr>
      </w:pPr>
    </w:p>
    <w:p w:rsidR="004B4E81" w:rsidRPr="00127787" w:rsidRDefault="004B4E81" w:rsidP="00E60A17">
      <w:pPr>
        <w:suppressAutoHyphens/>
        <w:ind w:firstLine="720"/>
      </w:pPr>
      <w:r w:rsidRPr="00127787">
        <w:t xml:space="preserve">С середины </w:t>
      </w:r>
      <w:r w:rsidRPr="005C067F">
        <w:t>XX</w:t>
      </w:r>
      <w:r w:rsidRPr="00127787">
        <w:t xml:space="preserve"> века мировое сообщество ведет отчет качественно новому этапу в</w:t>
      </w:r>
      <w:r w:rsidRPr="005C067F">
        <w:t> </w:t>
      </w:r>
      <w:r w:rsidRPr="00127787">
        <w:t>развитии, получившему название научно-техническая революция (НТР). В</w:t>
      </w:r>
      <w:r w:rsidRPr="005C067F">
        <w:t> </w:t>
      </w:r>
      <w:r w:rsidRPr="00127787">
        <w:t xml:space="preserve">основе этого явления лежит </w:t>
      </w:r>
      <w:proofErr w:type="spellStart"/>
      <w:r w:rsidRPr="00127787">
        <w:t>перефокусизация</w:t>
      </w:r>
      <w:proofErr w:type="spellEnd"/>
      <w:r w:rsidRPr="00127787">
        <w:t xml:space="preserve"> внимания на</w:t>
      </w:r>
      <w:r w:rsidRPr="005C067F">
        <w:t> </w:t>
      </w:r>
      <w:r w:rsidRPr="00127787">
        <w:t>научную составляющую, рассматриваемую как</w:t>
      </w:r>
      <w:r w:rsidRPr="005C067F">
        <w:t> </w:t>
      </w:r>
      <w:r w:rsidRPr="00127787">
        <w:t>главная движущая сила прогресса. Важным следствием НТР</w:t>
      </w:r>
      <w:r w:rsidRPr="005C067F">
        <w:t> </w:t>
      </w:r>
      <w:r w:rsidRPr="00127787">
        <w:t>стала трансформация индустриального общества в</w:t>
      </w:r>
      <w:r w:rsidRPr="005C067F">
        <w:t> </w:t>
      </w:r>
      <w:r w:rsidRPr="00127787">
        <w:t>постиндустриальное, характеризующееся высокой долей продукции высокотехнологичных и</w:t>
      </w:r>
      <w:r w:rsidRPr="005C067F">
        <w:t> </w:t>
      </w:r>
      <w:r w:rsidRPr="00127787">
        <w:t>наукоемких отраслей в</w:t>
      </w:r>
      <w:r w:rsidRPr="005C067F">
        <w:t> </w:t>
      </w:r>
      <w:r w:rsidRPr="00127787">
        <w:t>валовом внутреннем продукте (ВВП) стран, а</w:t>
      </w:r>
      <w:r w:rsidRPr="005C067F">
        <w:t> </w:t>
      </w:r>
      <w:r w:rsidRPr="00127787">
        <w:t>также увеличивающейся ролью сферы услуг. Открытость и</w:t>
      </w:r>
      <w:r w:rsidRPr="005C067F">
        <w:t> </w:t>
      </w:r>
      <w:r w:rsidRPr="00127787">
        <w:t xml:space="preserve">доступность источников информации, особая роль интеллектуальных ресурсов, многократное увеличение значимости знаний, высокая важность образования, высокотехнологичное производство, </w:t>
      </w:r>
      <w:proofErr w:type="spellStart"/>
      <w:r w:rsidRPr="00127787">
        <w:t>нанотехнологии</w:t>
      </w:r>
      <w:proofErr w:type="spellEnd"/>
      <w:r w:rsidRPr="00127787">
        <w:t>, инновационный путь развития экономики являются неотъемлемыми особенностями современности. Ввиду этого к</w:t>
      </w:r>
      <w:r w:rsidRPr="005C067F">
        <w:t> </w:t>
      </w:r>
      <w:r w:rsidRPr="00127787">
        <w:t>субъектам, функционирующим в</w:t>
      </w:r>
      <w:r w:rsidRPr="005C067F">
        <w:t> </w:t>
      </w:r>
      <w:r w:rsidRPr="00127787">
        <w:t>таких условиях, и, намеревающимся достичь успеха, логично предъявляются повышенные требования. Параллельно внешняя среда диктует вполне определенное построение бизнес-моделей компаний, основанное на</w:t>
      </w:r>
      <w:r w:rsidRPr="005C067F">
        <w:t> </w:t>
      </w:r>
      <w:r w:rsidRPr="00127787">
        <w:t xml:space="preserve">принципе </w:t>
      </w:r>
      <w:proofErr w:type="spellStart"/>
      <w:r w:rsidRPr="00127787">
        <w:t>клиентоориентированности</w:t>
      </w:r>
      <w:proofErr w:type="spellEnd"/>
      <w:r w:rsidRPr="00127787">
        <w:t>. Ведущие компании обязательно придерживаются стратегии управления взаимоотношениями с</w:t>
      </w:r>
      <w:r w:rsidRPr="005C067F">
        <w:t> </w:t>
      </w:r>
      <w:r w:rsidRPr="00127787">
        <w:t>клиентами (</w:t>
      </w:r>
      <w:proofErr w:type="spellStart"/>
      <w:r w:rsidRPr="005C067F">
        <w:t>Customer</w:t>
      </w:r>
      <w:proofErr w:type="spellEnd"/>
      <w:r w:rsidRPr="00127787">
        <w:t xml:space="preserve"> </w:t>
      </w:r>
      <w:proofErr w:type="spellStart"/>
      <w:r w:rsidRPr="005C067F">
        <w:t>Relationship</w:t>
      </w:r>
      <w:proofErr w:type="spellEnd"/>
      <w:r w:rsidRPr="00127787">
        <w:t xml:space="preserve"> </w:t>
      </w:r>
      <w:proofErr w:type="spellStart"/>
      <w:r w:rsidRPr="005C067F">
        <w:t>Management</w:t>
      </w:r>
      <w:proofErr w:type="spellEnd"/>
      <w:r w:rsidRPr="00127787">
        <w:t xml:space="preserve">, </w:t>
      </w:r>
      <w:r w:rsidRPr="005C067F">
        <w:t>CRM</w:t>
      </w:r>
      <w:r w:rsidRPr="00127787">
        <w:t>).</w:t>
      </w:r>
    </w:p>
    <w:p w:rsidR="004B4E81" w:rsidRPr="005C067F" w:rsidRDefault="004B4E81" w:rsidP="00E60A17">
      <w:pPr>
        <w:pStyle w:val="aff"/>
        <w:spacing w:before="0" w:beforeAutospacing="0" w:after="0" w:afterAutospacing="0"/>
        <w:ind w:firstLine="720"/>
        <w:jc w:val="both"/>
      </w:pPr>
      <w:r w:rsidRPr="005C067F">
        <w:rPr>
          <w:b/>
          <w:bCs/>
        </w:rPr>
        <w:t>Технологическое предпринимательство</w:t>
      </w:r>
      <w:r w:rsidRPr="005C067F">
        <w:t xml:space="preserve"> — создание нового бизнеса, в основу устойчивого конкурентного преимущества которого положена инновационная </w:t>
      </w:r>
      <w:r w:rsidRPr="00A2267C">
        <w:t>высок</w:t>
      </w:r>
      <w:r w:rsidRPr="00A2267C">
        <w:t>о</w:t>
      </w:r>
      <w:r w:rsidRPr="00A2267C">
        <w:t>технологичная</w:t>
      </w:r>
      <w:r w:rsidRPr="005C067F">
        <w:t xml:space="preserve"> (</w:t>
      </w:r>
      <w:r w:rsidRPr="00A2267C">
        <w:t>наукоёмкая</w:t>
      </w:r>
      <w:r w:rsidRPr="005C067F">
        <w:t>) идея. От других форм предпринимательства (</w:t>
      </w:r>
      <w:r w:rsidRPr="00A2267C">
        <w:t>социального</w:t>
      </w:r>
      <w:r w:rsidRPr="005C067F">
        <w:t xml:space="preserve"> или </w:t>
      </w:r>
      <w:r w:rsidRPr="00A2267C">
        <w:t>индивидуального</w:t>
      </w:r>
      <w:r w:rsidRPr="005C067F">
        <w:t>) технологическое предпринимательство отличается тем, что со</w:t>
      </w:r>
      <w:r w:rsidRPr="005C067F">
        <w:t>з</w:t>
      </w:r>
      <w:r w:rsidRPr="005C067F">
        <w:t>дание новых продуктов или услуг в этом случае напрямую связано с использованием новейших научных знаний и/или технологий, правами на которые обладает компания-разработчик. Из-за специфики производимых продуктов и услуг – высокоспециализ</w:t>
      </w:r>
      <w:r w:rsidRPr="005C067F">
        <w:t>и</w:t>
      </w:r>
      <w:r w:rsidRPr="005C067F">
        <w:t>рованных знаний в различной форме, — а также используемых наукоемкими фирмами ресурсов — интеллектуального капитала — «производственные процессы» в них сер</w:t>
      </w:r>
      <w:r w:rsidRPr="005C067F">
        <w:t>ь</w:t>
      </w:r>
      <w:r w:rsidRPr="005C067F">
        <w:t xml:space="preserve">езно отличаются от процессов производства материальных продуктов и строятся по принципам </w:t>
      </w:r>
      <w:proofErr w:type="spellStart"/>
      <w:r w:rsidRPr="00A2267C">
        <w:t>стартапа</w:t>
      </w:r>
      <w:proofErr w:type="spellEnd"/>
      <w:r w:rsidRPr="005C067F">
        <w:t xml:space="preserve">. </w:t>
      </w:r>
    </w:p>
    <w:p w:rsidR="004B4E81" w:rsidRPr="005C067F" w:rsidRDefault="004B4E81" w:rsidP="00E60A17">
      <w:pPr>
        <w:pStyle w:val="aff"/>
        <w:spacing w:before="0" w:beforeAutospacing="0" w:after="0" w:afterAutospacing="0"/>
        <w:ind w:firstLine="720"/>
        <w:jc w:val="both"/>
      </w:pPr>
      <w:r w:rsidRPr="005C067F">
        <w:t>Выделение технологического предпринимательства в отдельную группу «осн</w:t>
      </w:r>
      <w:r w:rsidRPr="005C067F">
        <w:t>о</w:t>
      </w:r>
      <w:r w:rsidRPr="005C067F">
        <w:t xml:space="preserve">ванных на новых технологиях фирм» произошло сравнительно недавно, в середине 1990-х, когда стали знаменитыми </w:t>
      </w:r>
      <w:r w:rsidRPr="00A2267C">
        <w:t>Кремниевая долина</w:t>
      </w:r>
      <w:r w:rsidRPr="005C067F">
        <w:t xml:space="preserve"> </w:t>
      </w:r>
      <w:proofErr w:type="spellStart"/>
      <w:r w:rsidRPr="00A2267C">
        <w:t>Стэнфордского</w:t>
      </w:r>
      <w:proofErr w:type="spellEnd"/>
      <w:r w:rsidRPr="00A2267C">
        <w:t xml:space="preserve"> университета</w:t>
      </w:r>
      <w:r w:rsidRPr="005C067F">
        <w:t xml:space="preserve"> и Дорога 128 </w:t>
      </w:r>
      <w:r w:rsidRPr="00A2267C">
        <w:t>MIT</w:t>
      </w:r>
      <w:r w:rsidRPr="005C067F">
        <w:t xml:space="preserve">, </w:t>
      </w:r>
      <w:r w:rsidRPr="00A2267C">
        <w:t>Бостон</w:t>
      </w:r>
      <w:r w:rsidRPr="005C067F">
        <w:t xml:space="preserve">, в </w:t>
      </w:r>
      <w:r w:rsidRPr="00A2267C">
        <w:t>США</w:t>
      </w:r>
      <w:r w:rsidRPr="005C067F">
        <w:t xml:space="preserve">, где быстро росло число высокотехнологичных </w:t>
      </w:r>
      <w:proofErr w:type="spellStart"/>
      <w:r w:rsidRPr="005C067F">
        <w:t>ста</w:t>
      </w:r>
      <w:r w:rsidRPr="005C067F">
        <w:t>р</w:t>
      </w:r>
      <w:r w:rsidRPr="005C067F">
        <w:t>тапов</w:t>
      </w:r>
      <w:proofErr w:type="spellEnd"/>
      <w:r w:rsidRPr="005C067F">
        <w:t xml:space="preserve">. </w:t>
      </w:r>
    </w:p>
    <w:p w:rsidR="004B4E81" w:rsidRPr="005C067F" w:rsidRDefault="004B4E81" w:rsidP="00E60A17">
      <w:pPr>
        <w:pStyle w:val="aff"/>
        <w:spacing w:before="0" w:beforeAutospacing="0" w:after="0" w:afterAutospacing="0"/>
        <w:ind w:firstLine="720"/>
        <w:jc w:val="both"/>
      </w:pPr>
      <w:r w:rsidRPr="005C067F">
        <w:t>На сегодняшний день</w:t>
      </w:r>
      <w:r w:rsidRPr="005C067F">
        <w:rPr>
          <w:vertAlign w:val="superscript"/>
        </w:rPr>
        <w:t xml:space="preserve"> </w:t>
      </w:r>
      <w:r w:rsidRPr="005C067F">
        <w:t>технологическое предпринимательство распространено, главным образом, в Интернет-индустрии и индустрии разработки программного обе</w:t>
      </w:r>
      <w:r w:rsidRPr="005C067F">
        <w:t>с</w:t>
      </w:r>
      <w:r w:rsidRPr="005C067F">
        <w:t xml:space="preserve">печения – областях, где новые разработки можно особенно быстро </w:t>
      </w:r>
      <w:proofErr w:type="spellStart"/>
      <w:r w:rsidRPr="005C067F">
        <w:t>коммерциализир</w:t>
      </w:r>
      <w:r w:rsidRPr="005C067F">
        <w:t>о</w:t>
      </w:r>
      <w:r w:rsidRPr="005C067F">
        <w:t>вать</w:t>
      </w:r>
      <w:proofErr w:type="spellEnd"/>
      <w:r w:rsidRPr="005C067F">
        <w:t xml:space="preserve">. </w:t>
      </w:r>
    </w:p>
    <w:p w:rsidR="004B4E81" w:rsidRPr="00127787" w:rsidRDefault="004B4E81" w:rsidP="00E60A17">
      <w:pPr>
        <w:suppressAutoHyphens/>
        <w:ind w:firstLine="720"/>
      </w:pPr>
    </w:p>
    <w:p w:rsidR="004B4E81" w:rsidRPr="00127787" w:rsidRDefault="004B4E81" w:rsidP="00E60A17">
      <w:pPr>
        <w:pStyle w:val="ReportMain0"/>
        <w:suppressAutoHyphens/>
        <w:ind w:firstLine="720"/>
        <w:jc w:val="both"/>
      </w:pPr>
      <w:r w:rsidRPr="00127787">
        <w:rPr>
          <w:b/>
        </w:rPr>
        <w:t xml:space="preserve">Цель (цели) </w:t>
      </w:r>
      <w:r w:rsidRPr="00127787">
        <w:t>освоения дисциплины:</w:t>
      </w:r>
    </w:p>
    <w:p w:rsidR="004B4E81" w:rsidRPr="00127787" w:rsidRDefault="004B4E81" w:rsidP="00E60A17">
      <w:pPr>
        <w:pStyle w:val="ReportMain0"/>
        <w:suppressAutoHyphens/>
        <w:ind w:firstLine="720"/>
        <w:jc w:val="both"/>
      </w:pPr>
      <w:r w:rsidRPr="00127787">
        <w:t>- усвоение обучающимися теоретических и практических основ организации и ведения бизнеса, разработки и представления бизнес-идей с учетом современных экономических условий, а также развитие навыков владения элементами технологического предпринимательства с управлением проектами на базе информационно-аналитического обеспечения.</w:t>
      </w:r>
    </w:p>
    <w:p w:rsidR="004B4E81" w:rsidRPr="00127787" w:rsidRDefault="004B4E81" w:rsidP="00E60A17">
      <w:pPr>
        <w:pStyle w:val="ReportMain0"/>
        <w:suppressAutoHyphens/>
        <w:ind w:firstLine="720"/>
        <w:jc w:val="both"/>
        <w:rPr>
          <w:b/>
        </w:rPr>
      </w:pPr>
      <w:r w:rsidRPr="00127787">
        <w:rPr>
          <w:b/>
        </w:rPr>
        <w:t xml:space="preserve">Задачи: </w:t>
      </w:r>
    </w:p>
    <w:p w:rsidR="004B4E81" w:rsidRPr="00127787" w:rsidRDefault="004B4E81" w:rsidP="00E60A17">
      <w:pPr>
        <w:ind w:firstLine="720"/>
      </w:pPr>
      <w:r w:rsidRPr="00127787">
        <w:t xml:space="preserve">- сформировать у обучающихся навыки овладения основами технологического </w:t>
      </w:r>
      <w:r w:rsidRPr="00127787">
        <w:lastRenderedPageBreak/>
        <w:t>предпринимательства;</w:t>
      </w:r>
    </w:p>
    <w:p w:rsidR="004B4E81" w:rsidRPr="00127787" w:rsidRDefault="004B4E81" w:rsidP="00E60A17">
      <w:pPr>
        <w:ind w:firstLine="720"/>
      </w:pPr>
      <w:r w:rsidRPr="00127787">
        <w:t xml:space="preserve">- показать возможности формирования </w:t>
      </w:r>
      <w:proofErr w:type="spellStart"/>
      <w:r w:rsidRPr="00127787">
        <w:t>бизнес-идеи</w:t>
      </w:r>
      <w:proofErr w:type="spellEnd"/>
      <w:r w:rsidRPr="00127787">
        <w:t xml:space="preserve"> в виде </w:t>
      </w:r>
      <w:proofErr w:type="spellStart"/>
      <w:r w:rsidRPr="00127787">
        <w:t>стартапа</w:t>
      </w:r>
      <w:proofErr w:type="spellEnd"/>
      <w:r w:rsidRPr="00127787">
        <w:t>;</w:t>
      </w:r>
    </w:p>
    <w:p w:rsidR="004B4E81" w:rsidRPr="00127787" w:rsidRDefault="004B4E81" w:rsidP="00E60A17">
      <w:pPr>
        <w:ind w:firstLine="720"/>
      </w:pPr>
      <w:r w:rsidRPr="00127787">
        <w:t>- научить использовать информационно-аналитическое обеспечение для поиска достоверной информации с целью организации ведения бизнеса и поиска финансовых источников поддержания инновационных инициатив;</w:t>
      </w:r>
    </w:p>
    <w:p w:rsidR="004B4E81" w:rsidRPr="00127787" w:rsidRDefault="004B4E81" w:rsidP="00E60A17">
      <w:pPr>
        <w:ind w:firstLine="720"/>
      </w:pPr>
      <w:r w:rsidRPr="00127787">
        <w:t>- научить анализировать эффективность использования ресурсов машиностро</w:t>
      </w:r>
      <w:r w:rsidRPr="00127787">
        <w:t>и</w:t>
      </w:r>
      <w:r w:rsidRPr="00127787">
        <w:t>тельного предприятия и управлять инновациями;</w:t>
      </w:r>
    </w:p>
    <w:p w:rsidR="004B4E81" w:rsidRPr="00127787" w:rsidRDefault="004B4E81" w:rsidP="00E60A17">
      <w:pPr>
        <w:ind w:firstLine="720"/>
      </w:pPr>
      <w:r w:rsidRPr="00127787">
        <w:t>- ознакомить с основами разработки и реализации управленческих решений в контексте актуальной рыночной ситуации;</w:t>
      </w:r>
    </w:p>
    <w:p w:rsidR="004B4E81" w:rsidRPr="00127787" w:rsidRDefault="004B4E81" w:rsidP="00E60A17">
      <w:pPr>
        <w:ind w:firstLine="720"/>
      </w:pPr>
      <w:r w:rsidRPr="00127787">
        <w:t>- ознакомить с основами составления бизнес-плана и процессом реализации би</w:t>
      </w:r>
      <w:r w:rsidRPr="00127787">
        <w:t>з</w:t>
      </w:r>
      <w:r w:rsidRPr="00127787">
        <w:t>нес-проектов на промышленных предприятиях;</w:t>
      </w:r>
    </w:p>
    <w:p w:rsidR="004B4E81" w:rsidRPr="00127787" w:rsidRDefault="004B4E81" w:rsidP="00E60A17">
      <w:pPr>
        <w:ind w:firstLine="720"/>
      </w:pPr>
      <w:r w:rsidRPr="00127787">
        <w:t>- воспитать у студентов предпринимательский образ мышления.</w:t>
      </w:r>
    </w:p>
    <w:p w:rsidR="004B4E81" w:rsidRPr="00127787" w:rsidRDefault="004B4E81" w:rsidP="00E60A17">
      <w:pPr>
        <w:suppressAutoHyphens/>
        <w:ind w:firstLine="720"/>
        <w:rPr>
          <w:b/>
        </w:rPr>
      </w:pPr>
    </w:p>
    <w:p w:rsidR="004B4E81" w:rsidRPr="00127787" w:rsidRDefault="004B4E81" w:rsidP="00E60A17">
      <w:pPr>
        <w:widowControl/>
        <w:numPr>
          <w:ilvl w:val="0"/>
          <w:numId w:val="39"/>
        </w:numPr>
        <w:autoSpaceDE/>
        <w:autoSpaceDN/>
        <w:adjustRightInd/>
        <w:ind w:left="0" w:firstLine="720"/>
        <w:contextualSpacing/>
        <w:rPr>
          <w:b/>
          <w:caps/>
        </w:rPr>
      </w:pPr>
      <w:r w:rsidRPr="00127787">
        <w:rPr>
          <w:b/>
          <w:caps/>
          <w:sz w:val="28"/>
          <w:szCs w:val="28"/>
        </w:rPr>
        <w:t xml:space="preserve">Методические указания, рекомендации по </w:t>
      </w:r>
      <w:r w:rsidRPr="00127787">
        <w:rPr>
          <w:b/>
          <w:caps/>
        </w:rPr>
        <w:t>изучению разделов дисциплины</w:t>
      </w:r>
    </w:p>
    <w:p w:rsidR="004B4E81" w:rsidRPr="00127787" w:rsidRDefault="004B4E81" w:rsidP="00E60A17">
      <w:pPr>
        <w:tabs>
          <w:tab w:val="left" w:pos="1134"/>
          <w:tab w:val="right" w:leader="underscore" w:pos="8505"/>
        </w:tabs>
        <w:ind w:firstLine="720"/>
        <w:rPr>
          <w:b/>
        </w:rPr>
      </w:pPr>
    </w:p>
    <w:p w:rsidR="004B4E81" w:rsidRPr="00127787" w:rsidRDefault="004B4E81" w:rsidP="00E60A17">
      <w:pPr>
        <w:ind w:firstLine="720"/>
      </w:pPr>
      <w:r w:rsidRPr="00127787">
        <w:t xml:space="preserve">Освоение дисциплины подразумевает усвоение знаний, сгруппированных по разделам. </w:t>
      </w:r>
    </w:p>
    <w:p w:rsidR="004B4E81" w:rsidRPr="00127787" w:rsidRDefault="004B4E81" w:rsidP="00E60A17">
      <w:pPr>
        <w:ind w:firstLine="720"/>
        <w:rPr>
          <w:b/>
        </w:rPr>
      </w:pPr>
    </w:p>
    <w:p w:rsidR="004B4E81" w:rsidRPr="00127787" w:rsidRDefault="004B4E81" w:rsidP="00E60A17">
      <w:pPr>
        <w:ind w:firstLine="720"/>
        <w:rPr>
          <w:b/>
        </w:rPr>
      </w:pPr>
      <w:r w:rsidRPr="00127787">
        <w:rPr>
          <w:b/>
        </w:rPr>
        <w:t xml:space="preserve">Раздел 1. </w:t>
      </w:r>
      <w:r w:rsidRPr="00127787">
        <w:rPr>
          <w:color w:val="000000"/>
        </w:rPr>
        <w:t>Введение</w:t>
      </w:r>
      <w:r w:rsidRPr="00127787">
        <w:t xml:space="preserve"> </w:t>
      </w:r>
      <w:r w:rsidRPr="00127787">
        <w:rPr>
          <w:color w:val="000000"/>
        </w:rPr>
        <w:t>в</w:t>
      </w:r>
      <w:r w:rsidRPr="00127787">
        <w:t xml:space="preserve"> </w:t>
      </w:r>
      <w:r w:rsidRPr="00127787">
        <w:rPr>
          <w:color w:val="000000"/>
        </w:rPr>
        <w:t>технологическое</w:t>
      </w:r>
      <w:r w:rsidRPr="00127787">
        <w:t xml:space="preserve"> </w:t>
      </w:r>
      <w:r w:rsidRPr="00127787">
        <w:rPr>
          <w:color w:val="000000"/>
        </w:rPr>
        <w:t>предпринимательство</w:t>
      </w:r>
      <w:r w:rsidRPr="00127787">
        <w:rPr>
          <w:b/>
        </w:rPr>
        <w:t>.</w:t>
      </w:r>
    </w:p>
    <w:p w:rsidR="004B4E81" w:rsidRPr="00127787" w:rsidRDefault="004B4E81" w:rsidP="00E60A17">
      <w:pPr>
        <w:suppressAutoHyphens/>
        <w:ind w:firstLine="720"/>
        <w:rPr>
          <w:b/>
        </w:rPr>
      </w:pPr>
      <w:r w:rsidRPr="00127787">
        <w:rPr>
          <w:b/>
        </w:rPr>
        <w:t xml:space="preserve">Цель: </w:t>
      </w:r>
      <w:r w:rsidRPr="00127787">
        <w:t>изучить основные понятия, цели и задачи курса, сущность технологического предпринимательства.</w:t>
      </w:r>
    </w:p>
    <w:p w:rsidR="004B4E81" w:rsidRPr="00127787" w:rsidRDefault="004B4E81" w:rsidP="00E60A17">
      <w:pPr>
        <w:ind w:firstLine="720"/>
        <w:rPr>
          <w:b/>
        </w:rPr>
      </w:pPr>
      <w:r w:rsidRPr="00127787">
        <w:rPr>
          <w:b/>
        </w:rPr>
        <w:t>План занятий:</w:t>
      </w:r>
    </w:p>
    <w:p w:rsidR="004B4E81" w:rsidRPr="00127787" w:rsidRDefault="004B4E81" w:rsidP="00E60A17">
      <w:pPr>
        <w:ind w:firstLine="720"/>
        <w:rPr>
          <w:b/>
        </w:rPr>
      </w:pPr>
    </w:p>
    <w:p w:rsidR="004B4E81" w:rsidRPr="00127787" w:rsidRDefault="004B4E81" w:rsidP="00E60A17">
      <w:pPr>
        <w:pStyle w:val="ReportMain0"/>
        <w:suppressAutoHyphens/>
        <w:ind w:firstLine="720"/>
        <w:jc w:val="both"/>
        <w:rPr>
          <w:szCs w:val="24"/>
        </w:rPr>
      </w:pPr>
      <w:r w:rsidRPr="00127787">
        <w:rPr>
          <w:szCs w:val="24"/>
        </w:rPr>
        <w:t xml:space="preserve">1. </w:t>
      </w:r>
      <w:r w:rsidRPr="00127787">
        <w:rPr>
          <w:color w:val="000000"/>
          <w:szCs w:val="24"/>
        </w:rPr>
        <w:t>Сущность</w:t>
      </w:r>
      <w:r w:rsidRPr="00127787">
        <w:rPr>
          <w:szCs w:val="24"/>
        </w:rPr>
        <w:t xml:space="preserve"> </w:t>
      </w:r>
      <w:r w:rsidRPr="00127787">
        <w:rPr>
          <w:color w:val="000000"/>
          <w:szCs w:val="24"/>
        </w:rPr>
        <w:t>и</w:t>
      </w:r>
      <w:r w:rsidRPr="00127787">
        <w:rPr>
          <w:szCs w:val="24"/>
        </w:rPr>
        <w:t xml:space="preserve"> </w:t>
      </w:r>
      <w:r w:rsidRPr="00127787">
        <w:rPr>
          <w:color w:val="000000"/>
          <w:szCs w:val="24"/>
        </w:rPr>
        <w:t>свойства инноваций.</w:t>
      </w:r>
      <w:r w:rsidRPr="00127787">
        <w:rPr>
          <w:szCs w:val="24"/>
        </w:rPr>
        <w:t xml:space="preserve"> </w:t>
      </w:r>
      <w:r w:rsidRPr="00127787">
        <w:rPr>
          <w:color w:val="000000"/>
          <w:szCs w:val="24"/>
        </w:rPr>
        <w:t>Классификация</w:t>
      </w:r>
      <w:r w:rsidRPr="00127787">
        <w:rPr>
          <w:szCs w:val="24"/>
        </w:rPr>
        <w:t xml:space="preserve"> </w:t>
      </w:r>
      <w:r w:rsidRPr="00127787">
        <w:rPr>
          <w:color w:val="000000"/>
          <w:szCs w:val="24"/>
        </w:rPr>
        <w:t>инноваций</w:t>
      </w:r>
      <w:r w:rsidRPr="00127787">
        <w:rPr>
          <w:szCs w:val="24"/>
        </w:rPr>
        <w:t xml:space="preserve"> </w:t>
      </w:r>
      <w:r w:rsidRPr="00127787">
        <w:rPr>
          <w:color w:val="000000"/>
          <w:szCs w:val="24"/>
        </w:rPr>
        <w:t>Модели</w:t>
      </w:r>
      <w:r w:rsidRPr="00127787">
        <w:rPr>
          <w:szCs w:val="24"/>
        </w:rPr>
        <w:t xml:space="preserve"> </w:t>
      </w:r>
      <w:r w:rsidRPr="00127787">
        <w:rPr>
          <w:color w:val="000000"/>
          <w:szCs w:val="24"/>
        </w:rPr>
        <w:t>инновационного</w:t>
      </w:r>
      <w:r w:rsidRPr="00127787">
        <w:rPr>
          <w:szCs w:val="24"/>
        </w:rPr>
        <w:t xml:space="preserve"> </w:t>
      </w:r>
      <w:r w:rsidRPr="00127787">
        <w:rPr>
          <w:color w:val="000000"/>
          <w:szCs w:val="24"/>
        </w:rPr>
        <w:t>процесса.</w:t>
      </w:r>
      <w:r w:rsidRPr="00127787">
        <w:rPr>
          <w:szCs w:val="24"/>
        </w:rPr>
        <w:t xml:space="preserve"> </w:t>
      </w:r>
      <w:r w:rsidRPr="00127787">
        <w:rPr>
          <w:color w:val="000000"/>
          <w:szCs w:val="24"/>
        </w:rPr>
        <w:t>Роль</w:t>
      </w:r>
      <w:r w:rsidRPr="00127787">
        <w:rPr>
          <w:szCs w:val="24"/>
        </w:rPr>
        <w:t xml:space="preserve"> </w:t>
      </w:r>
      <w:r w:rsidRPr="00127787">
        <w:rPr>
          <w:color w:val="000000"/>
          <w:szCs w:val="24"/>
        </w:rPr>
        <w:t>предпринимателя</w:t>
      </w:r>
      <w:r w:rsidRPr="00127787">
        <w:rPr>
          <w:szCs w:val="24"/>
        </w:rPr>
        <w:t xml:space="preserve"> </w:t>
      </w:r>
      <w:r w:rsidRPr="00127787">
        <w:rPr>
          <w:color w:val="000000"/>
          <w:szCs w:val="24"/>
        </w:rPr>
        <w:t>в</w:t>
      </w:r>
      <w:r w:rsidRPr="00127787">
        <w:rPr>
          <w:szCs w:val="24"/>
        </w:rPr>
        <w:t xml:space="preserve"> </w:t>
      </w:r>
      <w:r w:rsidRPr="00127787">
        <w:rPr>
          <w:color w:val="000000"/>
          <w:szCs w:val="24"/>
        </w:rPr>
        <w:t>инновационном</w:t>
      </w:r>
      <w:r w:rsidRPr="00127787">
        <w:rPr>
          <w:szCs w:val="24"/>
        </w:rPr>
        <w:t xml:space="preserve"> </w:t>
      </w:r>
      <w:r w:rsidRPr="00127787">
        <w:rPr>
          <w:color w:val="000000"/>
          <w:szCs w:val="24"/>
        </w:rPr>
        <w:t>процессе.</w:t>
      </w:r>
      <w:r w:rsidRPr="00127787">
        <w:rPr>
          <w:szCs w:val="24"/>
        </w:rPr>
        <w:t xml:space="preserve"> </w:t>
      </w:r>
      <w:r w:rsidRPr="00127787">
        <w:rPr>
          <w:color w:val="000000"/>
          <w:szCs w:val="24"/>
        </w:rPr>
        <w:t>Правовые</w:t>
      </w:r>
      <w:r w:rsidRPr="00127787">
        <w:rPr>
          <w:szCs w:val="24"/>
        </w:rPr>
        <w:t xml:space="preserve"> </w:t>
      </w:r>
      <w:r w:rsidRPr="00127787">
        <w:rPr>
          <w:color w:val="000000"/>
          <w:szCs w:val="24"/>
        </w:rPr>
        <w:t>основы</w:t>
      </w:r>
      <w:r w:rsidRPr="00127787">
        <w:rPr>
          <w:szCs w:val="24"/>
        </w:rPr>
        <w:t xml:space="preserve"> </w:t>
      </w:r>
      <w:r w:rsidRPr="00127787">
        <w:rPr>
          <w:color w:val="000000"/>
          <w:szCs w:val="24"/>
        </w:rPr>
        <w:t>предпринимательской</w:t>
      </w:r>
      <w:r w:rsidRPr="00127787">
        <w:rPr>
          <w:szCs w:val="24"/>
        </w:rPr>
        <w:t xml:space="preserve"> </w:t>
      </w:r>
      <w:r w:rsidRPr="00127787">
        <w:rPr>
          <w:color w:val="000000"/>
          <w:szCs w:val="24"/>
        </w:rPr>
        <w:t>деятельности</w:t>
      </w:r>
      <w:r w:rsidRPr="00127787">
        <w:rPr>
          <w:szCs w:val="24"/>
        </w:rPr>
        <w:t xml:space="preserve"> </w:t>
      </w:r>
    </w:p>
    <w:p w:rsidR="004B4E81" w:rsidRPr="00127787" w:rsidRDefault="004B4E81" w:rsidP="00E60A17">
      <w:pPr>
        <w:pStyle w:val="ReportMain0"/>
        <w:suppressAutoHyphens/>
        <w:ind w:firstLine="720"/>
        <w:jc w:val="both"/>
        <w:rPr>
          <w:szCs w:val="24"/>
        </w:rPr>
      </w:pPr>
      <w:r w:rsidRPr="00127787">
        <w:rPr>
          <w:szCs w:val="24"/>
        </w:rPr>
        <w:t xml:space="preserve">2. </w:t>
      </w:r>
      <w:r w:rsidRPr="00127787">
        <w:rPr>
          <w:color w:val="000000"/>
          <w:szCs w:val="24"/>
        </w:rPr>
        <w:t>Формирование</w:t>
      </w:r>
      <w:r w:rsidRPr="00127787">
        <w:rPr>
          <w:szCs w:val="24"/>
        </w:rPr>
        <w:t xml:space="preserve"> </w:t>
      </w:r>
      <w:r w:rsidRPr="00127787">
        <w:rPr>
          <w:color w:val="000000"/>
          <w:szCs w:val="24"/>
        </w:rPr>
        <w:t>и</w:t>
      </w:r>
      <w:r w:rsidRPr="00127787">
        <w:rPr>
          <w:szCs w:val="24"/>
        </w:rPr>
        <w:t xml:space="preserve"> </w:t>
      </w:r>
      <w:r w:rsidRPr="00127787">
        <w:rPr>
          <w:color w:val="000000"/>
          <w:szCs w:val="24"/>
        </w:rPr>
        <w:t>развитие команды</w:t>
      </w:r>
      <w:r w:rsidRPr="00127787">
        <w:rPr>
          <w:szCs w:val="24"/>
        </w:rPr>
        <w:t xml:space="preserve"> </w:t>
      </w:r>
    </w:p>
    <w:p w:rsidR="004B4E81" w:rsidRPr="00127787" w:rsidRDefault="004B4E81" w:rsidP="00E60A17">
      <w:pPr>
        <w:pStyle w:val="ReportMain0"/>
        <w:suppressAutoHyphens/>
        <w:ind w:firstLine="720"/>
        <w:jc w:val="both"/>
        <w:rPr>
          <w:szCs w:val="24"/>
        </w:rPr>
      </w:pPr>
      <w:r w:rsidRPr="00127787">
        <w:rPr>
          <w:szCs w:val="24"/>
        </w:rPr>
        <w:t>3.</w:t>
      </w:r>
      <w:r w:rsidRPr="00127787">
        <w:rPr>
          <w:color w:val="000000"/>
          <w:szCs w:val="24"/>
        </w:rPr>
        <w:t xml:space="preserve"> </w:t>
      </w:r>
      <w:proofErr w:type="spellStart"/>
      <w:r w:rsidRPr="00127787">
        <w:rPr>
          <w:color w:val="000000"/>
          <w:szCs w:val="24"/>
        </w:rPr>
        <w:t>Бизнес-идея</w:t>
      </w:r>
      <w:proofErr w:type="gramStart"/>
      <w:r w:rsidRPr="00127787">
        <w:rPr>
          <w:color w:val="000000"/>
          <w:szCs w:val="24"/>
        </w:rPr>
        <w:t>,б</w:t>
      </w:r>
      <w:proofErr w:type="gramEnd"/>
      <w:r w:rsidRPr="00127787">
        <w:rPr>
          <w:color w:val="000000"/>
          <w:szCs w:val="24"/>
        </w:rPr>
        <w:t>изнес-модель,бизнес-план</w:t>
      </w:r>
      <w:proofErr w:type="spellEnd"/>
    </w:p>
    <w:p w:rsidR="004B4E81" w:rsidRPr="00127787" w:rsidRDefault="004B4E81" w:rsidP="00E60A17">
      <w:pPr>
        <w:pStyle w:val="ReportMain0"/>
        <w:suppressAutoHyphens/>
        <w:ind w:firstLine="720"/>
        <w:jc w:val="both"/>
        <w:rPr>
          <w:b/>
          <w:szCs w:val="24"/>
        </w:rPr>
      </w:pPr>
      <w:r w:rsidRPr="00127787">
        <w:rPr>
          <w:szCs w:val="24"/>
        </w:rPr>
        <w:t xml:space="preserve">4. </w:t>
      </w:r>
      <w:r w:rsidRPr="00127787">
        <w:rPr>
          <w:color w:val="000000"/>
          <w:szCs w:val="24"/>
        </w:rPr>
        <w:t>Маркетинг. Оценка рынка</w:t>
      </w:r>
    </w:p>
    <w:p w:rsidR="004B4E81" w:rsidRPr="00127787" w:rsidRDefault="004B4E81" w:rsidP="00E60A17">
      <w:pPr>
        <w:ind w:firstLine="720"/>
      </w:pPr>
    </w:p>
    <w:p w:rsidR="004B4E81" w:rsidRPr="00127787" w:rsidRDefault="004B4E81" w:rsidP="00E60A17">
      <w:pPr>
        <w:ind w:firstLine="720"/>
        <w:contextualSpacing/>
        <w:rPr>
          <w:b/>
        </w:rPr>
      </w:pPr>
      <w:r w:rsidRPr="00127787">
        <w:rPr>
          <w:b/>
          <w:color w:val="000000"/>
          <w:shd w:val="clear" w:color="auto" w:fill="FFFFFF"/>
        </w:rPr>
        <w:t xml:space="preserve">Раздел 2 </w:t>
      </w:r>
      <w:r w:rsidRPr="00127787">
        <w:rPr>
          <w:color w:val="000000"/>
        </w:rPr>
        <w:t>Технологическое</w:t>
      </w:r>
      <w:r w:rsidRPr="00127787">
        <w:t xml:space="preserve"> </w:t>
      </w:r>
      <w:r w:rsidRPr="00127787">
        <w:rPr>
          <w:color w:val="000000"/>
        </w:rPr>
        <w:t>предпринимательство</w:t>
      </w:r>
    </w:p>
    <w:p w:rsidR="004B4E81" w:rsidRPr="00127787" w:rsidRDefault="004B4E81" w:rsidP="00E60A17">
      <w:pPr>
        <w:ind w:firstLine="720"/>
        <w:contextualSpacing/>
      </w:pPr>
      <w:r w:rsidRPr="00127787">
        <w:rPr>
          <w:b/>
        </w:rPr>
        <w:t>Цель:</w:t>
      </w:r>
      <w:r w:rsidRPr="00127787">
        <w:t xml:space="preserve"> рассмотреть основные этапы предпринимательской деятельности, активы, трансфер технологий, охрана интеллектуальной собственности</w:t>
      </w:r>
    </w:p>
    <w:p w:rsidR="004B4E81" w:rsidRPr="00CB05A7" w:rsidRDefault="004B4E81" w:rsidP="00E60A17">
      <w:pPr>
        <w:ind w:firstLine="720"/>
        <w:rPr>
          <w:b/>
        </w:rPr>
      </w:pPr>
      <w:r w:rsidRPr="00CB05A7">
        <w:rPr>
          <w:b/>
        </w:rPr>
        <w:t>План занятий:</w:t>
      </w:r>
    </w:p>
    <w:p w:rsidR="004B4E81" w:rsidRPr="00CB05A7" w:rsidRDefault="004B4E81" w:rsidP="00E60A17">
      <w:pPr>
        <w:ind w:firstLine="720"/>
        <w:rPr>
          <w:b/>
        </w:rPr>
      </w:pPr>
    </w:p>
    <w:p w:rsidR="004B4E81" w:rsidRPr="00CB05A7" w:rsidRDefault="004B4E81" w:rsidP="00E60A17">
      <w:pPr>
        <w:pStyle w:val="Default"/>
        <w:numPr>
          <w:ilvl w:val="0"/>
          <w:numId w:val="38"/>
        </w:numPr>
        <w:ind w:left="0" w:firstLine="720"/>
      </w:pPr>
      <w:r w:rsidRPr="00CB05A7">
        <w:t xml:space="preserve">Разработка продукта. </w:t>
      </w:r>
      <w:proofErr w:type="spellStart"/>
      <w:r w:rsidRPr="00CB05A7">
        <w:t>Product</w:t>
      </w:r>
      <w:proofErr w:type="spellEnd"/>
      <w:r w:rsidRPr="00CB05A7">
        <w:t xml:space="preserve"> </w:t>
      </w:r>
      <w:proofErr w:type="spellStart"/>
      <w:r w:rsidRPr="00CB05A7">
        <w:t>Development</w:t>
      </w:r>
      <w:proofErr w:type="spellEnd"/>
      <w:r w:rsidRPr="00CB05A7">
        <w:t xml:space="preserve">. Методы разработки продукта. Оценка технологий </w:t>
      </w:r>
    </w:p>
    <w:p w:rsidR="004B4E81" w:rsidRPr="00CB05A7" w:rsidRDefault="004B4E81" w:rsidP="00E60A17">
      <w:pPr>
        <w:pStyle w:val="Default"/>
        <w:numPr>
          <w:ilvl w:val="0"/>
          <w:numId w:val="38"/>
        </w:numPr>
        <w:ind w:left="0" w:firstLine="720"/>
      </w:pPr>
      <w:r w:rsidRPr="00CB05A7">
        <w:t xml:space="preserve"> Выведение продукта на рынок. </w:t>
      </w:r>
      <w:proofErr w:type="spellStart"/>
      <w:r w:rsidRPr="00CB05A7">
        <w:t>Customer</w:t>
      </w:r>
      <w:proofErr w:type="spellEnd"/>
      <w:r w:rsidRPr="00CB05A7">
        <w:t xml:space="preserve"> </w:t>
      </w:r>
      <w:proofErr w:type="spellStart"/>
      <w:r w:rsidRPr="00CB05A7">
        <w:t>Development</w:t>
      </w:r>
      <w:proofErr w:type="spellEnd"/>
    </w:p>
    <w:p w:rsidR="004B4E81" w:rsidRPr="00CB05A7" w:rsidRDefault="004B4E81" w:rsidP="00E60A17">
      <w:pPr>
        <w:pStyle w:val="Default"/>
        <w:numPr>
          <w:ilvl w:val="0"/>
          <w:numId w:val="38"/>
        </w:numPr>
        <w:ind w:left="0" w:firstLine="720"/>
      </w:pPr>
      <w:r w:rsidRPr="00CB05A7">
        <w:t xml:space="preserve"> Нематериальные активы. Охрана интеллектуальной собственности</w:t>
      </w:r>
    </w:p>
    <w:p w:rsidR="004B4E81" w:rsidRPr="00CB05A7" w:rsidRDefault="004B4E81" w:rsidP="00E60A17">
      <w:pPr>
        <w:pStyle w:val="Default"/>
        <w:numPr>
          <w:ilvl w:val="0"/>
          <w:numId w:val="38"/>
        </w:numPr>
        <w:ind w:left="0" w:firstLine="720"/>
      </w:pPr>
      <w:r w:rsidRPr="00CB05A7">
        <w:t>Трансфер технологий и лицензирование</w:t>
      </w:r>
    </w:p>
    <w:p w:rsidR="004B4E81" w:rsidRPr="00CB05A7" w:rsidRDefault="004B4E81" w:rsidP="00E60A17">
      <w:pPr>
        <w:pStyle w:val="Default"/>
        <w:numPr>
          <w:ilvl w:val="0"/>
          <w:numId w:val="38"/>
        </w:numPr>
        <w:ind w:left="0" w:firstLine="720"/>
      </w:pPr>
      <w:r w:rsidRPr="00CB05A7">
        <w:t>Понятие «</w:t>
      </w:r>
      <w:proofErr w:type="spellStart"/>
      <w:r w:rsidRPr="00CB05A7">
        <w:t>стартап</w:t>
      </w:r>
      <w:proofErr w:type="spellEnd"/>
      <w:r w:rsidRPr="00CB05A7">
        <w:t>»</w:t>
      </w:r>
      <w:proofErr w:type="gramStart"/>
      <w:r w:rsidRPr="00CB05A7">
        <w:t xml:space="preserve"> .</w:t>
      </w:r>
      <w:proofErr w:type="gramEnd"/>
      <w:r w:rsidRPr="00CB05A7">
        <w:t xml:space="preserve">Создание и развитие </w:t>
      </w:r>
      <w:proofErr w:type="spellStart"/>
      <w:r w:rsidRPr="00CB05A7">
        <w:t>стартапа</w:t>
      </w:r>
      <w:proofErr w:type="spellEnd"/>
      <w:r w:rsidRPr="00CB05A7">
        <w:t>. Примеры совреме</w:t>
      </w:r>
      <w:r w:rsidRPr="00CB05A7">
        <w:t>н</w:t>
      </w:r>
      <w:r w:rsidRPr="00CB05A7">
        <w:t xml:space="preserve">ных </w:t>
      </w:r>
      <w:proofErr w:type="spellStart"/>
      <w:r w:rsidRPr="00CB05A7">
        <w:t>стартапов</w:t>
      </w:r>
      <w:proofErr w:type="spellEnd"/>
      <w:r w:rsidRPr="00CB05A7">
        <w:t xml:space="preserve"> Характеристики </w:t>
      </w:r>
      <w:proofErr w:type="spellStart"/>
      <w:r w:rsidRPr="00CB05A7">
        <w:t>стартапа</w:t>
      </w:r>
      <w:proofErr w:type="spellEnd"/>
      <w:r w:rsidRPr="00CB05A7">
        <w:t xml:space="preserve">. Этапы развития </w:t>
      </w:r>
      <w:proofErr w:type="spellStart"/>
      <w:r w:rsidRPr="00CB05A7">
        <w:t>стартапа</w:t>
      </w:r>
      <w:proofErr w:type="spellEnd"/>
      <w:r w:rsidRPr="00CB05A7">
        <w:t xml:space="preserve">. Инвестиции в </w:t>
      </w:r>
      <w:proofErr w:type="spellStart"/>
      <w:r w:rsidRPr="00CB05A7">
        <w:t>ста</w:t>
      </w:r>
      <w:r w:rsidRPr="00CB05A7">
        <w:t>р</w:t>
      </w:r>
      <w:r w:rsidRPr="00CB05A7">
        <w:t>тапы</w:t>
      </w:r>
      <w:proofErr w:type="spellEnd"/>
      <w:r w:rsidRPr="00CB05A7">
        <w:t xml:space="preserve"> и государственная помощь.</w:t>
      </w:r>
    </w:p>
    <w:p w:rsidR="004B4E81" w:rsidRPr="00CB05A7" w:rsidRDefault="004B4E81" w:rsidP="00E60A17">
      <w:pPr>
        <w:pStyle w:val="Default"/>
        <w:numPr>
          <w:ilvl w:val="0"/>
          <w:numId w:val="38"/>
        </w:numPr>
        <w:ind w:left="0" w:firstLine="720"/>
      </w:pPr>
      <w:r w:rsidRPr="00CB05A7">
        <w:t>Научно-исследовательские и опытно-конструкторские работы (НИОКР)</w:t>
      </w:r>
    </w:p>
    <w:p w:rsidR="004B4E81" w:rsidRPr="00127787" w:rsidRDefault="004B4E81" w:rsidP="00E60A17">
      <w:pPr>
        <w:ind w:firstLine="720"/>
        <w:rPr>
          <w:b/>
        </w:rPr>
      </w:pPr>
    </w:p>
    <w:p w:rsidR="004B4E81" w:rsidRPr="00127787" w:rsidRDefault="004B4E81" w:rsidP="00E60A17">
      <w:pPr>
        <w:ind w:firstLine="720"/>
      </w:pPr>
      <w:r w:rsidRPr="00127787">
        <w:rPr>
          <w:b/>
        </w:rPr>
        <w:t xml:space="preserve">Раздел  3. </w:t>
      </w:r>
      <w:r w:rsidRPr="00127787">
        <w:rPr>
          <w:color w:val="000000"/>
        </w:rPr>
        <w:t>Финансирование.</w:t>
      </w:r>
      <w:r w:rsidRPr="00127787">
        <w:t xml:space="preserve"> </w:t>
      </w:r>
      <w:r w:rsidRPr="00127787">
        <w:rPr>
          <w:color w:val="000000"/>
        </w:rPr>
        <w:t>Оценка</w:t>
      </w:r>
      <w:r w:rsidRPr="00127787">
        <w:t xml:space="preserve"> </w:t>
      </w:r>
      <w:r w:rsidRPr="00127787">
        <w:rPr>
          <w:color w:val="000000"/>
        </w:rPr>
        <w:t>рисков</w:t>
      </w:r>
      <w:r w:rsidRPr="00127787">
        <w:t xml:space="preserve"> </w:t>
      </w:r>
      <w:r w:rsidRPr="00127787">
        <w:rPr>
          <w:color w:val="000000"/>
        </w:rPr>
        <w:t>проекта.</w:t>
      </w:r>
      <w:r w:rsidRPr="00127787">
        <w:t xml:space="preserve"> </w:t>
      </w:r>
      <w:r w:rsidRPr="00127787">
        <w:rPr>
          <w:color w:val="000000"/>
        </w:rPr>
        <w:t>Представление</w:t>
      </w:r>
      <w:r w:rsidRPr="00127787">
        <w:t xml:space="preserve"> </w:t>
      </w:r>
      <w:r w:rsidRPr="00127787">
        <w:rPr>
          <w:color w:val="000000"/>
        </w:rPr>
        <w:t>проекта.</w:t>
      </w:r>
      <w:r w:rsidRPr="00127787">
        <w:t xml:space="preserve"> </w:t>
      </w:r>
      <w:r w:rsidRPr="00127787">
        <w:rPr>
          <w:color w:val="000000"/>
        </w:rPr>
        <w:t>Г</w:t>
      </w:r>
      <w:r w:rsidRPr="00127787">
        <w:rPr>
          <w:color w:val="000000"/>
        </w:rPr>
        <w:t>о</w:t>
      </w:r>
      <w:r w:rsidRPr="00127787">
        <w:rPr>
          <w:color w:val="000000"/>
        </w:rPr>
        <w:t>сударственная</w:t>
      </w:r>
      <w:r w:rsidRPr="00127787">
        <w:t xml:space="preserve"> </w:t>
      </w:r>
      <w:r w:rsidRPr="00127787">
        <w:rPr>
          <w:color w:val="000000"/>
        </w:rPr>
        <w:t>инновационная</w:t>
      </w:r>
      <w:r w:rsidRPr="00127787">
        <w:t xml:space="preserve"> </w:t>
      </w:r>
      <w:r w:rsidRPr="00127787">
        <w:rPr>
          <w:color w:val="000000"/>
        </w:rPr>
        <w:t>политика</w:t>
      </w:r>
      <w:r w:rsidRPr="00127787">
        <w:t xml:space="preserve"> </w:t>
      </w:r>
      <w:r w:rsidRPr="00127787">
        <w:rPr>
          <w:color w:val="000000"/>
        </w:rPr>
        <w:t>привлекательности</w:t>
      </w:r>
      <w:r w:rsidRPr="00127787">
        <w:t xml:space="preserve"> </w:t>
      </w:r>
      <w:r w:rsidRPr="00127787">
        <w:rPr>
          <w:color w:val="000000"/>
        </w:rPr>
        <w:t>проекта</w:t>
      </w:r>
    </w:p>
    <w:p w:rsidR="004B4E81" w:rsidRPr="00127787" w:rsidRDefault="004B4E81" w:rsidP="00E60A17">
      <w:pPr>
        <w:ind w:firstLine="720"/>
      </w:pPr>
      <w:r w:rsidRPr="00127787">
        <w:rPr>
          <w:b/>
        </w:rPr>
        <w:t>Цель:</w:t>
      </w:r>
      <w:r w:rsidRPr="00127787">
        <w:t xml:space="preserve"> рассмотреть способы финансирования собственного дела, оценки привл</w:t>
      </w:r>
      <w:r w:rsidRPr="00127787">
        <w:t>е</w:t>
      </w:r>
      <w:r w:rsidRPr="00127787">
        <w:t>кательности проекта с точки зрения инвесторов, оценки рисков проекта</w:t>
      </w:r>
    </w:p>
    <w:p w:rsidR="004B4E81" w:rsidRPr="00127787" w:rsidRDefault="004B4E81" w:rsidP="00E60A17">
      <w:pPr>
        <w:ind w:firstLine="720"/>
        <w:rPr>
          <w:b/>
        </w:rPr>
      </w:pPr>
      <w:r w:rsidRPr="00127787">
        <w:rPr>
          <w:b/>
        </w:rPr>
        <w:t>План занятий:</w:t>
      </w:r>
    </w:p>
    <w:p w:rsidR="004B4E81" w:rsidRPr="00127787" w:rsidRDefault="004B4E81" w:rsidP="00E60A17">
      <w:pPr>
        <w:ind w:firstLine="720"/>
        <w:rPr>
          <w:b/>
        </w:rPr>
      </w:pPr>
    </w:p>
    <w:p w:rsidR="004B4E81" w:rsidRPr="00127787" w:rsidRDefault="004B4E81" w:rsidP="00E60A17">
      <w:pPr>
        <w:pStyle w:val="ReportMain0"/>
        <w:suppressAutoHyphens/>
        <w:ind w:firstLine="720"/>
        <w:jc w:val="both"/>
        <w:rPr>
          <w:szCs w:val="24"/>
        </w:rPr>
      </w:pPr>
      <w:r w:rsidRPr="00127787">
        <w:rPr>
          <w:szCs w:val="24"/>
        </w:rPr>
        <w:lastRenderedPageBreak/>
        <w:t>1.</w:t>
      </w:r>
      <w:r w:rsidRPr="00127787">
        <w:rPr>
          <w:color w:val="000000"/>
          <w:szCs w:val="24"/>
        </w:rPr>
        <w:t xml:space="preserve"> Инструменты</w:t>
      </w:r>
      <w:r w:rsidRPr="00127787">
        <w:rPr>
          <w:szCs w:val="24"/>
        </w:rPr>
        <w:t xml:space="preserve"> </w:t>
      </w:r>
      <w:r w:rsidRPr="00127787">
        <w:rPr>
          <w:color w:val="000000"/>
          <w:szCs w:val="24"/>
        </w:rPr>
        <w:t>привлечения</w:t>
      </w:r>
      <w:r w:rsidRPr="00127787">
        <w:rPr>
          <w:szCs w:val="24"/>
        </w:rPr>
        <w:t xml:space="preserve"> </w:t>
      </w:r>
      <w:r w:rsidRPr="00127787">
        <w:rPr>
          <w:color w:val="000000"/>
          <w:szCs w:val="24"/>
        </w:rPr>
        <w:t>финансирования</w:t>
      </w:r>
    </w:p>
    <w:p w:rsidR="004B4E81" w:rsidRPr="00127787" w:rsidRDefault="004B4E81" w:rsidP="00E60A17">
      <w:pPr>
        <w:pStyle w:val="ReportMain0"/>
        <w:suppressAutoHyphens/>
        <w:ind w:firstLine="720"/>
        <w:jc w:val="both"/>
        <w:rPr>
          <w:szCs w:val="24"/>
        </w:rPr>
      </w:pPr>
      <w:r w:rsidRPr="00127787">
        <w:rPr>
          <w:szCs w:val="24"/>
        </w:rPr>
        <w:t>2.</w:t>
      </w:r>
      <w:r w:rsidRPr="00127787">
        <w:rPr>
          <w:color w:val="000000"/>
          <w:szCs w:val="24"/>
        </w:rPr>
        <w:t xml:space="preserve"> </w:t>
      </w:r>
      <w:r w:rsidRPr="00127787">
        <w:rPr>
          <w:szCs w:val="24"/>
        </w:rPr>
        <w:t xml:space="preserve">Обзор методов прогнозирования. Риски и управления ими. Почему </w:t>
      </w:r>
      <w:proofErr w:type="spellStart"/>
      <w:r w:rsidRPr="00127787">
        <w:rPr>
          <w:szCs w:val="24"/>
        </w:rPr>
        <w:t>стартапу</w:t>
      </w:r>
      <w:proofErr w:type="spellEnd"/>
      <w:r w:rsidRPr="00127787">
        <w:rPr>
          <w:szCs w:val="24"/>
        </w:rPr>
        <w:t xml:space="preserve"> нужен </w:t>
      </w:r>
      <w:r w:rsidRPr="00CB05A7">
        <w:rPr>
          <w:szCs w:val="24"/>
        </w:rPr>
        <w:t>MVP</w:t>
      </w:r>
      <w:r w:rsidRPr="00127787">
        <w:rPr>
          <w:szCs w:val="24"/>
        </w:rPr>
        <w:t>. Бизнес-план как основа реализации предпринимательской идеи. Основные разделы бизнес-плана. Содержание разделов бизнес-плана.</w:t>
      </w:r>
    </w:p>
    <w:p w:rsidR="004B4E81" w:rsidRPr="00127787" w:rsidRDefault="004B4E81" w:rsidP="00E60A17">
      <w:pPr>
        <w:pStyle w:val="ReportMain0"/>
        <w:suppressAutoHyphens/>
        <w:ind w:firstLine="720"/>
        <w:jc w:val="both"/>
        <w:rPr>
          <w:szCs w:val="24"/>
        </w:rPr>
      </w:pPr>
      <w:r w:rsidRPr="00127787">
        <w:rPr>
          <w:szCs w:val="24"/>
        </w:rPr>
        <w:t xml:space="preserve"> 3.</w:t>
      </w:r>
      <w:r w:rsidRPr="00127787">
        <w:rPr>
          <w:color w:val="000000"/>
          <w:szCs w:val="24"/>
        </w:rPr>
        <w:t xml:space="preserve"> </w:t>
      </w:r>
      <w:r w:rsidRPr="00127787">
        <w:rPr>
          <w:szCs w:val="24"/>
        </w:rPr>
        <w:t>Расчет эффективности</w:t>
      </w:r>
      <w:r w:rsidR="00A2267C">
        <w:rPr>
          <w:szCs w:val="24"/>
        </w:rPr>
        <w:t xml:space="preserve">. </w:t>
      </w:r>
      <w:r w:rsidRPr="00127787">
        <w:rPr>
          <w:color w:val="000000"/>
          <w:szCs w:val="24"/>
        </w:rPr>
        <w:t>Оценка</w:t>
      </w:r>
      <w:r w:rsidRPr="00CB05A7">
        <w:rPr>
          <w:color w:val="000000"/>
          <w:szCs w:val="24"/>
        </w:rPr>
        <w:t xml:space="preserve"> </w:t>
      </w:r>
      <w:r w:rsidRPr="00127787">
        <w:rPr>
          <w:color w:val="000000"/>
          <w:szCs w:val="24"/>
        </w:rPr>
        <w:t>инвестиционной</w:t>
      </w:r>
      <w:r w:rsidRPr="00127787">
        <w:rPr>
          <w:szCs w:val="24"/>
        </w:rPr>
        <w:t xml:space="preserve"> </w:t>
      </w:r>
      <w:r w:rsidRPr="00127787">
        <w:rPr>
          <w:color w:val="000000"/>
          <w:szCs w:val="24"/>
        </w:rPr>
        <w:t>привлекательности</w:t>
      </w:r>
      <w:r w:rsidRPr="00127787">
        <w:rPr>
          <w:szCs w:val="24"/>
        </w:rPr>
        <w:t xml:space="preserve"> </w:t>
      </w:r>
      <w:r w:rsidRPr="00127787">
        <w:rPr>
          <w:color w:val="000000"/>
          <w:szCs w:val="24"/>
        </w:rPr>
        <w:t>проекта</w:t>
      </w:r>
      <w:r w:rsidRPr="00127787">
        <w:rPr>
          <w:szCs w:val="24"/>
        </w:rPr>
        <w:t xml:space="preserve">. </w:t>
      </w:r>
    </w:p>
    <w:p w:rsidR="004B4E81" w:rsidRPr="00127787" w:rsidRDefault="004B4E81" w:rsidP="00E60A17">
      <w:pPr>
        <w:pStyle w:val="ReportMain0"/>
        <w:suppressAutoHyphens/>
        <w:ind w:firstLine="720"/>
        <w:jc w:val="both"/>
        <w:rPr>
          <w:szCs w:val="24"/>
        </w:rPr>
      </w:pPr>
      <w:r w:rsidRPr="00127787">
        <w:rPr>
          <w:szCs w:val="24"/>
        </w:rPr>
        <w:t>4.</w:t>
      </w:r>
      <w:r w:rsidRPr="00127787">
        <w:rPr>
          <w:color w:val="000000"/>
          <w:szCs w:val="24"/>
        </w:rPr>
        <w:t xml:space="preserve"> Презентация</w:t>
      </w:r>
      <w:r w:rsidRPr="00127787">
        <w:rPr>
          <w:szCs w:val="24"/>
        </w:rPr>
        <w:t xml:space="preserve"> </w:t>
      </w:r>
      <w:r w:rsidRPr="00127787">
        <w:rPr>
          <w:color w:val="000000"/>
          <w:szCs w:val="24"/>
        </w:rPr>
        <w:t>проекта</w:t>
      </w:r>
    </w:p>
    <w:p w:rsidR="004B4E81" w:rsidRPr="00127787" w:rsidRDefault="004B4E81" w:rsidP="00E60A17">
      <w:pPr>
        <w:pStyle w:val="ReportMain0"/>
        <w:suppressAutoHyphens/>
        <w:ind w:firstLine="720"/>
        <w:jc w:val="both"/>
        <w:rPr>
          <w:szCs w:val="24"/>
        </w:rPr>
      </w:pPr>
      <w:r w:rsidRPr="00127787">
        <w:rPr>
          <w:szCs w:val="24"/>
        </w:rPr>
        <w:t xml:space="preserve">5. </w:t>
      </w:r>
      <w:r w:rsidRPr="00CB05A7">
        <w:rPr>
          <w:color w:val="000000"/>
          <w:szCs w:val="24"/>
        </w:rPr>
        <w:t>Инновационная</w:t>
      </w:r>
      <w:r w:rsidRPr="00CB05A7">
        <w:rPr>
          <w:szCs w:val="24"/>
        </w:rPr>
        <w:t xml:space="preserve"> </w:t>
      </w:r>
      <w:r w:rsidRPr="00CB05A7">
        <w:rPr>
          <w:color w:val="000000"/>
          <w:szCs w:val="24"/>
        </w:rPr>
        <w:t>экосистема.</w:t>
      </w:r>
      <w:r w:rsidRPr="00CB05A7">
        <w:rPr>
          <w:szCs w:val="24"/>
        </w:rPr>
        <w:t xml:space="preserve"> </w:t>
      </w:r>
      <w:r w:rsidRPr="00CB05A7">
        <w:rPr>
          <w:color w:val="000000"/>
          <w:szCs w:val="24"/>
        </w:rPr>
        <w:t>Государственная</w:t>
      </w:r>
      <w:r w:rsidRPr="00CB05A7">
        <w:rPr>
          <w:szCs w:val="24"/>
        </w:rPr>
        <w:t xml:space="preserve"> </w:t>
      </w:r>
      <w:r w:rsidRPr="00CB05A7">
        <w:rPr>
          <w:color w:val="000000"/>
          <w:szCs w:val="24"/>
        </w:rPr>
        <w:t>инновационная</w:t>
      </w:r>
      <w:r w:rsidRPr="00CB05A7">
        <w:rPr>
          <w:szCs w:val="24"/>
        </w:rPr>
        <w:t xml:space="preserve"> </w:t>
      </w:r>
      <w:r w:rsidRPr="00CB05A7">
        <w:rPr>
          <w:color w:val="000000"/>
          <w:szCs w:val="24"/>
        </w:rPr>
        <w:t>политика</w:t>
      </w:r>
    </w:p>
    <w:p w:rsidR="004B4E81" w:rsidRPr="00127787" w:rsidRDefault="004B4E81" w:rsidP="00E60A17">
      <w:pPr>
        <w:ind w:firstLine="720"/>
      </w:pPr>
    </w:p>
    <w:p w:rsidR="004B4E81" w:rsidRPr="00127787" w:rsidRDefault="004B4E81" w:rsidP="00E60A17">
      <w:pPr>
        <w:ind w:firstLine="720"/>
        <w:rPr>
          <w:b/>
        </w:rPr>
      </w:pPr>
    </w:p>
    <w:p w:rsidR="004B4E81" w:rsidRPr="00127787" w:rsidRDefault="004B4E81" w:rsidP="00E60A17">
      <w:pPr>
        <w:shd w:val="clear" w:color="auto" w:fill="FFFFFF"/>
        <w:ind w:firstLine="720"/>
        <w:rPr>
          <w:b/>
          <w:sz w:val="32"/>
          <w:szCs w:val="32"/>
        </w:rPr>
      </w:pPr>
      <w:r w:rsidRPr="00127787">
        <w:rPr>
          <w:b/>
          <w:caps/>
          <w:sz w:val="32"/>
          <w:szCs w:val="32"/>
        </w:rPr>
        <w:t xml:space="preserve">2 </w:t>
      </w:r>
      <w:r w:rsidRPr="00127787">
        <w:rPr>
          <w:b/>
          <w:sz w:val="32"/>
          <w:szCs w:val="32"/>
        </w:rPr>
        <w:t>Методические указания по организации и проведению практических занятий</w:t>
      </w:r>
    </w:p>
    <w:p w:rsidR="004B4E81" w:rsidRPr="00127787" w:rsidRDefault="004B4E81" w:rsidP="00E60A17">
      <w:pPr>
        <w:shd w:val="clear" w:color="auto" w:fill="FFFFFF"/>
        <w:ind w:firstLine="720"/>
      </w:pPr>
      <w:r w:rsidRPr="00127787">
        <w:t>Эффективность занятий зависит в значительной степени от того, как проинс</w:t>
      </w:r>
      <w:r w:rsidRPr="00127787">
        <w:t>т</w:t>
      </w:r>
      <w:r w:rsidRPr="00127787">
        <w:t>руктированы студенты. Важную роль на занятиях играет педагогическое руководство. На начальных этапах обучения большое значение имеет чёткая подстановка познав</w:t>
      </w:r>
      <w:r w:rsidRPr="00127787">
        <w:t>а</w:t>
      </w:r>
      <w:r w:rsidRPr="00127787">
        <w:t>тельной задачи, а также инструктаж, в процессе которого студенты осмысливают су</w:t>
      </w:r>
      <w:r w:rsidRPr="00127787">
        <w:t>щ</w:t>
      </w:r>
      <w:r w:rsidRPr="00127787">
        <w:t>ность задания, последовательность выполнения его отдельных элементов. Преподав</w:t>
      </w:r>
      <w:r w:rsidRPr="00127787">
        <w:t>а</w:t>
      </w:r>
      <w:r w:rsidRPr="00127787">
        <w:t>тель должен проверить теоретическую и практическую подготовленность студентов к занятию, обратить внимание на трудности, которые могут возникнуть в процессе раб</w:t>
      </w:r>
      <w:r w:rsidRPr="00127787">
        <w:t>о</w:t>
      </w:r>
      <w:r w:rsidRPr="00127787">
        <w:t>ты, ориентировать студентов на самоконтроль. Потребность в руководстве преподав</w:t>
      </w:r>
      <w:r w:rsidRPr="00127787">
        <w:t>а</w:t>
      </w:r>
      <w:r w:rsidRPr="00127787">
        <w:t>теля многие студенты испытывают, когда приступают к выполнению задания. На этом этапе некоторым их них нужна помощь, корректировка действия, проверка промеж</w:t>
      </w:r>
      <w:r w:rsidRPr="00127787">
        <w:t>у</w:t>
      </w:r>
      <w:r w:rsidRPr="00127787">
        <w:t>точных результатов. Опытные преподаватель не спешат подсказывать учащемуся гот</w:t>
      </w:r>
      <w:r w:rsidRPr="00127787">
        <w:t>о</w:t>
      </w:r>
      <w:r w:rsidRPr="00127787">
        <w:t>вые решения или исправить допущенную ошибку, а наблюдают за действием студента, одобряют, или наоборот, предупреждают о возможной неудаче, ставят вспомогател</w:t>
      </w:r>
      <w:r w:rsidRPr="00127787">
        <w:t>ь</w:t>
      </w:r>
      <w:r w:rsidRPr="00127787">
        <w:t>ные вопросы.</w:t>
      </w:r>
    </w:p>
    <w:p w:rsidR="004B4E81" w:rsidRPr="00127787" w:rsidRDefault="004B4E81" w:rsidP="00E60A17">
      <w:pPr>
        <w:shd w:val="clear" w:color="auto" w:fill="FFFFFF"/>
        <w:ind w:firstLine="720"/>
      </w:pPr>
      <w:r w:rsidRPr="00127787">
        <w:t>Наблюдая за работой, дают возможность направлять в нужное русло ход мыслей студента, развивать его познавательную самостоятельность, творческую активность, регулировать темп работы. Последовательно, от занятия к занятию возрастают треб</w:t>
      </w:r>
      <w:r w:rsidRPr="00127787">
        <w:t>о</w:t>
      </w:r>
      <w:r w:rsidRPr="00127787">
        <w:t>вания к самостоятельности обучаемых при выполнении практических работ.</w:t>
      </w:r>
    </w:p>
    <w:p w:rsidR="004B4E81" w:rsidRPr="00127787" w:rsidRDefault="004B4E81" w:rsidP="00E60A17">
      <w:pPr>
        <w:shd w:val="clear" w:color="auto" w:fill="FFFFFF"/>
        <w:ind w:firstLine="720"/>
      </w:pPr>
      <w:r w:rsidRPr="00127787">
        <w:t>Если содержание занятий является принципиально различным, то методика их проведения в значительной мере близка по структуре проведения и в основном своди</w:t>
      </w:r>
      <w:r w:rsidRPr="00127787">
        <w:t>т</w:t>
      </w:r>
      <w:r w:rsidRPr="00127787">
        <w:t>ся к следующему:</w:t>
      </w:r>
    </w:p>
    <w:p w:rsidR="004B4E81" w:rsidRPr="00127787" w:rsidRDefault="004B4E81" w:rsidP="00E60A17">
      <w:pPr>
        <w:shd w:val="clear" w:color="auto" w:fill="FFFFFF"/>
        <w:ind w:firstLine="720"/>
      </w:pPr>
      <w:r w:rsidRPr="00127787">
        <w:t>- сообщение темы и цели работы;</w:t>
      </w:r>
    </w:p>
    <w:p w:rsidR="004B4E81" w:rsidRPr="00127787" w:rsidRDefault="004B4E81" w:rsidP="00E60A17">
      <w:pPr>
        <w:shd w:val="clear" w:color="auto" w:fill="FFFFFF"/>
        <w:ind w:firstLine="720"/>
      </w:pPr>
      <w:r w:rsidRPr="00127787">
        <w:t>- актуализация теоретических знаний, которые необходимы для рациональной работы;</w:t>
      </w:r>
    </w:p>
    <w:p w:rsidR="004B4E81" w:rsidRPr="00127787" w:rsidRDefault="004B4E81" w:rsidP="00E60A17">
      <w:pPr>
        <w:shd w:val="clear" w:color="auto" w:fill="FFFFFF"/>
        <w:ind w:firstLine="720"/>
      </w:pPr>
      <w:r w:rsidRPr="00127787">
        <w:t>- инструктаж по технике безопасности (по необходимости);</w:t>
      </w:r>
    </w:p>
    <w:p w:rsidR="004B4E81" w:rsidRPr="00127787" w:rsidRDefault="004B4E81" w:rsidP="00E60A17">
      <w:pPr>
        <w:shd w:val="clear" w:color="auto" w:fill="FFFFFF"/>
        <w:ind w:firstLine="720"/>
      </w:pPr>
      <w:r w:rsidRPr="00127787">
        <w:t>- ознакомление со способами фиксации полученных результатов;</w:t>
      </w:r>
    </w:p>
    <w:p w:rsidR="004B4E81" w:rsidRPr="00127787" w:rsidRDefault="004B4E81" w:rsidP="00E60A17">
      <w:pPr>
        <w:shd w:val="clear" w:color="auto" w:fill="FFFFFF"/>
        <w:ind w:firstLine="720"/>
      </w:pPr>
      <w:r w:rsidRPr="00127787">
        <w:t>- обобщение и систематизация полученных результатов (в виде таблиц, граф</w:t>
      </w:r>
      <w:r w:rsidRPr="00127787">
        <w:t>и</w:t>
      </w:r>
      <w:r w:rsidRPr="00127787">
        <w:t>ков и т.д.);</w:t>
      </w:r>
    </w:p>
    <w:p w:rsidR="004B4E81" w:rsidRPr="00127787" w:rsidRDefault="004B4E81" w:rsidP="00E60A17">
      <w:pPr>
        <w:shd w:val="clear" w:color="auto" w:fill="FFFFFF"/>
        <w:ind w:firstLine="720"/>
      </w:pPr>
      <w:r w:rsidRPr="00127787">
        <w:t>- подведение итогов занятия.</w:t>
      </w:r>
    </w:p>
    <w:p w:rsidR="004B4E81" w:rsidRPr="00127787" w:rsidRDefault="004B4E81" w:rsidP="00E60A17">
      <w:pPr>
        <w:ind w:firstLine="720"/>
      </w:pPr>
      <w:r w:rsidRPr="00127787">
        <w:t>Последовательность проведения практических работ и их тематика представл</w:t>
      </w:r>
      <w:r w:rsidRPr="00127787">
        <w:t>е</w:t>
      </w:r>
      <w:r w:rsidRPr="00127787">
        <w:t>на в рабочей программе.</w:t>
      </w:r>
    </w:p>
    <w:p w:rsidR="004B4E81" w:rsidRPr="00127787" w:rsidRDefault="004B4E81" w:rsidP="00E60A17">
      <w:pPr>
        <w:ind w:firstLine="720"/>
      </w:pPr>
      <w:r w:rsidRPr="00127787">
        <w:t>При подготовке к практическим занятиям следует обращать внимание на теор</w:t>
      </w:r>
      <w:r w:rsidRPr="00127787">
        <w:t>е</w:t>
      </w:r>
      <w:r w:rsidRPr="00127787">
        <w:t>тический материал, представленный в списке источников, рекомендуемых преподав</w:t>
      </w:r>
      <w:r w:rsidRPr="00127787">
        <w:t>а</w:t>
      </w:r>
      <w:r w:rsidRPr="00127787">
        <w:t>телем для изучения.</w:t>
      </w:r>
    </w:p>
    <w:p w:rsidR="004B4E81" w:rsidRPr="00127787" w:rsidRDefault="004B4E81" w:rsidP="00E60A17">
      <w:pPr>
        <w:ind w:firstLine="720"/>
        <w:rPr>
          <w:b/>
          <w:sz w:val="28"/>
          <w:szCs w:val="28"/>
        </w:rPr>
      </w:pPr>
    </w:p>
    <w:p w:rsidR="004B4E81" w:rsidRPr="00127787" w:rsidRDefault="004B4E81" w:rsidP="00E60A17">
      <w:pPr>
        <w:pStyle w:val="af4"/>
        <w:numPr>
          <w:ilvl w:val="1"/>
          <w:numId w:val="40"/>
        </w:numPr>
        <w:spacing w:line="240" w:lineRule="auto"/>
        <w:ind w:left="0" w:firstLine="720"/>
        <w:rPr>
          <w:b/>
          <w:sz w:val="28"/>
          <w:szCs w:val="28"/>
          <w:lang w:val="ru-RU"/>
        </w:rPr>
      </w:pPr>
      <w:r w:rsidRPr="00127787">
        <w:rPr>
          <w:b/>
          <w:sz w:val="28"/>
          <w:szCs w:val="28"/>
          <w:lang w:val="ru-RU"/>
        </w:rPr>
        <w:t>Методические рекомендации по подготовке к тестиров</w:t>
      </w:r>
      <w:r w:rsidRPr="00127787">
        <w:rPr>
          <w:b/>
          <w:sz w:val="28"/>
          <w:szCs w:val="28"/>
          <w:lang w:val="ru-RU"/>
        </w:rPr>
        <w:t>а</w:t>
      </w:r>
      <w:r w:rsidRPr="00127787">
        <w:rPr>
          <w:b/>
          <w:sz w:val="28"/>
          <w:szCs w:val="28"/>
          <w:lang w:val="ru-RU"/>
        </w:rPr>
        <w:t xml:space="preserve">нию </w:t>
      </w:r>
    </w:p>
    <w:p w:rsidR="004B4E81" w:rsidRPr="00127787" w:rsidRDefault="004B4E81" w:rsidP="00E60A17">
      <w:pPr>
        <w:pStyle w:val="af4"/>
        <w:spacing w:line="240" w:lineRule="auto"/>
        <w:ind w:left="0" w:firstLine="720"/>
        <w:rPr>
          <w:b/>
          <w:sz w:val="28"/>
          <w:szCs w:val="28"/>
          <w:lang w:val="ru-RU"/>
        </w:rPr>
      </w:pPr>
    </w:p>
    <w:p w:rsidR="004B4E81" w:rsidRPr="00127787" w:rsidRDefault="004B4E81" w:rsidP="00E60A17">
      <w:pPr>
        <w:ind w:firstLine="720"/>
      </w:pPr>
      <w:r w:rsidRPr="00127787">
        <w:t xml:space="preserve">Тесты – это вопросы или задания, предусматривающие конкретный, краткий, четкий ответ на имеющиеся эталоны ответов. </w:t>
      </w:r>
    </w:p>
    <w:p w:rsidR="004B4E81" w:rsidRPr="00127787" w:rsidRDefault="004B4E81" w:rsidP="00E60A17">
      <w:pPr>
        <w:ind w:firstLine="720"/>
      </w:pPr>
      <w:r w:rsidRPr="00127787">
        <w:lastRenderedPageBreak/>
        <w:t xml:space="preserve">При самостоятельной подготовке к тестированию студенту необходимо: </w:t>
      </w:r>
    </w:p>
    <w:p w:rsidR="004B4E81" w:rsidRPr="00127787" w:rsidRDefault="004B4E81" w:rsidP="00E60A17">
      <w:pPr>
        <w:ind w:firstLine="720"/>
      </w:pPr>
      <w:r w:rsidRPr="00127787">
        <w:t>а) готовясь к тестированию, проработайте информационный материал по дисц</w:t>
      </w:r>
      <w:r w:rsidRPr="00127787">
        <w:t>и</w:t>
      </w:r>
      <w:r w:rsidRPr="00127787">
        <w:t>плине. Проконсультируйтесь с преподавателем по вопросу выбора учебной литерат</w:t>
      </w:r>
      <w:r w:rsidRPr="00127787">
        <w:t>у</w:t>
      </w:r>
      <w:r w:rsidRPr="00127787">
        <w:t xml:space="preserve">ры; </w:t>
      </w:r>
    </w:p>
    <w:p w:rsidR="004B4E81" w:rsidRPr="00127787" w:rsidRDefault="004B4E81" w:rsidP="00E60A17">
      <w:pPr>
        <w:ind w:firstLine="720"/>
      </w:pPr>
      <w:r w:rsidRPr="00127787">
        <w:t>б) четко выясните все условия тестирования заранее. Вы должны знать, сколько тестов Вам будет предложено, сколько времени отводится на тестирование, какова си</w:t>
      </w:r>
      <w:r w:rsidRPr="00127787">
        <w:t>с</w:t>
      </w:r>
      <w:r w:rsidRPr="00127787">
        <w:t xml:space="preserve">тема оценки результатов и т.д. </w:t>
      </w:r>
    </w:p>
    <w:p w:rsidR="004B4E81" w:rsidRPr="00127787" w:rsidRDefault="004B4E81" w:rsidP="00E60A17">
      <w:pPr>
        <w:ind w:firstLine="720"/>
      </w:pPr>
      <w:r w:rsidRPr="00127787">
        <w:t>в) приступая к работе с тестами, внимательно и до конца прочтите вопрос и предлагаемые варианты ответов. Выберите правильные (их может быть несколько). На отдельном листке ответов выпишите цифру вопроса и буквы, соответствующие пр</w:t>
      </w:r>
      <w:r w:rsidRPr="00127787">
        <w:t>а</w:t>
      </w:r>
      <w:r w:rsidRPr="00127787">
        <w:t>вильным ответам;</w:t>
      </w:r>
    </w:p>
    <w:p w:rsidR="004B4E81" w:rsidRPr="00127787" w:rsidRDefault="004B4E81" w:rsidP="00E60A17">
      <w:pPr>
        <w:ind w:firstLine="720"/>
      </w:pPr>
      <w:r w:rsidRPr="00127787">
        <w:t xml:space="preserve"> г) в процессе решения желательно применять несколько подходов в решении задания. Это позволяет максимально гибко оперировать методами решения, находя к</w:t>
      </w:r>
      <w:r w:rsidRPr="00127787">
        <w:t>а</w:t>
      </w:r>
      <w:r w:rsidRPr="00127787">
        <w:t xml:space="preserve">ждый раз оптимальный вариант. </w:t>
      </w:r>
    </w:p>
    <w:p w:rsidR="004B4E81" w:rsidRPr="00127787" w:rsidRDefault="004B4E81" w:rsidP="00E60A17">
      <w:pPr>
        <w:ind w:firstLine="720"/>
      </w:pPr>
      <w:r w:rsidRPr="00127787">
        <w:t>д) если Вы встретили чрезвычайно трудный для Вас вопрос, не тратьте много времени на него. Переходите к другим тестам. Вернитесь к трудному вопросу в конце.</w:t>
      </w:r>
    </w:p>
    <w:p w:rsidR="004B4E81" w:rsidRPr="00127787" w:rsidRDefault="004B4E81" w:rsidP="00E60A17">
      <w:pPr>
        <w:ind w:firstLine="720"/>
      </w:pPr>
      <w:r w:rsidRPr="00127787">
        <w:t xml:space="preserve"> е) обязательно оставьте время для проверки ответов, чтобы избежать механич</w:t>
      </w:r>
      <w:r w:rsidRPr="00127787">
        <w:t>е</w:t>
      </w:r>
      <w:r w:rsidRPr="00127787">
        <w:t>ских ошибок.</w:t>
      </w:r>
    </w:p>
    <w:p w:rsidR="004B4E81" w:rsidRPr="00127787" w:rsidRDefault="004B4E81" w:rsidP="00E60A17">
      <w:pPr>
        <w:ind w:firstLine="720"/>
        <w:rPr>
          <w:b/>
          <w:sz w:val="28"/>
          <w:szCs w:val="28"/>
        </w:rPr>
      </w:pPr>
    </w:p>
    <w:p w:rsidR="004B4E81" w:rsidRPr="00127787" w:rsidRDefault="004B4E81" w:rsidP="00E60A17">
      <w:pPr>
        <w:ind w:firstLine="720"/>
        <w:rPr>
          <w:b/>
          <w:sz w:val="28"/>
          <w:szCs w:val="28"/>
        </w:rPr>
      </w:pPr>
      <w:r w:rsidRPr="00127787">
        <w:rPr>
          <w:b/>
          <w:sz w:val="28"/>
          <w:szCs w:val="28"/>
        </w:rPr>
        <w:t>2.2 Методические рекомендации по проведению устного опроса</w:t>
      </w:r>
    </w:p>
    <w:p w:rsidR="004B4E81" w:rsidRPr="00127787" w:rsidRDefault="004B4E81" w:rsidP="00E60A17">
      <w:pPr>
        <w:ind w:firstLine="720"/>
      </w:pPr>
      <w:r w:rsidRPr="00127787">
        <w:t>Устное индивидуальное собеседование проводиться в форме опроса, который является одним из основных способов учета знаний обучающихся. Развернутый ответ студента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w:t>
      </w:r>
      <w:r w:rsidRPr="00127787">
        <w:t>н</w:t>
      </w:r>
      <w:r w:rsidRPr="00127787">
        <w:t xml:space="preserve">кретных случаях. </w:t>
      </w:r>
    </w:p>
    <w:p w:rsidR="004B4E81" w:rsidRPr="00127787" w:rsidRDefault="004B4E81" w:rsidP="00E60A17">
      <w:pPr>
        <w:ind w:firstLine="720"/>
      </w:pPr>
      <w:r w:rsidRPr="00127787">
        <w:t>Основные качества устного ответа подлежащего оценке.</w:t>
      </w:r>
    </w:p>
    <w:p w:rsidR="004B4E81" w:rsidRPr="00127787" w:rsidRDefault="004B4E81" w:rsidP="00E60A17">
      <w:pPr>
        <w:ind w:firstLine="720"/>
      </w:pPr>
      <w:r w:rsidRPr="00127787">
        <w:t>1. Правильность ответа по содержанию (учитывается количество и характер</w:t>
      </w:r>
    </w:p>
    <w:p w:rsidR="004B4E81" w:rsidRPr="00127787" w:rsidRDefault="004B4E81" w:rsidP="00E60A17">
      <w:pPr>
        <w:ind w:firstLine="720"/>
      </w:pPr>
      <w:r w:rsidRPr="00127787">
        <w:t>ошибок при ответе).</w:t>
      </w:r>
    </w:p>
    <w:p w:rsidR="004B4E81" w:rsidRPr="00127787" w:rsidRDefault="004B4E81" w:rsidP="00E60A17">
      <w:pPr>
        <w:ind w:firstLine="720"/>
      </w:pPr>
      <w:r w:rsidRPr="00127787">
        <w:t>2. Полнота и глубина ответа (учитывается количество усвоенных лексических</w:t>
      </w:r>
    </w:p>
    <w:p w:rsidR="004B4E81" w:rsidRPr="00127787" w:rsidRDefault="004B4E81" w:rsidP="00E60A17">
      <w:pPr>
        <w:ind w:firstLine="720"/>
      </w:pPr>
      <w:r w:rsidRPr="00127787">
        <w:t>единиц, грамматических правил и т. п.).</w:t>
      </w:r>
    </w:p>
    <w:p w:rsidR="004B4E81" w:rsidRPr="00127787" w:rsidRDefault="004B4E81" w:rsidP="00E60A17">
      <w:pPr>
        <w:ind w:firstLine="720"/>
      </w:pPr>
      <w:r w:rsidRPr="00127787">
        <w:t>3. Сознательность ответа (учитывается понимание излагаемого материала).</w:t>
      </w:r>
    </w:p>
    <w:p w:rsidR="004B4E81" w:rsidRPr="00127787" w:rsidRDefault="004B4E81" w:rsidP="00E60A17">
      <w:pPr>
        <w:ind w:firstLine="720"/>
      </w:pPr>
      <w:r w:rsidRPr="00127787">
        <w:t>4. Логика изложения материала (учитывается умение строить целостный, посл</w:t>
      </w:r>
      <w:r w:rsidRPr="00127787">
        <w:t>е</w:t>
      </w:r>
      <w:r w:rsidRPr="00127787">
        <w:t>довательный рассказ, грамотно пользоваться специальной</w:t>
      </w:r>
    </w:p>
    <w:p w:rsidR="004B4E81" w:rsidRPr="00127787" w:rsidRDefault="004B4E81" w:rsidP="00E60A17">
      <w:pPr>
        <w:ind w:firstLine="720"/>
      </w:pPr>
      <w:r w:rsidRPr="00127787">
        <w:t>терминологией).</w:t>
      </w:r>
    </w:p>
    <w:p w:rsidR="004B4E81" w:rsidRPr="00127787" w:rsidRDefault="004B4E81" w:rsidP="00E60A17">
      <w:pPr>
        <w:ind w:firstLine="720"/>
      </w:pPr>
      <w:r w:rsidRPr="00127787">
        <w:t>5. Рациональность использованных приемов и способов решения поставленной учебной задачи (учитывается умение использовать наиболее прогрессивные и эффе</w:t>
      </w:r>
      <w:r w:rsidRPr="00127787">
        <w:t>к</w:t>
      </w:r>
      <w:r w:rsidRPr="00127787">
        <w:t>тивные способы достижения цели).</w:t>
      </w:r>
    </w:p>
    <w:p w:rsidR="004B4E81" w:rsidRPr="00127787" w:rsidRDefault="004B4E81" w:rsidP="00E60A17">
      <w:pPr>
        <w:ind w:firstLine="720"/>
      </w:pPr>
      <w:r w:rsidRPr="00127787">
        <w:t>6. Своевременность и эффективность использования наглядных пособий и</w:t>
      </w:r>
    </w:p>
    <w:p w:rsidR="004B4E81" w:rsidRPr="00127787" w:rsidRDefault="004B4E81" w:rsidP="00E60A17">
      <w:pPr>
        <w:ind w:firstLine="720"/>
      </w:pPr>
      <w:r w:rsidRPr="00127787">
        <w:t>технических средств при ответе (учитывается грамотно и с пользой применять</w:t>
      </w:r>
    </w:p>
    <w:p w:rsidR="004B4E81" w:rsidRPr="00127787" w:rsidRDefault="004B4E81" w:rsidP="00E60A17">
      <w:pPr>
        <w:ind w:firstLine="720"/>
      </w:pPr>
      <w:r w:rsidRPr="00127787">
        <w:t>наглядность и демонстрационный опыт при устном ответе).</w:t>
      </w:r>
    </w:p>
    <w:p w:rsidR="004B4E81" w:rsidRPr="00127787" w:rsidRDefault="004B4E81" w:rsidP="00E60A17">
      <w:pPr>
        <w:ind w:firstLine="720"/>
      </w:pPr>
      <w:r w:rsidRPr="00127787">
        <w:t>7. Использование дополнительного материала (приветствуется, но не обязател</w:t>
      </w:r>
      <w:r w:rsidRPr="00127787">
        <w:t>ь</w:t>
      </w:r>
      <w:r w:rsidRPr="00127787">
        <w:t>но для всех студентов).</w:t>
      </w:r>
    </w:p>
    <w:p w:rsidR="004B4E81" w:rsidRPr="00127787" w:rsidRDefault="004B4E81" w:rsidP="00E60A17">
      <w:pPr>
        <w:ind w:firstLine="720"/>
      </w:pPr>
      <w:r w:rsidRPr="00127787">
        <w:t>8. Рациональность использования времени, отведенного на задание (не одобр</w:t>
      </w:r>
      <w:r w:rsidRPr="00127787">
        <w:t>я</w:t>
      </w:r>
      <w:r w:rsidRPr="00127787">
        <w:t>ется</w:t>
      </w:r>
      <w:r w:rsidR="00E60A17">
        <w:t xml:space="preserve"> </w:t>
      </w:r>
      <w:proofErr w:type="spellStart"/>
      <w:r w:rsidRPr="00127787">
        <w:t>затянутость</w:t>
      </w:r>
      <w:proofErr w:type="spellEnd"/>
      <w:r w:rsidRPr="00127787">
        <w:t xml:space="preserve"> выполнения задания, устного ответа во времени, с учетом</w:t>
      </w:r>
      <w:r w:rsidR="00A2267C">
        <w:t xml:space="preserve"> </w:t>
      </w:r>
      <w:r w:rsidRPr="00127787">
        <w:t>индивид</w:t>
      </w:r>
      <w:r w:rsidRPr="00127787">
        <w:t>у</w:t>
      </w:r>
      <w:r w:rsidRPr="00127787">
        <w:t>альных особенностей студентов).</w:t>
      </w:r>
    </w:p>
    <w:p w:rsidR="004B4E81" w:rsidRPr="00127787" w:rsidRDefault="004B4E81" w:rsidP="00E60A17">
      <w:pPr>
        <w:ind w:firstLine="720"/>
      </w:pPr>
    </w:p>
    <w:p w:rsidR="004B4E81" w:rsidRPr="00127787" w:rsidRDefault="004B4E81" w:rsidP="00E60A17">
      <w:pPr>
        <w:ind w:firstLine="720"/>
        <w:rPr>
          <w:i/>
          <w:iCs/>
          <w:color w:val="000000"/>
          <w:shd w:val="clear" w:color="auto" w:fill="FFFFFF"/>
        </w:rPr>
      </w:pPr>
      <w:r w:rsidRPr="00127787">
        <w:rPr>
          <w:b/>
          <w:bCs/>
          <w:color w:val="000000"/>
          <w:sz w:val="28"/>
          <w:szCs w:val="28"/>
          <w:shd w:val="clear" w:color="auto" w:fill="FFFFFF"/>
        </w:rPr>
        <w:t xml:space="preserve">2.3  Методические указания по решению задач - ситуаций </w:t>
      </w:r>
      <w:r w:rsidRPr="00127787">
        <w:rPr>
          <w:color w:val="000000"/>
          <w:sz w:val="28"/>
          <w:szCs w:val="28"/>
        </w:rPr>
        <w:br/>
      </w:r>
    </w:p>
    <w:p w:rsidR="004B4E81" w:rsidRPr="00127787" w:rsidRDefault="00E60A17" w:rsidP="00E60A17">
      <w:pPr>
        <w:ind w:firstLine="720"/>
      </w:pPr>
      <w:r>
        <w:t xml:space="preserve"> Задачи-</w:t>
      </w:r>
      <w:r w:rsidR="004B4E81" w:rsidRPr="00127787">
        <w:t xml:space="preserve">ситуации или кейс (от англ. </w:t>
      </w:r>
      <w:proofErr w:type="spellStart"/>
      <w:proofErr w:type="gramStart"/>
      <w:r w:rsidR="004B4E81" w:rsidRPr="00127787">
        <w:t>с</w:t>
      </w:r>
      <w:proofErr w:type="gramEnd"/>
      <w:r w:rsidR="004B4E81" w:rsidRPr="005C067F">
        <w:t>ase</w:t>
      </w:r>
      <w:proofErr w:type="spellEnd"/>
      <w:r w:rsidR="004B4E81" w:rsidRPr="00127787">
        <w:t xml:space="preserve">) </w:t>
      </w:r>
      <w:r>
        <w:t>–</w:t>
      </w:r>
      <w:r w:rsidR="004B4E81" w:rsidRPr="00127787">
        <w:t xml:space="preserve"> это описание конкретной ситуации или случая в какой-либо сфере: социальной, экономической, медицинской и т. д. Как правило, кейс содержит не просто описание, но и некую проблему или противоречие и строится на реальных фактах. </w:t>
      </w:r>
    </w:p>
    <w:p w:rsidR="004B4E81" w:rsidRPr="00127787" w:rsidRDefault="004B4E81" w:rsidP="00E60A17">
      <w:pPr>
        <w:ind w:firstLine="720"/>
      </w:pPr>
      <w:r w:rsidRPr="00127787">
        <w:lastRenderedPageBreak/>
        <w:t>Соответственно, решить такие задачи — это значит проанализировать предл</w:t>
      </w:r>
      <w:r w:rsidRPr="00127787">
        <w:t>о</w:t>
      </w:r>
      <w:r w:rsidRPr="00127787">
        <w:t xml:space="preserve">женную ситуацию и найти оптимальное решение. </w:t>
      </w:r>
    </w:p>
    <w:p w:rsidR="004B4E81" w:rsidRPr="005C067F" w:rsidRDefault="004B4E81" w:rsidP="00E60A17">
      <w:pPr>
        <w:ind w:firstLine="720"/>
      </w:pPr>
      <w:r w:rsidRPr="00127787">
        <w:t>Сравнительно недавно метод решения кейсов получил широкое распростран</w:t>
      </w:r>
      <w:r w:rsidRPr="00127787">
        <w:t>е</w:t>
      </w:r>
      <w:r w:rsidRPr="00127787">
        <w:t xml:space="preserve">ние в образовании, став одной из самых эффективных технологий обучения. В чем преимущества кейс-метода по сравнению с традиционными методами обучения? </w:t>
      </w:r>
      <w:r w:rsidRPr="005C067F">
        <w:t>Наз</w:t>
      </w:r>
      <w:r w:rsidRPr="005C067F">
        <w:t>о</w:t>
      </w:r>
      <w:r w:rsidRPr="005C067F">
        <w:t xml:space="preserve">вем три самых главных: </w:t>
      </w:r>
    </w:p>
    <w:p w:rsidR="004B4E81" w:rsidRPr="005C067F" w:rsidRDefault="004B4E81" w:rsidP="00E60A17">
      <w:pPr>
        <w:ind w:firstLine="720"/>
      </w:pPr>
      <w:r w:rsidRPr="00E60A17">
        <w:t>Решение задач – ситуаций (кейсов) состоит из нескольких шагов:</w:t>
      </w:r>
      <w:r w:rsidRPr="005C067F">
        <w:t xml:space="preserve"> </w:t>
      </w:r>
    </w:p>
    <w:p w:rsidR="004B4E81" w:rsidRPr="005C067F" w:rsidRDefault="004B4E81" w:rsidP="00E60A17">
      <w:pPr>
        <w:ind w:firstLine="720"/>
      </w:pPr>
      <w:r w:rsidRPr="005C067F">
        <w:t xml:space="preserve">1) исследования предложенной ситуации; </w:t>
      </w:r>
    </w:p>
    <w:p w:rsidR="004B4E81" w:rsidRPr="005C067F" w:rsidRDefault="004B4E81" w:rsidP="00E60A17">
      <w:pPr>
        <w:ind w:firstLine="720"/>
      </w:pPr>
      <w:r w:rsidRPr="005C067F">
        <w:t xml:space="preserve">2) сбора и анализа недостающей информации; </w:t>
      </w:r>
    </w:p>
    <w:p w:rsidR="004B4E81" w:rsidRPr="005C067F" w:rsidRDefault="004B4E81" w:rsidP="00E60A17">
      <w:pPr>
        <w:ind w:firstLine="720"/>
      </w:pPr>
      <w:r w:rsidRPr="005C067F">
        <w:t xml:space="preserve">3) обсуждения возможных вариантов решения проблемы; </w:t>
      </w:r>
    </w:p>
    <w:p w:rsidR="004B4E81" w:rsidRPr="005C067F" w:rsidRDefault="004B4E81" w:rsidP="00E60A17">
      <w:pPr>
        <w:ind w:firstLine="720"/>
      </w:pPr>
      <w:r w:rsidRPr="005C067F">
        <w:t xml:space="preserve">4) выработки наилучшего решения. </w:t>
      </w:r>
    </w:p>
    <w:p w:rsidR="004B4E81" w:rsidRPr="005C067F" w:rsidRDefault="004B4E81" w:rsidP="00E60A17">
      <w:pPr>
        <w:ind w:firstLine="720"/>
      </w:pPr>
      <w:r w:rsidRPr="005C067F">
        <w:t>Казалось бы, все просто. На самом деле существует несколько подводных ка</w:t>
      </w:r>
      <w:r w:rsidRPr="005C067F">
        <w:t>м</w:t>
      </w:r>
      <w:r w:rsidRPr="005C067F">
        <w:t xml:space="preserve">ней, способных озадачить участников, впервые имеющих дело с задачами-ситуациями. </w:t>
      </w:r>
    </w:p>
    <w:p w:rsidR="004B4E81" w:rsidRPr="005C067F" w:rsidRDefault="004B4E81" w:rsidP="00E60A17">
      <w:pPr>
        <w:ind w:firstLine="720"/>
      </w:pPr>
      <w:r w:rsidRPr="00E60A17">
        <w:t>Во-первых</w:t>
      </w:r>
      <w:r w:rsidRPr="005C067F">
        <w:t>, они не имеет правильного ответа. Оптимальное решение может быть одно (при этом оно не всегда может быть реализовано в реальной ситуации), а вот э</w:t>
      </w:r>
      <w:r w:rsidRPr="005C067F">
        <w:t>ф</w:t>
      </w:r>
      <w:r w:rsidRPr="005C067F">
        <w:t xml:space="preserve">фективных решений — несколько. </w:t>
      </w:r>
    </w:p>
    <w:p w:rsidR="004B4E81" w:rsidRPr="005C067F" w:rsidRDefault="004B4E81" w:rsidP="00E60A17">
      <w:pPr>
        <w:ind w:firstLine="720"/>
      </w:pPr>
      <w:r w:rsidRPr="00E60A17">
        <w:t>Во-вторых</w:t>
      </w:r>
      <w:r w:rsidRPr="005C067F">
        <w:t>, вводные задачи могут противоречить друг другу или постоянно м</w:t>
      </w:r>
      <w:r w:rsidRPr="005C067F">
        <w:t>е</w:t>
      </w:r>
      <w:r w:rsidRPr="005C067F">
        <w:t>няться. Задачи - ситуации строится на реальных фактах и имитирует настоящую жи</w:t>
      </w:r>
      <w:r w:rsidRPr="005C067F">
        <w:t>з</w:t>
      </w:r>
      <w:r w:rsidRPr="005C067F">
        <w:t xml:space="preserve">ненную ситуацию, а в жизни не раз приходится сталкиваться с подобными проблемами. </w:t>
      </w:r>
    </w:p>
    <w:p w:rsidR="004B4E81" w:rsidRPr="005C067F" w:rsidRDefault="004B4E81" w:rsidP="00E60A17">
      <w:pPr>
        <w:ind w:firstLine="720"/>
      </w:pPr>
      <w:r w:rsidRPr="00E60A17">
        <w:t>В-третьих</w:t>
      </w:r>
      <w:r w:rsidRPr="005C067F">
        <w:t>, как правило, такие задачи  решаются в условиях ограниченного вр</w:t>
      </w:r>
      <w:r w:rsidRPr="005C067F">
        <w:t>е</w:t>
      </w:r>
      <w:r w:rsidRPr="005C067F">
        <w:t>мени. В бизнесе редко есть возможность выяснить все детали и иметь перед глазами полную картину</w:t>
      </w:r>
    </w:p>
    <w:p w:rsidR="004B4E81" w:rsidRPr="005C067F" w:rsidRDefault="004B4E81" w:rsidP="00E60A17">
      <w:pPr>
        <w:pStyle w:val="aff"/>
        <w:spacing w:before="0" w:beforeAutospacing="0" w:after="0" w:afterAutospacing="0"/>
        <w:ind w:firstLine="720"/>
      </w:pPr>
      <w:r w:rsidRPr="005C067F">
        <w:t xml:space="preserve">Этапы решения: </w:t>
      </w:r>
    </w:p>
    <w:p w:rsidR="004B4E81" w:rsidRPr="005C067F" w:rsidRDefault="004B4E81" w:rsidP="00E60A17">
      <w:pPr>
        <w:pStyle w:val="3"/>
        <w:spacing w:before="0"/>
        <w:ind w:firstLine="720"/>
        <w:rPr>
          <w:b/>
        </w:rPr>
      </w:pPr>
      <w:r w:rsidRPr="005C067F">
        <w:t>Подготовительный этап</w:t>
      </w:r>
    </w:p>
    <w:p w:rsidR="004B4E81" w:rsidRPr="005C067F" w:rsidRDefault="004B4E81" w:rsidP="00E60A17">
      <w:pPr>
        <w:pStyle w:val="aff"/>
        <w:spacing w:before="0" w:beforeAutospacing="0" w:after="0" w:afterAutospacing="0"/>
        <w:ind w:firstLine="720"/>
      </w:pPr>
      <w:r w:rsidRPr="005C067F">
        <w:t>Задача преподавателя на этом этапе состоит в том, чтобы произвести соответс</w:t>
      </w:r>
      <w:r w:rsidRPr="005C067F">
        <w:t>т</w:t>
      </w:r>
      <w:r w:rsidRPr="005C067F">
        <w:t>вующую подготовку, что означает:</w:t>
      </w:r>
    </w:p>
    <w:p w:rsidR="004B4E81" w:rsidRPr="00127787" w:rsidRDefault="004B4E81" w:rsidP="00E60A17">
      <w:pPr>
        <w:widowControl/>
        <w:numPr>
          <w:ilvl w:val="0"/>
          <w:numId w:val="42"/>
        </w:numPr>
        <w:autoSpaceDE/>
        <w:autoSpaceDN/>
        <w:adjustRightInd/>
        <w:ind w:left="0" w:firstLine="720"/>
        <w:jc w:val="left"/>
      </w:pPr>
      <w:r w:rsidRPr="00127787">
        <w:t>Выявление фактов и определение характера взаимоотношений участн</w:t>
      </w:r>
      <w:r w:rsidRPr="00127787">
        <w:t>и</w:t>
      </w:r>
      <w:r w:rsidRPr="00127787">
        <w:t>ков в процессе применения метода – в ходе реализации проблемы задачи</w:t>
      </w:r>
    </w:p>
    <w:p w:rsidR="004B4E81" w:rsidRPr="00127787" w:rsidRDefault="004B4E81" w:rsidP="00E60A17">
      <w:pPr>
        <w:widowControl/>
        <w:numPr>
          <w:ilvl w:val="0"/>
          <w:numId w:val="42"/>
        </w:numPr>
        <w:autoSpaceDE/>
        <w:autoSpaceDN/>
        <w:adjustRightInd/>
        <w:ind w:left="0" w:firstLine="720"/>
        <w:jc w:val="left"/>
      </w:pPr>
      <w:r w:rsidRPr="00127787">
        <w:t>Моделирование ситуации, её начала, развития и завершения</w:t>
      </w:r>
    </w:p>
    <w:p w:rsidR="004B4E81" w:rsidRPr="00127787" w:rsidRDefault="004B4E81" w:rsidP="00E60A17">
      <w:pPr>
        <w:widowControl/>
        <w:numPr>
          <w:ilvl w:val="0"/>
          <w:numId w:val="42"/>
        </w:numPr>
        <w:autoSpaceDE/>
        <w:autoSpaceDN/>
        <w:adjustRightInd/>
        <w:ind w:left="0" w:firstLine="720"/>
        <w:jc w:val="left"/>
      </w:pPr>
      <w:r w:rsidRPr="00127787">
        <w:t>Определение вопросов, аргументов и контраргументов, которые могут появиться у участников (вопросы должны служить указателями для учащихся в движ</w:t>
      </w:r>
      <w:r w:rsidRPr="00127787">
        <w:t>е</w:t>
      </w:r>
      <w:r w:rsidRPr="00127787">
        <w:t>нии в верном направлении)</w:t>
      </w:r>
    </w:p>
    <w:p w:rsidR="004B4E81" w:rsidRPr="005C067F" w:rsidRDefault="004B4E81" w:rsidP="00E60A17">
      <w:pPr>
        <w:widowControl/>
        <w:numPr>
          <w:ilvl w:val="0"/>
          <w:numId w:val="42"/>
        </w:numPr>
        <w:autoSpaceDE/>
        <w:autoSpaceDN/>
        <w:adjustRightInd/>
        <w:ind w:left="0" w:firstLine="720"/>
        <w:jc w:val="left"/>
      </w:pPr>
      <w:r w:rsidRPr="005C067F">
        <w:t>Составления домашнего задания</w:t>
      </w:r>
    </w:p>
    <w:p w:rsidR="004B4E81" w:rsidRPr="005C067F" w:rsidRDefault="004B4E81" w:rsidP="00E60A17">
      <w:pPr>
        <w:widowControl/>
        <w:numPr>
          <w:ilvl w:val="0"/>
          <w:numId w:val="42"/>
        </w:numPr>
        <w:autoSpaceDE/>
        <w:autoSpaceDN/>
        <w:adjustRightInd/>
        <w:ind w:left="0" w:firstLine="720"/>
        <w:jc w:val="left"/>
      </w:pPr>
      <w:r w:rsidRPr="005C067F">
        <w:t>Разработка системы оценок решения задачи</w:t>
      </w:r>
    </w:p>
    <w:p w:rsidR="004B4E81" w:rsidRPr="005C067F" w:rsidRDefault="004B4E81" w:rsidP="00E60A17">
      <w:pPr>
        <w:pStyle w:val="aff"/>
        <w:spacing w:before="0" w:beforeAutospacing="0" w:after="0" w:afterAutospacing="0"/>
        <w:ind w:firstLine="720"/>
      </w:pPr>
      <w:r w:rsidRPr="005C067F">
        <w:t>Студенты на подготовительном этапе изучают предоставленный преподавателем текст ситуации (кейса) и выполняют необходимые задания, которые к нему относятся.</w:t>
      </w:r>
    </w:p>
    <w:p w:rsidR="004B4E81" w:rsidRPr="005C067F" w:rsidRDefault="004B4E81" w:rsidP="00E60A17">
      <w:pPr>
        <w:pStyle w:val="3"/>
        <w:spacing w:before="0"/>
        <w:ind w:firstLine="720"/>
        <w:rPr>
          <w:b/>
        </w:rPr>
      </w:pPr>
      <w:r w:rsidRPr="005C067F">
        <w:t>Реализация задачи - ситуации</w:t>
      </w:r>
    </w:p>
    <w:p w:rsidR="004B4E81" w:rsidRPr="005C067F" w:rsidRDefault="004B4E81" w:rsidP="00E60A17">
      <w:pPr>
        <w:pStyle w:val="aff"/>
        <w:spacing w:before="0" w:beforeAutospacing="0" w:after="0" w:afterAutospacing="0"/>
        <w:ind w:firstLine="720"/>
        <w:jc w:val="both"/>
      </w:pPr>
      <w:r w:rsidRPr="005C067F">
        <w:t>Само название метода говорит о том, что для разбора будет представлена какая-то ситуация. Интересно то, что контекст кейса (деятельный, эмоциональный, социал</w:t>
      </w:r>
      <w:r w:rsidRPr="005C067F">
        <w:t>ь</w:t>
      </w:r>
      <w:r w:rsidRPr="005C067F">
        <w:t>ный, психологический) может сбивать участников кейса с толку, чтобы они не могли изначально уловить даже намёки на поставленную проблему. В ряде случаев контекст кейса включает в себя очертания отвлекающих и ложных проблем. Исходя из этого, р</w:t>
      </w:r>
      <w:r w:rsidRPr="005C067F">
        <w:t>е</w:t>
      </w:r>
      <w:r w:rsidRPr="005C067F">
        <w:t>зультат работы зависит от того, насколько качественно и грамотно будут устранены отвлекающие моменты.</w:t>
      </w:r>
    </w:p>
    <w:p w:rsidR="004B4E81" w:rsidRPr="005C067F" w:rsidRDefault="004B4E81" w:rsidP="00E60A17">
      <w:pPr>
        <w:pStyle w:val="3"/>
        <w:spacing w:before="0"/>
        <w:ind w:firstLine="720"/>
        <w:rPr>
          <w:b/>
        </w:rPr>
      </w:pPr>
      <w:r w:rsidRPr="005C067F">
        <w:t>Диагностика ситуации</w:t>
      </w:r>
    </w:p>
    <w:p w:rsidR="004B4E81" w:rsidRPr="005C067F" w:rsidRDefault="004B4E81" w:rsidP="00E60A17">
      <w:pPr>
        <w:pStyle w:val="aff"/>
        <w:spacing w:before="0" w:beforeAutospacing="0" w:after="0" w:afterAutospacing="0"/>
        <w:ind w:firstLine="720"/>
      </w:pPr>
      <w:r w:rsidRPr="005C067F">
        <w:t>С целью анализа ситуации метод кейсов включает в себя и этап диагностики с</w:t>
      </w:r>
      <w:r w:rsidRPr="005C067F">
        <w:t>и</w:t>
      </w:r>
      <w:r w:rsidRPr="005C067F">
        <w:t>туаций, который состоит из трёх частей:</w:t>
      </w:r>
    </w:p>
    <w:p w:rsidR="004B4E81" w:rsidRPr="00127787" w:rsidRDefault="004B4E81" w:rsidP="00E60A17">
      <w:pPr>
        <w:widowControl/>
        <w:numPr>
          <w:ilvl w:val="0"/>
          <w:numId w:val="43"/>
        </w:numPr>
        <w:autoSpaceDE/>
        <w:autoSpaceDN/>
        <w:adjustRightInd/>
        <w:ind w:left="0" w:firstLine="720"/>
        <w:jc w:val="left"/>
      </w:pPr>
      <w:r w:rsidRPr="00127787">
        <w:t>Первая часть – описывается реальное состояние объекта с учётом ко</w:t>
      </w:r>
      <w:r w:rsidRPr="00127787">
        <w:t>н</w:t>
      </w:r>
      <w:r w:rsidRPr="00127787">
        <w:t>кретных параметров</w:t>
      </w:r>
    </w:p>
    <w:p w:rsidR="004B4E81" w:rsidRPr="00127787" w:rsidRDefault="004B4E81" w:rsidP="00E60A17">
      <w:pPr>
        <w:widowControl/>
        <w:numPr>
          <w:ilvl w:val="0"/>
          <w:numId w:val="43"/>
        </w:numPr>
        <w:autoSpaceDE/>
        <w:autoSpaceDN/>
        <w:adjustRightInd/>
        <w:ind w:left="0" w:firstLine="720"/>
        <w:jc w:val="left"/>
      </w:pPr>
      <w:r w:rsidRPr="00127787">
        <w:t>Вторая часть – определяется должное быть состояние объекта с учётом конкретных параметров</w:t>
      </w:r>
    </w:p>
    <w:p w:rsidR="004B4E81" w:rsidRPr="00127787" w:rsidRDefault="004B4E81" w:rsidP="00E60A17">
      <w:pPr>
        <w:widowControl/>
        <w:numPr>
          <w:ilvl w:val="0"/>
          <w:numId w:val="43"/>
        </w:numPr>
        <w:autoSpaceDE/>
        <w:autoSpaceDN/>
        <w:adjustRightInd/>
        <w:ind w:left="0" w:firstLine="720"/>
        <w:jc w:val="left"/>
      </w:pPr>
      <w:r w:rsidRPr="00127787">
        <w:t>Третья часть – сравниваются реальное и должное быть состояние объекта</w:t>
      </w:r>
    </w:p>
    <w:p w:rsidR="004B4E81" w:rsidRPr="005C067F" w:rsidRDefault="004B4E81" w:rsidP="00E60A17">
      <w:pPr>
        <w:pStyle w:val="aff"/>
        <w:spacing w:before="0" w:beforeAutospacing="0" w:after="0" w:afterAutospacing="0"/>
        <w:ind w:firstLine="720"/>
      </w:pPr>
      <w:r w:rsidRPr="005C067F">
        <w:lastRenderedPageBreak/>
        <w:t>В том случае, если различий не найдено, то практическая деятельность с объе</w:t>
      </w:r>
      <w:r w:rsidRPr="005C067F">
        <w:t>к</w:t>
      </w:r>
      <w:r w:rsidRPr="005C067F">
        <w:t>том может быть продолжена. Если же различия удаётся зафиксировать, то определяется тип этих различий и разрабатываются возможные способы их устранения.</w:t>
      </w:r>
    </w:p>
    <w:p w:rsidR="004B4E81" w:rsidRPr="005C067F" w:rsidRDefault="004B4E81" w:rsidP="00E60A17">
      <w:pPr>
        <w:pStyle w:val="3"/>
        <w:spacing w:before="0"/>
        <w:ind w:firstLine="720"/>
        <w:rPr>
          <w:b/>
        </w:rPr>
      </w:pPr>
      <w:r w:rsidRPr="005C067F">
        <w:t>Выработка альтернатив</w:t>
      </w:r>
    </w:p>
    <w:p w:rsidR="004B4E81" w:rsidRPr="005C067F" w:rsidRDefault="004B4E81" w:rsidP="00E60A17">
      <w:pPr>
        <w:pStyle w:val="aff"/>
        <w:spacing w:before="0" w:beforeAutospacing="0" w:after="0" w:afterAutospacing="0"/>
        <w:ind w:firstLine="720"/>
        <w:jc w:val="both"/>
      </w:pPr>
      <w:r w:rsidRPr="005C067F">
        <w:t>Выработка альтернатив является ещё одним этапом диагностики ситуации. Он направлен на поиск альтернатив, при помощи которых проблемная ситуация может быть разрешена. Но данный этап можно считать качественно новой фазой диагностики.</w:t>
      </w:r>
    </w:p>
    <w:p w:rsidR="004B4E81" w:rsidRPr="005C067F" w:rsidRDefault="004B4E81" w:rsidP="00E60A17">
      <w:pPr>
        <w:pStyle w:val="aff"/>
        <w:spacing w:before="0" w:beforeAutospacing="0" w:after="0" w:afterAutospacing="0"/>
        <w:ind w:firstLine="720"/>
        <w:jc w:val="both"/>
      </w:pPr>
      <w:r w:rsidRPr="005C067F">
        <w:t>Основная задача состоит в том, чтобы определить все варианты, посредством которых проблема может быть решена. Результатом должна стать выработка нескол</w:t>
      </w:r>
      <w:r w:rsidRPr="005C067F">
        <w:t>ь</w:t>
      </w:r>
      <w:r w:rsidRPr="005C067F">
        <w:t>ких вариантов, детальный разбор которых задаст темп дальнейшей работе.</w:t>
      </w:r>
    </w:p>
    <w:p w:rsidR="004B4E81" w:rsidRPr="005C067F" w:rsidRDefault="004B4E81" w:rsidP="00E60A17">
      <w:pPr>
        <w:pStyle w:val="aff"/>
        <w:spacing w:before="0" w:beforeAutospacing="0" w:after="0" w:afterAutospacing="0"/>
        <w:ind w:firstLine="720"/>
        <w:jc w:val="both"/>
      </w:pPr>
      <w:r w:rsidRPr="005C067F">
        <w:t>Одновременно с развитием познавательной деятельности учащихся в процессе обсуждения, преподаватель может решать и ряд других задач, например:</w:t>
      </w:r>
    </w:p>
    <w:p w:rsidR="004B4E81" w:rsidRPr="00127787" w:rsidRDefault="004B4E81" w:rsidP="00E60A17">
      <w:pPr>
        <w:widowControl/>
        <w:numPr>
          <w:ilvl w:val="0"/>
          <w:numId w:val="44"/>
        </w:numPr>
        <w:tabs>
          <w:tab w:val="clear" w:pos="720"/>
          <w:tab w:val="num" w:pos="284"/>
        </w:tabs>
        <w:autoSpaceDE/>
        <w:autoSpaceDN/>
        <w:adjustRightInd/>
        <w:ind w:left="0" w:firstLine="720"/>
      </w:pPr>
      <w:r w:rsidRPr="00E60A17">
        <w:t>Мотивировать учащихся на работу</w:t>
      </w:r>
      <w:r w:rsidRPr="00127787">
        <w:t xml:space="preserve"> в группе</w:t>
      </w:r>
    </w:p>
    <w:p w:rsidR="004B4E81" w:rsidRPr="00127787" w:rsidRDefault="004B4E81" w:rsidP="00E60A17">
      <w:pPr>
        <w:widowControl/>
        <w:numPr>
          <w:ilvl w:val="0"/>
          <w:numId w:val="44"/>
        </w:numPr>
        <w:tabs>
          <w:tab w:val="clear" w:pos="720"/>
          <w:tab w:val="num" w:pos="284"/>
        </w:tabs>
        <w:autoSpaceDE/>
        <w:autoSpaceDN/>
        <w:adjustRightInd/>
        <w:ind w:left="0" w:firstLine="720"/>
      </w:pPr>
      <w:r w:rsidRPr="00127787">
        <w:t>Создавать в аудитории атмосферу, способствующую высказыванию и защите учащимися своих позиций</w:t>
      </w:r>
    </w:p>
    <w:p w:rsidR="004B4E81" w:rsidRPr="00127787" w:rsidRDefault="004B4E81" w:rsidP="00E60A17">
      <w:pPr>
        <w:widowControl/>
        <w:numPr>
          <w:ilvl w:val="0"/>
          <w:numId w:val="44"/>
        </w:numPr>
        <w:tabs>
          <w:tab w:val="clear" w:pos="720"/>
          <w:tab w:val="num" w:pos="284"/>
        </w:tabs>
        <w:autoSpaceDE/>
        <w:autoSpaceDN/>
        <w:adjustRightInd/>
        <w:ind w:left="0" w:firstLine="720"/>
      </w:pPr>
      <w:r w:rsidRPr="00127787">
        <w:t>Производить оценку уровня знаний учащихся и их точек зрения по ра</w:t>
      </w:r>
      <w:r w:rsidRPr="00127787">
        <w:t>з</w:t>
      </w:r>
      <w:r w:rsidRPr="00127787">
        <w:t>личным вопросам</w:t>
      </w:r>
    </w:p>
    <w:p w:rsidR="004B4E81" w:rsidRPr="005C067F" w:rsidRDefault="004B4E81" w:rsidP="00E60A17">
      <w:pPr>
        <w:widowControl/>
        <w:numPr>
          <w:ilvl w:val="0"/>
          <w:numId w:val="44"/>
        </w:numPr>
        <w:tabs>
          <w:tab w:val="clear" w:pos="720"/>
          <w:tab w:val="num" w:pos="284"/>
        </w:tabs>
        <w:autoSpaceDE/>
        <w:autoSpaceDN/>
        <w:adjustRightInd/>
        <w:ind w:left="0" w:firstLine="720"/>
      </w:pPr>
      <w:r w:rsidRPr="005C067F">
        <w:t>Стимулировать умственную работу учащихся</w:t>
      </w:r>
    </w:p>
    <w:p w:rsidR="004B4E81" w:rsidRPr="00127787" w:rsidRDefault="004B4E81" w:rsidP="00E60A17">
      <w:pPr>
        <w:widowControl/>
        <w:numPr>
          <w:ilvl w:val="0"/>
          <w:numId w:val="44"/>
        </w:numPr>
        <w:tabs>
          <w:tab w:val="clear" w:pos="720"/>
          <w:tab w:val="num" w:pos="284"/>
        </w:tabs>
        <w:autoSpaceDE/>
        <w:autoSpaceDN/>
        <w:adjustRightInd/>
        <w:ind w:left="0" w:firstLine="720"/>
      </w:pPr>
      <w:r w:rsidRPr="00127787">
        <w:t>Поддерживать энтузиазм учащихся по поводу разных учебных тем</w:t>
      </w:r>
    </w:p>
    <w:p w:rsidR="004B4E81" w:rsidRPr="00127787" w:rsidRDefault="004B4E81" w:rsidP="00E60A17">
      <w:pPr>
        <w:widowControl/>
        <w:numPr>
          <w:ilvl w:val="0"/>
          <w:numId w:val="44"/>
        </w:numPr>
        <w:tabs>
          <w:tab w:val="clear" w:pos="720"/>
          <w:tab w:val="num" w:pos="284"/>
        </w:tabs>
        <w:autoSpaceDE/>
        <w:autoSpaceDN/>
        <w:adjustRightInd/>
        <w:ind w:left="0" w:firstLine="720"/>
      </w:pPr>
      <w:r w:rsidRPr="00127787">
        <w:t>Анализировать выполнение учащимися рабочих заданий и упражнений</w:t>
      </w:r>
    </w:p>
    <w:p w:rsidR="004B4E81" w:rsidRPr="00127787" w:rsidRDefault="004B4E81" w:rsidP="00E60A17">
      <w:pPr>
        <w:widowControl/>
        <w:numPr>
          <w:ilvl w:val="0"/>
          <w:numId w:val="44"/>
        </w:numPr>
        <w:tabs>
          <w:tab w:val="clear" w:pos="720"/>
          <w:tab w:val="num" w:pos="284"/>
        </w:tabs>
        <w:autoSpaceDE/>
        <w:autoSpaceDN/>
        <w:adjustRightInd/>
        <w:ind w:left="0" w:firstLine="720"/>
      </w:pPr>
      <w:r w:rsidRPr="00127787">
        <w:t>Проверять усвоенный учащимися материал на практике</w:t>
      </w:r>
    </w:p>
    <w:p w:rsidR="004B4E81" w:rsidRPr="00127787" w:rsidRDefault="004B4E81" w:rsidP="00E60A17">
      <w:pPr>
        <w:widowControl/>
        <w:numPr>
          <w:ilvl w:val="0"/>
          <w:numId w:val="44"/>
        </w:numPr>
        <w:tabs>
          <w:tab w:val="clear" w:pos="720"/>
          <w:tab w:val="num" w:pos="284"/>
        </w:tabs>
        <w:autoSpaceDE/>
        <w:autoSpaceDN/>
        <w:adjustRightInd/>
        <w:ind w:left="0" w:firstLine="720"/>
      </w:pPr>
      <w:r w:rsidRPr="00127787">
        <w:t xml:space="preserve">Формировать у учащихся креативное отношение к изучаемому материалу и </w:t>
      </w:r>
      <w:r w:rsidRPr="00E60A17">
        <w:t>навыки дедукции</w:t>
      </w:r>
    </w:p>
    <w:p w:rsidR="004B4E81" w:rsidRPr="005C067F" w:rsidRDefault="004B4E81" w:rsidP="00E60A17">
      <w:pPr>
        <w:pStyle w:val="3"/>
        <w:spacing w:before="0"/>
        <w:ind w:firstLine="720"/>
        <w:rPr>
          <w:b/>
        </w:rPr>
      </w:pPr>
      <w:r w:rsidRPr="005C067F">
        <w:t>Обсуждение выводов</w:t>
      </w:r>
    </w:p>
    <w:p w:rsidR="004B4E81" w:rsidRPr="005C067F" w:rsidRDefault="004B4E81" w:rsidP="00E60A17">
      <w:pPr>
        <w:pStyle w:val="aff"/>
        <w:spacing w:before="0" w:beforeAutospacing="0" w:after="0" w:afterAutospacing="0"/>
        <w:ind w:firstLine="720"/>
      </w:pPr>
      <w:r w:rsidRPr="005C067F">
        <w:t>Этот этап считается завершающим. Во время него преподаватель обсуждает с учащимися выявленные ими в ходе кейса проблемы. В большинстве случаев, в самом начале дискуссии определяется её цель и предполагаемые результаты, а также задаётся конкретное для беседы время.</w:t>
      </w:r>
    </w:p>
    <w:p w:rsidR="004B4E81" w:rsidRPr="005C067F" w:rsidRDefault="004B4E81" w:rsidP="00E60A17">
      <w:pPr>
        <w:pStyle w:val="aff"/>
        <w:spacing w:before="0" w:beforeAutospacing="0" w:after="0" w:afterAutospacing="0"/>
        <w:ind w:firstLine="720"/>
      </w:pPr>
      <w:r w:rsidRPr="005C067F">
        <w:t>В процессе дискуссии очень важно, чтобы мог высказаться каждый участник, но при этом его позиция должна быть аргументирована и уточнена. Также подразумевае</w:t>
      </w:r>
      <w:r w:rsidRPr="005C067F">
        <w:t>т</w:t>
      </w:r>
      <w:r w:rsidRPr="005C067F">
        <w:t>ся и активизация тех участников, которые занимают в обсуждении пассивную позицию, и сдерживание наиболее активных.</w:t>
      </w:r>
    </w:p>
    <w:p w:rsidR="004B4E81" w:rsidRPr="005C067F" w:rsidRDefault="004B4E81" w:rsidP="00E60A17">
      <w:pPr>
        <w:pStyle w:val="aff"/>
        <w:spacing w:before="0" w:beforeAutospacing="0" w:after="0" w:afterAutospacing="0"/>
        <w:ind w:firstLine="720"/>
      </w:pPr>
      <w:r w:rsidRPr="005C067F">
        <w:t>Не менее важно учитывать эмоциональный и проблемный аспекты. Эмоци</w:t>
      </w:r>
      <w:r w:rsidRPr="005C067F">
        <w:t>о</w:t>
      </w:r>
      <w:r w:rsidRPr="005C067F">
        <w:t xml:space="preserve">нальный аспект подразумевает управление эмоциональными состояниями учащихся, а проблемный – вычленение наиболее важных вопросов и </w:t>
      </w:r>
      <w:r w:rsidRPr="00E60A17">
        <w:t>концентрацию внимания</w:t>
      </w:r>
      <w:r w:rsidRPr="005C067F">
        <w:t xml:space="preserve"> уч</w:t>
      </w:r>
      <w:r w:rsidRPr="005C067F">
        <w:t>а</w:t>
      </w:r>
      <w:r w:rsidRPr="005C067F">
        <w:t>стников именно на них.</w:t>
      </w:r>
    </w:p>
    <w:p w:rsidR="004B4E81" w:rsidRPr="005C067F" w:rsidRDefault="004B4E81" w:rsidP="00E60A17">
      <w:pPr>
        <w:pStyle w:val="aff"/>
        <w:spacing w:before="0" w:beforeAutospacing="0" w:after="0" w:afterAutospacing="0"/>
        <w:ind w:firstLine="720"/>
      </w:pPr>
      <w:r w:rsidRPr="005C067F">
        <w:t>Следует отметить, что завершающий этап меньше поддаётся контролю, чем н</w:t>
      </w:r>
      <w:r w:rsidRPr="005C067F">
        <w:t>а</w:t>
      </w:r>
      <w:r w:rsidRPr="005C067F">
        <w:t>чальный, ведь необходимо «сбавить обороты» обсуждения, что может оказаться неле</w:t>
      </w:r>
      <w:r w:rsidRPr="005C067F">
        <w:t>г</w:t>
      </w:r>
      <w:r w:rsidRPr="005C067F">
        <w:t>ко. А форма завершения всего мероприятия, которая иногда зависит от хода дискуссии, должна соответствовать поставленным на начальном этапе целям. Причём не следует завершать занятие только одним способом, т.к. это может снизить интерес участников.</w:t>
      </w:r>
    </w:p>
    <w:p w:rsidR="004B4E81" w:rsidRPr="005C067F" w:rsidRDefault="004B4E81" w:rsidP="00E60A17">
      <w:pPr>
        <w:pStyle w:val="aff"/>
        <w:spacing w:before="0" w:beforeAutospacing="0" w:after="0" w:afterAutospacing="0"/>
        <w:ind w:firstLine="720"/>
      </w:pPr>
      <w:r w:rsidRPr="005C067F">
        <w:t>В качестве завершения можно использовать такие варианты:</w:t>
      </w:r>
    </w:p>
    <w:p w:rsidR="004B4E81" w:rsidRPr="00127787" w:rsidRDefault="004B4E81" w:rsidP="00E60A17">
      <w:pPr>
        <w:widowControl/>
        <w:numPr>
          <w:ilvl w:val="0"/>
          <w:numId w:val="45"/>
        </w:numPr>
        <w:autoSpaceDE/>
        <w:autoSpaceDN/>
        <w:adjustRightInd/>
        <w:ind w:left="0" w:firstLine="720"/>
        <w:jc w:val="left"/>
      </w:pPr>
      <w:r w:rsidRPr="00127787">
        <w:t>Представить краткое резюме, основанное на выводах, сделанных в теч</w:t>
      </w:r>
      <w:r w:rsidRPr="00127787">
        <w:t>е</w:t>
      </w:r>
      <w:r w:rsidRPr="00127787">
        <w:t>ние занятия</w:t>
      </w:r>
    </w:p>
    <w:p w:rsidR="004B4E81" w:rsidRPr="00127787" w:rsidRDefault="004B4E81" w:rsidP="00E60A17">
      <w:pPr>
        <w:widowControl/>
        <w:numPr>
          <w:ilvl w:val="0"/>
          <w:numId w:val="45"/>
        </w:numPr>
        <w:autoSpaceDE/>
        <w:autoSpaceDN/>
        <w:adjustRightInd/>
        <w:ind w:left="0" w:firstLine="720"/>
        <w:jc w:val="left"/>
      </w:pPr>
      <w:r w:rsidRPr="00127787">
        <w:t>Задать дополнительные вопросы, которые в процессе не были затронуты</w:t>
      </w:r>
    </w:p>
    <w:p w:rsidR="004B4E81" w:rsidRPr="00127787" w:rsidRDefault="004B4E81" w:rsidP="00E60A17">
      <w:pPr>
        <w:widowControl/>
        <w:numPr>
          <w:ilvl w:val="0"/>
          <w:numId w:val="45"/>
        </w:numPr>
        <w:autoSpaceDE/>
        <w:autoSpaceDN/>
        <w:adjustRightInd/>
        <w:ind w:left="0" w:firstLine="720"/>
        <w:jc w:val="left"/>
      </w:pPr>
      <w:r w:rsidRPr="00127787">
        <w:t>Предоставить новые данные (если диагностика кейса не позволила р</w:t>
      </w:r>
      <w:r w:rsidRPr="00127787">
        <w:t>е</w:t>
      </w:r>
      <w:r w:rsidRPr="00127787">
        <w:t>шить проблему, модно предложить дополнительные данные на тему дальнейшего ра</w:t>
      </w:r>
      <w:r w:rsidRPr="00127787">
        <w:t>з</w:t>
      </w:r>
      <w:r w:rsidRPr="00127787">
        <w:t>вития событий, реализованных в кейсе)</w:t>
      </w:r>
    </w:p>
    <w:p w:rsidR="004B4E81" w:rsidRPr="00127787" w:rsidRDefault="004B4E81" w:rsidP="00E60A17">
      <w:pPr>
        <w:widowControl/>
        <w:numPr>
          <w:ilvl w:val="0"/>
          <w:numId w:val="45"/>
        </w:numPr>
        <w:autoSpaceDE/>
        <w:autoSpaceDN/>
        <w:adjustRightInd/>
        <w:ind w:left="0" w:firstLine="720"/>
        <w:jc w:val="left"/>
      </w:pPr>
      <w:r w:rsidRPr="00127787">
        <w:t>Позволить учащимся подвести итоги (резюме могут быть как индивид</w:t>
      </w:r>
      <w:r w:rsidRPr="00127787">
        <w:t>у</w:t>
      </w:r>
      <w:r w:rsidRPr="00127787">
        <w:t>альными, так и групповыми, их подача может быть устной или письменной, а озвучены они могут быть либо в конце текущего занятия, либо в начале следующего)</w:t>
      </w:r>
    </w:p>
    <w:p w:rsidR="004B4E81" w:rsidRPr="005C067F" w:rsidRDefault="004B4E81" w:rsidP="00E60A17">
      <w:pPr>
        <w:pStyle w:val="aff"/>
        <w:spacing w:before="0" w:beforeAutospacing="0" w:after="0" w:afterAutospacing="0"/>
        <w:ind w:firstLine="720"/>
      </w:pPr>
      <w:r w:rsidRPr="005C067F">
        <w:lastRenderedPageBreak/>
        <w:t>Опыт, полученный в процессе применения метода кейсов различными организ</w:t>
      </w:r>
      <w:r w:rsidRPr="005C067F">
        <w:t>а</w:t>
      </w:r>
      <w:r w:rsidRPr="005C067F">
        <w:t>циями, преподавателями и другими людьми, чья деятельность связана с обучением, п</w:t>
      </w:r>
      <w:r w:rsidRPr="005C067F">
        <w:t>о</w:t>
      </w:r>
      <w:r w:rsidRPr="005C067F">
        <w:t>казал, что кейс-метод многократно повышает результативность образовательного пр</w:t>
      </w:r>
      <w:r w:rsidRPr="005C067F">
        <w:t>о</w:t>
      </w:r>
      <w:r w:rsidRPr="005C067F">
        <w:t>цесса, т.к. позволяет моделировать будущую деятельность участников кейса и форм</w:t>
      </w:r>
      <w:r w:rsidRPr="005C067F">
        <w:t>и</w:t>
      </w:r>
      <w:r w:rsidRPr="005C067F">
        <w:t>ровать положительную мотивацию к освоению материала и получению новой инфо</w:t>
      </w:r>
      <w:r w:rsidRPr="005C067F">
        <w:t>р</w:t>
      </w:r>
      <w:r w:rsidRPr="005C067F">
        <w:t>мации в дальнейш</w:t>
      </w:r>
      <w:r w:rsidR="009E4C55">
        <w:t>ем.</w:t>
      </w:r>
    </w:p>
    <w:p w:rsidR="004B4E81" w:rsidRPr="005C067F" w:rsidRDefault="004B4E81" w:rsidP="00E60A17">
      <w:pPr>
        <w:pStyle w:val="aff"/>
        <w:shd w:val="clear" w:color="auto" w:fill="FFFFFF"/>
        <w:spacing w:before="0" w:beforeAutospacing="0" w:after="0" w:afterAutospacing="0"/>
        <w:ind w:firstLine="720"/>
        <w:rPr>
          <w:color w:val="000000"/>
          <w:sz w:val="27"/>
          <w:szCs w:val="27"/>
        </w:rPr>
      </w:pPr>
    </w:p>
    <w:p w:rsidR="004B4E81" w:rsidRPr="005C067F" w:rsidRDefault="004B4E81" w:rsidP="00E60A17">
      <w:pPr>
        <w:pStyle w:val="aff"/>
        <w:shd w:val="clear" w:color="auto" w:fill="FFFFFF"/>
        <w:spacing w:before="0" w:beforeAutospacing="0" w:after="0" w:afterAutospacing="0"/>
        <w:ind w:firstLine="720"/>
        <w:jc w:val="both"/>
        <w:rPr>
          <w:b/>
          <w:color w:val="000000"/>
          <w:sz w:val="32"/>
          <w:szCs w:val="32"/>
        </w:rPr>
      </w:pPr>
      <w:r w:rsidRPr="005C067F">
        <w:rPr>
          <w:b/>
          <w:color w:val="000000"/>
          <w:sz w:val="32"/>
          <w:szCs w:val="32"/>
        </w:rPr>
        <w:t>3. Методические рекомендации по организации сам</w:t>
      </w:r>
      <w:r w:rsidRPr="005C067F">
        <w:rPr>
          <w:b/>
          <w:color w:val="000000"/>
          <w:sz w:val="32"/>
          <w:szCs w:val="32"/>
        </w:rPr>
        <w:t>о</w:t>
      </w:r>
      <w:r w:rsidRPr="005C067F">
        <w:rPr>
          <w:b/>
          <w:color w:val="000000"/>
          <w:sz w:val="32"/>
          <w:szCs w:val="32"/>
        </w:rPr>
        <w:t>стоятельной работы студентов</w:t>
      </w:r>
    </w:p>
    <w:p w:rsidR="004B4E81" w:rsidRPr="005C067F" w:rsidRDefault="004B4E81" w:rsidP="00E60A17">
      <w:pPr>
        <w:pStyle w:val="aff"/>
        <w:shd w:val="clear" w:color="auto" w:fill="FFFFFF"/>
        <w:spacing w:before="0" w:beforeAutospacing="0" w:after="0" w:afterAutospacing="0"/>
        <w:ind w:firstLine="720"/>
        <w:rPr>
          <w:color w:val="000000"/>
          <w:sz w:val="27"/>
          <w:szCs w:val="27"/>
        </w:rPr>
      </w:pPr>
    </w:p>
    <w:p w:rsidR="004B4E81" w:rsidRPr="005C067F" w:rsidRDefault="004B4E81" w:rsidP="00E60A17">
      <w:pPr>
        <w:pStyle w:val="aff"/>
        <w:shd w:val="clear" w:color="auto" w:fill="FFFFFF"/>
        <w:spacing w:before="0" w:beforeAutospacing="0" w:after="0" w:afterAutospacing="0"/>
        <w:ind w:firstLine="720"/>
        <w:jc w:val="both"/>
        <w:rPr>
          <w:color w:val="000000"/>
        </w:rPr>
      </w:pPr>
      <w:r w:rsidRPr="005C067F">
        <w:rPr>
          <w:color w:val="000000"/>
        </w:rPr>
        <w:t>Самостоятельная работа – это вид учебной деятельности, которую студент с</w:t>
      </w:r>
      <w:r w:rsidRPr="005C067F">
        <w:rPr>
          <w:color w:val="000000"/>
        </w:rPr>
        <w:t>о</w:t>
      </w:r>
      <w:r w:rsidRPr="005C067F">
        <w:rPr>
          <w:color w:val="000000"/>
        </w:rPr>
        <w:t>вершает в установленное время и в установленном объеме индивидуально или в гру</w:t>
      </w:r>
      <w:r w:rsidRPr="005C067F">
        <w:rPr>
          <w:color w:val="000000"/>
        </w:rPr>
        <w:t>п</w:t>
      </w:r>
      <w:r w:rsidRPr="005C067F">
        <w:rPr>
          <w:color w:val="000000"/>
        </w:rPr>
        <w:t>пе, без непосредственной помощи преподавателя (но при его контроле), руководствуясь сформированными ранее представлениями о порядке и правильности выполнения де</w:t>
      </w:r>
      <w:r w:rsidRPr="005C067F">
        <w:rPr>
          <w:color w:val="000000"/>
        </w:rPr>
        <w:t>й</w:t>
      </w:r>
      <w:r w:rsidRPr="005C067F">
        <w:rPr>
          <w:color w:val="000000"/>
        </w:rPr>
        <w:t>ствий.</w:t>
      </w:r>
    </w:p>
    <w:p w:rsidR="004B4E81" w:rsidRPr="005C067F" w:rsidRDefault="004B4E81" w:rsidP="00E60A17">
      <w:pPr>
        <w:pStyle w:val="aff"/>
        <w:shd w:val="clear" w:color="auto" w:fill="FFFFFF"/>
        <w:spacing w:before="0" w:beforeAutospacing="0" w:after="0" w:afterAutospacing="0"/>
        <w:ind w:firstLine="720"/>
        <w:jc w:val="both"/>
        <w:rPr>
          <w:color w:val="000000"/>
        </w:rPr>
      </w:pPr>
      <w:r w:rsidRPr="005C067F">
        <w:rPr>
          <w:color w:val="000000"/>
        </w:rPr>
        <w:t>Введение модульной системы организации учебного процесса в филиале прив</w:t>
      </w:r>
      <w:r w:rsidRPr="005C067F">
        <w:rPr>
          <w:color w:val="000000"/>
        </w:rPr>
        <w:t>о</w:t>
      </w:r>
      <w:r w:rsidRPr="005C067F">
        <w:rPr>
          <w:color w:val="000000"/>
        </w:rPr>
        <w:t>дит к сокращению аудиторной нагрузки студентов и увеличению объема часов на с</w:t>
      </w:r>
      <w:r w:rsidRPr="005C067F">
        <w:rPr>
          <w:color w:val="000000"/>
        </w:rPr>
        <w:t>а</w:t>
      </w:r>
      <w:r w:rsidRPr="005C067F">
        <w:rPr>
          <w:color w:val="000000"/>
        </w:rPr>
        <w:t>мостоятельную работу, что увеличивает значимость текущего контроля знаний студе</w:t>
      </w:r>
      <w:r w:rsidRPr="005C067F">
        <w:rPr>
          <w:color w:val="000000"/>
        </w:rPr>
        <w:t>н</w:t>
      </w:r>
      <w:r w:rsidRPr="005C067F">
        <w:rPr>
          <w:color w:val="000000"/>
        </w:rPr>
        <w:t>тов в том числе с использованием письменных работ, эссе, рефератов, тестов, дома</w:t>
      </w:r>
      <w:r w:rsidRPr="005C067F">
        <w:rPr>
          <w:color w:val="000000"/>
        </w:rPr>
        <w:t>ш</w:t>
      </w:r>
      <w:r w:rsidRPr="005C067F">
        <w:rPr>
          <w:color w:val="000000"/>
        </w:rPr>
        <w:t>них работ. В связи с этим одна из основных задач учебного процесса сегодня - научить студентов работать самостоятельно. Научить учиться - это значит развить способности и потребности к самостоятельному творчеству, повседневной и планомерной работе над учебниками, учебными пособиями, периодической литературой и т.д., активному участию в научной работе.</w:t>
      </w:r>
    </w:p>
    <w:p w:rsidR="004B4E81" w:rsidRPr="005C067F" w:rsidRDefault="004B4E81" w:rsidP="00E60A17">
      <w:pPr>
        <w:pStyle w:val="aff"/>
        <w:shd w:val="clear" w:color="auto" w:fill="FFFFFF"/>
        <w:spacing w:before="0" w:beforeAutospacing="0" w:after="0" w:afterAutospacing="0"/>
        <w:ind w:firstLine="720"/>
        <w:jc w:val="both"/>
        <w:rPr>
          <w:color w:val="000000"/>
        </w:rPr>
      </w:pPr>
      <w:r w:rsidRPr="005C067F">
        <w:rPr>
          <w:color w:val="000000"/>
        </w:rPr>
        <w:t>Самостоятельная работа проводится с целью:</w:t>
      </w:r>
    </w:p>
    <w:p w:rsidR="004B4E81" w:rsidRPr="005C067F" w:rsidRDefault="004B4E81" w:rsidP="00E60A17">
      <w:pPr>
        <w:pStyle w:val="aff"/>
        <w:shd w:val="clear" w:color="auto" w:fill="FFFFFF"/>
        <w:spacing w:before="0" w:beforeAutospacing="0" w:after="0" w:afterAutospacing="0"/>
        <w:ind w:firstLine="720"/>
        <w:jc w:val="both"/>
        <w:rPr>
          <w:color w:val="000000"/>
        </w:rPr>
      </w:pPr>
      <w:r w:rsidRPr="005C067F">
        <w:rPr>
          <w:color w:val="000000"/>
        </w:rPr>
        <w:t>- систематизации и закрепления полученных теоретических знаний и практич</w:t>
      </w:r>
      <w:r w:rsidRPr="005C067F">
        <w:rPr>
          <w:color w:val="000000"/>
        </w:rPr>
        <w:t>е</w:t>
      </w:r>
      <w:r w:rsidRPr="005C067F">
        <w:rPr>
          <w:color w:val="000000"/>
        </w:rPr>
        <w:t>ских умений студентов;</w:t>
      </w:r>
    </w:p>
    <w:p w:rsidR="004B4E81" w:rsidRPr="005C067F" w:rsidRDefault="004B4E81" w:rsidP="00E60A17">
      <w:pPr>
        <w:pStyle w:val="aff"/>
        <w:shd w:val="clear" w:color="auto" w:fill="FFFFFF"/>
        <w:spacing w:before="0" w:beforeAutospacing="0" w:after="0" w:afterAutospacing="0"/>
        <w:ind w:firstLine="720"/>
        <w:jc w:val="both"/>
        <w:rPr>
          <w:color w:val="000000"/>
        </w:rPr>
      </w:pPr>
      <w:r w:rsidRPr="005C067F">
        <w:rPr>
          <w:color w:val="000000"/>
        </w:rPr>
        <w:t>- углубления и расширения теоретических знаний;</w:t>
      </w:r>
    </w:p>
    <w:p w:rsidR="004B4E81" w:rsidRPr="005C067F" w:rsidRDefault="004B4E81" w:rsidP="00E60A17">
      <w:pPr>
        <w:pStyle w:val="aff"/>
        <w:shd w:val="clear" w:color="auto" w:fill="FFFFFF"/>
        <w:spacing w:before="0" w:beforeAutospacing="0" w:after="0" w:afterAutospacing="0"/>
        <w:ind w:firstLine="720"/>
        <w:jc w:val="both"/>
        <w:rPr>
          <w:color w:val="000000"/>
        </w:rPr>
      </w:pPr>
      <w:r w:rsidRPr="005C067F">
        <w:rPr>
          <w:color w:val="000000"/>
        </w:rPr>
        <w:t>- формирования умений использовать нормативную, правовую, справочную д</w:t>
      </w:r>
      <w:r w:rsidRPr="005C067F">
        <w:rPr>
          <w:color w:val="000000"/>
        </w:rPr>
        <w:t>о</w:t>
      </w:r>
      <w:r w:rsidRPr="005C067F">
        <w:rPr>
          <w:color w:val="000000"/>
        </w:rPr>
        <w:t>кументацию и специальную литературу;</w:t>
      </w:r>
    </w:p>
    <w:p w:rsidR="004B4E81" w:rsidRPr="005C067F" w:rsidRDefault="004B4E81" w:rsidP="00E60A17">
      <w:pPr>
        <w:pStyle w:val="aff"/>
        <w:shd w:val="clear" w:color="auto" w:fill="FFFFFF"/>
        <w:spacing w:before="0" w:beforeAutospacing="0" w:after="0" w:afterAutospacing="0"/>
        <w:ind w:firstLine="720"/>
        <w:jc w:val="both"/>
        <w:rPr>
          <w:color w:val="000000"/>
        </w:rPr>
      </w:pPr>
      <w:r w:rsidRPr="005C067F">
        <w:rPr>
          <w:color w:val="000000"/>
        </w:rPr>
        <w:t>- развития познавательных способностей и активности студентов: творческой инициативы, самостоятельности, ответственности, организованности;</w:t>
      </w:r>
    </w:p>
    <w:p w:rsidR="004B4E81" w:rsidRPr="005C067F" w:rsidRDefault="004B4E81" w:rsidP="00E60A17">
      <w:pPr>
        <w:pStyle w:val="aff"/>
        <w:shd w:val="clear" w:color="auto" w:fill="FFFFFF"/>
        <w:spacing w:before="0" w:beforeAutospacing="0" w:after="0" w:afterAutospacing="0"/>
        <w:ind w:firstLine="720"/>
        <w:jc w:val="both"/>
        <w:rPr>
          <w:color w:val="000000"/>
        </w:rPr>
      </w:pPr>
      <w:r w:rsidRPr="005C067F">
        <w:rPr>
          <w:color w:val="000000"/>
        </w:rPr>
        <w:t>- формирование самостоятельности мышления, способностей к саморазвитию, совершенствованию и самоорганизации;</w:t>
      </w:r>
    </w:p>
    <w:p w:rsidR="004B4E81" w:rsidRPr="005C067F" w:rsidRDefault="004B4E81" w:rsidP="00E60A17">
      <w:pPr>
        <w:pStyle w:val="aff"/>
        <w:shd w:val="clear" w:color="auto" w:fill="FFFFFF"/>
        <w:spacing w:before="0" w:beforeAutospacing="0" w:after="0" w:afterAutospacing="0"/>
        <w:ind w:firstLine="720"/>
        <w:jc w:val="both"/>
        <w:rPr>
          <w:color w:val="000000"/>
        </w:rPr>
      </w:pPr>
      <w:r w:rsidRPr="005C067F">
        <w:rPr>
          <w:color w:val="000000"/>
        </w:rPr>
        <w:t>- формирования общих и профессиональных компетенций;</w:t>
      </w:r>
    </w:p>
    <w:p w:rsidR="004B4E81" w:rsidRPr="005C067F" w:rsidRDefault="004B4E81" w:rsidP="00E60A17">
      <w:pPr>
        <w:pStyle w:val="aff"/>
        <w:shd w:val="clear" w:color="auto" w:fill="FFFFFF"/>
        <w:spacing w:before="0" w:beforeAutospacing="0" w:after="0" w:afterAutospacing="0"/>
        <w:ind w:firstLine="720"/>
        <w:jc w:val="both"/>
        <w:rPr>
          <w:color w:val="000000"/>
        </w:rPr>
      </w:pPr>
      <w:r w:rsidRPr="005C067F">
        <w:rPr>
          <w:color w:val="000000"/>
        </w:rPr>
        <w:t>- развитию исследовательских умений.</w:t>
      </w:r>
    </w:p>
    <w:p w:rsidR="004B4E81" w:rsidRPr="005C067F" w:rsidRDefault="004B4E81" w:rsidP="00E60A17">
      <w:pPr>
        <w:pStyle w:val="aff"/>
        <w:shd w:val="clear" w:color="auto" w:fill="FFFFFF"/>
        <w:spacing w:before="0" w:beforeAutospacing="0" w:after="0" w:afterAutospacing="0"/>
        <w:ind w:firstLine="720"/>
        <w:jc w:val="both"/>
        <w:rPr>
          <w:color w:val="000000"/>
        </w:rPr>
      </w:pPr>
      <w:r w:rsidRPr="005C067F">
        <w:rPr>
          <w:color w:val="000000"/>
        </w:rPr>
        <w:t>В учебном процессе образовательного учреждения выделяются два вида сам</w:t>
      </w:r>
      <w:r w:rsidRPr="005C067F">
        <w:rPr>
          <w:color w:val="000000"/>
        </w:rPr>
        <w:t>о</w:t>
      </w:r>
      <w:r w:rsidRPr="005C067F">
        <w:rPr>
          <w:color w:val="000000"/>
        </w:rPr>
        <w:t>стоятельной работы:</w:t>
      </w:r>
    </w:p>
    <w:p w:rsidR="004B4E81" w:rsidRPr="005C067F" w:rsidRDefault="004B4E81" w:rsidP="00E60A17">
      <w:pPr>
        <w:pStyle w:val="aff"/>
        <w:shd w:val="clear" w:color="auto" w:fill="FFFFFF"/>
        <w:spacing w:before="0" w:beforeAutospacing="0" w:after="0" w:afterAutospacing="0"/>
        <w:ind w:firstLine="720"/>
        <w:jc w:val="both"/>
        <w:rPr>
          <w:color w:val="000000"/>
        </w:rPr>
      </w:pPr>
      <w:r w:rsidRPr="005C067F">
        <w:rPr>
          <w:color w:val="000000"/>
        </w:rPr>
        <w:t>-аудиторная по дисциплине, междисциплинарному курсу (выполняется на уче</w:t>
      </w:r>
      <w:r w:rsidRPr="005C067F">
        <w:rPr>
          <w:color w:val="000000"/>
        </w:rPr>
        <w:t>б</w:t>
      </w:r>
      <w:r w:rsidRPr="005C067F">
        <w:rPr>
          <w:color w:val="000000"/>
        </w:rPr>
        <w:t>ных занятиях, под непосредственным руководством преподавателя и по его заданию)</w:t>
      </w:r>
    </w:p>
    <w:p w:rsidR="004B4E81" w:rsidRPr="005C067F" w:rsidRDefault="004B4E81" w:rsidP="00E60A17">
      <w:pPr>
        <w:pStyle w:val="aff"/>
        <w:shd w:val="clear" w:color="auto" w:fill="FFFFFF"/>
        <w:spacing w:before="0" w:beforeAutospacing="0" w:after="0" w:afterAutospacing="0"/>
        <w:ind w:firstLine="720"/>
        <w:jc w:val="both"/>
        <w:rPr>
          <w:color w:val="000000"/>
        </w:rPr>
      </w:pPr>
      <w:r w:rsidRPr="005C067F">
        <w:rPr>
          <w:color w:val="000000"/>
        </w:rPr>
        <w:t>-внеаудиторная по дисциплине, междисциплинарному курсу (выполняется по заданию преподавателя, но без его непосредственного участия).</w:t>
      </w:r>
    </w:p>
    <w:p w:rsidR="004B4E81" w:rsidRPr="005C067F" w:rsidRDefault="004B4E81" w:rsidP="00E60A17">
      <w:pPr>
        <w:pStyle w:val="aff"/>
        <w:shd w:val="clear" w:color="auto" w:fill="FFFFFF"/>
        <w:spacing w:before="0" w:beforeAutospacing="0" w:after="0" w:afterAutospacing="0"/>
        <w:ind w:firstLine="720"/>
        <w:jc w:val="both"/>
        <w:rPr>
          <w:color w:val="000000"/>
        </w:rPr>
      </w:pPr>
      <w:r w:rsidRPr="005C067F">
        <w:rPr>
          <w:color w:val="000000"/>
          <w:u w:val="single"/>
        </w:rPr>
        <w:t>Формы и виды самостоятельной работы студентов:</w:t>
      </w:r>
    </w:p>
    <w:p w:rsidR="004B4E81" w:rsidRPr="005C067F" w:rsidRDefault="004B4E81" w:rsidP="00E60A17">
      <w:pPr>
        <w:pStyle w:val="aff"/>
        <w:shd w:val="clear" w:color="auto" w:fill="FFFFFF"/>
        <w:spacing w:before="0" w:beforeAutospacing="0" w:after="0" w:afterAutospacing="0"/>
        <w:ind w:firstLine="720"/>
        <w:jc w:val="both"/>
        <w:rPr>
          <w:color w:val="000000"/>
        </w:rPr>
      </w:pPr>
      <w:r w:rsidRPr="005C067F">
        <w:rPr>
          <w:color w:val="000000"/>
        </w:rPr>
        <w:t>1. Чтение основной и дополнительной литературы. Самостоятельное изучение материала по литературным источникам.</w:t>
      </w:r>
    </w:p>
    <w:p w:rsidR="004B4E81" w:rsidRPr="005C067F" w:rsidRDefault="004B4E81" w:rsidP="00E60A17">
      <w:pPr>
        <w:pStyle w:val="aff"/>
        <w:shd w:val="clear" w:color="auto" w:fill="FFFFFF"/>
        <w:spacing w:before="0" w:beforeAutospacing="0" w:after="0" w:afterAutospacing="0"/>
        <w:ind w:firstLine="720"/>
        <w:jc w:val="both"/>
        <w:rPr>
          <w:color w:val="000000"/>
        </w:rPr>
      </w:pPr>
      <w:r w:rsidRPr="005C067F">
        <w:rPr>
          <w:color w:val="000000"/>
        </w:rPr>
        <w:t>2. Работа с библиотечным каталогом, самостоятельный подбор необходимой л</w:t>
      </w:r>
      <w:r w:rsidRPr="005C067F">
        <w:rPr>
          <w:color w:val="000000"/>
        </w:rPr>
        <w:t>и</w:t>
      </w:r>
      <w:r w:rsidRPr="005C067F">
        <w:rPr>
          <w:color w:val="000000"/>
        </w:rPr>
        <w:t>тературы.</w:t>
      </w:r>
    </w:p>
    <w:p w:rsidR="004B4E81" w:rsidRPr="005C067F" w:rsidRDefault="004B4E81" w:rsidP="00E60A17">
      <w:pPr>
        <w:pStyle w:val="aff"/>
        <w:shd w:val="clear" w:color="auto" w:fill="FFFFFF"/>
        <w:spacing w:before="0" w:beforeAutospacing="0" w:after="0" w:afterAutospacing="0"/>
        <w:ind w:firstLine="720"/>
        <w:jc w:val="both"/>
        <w:rPr>
          <w:color w:val="000000"/>
        </w:rPr>
      </w:pPr>
      <w:r w:rsidRPr="005C067F">
        <w:rPr>
          <w:color w:val="000000"/>
        </w:rPr>
        <w:t>3. Работа со словарем, справочником.</w:t>
      </w:r>
    </w:p>
    <w:p w:rsidR="004B4E81" w:rsidRPr="005C067F" w:rsidRDefault="004B4E81" w:rsidP="00E60A17">
      <w:pPr>
        <w:pStyle w:val="aff"/>
        <w:shd w:val="clear" w:color="auto" w:fill="FFFFFF"/>
        <w:spacing w:before="0" w:beforeAutospacing="0" w:after="0" w:afterAutospacing="0"/>
        <w:ind w:firstLine="720"/>
        <w:jc w:val="both"/>
        <w:rPr>
          <w:color w:val="000000"/>
        </w:rPr>
      </w:pPr>
      <w:r w:rsidRPr="005C067F">
        <w:rPr>
          <w:color w:val="000000"/>
        </w:rPr>
        <w:t>4. Поиск необходимой информации в сети Интернет.</w:t>
      </w:r>
    </w:p>
    <w:p w:rsidR="004B4E81" w:rsidRPr="005C067F" w:rsidRDefault="004B4E81" w:rsidP="00E60A17">
      <w:pPr>
        <w:pStyle w:val="aff"/>
        <w:shd w:val="clear" w:color="auto" w:fill="FFFFFF"/>
        <w:spacing w:before="0" w:beforeAutospacing="0" w:after="0" w:afterAutospacing="0"/>
        <w:ind w:firstLine="720"/>
        <w:jc w:val="both"/>
        <w:rPr>
          <w:color w:val="000000"/>
        </w:rPr>
      </w:pPr>
      <w:r w:rsidRPr="005C067F">
        <w:rPr>
          <w:color w:val="000000"/>
        </w:rPr>
        <w:t>5. Конспектирование источников.</w:t>
      </w:r>
    </w:p>
    <w:p w:rsidR="004B4E81" w:rsidRPr="005C067F" w:rsidRDefault="004B4E81" w:rsidP="00E60A17">
      <w:pPr>
        <w:pStyle w:val="aff"/>
        <w:shd w:val="clear" w:color="auto" w:fill="FFFFFF"/>
        <w:spacing w:before="0" w:beforeAutospacing="0" w:after="0" w:afterAutospacing="0"/>
        <w:ind w:firstLine="720"/>
        <w:jc w:val="both"/>
        <w:rPr>
          <w:color w:val="000000"/>
        </w:rPr>
      </w:pPr>
      <w:r w:rsidRPr="005C067F">
        <w:rPr>
          <w:color w:val="000000"/>
        </w:rPr>
        <w:t>6. Реферирование источников.</w:t>
      </w:r>
    </w:p>
    <w:p w:rsidR="004B4E81" w:rsidRPr="005C067F" w:rsidRDefault="004B4E81" w:rsidP="00E60A17">
      <w:pPr>
        <w:pStyle w:val="aff"/>
        <w:shd w:val="clear" w:color="auto" w:fill="FFFFFF"/>
        <w:spacing w:before="0" w:beforeAutospacing="0" w:after="0" w:afterAutospacing="0"/>
        <w:ind w:firstLine="720"/>
        <w:jc w:val="both"/>
        <w:rPr>
          <w:color w:val="000000"/>
        </w:rPr>
      </w:pPr>
      <w:r w:rsidRPr="005C067F">
        <w:rPr>
          <w:color w:val="000000"/>
        </w:rPr>
        <w:lastRenderedPageBreak/>
        <w:t>7. Составление аннотаций к литературным источникам.</w:t>
      </w:r>
    </w:p>
    <w:p w:rsidR="004B4E81" w:rsidRPr="005C067F" w:rsidRDefault="004B4E81" w:rsidP="00E60A17">
      <w:pPr>
        <w:pStyle w:val="aff"/>
        <w:shd w:val="clear" w:color="auto" w:fill="FFFFFF"/>
        <w:spacing w:before="0" w:beforeAutospacing="0" w:after="0" w:afterAutospacing="0"/>
        <w:ind w:firstLine="720"/>
        <w:jc w:val="both"/>
        <w:rPr>
          <w:color w:val="000000"/>
        </w:rPr>
      </w:pPr>
      <w:r w:rsidRPr="005C067F">
        <w:rPr>
          <w:color w:val="000000"/>
        </w:rPr>
        <w:t>8. Составление рецензий и отзывов на прочитанный материал.</w:t>
      </w:r>
    </w:p>
    <w:p w:rsidR="004B4E81" w:rsidRPr="005C067F" w:rsidRDefault="004B4E81" w:rsidP="00E60A17">
      <w:pPr>
        <w:pStyle w:val="aff"/>
        <w:shd w:val="clear" w:color="auto" w:fill="FFFFFF"/>
        <w:spacing w:before="0" w:beforeAutospacing="0" w:after="0" w:afterAutospacing="0"/>
        <w:ind w:firstLine="720"/>
        <w:jc w:val="both"/>
        <w:rPr>
          <w:color w:val="000000"/>
        </w:rPr>
      </w:pPr>
      <w:r w:rsidRPr="005C067F">
        <w:rPr>
          <w:color w:val="000000"/>
        </w:rPr>
        <w:t>9. Составление обзора публикаций по теме.</w:t>
      </w:r>
    </w:p>
    <w:p w:rsidR="004B4E81" w:rsidRPr="005C067F" w:rsidRDefault="004B4E81" w:rsidP="00E60A17">
      <w:pPr>
        <w:pStyle w:val="aff"/>
        <w:shd w:val="clear" w:color="auto" w:fill="FFFFFF"/>
        <w:spacing w:before="0" w:beforeAutospacing="0" w:after="0" w:afterAutospacing="0"/>
        <w:ind w:firstLine="720"/>
        <w:jc w:val="both"/>
        <w:rPr>
          <w:color w:val="000000"/>
        </w:rPr>
      </w:pPr>
      <w:r w:rsidRPr="005C067F">
        <w:rPr>
          <w:color w:val="000000"/>
        </w:rPr>
        <w:t>10. Составление и разработка словаря (глоссария).</w:t>
      </w:r>
    </w:p>
    <w:p w:rsidR="004B4E81" w:rsidRPr="005C067F" w:rsidRDefault="004B4E81" w:rsidP="00E60A17">
      <w:pPr>
        <w:pStyle w:val="aff"/>
        <w:shd w:val="clear" w:color="auto" w:fill="FFFFFF"/>
        <w:spacing w:before="0" w:beforeAutospacing="0" w:after="0" w:afterAutospacing="0"/>
        <w:ind w:firstLine="720"/>
        <w:jc w:val="both"/>
        <w:rPr>
          <w:color w:val="000000"/>
        </w:rPr>
      </w:pPr>
      <w:r w:rsidRPr="005C067F">
        <w:rPr>
          <w:color w:val="000000"/>
        </w:rPr>
        <w:t>11. Составление или заполнение таблиц.</w:t>
      </w:r>
    </w:p>
    <w:p w:rsidR="004B4E81" w:rsidRPr="005C067F" w:rsidRDefault="004B4E81" w:rsidP="00E60A17">
      <w:pPr>
        <w:pStyle w:val="aff"/>
        <w:shd w:val="clear" w:color="auto" w:fill="FFFFFF"/>
        <w:spacing w:before="0" w:beforeAutospacing="0" w:after="0" w:afterAutospacing="0"/>
        <w:ind w:firstLine="720"/>
        <w:jc w:val="both"/>
        <w:rPr>
          <w:color w:val="000000"/>
        </w:rPr>
      </w:pPr>
      <w:r w:rsidRPr="005C067F">
        <w:rPr>
          <w:color w:val="000000"/>
        </w:rPr>
        <w:t>12. Работа по трансформации учебного материала, перевод его из одной формы в другую.</w:t>
      </w:r>
    </w:p>
    <w:p w:rsidR="004B4E81" w:rsidRPr="005C067F" w:rsidRDefault="004B4E81" w:rsidP="00E60A17">
      <w:pPr>
        <w:pStyle w:val="aff"/>
        <w:shd w:val="clear" w:color="auto" w:fill="FFFFFF"/>
        <w:spacing w:before="0" w:beforeAutospacing="0" w:after="0" w:afterAutospacing="0"/>
        <w:ind w:firstLine="720"/>
        <w:jc w:val="both"/>
        <w:rPr>
          <w:color w:val="000000"/>
        </w:rPr>
      </w:pPr>
      <w:r w:rsidRPr="005C067F">
        <w:rPr>
          <w:color w:val="000000"/>
        </w:rPr>
        <w:t>13. Ведение дневника (дневник практики, дневник наблюдений, дневник сам</w:t>
      </w:r>
      <w:r w:rsidRPr="005C067F">
        <w:rPr>
          <w:color w:val="000000"/>
        </w:rPr>
        <w:t>о</w:t>
      </w:r>
      <w:r w:rsidRPr="005C067F">
        <w:rPr>
          <w:color w:val="000000"/>
        </w:rPr>
        <w:t>подготовки и т.д.)</w:t>
      </w:r>
    </w:p>
    <w:p w:rsidR="004B4E81" w:rsidRPr="005C067F" w:rsidRDefault="004B4E81" w:rsidP="00E60A17">
      <w:pPr>
        <w:pStyle w:val="aff"/>
        <w:shd w:val="clear" w:color="auto" w:fill="FFFFFF"/>
        <w:spacing w:before="0" w:beforeAutospacing="0" w:after="0" w:afterAutospacing="0"/>
        <w:ind w:firstLine="720"/>
        <w:jc w:val="both"/>
        <w:rPr>
          <w:color w:val="000000"/>
        </w:rPr>
      </w:pPr>
      <w:r w:rsidRPr="005C067F">
        <w:rPr>
          <w:color w:val="000000"/>
        </w:rPr>
        <w:t>14. Прослушивание учебных аудиозаписей, просмотр видеоматериала.</w:t>
      </w:r>
    </w:p>
    <w:p w:rsidR="004B4E81" w:rsidRPr="005C067F" w:rsidRDefault="004B4E81" w:rsidP="00E60A17">
      <w:pPr>
        <w:pStyle w:val="aff"/>
        <w:shd w:val="clear" w:color="auto" w:fill="FFFFFF"/>
        <w:spacing w:before="0" w:beforeAutospacing="0" w:after="0" w:afterAutospacing="0"/>
        <w:ind w:firstLine="720"/>
        <w:jc w:val="both"/>
        <w:rPr>
          <w:color w:val="000000"/>
        </w:rPr>
      </w:pPr>
      <w:r w:rsidRPr="005C067F">
        <w:rPr>
          <w:color w:val="000000"/>
        </w:rPr>
        <w:t>15. Выполнение аудио - и видеозаписей по заданной теме.</w:t>
      </w:r>
    </w:p>
    <w:p w:rsidR="004B4E81" w:rsidRPr="005C067F" w:rsidRDefault="004B4E81" w:rsidP="00E60A17">
      <w:pPr>
        <w:pStyle w:val="aff"/>
        <w:shd w:val="clear" w:color="auto" w:fill="FFFFFF"/>
        <w:spacing w:before="0" w:beforeAutospacing="0" w:after="0" w:afterAutospacing="0"/>
        <w:ind w:firstLine="720"/>
        <w:jc w:val="both"/>
        <w:rPr>
          <w:color w:val="000000"/>
        </w:rPr>
      </w:pPr>
      <w:r w:rsidRPr="005C067F">
        <w:rPr>
          <w:color w:val="000000"/>
        </w:rPr>
        <w:t>16. Подготовка к различным формам промежуточной и итоговой аттестации (к тестированию, контрольной работе, зачету, экзамену).</w:t>
      </w:r>
    </w:p>
    <w:p w:rsidR="004B4E81" w:rsidRPr="005C067F" w:rsidRDefault="004B4E81" w:rsidP="00E60A17">
      <w:pPr>
        <w:pStyle w:val="aff"/>
        <w:shd w:val="clear" w:color="auto" w:fill="FFFFFF"/>
        <w:spacing w:before="0" w:beforeAutospacing="0" w:after="0" w:afterAutospacing="0"/>
        <w:ind w:firstLine="720"/>
        <w:jc w:val="both"/>
        <w:rPr>
          <w:color w:val="000000"/>
        </w:rPr>
      </w:pPr>
      <w:r w:rsidRPr="005C067F">
        <w:rPr>
          <w:color w:val="000000"/>
        </w:rPr>
        <w:t>17. Выполнение домашних работ.</w:t>
      </w:r>
    </w:p>
    <w:p w:rsidR="004B4E81" w:rsidRPr="005C067F" w:rsidRDefault="004B4E81" w:rsidP="00E60A17">
      <w:pPr>
        <w:pStyle w:val="aff"/>
        <w:shd w:val="clear" w:color="auto" w:fill="FFFFFF"/>
        <w:spacing w:before="0" w:beforeAutospacing="0" w:after="0" w:afterAutospacing="0"/>
        <w:ind w:firstLine="720"/>
        <w:jc w:val="both"/>
        <w:rPr>
          <w:color w:val="000000"/>
        </w:rPr>
      </w:pPr>
      <w:r w:rsidRPr="005C067F">
        <w:rPr>
          <w:color w:val="000000"/>
        </w:rPr>
        <w:t>18. Самостоятельное выполнение практических заданий репродуктивного типа (ответы на вопросы, тренировочные упражнения, опыты, задачи, тесты).</w:t>
      </w:r>
    </w:p>
    <w:p w:rsidR="004B4E81" w:rsidRPr="005C067F" w:rsidRDefault="004B4E81" w:rsidP="00E60A17">
      <w:pPr>
        <w:pStyle w:val="aff"/>
        <w:shd w:val="clear" w:color="auto" w:fill="FFFFFF"/>
        <w:spacing w:before="0" w:beforeAutospacing="0" w:after="0" w:afterAutospacing="0"/>
        <w:ind w:firstLine="720"/>
        <w:jc w:val="both"/>
        <w:rPr>
          <w:color w:val="000000"/>
        </w:rPr>
      </w:pPr>
      <w:r w:rsidRPr="005C067F">
        <w:rPr>
          <w:color w:val="000000"/>
        </w:rPr>
        <w:t>19. Выполнение творческих заданий.</w:t>
      </w:r>
    </w:p>
    <w:p w:rsidR="004B4E81" w:rsidRPr="005C067F" w:rsidRDefault="004B4E81" w:rsidP="00E60A17">
      <w:pPr>
        <w:pStyle w:val="aff"/>
        <w:shd w:val="clear" w:color="auto" w:fill="FFFFFF"/>
        <w:spacing w:before="0" w:beforeAutospacing="0" w:after="0" w:afterAutospacing="0"/>
        <w:ind w:firstLine="720"/>
        <w:jc w:val="both"/>
        <w:rPr>
          <w:color w:val="000000"/>
        </w:rPr>
      </w:pPr>
      <w:r w:rsidRPr="005C067F">
        <w:rPr>
          <w:color w:val="000000"/>
        </w:rPr>
        <w:t>20. Подготовка устного сообщения для выступления на занятии.</w:t>
      </w:r>
    </w:p>
    <w:p w:rsidR="004B4E81" w:rsidRPr="005C067F" w:rsidRDefault="004B4E81" w:rsidP="00E60A17">
      <w:pPr>
        <w:pStyle w:val="aff"/>
        <w:shd w:val="clear" w:color="auto" w:fill="FFFFFF"/>
        <w:spacing w:before="0" w:beforeAutospacing="0" w:after="0" w:afterAutospacing="0"/>
        <w:ind w:firstLine="720"/>
        <w:jc w:val="both"/>
        <w:rPr>
          <w:color w:val="000000"/>
        </w:rPr>
      </w:pPr>
      <w:r w:rsidRPr="005C067F">
        <w:rPr>
          <w:color w:val="000000"/>
        </w:rPr>
        <w:t>21. Написание реферата. Подготовка к защите (представлению) реферата на з</w:t>
      </w:r>
      <w:r w:rsidRPr="005C067F">
        <w:rPr>
          <w:color w:val="000000"/>
        </w:rPr>
        <w:t>а</w:t>
      </w:r>
      <w:r w:rsidRPr="005C067F">
        <w:rPr>
          <w:color w:val="000000"/>
        </w:rPr>
        <w:t>нятии.</w:t>
      </w:r>
    </w:p>
    <w:p w:rsidR="004B4E81" w:rsidRPr="005C067F" w:rsidRDefault="004B4E81" w:rsidP="00E60A17">
      <w:pPr>
        <w:pStyle w:val="aff"/>
        <w:shd w:val="clear" w:color="auto" w:fill="FFFFFF"/>
        <w:spacing w:before="0" w:beforeAutospacing="0" w:after="0" w:afterAutospacing="0"/>
        <w:ind w:firstLine="720"/>
        <w:jc w:val="both"/>
        <w:rPr>
          <w:color w:val="000000"/>
        </w:rPr>
      </w:pPr>
      <w:r w:rsidRPr="005C067F">
        <w:rPr>
          <w:color w:val="000000"/>
        </w:rPr>
        <w:t>22. Подготовка доклада и написание тезисов доклада.</w:t>
      </w:r>
    </w:p>
    <w:p w:rsidR="004B4E81" w:rsidRPr="005C067F" w:rsidRDefault="004B4E81" w:rsidP="00E60A17">
      <w:pPr>
        <w:pStyle w:val="aff"/>
        <w:shd w:val="clear" w:color="auto" w:fill="FFFFFF"/>
        <w:spacing w:before="0" w:beforeAutospacing="0" w:after="0" w:afterAutospacing="0"/>
        <w:ind w:firstLine="720"/>
        <w:jc w:val="both"/>
        <w:rPr>
          <w:color w:val="000000"/>
        </w:rPr>
      </w:pPr>
      <w:r w:rsidRPr="005C067F">
        <w:rPr>
          <w:color w:val="000000"/>
        </w:rPr>
        <w:t>23. Выполнение комплексного задания или учебного проекта по учебной дисц</w:t>
      </w:r>
      <w:r w:rsidRPr="005C067F">
        <w:rPr>
          <w:color w:val="000000"/>
        </w:rPr>
        <w:t>и</w:t>
      </w:r>
      <w:r w:rsidRPr="005C067F">
        <w:rPr>
          <w:color w:val="000000"/>
        </w:rPr>
        <w:t>плине. Подготовка к его защите на семинарском или практическом занятии.</w:t>
      </w:r>
    </w:p>
    <w:p w:rsidR="004B4E81" w:rsidRPr="005C067F" w:rsidRDefault="004B4E81" w:rsidP="00E60A17">
      <w:pPr>
        <w:pStyle w:val="aff"/>
        <w:shd w:val="clear" w:color="auto" w:fill="FFFFFF"/>
        <w:spacing w:before="0" w:beforeAutospacing="0" w:after="0" w:afterAutospacing="0"/>
        <w:ind w:firstLine="720"/>
        <w:jc w:val="both"/>
        <w:rPr>
          <w:color w:val="000000"/>
        </w:rPr>
      </w:pPr>
      <w:r w:rsidRPr="005C067F">
        <w:rPr>
          <w:color w:val="000000"/>
        </w:rPr>
        <w:t>24. Подготовка к участию в деловой игре, конкурсе, творческом соревновании.</w:t>
      </w:r>
    </w:p>
    <w:p w:rsidR="004B4E81" w:rsidRPr="005C067F" w:rsidRDefault="004B4E81" w:rsidP="00E60A17">
      <w:pPr>
        <w:pStyle w:val="aff"/>
        <w:shd w:val="clear" w:color="auto" w:fill="FFFFFF"/>
        <w:spacing w:before="0" w:beforeAutospacing="0" w:after="0" w:afterAutospacing="0"/>
        <w:ind w:firstLine="720"/>
        <w:jc w:val="both"/>
        <w:rPr>
          <w:color w:val="000000"/>
        </w:rPr>
      </w:pPr>
      <w:r w:rsidRPr="005C067F">
        <w:rPr>
          <w:color w:val="000000"/>
        </w:rPr>
        <w:t>25. Подготовка к выступлению на конференции.</w:t>
      </w:r>
    </w:p>
    <w:p w:rsidR="004B4E81" w:rsidRPr="005C067F" w:rsidRDefault="004B4E81" w:rsidP="00E60A17">
      <w:pPr>
        <w:pStyle w:val="aff"/>
        <w:shd w:val="clear" w:color="auto" w:fill="FFFFFF"/>
        <w:spacing w:before="0" w:beforeAutospacing="0" w:after="0" w:afterAutospacing="0"/>
        <w:ind w:firstLine="720"/>
        <w:jc w:val="both"/>
        <w:rPr>
          <w:color w:val="000000"/>
        </w:rPr>
      </w:pPr>
      <w:r w:rsidRPr="005C067F">
        <w:rPr>
          <w:color w:val="000000"/>
        </w:rPr>
        <w:t>26. Выполнение расчетов.</w:t>
      </w:r>
    </w:p>
    <w:p w:rsidR="004B4E81" w:rsidRPr="005C067F" w:rsidRDefault="004B4E81" w:rsidP="00E60A17">
      <w:pPr>
        <w:pStyle w:val="aff"/>
        <w:shd w:val="clear" w:color="auto" w:fill="FFFFFF"/>
        <w:spacing w:before="0" w:beforeAutospacing="0" w:after="0" w:afterAutospacing="0"/>
        <w:ind w:firstLine="720"/>
        <w:jc w:val="both"/>
        <w:rPr>
          <w:color w:val="000000"/>
        </w:rPr>
      </w:pPr>
      <w:r w:rsidRPr="005C067F">
        <w:rPr>
          <w:color w:val="000000"/>
        </w:rPr>
        <w:t>27. Изучение инструкционной и технологической карты.</w:t>
      </w:r>
    </w:p>
    <w:p w:rsidR="004B4E81" w:rsidRPr="00127787" w:rsidRDefault="004B4E81" w:rsidP="00E60A17">
      <w:pPr>
        <w:ind w:firstLine="720"/>
        <w:rPr>
          <w:b/>
        </w:rPr>
      </w:pPr>
    </w:p>
    <w:p w:rsidR="004B4E81" w:rsidRPr="00127787" w:rsidRDefault="004B4E81" w:rsidP="00E60A17">
      <w:pPr>
        <w:ind w:firstLine="720"/>
        <w:rPr>
          <w:b/>
        </w:rPr>
      </w:pPr>
    </w:p>
    <w:p w:rsidR="004B4E81" w:rsidRPr="00127787" w:rsidRDefault="004B4E81" w:rsidP="00E60A17">
      <w:pPr>
        <w:ind w:firstLine="720"/>
        <w:contextualSpacing/>
        <w:rPr>
          <w:b/>
          <w:bCs/>
          <w:sz w:val="28"/>
          <w:szCs w:val="28"/>
        </w:rPr>
      </w:pPr>
    </w:p>
    <w:p w:rsidR="004B4E81" w:rsidRPr="00127787" w:rsidRDefault="004B4E81" w:rsidP="00E60A17">
      <w:pPr>
        <w:ind w:firstLine="720"/>
        <w:contextualSpacing/>
        <w:rPr>
          <w:b/>
          <w:bCs/>
          <w:sz w:val="28"/>
          <w:szCs w:val="28"/>
        </w:rPr>
      </w:pPr>
    </w:p>
    <w:p w:rsidR="004B4E81" w:rsidRPr="00127787" w:rsidRDefault="004B4E81" w:rsidP="00E60A17">
      <w:pPr>
        <w:ind w:firstLine="720"/>
        <w:contextualSpacing/>
        <w:rPr>
          <w:b/>
          <w:bCs/>
          <w:sz w:val="28"/>
          <w:szCs w:val="28"/>
        </w:rPr>
      </w:pPr>
      <w:r w:rsidRPr="00127787">
        <w:rPr>
          <w:b/>
          <w:bCs/>
          <w:sz w:val="28"/>
          <w:szCs w:val="28"/>
        </w:rPr>
        <w:t>3.1 Методические рекомендации по выполнению индивидуал</w:t>
      </w:r>
      <w:r w:rsidRPr="00127787">
        <w:rPr>
          <w:b/>
          <w:bCs/>
          <w:sz w:val="28"/>
          <w:szCs w:val="28"/>
        </w:rPr>
        <w:t>ь</w:t>
      </w:r>
      <w:r w:rsidRPr="00127787">
        <w:rPr>
          <w:b/>
          <w:bCs/>
          <w:sz w:val="28"/>
          <w:szCs w:val="28"/>
        </w:rPr>
        <w:t>ного задания</w:t>
      </w:r>
    </w:p>
    <w:p w:rsidR="004B4E81" w:rsidRPr="00127787" w:rsidRDefault="004B4E81" w:rsidP="00E60A17">
      <w:pPr>
        <w:ind w:firstLine="720"/>
        <w:contextualSpacing/>
      </w:pPr>
    </w:p>
    <w:p w:rsidR="004B4E81" w:rsidRPr="00127787" w:rsidRDefault="004B4E81" w:rsidP="00E60A17">
      <w:pPr>
        <w:ind w:firstLine="720"/>
      </w:pPr>
      <w:r w:rsidRPr="00127787">
        <w:t>В основной текст готовой работы творческого задания должны быть включены следующие элементы, соответствующие последовательным этапам статистического и</w:t>
      </w:r>
      <w:r w:rsidRPr="00127787">
        <w:t>с</w:t>
      </w:r>
      <w:r w:rsidRPr="00127787">
        <w:t xml:space="preserve">следования: </w:t>
      </w:r>
    </w:p>
    <w:p w:rsidR="004B4E81" w:rsidRPr="00127787" w:rsidRDefault="004B4E81" w:rsidP="00E60A17">
      <w:pPr>
        <w:ind w:firstLine="720"/>
      </w:pPr>
      <w:r w:rsidRPr="00127787">
        <w:t>1. Цель исследования и ее актуальность, основные задачи исследования и пер</w:t>
      </w:r>
      <w:r w:rsidRPr="00127787">
        <w:t>и</w:t>
      </w:r>
      <w:r w:rsidRPr="00127787">
        <w:t xml:space="preserve">од исследования. </w:t>
      </w:r>
    </w:p>
    <w:p w:rsidR="004B4E81" w:rsidRPr="00127787" w:rsidRDefault="004B4E81" w:rsidP="00E60A17">
      <w:pPr>
        <w:ind w:firstLine="720"/>
      </w:pPr>
      <w:r w:rsidRPr="00127787">
        <w:t xml:space="preserve">2. Описание предмета и объекта исследования. </w:t>
      </w:r>
    </w:p>
    <w:p w:rsidR="004B4E81" w:rsidRPr="00127787" w:rsidRDefault="004B4E81" w:rsidP="00E60A17">
      <w:pPr>
        <w:ind w:firstLine="720"/>
      </w:pPr>
      <w:r w:rsidRPr="00127787">
        <w:t>3. Описание используемой в практике системы показателей с пояснением по</w:t>
      </w:r>
      <w:r w:rsidRPr="00127787">
        <w:t>д</w:t>
      </w:r>
      <w:r w:rsidRPr="00127787">
        <w:t>хода к конкретизации признаков для статистического применения, а также методов экономико-статистического анализа с обоснованием их применимости к исследуемой базе данных.</w:t>
      </w:r>
    </w:p>
    <w:p w:rsidR="004B4E81" w:rsidRPr="00127787" w:rsidRDefault="004B4E81" w:rsidP="00E60A17">
      <w:pPr>
        <w:ind w:firstLine="720"/>
      </w:pPr>
      <w:r w:rsidRPr="00127787">
        <w:t>4. Основные показатели в форме обобщённых таблиц, пригодных для визуал</w:t>
      </w:r>
      <w:r w:rsidRPr="00127787">
        <w:t>ь</w:t>
      </w:r>
      <w:r w:rsidRPr="00127787">
        <w:t>ного анализа, а также описание методологии их построения и использования в практ</w:t>
      </w:r>
      <w:r w:rsidRPr="00127787">
        <w:t>и</w:t>
      </w:r>
      <w:r w:rsidRPr="00127787">
        <w:t xml:space="preserve">ке. </w:t>
      </w:r>
    </w:p>
    <w:p w:rsidR="004B4E81" w:rsidRPr="00127787" w:rsidRDefault="004B4E81" w:rsidP="00E60A17">
      <w:pPr>
        <w:ind w:firstLine="720"/>
      </w:pPr>
      <w:r w:rsidRPr="00127787">
        <w:t xml:space="preserve">5. Необходимый графический материал в виде рисунков (графиков различного вида). </w:t>
      </w:r>
    </w:p>
    <w:p w:rsidR="004B4E81" w:rsidRPr="00127787" w:rsidRDefault="004B4E81" w:rsidP="00E60A17">
      <w:pPr>
        <w:ind w:firstLine="720"/>
      </w:pPr>
      <w:r w:rsidRPr="00127787">
        <w:t>6. Интерпретация собранной по теме информации на основе нормативных те</w:t>
      </w:r>
      <w:r w:rsidRPr="00127787">
        <w:t>о</w:t>
      </w:r>
      <w:r w:rsidRPr="00127787">
        <w:t xml:space="preserve">ретических знаний, полученных обучающимся в результате всего предшествующего обучения. </w:t>
      </w:r>
    </w:p>
    <w:p w:rsidR="004B4E81" w:rsidRPr="00127787" w:rsidRDefault="004B4E81" w:rsidP="00E60A17">
      <w:pPr>
        <w:ind w:firstLine="720"/>
      </w:pPr>
      <w:r w:rsidRPr="00127787">
        <w:lastRenderedPageBreak/>
        <w:t xml:space="preserve">7. Обобщающее заключение по теме творческого задания в целом с выделением основных полученных выводов. </w:t>
      </w:r>
    </w:p>
    <w:p w:rsidR="004B4E81" w:rsidRPr="00127787" w:rsidRDefault="004B4E81" w:rsidP="00E60A17">
      <w:pPr>
        <w:ind w:firstLine="720"/>
      </w:pPr>
      <w:r w:rsidRPr="00127787">
        <w:t xml:space="preserve">8. Список использованной литературы. </w:t>
      </w:r>
    </w:p>
    <w:p w:rsidR="004B4E81" w:rsidRPr="00127787" w:rsidRDefault="004B4E81" w:rsidP="00E60A17">
      <w:pPr>
        <w:ind w:firstLine="720"/>
      </w:pPr>
      <w:r w:rsidRPr="00127787">
        <w:t xml:space="preserve">              Объём основного текста работы должен составлять 20 – 30 страниц.</w:t>
      </w:r>
    </w:p>
    <w:p w:rsidR="004B4E81" w:rsidRPr="00127787" w:rsidRDefault="004B4E81" w:rsidP="00E60A17">
      <w:pPr>
        <w:ind w:firstLine="720"/>
      </w:pPr>
    </w:p>
    <w:p w:rsidR="004B4E81" w:rsidRPr="00127787" w:rsidRDefault="004B4E81" w:rsidP="00E60A17">
      <w:pPr>
        <w:ind w:firstLine="720"/>
      </w:pPr>
      <w:r w:rsidRPr="00127787">
        <w:t>В процессе обучения для достижения планируемых результатов освоения ди</w:t>
      </w:r>
      <w:r w:rsidRPr="00127787">
        <w:t>с</w:t>
      </w:r>
      <w:r w:rsidRPr="00127787">
        <w:t>циплины используются следующие методы образовательных технологий: работа в к</w:t>
      </w:r>
      <w:r w:rsidRPr="00127787">
        <w:t>о</w:t>
      </w:r>
      <w:r w:rsidRPr="00127787">
        <w:t>манде – совместная деятельность группы студентов с индивидуальной работой членов команды под руководством лидера; опережающая самостоятельная работа – самосто</w:t>
      </w:r>
      <w:r w:rsidRPr="00127787">
        <w:t>я</w:t>
      </w:r>
      <w:r w:rsidRPr="00127787">
        <w:t xml:space="preserve">тельное освоение студентами нового материала до его изложения преподавателем во время аудиторных занятий; методы </w:t>
      </w:r>
      <w:r w:rsidRPr="005C067F">
        <w:t>IT</w:t>
      </w:r>
      <w:r w:rsidRPr="00127787">
        <w:t xml:space="preserve"> – использование </w:t>
      </w:r>
      <w:r w:rsidRPr="005C067F">
        <w:t>Internet</w:t>
      </w:r>
      <w:r w:rsidRPr="00127787">
        <w:t>-ресурсов для расшир</w:t>
      </w:r>
      <w:r w:rsidRPr="00127787">
        <w:t>е</w:t>
      </w:r>
      <w:r w:rsidRPr="00127787">
        <w:t>ния информационного поля и получения информации, в том числе и профессионал</w:t>
      </w:r>
      <w:r w:rsidRPr="00127787">
        <w:t>ь</w:t>
      </w:r>
      <w:r w:rsidRPr="00127787">
        <w:t>ной; междисциплинарное обучение – обучение с использованием знаний из различных областей (дисциплин) реализуемых в контексте конкретной задачи; проблемное обуч</w:t>
      </w:r>
      <w:r w:rsidRPr="00127787">
        <w:t>е</w:t>
      </w:r>
      <w:r w:rsidRPr="00127787">
        <w:t>ние – стимулирование студентов к самостоятельному приобретению знаний для реш</w:t>
      </w:r>
      <w:r w:rsidRPr="00127787">
        <w:t>е</w:t>
      </w:r>
      <w:r w:rsidRPr="00127787">
        <w:t>ния конкретной поставленной задачи; обучение на основе опыта – активизация позн</w:t>
      </w:r>
      <w:r w:rsidRPr="00127787">
        <w:t>а</w:t>
      </w:r>
      <w:r w:rsidRPr="00127787">
        <w:t>вательной деятельности студента за счет ассоциации их собственного опыта с предм</w:t>
      </w:r>
      <w:r w:rsidRPr="00127787">
        <w:t>е</w:t>
      </w:r>
      <w:r w:rsidRPr="00127787">
        <w:t>том изучения; исследовательский метод – познавательная деятельность, направленная на приобретение новых теоретических и фактических знаний за счет исследовательской деятельности, проводимой самостоятельной или под руководством преподавателя.</w:t>
      </w:r>
    </w:p>
    <w:p w:rsidR="004B4E81" w:rsidRPr="00127787" w:rsidRDefault="004B4E81" w:rsidP="00E60A17">
      <w:pPr>
        <w:ind w:firstLine="720"/>
      </w:pPr>
      <w:r w:rsidRPr="00127787">
        <w:t>Индивидуальное творческое задание представляет собой разработку бизнес пл</w:t>
      </w:r>
      <w:r w:rsidRPr="00127787">
        <w:t>а</w:t>
      </w:r>
      <w:r w:rsidRPr="00127787">
        <w:t xml:space="preserve">на или </w:t>
      </w:r>
      <w:proofErr w:type="spellStart"/>
      <w:r w:rsidRPr="00127787">
        <w:t>стартап-проекта</w:t>
      </w:r>
      <w:proofErr w:type="spellEnd"/>
      <w:r w:rsidRPr="00127787">
        <w:t xml:space="preserve"> на основе инновационной идеи, сгенерированной группой ст</w:t>
      </w:r>
      <w:r w:rsidRPr="00127787">
        <w:t>у</w:t>
      </w:r>
      <w:r w:rsidRPr="00127787">
        <w:t>дентов (не более 4-х) или отдельным обучаемым.</w:t>
      </w:r>
    </w:p>
    <w:p w:rsidR="004B4E81" w:rsidRPr="00127787" w:rsidRDefault="004B4E81" w:rsidP="00E60A17">
      <w:pPr>
        <w:ind w:firstLine="720"/>
      </w:pPr>
      <w:r w:rsidRPr="00127787">
        <w:t>Задание выдается каждому студенту или проектной команде. Выполнение сам</w:t>
      </w:r>
      <w:r w:rsidRPr="00127787">
        <w:t>о</w:t>
      </w:r>
      <w:r w:rsidRPr="00127787">
        <w:t xml:space="preserve">стоятельной работы осуществляется на основе проработки индивидуальных задач с преподавателем. Преподаватель осуществляет постановку задач, проводит текущее консультирование в рамках разработки отдельных элементов бизнес-плана, определяет сроки выполнения, основные требования к результатам, критерии текущей оценки. </w:t>
      </w:r>
    </w:p>
    <w:p w:rsidR="004B4E81" w:rsidRPr="00127787" w:rsidRDefault="004B4E81" w:rsidP="00E60A17">
      <w:pPr>
        <w:ind w:firstLine="720"/>
        <w:rPr>
          <w:kern w:val="24"/>
        </w:rPr>
      </w:pPr>
      <w:r w:rsidRPr="00127787">
        <w:rPr>
          <w:kern w:val="24"/>
        </w:rPr>
        <w:t>Инновационную идею студенты генерируют самостоятельно на основе изучения актуальных тенденций развития экономики и функционирования предприятий машин</w:t>
      </w:r>
      <w:r w:rsidRPr="00127787">
        <w:rPr>
          <w:kern w:val="24"/>
        </w:rPr>
        <w:t>о</w:t>
      </w:r>
      <w:r w:rsidRPr="00127787">
        <w:rPr>
          <w:kern w:val="24"/>
        </w:rPr>
        <w:t>строительной отрасли в условиях Индустрии 4.0 и цифровой экономики. В связи с этим спектр тематик очень широк, поэтому приведем только формулировки некоторых:</w:t>
      </w:r>
    </w:p>
    <w:p w:rsidR="004B4E81" w:rsidRPr="00127787" w:rsidRDefault="004B4E81" w:rsidP="00E60A17">
      <w:pPr>
        <w:ind w:firstLine="720"/>
        <w:rPr>
          <w:kern w:val="24"/>
        </w:rPr>
      </w:pPr>
      <w:r w:rsidRPr="00127787">
        <w:rPr>
          <w:kern w:val="24"/>
        </w:rPr>
        <w:t>1. Экономическое обоснование совершенствования технологического процесса изготовления узла изделия.</w:t>
      </w:r>
    </w:p>
    <w:p w:rsidR="004B4E81" w:rsidRPr="00127787" w:rsidRDefault="004B4E81" w:rsidP="00E60A17">
      <w:pPr>
        <w:ind w:firstLine="720"/>
      </w:pPr>
      <w:r w:rsidRPr="00127787">
        <w:t>2. Экономическое обоснование выбора организационно-управленческой стру</w:t>
      </w:r>
      <w:r w:rsidRPr="00127787">
        <w:t>к</w:t>
      </w:r>
      <w:r w:rsidRPr="00127787">
        <w:t>туры предприятия…</w:t>
      </w:r>
    </w:p>
    <w:p w:rsidR="004B4E81" w:rsidRPr="00127787" w:rsidRDefault="004B4E81" w:rsidP="00E60A17">
      <w:pPr>
        <w:ind w:firstLine="720"/>
      </w:pPr>
      <w:r w:rsidRPr="00127787">
        <w:t>3. Экономическая эффективность повышения износостойкости цилиндропор</w:t>
      </w:r>
      <w:r w:rsidRPr="00127787">
        <w:t>ш</w:t>
      </w:r>
      <w:r w:rsidRPr="00127787">
        <w:t>невой группы ДВС.</w:t>
      </w:r>
    </w:p>
    <w:p w:rsidR="004B4E81" w:rsidRPr="00127787" w:rsidRDefault="004B4E81" w:rsidP="00E60A17">
      <w:pPr>
        <w:ind w:firstLine="720"/>
      </w:pPr>
      <w:r w:rsidRPr="00127787">
        <w:t>4. Модернизация рентгеновского оборудования.</w:t>
      </w:r>
    </w:p>
    <w:p w:rsidR="004B4E81" w:rsidRPr="00127787" w:rsidRDefault="004B4E81" w:rsidP="00E60A17">
      <w:pPr>
        <w:ind w:firstLine="720"/>
        <w:rPr>
          <w:bCs/>
        </w:rPr>
      </w:pPr>
      <w:r w:rsidRPr="00127787">
        <w:rPr>
          <w:bCs/>
        </w:rPr>
        <w:t>5. Экономическая эффективность восстановления деталей методом лазерной н</w:t>
      </w:r>
      <w:r w:rsidRPr="00127787">
        <w:rPr>
          <w:bCs/>
        </w:rPr>
        <w:t>а</w:t>
      </w:r>
      <w:r w:rsidRPr="00127787">
        <w:rPr>
          <w:bCs/>
        </w:rPr>
        <w:t>плавки.</w:t>
      </w:r>
    </w:p>
    <w:p w:rsidR="004B4E81" w:rsidRPr="00127787" w:rsidRDefault="004B4E81" w:rsidP="00E60A17">
      <w:pPr>
        <w:ind w:firstLine="720"/>
      </w:pPr>
      <w:r w:rsidRPr="00127787">
        <w:rPr>
          <w:color w:val="000000"/>
        </w:rPr>
        <w:t>6. Обоснование экономической эффективности упрочняющих технологий в р</w:t>
      </w:r>
      <w:r w:rsidRPr="00127787">
        <w:rPr>
          <w:color w:val="000000"/>
        </w:rPr>
        <w:t>е</w:t>
      </w:r>
      <w:r w:rsidRPr="00127787">
        <w:rPr>
          <w:color w:val="000000"/>
        </w:rPr>
        <w:t>монтном производстве.</w:t>
      </w:r>
    </w:p>
    <w:p w:rsidR="004B4E81" w:rsidRPr="00127787" w:rsidRDefault="004B4E81" w:rsidP="00E60A17">
      <w:pPr>
        <w:ind w:firstLine="720"/>
      </w:pPr>
      <w:r w:rsidRPr="00127787">
        <w:t>Защита бизнес идей выполняется как коллективный проект, который надо спл</w:t>
      </w:r>
      <w:r w:rsidRPr="00127787">
        <w:t>а</w:t>
      </w:r>
      <w:r w:rsidRPr="00127787">
        <w:t>нировать, обеспечить ресурсами, выделить работы, их взаимосвязи, ответственных за их выполнение, организовать и выполнить. Подвести итоги по завершении проекта. При этом студенты сами формируют управляющую структуру проекта. Конкурс (кру</w:t>
      </w:r>
      <w:r w:rsidRPr="00127787">
        <w:t>г</w:t>
      </w:r>
      <w:r w:rsidRPr="00127787">
        <w:t>лый стол) по защите бизнес идей и/или мини-конференция являются не только эффе</w:t>
      </w:r>
      <w:r w:rsidRPr="00127787">
        <w:t>к</w:t>
      </w:r>
      <w:r w:rsidRPr="00127787">
        <w:t>тивными методами активного изучения нового материала. Полученный в них опыт б</w:t>
      </w:r>
      <w:r w:rsidRPr="00127787">
        <w:t>у</w:t>
      </w:r>
      <w:r w:rsidRPr="00127787">
        <w:t xml:space="preserve">дет очень полезен для организации и проведения реальных конференций, конкурсов, семинаров и других мероприятий. </w:t>
      </w:r>
    </w:p>
    <w:p w:rsidR="004B4E81" w:rsidRPr="00127787" w:rsidRDefault="004B4E81" w:rsidP="00E60A17">
      <w:pPr>
        <w:ind w:firstLine="720"/>
      </w:pPr>
      <w:r w:rsidRPr="00127787">
        <w:t>Презентации в обязательном порядке обсуждаются по форме, содержанию, л</w:t>
      </w:r>
      <w:r w:rsidRPr="00127787">
        <w:t>о</w:t>
      </w:r>
      <w:r w:rsidRPr="00127787">
        <w:lastRenderedPageBreak/>
        <w:t>гике подачи материала, по оформлению, по тому, как докладчик умеет заинтересовать аудиторию.</w:t>
      </w:r>
    </w:p>
    <w:p w:rsidR="004B4E81" w:rsidRPr="00127787" w:rsidRDefault="004B4E81" w:rsidP="00E60A17">
      <w:pPr>
        <w:ind w:firstLine="720"/>
        <w:rPr>
          <w:kern w:val="24"/>
        </w:rPr>
      </w:pPr>
      <w:r w:rsidRPr="00127787">
        <w:t>Критериями оценки результатов самостоятельной работы являются: уровень о</w:t>
      </w:r>
      <w:r w:rsidRPr="00127787">
        <w:t>с</w:t>
      </w:r>
      <w:r w:rsidRPr="00127787">
        <w:t xml:space="preserve">воения учебного материала; обоснованность и четкость изложения материала, его </w:t>
      </w:r>
      <w:proofErr w:type="spellStart"/>
      <w:r w:rsidRPr="00127787">
        <w:t>и</w:t>
      </w:r>
      <w:r w:rsidRPr="00127787">
        <w:t>н</w:t>
      </w:r>
      <w:r w:rsidRPr="00127787">
        <w:t>новационность</w:t>
      </w:r>
      <w:proofErr w:type="spellEnd"/>
      <w:r w:rsidRPr="00127787">
        <w:t>; умение использовать приобретенные теоретические знания при выпо</w:t>
      </w:r>
      <w:r w:rsidRPr="00127787">
        <w:t>л</w:t>
      </w:r>
      <w:r w:rsidRPr="00127787">
        <w:t>нении практических знаний; оформление материала презентаций в соответствии с тр</w:t>
      </w:r>
      <w:r w:rsidRPr="00127787">
        <w:t>е</w:t>
      </w:r>
      <w:r w:rsidRPr="00127787">
        <w:t>бованиями.</w:t>
      </w:r>
    </w:p>
    <w:p w:rsidR="004B4E81" w:rsidRPr="00127787" w:rsidRDefault="004B4E81" w:rsidP="00E60A17">
      <w:pPr>
        <w:ind w:firstLine="720"/>
        <w:rPr>
          <w:b/>
          <w:bCs/>
          <w:sz w:val="28"/>
          <w:szCs w:val="28"/>
        </w:rPr>
      </w:pPr>
    </w:p>
    <w:p w:rsidR="004B4E81" w:rsidRPr="00127787" w:rsidRDefault="004B4E81" w:rsidP="00E60A17">
      <w:pPr>
        <w:ind w:firstLine="720"/>
        <w:rPr>
          <w:b/>
        </w:rPr>
      </w:pPr>
    </w:p>
    <w:p w:rsidR="004B4E81" w:rsidRPr="00127787" w:rsidRDefault="004B4E81" w:rsidP="00E60A17">
      <w:pPr>
        <w:ind w:firstLine="720"/>
        <w:rPr>
          <w:b/>
          <w:sz w:val="32"/>
          <w:szCs w:val="32"/>
        </w:rPr>
      </w:pPr>
      <w:r w:rsidRPr="00127787">
        <w:rPr>
          <w:b/>
          <w:sz w:val="32"/>
          <w:szCs w:val="32"/>
        </w:rPr>
        <w:t xml:space="preserve">4. Методические рекомендации по подготовке к зачету </w:t>
      </w:r>
    </w:p>
    <w:p w:rsidR="004B4E81" w:rsidRPr="00127787" w:rsidRDefault="004B4E81" w:rsidP="00E60A17">
      <w:pPr>
        <w:ind w:firstLine="720"/>
        <w:rPr>
          <w:b/>
          <w:sz w:val="32"/>
          <w:szCs w:val="32"/>
        </w:rPr>
      </w:pPr>
    </w:p>
    <w:p w:rsidR="004B4E81" w:rsidRPr="00127787" w:rsidRDefault="004B4E81" w:rsidP="00E60A17">
      <w:pPr>
        <w:ind w:firstLine="720"/>
      </w:pPr>
      <w:r w:rsidRPr="00127787">
        <w:t>Готовиться к зачету необходимо последовательно, с учетом контрольных вопр</w:t>
      </w:r>
      <w:r w:rsidRPr="00127787">
        <w:t>о</w:t>
      </w:r>
      <w:r w:rsidRPr="00127787">
        <w:t>сов, разработанных ведущим преподавателем кафедры. Сначала следует определить место каждого контрольного вопроса в соответствующем разделе темы учебной пр</w:t>
      </w:r>
      <w:r w:rsidRPr="00127787">
        <w:t>о</w:t>
      </w:r>
      <w:r w:rsidRPr="00127787">
        <w:t>граммы, а затем внимательно прочитать и осмыслить рекомендованные научные раб</w:t>
      </w:r>
      <w:r w:rsidRPr="00127787">
        <w:t>о</w:t>
      </w:r>
      <w:r w:rsidRPr="00127787">
        <w:t>ты, соответствующие разделы рекомендованных учебников. При этом полезно делать хотя бы самые краткие выписки и заметки. Работу над темой можно считать заверше</w:t>
      </w:r>
      <w:r w:rsidRPr="00127787">
        <w:t>н</w:t>
      </w:r>
      <w:r w:rsidRPr="00127787">
        <w:t>ной, если вы сможете ответить на все контрольные вопросы и дать определение пон</w:t>
      </w:r>
      <w:r w:rsidRPr="00127787">
        <w:t>я</w:t>
      </w:r>
      <w:r w:rsidRPr="00127787">
        <w:t xml:space="preserve">тий по изучаемой теме. </w:t>
      </w:r>
    </w:p>
    <w:p w:rsidR="004B4E81" w:rsidRPr="00127787" w:rsidRDefault="004B4E81" w:rsidP="00E60A17">
      <w:pPr>
        <w:ind w:firstLine="720"/>
      </w:pPr>
      <w:r w:rsidRPr="00127787">
        <w:t>Для обеспечения полноты ответа на контрольные вопросы и лучшего запомин</w:t>
      </w:r>
      <w:r w:rsidRPr="00127787">
        <w:t>а</w:t>
      </w:r>
      <w:r w:rsidRPr="00127787">
        <w:t>ния теоретического материала рекомендуется составлять план ответа на контрольный вопрос. Это позволит сэкономить время для подготовки непосредственно перед зач</w:t>
      </w:r>
      <w:r w:rsidRPr="00127787">
        <w:t>е</w:t>
      </w:r>
      <w:r w:rsidRPr="00127787">
        <w:t>том за счет обращения не к литературе, а к своим записям.</w:t>
      </w:r>
    </w:p>
    <w:p w:rsidR="004B4E81" w:rsidRPr="00127787" w:rsidRDefault="004B4E81" w:rsidP="00E60A17">
      <w:pPr>
        <w:ind w:firstLine="720"/>
      </w:pPr>
      <w:r w:rsidRPr="00127787">
        <w:t xml:space="preserve"> При подготовке необходимо выявлять наиболее сложные, дискуссионные в</w:t>
      </w:r>
      <w:r w:rsidRPr="00127787">
        <w:t>о</w:t>
      </w:r>
      <w:r w:rsidRPr="00127787">
        <w:t>просы, с тем, чтобы обсудить их с преподавателем на обзорных лекциях и консульт</w:t>
      </w:r>
      <w:r w:rsidRPr="00127787">
        <w:t>а</w:t>
      </w:r>
      <w:r w:rsidRPr="00127787">
        <w:t>циях.</w:t>
      </w:r>
    </w:p>
    <w:p w:rsidR="004B4E81" w:rsidRPr="00127787" w:rsidRDefault="004B4E81" w:rsidP="00E60A17">
      <w:pPr>
        <w:ind w:firstLine="720"/>
      </w:pPr>
      <w:r w:rsidRPr="00127787">
        <w:t xml:space="preserve"> Нельзя ограничивать подготовку к зачету простым повторением изученного м</w:t>
      </w:r>
      <w:r w:rsidRPr="00127787">
        <w:t>а</w:t>
      </w:r>
      <w:r w:rsidRPr="00127787">
        <w:t>териала.</w:t>
      </w:r>
    </w:p>
    <w:p w:rsidR="004B4E81" w:rsidRPr="00127787" w:rsidRDefault="004B4E81" w:rsidP="00E60A17">
      <w:pPr>
        <w:ind w:firstLine="720"/>
      </w:pPr>
      <w:r w:rsidRPr="00127787">
        <w:t xml:space="preserve"> Необходимо углубить и расширить ранее приобретенные знания за счет новых идей и положений. </w:t>
      </w:r>
    </w:p>
    <w:p w:rsidR="004B4E81" w:rsidRPr="00127787" w:rsidRDefault="004B4E81" w:rsidP="00E60A17">
      <w:pPr>
        <w:ind w:firstLine="720"/>
      </w:pPr>
      <w:r w:rsidRPr="00127787">
        <w:t xml:space="preserve">Результат по сдаче зачета объявляется студентам, вносится в экзаменационную ведомость. </w:t>
      </w:r>
    </w:p>
    <w:p w:rsidR="004B4E81" w:rsidRPr="00127787" w:rsidRDefault="004B4E81" w:rsidP="00E60A17">
      <w:pPr>
        <w:ind w:firstLine="720"/>
      </w:pPr>
      <w:r w:rsidRPr="00127787">
        <w:t xml:space="preserve">Незачет проставляется только в ведомости. После чего студент освобождается от дальнейшего присутствия на зачете. </w:t>
      </w:r>
    </w:p>
    <w:p w:rsidR="004B4E81" w:rsidRPr="00127787" w:rsidRDefault="004B4E81" w:rsidP="00E60A17">
      <w:pPr>
        <w:ind w:firstLine="720"/>
      </w:pPr>
      <w:r w:rsidRPr="00127787">
        <w:t>При получении незачета повторная сдача осуществляется в другие дни, устано</w:t>
      </w:r>
      <w:r w:rsidRPr="00127787">
        <w:t>в</w:t>
      </w:r>
      <w:r w:rsidRPr="00127787">
        <w:t>ленные дирекцией. Положительные оценки «зачтено» выставляются, если студент у</w:t>
      </w:r>
      <w:r w:rsidRPr="00127787">
        <w:t>с</w:t>
      </w:r>
      <w:r w:rsidRPr="00127787">
        <w:t>воил учебный материал, исчерпывающе, логически, грамотно изложив его, показал знания специальной литературы, не допускал существенных неточностей, а также пр</w:t>
      </w:r>
      <w:r w:rsidRPr="00127787">
        <w:t>а</w:t>
      </w:r>
      <w:r w:rsidRPr="00127787">
        <w:t>вильно применял понятийный аппарат.</w:t>
      </w:r>
    </w:p>
    <w:p w:rsidR="004B4E81" w:rsidRPr="00127787" w:rsidRDefault="004B4E81" w:rsidP="00E60A17">
      <w:pPr>
        <w:ind w:firstLine="720"/>
      </w:pPr>
    </w:p>
    <w:p w:rsidR="004B4E81" w:rsidRPr="00127787" w:rsidRDefault="004B4E81" w:rsidP="00E60A17">
      <w:pPr>
        <w:ind w:firstLine="720"/>
        <w:rPr>
          <w:b/>
        </w:rPr>
      </w:pPr>
    </w:p>
    <w:p w:rsidR="004B4E81" w:rsidRPr="00127787" w:rsidRDefault="004B4E81" w:rsidP="00E60A17">
      <w:pPr>
        <w:keepNext/>
        <w:suppressAutoHyphens/>
        <w:ind w:firstLine="720"/>
        <w:outlineLvl w:val="1"/>
        <w:rPr>
          <w:b/>
          <w:sz w:val="28"/>
          <w:szCs w:val="28"/>
        </w:rPr>
      </w:pPr>
      <w:r w:rsidRPr="00127787">
        <w:rPr>
          <w:b/>
          <w:sz w:val="28"/>
          <w:szCs w:val="28"/>
        </w:rPr>
        <w:t>Список рекомендованной литературы</w:t>
      </w:r>
    </w:p>
    <w:p w:rsidR="004B4E81" w:rsidRPr="00127787" w:rsidRDefault="004B4E81" w:rsidP="00E60A17">
      <w:pPr>
        <w:ind w:firstLine="720"/>
      </w:pPr>
      <w:r w:rsidRPr="00127787">
        <w:t>Представлен в рабочей программе к курсу.</w:t>
      </w:r>
    </w:p>
    <w:p w:rsidR="004B4E81" w:rsidRPr="004A350B" w:rsidRDefault="004B4E81" w:rsidP="00E60A17">
      <w:pPr>
        <w:ind w:firstLine="720"/>
      </w:pPr>
    </w:p>
    <w:p w:rsidR="00B91DF2" w:rsidRPr="005574D1" w:rsidRDefault="00B91DF2" w:rsidP="00E60A17">
      <w:pPr>
        <w:ind w:firstLine="720"/>
        <w:rPr>
          <w:rStyle w:val="FontStyle15"/>
          <w:b w:val="0"/>
          <w:i/>
          <w:color w:val="C00000"/>
          <w:sz w:val="24"/>
          <w:szCs w:val="24"/>
        </w:rPr>
      </w:pPr>
    </w:p>
    <w:sectPr w:rsidR="00B91DF2" w:rsidRPr="005574D1" w:rsidSect="00DE3636">
      <w:pgSz w:w="11907" w:h="16840" w:code="9"/>
      <w:pgMar w:top="1134" w:right="1134" w:bottom="1134"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3714" w:rsidRDefault="00EB3714">
      <w:r>
        <w:separator/>
      </w:r>
    </w:p>
  </w:endnote>
  <w:endnote w:type="continuationSeparator" w:id="0">
    <w:p w:rsidR="00EB3714" w:rsidRDefault="00EB37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PFBeauSansPro-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48A" w:rsidRDefault="0077552F" w:rsidP="0087519F">
    <w:pPr>
      <w:pStyle w:val="a3"/>
      <w:framePr w:wrap="around" w:vAnchor="text" w:hAnchor="margin" w:xAlign="right" w:y="1"/>
      <w:rPr>
        <w:rStyle w:val="a4"/>
      </w:rPr>
    </w:pPr>
    <w:r>
      <w:rPr>
        <w:rStyle w:val="a4"/>
      </w:rPr>
      <w:fldChar w:fldCharType="begin"/>
    </w:r>
    <w:r w:rsidR="002C048A">
      <w:rPr>
        <w:rStyle w:val="a4"/>
      </w:rPr>
      <w:instrText xml:space="preserve">PAGE  </w:instrText>
    </w:r>
    <w:r>
      <w:rPr>
        <w:rStyle w:val="a4"/>
      </w:rPr>
      <w:fldChar w:fldCharType="end"/>
    </w:r>
  </w:p>
  <w:p w:rsidR="002C048A" w:rsidRDefault="002C048A" w:rsidP="0087519F">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48A" w:rsidRDefault="0077552F" w:rsidP="0087519F">
    <w:pPr>
      <w:pStyle w:val="a3"/>
      <w:framePr w:wrap="around" w:vAnchor="text" w:hAnchor="margin" w:xAlign="right" w:y="1"/>
      <w:rPr>
        <w:rStyle w:val="a4"/>
      </w:rPr>
    </w:pPr>
    <w:r>
      <w:rPr>
        <w:rStyle w:val="a4"/>
      </w:rPr>
      <w:fldChar w:fldCharType="begin"/>
    </w:r>
    <w:r w:rsidR="002C048A">
      <w:rPr>
        <w:rStyle w:val="a4"/>
      </w:rPr>
      <w:instrText xml:space="preserve">PAGE  </w:instrText>
    </w:r>
    <w:r>
      <w:rPr>
        <w:rStyle w:val="a4"/>
      </w:rPr>
      <w:fldChar w:fldCharType="separate"/>
    </w:r>
    <w:r w:rsidR="00E33632">
      <w:rPr>
        <w:rStyle w:val="a4"/>
        <w:noProof/>
      </w:rPr>
      <w:t>18</w:t>
    </w:r>
    <w:r>
      <w:rPr>
        <w:rStyle w:val="a4"/>
      </w:rPr>
      <w:fldChar w:fldCharType="end"/>
    </w:r>
  </w:p>
  <w:p w:rsidR="002C048A" w:rsidRDefault="002C048A" w:rsidP="0087519F">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3714" w:rsidRDefault="00EB3714">
      <w:r>
        <w:separator/>
      </w:r>
    </w:p>
  </w:footnote>
  <w:footnote w:type="continuationSeparator" w:id="0">
    <w:p w:rsidR="00EB3714" w:rsidRDefault="00EB371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6"/>
    <w:lvl w:ilvl="0">
      <w:start w:val="1"/>
      <w:numFmt w:val="upperRoman"/>
      <w:lvlText w:val="%1."/>
      <w:lvlJc w:val="left"/>
      <w:pPr>
        <w:tabs>
          <w:tab w:val="num" w:pos="1080"/>
        </w:tabs>
        <w:ind w:left="1080" w:hanging="720"/>
      </w:p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start w:val="1"/>
      <w:numFmt w:val="decimal"/>
      <w:lvlText w:val="%4."/>
      <w:lvlJc w:val="left"/>
      <w:pPr>
        <w:tabs>
          <w:tab w:val="num" w:pos="1531"/>
        </w:tabs>
        <w:ind w:left="1531" w:hanging="397"/>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1">
    <w:nsid w:val="00001E1F"/>
    <w:multiLevelType w:val="hybridMultilevel"/>
    <w:tmpl w:val="4F76BAA2"/>
    <w:lvl w:ilvl="0" w:tplc="60A40298">
      <w:start w:val="1"/>
      <w:numFmt w:val="decimal"/>
      <w:lvlText w:val="%1."/>
      <w:lvlJc w:val="left"/>
    </w:lvl>
    <w:lvl w:ilvl="1" w:tplc="D298D30E">
      <w:start w:val="1"/>
      <w:numFmt w:val="bullet"/>
      <w:lvlText w:val=""/>
      <w:lvlJc w:val="left"/>
    </w:lvl>
    <w:lvl w:ilvl="2" w:tplc="6AC6B156">
      <w:numFmt w:val="decimal"/>
      <w:lvlText w:val=""/>
      <w:lvlJc w:val="left"/>
    </w:lvl>
    <w:lvl w:ilvl="3" w:tplc="B0CE7542">
      <w:numFmt w:val="decimal"/>
      <w:lvlText w:val=""/>
      <w:lvlJc w:val="left"/>
    </w:lvl>
    <w:lvl w:ilvl="4" w:tplc="C16A8B34">
      <w:numFmt w:val="decimal"/>
      <w:lvlText w:val=""/>
      <w:lvlJc w:val="left"/>
    </w:lvl>
    <w:lvl w:ilvl="5" w:tplc="C174F92C">
      <w:numFmt w:val="decimal"/>
      <w:lvlText w:val=""/>
      <w:lvlJc w:val="left"/>
    </w:lvl>
    <w:lvl w:ilvl="6" w:tplc="AA423CF0">
      <w:numFmt w:val="decimal"/>
      <w:lvlText w:val=""/>
      <w:lvlJc w:val="left"/>
    </w:lvl>
    <w:lvl w:ilvl="7" w:tplc="4B045266">
      <w:numFmt w:val="decimal"/>
      <w:lvlText w:val=""/>
      <w:lvlJc w:val="left"/>
    </w:lvl>
    <w:lvl w:ilvl="8" w:tplc="9B98965A">
      <w:numFmt w:val="decimal"/>
      <w:lvlText w:val=""/>
      <w:lvlJc w:val="left"/>
    </w:lvl>
  </w:abstractNum>
  <w:abstractNum w:abstractNumId="2">
    <w:nsid w:val="00D06948"/>
    <w:multiLevelType w:val="hybridMultilevel"/>
    <w:tmpl w:val="A1FCDBF2"/>
    <w:lvl w:ilvl="0" w:tplc="6A6E79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0FB5954"/>
    <w:multiLevelType w:val="hybridMultilevel"/>
    <w:tmpl w:val="2B04934A"/>
    <w:lvl w:ilvl="0" w:tplc="60F2AA5C">
      <w:start w:val="1"/>
      <w:numFmt w:val="decimal"/>
      <w:suff w:val="space"/>
      <w:lvlText w:val="%1."/>
      <w:lvlJc w:val="left"/>
      <w:pPr>
        <w:ind w:left="0"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32287A"/>
    <w:multiLevelType w:val="multilevel"/>
    <w:tmpl w:val="0D12CD88"/>
    <w:lvl w:ilvl="0">
      <w:start w:val="2"/>
      <w:numFmt w:val="decimal"/>
      <w:lvlText w:val="%1"/>
      <w:lvlJc w:val="left"/>
      <w:pPr>
        <w:ind w:left="375" w:hanging="375"/>
      </w:pPr>
      <w:rPr>
        <w:rFonts w:hint="default"/>
      </w:rPr>
    </w:lvl>
    <w:lvl w:ilvl="1">
      <w:start w:val="1"/>
      <w:numFmt w:val="decimal"/>
      <w:lvlText w:val="%1.%2"/>
      <w:lvlJc w:val="left"/>
      <w:pPr>
        <w:ind w:left="1534" w:hanging="375"/>
      </w:pPr>
      <w:rPr>
        <w:rFonts w:hint="default"/>
      </w:rPr>
    </w:lvl>
    <w:lvl w:ilvl="2">
      <w:start w:val="1"/>
      <w:numFmt w:val="decimal"/>
      <w:lvlText w:val="%1.%2.%3"/>
      <w:lvlJc w:val="left"/>
      <w:pPr>
        <w:ind w:left="3038" w:hanging="720"/>
      </w:pPr>
      <w:rPr>
        <w:rFonts w:hint="default"/>
      </w:rPr>
    </w:lvl>
    <w:lvl w:ilvl="3">
      <w:start w:val="1"/>
      <w:numFmt w:val="decimal"/>
      <w:lvlText w:val="%1.%2.%3.%4"/>
      <w:lvlJc w:val="left"/>
      <w:pPr>
        <w:ind w:left="4557" w:hanging="1080"/>
      </w:pPr>
      <w:rPr>
        <w:rFonts w:hint="default"/>
      </w:rPr>
    </w:lvl>
    <w:lvl w:ilvl="4">
      <w:start w:val="1"/>
      <w:numFmt w:val="decimal"/>
      <w:lvlText w:val="%1.%2.%3.%4.%5"/>
      <w:lvlJc w:val="left"/>
      <w:pPr>
        <w:ind w:left="5716" w:hanging="1080"/>
      </w:pPr>
      <w:rPr>
        <w:rFonts w:hint="default"/>
      </w:rPr>
    </w:lvl>
    <w:lvl w:ilvl="5">
      <w:start w:val="1"/>
      <w:numFmt w:val="decimal"/>
      <w:lvlText w:val="%1.%2.%3.%4.%5.%6"/>
      <w:lvlJc w:val="left"/>
      <w:pPr>
        <w:ind w:left="7235" w:hanging="1440"/>
      </w:pPr>
      <w:rPr>
        <w:rFonts w:hint="default"/>
      </w:rPr>
    </w:lvl>
    <w:lvl w:ilvl="6">
      <w:start w:val="1"/>
      <w:numFmt w:val="decimal"/>
      <w:lvlText w:val="%1.%2.%3.%4.%5.%6.%7"/>
      <w:lvlJc w:val="left"/>
      <w:pPr>
        <w:ind w:left="8394" w:hanging="1440"/>
      </w:pPr>
      <w:rPr>
        <w:rFonts w:hint="default"/>
      </w:rPr>
    </w:lvl>
    <w:lvl w:ilvl="7">
      <w:start w:val="1"/>
      <w:numFmt w:val="decimal"/>
      <w:lvlText w:val="%1.%2.%3.%4.%5.%6.%7.%8"/>
      <w:lvlJc w:val="left"/>
      <w:pPr>
        <w:ind w:left="9913" w:hanging="1800"/>
      </w:pPr>
      <w:rPr>
        <w:rFonts w:hint="default"/>
      </w:rPr>
    </w:lvl>
    <w:lvl w:ilvl="8">
      <w:start w:val="1"/>
      <w:numFmt w:val="decimal"/>
      <w:lvlText w:val="%1.%2.%3.%4.%5.%6.%7.%8.%9"/>
      <w:lvlJc w:val="left"/>
      <w:pPr>
        <w:ind w:left="11432" w:hanging="2160"/>
      </w:pPr>
      <w:rPr>
        <w:rFonts w:hint="default"/>
      </w:rPr>
    </w:lvl>
  </w:abstractNum>
  <w:abstractNum w:abstractNumId="5">
    <w:nsid w:val="0BC006A6"/>
    <w:multiLevelType w:val="multilevel"/>
    <w:tmpl w:val="0414C3C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nsid w:val="0EB850BA"/>
    <w:multiLevelType w:val="hybridMultilevel"/>
    <w:tmpl w:val="5204DAD6"/>
    <w:lvl w:ilvl="0" w:tplc="2AAC81C6">
      <w:start w:val="1"/>
      <w:numFmt w:val="decimal"/>
      <w:lvlText w:val="%1."/>
      <w:lvlJc w:val="right"/>
      <w:pPr>
        <w:ind w:left="720" w:hanging="360"/>
      </w:pPr>
      <w:rPr>
        <w:rFonts w:hint="default"/>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F0032E8"/>
    <w:multiLevelType w:val="hybridMultilevel"/>
    <w:tmpl w:val="3D8A342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00A73F8"/>
    <w:multiLevelType w:val="hybridMultilevel"/>
    <w:tmpl w:val="86F04936"/>
    <w:lvl w:ilvl="0" w:tplc="7CD0BFBC">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14392C"/>
    <w:multiLevelType w:val="hybridMultilevel"/>
    <w:tmpl w:val="FDC298E6"/>
    <w:lvl w:ilvl="0" w:tplc="22825E4A">
      <w:start w:val="1"/>
      <w:numFmt w:val="decimal"/>
      <w:lvlText w:val="%1."/>
      <w:lvlJc w:val="left"/>
      <w:pPr>
        <w:ind w:left="360" w:hanging="360"/>
      </w:pPr>
      <w:rPr>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49D1005"/>
    <w:multiLevelType w:val="hybridMultilevel"/>
    <w:tmpl w:val="658AB790"/>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1A3A58BC"/>
    <w:multiLevelType w:val="hybridMultilevel"/>
    <w:tmpl w:val="FDC298E6"/>
    <w:lvl w:ilvl="0" w:tplc="22825E4A">
      <w:start w:val="1"/>
      <w:numFmt w:val="decimal"/>
      <w:lvlText w:val="%1."/>
      <w:lvlJc w:val="left"/>
      <w:pPr>
        <w:ind w:left="360" w:hanging="360"/>
      </w:pPr>
      <w:rPr>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1B1F17A7"/>
    <w:multiLevelType w:val="hybridMultilevel"/>
    <w:tmpl w:val="45F67270"/>
    <w:lvl w:ilvl="0" w:tplc="C444F1C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1D811A17"/>
    <w:multiLevelType w:val="hybridMultilevel"/>
    <w:tmpl w:val="3D0EB832"/>
    <w:lvl w:ilvl="0" w:tplc="D62A85D4">
      <w:start w:val="1"/>
      <w:numFmt w:val="bullet"/>
      <w:lvlText w:val="-"/>
      <w:lvlJc w:val="left"/>
      <w:pPr>
        <w:tabs>
          <w:tab w:val="num" w:pos="1429"/>
        </w:tabs>
        <w:ind w:left="1429" w:hanging="360"/>
      </w:pPr>
      <w:rPr>
        <w:rFonts w:ascii="Times New Roman" w:hAnsi="Times New Roman" w:hint="default"/>
        <w:b w:val="0"/>
        <w:i w:val="0"/>
        <w:sz w:val="28"/>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4">
    <w:nsid w:val="1F80194E"/>
    <w:multiLevelType w:val="hybridMultilevel"/>
    <w:tmpl w:val="38B2850C"/>
    <w:lvl w:ilvl="0" w:tplc="AE860158">
      <w:start w:val="1"/>
      <w:numFmt w:val="decimal"/>
      <w:lvlText w:val="%1."/>
      <w:lvlJc w:val="left"/>
      <w:pPr>
        <w:ind w:left="360" w:hanging="360"/>
      </w:pPr>
      <w:rPr>
        <w:b w:val="0"/>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20213D7B"/>
    <w:multiLevelType w:val="multilevel"/>
    <w:tmpl w:val="D1DA4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8755544"/>
    <w:multiLevelType w:val="hybridMultilevel"/>
    <w:tmpl w:val="B91AA97C"/>
    <w:lvl w:ilvl="0" w:tplc="10DE82C4">
      <w:start w:val="1"/>
      <w:numFmt w:val="bullet"/>
      <w:lvlText w:val="−"/>
      <w:lvlJc w:val="left"/>
      <w:pPr>
        <w:ind w:left="1507" w:hanging="360"/>
      </w:pPr>
      <w:rPr>
        <w:rFonts w:ascii="Times New Roman" w:hAnsi="Times New Roman"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17">
    <w:nsid w:val="2A9C6E2D"/>
    <w:multiLevelType w:val="hybridMultilevel"/>
    <w:tmpl w:val="E4AC33EE"/>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2D9A3375"/>
    <w:multiLevelType w:val="hybridMultilevel"/>
    <w:tmpl w:val="0074B520"/>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2DBE044F"/>
    <w:multiLevelType w:val="hybridMultilevel"/>
    <w:tmpl w:val="22C08BF6"/>
    <w:lvl w:ilvl="0" w:tplc="942E5696">
      <w:start w:val="1"/>
      <w:numFmt w:val="decimal"/>
      <w:lvlText w:val="%1."/>
      <w:lvlJc w:val="left"/>
      <w:pPr>
        <w:ind w:left="1836" w:hanging="1080"/>
      </w:pPr>
      <w:rPr>
        <w:rFonts w:hint="default"/>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20">
    <w:nsid w:val="303C2CF2"/>
    <w:multiLevelType w:val="hybridMultilevel"/>
    <w:tmpl w:val="D88ADFFC"/>
    <w:lvl w:ilvl="0" w:tplc="A7EC9E2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5E01353"/>
    <w:multiLevelType w:val="hybridMultilevel"/>
    <w:tmpl w:val="249CCC4A"/>
    <w:lvl w:ilvl="0" w:tplc="D8A840D4">
      <w:start w:val="1"/>
      <w:numFmt w:val="decimal"/>
      <w:lvlText w:val="%1."/>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363429B6"/>
    <w:multiLevelType w:val="hybridMultilevel"/>
    <w:tmpl w:val="93D83A10"/>
    <w:lvl w:ilvl="0" w:tplc="5DB08E4C">
      <w:start w:val="1"/>
      <w:numFmt w:val="decimal"/>
      <w:lvlText w:val="%1."/>
      <w:lvlJc w:val="left"/>
      <w:pPr>
        <w:ind w:left="997" w:hanging="360"/>
      </w:pPr>
      <w:rPr>
        <w:rFonts w:hint="default"/>
      </w:rPr>
    </w:lvl>
    <w:lvl w:ilvl="1" w:tplc="04190019" w:tentative="1">
      <w:start w:val="1"/>
      <w:numFmt w:val="lowerLetter"/>
      <w:lvlText w:val="%2."/>
      <w:lvlJc w:val="left"/>
      <w:pPr>
        <w:ind w:left="1717" w:hanging="360"/>
      </w:pPr>
    </w:lvl>
    <w:lvl w:ilvl="2" w:tplc="0419001B" w:tentative="1">
      <w:start w:val="1"/>
      <w:numFmt w:val="lowerRoman"/>
      <w:lvlText w:val="%3."/>
      <w:lvlJc w:val="right"/>
      <w:pPr>
        <w:ind w:left="2437" w:hanging="180"/>
      </w:pPr>
    </w:lvl>
    <w:lvl w:ilvl="3" w:tplc="0419000F" w:tentative="1">
      <w:start w:val="1"/>
      <w:numFmt w:val="decimal"/>
      <w:lvlText w:val="%4."/>
      <w:lvlJc w:val="left"/>
      <w:pPr>
        <w:ind w:left="3157" w:hanging="360"/>
      </w:pPr>
    </w:lvl>
    <w:lvl w:ilvl="4" w:tplc="04190019" w:tentative="1">
      <w:start w:val="1"/>
      <w:numFmt w:val="lowerLetter"/>
      <w:lvlText w:val="%5."/>
      <w:lvlJc w:val="left"/>
      <w:pPr>
        <w:ind w:left="3877" w:hanging="360"/>
      </w:pPr>
    </w:lvl>
    <w:lvl w:ilvl="5" w:tplc="0419001B" w:tentative="1">
      <w:start w:val="1"/>
      <w:numFmt w:val="lowerRoman"/>
      <w:lvlText w:val="%6."/>
      <w:lvlJc w:val="right"/>
      <w:pPr>
        <w:ind w:left="4597" w:hanging="180"/>
      </w:pPr>
    </w:lvl>
    <w:lvl w:ilvl="6" w:tplc="0419000F" w:tentative="1">
      <w:start w:val="1"/>
      <w:numFmt w:val="decimal"/>
      <w:lvlText w:val="%7."/>
      <w:lvlJc w:val="left"/>
      <w:pPr>
        <w:ind w:left="5317" w:hanging="360"/>
      </w:pPr>
    </w:lvl>
    <w:lvl w:ilvl="7" w:tplc="04190019" w:tentative="1">
      <w:start w:val="1"/>
      <w:numFmt w:val="lowerLetter"/>
      <w:lvlText w:val="%8."/>
      <w:lvlJc w:val="left"/>
      <w:pPr>
        <w:ind w:left="6037" w:hanging="360"/>
      </w:pPr>
    </w:lvl>
    <w:lvl w:ilvl="8" w:tplc="0419001B" w:tentative="1">
      <w:start w:val="1"/>
      <w:numFmt w:val="lowerRoman"/>
      <w:lvlText w:val="%9."/>
      <w:lvlJc w:val="right"/>
      <w:pPr>
        <w:ind w:left="6757" w:hanging="180"/>
      </w:pPr>
    </w:lvl>
  </w:abstractNum>
  <w:abstractNum w:abstractNumId="23">
    <w:nsid w:val="3B6D063B"/>
    <w:multiLevelType w:val="hybridMultilevel"/>
    <w:tmpl w:val="8DFEAD5A"/>
    <w:lvl w:ilvl="0" w:tplc="00483D92">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B944EC2"/>
    <w:multiLevelType w:val="hybridMultilevel"/>
    <w:tmpl w:val="79C84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D437759"/>
    <w:multiLevelType w:val="hybridMultilevel"/>
    <w:tmpl w:val="CD1642D8"/>
    <w:lvl w:ilvl="0" w:tplc="10DE82C4">
      <w:start w:val="1"/>
      <w:numFmt w:val="bullet"/>
      <w:lvlText w:val="−"/>
      <w:lvlJc w:val="left"/>
      <w:pPr>
        <w:tabs>
          <w:tab w:val="num" w:pos="3345"/>
        </w:tabs>
        <w:ind w:left="3288" w:hanging="17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nsid w:val="3E864969"/>
    <w:multiLevelType w:val="multilevel"/>
    <w:tmpl w:val="1C647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7513A9E"/>
    <w:multiLevelType w:val="hybridMultilevel"/>
    <w:tmpl w:val="0758F9A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92D0EE3"/>
    <w:multiLevelType w:val="multilevel"/>
    <w:tmpl w:val="A184C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C6A513B"/>
    <w:multiLevelType w:val="hybridMultilevel"/>
    <w:tmpl w:val="6FB046A0"/>
    <w:lvl w:ilvl="0" w:tplc="35B01F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4DE35430"/>
    <w:multiLevelType w:val="multilevel"/>
    <w:tmpl w:val="784ED1E4"/>
    <w:lvl w:ilvl="0">
      <w:start w:val="1"/>
      <w:numFmt w:val="decimal"/>
      <w:lvlText w:val="%1."/>
      <w:lvlJc w:val="left"/>
      <w:pPr>
        <w:ind w:left="927" w:hanging="360"/>
      </w:pPr>
      <w:rPr>
        <w:rFonts w:hint="default"/>
        <w:b/>
      </w:r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1">
    <w:nsid w:val="57227914"/>
    <w:multiLevelType w:val="hybridMultilevel"/>
    <w:tmpl w:val="6784C6F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2">
    <w:nsid w:val="5E180676"/>
    <w:multiLevelType w:val="hybridMultilevel"/>
    <w:tmpl w:val="B1C674CE"/>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5FD06B59"/>
    <w:multiLevelType w:val="multilevel"/>
    <w:tmpl w:val="E4726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0A32350"/>
    <w:multiLevelType w:val="multilevel"/>
    <w:tmpl w:val="FCA4D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3923265"/>
    <w:multiLevelType w:val="multilevel"/>
    <w:tmpl w:val="292E4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3F20C8A"/>
    <w:multiLevelType w:val="hybridMultilevel"/>
    <w:tmpl w:val="D5F4AB88"/>
    <w:lvl w:ilvl="0" w:tplc="FD1CCAD4">
      <w:start w:val="1"/>
      <w:numFmt w:val="russianLower"/>
      <w:lvlText w:val="%1)"/>
      <w:lvlJc w:val="left"/>
      <w:pPr>
        <w:tabs>
          <w:tab w:val="num" w:pos="1409"/>
        </w:tabs>
        <w:ind w:left="1409" w:hanging="340"/>
      </w:pPr>
      <w:rPr>
        <w:rFonts w:cs="Times New Roman" w:hint="default"/>
        <w:b w:val="0"/>
        <w:i w:val="0"/>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65106BB6"/>
    <w:multiLevelType w:val="hybridMultilevel"/>
    <w:tmpl w:val="D6A28A1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6554054A"/>
    <w:multiLevelType w:val="hybridMultilevel"/>
    <w:tmpl w:val="8DFEAD5A"/>
    <w:lvl w:ilvl="0" w:tplc="00483D92">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5AC4CDC"/>
    <w:multiLevelType w:val="multilevel"/>
    <w:tmpl w:val="8DDCA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8530FF7"/>
    <w:multiLevelType w:val="hybridMultilevel"/>
    <w:tmpl w:val="0B7C01D4"/>
    <w:lvl w:ilvl="0" w:tplc="90B28482">
      <w:start w:val="1"/>
      <w:numFmt w:val="decimal"/>
      <w:suff w:val="space"/>
      <w:lvlText w:val="%1."/>
      <w:lvlJc w:val="left"/>
      <w:pPr>
        <w:ind w:left="0"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A8B20B2"/>
    <w:multiLevelType w:val="hybridMultilevel"/>
    <w:tmpl w:val="E40C2D9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6F706589"/>
    <w:multiLevelType w:val="hybridMultilevel"/>
    <w:tmpl w:val="ED6AA43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1E3546A"/>
    <w:multiLevelType w:val="hybridMultilevel"/>
    <w:tmpl w:val="73C0F3C8"/>
    <w:lvl w:ilvl="0" w:tplc="04190001">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44">
    <w:nsid w:val="74FC3F48"/>
    <w:multiLevelType w:val="multilevel"/>
    <w:tmpl w:val="FE28E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57A0D6A"/>
    <w:multiLevelType w:val="hybridMultilevel"/>
    <w:tmpl w:val="7BF87F48"/>
    <w:lvl w:ilvl="0" w:tplc="853E03FA">
      <w:start w:val="1"/>
      <w:numFmt w:val="bullet"/>
      <w:lvlText w:val="-"/>
      <w:lvlJc w:val="left"/>
      <w:pPr>
        <w:ind w:left="720" w:hanging="360"/>
      </w:pPr>
      <w:rPr>
        <w:rFonts w:ascii="Times New Roman" w:hAnsi="Times New Roman" w:cs="Times New Roman" w:hint="default"/>
        <w:b w:val="0"/>
        <w:i w:val="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75C4457"/>
    <w:multiLevelType w:val="hybridMultilevel"/>
    <w:tmpl w:val="68E6A282"/>
    <w:lvl w:ilvl="0" w:tplc="00483D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nsid w:val="7F430F38"/>
    <w:multiLevelType w:val="multilevel"/>
    <w:tmpl w:val="F14A5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3"/>
  </w:num>
  <w:num w:numId="3">
    <w:abstractNumId w:val="30"/>
  </w:num>
  <w:num w:numId="4">
    <w:abstractNumId w:val="41"/>
  </w:num>
  <w:num w:numId="5">
    <w:abstractNumId w:val="42"/>
  </w:num>
  <w:num w:numId="6">
    <w:abstractNumId w:val="7"/>
  </w:num>
  <w:num w:numId="7">
    <w:abstractNumId w:val="27"/>
  </w:num>
  <w:num w:numId="8">
    <w:abstractNumId w:val="2"/>
  </w:num>
  <w:num w:numId="9">
    <w:abstractNumId w:val="40"/>
  </w:num>
  <w:num w:numId="10">
    <w:abstractNumId w:val="1"/>
  </w:num>
  <w:num w:numId="11">
    <w:abstractNumId w:val="6"/>
  </w:num>
  <w:num w:numId="12">
    <w:abstractNumId w:val="31"/>
  </w:num>
  <w:num w:numId="13">
    <w:abstractNumId w:val="9"/>
  </w:num>
  <w:num w:numId="14">
    <w:abstractNumId w:val="11"/>
  </w:num>
  <w:num w:numId="15">
    <w:abstractNumId w:val="14"/>
  </w:num>
  <w:num w:numId="16">
    <w:abstractNumId w:val="12"/>
  </w:num>
  <w:num w:numId="17">
    <w:abstractNumId w:val="17"/>
  </w:num>
  <w:num w:numId="18">
    <w:abstractNumId w:val="32"/>
  </w:num>
  <w:num w:numId="19">
    <w:abstractNumId w:val="18"/>
  </w:num>
  <w:num w:numId="20">
    <w:abstractNumId w:val="10"/>
  </w:num>
  <w:num w:numId="21">
    <w:abstractNumId w:val="24"/>
  </w:num>
  <w:num w:numId="22">
    <w:abstractNumId w:val="46"/>
  </w:num>
  <w:num w:numId="23">
    <w:abstractNumId w:val="23"/>
  </w:num>
  <w:num w:numId="24">
    <w:abstractNumId w:val="43"/>
  </w:num>
  <w:num w:numId="25">
    <w:abstractNumId w:val="45"/>
  </w:num>
  <w:num w:numId="26">
    <w:abstractNumId w:val="13"/>
  </w:num>
  <w:num w:numId="27">
    <w:abstractNumId w:val="36"/>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37"/>
  </w:num>
  <w:num w:numId="31">
    <w:abstractNumId w:val="21"/>
  </w:num>
  <w:num w:numId="32">
    <w:abstractNumId w:val="8"/>
  </w:num>
  <w:num w:numId="33">
    <w:abstractNumId w:val="20"/>
  </w:num>
  <w:num w:numId="34">
    <w:abstractNumId w:val="15"/>
  </w:num>
  <w:num w:numId="35">
    <w:abstractNumId w:val="26"/>
  </w:num>
  <w:num w:numId="36">
    <w:abstractNumId w:val="44"/>
  </w:num>
  <w:num w:numId="37">
    <w:abstractNumId w:val="33"/>
  </w:num>
  <w:num w:numId="38">
    <w:abstractNumId w:val="22"/>
  </w:num>
  <w:num w:numId="39">
    <w:abstractNumId w:val="29"/>
  </w:num>
  <w:num w:numId="40">
    <w:abstractNumId w:val="4"/>
  </w:num>
  <w:num w:numId="41">
    <w:abstractNumId w:val="39"/>
  </w:num>
  <w:num w:numId="42">
    <w:abstractNumId w:val="35"/>
  </w:num>
  <w:num w:numId="43">
    <w:abstractNumId w:val="34"/>
  </w:num>
  <w:num w:numId="44">
    <w:abstractNumId w:val="28"/>
  </w:num>
  <w:num w:numId="45">
    <w:abstractNumId w:val="47"/>
  </w:num>
  <w:num w:numId="46">
    <w:abstractNumId w:val="19"/>
  </w:num>
  <w:num w:numId="47">
    <w:abstractNumId w:val="38"/>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
  <w:rsids>
    <w:rsidRoot w:val="009125BE"/>
    <w:rsid w:val="000054C0"/>
    <w:rsid w:val="000306DD"/>
    <w:rsid w:val="0003145C"/>
    <w:rsid w:val="000332A6"/>
    <w:rsid w:val="0003443F"/>
    <w:rsid w:val="00036D6F"/>
    <w:rsid w:val="000430D3"/>
    <w:rsid w:val="0004456D"/>
    <w:rsid w:val="00054FE2"/>
    <w:rsid w:val="00055516"/>
    <w:rsid w:val="00063AB5"/>
    <w:rsid w:val="00063D00"/>
    <w:rsid w:val="00064AD3"/>
    <w:rsid w:val="00066036"/>
    <w:rsid w:val="00071778"/>
    <w:rsid w:val="0008161B"/>
    <w:rsid w:val="0008595C"/>
    <w:rsid w:val="000873D4"/>
    <w:rsid w:val="00094253"/>
    <w:rsid w:val="00095A18"/>
    <w:rsid w:val="00096109"/>
    <w:rsid w:val="000A01F1"/>
    <w:rsid w:val="000A1EB1"/>
    <w:rsid w:val="000A340F"/>
    <w:rsid w:val="000A5E8F"/>
    <w:rsid w:val="000A65A1"/>
    <w:rsid w:val="000B0037"/>
    <w:rsid w:val="000B0916"/>
    <w:rsid w:val="000B4357"/>
    <w:rsid w:val="000B6909"/>
    <w:rsid w:val="000B7DA2"/>
    <w:rsid w:val="000D7070"/>
    <w:rsid w:val="000E192A"/>
    <w:rsid w:val="000E7CB8"/>
    <w:rsid w:val="000F10A7"/>
    <w:rsid w:val="000F3228"/>
    <w:rsid w:val="000F542F"/>
    <w:rsid w:val="0010038D"/>
    <w:rsid w:val="001013BB"/>
    <w:rsid w:val="00106A30"/>
    <w:rsid w:val="00113E76"/>
    <w:rsid w:val="00117951"/>
    <w:rsid w:val="0012639D"/>
    <w:rsid w:val="0013405F"/>
    <w:rsid w:val="00135DEA"/>
    <w:rsid w:val="00142999"/>
    <w:rsid w:val="001452D7"/>
    <w:rsid w:val="001509BC"/>
    <w:rsid w:val="00152163"/>
    <w:rsid w:val="00153190"/>
    <w:rsid w:val="00161B8A"/>
    <w:rsid w:val="00173672"/>
    <w:rsid w:val="00173E53"/>
    <w:rsid w:val="00177F51"/>
    <w:rsid w:val="001831B6"/>
    <w:rsid w:val="001837F1"/>
    <w:rsid w:val="00184099"/>
    <w:rsid w:val="00196A06"/>
    <w:rsid w:val="001A15F6"/>
    <w:rsid w:val="001A182E"/>
    <w:rsid w:val="001A4E6B"/>
    <w:rsid w:val="001B0431"/>
    <w:rsid w:val="001B171A"/>
    <w:rsid w:val="001C08B5"/>
    <w:rsid w:val="001D4471"/>
    <w:rsid w:val="001D53D3"/>
    <w:rsid w:val="001D6DFA"/>
    <w:rsid w:val="001E2737"/>
    <w:rsid w:val="001E3EE0"/>
    <w:rsid w:val="001E5ECB"/>
    <w:rsid w:val="001E67DD"/>
    <w:rsid w:val="001F027A"/>
    <w:rsid w:val="001F0CBE"/>
    <w:rsid w:val="001F0E72"/>
    <w:rsid w:val="001F6E8B"/>
    <w:rsid w:val="001F6F9F"/>
    <w:rsid w:val="00203809"/>
    <w:rsid w:val="002049FA"/>
    <w:rsid w:val="00205B6B"/>
    <w:rsid w:val="00207DB8"/>
    <w:rsid w:val="002113C9"/>
    <w:rsid w:val="00217581"/>
    <w:rsid w:val="00217A9E"/>
    <w:rsid w:val="00220504"/>
    <w:rsid w:val="00220733"/>
    <w:rsid w:val="00220958"/>
    <w:rsid w:val="00224A52"/>
    <w:rsid w:val="00224D9E"/>
    <w:rsid w:val="00225B38"/>
    <w:rsid w:val="00226996"/>
    <w:rsid w:val="00226B27"/>
    <w:rsid w:val="00231B10"/>
    <w:rsid w:val="002371AF"/>
    <w:rsid w:val="0024270B"/>
    <w:rsid w:val="00243DE6"/>
    <w:rsid w:val="002461A8"/>
    <w:rsid w:val="00253E5C"/>
    <w:rsid w:val="0025451D"/>
    <w:rsid w:val="00255C46"/>
    <w:rsid w:val="00262883"/>
    <w:rsid w:val="002637CD"/>
    <w:rsid w:val="00264620"/>
    <w:rsid w:val="00271602"/>
    <w:rsid w:val="00271E40"/>
    <w:rsid w:val="0027324A"/>
    <w:rsid w:val="00273B22"/>
    <w:rsid w:val="002773CC"/>
    <w:rsid w:val="00277AD1"/>
    <w:rsid w:val="002830B6"/>
    <w:rsid w:val="002918A3"/>
    <w:rsid w:val="00294187"/>
    <w:rsid w:val="002A010E"/>
    <w:rsid w:val="002A01D0"/>
    <w:rsid w:val="002A0EA8"/>
    <w:rsid w:val="002A40E2"/>
    <w:rsid w:val="002A720F"/>
    <w:rsid w:val="002B0CF6"/>
    <w:rsid w:val="002C0376"/>
    <w:rsid w:val="002C048A"/>
    <w:rsid w:val="002C1F2B"/>
    <w:rsid w:val="002C2FE3"/>
    <w:rsid w:val="002D183C"/>
    <w:rsid w:val="002D49FE"/>
    <w:rsid w:val="002D6BC6"/>
    <w:rsid w:val="002E102E"/>
    <w:rsid w:val="002E4F95"/>
    <w:rsid w:val="002E61E7"/>
    <w:rsid w:val="002F3881"/>
    <w:rsid w:val="002F5B02"/>
    <w:rsid w:val="0032470F"/>
    <w:rsid w:val="00331FF4"/>
    <w:rsid w:val="00334745"/>
    <w:rsid w:val="00342188"/>
    <w:rsid w:val="00343CF1"/>
    <w:rsid w:val="00347610"/>
    <w:rsid w:val="00352395"/>
    <w:rsid w:val="003523DE"/>
    <w:rsid w:val="00355826"/>
    <w:rsid w:val="0035681F"/>
    <w:rsid w:val="00357401"/>
    <w:rsid w:val="0036544D"/>
    <w:rsid w:val="003672B3"/>
    <w:rsid w:val="00371387"/>
    <w:rsid w:val="00373275"/>
    <w:rsid w:val="00375F74"/>
    <w:rsid w:val="00376D35"/>
    <w:rsid w:val="003832A5"/>
    <w:rsid w:val="00386A49"/>
    <w:rsid w:val="00387160"/>
    <w:rsid w:val="0039211A"/>
    <w:rsid w:val="0039559C"/>
    <w:rsid w:val="003A06B0"/>
    <w:rsid w:val="003A7E32"/>
    <w:rsid w:val="003B71FE"/>
    <w:rsid w:val="003C150C"/>
    <w:rsid w:val="003D22A4"/>
    <w:rsid w:val="003D2959"/>
    <w:rsid w:val="003D2D66"/>
    <w:rsid w:val="003E31A0"/>
    <w:rsid w:val="003F1FE0"/>
    <w:rsid w:val="003F3DBA"/>
    <w:rsid w:val="003F5BA4"/>
    <w:rsid w:val="00403D6C"/>
    <w:rsid w:val="004074B3"/>
    <w:rsid w:val="00407964"/>
    <w:rsid w:val="00415337"/>
    <w:rsid w:val="004168E1"/>
    <w:rsid w:val="00423A38"/>
    <w:rsid w:val="004329A7"/>
    <w:rsid w:val="004329F5"/>
    <w:rsid w:val="00435A44"/>
    <w:rsid w:val="00444DCE"/>
    <w:rsid w:val="00447347"/>
    <w:rsid w:val="00454DA6"/>
    <w:rsid w:val="00463E04"/>
    <w:rsid w:val="0046596E"/>
    <w:rsid w:val="004858B9"/>
    <w:rsid w:val="00486759"/>
    <w:rsid w:val="00486FD1"/>
    <w:rsid w:val="004872B6"/>
    <w:rsid w:val="0048775E"/>
    <w:rsid w:val="00490534"/>
    <w:rsid w:val="00491BE4"/>
    <w:rsid w:val="0049314C"/>
    <w:rsid w:val="00493F3B"/>
    <w:rsid w:val="004A1DF3"/>
    <w:rsid w:val="004A5C3A"/>
    <w:rsid w:val="004A71CD"/>
    <w:rsid w:val="004B2897"/>
    <w:rsid w:val="004B4526"/>
    <w:rsid w:val="004B4E81"/>
    <w:rsid w:val="004B515D"/>
    <w:rsid w:val="004C33DF"/>
    <w:rsid w:val="004C7673"/>
    <w:rsid w:val="004D3C48"/>
    <w:rsid w:val="004E1422"/>
    <w:rsid w:val="004E30F0"/>
    <w:rsid w:val="004F032A"/>
    <w:rsid w:val="004F0543"/>
    <w:rsid w:val="004F458C"/>
    <w:rsid w:val="004F65AE"/>
    <w:rsid w:val="004F65FC"/>
    <w:rsid w:val="004F6735"/>
    <w:rsid w:val="005030FA"/>
    <w:rsid w:val="00510596"/>
    <w:rsid w:val="005203AA"/>
    <w:rsid w:val="00521F5C"/>
    <w:rsid w:val="0052275B"/>
    <w:rsid w:val="0052574D"/>
    <w:rsid w:val="005304E0"/>
    <w:rsid w:val="00534D85"/>
    <w:rsid w:val="005461FC"/>
    <w:rsid w:val="00551238"/>
    <w:rsid w:val="005574D1"/>
    <w:rsid w:val="00561197"/>
    <w:rsid w:val="00565E8F"/>
    <w:rsid w:val="005672B3"/>
    <w:rsid w:val="005678A2"/>
    <w:rsid w:val="00570F92"/>
    <w:rsid w:val="0057672B"/>
    <w:rsid w:val="00584079"/>
    <w:rsid w:val="005843D6"/>
    <w:rsid w:val="0059019F"/>
    <w:rsid w:val="00590970"/>
    <w:rsid w:val="005A1D91"/>
    <w:rsid w:val="005B2551"/>
    <w:rsid w:val="005C0C2E"/>
    <w:rsid w:val="005C14CC"/>
    <w:rsid w:val="005C25FD"/>
    <w:rsid w:val="005C4DE7"/>
    <w:rsid w:val="005C7DC7"/>
    <w:rsid w:val="005D27EE"/>
    <w:rsid w:val="005D285C"/>
    <w:rsid w:val="005D47CA"/>
    <w:rsid w:val="005D5114"/>
    <w:rsid w:val="005E00BC"/>
    <w:rsid w:val="005E0E68"/>
    <w:rsid w:val="005E0FCA"/>
    <w:rsid w:val="005E200C"/>
    <w:rsid w:val="005F3C26"/>
    <w:rsid w:val="005F619C"/>
    <w:rsid w:val="005F7F76"/>
    <w:rsid w:val="00603EA6"/>
    <w:rsid w:val="00605CF8"/>
    <w:rsid w:val="00605E1D"/>
    <w:rsid w:val="006229CF"/>
    <w:rsid w:val="00624F44"/>
    <w:rsid w:val="00625FC3"/>
    <w:rsid w:val="006342F0"/>
    <w:rsid w:val="00636EF5"/>
    <w:rsid w:val="006374E0"/>
    <w:rsid w:val="00640170"/>
    <w:rsid w:val="00650BEF"/>
    <w:rsid w:val="00650F33"/>
    <w:rsid w:val="00653A71"/>
    <w:rsid w:val="006639D1"/>
    <w:rsid w:val="00664C9C"/>
    <w:rsid w:val="00670C94"/>
    <w:rsid w:val="00681815"/>
    <w:rsid w:val="00687EB9"/>
    <w:rsid w:val="006912D1"/>
    <w:rsid w:val="0069436C"/>
    <w:rsid w:val="006973C0"/>
    <w:rsid w:val="006A0208"/>
    <w:rsid w:val="006A2476"/>
    <w:rsid w:val="006A5ED0"/>
    <w:rsid w:val="006A7D6F"/>
    <w:rsid w:val="006B28B4"/>
    <w:rsid w:val="006C0571"/>
    <w:rsid w:val="006C1369"/>
    <w:rsid w:val="006C3A50"/>
    <w:rsid w:val="006D047C"/>
    <w:rsid w:val="006D33BA"/>
    <w:rsid w:val="006E545C"/>
    <w:rsid w:val="006E6C1C"/>
    <w:rsid w:val="006F5C9E"/>
    <w:rsid w:val="006F65CD"/>
    <w:rsid w:val="00710C6A"/>
    <w:rsid w:val="00720775"/>
    <w:rsid w:val="007226F7"/>
    <w:rsid w:val="00724C48"/>
    <w:rsid w:val="00731C4E"/>
    <w:rsid w:val="007356CF"/>
    <w:rsid w:val="00735B87"/>
    <w:rsid w:val="00736203"/>
    <w:rsid w:val="007424B9"/>
    <w:rsid w:val="007441A1"/>
    <w:rsid w:val="00750095"/>
    <w:rsid w:val="0075047C"/>
    <w:rsid w:val="00753955"/>
    <w:rsid w:val="00756D53"/>
    <w:rsid w:val="00761603"/>
    <w:rsid w:val="00767409"/>
    <w:rsid w:val="00773127"/>
    <w:rsid w:val="007754E4"/>
    <w:rsid w:val="0077552F"/>
    <w:rsid w:val="00775BCB"/>
    <w:rsid w:val="00777CC9"/>
    <w:rsid w:val="0079022C"/>
    <w:rsid w:val="0079685A"/>
    <w:rsid w:val="007A00F2"/>
    <w:rsid w:val="007A53FF"/>
    <w:rsid w:val="007C088E"/>
    <w:rsid w:val="007C0C85"/>
    <w:rsid w:val="007C2DC7"/>
    <w:rsid w:val="007D2F4B"/>
    <w:rsid w:val="007D6293"/>
    <w:rsid w:val="007D636E"/>
    <w:rsid w:val="007F12E6"/>
    <w:rsid w:val="007F2122"/>
    <w:rsid w:val="007F7A6A"/>
    <w:rsid w:val="00806CC2"/>
    <w:rsid w:val="00811312"/>
    <w:rsid w:val="00812165"/>
    <w:rsid w:val="00813E88"/>
    <w:rsid w:val="00815833"/>
    <w:rsid w:val="00815B49"/>
    <w:rsid w:val="008177F1"/>
    <w:rsid w:val="00824368"/>
    <w:rsid w:val="00827CFA"/>
    <w:rsid w:val="00831197"/>
    <w:rsid w:val="00834280"/>
    <w:rsid w:val="00835104"/>
    <w:rsid w:val="00836478"/>
    <w:rsid w:val="008366C3"/>
    <w:rsid w:val="00840E76"/>
    <w:rsid w:val="008425FF"/>
    <w:rsid w:val="008439AC"/>
    <w:rsid w:val="008443AF"/>
    <w:rsid w:val="008531ED"/>
    <w:rsid w:val="00861B1B"/>
    <w:rsid w:val="00862E4E"/>
    <w:rsid w:val="0086698D"/>
    <w:rsid w:val="00874656"/>
    <w:rsid w:val="0087519F"/>
    <w:rsid w:val="0087759C"/>
    <w:rsid w:val="0088236C"/>
    <w:rsid w:val="00891090"/>
    <w:rsid w:val="00895DB9"/>
    <w:rsid w:val="008A1E40"/>
    <w:rsid w:val="008A20F0"/>
    <w:rsid w:val="008A2C40"/>
    <w:rsid w:val="008A668D"/>
    <w:rsid w:val="008B73E2"/>
    <w:rsid w:val="008B76E0"/>
    <w:rsid w:val="008C6843"/>
    <w:rsid w:val="008E55CC"/>
    <w:rsid w:val="008E6EE6"/>
    <w:rsid w:val="008F7C09"/>
    <w:rsid w:val="00900E33"/>
    <w:rsid w:val="00910AD0"/>
    <w:rsid w:val="009125BE"/>
    <w:rsid w:val="009345C6"/>
    <w:rsid w:val="009357BB"/>
    <w:rsid w:val="0094330B"/>
    <w:rsid w:val="0097412A"/>
    <w:rsid w:val="00974FA5"/>
    <w:rsid w:val="009801F2"/>
    <w:rsid w:val="00986340"/>
    <w:rsid w:val="009942B3"/>
    <w:rsid w:val="00994A36"/>
    <w:rsid w:val="009A645B"/>
    <w:rsid w:val="009C15E7"/>
    <w:rsid w:val="009C1C76"/>
    <w:rsid w:val="009C6AA8"/>
    <w:rsid w:val="009D2F6D"/>
    <w:rsid w:val="009E4C55"/>
    <w:rsid w:val="009E5CA0"/>
    <w:rsid w:val="009F09AA"/>
    <w:rsid w:val="009F30D6"/>
    <w:rsid w:val="009F6D80"/>
    <w:rsid w:val="00A01651"/>
    <w:rsid w:val="00A02EA0"/>
    <w:rsid w:val="00A03DBB"/>
    <w:rsid w:val="00A136C6"/>
    <w:rsid w:val="00A1622F"/>
    <w:rsid w:val="00A16B54"/>
    <w:rsid w:val="00A16C34"/>
    <w:rsid w:val="00A21351"/>
    <w:rsid w:val="00A21C93"/>
    <w:rsid w:val="00A2267C"/>
    <w:rsid w:val="00A3084F"/>
    <w:rsid w:val="00A34587"/>
    <w:rsid w:val="00A37073"/>
    <w:rsid w:val="00A37599"/>
    <w:rsid w:val="00A40900"/>
    <w:rsid w:val="00A41A49"/>
    <w:rsid w:val="00A5411E"/>
    <w:rsid w:val="00A5741F"/>
    <w:rsid w:val="00A61663"/>
    <w:rsid w:val="00A73392"/>
    <w:rsid w:val="00A81A26"/>
    <w:rsid w:val="00A87037"/>
    <w:rsid w:val="00A92EA7"/>
    <w:rsid w:val="00AA08B8"/>
    <w:rsid w:val="00AA0E6B"/>
    <w:rsid w:val="00AA14D4"/>
    <w:rsid w:val="00AA7B25"/>
    <w:rsid w:val="00AB1885"/>
    <w:rsid w:val="00AB1E5B"/>
    <w:rsid w:val="00AB54CC"/>
    <w:rsid w:val="00AC0B07"/>
    <w:rsid w:val="00AC3B1F"/>
    <w:rsid w:val="00AC6A0F"/>
    <w:rsid w:val="00AD052B"/>
    <w:rsid w:val="00AD384F"/>
    <w:rsid w:val="00AD3AA8"/>
    <w:rsid w:val="00AE30E6"/>
    <w:rsid w:val="00AE381E"/>
    <w:rsid w:val="00AE43C5"/>
    <w:rsid w:val="00AE65C8"/>
    <w:rsid w:val="00AF0023"/>
    <w:rsid w:val="00AF2690"/>
    <w:rsid w:val="00AF2BB2"/>
    <w:rsid w:val="00B03F6C"/>
    <w:rsid w:val="00B0401C"/>
    <w:rsid w:val="00B04FDC"/>
    <w:rsid w:val="00B072AC"/>
    <w:rsid w:val="00B10991"/>
    <w:rsid w:val="00B15F8B"/>
    <w:rsid w:val="00B2038C"/>
    <w:rsid w:val="00B23837"/>
    <w:rsid w:val="00B25681"/>
    <w:rsid w:val="00B401FA"/>
    <w:rsid w:val="00B46C64"/>
    <w:rsid w:val="00B56311"/>
    <w:rsid w:val="00B57841"/>
    <w:rsid w:val="00B67105"/>
    <w:rsid w:val="00B72C01"/>
    <w:rsid w:val="00B812BB"/>
    <w:rsid w:val="00B82F70"/>
    <w:rsid w:val="00B91227"/>
    <w:rsid w:val="00B91DF2"/>
    <w:rsid w:val="00B93B6E"/>
    <w:rsid w:val="00B954D3"/>
    <w:rsid w:val="00BA40E9"/>
    <w:rsid w:val="00BA462D"/>
    <w:rsid w:val="00BA5579"/>
    <w:rsid w:val="00BA5B4D"/>
    <w:rsid w:val="00BB623C"/>
    <w:rsid w:val="00BC1ACA"/>
    <w:rsid w:val="00BC3064"/>
    <w:rsid w:val="00BC6937"/>
    <w:rsid w:val="00BC76D1"/>
    <w:rsid w:val="00BD51D2"/>
    <w:rsid w:val="00BD7EEF"/>
    <w:rsid w:val="00BE66EE"/>
    <w:rsid w:val="00BF06CE"/>
    <w:rsid w:val="00BF0E0A"/>
    <w:rsid w:val="00BF164E"/>
    <w:rsid w:val="00BF42C2"/>
    <w:rsid w:val="00C0251B"/>
    <w:rsid w:val="00C15BB4"/>
    <w:rsid w:val="00C16CDE"/>
    <w:rsid w:val="00C2235B"/>
    <w:rsid w:val="00C256CA"/>
    <w:rsid w:val="00C34443"/>
    <w:rsid w:val="00C348B0"/>
    <w:rsid w:val="00C42798"/>
    <w:rsid w:val="00C47306"/>
    <w:rsid w:val="00C473F8"/>
    <w:rsid w:val="00C518F8"/>
    <w:rsid w:val="00C519F2"/>
    <w:rsid w:val="00C532C1"/>
    <w:rsid w:val="00C53977"/>
    <w:rsid w:val="00C5451F"/>
    <w:rsid w:val="00C5744F"/>
    <w:rsid w:val="00C6259B"/>
    <w:rsid w:val="00C67806"/>
    <w:rsid w:val="00C7034D"/>
    <w:rsid w:val="00C7103F"/>
    <w:rsid w:val="00C73D3C"/>
    <w:rsid w:val="00C75090"/>
    <w:rsid w:val="00C80EB4"/>
    <w:rsid w:val="00C81030"/>
    <w:rsid w:val="00C82BB5"/>
    <w:rsid w:val="00C8359C"/>
    <w:rsid w:val="00C84B9F"/>
    <w:rsid w:val="00CA09F5"/>
    <w:rsid w:val="00CA13CC"/>
    <w:rsid w:val="00CA2B1B"/>
    <w:rsid w:val="00CA5A75"/>
    <w:rsid w:val="00CC2813"/>
    <w:rsid w:val="00CC4A57"/>
    <w:rsid w:val="00CD5830"/>
    <w:rsid w:val="00CE11D9"/>
    <w:rsid w:val="00CE450F"/>
    <w:rsid w:val="00CE56E3"/>
    <w:rsid w:val="00CF31AF"/>
    <w:rsid w:val="00D01D8E"/>
    <w:rsid w:val="00D02370"/>
    <w:rsid w:val="00D05B95"/>
    <w:rsid w:val="00D173BC"/>
    <w:rsid w:val="00D20748"/>
    <w:rsid w:val="00D21A11"/>
    <w:rsid w:val="00D21C33"/>
    <w:rsid w:val="00D30A9C"/>
    <w:rsid w:val="00D33718"/>
    <w:rsid w:val="00D37AAA"/>
    <w:rsid w:val="00D40C06"/>
    <w:rsid w:val="00D4108F"/>
    <w:rsid w:val="00D441E6"/>
    <w:rsid w:val="00D46BE4"/>
    <w:rsid w:val="00D563F1"/>
    <w:rsid w:val="00D571D1"/>
    <w:rsid w:val="00D573A6"/>
    <w:rsid w:val="00D57BE4"/>
    <w:rsid w:val="00D635BD"/>
    <w:rsid w:val="00D656D8"/>
    <w:rsid w:val="00D65E1A"/>
    <w:rsid w:val="00D66851"/>
    <w:rsid w:val="00D67FAA"/>
    <w:rsid w:val="00D707CB"/>
    <w:rsid w:val="00D71A81"/>
    <w:rsid w:val="00D71DFB"/>
    <w:rsid w:val="00D75CF7"/>
    <w:rsid w:val="00D8337F"/>
    <w:rsid w:val="00D91B8E"/>
    <w:rsid w:val="00D97FC2"/>
    <w:rsid w:val="00DA484B"/>
    <w:rsid w:val="00DA4F9B"/>
    <w:rsid w:val="00DD32A1"/>
    <w:rsid w:val="00DD3721"/>
    <w:rsid w:val="00DD75F4"/>
    <w:rsid w:val="00DE0539"/>
    <w:rsid w:val="00DE3636"/>
    <w:rsid w:val="00DE367E"/>
    <w:rsid w:val="00DE41B0"/>
    <w:rsid w:val="00DE495F"/>
    <w:rsid w:val="00DF3236"/>
    <w:rsid w:val="00DF54D3"/>
    <w:rsid w:val="00DF67CF"/>
    <w:rsid w:val="00E022FE"/>
    <w:rsid w:val="00E06FDF"/>
    <w:rsid w:val="00E14A3F"/>
    <w:rsid w:val="00E20CB0"/>
    <w:rsid w:val="00E22C65"/>
    <w:rsid w:val="00E237C3"/>
    <w:rsid w:val="00E26511"/>
    <w:rsid w:val="00E32E8A"/>
    <w:rsid w:val="00E33632"/>
    <w:rsid w:val="00E3775D"/>
    <w:rsid w:val="00E41338"/>
    <w:rsid w:val="00E42FD9"/>
    <w:rsid w:val="00E44B7E"/>
    <w:rsid w:val="00E51396"/>
    <w:rsid w:val="00E54CD0"/>
    <w:rsid w:val="00E55F41"/>
    <w:rsid w:val="00E55FAA"/>
    <w:rsid w:val="00E60A17"/>
    <w:rsid w:val="00E60F4D"/>
    <w:rsid w:val="00E61FFF"/>
    <w:rsid w:val="00E633D6"/>
    <w:rsid w:val="00E72421"/>
    <w:rsid w:val="00E725DA"/>
    <w:rsid w:val="00E7432D"/>
    <w:rsid w:val="00E80161"/>
    <w:rsid w:val="00E80F75"/>
    <w:rsid w:val="00E95DD8"/>
    <w:rsid w:val="00E9746F"/>
    <w:rsid w:val="00EA5D5C"/>
    <w:rsid w:val="00EB036B"/>
    <w:rsid w:val="00EB1160"/>
    <w:rsid w:val="00EB2192"/>
    <w:rsid w:val="00EB3714"/>
    <w:rsid w:val="00EB3F78"/>
    <w:rsid w:val="00EB6646"/>
    <w:rsid w:val="00EB6BBF"/>
    <w:rsid w:val="00EC14A7"/>
    <w:rsid w:val="00EC2AC6"/>
    <w:rsid w:val="00EC3E72"/>
    <w:rsid w:val="00EC539D"/>
    <w:rsid w:val="00ED3631"/>
    <w:rsid w:val="00EE0A0B"/>
    <w:rsid w:val="00EE6E16"/>
    <w:rsid w:val="00EF11D8"/>
    <w:rsid w:val="00EF1946"/>
    <w:rsid w:val="00EF39FA"/>
    <w:rsid w:val="00F046DF"/>
    <w:rsid w:val="00F13A84"/>
    <w:rsid w:val="00F27ABF"/>
    <w:rsid w:val="00F3141D"/>
    <w:rsid w:val="00F329D0"/>
    <w:rsid w:val="00F34B47"/>
    <w:rsid w:val="00F34F57"/>
    <w:rsid w:val="00F41523"/>
    <w:rsid w:val="00F43886"/>
    <w:rsid w:val="00F4721E"/>
    <w:rsid w:val="00F524F2"/>
    <w:rsid w:val="00F52B2E"/>
    <w:rsid w:val="00F53BDF"/>
    <w:rsid w:val="00F5544D"/>
    <w:rsid w:val="00F637F1"/>
    <w:rsid w:val="00F655DC"/>
    <w:rsid w:val="00F707B1"/>
    <w:rsid w:val="00F73C90"/>
    <w:rsid w:val="00F75D07"/>
    <w:rsid w:val="00F77DB6"/>
    <w:rsid w:val="00F854C5"/>
    <w:rsid w:val="00F905AC"/>
    <w:rsid w:val="00FA2123"/>
    <w:rsid w:val="00FA4406"/>
    <w:rsid w:val="00FB0979"/>
    <w:rsid w:val="00FB1F67"/>
    <w:rsid w:val="00FC0760"/>
    <w:rsid w:val="00FC55CB"/>
    <w:rsid w:val="00FC6196"/>
    <w:rsid w:val="00FD16E1"/>
    <w:rsid w:val="00FD32EB"/>
    <w:rsid w:val="00FE1877"/>
    <w:rsid w:val="00FE24AC"/>
    <w:rsid w:val="00FE6C50"/>
    <w:rsid w:val="00FF1EDB"/>
    <w:rsid w:val="00FF20BD"/>
    <w:rsid w:val="00FF493E"/>
    <w:rsid w:val="00FF507A"/>
    <w:rsid w:val="00FF69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0970"/>
    <w:pPr>
      <w:widowControl w:val="0"/>
      <w:autoSpaceDE w:val="0"/>
      <w:autoSpaceDN w:val="0"/>
      <w:adjustRightInd w:val="0"/>
      <w:ind w:firstLine="567"/>
      <w:jc w:val="both"/>
    </w:pPr>
    <w:rPr>
      <w:sz w:val="24"/>
      <w:szCs w:val="24"/>
    </w:rPr>
  </w:style>
  <w:style w:type="paragraph" w:styleId="1">
    <w:name w:val="heading 1"/>
    <w:basedOn w:val="a"/>
    <w:next w:val="a"/>
    <w:link w:val="10"/>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qFormat/>
    <w:rsid w:val="00D656D8"/>
    <w:pPr>
      <w:keepNext/>
      <w:autoSpaceDE/>
      <w:autoSpaceDN/>
      <w:adjustRightInd/>
      <w:ind w:firstLine="400"/>
      <w:outlineLvl w:val="1"/>
    </w:pPr>
    <w:rPr>
      <w:b/>
      <w:bCs/>
      <w:i/>
      <w:szCs w:val="20"/>
    </w:rPr>
  </w:style>
  <w:style w:type="paragraph" w:styleId="3">
    <w:name w:val="heading 3"/>
    <w:basedOn w:val="a"/>
    <w:next w:val="a"/>
    <w:link w:val="30"/>
    <w:semiHidden/>
    <w:unhideWhenUsed/>
    <w:qFormat/>
    <w:rsid w:val="004B4E81"/>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561197"/>
  </w:style>
  <w:style w:type="paragraph" w:customStyle="1" w:styleId="Style2">
    <w:name w:val="Style2"/>
    <w:basedOn w:val="a"/>
    <w:rsid w:val="00561197"/>
  </w:style>
  <w:style w:type="paragraph" w:customStyle="1" w:styleId="Style3">
    <w:name w:val="Style3"/>
    <w:basedOn w:val="a"/>
    <w:rsid w:val="00561197"/>
  </w:style>
  <w:style w:type="paragraph" w:customStyle="1" w:styleId="Style4">
    <w:name w:val="Style4"/>
    <w:basedOn w:val="a"/>
    <w:rsid w:val="00561197"/>
  </w:style>
  <w:style w:type="paragraph" w:customStyle="1" w:styleId="Style5">
    <w:name w:val="Style5"/>
    <w:basedOn w:val="a"/>
    <w:rsid w:val="00561197"/>
  </w:style>
  <w:style w:type="paragraph" w:customStyle="1" w:styleId="Style6">
    <w:name w:val="Style6"/>
    <w:basedOn w:val="a"/>
    <w:rsid w:val="00561197"/>
  </w:style>
  <w:style w:type="paragraph" w:customStyle="1" w:styleId="Style7">
    <w:name w:val="Style7"/>
    <w:basedOn w:val="a"/>
    <w:rsid w:val="00561197"/>
  </w:style>
  <w:style w:type="paragraph" w:customStyle="1" w:styleId="Style8">
    <w:name w:val="Style8"/>
    <w:basedOn w:val="a"/>
    <w:rsid w:val="00561197"/>
  </w:style>
  <w:style w:type="character" w:customStyle="1" w:styleId="FontStyle11">
    <w:name w:val="Font Style11"/>
    <w:rsid w:val="00561197"/>
    <w:rPr>
      <w:rFonts w:ascii="Times New Roman" w:hAnsi="Times New Roman" w:cs="Times New Roman"/>
      <w:sz w:val="10"/>
      <w:szCs w:val="10"/>
    </w:rPr>
  </w:style>
  <w:style w:type="character" w:customStyle="1" w:styleId="FontStyle12">
    <w:name w:val="Font Style12"/>
    <w:rsid w:val="00561197"/>
    <w:rPr>
      <w:rFonts w:ascii="Georgia" w:hAnsi="Georgia" w:cs="Georgia"/>
      <w:b/>
      <w:bCs/>
      <w:sz w:val="12"/>
      <w:szCs w:val="12"/>
    </w:rPr>
  </w:style>
  <w:style w:type="character" w:customStyle="1" w:styleId="FontStyle13">
    <w:name w:val="Font Style13"/>
    <w:rsid w:val="00561197"/>
    <w:rPr>
      <w:rFonts w:ascii="Times New Roman" w:hAnsi="Times New Roman" w:cs="Times New Roman"/>
      <w:b/>
      <w:bCs/>
      <w:sz w:val="12"/>
      <w:szCs w:val="12"/>
    </w:rPr>
  </w:style>
  <w:style w:type="character" w:customStyle="1" w:styleId="FontStyle14">
    <w:name w:val="Font Style14"/>
    <w:rsid w:val="00561197"/>
    <w:rPr>
      <w:rFonts w:ascii="Times New Roman" w:hAnsi="Times New Roman" w:cs="Times New Roman"/>
      <w:b/>
      <w:bCs/>
      <w:sz w:val="14"/>
      <w:szCs w:val="14"/>
    </w:rPr>
  </w:style>
  <w:style w:type="character" w:customStyle="1" w:styleId="FontStyle15">
    <w:name w:val="Font Style15"/>
    <w:rsid w:val="00561197"/>
    <w:rPr>
      <w:rFonts w:ascii="Times New Roman" w:hAnsi="Times New Roman" w:cs="Times New Roman"/>
      <w:b/>
      <w:bCs/>
      <w:sz w:val="18"/>
      <w:szCs w:val="18"/>
    </w:rPr>
  </w:style>
  <w:style w:type="character" w:customStyle="1" w:styleId="FontStyle16">
    <w:name w:val="Font Style16"/>
    <w:rsid w:val="00561197"/>
    <w:rPr>
      <w:rFonts w:ascii="Times New Roman" w:hAnsi="Times New Roman" w:cs="Times New Roman"/>
      <w:b/>
      <w:bCs/>
      <w:sz w:val="16"/>
      <w:szCs w:val="16"/>
    </w:rPr>
  </w:style>
  <w:style w:type="character" w:customStyle="1" w:styleId="FontStyle17">
    <w:name w:val="Font Style17"/>
    <w:rsid w:val="00561197"/>
    <w:rPr>
      <w:rFonts w:ascii="Times New Roman" w:hAnsi="Times New Roman" w:cs="Times New Roman"/>
      <w:b/>
      <w:bCs/>
      <w:sz w:val="16"/>
      <w:szCs w:val="16"/>
    </w:rPr>
  </w:style>
  <w:style w:type="character" w:customStyle="1" w:styleId="FontStyle18">
    <w:name w:val="Font Style18"/>
    <w:rsid w:val="00561197"/>
    <w:rPr>
      <w:rFonts w:ascii="Times New Roman" w:hAnsi="Times New Roman" w:cs="Times New Roman"/>
      <w:b/>
      <w:bCs/>
      <w:sz w:val="10"/>
      <w:szCs w:val="10"/>
    </w:rPr>
  </w:style>
  <w:style w:type="character" w:customStyle="1" w:styleId="FontStyle19">
    <w:name w:val="Font Style19"/>
    <w:rsid w:val="00561197"/>
    <w:rPr>
      <w:rFonts w:ascii="Times New Roman" w:hAnsi="Times New Roman" w:cs="Times New Roman"/>
      <w:i/>
      <w:iCs/>
      <w:sz w:val="12"/>
      <w:szCs w:val="12"/>
    </w:rPr>
  </w:style>
  <w:style w:type="character" w:customStyle="1" w:styleId="FontStyle20">
    <w:name w:val="Font Style20"/>
    <w:rsid w:val="00561197"/>
    <w:rPr>
      <w:rFonts w:ascii="Georgia" w:hAnsi="Georgia" w:cs="Georgia"/>
      <w:sz w:val="12"/>
      <w:szCs w:val="12"/>
    </w:rPr>
  </w:style>
  <w:style w:type="character" w:customStyle="1" w:styleId="FontStyle21">
    <w:name w:val="Font Style21"/>
    <w:rsid w:val="00561197"/>
    <w:rPr>
      <w:rFonts w:ascii="Times New Roman" w:hAnsi="Times New Roman" w:cs="Times New Roman"/>
      <w:sz w:val="12"/>
      <w:szCs w:val="12"/>
    </w:rPr>
  </w:style>
  <w:style w:type="character" w:customStyle="1" w:styleId="FontStyle22">
    <w:name w:val="Font Style22"/>
    <w:rsid w:val="00561197"/>
    <w:rPr>
      <w:rFonts w:ascii="Times New Roman" w:hAnsi="Times New Roman" w:cs="Times New Roman"/>
      <w:sz w:val="20"/>
      <w:szCs w:val="20"/>
    </w:rPr>
  </w:style>
  <w:style w:type="character" w:customStyle="1" w:styleId="FontStyle23">
    <w:name w:val="Font Style23"/>
    <w:rsid w:val="00561197"/>
    <w:rPr>
      <w:rFonts w:ascii="Times New Roman" w:hAnsi="Times New Roman" w:cs="Times New Roman"/>
      <w:b/>
      <w:bCs/>
      <w:sz w:val="12"/>
      <w:szCs w:val="12"/>
    </w:rPr>
  </w:style>
  <w:style w:type="character" w:customStyle="1" w:styleId="FontStyle24">
    <w:name w:val="Font Style24"/>
    <w:rsid w:val="00561197"/>
    <w:rPr>
      <w:rFonts w:ascii="Times New Roman" w:hAnsi="Times New Roman" w:cs="Times New Roman"/>
      <w:b/>
      <w:bCs/>
      <w:sz w:val="10"/>
      <w:szCs w:val="10"/>
    </w:rPr>
  </w:style>
  <w:style w:type="character" w:customStyle="1" w:styleId="FontStyle25">
    <w:name w:val="Font Style25"/>
    <w:rsid w:val="00561197"/>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rsid w:val="007754E4"/>
    <w:rPr>
      <w:rFonts w:ascii="Times New Roman" w:hAnsi="Times New Roman" w:cs="Times New Roman"/>
      <w:b/>
      <w:bCs/>
      <w:sz w:val="12"/>
      <w:szCs w:val="12"/>
    </w:rPr>
  </w:style>
  <w:style w:type="character" w:customStyle="1" w:styleId="FontStyle27">
    <w:name w:val="Font Style27"/>
    <w:rsid w:val="007754E4"/>
    <w:rPr>
      <w:rFonts w:ascii="Times New Roman" w:hAnsi="Times New Roman" w:cs="Times New Roman"/>
      <w:b/>
      <w:bCs/>
      <w:sz w:val="10"/>
      <w:szCs w:val="10"/>
    </w:rPr>
  </w:style>
  <w:style w:type="character" w:customStyle="1" w:styleId="FontStyle28">
    <w:name w:val="Font Style28"/>
    <w:rsid w:val="007754E4"/>
    <w:rPr>
      <w:rFonts w:ascii="Constantia" w:hAnsi="Constantia" w:cs="Constantia"/>
      <w:b/>
      <w:bCs/>
      <w:smallCaps/>
      <w:sz w:val="10"/>
      <w:szCs w:val="10"/>
    </w:rPr>
  </w:style>
  <w:style w:type="character" w:customStyle="1" w:styleId="FontStyle29">
    <w:name w:val="Font Style29"/>
    <w:rsid w:val="007754E4"/>
    <w:rPr>
      <w:rFonts w:ascii="Times New Roman" w:hAnsi="Times New Roman" w:cs="Times New Roman"/>
      <w:b/>
      <w:bCs/>
      <w:sz w:val="10"/>
      <w:szCs w:val="10"/>
    </w:rPr>
  </w:style>
  <w:style w:type="character" w:customStyle="1" w:styleId="FontStyle30">
    <w:name w:val="Font Style30"/>
    <w:rsid w:val="007754E4"/>
    <w:rPr>
      <w:rFonts w:ascii="Times New Roman" w:hAnsi="Times New Roman" w:cs="Times New Roman"/>
      <w:b/>
      <w:bCs/>
      <w:sz w:val="10"/>
      <w:szCs w:val="10"/>
    </w:rPr>
  </w:style>
  <w:style w:type="character" w:customStyle="1" w:styleId="FontStyle31">
    <w:name w:val="Font Style31"/>
    <w:rsid w:val="007754E4"/>
    <w:rPr>
      <w:rFonts w:ascii="Georgia" w:hAnsi="Georgia" w:cs="Georgia"/>
      <w:sz w:val="12"/>
      <w:szCs w:val="12"/>
    </w:rPr>
  </w:style>
  <w:style w:type="character" w:customStyle="1" w:styleId="FontStyle32">
    <w:name w:val="Font Style32"/>
    <w:rsid w:val="007754E4"/>
    <w:rPr>
      <w:rFonts w:ascii="Times New Roman" w:hAnsi="Times New Roman" w:cs="Times New Roman"/>
      <w:i/>
      <w:iCs/>
      <w:sz w:val="12"/>
      <w:szCs w:val="12"/>
    </w:rPr>
  </w:style>
  <w:style w:type="character" w:customStyle="1" w:styleId="FontStyle33">
    <w:name w:val="Font Style33"/>
    <w:rsid w:val="007754E4"/>
    <w:rPr>
      <w:rFonts w:ascii="Times New Roman" w:hAnsi="Times New Roman" w:cs="Times New Roman"/>
      <w:b/>
      <w:bCs/>
      <w:sz w:val="12"/>
      <w:szCs w:val="12"/>
    </w:rPr>
  </w:style>
  <w:style w:type="character" w:customStyle="1" w:styleId="FontStyle34">
    <w:name w:val="Font Style34"/>
    <w:rsid w:val="007754E4"/>
    <w:rPr>
      <w:rFonts w:ascii="Times New Roman" w:hAnsi="Times New Roman" w:cs="Times New Roman"/>
      <w:sz w:val="12"/>
      <w:szCs w:val="12"/>
    </w:rPr>
  </w:style>
  <w:style w:type="character" w:customStyle="1" w:styleId="FontStyle35">
    <w:name w:val="Font Style35"/>
    <w:rsid w:val="007754E4"/>
    <w:rPr>
      <w:rFonts w:ascii="Times New Roman" w:hAnsi="Times New Roman" w:cs="Times New Roman"/>
      <w:smallCaps/>
      <w:sz w:val="12"/>
      <w:szCs w:val="12"/>
    </w:rPr>
  </w:style>
  <w:style w:type="character" w:customStyle="1" w:styleId="FontStyle36">
    <w:name w:val="Font Style36"/>
    <w:rsid w:val="007754E4"/>
    <w:rPr>
      <w:rFonts w:ascii="Times New Roman" w:hAnsi="Times New Roman" w:cs="Times New Roman"/>
      <w:sz w:val="12"/>
      <w:szCs w:val="12"/>
    </w:rPr>
  </w:style>
  <w:style w:type="character" w:customStyle="1" w:styleId="FontStyle37">
    <w:name w:val="Font Style37"/>
    <w:rsid w:val="007754E4"/>
    <w:rPr>
      <w:rFonts w:ascii="Times New Roman" w:hAnsi="Times New Roman" w:cs="Times New Roman"/>
      <w:spacing w:val="10"/>
      <w:sz w:val="12"/>
      <w:szCs w:val="12"/>
    </w:rPr>
  </w:style>
  <w:style w:type="character" w:customStyle="1" w:styleId="FontStyle38">
    <w:name w:val="Font Style38"/>
    <w:rsid w:val="007754E4"/>
    <w:rPr>
      <w:rFonts w:ascii="Times New Roman" w:hAnsi="Times New Roman" w:cs="Times New Roman"/>
      <w:b/>
      <w:bCs/>
      <w:sz w:val="10"/>
      <w:szCs w:val="10"/>
    </w:rPr>
  </w:style>
  <w:style w:type="character" w:customStyle="1" w:styleId="FontStyle39">
    <w:name w:val="Font Style39"/>
    <w:rsid w:val="007754E4"/>
    <w:rPr>
      <w:rFonts w:ascii="Times New Roman" w:hAnsi="Times New Roman" w:cs="Times New Roman"/>
      <w:i/>
      <w:iCs/>
      <w:sz w:val="14"/>
      <w:szCs w:val="14"/>
    </w:rPr>
  </w:style>
  <w:style w:type="character" w:customStyle="1" w:styleId="FontStyle40">
    <w:name w:val="Font Style4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rsid w:val="007754E4"/>
    <w:rPr>
      <w:rFonts w:ascii="Tahoma" w:hAnsi="Tahoma" w:cs="Tahoma"/>
      <w:sz w:val="22"/>
      <w:szCs w:val="22"/>
    </w:rPr>
  </w:style>
  <w:style w:type="character" w:customStyle="1" w:styleId="FontStyle42">
    <w:name w:val="Font Style42"/>
    <w:rsid w:val="007754E4"/>
    <w:rPr>
      <w:rFonts w:ascii="Times New Roman" w:hAnsi="Times New Roman" w:cs="Times New Roman"/>
      <w:spacing w:val="-10"/>
      <w:sz w:val="24"/>
      <w:szCs w:val="24"/>
    </w:rPr>
  </w:style>
  <w:style w:type="character" w:customStyle="1" w:styleId="FontStyle43">
    <w:name w:val="Font Style43"/>
    <w:rsid w:val="007754E4"/>
    <w:rPr>
      <w:rFonts w:ascii="Courier New" w:hAnsi="Courier New" w:cs="Courier New"/>
      <w:b/>
      <w:bCs/>
      <w:i/>
      <w:iCs/>
      <w:sz w:val="12"/>
      <w:szCs w:val="12"/>
    </w:rPr>
  </w:style>
  <w:style w:type="character" w:customStyle="1" w:styleId="FontStyle44">
    <w:name w:val="Font Style44"/>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rsid w:val="007754E4"/>
    <w:rPr>
      <w:rFonts w:ascii="Times New Roman" w:hAnsi="Times New Roman" w:cs="Times New Roman"/>
      <w:i/>
      <w:iCs/>
      <w:spacing w:val="10"/>
      <w:sz w:val="16"/>
      <w:szCs w:val="16"/>
    </w:rPr>
  </w:style>
  <w:style w:type="character" w:customStyle="1" w:styleId="FontStyle46">
    <w:name w:val="Font Style46"/>
    <w:rsid w:val="007754E4"/>
    <w:rPr>
      <w:rFonts w:ascii="Constantia" w:hAnsi="Constantia" w:cs="Constantia"/>
      <w:sz w:val="14"/>
      <w:szCs w:val="14"/>
    </w:rPr>
  </w:style>
  <w:style w:type="character" w:customStyle="1" w:styleId="FontStyle47">
    <w:name w:val="Font Style47"/>
    <w:rsid w:val="007754E4"/>
    <w:rPr>
      <w:rFonts w:ascii="Times New Roman" w:hAnsi="Times New Roman" w:cs="Times New Roman"/>
      <w:b/>
      <w:bCs/>
      <w:sz w:val="12"/>
      <w:szCs w:val="12"/>
    </w:rPr>
  </w:style>
  <w:style w:type="character" w:customStyle="1" w:styleId="FontStyle48">
    <w:name w:val="Font Style48"/>
    <w:rsid w:val="007754E4"/>
    <w:rPr>
      <w:rFonts w:ascii="Times New Roman" w:hAnsi="Times New Roman" w:cs="Times New Roman"/>
      <w:b/>
      <w:bCs/>
      <w:spacing w:val="-20"/>
      <w:sz w:val="32"/>
      <w:szCs w:val="32"/>
    </w:rPr>
  </w:style>
  <w:style w:type="character" w:customStyle="1" w:styleId="FontStyle49">
    <w:name w:val="Font Style49"/>
    <w:rsid w:val="007754E4"/>
    <w:rPr>
      <w:rFonts w:ascii="Times New Roman" w:hAnsi="Times New Roman" w:cs="Times New Roman"/>
      <w:i/>
      <w:iCs/>
      <w:w w:val="50"/>
      <w:sz w:val="42"/>
      <w:szCs w:val="42"/>
    </w:rPr>
  </w:style>
  <w:style w:type="character" w:customStyle="1" w:styleId="FontStyle50">
    <w:name w:val="Font Style50"/>
    <w:rsid w:val="007754E4"/>
    <w:rPr>
      <w:rFonts w:ascii="Times New Roman" w:hAnsi="Times New Roman" w:cs="Times New Roman"/>
      <w:sz w:val="14"/>
      <w:szCs w:val="14"/>
    </w:rPr>
  </w:style>
  <w:style w:type="character" w:customStyle="1" w:styleId="FontStyle51">
    <w:name w:val="Font Style51"/>
    <w:rsid w:val="007754E4"/>
    <w:rPr>
      <w:rFonts w:ascii="Times New Roman" w:hAnsi="Times New Roman" w:cs="Times New Roman"/>
      <w:sz w:val="16"/>
      <w:szCs w:val="16"/>
    </w:rPr>
  </w:style>
  <w:style w:type="character" w:customStyle="1" w:styleId="FontStyle52">
    <w:name w:val="Font Style52"/>
    <w:rsid w:val="007754E4"/>
    <w:rPr>
      <w:rFonts w:ascii="Times New Roman" w:hAnsi="Times New Roman" w:cs="Times New Roman"/>
      <w:b/>
      <w:bCs/>
      <w:sz w:val="10"/>
      <w:szCs w:val="10"/>
    </w:rPr>
  </w:style>
  <w:style w:type="character" w:customStyle="1" w:styleId="FontStyle53">
    <w:name w:val="Font Style53"/>
    <w:rsid w:val="007754E4"/>
    <w:rPr>
      <w:rFonts w:ascii="Times New Roman" w:hAnsi="Times New Roman" w:cs="Times New Roman"/>
      <w:spacing w:val="-10"/>
      <w:sz w:val="14"/>
      <w:szCs w:val="14"/>
    </w:rPr>
  </w:style>
  <w:style w:type="character" w:customStyle="1" w:styleId="FontStyle54">
    <w:name w:val="Font Style54"/>
    <w:rsid w:val="007754E4"/>
    <w:rPr>
      <w:rFonts w:ascii="Times New Roman" w:hAnsi="Times New Roman" w:cs="Times New Roman"/>
      <w:sz w:val="22"/>
      <w:szCs w:val="22"/>
    </w:rPr>
  </w:style>
  <w:style w:type="character" w:customStyle="1" w:styleId="FontStyle55">
    <w:name w:val="Font Style55"/>
    <w:rsid w:val="007754E4"/>
    <w:rPr>
      <w:rFonts w:ascii="Times New Roman" w:hAnsi="Times New Roman" w:cs="Times New Roman"/>
      <w:sz w:val="42"/>
      <w:szCs w:val="42"/>
    </w:rPr>
  </w:style>
  <w:style w:type="character" w:customStyle="1" w:styleId="FontStyle56">
    <w:name w:val="Font Style56"/>
    <w:rsid w:val="007754E4"/>
    <w:rPr>
      <w:rFonts w:ascii="Times New Roman" w:hAnsi="Times New Roman" w:cs="Times New Roman"/>
      <w:i/>
      <w:iCs/>
      <w:sz w:val="16"/>
      <w:szCs w:val="16"/>
    </w:rPr>
  </w:style>
  <w:style w:type="character" w:customStyle="1" w:styleId="FontStyle57">
    <w:name w:val="Font Style57"/>
    <w:rsid w:val="007754E4"/>
    <w:rPr>
      <w:rFonts w:ascii="Times New Roman" w:hAnsi="Times New Roman" w:cs="Times New Roman"/>
      <w:sz w:val="20"/>
      <w:szCs w:val="20"/>
    </w:rPr>
  </w:style>
  <w:style w:type="character" w:customStyle="1" w:styleId="FontStyle58">
    <w:name w:val="Font Style58"/>
    <w:rsid w:val="007754E4"/>
    <w:rPr>
      <w:rFonts w:ascii="Times New Roman" w:hAnsi="Times New Roman" w:cs="Times New Roman"/>
      <w:b/>
      <w:bCs/>
      <w:i/>
      <w:iCs/>
      <w:sz w:val="18"/>
      <w:szCs w:val="18"/>
    </w:rPr>
  </w:style>
  <w:style w:type="character" w:customStyle="1" w:styleId="FontStyle59">
    <w:name w:val="Font Style59"/>
    <w:rsid w:val="007754E4"/>
    <w:rPr>
      <w:rFonts w:ascii="Times New Roman" w:hAnsi="Times New Roman" w:cs="Times New Roman"/>
      <w:b/>
      <w:bCs/>
      <w:i/>
      <w:iCs/>
      <w:sz w:val="20"/>
      <w:szCs w:val="20"/>
    </w:rPr>
  </w:style>
  <w:style w:type="character" w:customStyle="1" w:styleId="FontStyle60">
    <w:name w:val="Font Style60"/>
    <w:rsid w:val="007754E4"/>
    <w:rPr>
      <w:rFonts w:ascii="Times New Roman" w:hAnsi="Times New Roman" w:cs="Times New Roman"/>
      <w:b/>
      <w:bCs/>
      <w:i/>
      <w:iCs/>
      <w:sz w:val="18"/>
      <w:szCs w:val="18"/>
    </w:rPr>
  </w:style>
  <w:style w:type="paragraph" w:styleId="a3">
    <w:name w:val="footer"/>
    <w:basedOn w:val="a"/>
    <w:rsid w:val="0087519F"/>
    <w:pPr>
      <w:tabs>
        <w:tab w:val="center" w:pos="4677"/>
        <w:tab w:val="right" w:pos="9355"/>
      </w:tabs>
    </w:pPr>
  </w:style>
  <w:style w:type="character" w:styleId="a4">
    <w:name w:val="page number"/>
    <w:basedOn w:val="a0"/>
    <w:rsid w:val="0087519F"/>
  </w:style>
  <w:style w:type="table" w:styleId="a5">
    <w:name w:val="Table Grid"/>
    <w:basedOn w:val="a1"/>
    <w:uiPriority w:val="59"/>
    <w:rsid w:val="00B5631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rsid w:val="00D67FAA"/>
    <w:rPr>
      <w:rFonts w:ascii="Times New Roman" w:hAnsi="Times New Roman" w:cs="Times New Roman"/>
      <w:b/>
      <w:bCs/>
      <w:spacing w:val="-10"/>
      <w:sz w:val="14"/>
      <w:szCs w:val="14"/>
    </w:rPr>
  </w:style>
  <w:style w:type="character" w:customStyle="1" w:styleId="FontStyle276">
    <w:name w:val="Font Style276"/>
    <w:rsid w:val="00D67FAA"/>
    <w:rPr>
      <w:rFonts w:ascii="Times New Roman" w:hAnsi="Times New Roman" w:cs="Times New Roman"/>
      <w:b/>
      <w:bCs/>
      <w:sz w:val="20"/>
      <w:szCs w:val="20"/>
    </w:rPr>
  </w:style>
  <w:style w:type="character" w:customStyle="1" w:styleId="FontStyle277">
    <w:name w:val="Font Style277"/>
    <w:rsid w:val="00D67FAA"/>
    <w:rPr>
      <w:rFonts w:ascii="Times New Roman" w:hAnsi="Times New Roman" w:cs="Times New Roman"/>
      <w:b/>
      <w:bCs/>
      <w:i/>
      <w:iCs/>
      <w:sz w:val="20"/>
      <w:szCs w:val="20"/>
    </w:rPr>
  </w:style>
  <w:style w:type="character" w:customStyle="1" w:styleId="FontStyle279">
    <w:name w:val="Font Style279"/>
    <w:rsid w:val="00D67FAA"/>
    <w:rPr>
      <w:rFonts w:ascii="Georgia" w:hAnsi="Georgia" w:cs="Georgia"/>
      <w:b/>
      <w:bCs/>
      <w:spacing w:val="-10"/>
      <w:sz w:val="10"/>
      <w:szCs w:val="10"/>
    </w:rPr>
  </w:style>
  <w:style w:type="character" w:customStyle="1" w:styleId="FontStyle280">
    <w:name w:val="Font Style280"/>
    <w:rsid w:val="00D67FAA"/>
    <w:rPr>
      <w:rFonts w:ascii="Times New Roman" w:hAnsi="Times New Roman" w:cs="Times New Roman"/>
      <w:sz w:val="36"/>
      <w:szCs w:val="36"/>
    </w:rPr>
  </w:style>
  <w:style w:type="character" w:customStyle="1" w:styleId="FontStyle281">
    <w:name w:val="Font Style281"/>
    <w:rsid w:val="00D67FAA"/>
    <w:rPr>
      <w:rFonts w:ascii="Times New Roman" w:hAnsi="Times New Roman" w:cs="Times New Roman"/>
      <w:b/>
      <w:bCs/>
      <w:spacing w:val="-10"/>
      <w:sz w:val="12"/>
      <w:szCs w:val="12"/>
    </w:rPr>
  </w:style>
  <w:style w:type="character" w:customStyle="1" w:styleId="FontStyle282">
    <w:name w:val="Font Style282"/>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6">
    <w:name w:val="Body Text Indent"/>
    <w:basedOn w:val="a"/>
    <w:link w:val="a7"/>
    <w:rsid w:val="00E51396"/>
    <w:pPr>
      <w:widowControl/>
      <w:autoSpaceDE/>
      <w:autoSpaceDN/>
      <w:adjustRightInd/>
      <w:ind w:firstLine="709"/>
    </w:pPr>
    <w:rPr>
      <w:i/>
      <w:iCs/>
    </w:rPr>
  </w:style>
  <w:style w:type="character" w:customStyle="1" w:styleId="a7">
    <w:name w:val="Основной текст с отступом Знак"/>
    <w:link w:val="a6"/>
    <w:rsid w:val="00E51396"/>
    <w:rPr>
      <w:i/>
      <w:iCs/>
      <w:sz w:val="24"/>
      <w:szCs w:val="24"/>
    </w:rPr>
  </w:style>
  <w:style w:type="character" w:styleId="a8">
    <w:name w:val="Emphasis"/>
    <w:qFormat/>
    <w:rsid w:val="00E51396"/>
    <w:rPr>
      <w:i/>
      <w:iCs/>
    </w:rPr>
  </w:style>
  <w:style w:type="paragraph" w:styleId="a9">
    <w:name w:val="Balloon Text"/>
    <w:basedOn w:val="a"/>
    <w:semiHidden/>
    <w:rsid w:val="002637CD"/>
    <w:rPr>
      <w:rFonts w:ascii="Tahoma" w:hAnsi="Tahoma" w:cs="Tahoma"/>
      <w:sz w:val="16"/>
      <w:szCs w:val="16"/>
    </w:rPr>
  </w:style>
  <w:style w:type="paragraph" w:styleId="aa">
    <w:name w:val="header"/>
    <w:basedOn w:val="a"/>
    <w:link w:val="ab"/>
    <w:rsid w:val="00153190"/>
    <w:pPr>
      <w:tabs>
        <w:tab w:val="center" w:pos="4677"/>
        <w:tab w:val="right" w:pos="9355"/>
      </w:tabs>
    </w:pPr>
  </w:style>
  <w:style w:type="character" w:customStyle="1" w:styleId="ab">
    <w:name w:val="Верхний колонтитул Знак"/>
    <w:link w:val="aa"/>
    <w:rsid w:val="00153190"/>
    <w:rPr>
      <w:sz w:val="24"/>
      <w:szCs w:val="24"/>
    </w:rPr>
  </w:style>
  <w:style w:type="character" w:styleId="ac">
    <w:name w:val="annotation reference"/>
    <w:rsid w:val="00E41338"/>
    <w:rPr>
      <w:sz w:val="16"/>
      <w:szCs w:val="16"/>
    </w:rPr>
  </w:style>
  <w:style w:type="paragraph" w:styleId="ad">
    <w:name w:val="annotation text"/>
    <w:basedOn w:val="a"/>
    <w:link w:val="ae"/>
    <w:rsid w:val="00E41338"/>
    <w:rPr>
      <w:sz w:val="20"/>
      <w:szCs w:val="20"/>
    </w:rPr>
  </w:style>
  <w:style w:type="character" w:customStyle="1" w:styleId="ae">
    <w:name w:val="Текст примечания Знак"/>
    <w:basedOn w:val="a0"/>
    <w:link w:val="ad"/>
    <w:rsid w:val="00E41338"/>
  </w:style>
  <w:style w:type="paragraph" w:styleId="af">
    <w:name w:val="annotation subject"/>
    <w:basedOn w:val="ad"/>
    <w:next w:val="ad"/>
    <w:link w:val="af0"/>
    <w:rsid w:val="00E41338"/>
    <w:rPr>
      <w:b/>
      <w:bCs/>
    </w:rPr>
  </w:style>
  <w:style w:type="character" w:customStyle="1" w:styleId="af0">
    <w:name w:val="Тема примечания Знак"/>
    <w:link w:val="af"/>
    <w:rsid w:val="00E41338"/>
    <w:rPr>
      <w:b/>
      <w:bCs/>
    </w:rPr>
  </w:style>
  <w:style w:type="paragraph" w:styleId="af1">
    <w:name w:val="footnote text"/>
    <w:basedOn w:val="a"/>
    <w:link w:val="af2"/>
    <w:rsid w:val="00AA0E6B"/>
    <w:rPr>
      <w:sz w:val="20"/>
      <w:szCs w:val="20"/>
    </w:rPr>
  </w:style>
  <w:style w:type="character" w:customStyle="1" w:styleId="af2">
    <w:name w:val="Текст сноски Знак"/>
    <w:basedOn w:val="a0"/>
    <w:link w:val="af1"/>
    <w:rsid w:val="00AA0E6B"/>
  </w:style>
  <w:style w:type="character" w:styleId="af3">
    <w:name w:val="footnote reference"/>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styleId="af4">
    <w:name w:val="List Paragraph"/>
    <w:aliases w:val="Надпись к иллюстрации,Подпункты"/>
    <w:basedOn w:val="a"/>
    <w:link w:val="af5"/>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paragraph" w:styleId="21">
    <w:name w:val="Body Text 2"/>
    <w:basedOn w:val="a"/>
    <w:link w:val="22"/>
    <w:rsid w:val="00FF493E"/>
    <w:pPr>
      <w:widowControl/>
      <w:autoSpaceDE/>
      <w:autoSpaceDN/>
      <w:adjustRightInd/>
      <w:spacing w:after="120" w:line="480" w:lineRule="auto"/>
      <w:ind w:firstLine="0"/>
      <w:jc w:val="left"/>
    </w:pPr>
  </w:style>
  <w:style w:type="character" w:customStyle="1" w:styleId="22">
    <w:name w:val="Основной текст 2 Знак"/>
    <w:link w:val="21"/>
    <w:rsid w:val="00FF493E"/>
    <w:rPr>
      <w:sz w:val="24"/>
      <w:szCs w:val="24"/>
    </w:rPr>
  </w:style>
  <w:style w:type="paragraph" w:styleId="af6">
    <w:name w:val="Body Text"/>
    <w:basedOn w:val="a"/>
    <w:link w:val="af7"/>
    <w:uiPriority w:val="99"/>
    <w:rsid w:val="00664C9C"/>
    <w:pPr>
      <w:spacing w:after="120"/>
    </w:pPr>
  </w:style>
  <w:style w:type="character" w:customStyle="1" w:styleId="af7">
    <w:name w:val="Основной текст Знак"/>
    <w:basedOn w:val="a0"/>
    <w:link w:val="af6"/>
    <w:uiPriority w:val="99"/>
    <w:rsid w:val="00664C9C"/>
    <w:rPr>
      <w:sz w:val="24"/>
      <w:szCs w:val="24"/>
    </w:rPr>
  </w:style>
  <w:style w:type="character" w:customStyle="1" w:styleId="FootnoteTextChar">
    <w:name w:val="Footnote Text Char"/>
    <w:basedOn w:val="a0"/>
    <w:locked/>
    <w:rsid w:val="00664C9C"/>
    <w:rPr>
      <w:rFonts w:ascii="Times New Roman" w:hAnsi="Times New Roman" w:cs="Times New Roman"/>
      <w:sz w:val="20"/>
      <w:szCs w:val="20"/>
    </w:rPr>
  </w:style>
  <w:style w:type="paragraph" w:customStyle="1" w:styleId="Default">
    <w:name w:val="Default"/>
    <w:rsid w:val="00664C9C"/>
    <w:pPr>
      <w:autoSpaceDE w:val="0"/>
      <w:autoSpaceDN w:val="0"/>
      <w:adjustRightInd w:val="0"/>
    </w:pPr>
    <w:rPr>
      <w:color w:val="000000"/>
      <w:sz w:val="24"/>
      <w:szCs w:val="24"/>
    </w:rPr>
  </w:style>
  <w:style w:type="paragraph" w:customStyle="1" w:styleId="af8">
    <w:name w:val="Для таблиц"/>
    <w:basedOn w:val="a"/>
    <w:rsid w:val="00664C9C"/>
    <w:pPr>
      <w:widowControl/>
      <w:autoSpaceDE/>
      <w:autoSpaceDN/>
      <w:adjustRightInd/>
      <w:ind w:firstLine="0"/>
      <w:jc w:val="left"/>
    </w:pPr>
  </w:style>
  <w:style w:type="character" w:styleId="af9">
    <w:name w:val="Hyperlink"/>
    <w:basedOn w:val="a0"/>
    <w:uiPriority w:val="99"/>
    <w:rsid w:val="00664C9C"/>
    <w:rPr>
      <w:color w:val="0000FF"/>
      <w:u w:val="single"/>
    </w:rPr>
  </w:style>
  <w:style w:type="character" w:customStyle="1" w:styleId="apple-converted-space">
    <w:name w:val="apple-converted-space"/>
    <w:basedOn w:val="a0"/>
    <w:rsid w:val="00664C9C"/>
  </w:style>
  <w:style w:type="paragraph" w:styleId="31">
    <w:name w:val="Body Text Indent 3"/>
    <w:basedOn w:val="a"/>
    <w:link w:val="32"/>
    <w:rsid w:val="00664C9C"/>
    <w:pPr>
      <w:spacing w:after="120"/>
      <w:ind w:left="283"/>
    </w:pPr>
    <w:rPr>
      <w:sz w:val="16"/>
      <w:szCs w:val="16"/>
    </w:rPr>
  </w:style>
  <w:style w:type="character" w:customStyle="1" w:styleId="32">
    <w:name w:val="Основной текст с отступом 3 Знак"/>
    <w:basedOn w:val="a0"/>
    <w:link w:val="31"/>
    <w:rsid w:val="00664C9C"/>
    <w:rPr>
      <w:sz w:val="16"/>
      <w:szCs w:val="16"/>
    </w:rPr>
  </w:style>
  <w:style w:type="paragraph" w:customStyle="1" w:styleId="afa">
    <w:name w:val="список с точками"/>
    <w:basedOn w:val="a"/>
    <w:rsid w:val="0094330B"/>
    <w:pPr>
      <w:widowControl/>
      <w:tabs>
        <w:tab w:val="num" w:pos="756"/>
        <w:tab w:val="num" w:pos="1440"/>
      </w:tabs>
      <w:autoSpaceDE/>
      <w:autoSpaceDN/>
      <w:adjustRightInd/>
      <w:spacing w:line="312" w:lineRule="auto"/>
      <w:ind w:left="756" w:hanging="360"/>
    </w:pPr>
  </w:style>
  <w:style w:type="paragraph" w:styleId="afb">
    <w:name w:val="Title"/>
    <w:basedOn w:val="a"/>
    <w:next w:val="afc"/>
    <w:link w:val="afd"/>
    <w:qFormat/>
    <w:rsid w:val="00184099"/>
    <w:pPr>
      <w:widowControl/>
      <w:suppressAutoHyphens/>
      <w:autoSpaceDE/>
      <w:autoSpaceDN/>
      <w:adjustRightInd/>
      <w:ind w:firstLine="0"/>
      <w:jc w:val="center"/>
    </w:pPr>
    <w:rPr>
      <w:sz w:val="28"/>
      <w:szCs w:val="20"/>
      <w:lang w:val="en-US" w:eastAsia="ar-SA"/>
    </w:rPr>
  </w:style>
  <w:style w:type="character" w:customStyle="1" w:styleId="afd">
    <w:name w:val="Название Знак"/>
    <w:basedOn w:val="a0"/>
    <w:link w:val="afb"/>
    <w:rsid w:val="00184099"/>
    <w:rPr>
      <w:sz w:val="28"/>
      <w:lang w:val="en-US" w:eastAsia="ar-SA"/>
    </w:rPr>
  </w:style>
  <w:style w:type="paragraph" w:styleId="afc">
    <w:name w:val="Subtitle"/>
    <w:basedOn w:val="a"/>
    <w:next w:val="a"/>
    <w:link w:val="afe"/>
    <w:qFormat/>
    <w:rsid w:val="00184099"/>
    <w:pPr>
      <w:spacing w:after="60"/>
      <w:jc w:val="center"/>
      <w:outlineLvl w:val="1"/>
    </w:pPr>
    <w:rPr>
      <w:rFonts w:asciiTheme="majorHAnsi" w:eastAsiaTheme="majorEastAsia" w:hAnsiTheme="majorHAnsi" w:cstheme="majorBidi"/>
    </w:rPr>
  </w:style>
  <w:style w:type="character" w:customStyle="1" w:styleId="afe">
    <w:name w:val="Подзаголовок Знак"/>
    <w:basedOn w:val="a0"/>
    <w:link w:val="afc"/>
    <w:rsid w:val="00184099"/>
    <w:rPr>
      <w:rFonts w:asciiTheme="majorHAnsi" w:eastAsiaTheme="majorEastAsia" w:hAnsiTheme="majorHAnsi" w:cstheme="majorBidi"/>
      <w:sz w:val="24"/>
      <w:szCs w:val="24"/>
    </w:rPr>
  </w:style>
  <w:style w:type="paragraph" w:styleId="aff">
    <w:name w:val="Normal (Web)"/>
    <w:basedOn w:val="a"/>
    <w:uiPriority w:val="99"/>
    <w:unhideWhenUsed/>
    <w:rsid w:val="00E60F4D"/>
    <w:pPr>
      <w:widowControl/>
      <w:autoSpaceDE/>
      <w:autoSpaceDN/>
      <w:adjustRightInd/>
      <w:spacing w:before="100" w:beforeAutospacing="1" w:after="100" w:afterAutospacing="1"/>
      <w:ind w:firstLine="0"/>
      <w:jc w:val="left"/>
    </w:pPr>
  </w:style>
  <w:style w:type="character" w:styleId="aff0">
    <w:name w:val="Strong"/>
    <w:basedOn w:val="a0"/>
    <w:uiPriority w:val="22"/>
    <w:qFormat/>
    <w:rsid w:val="00E60F4D"/>
    <w:rPr>
      <w:b/>
      <w:bCs/>
    </w:rPr>
  </w:style>
  <w:style w:type="character" w:customStyle="1" w:styleId="10">
    <w:name w:val="Заголовок 1 Знак"/>
    <w:link w:val="1"/>
    <w:rsid w:val="00B91DF2"/>
    <w:rPr>
      <w:b/>
      <w:iCs/>
      <w:sz w:val="24"/>
    </w:rPr>
  </w:style>
  <w:style w:type="character" w:customStyle="1" w:styleId="af5">
    <w:name w:val="Абзац списка Знак"/>
    <w:aliases w:val="Надпись к иллюстрации Знак,Подпункты Знак"/>
    <w:link w:val="af4"/>
    <w:uiPriority w:val="34"/>
    <w:locked/>
    <w:rsid w:val="00B91DF2"/>
    <w:rPr>
      <w:rFonts w:eastAsia="Calibri"/>
      <w:sz w:val="24"/>
      <w:szCs w:val="22"/>
      <w:lang w:val="en-US" w:eastAsia="en-US"/>
    </w:rPr>
  </w:style>
  <w:style w:type="character" w:styleId="aff1">
    <w:name w:val="FollowedHyperlink"/>
    <w:basedOn w:val="a0"/>
    <w:semiHidden/>
    <w:unhideWhenUsed/>
    <w:rsid w:val="00D173BC"/>
    <w:rPr>
      <w:color w:val="954F72" w:themeColor="followedHyperlink"/>
      <w:u w:val="single"/>
    </w:rPr>
  </w:style>
  <w:style w:type="character" w:customStyle="1" w:styleId="30">
    <w:name w:val="Заголовок 3 Знак"/>
    <w:basedOn w:val="a0"/>
    <w:link w:val="3"/>
    <w:semiHidden/>
    <w:rsid w:val="004B4E81"/>
    <w:rPr>
      <w:rFonts w:asciiTheme="majorHAnsi" w:eastAsiaTheme="majorEastAsia" w:hAnsiTheme="majorHAnsi" w:cstheme="majorBidi"/>
      <w:color w:val="1F4D78" w:themeColor="accent1" w:themeShade="7F"/>
      <w:sz w:val="24"/>
      <w:szCs w:val="24"/>
    </w:rPr>
  </w:style>
  <w:style w:type="character" w:customStyle="1" w:styleId="ReportMain">
    <w:name w:val="Report_Main Знак"/>
    <w:basedOn w:val="a0"/>
    <w:link w:val="ReportMain0"/>
    <w:locked/>
    <w:rsid w:val="004B4E81"/>
    <w:rPr>
      <w:sz w:val="24"/>
    </w:rPr>
  </w:style>
  <w:style w:type="paragraph" w:customStyle="1" w:styleId="ReportMain0">
    <w:name w:val="Report_Main"/>
    <w:basedOn w:val="a"/>
    <w:link w:val="ReportMain"/>
    <w:rsid w:val="004B4E81"/>
    <w:pPr>
      <w:widowControl/>
      <w:autoSpaceDE/>
      <w:autoSpaceDN/>
      <w:adjustRightInd/>
      <w:ind w:firstLine="0"/>
      <w:jc w:val="left"/>
    </w:pPr>
    <w:rPr>
      <w:szCs w:val="20"/>
    </w:rPr>
  </w:style>
  <w:style w:type="character" w:customStyle="1" w:styleId="ReportHead">
    <w:name w:val="Report_Head Знак"/>
    <w:link w:val="ReportHead0"/>
    <w:locked/>
    <w:rsid w:val="004B4E81"/>
    <w:rPr>
      <w:sz w:val="28"/>
    </w:rPr>
  </w:style>
  <w:style w:type="paragraph" w:customStyle="1" w:styleId="ReportHead0">
    <w:name w:val="Report_Head"/>
    <w:basedOn w:val="a"/>
    <w:link w:val="ReportHead"/>
    <w:rsid w:val="004B4E81"/>
    <w:pPr>
      <w:widowControl/>
      <w:autoSpaceDE/>
      <w:autoSpaceDN/>
      <w:adjustRightInd/>
      <w:ind w:firstLine="0"/>
      <w:jc w:val="center"/>
    </w:pPr>
    <w:rPr>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0970"/>
    <w:pPr>
      <w:widowControl w:val="0"/>
      <w:autoSpaceDE w:val="0"/>
      <w:autoSpaceDN w:val="0"/>
      <w:adjustRightInd w:val="0"/>
      <w:ind w:firstLine="567"/>
      <w:jc w:val="both"/>
    </w:pPr>
    <w:rPr>
      <w:sz w:val="24"/>
      <w:szCs w:val="24"/>
    </w:rPr>
  </w:style>
  <w:style w:type="paragraph" w:styleId="1">
    <w:name w:val="heading 1"/>
    <w:basedOn w:val="a"/>
    <w:next w:val="a"/>
    <w:link w:val="10"/>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qFormat/>
    <w:rsid w:val="00D656D8"/>
    <w:pPr>
      <w:keepNext/>
      <w:autoSpaceDE/>
      <w:autoSpaceDN/>
      <w:adjustRightInd/>
      <w:ind w:firstLine="400"/>
      <w:outlineLvl w:val="1"/>
    </w:pPr>
    <w:rPr>
      <w:b/>
      <w:bCs/>
      <w:i/>
      <w:szCs w:val="20"/>
    </w:rPr>
  </w:style>
  <w:style w:type="paragraph" w:styleId="3">
    <w:name w:val="heading 3"/>
    <w:basedOn w:val="a"/>
    <w:next w:val="a"/>
    <w:link w:val="30"/>
    <w:semiHidden/>
    <w:unhideWhenUsed/>
    <w:qFormat/>
    <w:rsid w:val="004B4E81"/>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561197"/>
  </w:style>
  <w:style w:type="paragraph" w:customStyle="1" w:styleId="Style2">
    <w:name w:val="Style2"/>
    <w:basedOn w:val="a"/>
    <w:rsid w:val="00561197"/>
  </w:style>
  <w:style w:type="paragraph" w:customStyle="1" w:styleId="Style3">
    <w:name w:val="Style3"/>
    <w:basedOn w:val="a"/>
    <w:rsid w:val="00561197"/>
  </w:style>
  <w:style w:type="paragraph" w:customStyle="1" w:styleId="Style4">
    <w:name w:val="Style4"/>
    <w:basedOn w:val="a"/>
    <w:rsid w:val="00561197"/>
  </w:style>
  <w:style w:type="paragraph" w:customStyle="1" w:styleId="Style5">
    <w:name w:val="Style5"/>
    <w:basedOn w:val="a"/>
    <w:rsid w:val="00561197"/>
  </w:style>
  <w:style w:type="paragraph" w:customStyle="1" w:styleId="Style6">
    <w:name w:val="Style6"/>
    <w:basedOn w:val="a"/>
    <w:rsid w:val="00561197"/>
  </w:style>
  <w:style w:type="paragraph" w:customStyle="1" w:styleId="Style7">
    <w:name w:val="Style7"/>
    <w:basedOn w:val="a"/>
    <w:rsid w:val="00561197"/>
  </w:style>
  <w:style w:type="paragraph" w:customStyle="1" w:styleId="Style8">
    <w:name w:val="Style8"/>
    <w:basedOn w:val="a"/>
    <w:rsid w:val="00561197"/>
  </w:style>
  <w:style w:type="character" w:customStyle="1" w:styleId="FontStyle11">
    <w:name w:val="Font Style11"/>
    <w:rsid w:val="00561197"/>
    <w:rPr>
      <w:rFonts w:ascii="Times New Roman" w:hAnsi="Times New Roman" w:cs="Times New Roman"/>
      <w:sz w:val="10"/>
      <w:szCs w:val="10"/>
    </w:rPr>
  </w:style>
  <w:style w:type="character" w:customStyle="1" w:styleId="FontStyle12">
    <w:name w:val="Font Style12"/>
    <w:rsid w:val="00561197"/>
    <w:rPr>
      <w:rFonts w:ascii="Georgia" w:hAnsi="Georgia" w:cs="Georgia"/>
      <w:b/>
      <w:bCs/>
      <w:sz w:val="12"/>
      <w:szCs w:val="12"/>
    </w:rPr>
  </w:style>
  <w:style w:type="character" w:customStyle="1" w:styleId="FontStyle13">
    <w:name w:val="Font Style13"/>
    <w:rsid w:val="00561197"/>
    <w:rPr>
      <w:rFonts w:ascii="Times New Roman" w:hAnsi="Times New Roman" w:cs="Times New Roman"/>
      <w:b/>
      <w:bCs/>
      <w:sz w:val="12"/>
      <w:szCs w:val="12"/>
    </w:rPr>
  </w:style>
  <w:style w:type="character" w:customStyle="1" w:styleId="FontStyle14">
    <w:name w:val="Font Style14"/>
    <w:rsid w:val="00561197"/>
    <w:rPr>
      <w:rFonts w:ascii="Times New Roman" w:hAnsi="Times New Roman" w:cs="Times New Roman"/>
      <w:b/>
      <w:bCs/>
      <w:sz w:val="14"/>
      <w:szCs w:val="14"/>
    </w:rPr>
  </w:style>
  <w:style w:type="character" w:customStyle="1" w:styleId="FontStyle15">
    <w:name w:val="Font Style15"/>
    <w:rsid w:val="00561197"/>
    <w:rPr>
      <w:rFonts w:ascii="Times New Roman" w:hAnsi="Times New Roman" w:cs="Times New Roman"/>
      <w:b/>
      <w:bCs/>
      <w:sz w:val="18"/>
      <w:szCs w:val="18"/>
    </w:rPr>
  </w:style>
  <w:style w:type="character" w:customStyle="1" w:styleId="FontStyle16">
    <w:name w:val="Font Style16"/>
    <w:rsid w:val="00561197"/>
    <w:rPr>
      <w:rFonts w:ascii="Times New Roman" w:hAnsi="Times New Roman" w:cs="Times New Roman"/>
      <w:b/>
      <w:bCs/>
      <w:sz w:val="16"/>
      <w:szCs w:val="16"/>
    </w:rPr>
  </w:style>
  <w:style w:type="character" w:customStyle="1" w:styleId="FontStyle17">
    <w:name w:val="Font Style17"/>
    <w:rsid w:val="00561197"/>
    <w:rPr>
      <w:rFonts w:ascii="Times New Roman" w:hAnsi="Times New Roman" w:cs="Times New Roman"/>
      <w:b/>
      <w:bCs/>
      <w:sz w:val="16"/>
      <w:szCs w:val="16"/>
    </w:rPr>
  </w:style>
  <w:style w:type="character" w:customStyle="1" w:styleId="FontStyle18">
    <w:name w:val="Font Style18"/>
    <w:rsid w:val="00561197"/>
    <w:rPr>
      <w:rFonts w:ascii="Times New Roman" w:hAnsi="Times New Roman" w:cs="Times New Roman"/>
      <w:b/>
      <w:bCs/>
      <w:sz w:val="10"/>
      <w:szCs w:val="10"/>
    </w:rPr>
  </w:style>
  <w:style w:type="character" w:customStyle="1" w:styleId="FontStyle19">
    <w:name w:val="Font Style19"/>
    <w:rsid w:val="00561197"/>
    <w:rPr>
      <w:rFonts w:ascii="Times New Roman" w:hAnsi="Times New Roman" w:cs="Times New Roman"/>
      <w:i/>
      <w:iCs/>
      <w:sz w:val="12"/>
      <w:szCs w:val="12"/>
    </w:rPr>
  </w:style>
  <w:style w:type="character" w:customStyle="1" w:styleId="FontStyle20">
    <w:name w:val="Font Style20"/>
    <w:rsid w:val="00561197"/>
    <w:rPr>
      <w:rFonts w:ascii="Georgia" w:hAnsi="Georgia" w:cs="Georgia"/>
      <w:sz w:val="12"/>
      <w:szCs w:val="12"/>
    </w:rPr>
  </w:style>
  <w:style w:type="character" w:customStyle="1" w:styleId="FontStyle21">
    <w:name w:val="Font Style21"/>
    <w:rsid w:val="00561197"/>
    <w:rPr>
      <w:rFonts w:ascii="Times New Roman" w:hAnsi="Times New Roman" w:cs="Times New Roman"/>
      <w:sz w:val="12"/>
      <w:szCs w:val="12"/>
    </w:rPr>
  </w:style>
  <w:style w:type="character" w:customStyle="1" w:styleId="FontStyle22">
    <w:name w:val="Font Style22"/>
    <w:rsid w:val="00561197"/>
    <w:rPr>
      <w:rFonts w:ascii="Times New Roman" w:hAnsi="Times New Roman" w:cs="Times New Roman"/>
      <w:sz w:val="20"/>
      <w:szCs w:val="20"/>
    </w:rPr>
  </w:style>
  <w:style w:type="character" w:customStyle="1" w:styleId="FontStyle23">
    <w:name w:val="Font Style23"/>
    <w:rsid w:val="00561197"/>
    <w:rPr>
      <w:rFonts w:ascii="Times New Roman" w:hAnsi="Times New Roman" w:cs="Times New Roman"/>
      <w:b/>
      <w:bCs/>
      <w:sz w:val="12"/>
      <w:szCs w:val="12"/>
    </w:rPr>
  </w:style>
  <w:style w:type="character" w:customStyle="1" w:styleId="FontStyle24">
    <w:name w:val="Font Style24"/>
    <w:rsid w:val="00561197"/>
    <w:rPr>
      <w:rFonts w:ascii="Times New Roman" w:hAnsi="Times New Roman" w:cs="Times New Roman"/>
      <w:b/>
      <w:bCs/>
      <w:sz w:val="10"/>
      <w:szCs w:val="10"/>
    </w:rPr>
  </w:style>
  <w:style w:type="character" w:customStyle="1" w:styleId="FontStyle25">
    <w:name w:val="Font Style25"/>
    <w:rsid w:val="00561197"/>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rsid w:val="007754E4"/>
    <w:rPr>
      <w:rFonts w:ascii="Times New Roman" w:hAnsi="Times New Roman" w:cs="Times New Roman"/>
      <w:b/>
      <w:bCs/>
      <w:sz w:val="12"/>
      <w:szCs w:val="12"/>
    </w:rPr>
  </w:style>
  <w:style w:type="character" w:customStyle="1" w:styleId="FontStyle27">
    <w:name w:val="Font Style27"/>
    <w:rsid w:val="007754E4"/>
    <w:rPr>
      <w:rFonts w:ascii="Times New Roman" w:hAnsi="Times New Roman" w:cs="Times New Roman"/>
      <w:b/>
      <w:bCs/>
      <w:sz w:val="10"/>
      <w:szCs w:val="10"/>
    </w:rPr>
  </w:style>
  <w:style w:type="character" w:customStyle="1" w:styleId="FontStyle28">
    <w:name w:val="Font Style28"/>
    <w:rsid w:val="007754E4"/>
    <w:rPr>
      <w:rFonts w:ascii="Constantia" w:hAnsi="Constantia" w:cs="Constantia"/>
      <w:b/>
      <w:bCs/>
      <w:smallCaps/>
      <w:sz w:val="10"/>
      <w:szCs w:val="10"/>
    </w:rPr>
  </w:style>
  <w:style w:type="character" w:customStyle="1" w:styleId="FontStyle29">
    <w:name w:val="Font Style29"/>
    <w:rsid w:val="007754E4"/>
    <w:rPr>
      <w:rFonts w:ascii="Times New Roman" w:hAnsi="Times New Roman" w:cs="Times New Roman"/>
      <w:b/>
      <w:bCs/>
      <w:sz w:val="10"/>
      <w:szCs w:val="10"/>
    </w:rPr>
  </w:style>
  <w:style w:type="character" w:customStyle="1" w:styleId="FontStyle30">
    <w:name w:val="Font Style30"/>
    <w:rsid w:val="007754E4"/>
    <w:rPr>
      <w:rFonts w:ascii="Times New Roman" w:hAnsi="Times New Roman" w:cs="Times New Roman"/>
      <w:b/>
      <w:bCs/>
      <w:sz w:val="10"/>
      <w:szCs w:val="10"/>
    </w:rPr>
  </w:style>
  <w:style w:type="character" w:customStyle="1" w:styleId="FontStyle31">
    <w:name w:val="Font Style31"/>
    <w:rsid w:val="007754E4"/>
    <w:rPr>
      <w:rFonts w:ascii="Georgia" w:hAnsi="Georgia" w:cs="Georgia"/>
      <w:sz w:val="12"/>
      <w:szCs w:val="12"/>
    </w:rPr>
  </w:style>
  <w:style w:type="character" w:customStyle="1" w:styleId="FontStyle32">
    <w:name w:val="Font Style32"/>
    <w:rsid w:val="007754E4"/>
    <w:rPr>
      <w:rFonts w:ascii="Times New Roman" w:hAnsi="Times New Roman" w:cs="Times New Roman"/>
      <w:i/>
      <w:iCs/>
      <w:sz w:val="12"/>
      <w:szCs w:val="12"/>
    </w:rPr>
  </w:style>
  <w:style w:type="character" w:customStyle="1" w:styleId="FontStyle33">
    <w:name w:val="Font Style33"/>
    <w:rsid w:val="007754E4"/>
    <w:rPr>
      <w:rFonts w:ascii="Times New Roman" w:hAnsi="Times New Roman" w:cs="Times New Roman"/>
      <w:b/>
      <w:bCs/>
      <w:sz w:val="12"/>
      <w:szCs w:val="12"/>
    </w:rPr>
  </w:style>
  <w:style w:type="character" w:customStyle="1" w:styleId="FontStyle34">
    <w:name w:val="Font Style34"/>
    <w:rsid w:val="007754E4"/>
    <w:rPr>
      <w:rFonts w:ascii="Times New Roman" w:hAnsi="Times New Roman" w:cs="Times New Roman"/>
      <w:sz w:val="12"/>
      <w:szCs w:val="12"/>
    </w:rPr>
  </w:style>
  <w:style w:type="character" w:customStyle="1" w:styleId="FontStyle35">
    <w:name w:val="Font Style35"/>
    <w:rsid w:val="007754E4"/>
    <w:rPr>
      <w:rFonts w:ascii="Times New Roman" w:hAnsi="Times New Roman" w:cs="Times New Roman"/>
      <w:smallCaps/>
      <w:sz w:val="12"/>
      <w:szCs w:val="12"/>
    </w:rPr>
  </w:style>
  <w:style w:type="character" w:customStyle="1" w:styleId="FontStyle36">
    <w:name w:val="Font Style36"/>
    <w:rsid w:val="007754E4"/>
    <w:rPr>
      <w:rFonts w:ascii="Times New Roman" w:hAnsi="Times New Roman" w:cs="Times New Roman"/>
      <w:sz w:val="12"/>
      <w:szCs w:val="12"/>
    </w:rPr>
  </w:style>
  <w:style w:type="character" w:customStyle="1" w:styleId="FontStyle37">
    <w:name w:val="Font Style37"/>
    <w:rsid w:val="007754E4"/>
    <w:rPr>
      <w:rFonts w:ascii="Times New Roman" w:hAnsi="Times New Roman" w:cs="Times New Roman"/>
      <w:spacing w:val="10"/>
      <w:sz w:val="12"/>
      <w:szCs w:val="12"/>
    </w:rPr>
  </w:style>
  <w:style w:type="character" w:customStyle="1" w:styleId="FontStyle38">
    <w:name w:val="Font Style38"/>
    <w:rsid w:val="007754E4"/>
    <w:rPr>
      <w:rFonts w:ascii="Times New Roman" w:hAnsi="Times New Roman" w:cs="Times New Roman"/>
      <w:b/>
      <w:bCs/>
      <w:sz w:val="10"/>
      <w:szCs w:val="10"/>
    </w:rPr>
  </w:style>
  <w:style w:type="character" w:customStyle="1" w:styleId="FontStyle39">
    <w:name w:val="Font Style39"/>
    <w:rsid w:val="007754E4"/>
    <w:rPr>
      <w:rFonts w:ascii="Times New Roman" w:hAnsi="Times New Roman" w:cs="Times New Roman"/>
      <w:i/>
      <w:iCs/>
      <w:sz w:val="14"/>
      <w:szCs w:val="14"/>
    </w:rPr>
  </w:style>
  <w:style w:type="character" w:customStyle="1" w:styleId="FontStyle40">
    <w:name w:val="Font Style4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rsid w:val="007754E4"/>
    <w:rPr>
      <w:rFonts w:ascii="Tahoma" w:hAnsi="Tahoma" w:cs="Tahoma"/>
      <w:sz w:val="22"/>
      <w:szCs w:val="22"/>
    </w:rPr>
  </w:style>
  <w:style w:type="character" w:customStyle="1" w:styleId="FontStyle42">
    <w:name w:val="Font Style42"/>
    <w:rsid w:val="007754E4"/>
    <w:rPr>
      <w:rFonts w:ascii="Times New Roman" w:hAnsi="Times New Roman" w:cs="Times New Roman"/>
      <w:spacing w:val="-10"/>
      <w:sz w:val="24"/>
      <w:szCs w:val="24"/>
    </w:rPr>
  </w:style>
  <w:style w:type="character" w:customStyle="1" w:styleId="FontStyle43">
    <w:name w:val="Font Style43"/>
    <w:rsid w:val="007754E4"/>
    <w:rPr>
      <w:rFonts w:ascii="Courier New" w:hAnsi="Courier New" w:cs="Courier New"/>
      <w:b/>
      <w:bCs/>
      <w:i/>
      <w:iCs/>
      <w:sz w:val="12"/>
      <w:szCs w:val="12"/>
    </w:rPr>
  </w:style>
  <w:style w:type="character" w:customStyle="1" w:styleId="FontStyle44">
    <w:name w:val="Font Style44"/>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rsid w:val="007754E4"/>
    <w:rPr>
      <w:rFonts w:ascii="Times New Roman" w:hAnsi="Times New Roman" w:cs="Times New Roman"/>
      <w:i/>
      <w:iCs/>
      <w:spacing w:val="10"/>
      <w:sz w:val="16"/>
      <w:szCs w:val="16"/>
    </w:rPr>
  </w:style>
  <w:style w:type="character" w:customStyle="1" w:styleId="FontStyle46">
    <w:name w:val="Font Style46"/>
    <w:rsid w:val="007754E4"/>
    <w:rPr>
      <w:rFonts w:ascii="Constantia" w:hAnsi="Constantia" w:cs="Constantia"/>
      <w:sz w:val="14"/>
      <w:szCs w:val="14"/>
    </w:rPr>
  </w:style>
  <w:style w:type="character" w:customStyle="1" w:styleId="FontStyle47">
    <w:name w:val="Font Style47"/>
    <w:rsid w:val="007754E4"/>
    <w:rPr>
      <w:rFonts w:ascii="Times New Roman" w:hAnsi="Times New Roman" w:cs="Times New Roman"/>
      <w:b/>
      <w:bCs/>
      <w:sz w:val="12"/>
      <w:szCs w:val="12"/>
    </w:rPr>
  </w:style>
  <w:style w:type="character" w:customStyle="1" w:styleId="FontStyle48">
    <w:name w:val="Font Style48"/>
    <w:rsid w:val="007754E4"/>
    <w:rPr>
      <w:rFonts w:ascii="Times New Roman" w:hAnsi="Times New Roman" w:cs="Times New Roman"/>
      <w:b/>
      <w:bCs/>
      <w:spacing w:val="-20"/>
      <w:sz w:val="32"/>
      <w:szCs w:val="32"/>
    </w:rPr>
  </w:style>
  <w:style w:type="character" w:customStyle="1" w:styleId="FontStyle49">
    <w:name w:val="Font Style49"/>
    <w:rsid w:val="007754E4"/>
    <w:rPr>
      <w:rFonts w:ascii="Times New Roman" w:hAnsi="Times New Roman" w:cs="Times New Roman"/>
      <w:i/>
      <w:iCs/>
      <w:w w:val="50"/>
      <w:sz w:val="42"/>
      <w:szCs w:val="42"/>
    </w:rPr>
  </w:style>
  <w:style w:type="character" w:customStyle="1" w:styleId="FontStyle50">
    <w:name w:val="Font Style50"/>
    <w:rsid w:val="007754E4"/>
    <w:rPr>
      <w:rFonts w:ascii="Times New Roman" w:hAnsi="Times New Roman" w:cs="Times New Roman"/>
      <w:sz w:val="14"/>
      <w:szCs w:val="14"/>
    </w:rPr>
  </w:style>
  <w:style w:type="character" w:customStyle="1" w:styleId="FontStyle51">
    <w:name w:val="Font Style51"/>
    <w:rsid w:val="007754E4"/>
    <w:rPr>
      <w:rFonts w:ascii="Times New Roman" w:hAnsi="Times New Roman" w:cs="Times New Roman"/>
      <w:sz w:val="16"/>
      <w:szCs w:val="16"/>
    </w:rPr>
  </w:style>
  <w:style w:type="character" w:customStyle="1" w:styleId="FontStyle52">
    <w:name w:val="Font Style52"/>
    <w:rsid w:val="007754E4"/>
    <w:rPr>
      <w:rFonts w:ascii="Times New Roman" w:hAnsi="Times New Roman" w:cs="Times New Roman"/>
      <w:b/>
      <w:bCs/>
      <w:sz w:val="10"/>
      <w:szCs w:val="10"/>
    </w:rPr>
  </w:style>
  <w:style w:type="character" w:customStyle="1" w:styleId="FontStyle53">
    <w:name w:val="Font Style53"/>
    <w:rsid w:val="007754E4"/>
    <w:rPr>
      <w:rFonts w:ascii="Times New Roman" w:hAnsi="Times New Roman" w:cs="Times New Roman"/>
      <w:spacing w:val="-10"/>
      <w:sz w:val="14"/>
      <w:szCs w:val="14"/>
    </w:rPr>
  </w:style>
  <w:style w:type="character" w:customStyle="1" w:styleId="FontStyle54">
    <w:name w:val="Font Style54"/>
    <w:rsid w:val="007754E4"/>
    <w:rPr>
      <w:rFonts w:ascii="Times New Roman" w:hAnsi="Times New Roman" w:cs="Times New Roman"/>
      <w:sz w:val="22"/>
      <w:szCs w:val="22"/>
    </w:rPr>
  </w:style>
  <w:style w:type="character" w:customStyle="1" w:styleId="FontStyle55">
    <w:name w:val="Font Style55"/>
    <w:rsid w:val="007754E4"/>
    <w:rPr>
      <w:rFonts w:ascii="Times New Roman" w:hAnsi="Times New Roman" w:cs="Times New Roman"/>
      <w:sz w:val="42"/>
      <w:szCs w:val="42"/>
    </w:rPr>
  </w:style>
  <w:style w:type="character" w:customStyle="1" w:styleId="FontStyle56">
    <w:name w:val="Font Style56"/>
    <w:rsid w:val="007754E4"/>
    <w:rPr>
      <w:rFonts w:ascii="Times New Roman" w:hAnsi="Times New Roman" w:cs="Times New Roman"/>
      <w:i/>
      <w:iCs/>
      <w:sz w:val="16"/>
      <w:szCs w:val="16"/>
    </w:rPr>
  </w:style>
  <w:style w:type="character" w:customStyle="1" w:styleId="FontStyle57">
    <w:name w:val="Font Style57"/>
    <w:rsid w:val="007754E4"/>
    <w:rPr>
      <w:rFonts w:ascii="Times New Roman" w:hAnsi="Times New Roman" w:cs="Times New Roman"/>
      <w:sz w:val="20"/>
      <w:szCs w:val="20"/>
    </w:rPr>
  </w:style>
  <w:style w:type="character" w:customStyle="1" w:styleId="FontStyle58">
    <w:name w:val="Font Style58"/>
    <w:rsid w:val="007754E4"/>
    <w:rPr>
      <w:rFonts w:ascii="Times New Roman" w:hAnsi="Times New Roman" w:cs="Times New Roman"/>
      <w:b/>
      <w:bCs/>
      <w:i/>
      <w:iCs/>
      <w:sz w:val="18"/>
      <w:szCs w:val="18"/>
    </w:rPr>
  </w:style>
  <w:style w:type="character" w:customStyle="1" w:styleId="FontStyle59">
    <w:name w:val="Font Style59"/>
    <w:rsid w:val="007754E4"/>
    <w:rPr>
      <w:rFonts w:ascii="Times New Roman" w:hAnsi="Times New Roman" w:cs="Times New Roman"/>
      <w:b/>
      <w:bCs/>
      <w:i/>
      <w:iCs/>
      <w:sz w:val="20"/>
      <w:szCs w:val="20"/>
    </w:rPr>
  </w:style>
  <w:style w:type="character" w:customStyle="1" w:styleId="FontStyle60">
    <w:name w:val="Font Style60"/>
    <w:rsid w:val="007754E4"/>
    <w:rPr>
      <w:rFonts w:ascii="Times New Roman" w:hAnsi="Times New Roman" w:cs="Times New Roman"/>
      <w:b/>
      <w:bCs/>
      <w:i/>
      <w:iCs/>
      <w:sz w:val="18"/>
      <w:szCs w:val="18"/>
    </w:rPr>
  </w:style>
  <w:style w:type="paragraph" w:styleId="a3">
    <w:name w:val="footer"/>
    <w:basedOn w:val="a"/>
    <w:rsid w:val="0087519F"/>
    <w:pPr>
      <w:tabs>
        <w:tab w:val="center" w:pos="4677"/>
        <w:tab w:val="right" w:pos="9355"/>
      </w:tabs>
    </w:pPr>
  </w:style>
  <w:style w:type="character" w:styleId="a4">
    <w:name w:val="page number"/>
    <w:basedOn w:val="a0"/>
    <w:rsid w:val="0087519F"/>
  </w:style>
  <w:style w:type="table" w:styleId="a5">
    <w:name w:val="Table Grid"/>
    <w:basedOn w:val="a1"/>
    <w:uiPriority w:val="59"/>
    <w:rsid w:val="00B5631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rsid w:val="00D67FAA"/>
    <w:rPr>
      <w:rFonts w:ascii="Times New Roman" w:hAnsi="Times New Roman" w:cs="Times New Roman"/>
      <w:b/>
      <w:bCs/>
      <w:spacing w:val="-10"/>
      <w:sz w:val="14"/>
      <w:szCs w:val="14"/>
    </w:rPr>
  </w:style>
  <w:style w:type="character" w:customStyle="1" w:styleId="FontStyle276">
    <w:name w:val="Font Style276"/>
    <w:rsid w:val="00D67FAA"/>
    <w:rPr>
      <w:rFonts w:ascii="Times New Roman" w:hAnsi="Times New Roman" w:cs="Times New Roman"/>
      <w:b/>
      <w:bCs/>
      <w:sz w:val="20"/>
      <w:szCs w:val="20"/>
    </w:rPr>
  </w:style>
  <w:style w:type="character" w:customStyle="1" w:styleId="FontStyle277">
    <w:name w:val="Font Style277"/>
    <w:rsid w:val="00D67FAA"/>
    <w:rPr>
      <w:rFonts w:ascii="Times New Roman" w:hAnsi="Times New Roman" w:cs="Times New Roman"/>
      <w:b/>
      <w:bCs/>
      <w:i/>
      <w:iCs/>
      <w:sz w:val="20"/>
      <w:szCs w:val="20"/>
    </w:rPr>
  </w:style>
  <w:style w:type="character" w:customStyle="1" w:styleId="FontStyle279">
    <w:name w:val="Font Style279"/>
    <w:rsid w:val="00D67FAA"/>
    <w:rPr>
      <w:rFonts w:ascii="Georgia" w:hAnsi="Georgia" w:cs="Georgia"/>
      <w:b/>
      <w:bCs/>
      <w:spacing w:val="-10"/>
      <w:sz w:val="10"/>
      <w:szCs w:val="10"/>
    </w:rPr>
  </w:style>
  <w:style w:type="character" w:customStyle="1" w:styleId="FontStyle280">
    <w:name w:val="Font Style280"/>
    <w:rsid w:val="00D67FAA"/>
    <w:rPr>
      <w:rFonts w:ascii="Times New Roman" w:hAnsi="Times New Roman" w:cs="Times New Roman"/>
      <w:sz w:val="36"/>
      <w:szCs w:val="36"/>
    </w:rPr>
  </w:style>
  <w:style w:type="character" w:customStyle="1" w:styleId="FontStyle281">
    <w:name w:val="Font Style281"/>
    <w:rsid w:val="00D67FAA"/>
    <w:rPr>
      <w:rFonts w:ascii="Times New Roman" w:hAnsi="Times New Roman" w:cs="Times New Roman"/>
      <w:b/>
      <w:bCs/>
      <w:spacing w:val="-10"/>
      <w:sz w:val="12"/>
      <w:szCs w:val="12"/>
    </w:rPr>
  </w:style>
  <w:style w:type="character" w:customStyle="1" w:styleId="FontStyle282">
    <w:name w:val="Font Style282"/>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6">
    <w:name w:val="Body Text Indent"/>
    <w:basedOn w:val="a"/>
    <w:link w:val="a7"/>
    <w:rsid w:val="00E51396"/>
    <w:pPr>
      <w:widowControl/>
      <w:autoSpaceDE/>
      <w:autoSpaceDN/>
      <w:adjustRightInd/>
      <w:ind w:firstLine="709"/>
    </w:pPr>
    <w:rPr>
      <w:i/>
      <w:iCs/>
    </w:rPr>
  </w:style>
  <w:style w:type="character" w:customStyle="1" w:styleId="a7">
    <w:name w:val="Основной текст с отступом Знак"/>
    <w:link w:val="a6"/>
    <w:rsid w:val="00E51396"/>
    <w:rPr>
      <w:i/>
      <w:iCs/>
      <w:sz w:val="24"/>
      <w:szCs w:val="24"/>
    </w:rPr>
  </w:style>
  <w:style w:type="character" w:styleId="a8">
    <w:name w:val="Emphasis"/>
    <w:qFormat/>
    <w:rsid w:val="00E51396"/>
    <w:rPr>
      <w:i/>
      <w:iCs/>
    </w:rPr>
  </w:style>
  <w:style w:type="paragraph" w:styleId="a9">
    <w:name w:val="Balloon Text"/>
    <w:basedOn w:val="a"/>
    <w:semiHidden/>
    <w:rsid w:val="002637CD"/>
    <w:rPr>
      <w:rFonts w:ascii="Tahoma" w:hAnsi="Tahoma" w:cs="Tahoma"/>
      <w:sz w:val="16"/>
      <w:szCs w:val="16"/>
    </w:rPr>
  </w:style>
  <w:style w:type="paragraph" w:styleId="aa">
    <w:name w:val="header"/>
    <w:basedOn w:val="a"/>
    <w:link w:val="ab"/>
    <w:rsid w:val="00153190"/>
    <w:pPr>
      <w:tabs>
        <w:tab w:val="center" w:pos="4677"/>
        <w:tab w:val="right" w:pos="9355"/>
      </w:tabs>
    </w:pPr>
  </w:style>
  <w:style w:type="character" w:customStyle="1" w:styleId="ab">
    <w:name w:val="Верхний колонтитул Знак"/>
    <w:link w:val="aa"/>
    <w:rsid w:val="00153190"/>
    <w:rPr>
      <w:sz w:val="24"/>
      <w:szCs w:val="24"/>
    </w:rPr>
  </w:style>
  <w:style w:type="character" w:styleId="ac">
    <w:name w:val="annotation reference"/>
    <w:rsid w:val="00E41338"/>
    <w:rPr>
      <w:sz w:val="16"/>
      <w:szCs w:val="16"/>
    </w:rPr>
  </w:style>
  <w:style w:type="paragraph" w:styleId="ad">
    <w:name w:val="annotation text"/>
    <w:basedOn w:val="a"/>
    <w:link w:val="ae"/>
    <w:rsid w:val="00E41338"/>
    <w:rPr>
      <w:sz w:val="20"/>
      <w:szCs w:val="20"/>
    </w:rPr>
  </w:style>
  <w:style w:type="character" w:customStyle="1" w:styleId="ae">
    <w:name w:val="Текст примечания Знак"/>
    <w:basedOn w:val="a0"/>
    <w:link w:val="ad"/>
    <w:rsid w:val="00E41338"/>
  </w:style>
  <w:style w:type="paragraph" w:styleId="af">
    <w:name w:val="annotation subject"/>
    <w:basedOn w:val="ad"/>
    <w:next w:val="ad"/>
    <w:link w:val="af0"/>
    <w:rsid w:val="00E41338"/>
    <w:rPr>
      <w:b/>
      <w:bCs/>
    </w:rPr>
  </w:style>
  <w:style w:type="character" w:customStyle="1" w:styleId="af0">
    <w:name w:val="Тема примечания Знак"/>
    <w:link w:val="af"/>
    <w:rsid w:val="00E41338"/>
    <w:rPr>
      <w:b/>
      <w:bCs/>
    </w:rPr>
  </w:style>
  <w:style w:type="paragraph" w:styleId="af1">
    <w:name w:val="footnote text"/>
    <w:basedOn w:val="a"/>
    <w:link w:val="af2"/>
    <w:rsid w:val="00AA0E6B"/>
    <w:rPr>
      <w:sz w:val="20"/>
      <w:szCs w:val="20"/>
    </w:rPr>
  </w:style>
  <w:style w:type="character" w:customStyle="1" w:styleId="af2">
    <w:name w:val="Текст сноски Знак"/>
    <w:basedOn w:val="a0"/>
    <w:link w:val="af1"/>
    <w:rsid w:val="00AA0E6B"/>
  </w:style>
  <w:style w:type="character" w:styleId="af3">
    <w:name w:val="footnote reference"/>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styleId="af4">
    <w:name w:val="List Paragraph"/>
    <w:aliases w:val="Надпись к иллюстрации,Подпункты"/>
    <w:basedOn w:val="a"/>
    <w:link w:val="af5"/>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paragraph" w:styleId="21">
    <w:name w:val="Body Text 2"/>
    <w:basedOn w:val="a"/>
    <w:link w:val="22"/>
    <w:rsid w:val="00FF493E"/>
    <w:pPr>
      <w:widowControl/>
      <w:autoSpaceDE/>
      <w:autoSpaceDN/>
      <w:adjustRightInd/>
      <w:spacing w:after="120" w:line="480" w:lineRule="auto"/>
      <w:ind w:firstLine="0"/>
      <w:jc w:val="left"/>
    </w:pPr>
  </w:style>
  <w:style w:type="character" w:customStyle="1" w:styleId="22">
    <w:name w:val="Основной текст 2 Знак"/>
    <w:link w:val="21"/>
    <w:rsid w:val="00FF493E"/>
    <w:rPr>
      <w:sz w:val="24"/>
      <w:szCs w:val="24"/>
    </w:rPr>
  </w:style>
  <w:style w:type="paragraph" w:styleId="af6">
    <w:name w:val="Body Text"/>
    <w:basedOn w:val="a"/>
    <w:link w:val="af7"/>
    <w:uiPriority w:val="99"/>
    <w:rsid w:val="00664C9C"/>
    <w:pPr>
      <w:spacing w:after="120"/>
    </w:pPr>
  </w:style>
  <w:style w:type="character" w:customStyle="1" w:styleId="af7">
    <w:name w:val="Основной текст Знак"/>
    <w:basedOn w:val="a0"/>
    <w:link w:val="af6"/>
    <w:uiPriority w:val="99"/>
    <w:rsid w:val="00664C9C"/>
    <w:rPr>
      <w:sz w:val="24"/>
      <w:szCs w:val="24"/>
    </w:rPr>
  </w:style>
  <w:style w:type="character" w:customStyle="1" w:styleId="FootnoteTextChar">
    <w:name w:val="Footnote Text Char"/>
    <w:basedOn w:val="a0"/>
    <w:locked/>
    <w:rsid w:val="00664C9C"/>
    <w:rPr>
      <w:rFonts w:ascii="Times New Roman" w:hAnsi="Times New Roman" w:cs="Times New Roman"/>
      <w:sz w:val="20"/>
      <w:szCs w:val="20"/>
    </w:rPr>
  </w:style>
  <w:style w:type="paragraph" w:customStyle="1" w:styleId="Default">
    <w:name w:val="Default"/>
    <w:rsid w:val="00664C9C"/>
    <w:pPr>
      <w:autoSpaceDE w:val="0"/>
      <w:autoSpaceDN w:val="0"/>
      <w:adjustRightInd w:val="0"/>
    </w:pPr>
    <w:rPr>
      <w:color w:val="000000"/>
      <w:sz w:val="24"/>
      <w:szCs w:val="24"/>
    </w:rPr>
  </w:style>
  <w:style w:type="paragraph" w:customStyle="1" w:styleId="af8">
    <w:name w:val="Для таблиц"/>
    <w:basedOn w:val="a"/>
    <w:rsid w:val="00664C9C"/>
    <w:pPr>
      <w:widowControl/>
      <w:autoSpaceDE/>
      <w:autoSpaceDN/>
      <w:adjustRightInd/>
      <w:ind w:firstLine="0"/>
      <w:jc w:val="left"/>
    </w:pPr>
  </w:style>
  <w:style w:type="character" w:styleId="af9">
    <w:name w:val="Hyperlink"/>
    <w:basedOn w:val="a0"/>
    <w:uiPriority w:val="99"/>
    <w:rsid w:val="00664C9C"/>
    <w:rPr>
      <w:color w:val="0000FF"/>
      <w:u w:val="single"/>
    </w:rPr>
  </w:style>
  <w:style w:type="character" w:customStyle="1" w:styleId="apple-converted-space">
    <w:name w:val="apple-converted-space"/>
    <w:basedOn w:val="a0"/>
    <w:rsid w:val="00664C9C"/>
  </w:style>
  <w:style w:type="paragraph" w:styleId="31">
    <w:name w:val="Body Text Indent 3"/>
    <w:basedOn w:val="a"/>
    <w:link w:val="32"/>
    <w:rsid w:val="00664C9C"/>
    <w:pPr>
      <w:spacing w:after="120"/>
      <w:ind w:left="283"/>
    </w:pPr>
    <w:rPr>
      <w:sz w:val="16"/>
      <w:szCs w:val="16"/>
    </w:rPr>
  </w:style>
  <w:style w:type="character" w:customStyle="1" w:styleId="32">
    <w:name w:val="Основной текст с отступом 3 Знак"/>
    <w:basedOn w:val="a0"/>
    <w:link w:val="31"/>
    <w:rsid w:val="00664C9C"/>
    <w:rPr>
      <w:sz w:val="16"/>
      <w:szCs w:val="16"/>
    </w:rPr>
  </w:style>
  <w:style w:type="paragraph" w:customStyle="1" w:styleId="afa">
    <w:name w:val="список с точками"/>
    <w:basedOn w:val="a"/>
    <w:rsid w:val="0094330B"/>
    <w:pPr>
      <w:widowControl/>
      <w:tabs>
        <w:tab w:val="num" w:pos="756"/>
        <w:tab w:val="num" w:pos="1440"/>
      </w:tabs>
      <w:autoSpaceDE/>
      <w:autoSpaceDN/>
      <w:adjustRightInd/>
      <w:spacing w:line="312" w:lineRule="auto"/>
      <w:ind w:left="756" w:hanging="360"/>
    </w:pPr>
  </w:style>
  <w:style w:type="paragraph" w:styleId="afb">
    <w:name w:val="Title"/>
    <w:basedOn w:val="a"/>
    <w:next w:val="afc"/>
    <w:link w:val="afd"/>
    <w:qFormat/>
    <w:rsid w:val="00184099"/>
    <w:pPr>
      <w:widowControl/>
      <w:suppressAutoHyphens/>
      <w:autoSpaceDE/>
      <w:autoSpaceDN/>
      <w:adjustRightInd/>
      <w:ind w:firstLine="0"/>
      <w:jc w:val="center"/>
    </w:pPr>
    <w:rPr>
      <w:sz w:val="28"/>
      <w:szCs w:val="20"/>
      <w:lang w:val="en-US" w:eastAsia="ar-SA"/>
    </w:rPr>
  </w:style>
  <w:style w:type="character" w:customStyle="1" w:styleId="afd">
    <w:name w:val="Название Знак"/>
    <w:basedOn w:val="a0"/>
    <w:link w:val="afb"/>
    <w:rsid w:val="00184099"/>
    <w:rPr>
      <w:sz w:val="28"/>
      <w:lang w:val="en-US" w:eastAsia="ar-SA"/>
    </w:rPr>
  </w:style>
  <w:style w:type="paragraph" w:styleId="afc">
    <w:name w:val="Subtitle"/>
    <w:basedOn w:val="a"/>
    <w:next w:val="a"/>
    <w:link w:val="afe"/>
    <w:qFormat/>
    <w:rsid w:val="00184099"/>
    <w:pPr>
      <w:spacing w:after="60"/>
      <w:jc w:val="center"/>
      <w:outlineLvl w:val="1"/>
    </w:pPr>
    <w:rPr>
      <w:rFonts w:asciiTheme="majorHAnsi" w:eastAsiaTheme="majorEastAsia" w:hAnsiTheme="majorHAnsi" w:cstheme="majorBidi"/>
    </w:rPr>
  </w:style>
  <w:style w:type="character" w:customStyle="1" w:styleId="afe">
    <w:name w:val="Подзаголовок Знак"/>
    <w:basedOn w:val="a0"/>
    <w:link w:val="afc"/>
    <w:rsid w:val="00184099"/>
    <w:rPr>
      <w:rFonts w:asciiTheme="majorHAnsi" w:eastAsiaTheme="majorEastAsia" w:hAnsiTheme="majorHAnsi" w:cstheme="majorBidi"/>
      <w:sz w:val="24"/>
      <w:szCs w:val="24"/>
    </w:rPr>
  </w:style>
  <w:style w:type="paragraph" w:styleId="aff">
    <w:name w:val="Normal (Web)"/>
    <w:basedOn w:val="a"/>
    <w:uiPriority w:val="99"/>
    <w:unhideWhenUsed/>
    <w:rsid w:val="00E60F4D"/>
    <w:pPr>
      <w:widowControl/>
      <w:autoSpaceDE/>
      <w:autoSpaceDN/>
      <w:adjustRightInd/>
      <w:spacing w:before="100" w:beforeAutospacing="1" w:after="100" w:afterAutospacing="1"/>
      <w:ind w:firstLine="0"/>
      <w:jc w:val="left"/>
    </w:pPr>
  </w:style>
  <w:style w:type="character" w:styleId="aff0">
    <w:name w:val="Strong"/>
    <w:basedOn w:val="a0"/>
    <w:uiPriority w:val="22"/>
    <w:qFormat/>
    <w:rsid w:val="00E60F4D"/>
    <w:rPr>
      <w:b/>
      <w:bCs/>
    </w:rPr>
  </w:style>
  <w:style w:type="character" w:customStyle="1" w:styleId="10">
    <w:name w:val="Заголовок 1 Знак"/>
    <w:link w:val="1"/>
    <w:rsid w:val="00B91DF2"/>
    <w:rPr>
      <w:b/>
      <w:iCs/>
      <w:sz w:val="24"/>
    </w:rPr>
  </w:style>
  <w:style w:type="character" w:customStyle="1" w:styleId="af5">
    <w:name w:val="Абзац списка Знак"/>
    <w:aliases w:val="Надпись к иллюстрации Знак,Подпункты Знак"/>
    <w:link w:val="af4"/>
    <w:uiPriority w:val="34"/>
    <w:locked/>
    <w:rsid w:val="00B91DF2"/>
    <w:rPr>
      <w:rFonts w:eastAsia="Calibri"/>
      <w:sz w:val="24"/>
      <w:szCs w:val="22"/>
      <w:lang w:val="en-US" w:eastAsia="en-US"/>
    </w:rPr>
  </w:style>
  <w:style w:type="character" w:styleId="aff1">
    <w:name w:val="FollowedHyperlink"/>
    <w:basedOn w:val="a0"/>
    <w:semiHidden/>
    <w:unhideWhenUsed/>
    <w:rsid w:val="00D173BC"/>
    <w:rPr>
      <w:color w:val="954F72" w:themeColor="followedHyperlink"/>
      <w:u w:val="single"/>
    </w:rPr>
  </w:style>
  <w:style w:type="character" w:customStyle="1" w:styleId="30">
    <w:name w:val="Заголовок 3 Знак"/>
    <w:basedOn w:val="a0"/>
    <w:link w:val="3"/>
    <w:semiHidden/>
    <w:rsid w:val="004B4E81"/>
    <w:rPr>
      <w:rFonts w:asciiTheme="majorHAnsi" w:eastAsiaTheme="majorEastAsia" w:hAnsiTheme="majorHAnsi" w:cstheme="majorBidi"/>
      <w:color w:val="1F4D78" w:themeColor="accent1" w:themeShade="7F"/>
      <w:sz w:val="24"/>
      <w:szCs w:val="24"/>
    </w:rPr>
  </w:style>
  <w:style w:type="character" w:customStyle="1" w:styleId="ReportMain">
    <w:name w:val="Report_Main Знак"/>
    <w:basedOn w:val="a0"/>
    <w:link w:val="ReportMain0"/>
    <w:locked/>
    <w:rsid w:val="004B4E81"/>
    <w:rPr>
      <w:sz w:val="24"/>
    </w:rPr>
  </w:style>
  <w:style w:type="paragraph" w:customStyle="1" w:styleId="ReportMain0">
    <w:name w:val="Report_Main"/>
    <w:basedOn w:val="a"/>
    <w:link w:val="ReportMain"/>
    <w:rsid w:val="004B4E81"/>
    <w:pPr>
      <w:widowControl/>
      <w:autoSpaceDE/>
      <w:autoSpaceDN/>
      <w:adjustRightInd/>
      <w:ind w:firstLine="0"/>
      <w:jc w:val="left"/>
    </w:pPr>
    <w:rPr>
      <w:szCs w:val="20"/>
    </w:rPr>
  </w:style>
  <w:style w:type="character" w:customStyle="1" w:styleId="ReportHead">
    <w:name w:val="Report_Head Знак"/>
    <w:link w:val="ReportHead0"/>
    <w:locked/>
    <w:rsid w:val="004B4E81"/>
    <w:rPr>
      <w:sz w:val="28"/>
    </w:rPr>
  </w:style>
  <w:style w:type="paragraph" w:customStyle="1" w:styleId="ReportHead0">
    <w:name w:val="Report_Head"/>
    <w:basedOn w:val="a"/>
    <w:link w:val="ReportHead"/>
    <w:rsid w:val="004B4E81"/>
    <w:pPr>
      <w:widowControl/>
      <w:autoSpaceDE/>
      <w:autoSpaceDN/>
      <w:adjustRightInd/>
      <w:ind w:firstLine="0"/>
      <w:jc w:val="center"/>
    </w:pPr>
    <w:rPr>
      <w:sz w:val="28"/>
      <w:szCs w:val="20"/>
    </w:rPr>
  </w:style>
</w:styles>
</file>

<file path=word/webSettings.xml><?xml version="1.0" encoding="utf-8"?>
<w:webSettings xmlns:r="http://schemas.openxmlformats.org/officeDocument/2006/relationships" xmlns:w="http://schemas.openxmlformats.org/wordprocessingml/2006/main">
  <w:divs>
    <w:div w:id="302541612">
      <w:bodyDiv w:val="1"/>
      <w:marLeft w:val="0"/>
      <w:marRight w:val="0"/>
      <w:marTop w:val="0"/>
      <w:marBottom w:val="0"/>
      <w:divBdr>
        <w:top w:val="none" w:sz="0" w:space="0" w:color="auto"/>
        <w:left w:val="none" w:sz="0" w:space="0" w:color="auto"/>
        <w:bottom w:val="none" w:sz="0" w:space="0" w:color="auto"/>
        <w:right w:val="none" w:sz="0" w:space="0" w:color="auto"/>
      </w:divBdr>
      <w:divsChild>
        <w:div w:id="340278146">
          <w:marLeft w:val="0"/>
          <w:marRight w:val="0"/>
          <w:marTop w:val="0"/>
          <w:marBottom w:val="0"/>
          <w:divBdr>
            <w:top w:val="none" w:sz="0" w:space="0" w:color="auto"/>
            <w:left w:val="none" w:sz="0" w:space="0" w:color="auto"/>
            <w:bottom w:val="none" w:sz="0" w:space="0" w:color="auto"/>
            <w:right w:val="none" w:sz="0" w:space="0" w:color="auto"/>
          </w:divBdr>
        </w:div>
      </w:divsChild>
    </w:div>
    <w:div w:id="377778502">
      <w:bodyDiv w:val="1"/>
      <w:marLeft w:val="0"/>
      <w:marRight w:val="0"/>
      <w:marTop w:val="0"/>
      <w:marBottom w:val="0"/>
      <w:divBdr>
        <w:top w:val="none" w:sz="0" w:space="0" w:color="auto"/>
        <w:left w:val="none" w:sz="0" w:space="0" w:color="auto"/>
        <w:bottom w:val="none" w:sz="0" w:space="0" w:color="auto"/>
        <w:right w:val="none" w:sz="0" w:space="0" w:color="auto"/>
      </w:divBdr>
      <w:divsChild>
        <w:div w:id="745801659">
          <w:marLeft w:val="0"/>
          <w:marRight w:val="0"/>
          <w:marTop w:val="0"/>
          <w:marBottom w:val="0"/>
          <w:divBdr>
            <w:top w:val="none" w:sz="0" w:space="0" w:color="auto"/>
            <w:left w:val="none" w:sz="0" w:space="0" w:color="auto"/>
            <w:bottom w:val="none" w:sz="0" w:space="0" w:color="auto"/>
            <w:right w:val="none" w:sz="0" w:space="0" w:color="auto"/>
          </w:divBdr>
        </w:div>
      </w:divsChild>
    </w:div>
    <w:div w:id="412165648">
      <w:bodyDiv w:val="1"/>
      <w:marLeft w:val="0"/>
      <w:marRight w:val="0"/>
      <w:marTop w:val="0"/>
      <w:marBottom w:val="0"/>
      <w:divBdr>
        <w:top w:val="none" w:sz="0" w:space="0" w:color="auto"/>
        <w:left w:val="none" w:sz="0" w:space="0" w:color="auto"/>
        <w:bottom w:val="none" w:sz="0" w:space="0" w:color="auto"/>
        <w:right w:val="none" w:sz="0" w:space="0" w:color="auto"/>
      </w:divBdr>
    </w:div>
    <w:div w:id="433401854">
      <w:bodyDiv w:val="1"/>
      <w:marLeft w:val="0"/>
      <w:marRight w:val="0"/>
      <w:marTop w:val="0"/>
      <w:marBottom w:val="0"/>
      <w:divBdr>
        <w:top w:val="none" w:sz="0" w:space="0" w:color="auto"/>
        <w:left w:val="none" w:sz="0" w:space="0" w:color="auto"/>
        <w:bottom w:val="none" w:sz="0" w:space="0" w:color="auto"/>
        <w:right w:val="none" w:sz="0" w:space="0" w:color="auto"/>
      </w:divBdr>
      <w:divsChild>
        <w:div w:id="27799696">
          <w:marLeft w:val="0"/>
          <w:marRight w:val="0"/>
          <w:marTop w:val="0"/>
          <w:marBottom w:val="0"/>
          <w:divBdr>
            <w:top w:val="none" w:sz="0" w:space="0" w:color="auto"/>
            <w:left w:val="none" w:sz="0" w:space="0" w:color="auto"/>
            <w:bottom w:val="none" w:sz="0" w:space="0" w:color="auto"/>
            <w:right w:val="none" w:sz="0" w:space="0" w:color="auto"/>
          </w:divBdr>
        </w:div>
        <w:div w:id="76175790">
          <w:marLeft w:val="0"/>
          <w:marRight w:val="0"/>
          <w:marTop w:val="0"/>
          <w:marBottom w:val="0"/>
          <w:divBdr>
            <w:top w:val="none" w:sz="0" w:space="0" w:color="auto"/>
            <w:left w:val="none" w:sz="0" w:space="0" w:color="auto"/>
            <w:bottom w:val="none" w:sz="0" w:space="0" w:color="auto"/>
            <w:right w:val="none" w:sz="0" w:space="0" w:color="auto"/>
          </w:divBdr>
        </w:div>
        <w:div w:id="433134433">
          <w:marLeft w:val="0"/>
          <w:marRight w:val="0"/>
          <w:marTop w:val="0"/>
          <w:marBottom w:val="0"/>
          <w:divBdr>
            <w:top w:val="none" w:sz="0" w:space="0" w:color="auto"/>
            <w:left w:val="none" w:sz="0" w:space="0" w:color="auto"/>
            <w:bottom w:val="none" w:sz="0" w:space="0" w:color="auto"/>
            <w:right w:val="none" w:sz="0" w:space="0" w:color="auto"/>
          </w:divBdr>
        </w:div>
        <w:div w:id="764349032">
          <w:marLeft w:val="0"/>
          <w:marRight w:val="0"/>
          <w:marTop w:val="0"/>
          <w:marBottom w:val="0"/>
          <w:divBdr>
            <w:top w:val="none" w:sz="0" w:space="0" w:color="auto"/>
            <w:left w:val="none" w:sz="0" w:space="0" w:color="auto"/>
            <w:bottom w:val="none" w:sz="0" w:space="0" w:color="auto"/>
            <w:right w:val="none" w:sz="0" w:space="0" w:color="auto"/>
          </w:divBdr>
        </w:div>
        <w:div w:id="911306888">
          <w:marLeft w:val="0"/>
          <w:marRight w:val="0"/>
          <w:marTop w:val="0"/>
          <w:marBottom w:val="0"/>
          <w:divBdr>
            <w:top w:val="none" w:sz="0" w:space="0" w:color="auto"/>
            <w:left w:val="none" w:sz="0" w:space="0" w:color="auto"/>
            <w:bottom w:val="none" w:sz="0" w:space="0" w:color="auto"/>
            <w:right w:val="none" w:sz="0" w:space="0" w:color="auto"/>
          </w:divBdr>
        </w:div>
        <w:div w:id="1028801272">
          <w:marLeft w:val="0"/>
          <w:marRight w:val="0"/>
          <w:marTop w:val="0"/>
          <w:marBottom w:val="0"/>
          <w:divBdr>
            <w:top w:val="none" w:sz="0" w:space="0" w:color="auto"/>
            <w:left w:val="none" w:sz="0" w:space="0" w:color="auto"/>
            <w:bottom w:val="none" w:sz="0" w:space="0" w:color="auto"/>
            <w:right w:val="none" w:sz="0" w:space="0" w:color="auto"/>
          </w:divBdr>
        </w:div>
        <w:div w:id="1319187510">
          <w:marLeft w:val="0"/>
          <w:marRight w:val="0"/>
          <w:marTop w:val="0"/>
          <w:marBottom w:val="0"/>
          <w:divBdr>
            <w:top w:val="none" w:sz="0" w:space="0" w:color="auto"/>
            <w:left w:val="none" w:sz="0" w:space="0" w:color="auto"/>
            <w:bottom w:val="none" w:sz="0" w:space="0" w:color="auto"/>
            <w:right w:val="none" w:sz="0" w:space="0" w:color="auto"/>
          </w:divBdr>
        </w:div>
        <w:div w:id="1438478234">
          <w:marLeft w:val="0"/>
          <w:marRight w:val="0"/>
          <w:marTop w:val="0"/>
          <w:marBottom w:val="0"/>
          <w:divBdr>
            <w:top w:val="none" w:sz="0" w:space="0" w:color="auto"/>
            <w:left w:val="none" w:sz="0" w:space="0" w:color="auto"/>
            <w:bottom w:val="none" w:sz="0" w:space="0" w:color="auto"/>
            <w:right w:val="none" w:sz="0" w:space="0" w:color="auto"/>
          </w:divBdr>
        </w:div>
        <w:div w:id="1646734300">
          <w:marLeft w:val="0"/>
          <w:marRight w:val="0"/>
          <w:marTop w:val="0"/>
          <w:marBottom w:val="0"/>
          <w:divBdr>
            <w:top w:val="none" w:sz="0" w:space="0" w:color="auto"/>
            <w:left w:val="none" w:sz="0" w:space="0" w:color="auto"/>
            <w:bottom w:val="none" w:sz="0" w:space="0" w:color="auto"/>
            <w:right w:val="none" w:sz="0" w:space="0" w:color="auto"/>
          </w:divBdr>
        </w:div>
      </w:divsChild>
    </w:div>
    <w:div w:id="524370676">
      <w:bodyDiv w:val="1"/>
      <w:marLeft w:val="0"/>
      <w:marRight w:val="0"/>
      <w:marTop w:val="0"/>
      <w:marBottom w:val="0"/>
      <w:divBdr>
        <w:top w:val="none" w:sz="0" w:space="0" w:color="auto"/>
        <w:left w:val="none" w:sz="0" w:space="0" w:color="auto"/>
        <w:bottom w:val="none" w:sz="0" w:space="0" w:color="auto"/>
        <w:right w:val="none" w:sz="0" w:space="0" w:color="auto"/>
      </w:divBdr>
      <w:divsChild>
        <w:div w:id="8066853">
          <w:marLeft w:val="0"/>
          <w:marRight w:val="0"/>
          <w:marTop w:val="0"/>
          <w:marBottom w:val="0"/>
          <w:divBdr>
            <w:top w:val="none" w:sz="0" w:space="0" w:color="auto"/>
            <w:left w:val="none" w:sz="0" w:space="0" w:color="auto"/>
            <w:bottom w:val="none" w:sz="0" w:space="0" w:color="auto"/>
            <w:right w:val="none" w:sz="0" w:space="0" w:color="auto"/>
          </w:divBdr>
        </w:div>
        <w:div w:id="32656630">
          <w:marLeft w:val="0"/>
          <w:marRight w:val="0"/>
          <w:marTop w:val="0"/>
          <w:marBottom w:val="0"/>
          <w:divBdr>
            <w:top w:val="none" w:sz="0" w:space="0" w:color="auto"/>
            <w:left w:val="none" w:sz="0" w:space="0" w:color="auto"/>
            <w:bottom w:val="none" w:sz="0" w:space="0" w:color="auto"/>
            <w:right w:val="none" w:sz="0" w:space="0" w:color="auto"/>
          </w:divBdr>
        </w:div>
        <w:div w:id="159927514">
          <w:marLeft w:val="0"/>
          <w:marRight w:val="0"/>
          <w:marTop w:val="0"/>
          <w:marBottom w:val="0"/>
          <w:divBdr>
            <w:top w:val="none" w:sz="0" w:space="0" w:color="auto"/>
            <w:left w:val="none" w:sz="0" w:space="0" w:color="auto"/>
            <w:bottom w:val="none" w:sz="0" w:space="0" w:color="auto"/>
            <w:right w:val="none" w:sz="0" w:space="0" w:color="auto"/>
          </w:divBdr>
        </w:div>
        <w:div w:id="160005792">
          <w:marLeft w:val="0"/>
          <w:marRight w:val="0"/>
          <w:marTop w:val="0"/>
          <w:marBottom w:val="0"/>
          <w:divBdr>
            <w:top w:val="none" w:sz="0" w:space="0" w:color="auto"/>
            <w:left w:val="none" w:sz="0" w:space="0" w:color="auto"/>
            <w:bottom w:val="none" w:sz="0" w:space="0" w:color="auto"/>
            <w:right w:val="none" w:sz="0" w:space="0" w:color="auto"/>
          </w:divBdr>
        </w:div>
        <w:div w:id="160050977">
          <w:marLeft w:val="0"/>
          <w:marRight w:val="0"/>
          <w:marTop w:val="0"/>
          <w:marBottom w:val="0"/>
          <w:divBdr>
            <w:top w:val="none" w:sz="0" w:space="0" w:color="auto"/>
            <w:left w:val="none" w:sz="0" w:space="0" w:color="auto"/>
            <w:bottom w:val="none" w:sz="0" w:space="0" w:color="auto"/>
            <w:right w:val="none" w:sz="0" w:space="0" w:color="auto"/>
          </w:divBdr>
        </w:div>
        <w:div w:id="193158216">
          <w:marLeft w:val="0"/>
          <w:marRight w:val="0"/>
          <w:marTop w:val="0"/>
          <w:marBottom w:val="0"/>
          <w:divBdr>
            <w:top w:val="none" w:sz="0" w:space="0" w:color="auto"/>
            <w:left w:val="none" w:sz="0" w:space="0" w:color="auto"/>
            <w:bottom w:val="none" w:sz="0" w:space="0" w:color="auto"/>
            <w:right w:val="none" w:sz="0" w:space="0" w:color="auto"/>
          </w:divBdr>
        </w:div>
        <w:div w:id="231503877">
          <w:marLeft w:val="0"/>
          <w:marRight w:val="0"/>
          <w:marTop w:val="0"/>
          <w:marBottom w:val="0"/>
          <w:divBdr>
            <w:top w:val="none" w:sz="0" w:space="0" w:color="auto"/>
            <w:left w:val="none" w:sz="0" w:space="0" w:color="auto"/>
            <w:bottom w:val="none" w:sz="0" w:space="0" w:color="auto"/>
            <w:right w:val="none" w:sz="0" w:space="0" w:color="auto"/>
          </w:divBdr>
        </w:div>
        <w:div w:id="234779483">
          <w:marLeft w:val="0"/>
          <w:marRight w:val="0"/>
          <w:marTop w:val="0"/>
          <w:marBottom w:val="0"/>
          <w:divBdr>
            <w:top w:val="none" w:sz="0" w:space="0" w:color="auto"/>
            <w:left w:val="none" w:sz="0" w:space="0" w:color="auto"/>
            <w:bottom w:val="none" w:sz="0" w:space="0" w:color="auto"/>
            <w:right w:val="none" w:sz="0" w:space="0" w:color="auto"/>
          </w:divBdr>
        </w:div>
        <w:div w:id="257449841">
          <w:marLeft w:val="0"/>
          <w:marRight w:val="0"/>
          <w:marTop w:val="0"/>
          <w:marBottom w:val="0"/>
          <w:divBdr>
            <w:top w:val="none" w:sz="0" w:space="0" w:color="auto"/>
            <w:left w:val="none" w:sz="0" w:space="0" w:color="auto"/>
            <w:bottom w:val="none" w:sz="0" w:space="0" w:color="auto"/>
            <w:right w:val="none" w:sz="0" w:space="0" w:color="auto"/>
          </w:divBdr>
        </w:div>
        <w:div w:id="271018281">
          <w:marLeft w:val="0"/>
          <w:marRight w:val="0"/>
          <w:marTop w:val="0"/>
          <w:marBottom w:val="0"/>
          <w:divBdr>
            <w:top w:val="none" w:sz="0" w:space="0" w:color="auto"/>
            <w:left w:val="none" w:sz="0" w:space="0" w:color="auto"/>
            <w:bottom w:val="none" w:sz="0" w:space="0" w:color="auto"/>
            <w:right w:val="none" w:sz="0" w:space="0" w:color="auto"/>
          </w:divBdr>
        </w:div>
        <w:div w:id="302009589">
          <w:marLeft w:val="0"/>
          <w:marRight w:val="0"/>
          <w:marTop w:val="0"/>
          <w:marBottom w:val="0"/>
          <w:divBdr>
            <w:top w:val="none" w:sz="0" w:space="0" w:color="auto"/>
            <w:left w:val="none" w:sz="0" w:space="0" w:color="auto"/>
            <w:bottom w:val="none" w:sz="0" w:space="0" w:color="auto"/>
            <w:right w:val="none" w:sz="0" w:space="0" w:color="auto"/>
          </w:divBdr>
        </w:div>
        <w:div w:id="386684995">
          <w:marLeft w:val="0"/>
          <w:marRight w:val="0"/>
          <w:marTop w:val="0"/>
          <w:marBottom w:val="0"/>
          <w:divBdr>
            <w:top w:val="none" w:sz="0" w:space="0" w:color="auto"/>
            <w:left w:val="none" w:sz="0" w:space="0" w:color="auto"/>
            <w:bottom w:val="none" w:sz="0" w:space="0" w:color="auto"/>
            <w:right w:val="none" w:sz="0" w:space="0" w:color="auto"/>
          </w:divBdr>
        </w:div>
        <w:div w:id="407508197">
          <w:marLeft w:val="0"/>
          <w:marRight w:val="0"/>
          <w:marTop w:val="0"/>
          <w:marBottom w:val="0"/>
          <w:divBdr>
            <w:top w:val="none" w:sz="0" w:space="0" w:color="auto"/>
            <w:left w:val="none" w:sz="0" w:space="0" w:color="auto"/>
            <w:bottom w:val="none" w:sz="0" w:space="0" w:color="auto"/>
            <w:right w:val="none" w:sz="0" w:space="0" w:color="auto"/>
          </w:divBdr>
        </w:div>
        <w:div w:id="457728418">
          <w:marLeft w:val="0"/>
          <w:marRight w:val="0"/>
          <w:marTop w:val="0"/>
          <w:marBottom w:val="0"/>
          <w:divBdr>
            <w:top w:val="none" w:sz="0" w:space="0" w:color="auto"/>
            <w:left w:val="none" w:sz="0" w:space="0" w:color="auto"/>
            <w:bottom w:val="none" w:sz="0" w:space="0" w:color="auto"/>
            <w:right w:val="none" w:sz="0" w:space="0" w:color="auto"/>
          </w:divBdr>
        </w:div>
        <w:div w:id="461316164">
          <w:marLeft w:val="0"/>
          <w:marRight w:val="0"/>
          <w:marTop w:val="0"/>
          <w:marBottom w:val="0"/>
          <w:divBdr>
            <w:top w:val="none" w:sz="0" w:space="0" w:color="auto"/>
            <w:left w:val="none" w:sz="0" w:space="0" w:color="auto"/>
            <w:bottom w:val="none" w:sz="0" w:space="0" w:color="auto"/>
            <w:right w:val="none" w:sz="0" w:space="0" w:color="auto"/>
          </w:divBdr>
        </w:div>
        <w:div w:id="520051723">
          <w:marLeft w:val="0"/>
          <w:marRight w:val="0"/>
          <w:marTop w:val="0"/>
          <w:marBottom w:val="0"/>
          <w:divBdr>
            <w:top w:val="none" w:sz="0" w:space="0" w:color="auto"/>
            <w:left w:val="none" w:sz="0" w:space="0" w:color="auto"/>
            <w:bottom w:val="none" w:sz="0" w:space="0" w:color="auto"/>
            <w:right w:val="none" w:sz="0" w:space="0" w:color="auto"/>
          </w:divBdr>
        </w:div>
        <w:div w:id="522863978">
          <w:marLeft w:val="0"/>
          <w:marRight w:val="0"/>
          <w:marTop w:val="0"/>
          <w:marBottom w:val="0"/>
          <w:divBdr>
            <w:top w:val="none" w:sz="0" w:space="0" w:color="auto"/>
            <w:left w:val="none" w:sz="0" w:space="0" w:color="auto"/>
            <w:bottom w:val="none" w:sz="0" w:space="0" w:color="auto"/>
            <w:right w:val="none" w:sz="0" w:space="0" w:color="auto"/>
          </w:divBdr>
        </w:div>
        <w:div w:id="538592035">
          <w:marLeft w:val="0"/>
          <w:marRight w:val="0"/>
          <w:marTop w:val="0"/>
          <w:marBottom w:val="0"/>
          <w:divBdr>
            <w:top w:val="none" w:sz="0" w:space="0" w:color="auto"/>
            <w:left w:val="none" w:sz="0" w:space="0" w:color="auto"/>
            <w:bottom w:val="none" w:sz="0" w:space="0" w:color="auto"/>
            <w:right w:val="none" w:sz="0" w:space="0" w:color="auto"/>
          </w:divBdr>
        </w:div>
        <w:div w:id="596064942">
          <w:marLeft w:val="0"/>
          <w:marRight w:val="0"/>
          <w:marTop w:val="0"/>
          <w:marBottom w:val="0"/>
          <w:divBdr>
            <w:top w:val="none" w:sz="0" w:space="0" w:color="auto"/>
            <w:left w:val="none" w:sz="0" w:space="0" w:color="auto"/>
            <w:bottom w:val="none" w:sz="0" w:space="0" w:color="auto"/>
            <w:right w:val="none" w:sz="0" w:space="0" w:color="auto"/>
          </w:divBdr>
        </w:div>
        <w:div w:id="597913333">
          <w:marLeft w:val="0"/>
          <w:marRight w:val="0"/>
          <w:marTop w:val="0"/>
          <w:marBottom w:val="0"/>
          <w:divBdr>
            <w:top w:val="none" w:sz="0" w:space="0" w:color="auto"/>
            <w:left w:val="none" w:sz="0" w:space="0" w:color="auto"/>
            <w:bottom w:val="none" w:sz="0" w:space="0" w:color="auto"/>
            <w:right w:val="none" w:sz="0" w:space="0" w:color="auto"/>
          </w:divBdr>
        </w:div>
        <w:div w:id="619149847">
          <w:marLeft w:val="0"/>
          <w:marRight w:val="0"/>
          <w:marTop w:val="0"/>
          <w:marBottom w:val="0"/>
          <w:divBdr>
            <w:top w:val="none" w:sz="0" w:space="0" w:color="auto"/>
            <w:left w:val="none" w:sz="0" w:space="0" w:color="auto"/>
            <w:bottom w:val="none" w:sz="0" w:space="0" w:color="auto"/>
            <w:right w:val="none" w:sz="0" w:space="0" w:color="auto"/>
          </w:divBdr>
        </w:div>
        <w:div w:id="718166701">
          <w:marLeft w:val="0"/>
          <w:marRight w:val="0"/>
          <w:marTop w:val="0"/>
          <w:marBottom w:val="0"/>
          <w:divBdr>
            <w:top w:val="none" w:sz="0" w:space="0" w:color="auto"/>
            <w:left w:val="none" w:sz="0" w:space="0" w:color="auto"/>
            <w:bottom w:val="none" w:sz="0" w:space="0" w:color="auto"/>
            <w:right w:val="none" w:sz="0" w:space="0" w:color="auto"/>
          </w:divBdr>
        </w:div>
        <w:div w:id="787775037">
          <w:marLeft w:val="0"/>
          <w:marRight w:val="0"/>
          <w:marTop w:val="0"/>
          <w:marBottom w:val="0"/>
          <w:divBdr>
            <w:top w:val="none" w:sz="0" w:space="0" w:color="auto"/>
            <w:left w:val="none" w:sz="0" w:space="0" w:color="auto"/>
            <w:bottom w:val="none" w:sz="0" w:space="0" w:color="auto"/>
            <w:right w:val="none" w:sz="0" w:space="0" w:color="auto"/>
          </w:divBdr>
        </w:div>
        <w:div w:id="862088486">
          <w:marLeft w:val="0"/>
          <w:marRight w:val="0"/>
          <w:marTop w:val="0"/>
          <w:marBottom w:val="0"/>
          <w:divBdr>
            <w:top w:val="none" w:sz="0" w:space="0" w:color="auto"/>
            <w:left w:val="none" w:sz="0" w:space="0" w:color="auto"/>
            <w:bottom w:val="none" w:sz="0" w:space="0" w:color="auto"/>
            <w:right w:val="none" w:sz="0" w:space="0" w:color="auto"/>
          </w:divBdr>
        </w:div>
        <w:div w:id="950475248">
          <w:marLeft w:val="0"/>
          <w:marRight w:val="0"/>
          <w:marTop w:val="0"/>
          <w:marBottom w:val="0"/>
          <w:divBdr>
            <w:top w:val="none" w:sz="0" w:space="0" w:color="auto"/>
            <w:left w:val="none" w:sz="0" w:space="0" w:color="auto"/>
            <w:bottom w:val="none" w:sz="0" w:space="0" w:color="auto"/>
            <w:right w:val="none" w:sz="0" w:space="0" w:color="auto"/>
          </w:divBdr>
        </w:div>
        <w:div w:id="976565167">
          <w:marLeft w:val="0"/>
          <w:marRight w:val="0"/>
          <w:marTop w:val="0"/>
          <w:marBottom w:val="0"/>
          <w:divBdr>
            <w:top w:val="none" w:sz="0" w:space="0" w:color="auto"/>
            <w:left w:val="none" w:sz="0" w:space="0" w:color="auto"/>
            <w:bottom w:val="none" w:sz="0" w:space="0" w:color="auto"/>
            <w:right w:val="none" w:sz="0" w:space="0" w:color="auto"/>
          </w:divBdr>
        </w:div>
        <w:div w:id="1022242588">
          <w:marLeft w:val="0"/>
          <w:marRight w:val="0"/>
          <w:marTop w:val="0"/>
          <w:marBottom w:val="0"/>
          <w:divBdr>
            <w:top w:val="none" w:sz="0" w:space="0" w:color="auto"/>
            <w:left w:val="none" w:sz="0" w:space="0" w:color="auto"/>
            <w:bottom w:val="none" w:sz="0" w:space="0" w:color="auto"/>
            <w:right w:val="none" w:sz="0" w:space="0" w:color="auto"/>
          </w:divBdr>
        </w:div>
        <w:div w:id="1067798086">
          <w:marLeft w:val="0"/>
          <w:marRight w:val="0"/>
          <w:marTop w:val="0"/>
          <w:marBottom w:val="0"/>
          <w:divBdr>
            <w:top w:val="none" w:sz="0" w:space="0" w:color="auto"/>
            <w:left w:val="none" w:sz="0" w:space="0" w:color="auto"/>
            <w:bottom w:val="none" w:sz="0" w:space="0" w:color="auto"/>
            <w:right w:val="none" w:sz="0" w:space="0" w:color="auto"/>
          </w:divBdr>
        </w:div>
        <w:div w:id="1175454954">
          <w:marLeft w:val="0"/>
          <w:marRight w:val="0"/>
          <w:marTop w:val="0"/>
          <w:marBottom w:val="0"/>
          <w:divBdr>
            <w:top w:val="none" w:sz="0" w:space="0" w:color="auto"/>
            <w:left w:val="none" w:sz="0" w:space="0" w:color="auto"/>
            <w:bottom w:val="none" w:sz="0" w:space="0" w:color="auto"/>
            <w:right w:val="none" w:sz="0" w:space="0" w:color="auto"/>
          </w:divBdr>
        </w:div>
        <w:div w:id="1287812478">
          <w:marLeft w:val="0"/>
          <w:marRight w:val="0"/>
          <w:marTop w:val="0"/>
          <w:marBottom w:val="0"/>
          <w:divBdr>
            <w:top w:val="none" w:sz="0" w:space="0" w:color="auto"/>
            <w:left w:val="none" w:sz="0" w:space="0" w:color="auto"/>
            <w:bottom w:val="none" w:sz="0" w:space="0" w:color="auto"/>
            <w:right w:val="none" w:sz="0" w:space="0" w:color="auto"/>
          </w:divBdr>
        </w:div>
        <w:div w:id="1329555466">
          <w:marLeft w:val="0"/>
          <w:marRight w:val="0"/>
          <w:marTop w:val="0"/>
          <w:marBottom w:val="0"/>
          <w:divBdr>
            <w:top w:val="none" w:sz="0" w:space="0" w:color="auto"/>
            <w:left w:val="none" w:sz="0" w:space="0" w:color="auto"/>
            <w:bottom w:val="none" w:sz="0" w:space="0" w:color="auto"/>
            <w:right w:val="none" w:sz="0" w:space="0" w:color="auto"/>
          </w:divBdr>
        </w:div>
        <w:div w:id="1410544146">
          <w:marLeft w:val="0"/>
          <w:marRight w:val="0"/>
          <w:marTop w:val="0"/>
          <w:marBottom w:val="0"/>
          <w:divBdr>
            <w:top w:val="none" w:sz="0" w:space="0" w:color="auto"/>
            <w:left w:val="none" w:sz="0" w:space="0" w:color="auto"/>
            <w:bottom w:val="none" w:sz="0" w:space="0" w:color="auto"/>
            <w:right w:val="none" w:sz="0" w:space="0" w:color="auto"/>
          </w:divBdr>
        </w:div>
        <w:div w:id="1410737494">
          <w:marLeft w:val="0"/>
          <w:marRight w:val="0"/>
          <w:marTop w:val="0"/>
          <w:marBottom w:val="0"/>
          <w:divBdr>
            <w:top w:val="none" w:sz="0" w:space="0" w:color="auto"/>
            <w:left w:val="none" w:sz="0" w:space="0" w:color="auto"/>
            <w:bottom w:val="none" w:sz="0" w:space="0" w:color="auto"/>
            <w:right w:val="none" w:sz="0" w:space="0" w:color="auto"/>
          </w:divBdr>
        </w:div>
        <w:div w:id="1602911318">
          <w:marLeft w:val="0"/>
          <w:marRight w:val="0"/>
          <w:marTop w:val="0"/>
          <w:marBottom w:val="0"/>
          <w:divBdr>
            <w:top w:val="none" w:sz="0" w:space="0" w:color="auto"/>
            <w:left w:val="none" w:sz="0" w:space="0" w:color="auto"/>
            <w:bottom w:val="none" w:sz="0" w:space="0" w:color="auto"/>
            <w:right w:val="none" w:sz="0" w:space="0" w:color="auto"/>
          </w:divBdr>
        </w:div>
        <w:div w:id="1640836921">
          <w:marLeft w:val="0"/>
          <w:marRight w:val="0"/>
          <w:marTop w:val="0"/>
          <w:marBottom w:val="0"/>
          <w:divBdr>
            <w:top w:val="none" w:sz="0" w:space="0" w:color="auto"/>
            <w:left w:val="none" w:sz="0" w:space="0" w:color="auto"/>
            <w:bottom w:val="none" w:sz="0" w:space="0" w:color="auto"/>
            <w:right w:val="none" w:sz="0" w:space="0" w:color="auto"/>
          </w:divBdr>
        </w:div>
        <w:div w:id="1644967059">
          <w:marLeft w:val="0"/>
          <w:marRight w:val="0"/>
          <w:marTop w:val="0"/>
          <w:marBottom w:val="0"/>
          <w:divBdr>
            <w:top w:val="none" w:sz="0" w:space="0" w:color="auto"/>
            <w:left w:val="none" w:sz="0" w:space="0" w:color="auto"/>
            <w:bottom w:val="none" w:sz="0" w:space="0" w:color="auto"/>
            <w:right w:val="none" w:sz="0" w:space="0" w:color="auto"/>
          </w:divBdr>
        </w:div>
        <w:div w:id="1647978441">
          <w:marLeft w:val="0"/>
          <w:marRight w:val="0"/>
          <w:marTop w:val="0"/>
          <w:marBottom w:val="0"/>
          <w:divBdr>
            <w:top w:val="none" w:sz="0" w:space="0" w:color="auto"/>
            <w:left w:val="none" w:sz="0" w:space="0" w:color="auto"/>
            <w:bottom w:val="none" w:sz="0" w:space="0" w:color="auto"/>
            <w:right w:val="none" w:sz="0" w:space="0" w:color="auto"/>
          </w:divBdr>
        </w:div>
        <w:div w:id="1688944701">
          <w:marLeft w:val="0"/>
          <w:marRight w:val="0"/>
          <w:marTop w:val="0"/>
          <w:marBottom w:val="0"/>
          <w:divBdr>
            <w:top w:val="none" w:sz="0" w:space="0" w:color="auto"/>
            <w:left w:val="none" w:sz="0" w:space="0" w:color="auto"/>
            <w:bottom w:val="none" w:sz="0" w:space="0" w:color="auto"/>
            <w:right w:val="none" w:sz="0" w:space="0" w:color="auto"/>
          </w:divBdr>
        </w:div>
        <w:div w:id="1712723806">
          <w:marLeft w:val="0"/>
          <w:marRight w:val="0"/>
          <w:marTop w:val="0"/>
          <w:marBottom w:val="0"/>
          <w:divBdr>
            <w:top w:val="none" w:sz="0" w:space="0" w:color="auto"/>
            <w:left w:val="none" w:sz="0" w:space="0" w:color="auto"/>
            <w:bottom w:val="none" w:sz="0" w:space="0" w:color="auto"/>
            <w:right w:val="none" w:sz="0" w:space="0" w:color="auto"/>
          </w:divBdr>
        </w:div>
        <w:div w:id="1713071413">
          <w:marLeft w:val="0"/>
          <w:marRight w:val="0"/>
          <w:marTop w:val="0"/>
          <w:marBottom w:val="0"/>
          <w:divBdr>
            <w:top w:val="none" w:sz="0" w:space="0" w:color="auto"/>
            <w:left w:val="none" w:sz="0" w:space="0" w:color="auto"/>
            <w:bottom w:val="none" w:sz="0" w:space="0" w:color="auto"/>
            <w:right w:val="none" w:sz="0" w:space="0" w:color="auto"/>
          </w:divBdr>
        </w:div>
        <w:div w:id="1751192857">
          <w:marLeft w:val="0"/>
          <w:marRight w:val="0"/>
          <w:marTop w:val="0"/>
          <w:marBottom w:val="0"/>
          <w:divBdr>
            <w:top w:val="none" w:sz="0" w:space="0" w:color="auto"/>
            <w:left w:val="none" w:sz="0" w:space="0" w:color="auto"/>
            <w:bottom w:val="none" w:sz="0" w:space="0" w:color="auto"/>
            <w:right w:val="none" w:sz="0" w:space="0" w:color="auto"/>
          </w:divBdr>
        </w:div>
        <w:div w:id="1753813064">
          <w:marLeft w:val="0"/>
          <w:marRight w:val="0"/>
          <w:marTop w:val="0"/>
          <w:marBottom w:val="0"/>
          <w:divBdr>
            <w:top w:val="none" w:sz="0" w:space="0" w:color="auto"/>
            <w:left w:val="none" w:sz="0" w:space="0" w:color="auto"/>
            <w:bottom w:val="none" w:sz="0" w:space="0" w:color="auto"/>
            <w:right w:val="none" w:sz="0" w:space="0" w:color="auto"/>
          </w:divBdr>
        </w:div>
        <w:div w:id="1785226014">
          <w:marLeft w:val="0"/>
          <w:marRight w:val="0"/>
          <w:marTop w:val="0"/>
          <w:marBottom w:val="0"/>
          <w:divBdr>
            <w:top w:val="none" w:sz="0" w:space="0" w:color="auto"/>
            <w:left w:val="none" w:sz="0" w:space="0" w:color="auto"/>
            <w:bottom w:val="none" w:sz="0" w:space="0" w:color="auto"/>
            <w:right w:val="none" w:sz="0" w:space="0" w:color="auto"/>
          </w:divBdr>
        </w:div>
        <w:div w:id="1821341433">
          <w:marLeft w:val="0"/>
          <w:marRight w:val="0"/>
          <w:marTop w:val="0"/>
          <w:marBottom w:val="0"/>
          <w:divBdr>
            <w:top w:val="none" w:sz="0" w:space="0" w:color="auto"/>
            <w:left w:val="none" w:sz="0" w:space="0" w:color="auto"/>
            <w:bottom w:val="none" w:sz="0" w:space="0" w:color="auto"/>
            <w:right w:val="none" w:sz="0" w:space="0" w:color="auto"/>
          </w:divBdr>
        </w:div>
        <w:div w:id="1979719853">
          <w:marLeft w:val="0"/>
          <w:marRight w:val="0"/>
          <w:marTop w:val="0"/>
          <w:marBottom w:val="0"/>
          <w:divBdr>
            <w:top w:val="none" w:sz="0" w:space="0" w:color="auto"/>
            <w:left w:val="none" w:sz="0" w:space="0" w:color="auto"/>
            <w:bottom w:val="none" w:sz="0" w:space="0" w:color="auto"/>
            <w:right w:val="none" w:sz="0" w:space="0" w:color="auto"/>
          </w:divBdr>
        </w:div>
        <w:div w:id="2006590010">
          <w:marLeft w:val="0"/>
          <w:marRight w:val="0"/>
          <w:marTop w:val="0"/>
          <w:marBottom w:val="0"/>
          <w:divBdr>
            <w:top w:val="none" w:sz="0" w:space="0" w:color="auto"/>
            <w:left w:val="none" w:sz="0" w:space="0" w:color="auto"/>
            <w:bottom w:val="none" w:sz="0" w:space="0" w:color="auto"/>
            <w:right w:val="none" w:sz="0" w:space="0" w:color="auto"/>
          </w:divBdr>
        </w:div>
        <w:div w:id="2036491673">
          <w:marLeft w:val="0"/>
          <w:marRight w:val="0"/>
          <w:marTop w:val="0"/>
          <w:marBottom w:val="0"/>
          <w:divBdr>
            <w:top w:val="none" w:sz="0" w:space="0" w:color="auto"/>
            <w:left w:val="none" w:sz="0" w:space="0" w:color="auto"/>
            <w:bottom w:val="none" w:sz="0" w:space="0" w:color="auto"/>
            <w:right w:val="none" w:sz="0" w:space="0" w:color="auto"/>
          </w:divBdr>
        </w:div>
        <w:div w:id="2058503894">
          <w:marLeft w:val="0"/>
          <w:marRight w:val="0"/>
          <w:marTop w:val="0"/>
          <w:marBottom w:val="0"/>
          <w:divBdr>
            <w:top w:val="none" w:sz="0" w:space="0" w:color="auto"/>
            <w:left w:val="none" w:sz="0" w:space="0" w:color="auto"/>
            <w:bottom w:val="none" w:sz="0" w:space="0" w:color="auto"/>
            <w:right w:val="none" w:sz="0" w:space="0" w:color="auto"/>
          </w:divBdr>
        </w:div>
        <w:div w:id="2099599693">
          <w:marLeft w:val="0"/>
          <w:marRight w:val="0"/>
          <w:marTop w:val="0"/>
          <w:marBottom w:val="0"/>
          <w:divBdr>
            <w:top w:val="none" w:sz="0" w:space="0" w:color="auto"/>
            <w:left w:val="none" w:sz="0" w:space="0" w:color="auto"/>
            <w:bottom w:val="none" w:sz="0" w:space="0" w:color="auto"/>
            <w:right w:val="none" w:sz="0" w:space="0" w:color="auto"/>
          </w:divBdr>
        </w:div>
      </w:divsChild>
    </w:div>
    <w:div w:id="952397923">
      <w:bodyDiv w:val="1"/>
      <w:marLeft w:val="0"/>
      <w:marRight w:val="0"/>
      <w:marTop w:val="0"/>
      <w:marBottom w:val="0"/>
      <w:divBdr>
        <w:top w:val="none" w:sz="0" w:space="0" w:color="auto"/>
        <w:left w:val="none" w:sz="0" w:space="0" w:color="auto"/>
        <w:bottom w:val="none" w:sz="0" w:space="0" w:color="auto"/>
        <w:right w:val="none" w:sz="0" w:space="0" w:color="auto"/>
      </w:divBdr>
    </w:div>
    <w:div w:id="1001855685">
      <w:bodyDiv w:val="1"/>
      <w:marLeft w:val="0"/>
      <w:marRight w:val="0"/>
      <w:marTop w:val="0"/>
      <w:marBottom w:val="0"/>
      <w:divBdr>
        <w:top w:val="none" w:sz="0" w:space="0" w:color="auto"/>
        <w:left w:val="none" w:sz="0" w:space="0" w:color="auto"/>
        <w:bottom w:val="none" w:sz="0" w:space="0" w:color="auto"/>
        <w:right w:val="none" w:sz="0" w:space="0" w:color="auto"/>
      </w:divBdr>
    </w:div>
    <w:div w:id="1029991840">
      <w:bodyDiv w:val="1"/>
      <w:marLeft w:val="0"/>
      <w:marRight w:val="0"/>
      <w:marTop w:val="0"/>
      <w:marBottom w:val="0"/>
      <w:divBdr>
        <w:top w:val="none" w:sz="0" w:space="0" w:color="auto"/>
        <w:left w:val="none" w:sz="0" w:space="0" w:color="auto"/>
        <w:bottom w:val="none" w:sz="0" w:space="0" w:color="auto"/>
        <w:right w:val="none" w:sz="0" w:space="0" w:color="auto"/>
      </w:divBdr>
    </w:div>
    <w:div w:id="1174758400">
      <w:bodyDiv w:val="1"/>
      <w:marLeft w:val="0"/>
      <w:marRight w:val="0"/>
      <w:marTop w:val="0"/>
      <w:marBottom w:val="0"/>
      <w:divBdr>
        <w:top w:val="none" w:sz="0" w:space="0" w:color="auto"/>
        <w:left w:val="none" w:sz="0" w:space="0" w:color="auto"/>
        <w:bottom w:val="none" w:sz="0" w:space="0" w:color="auto"/>
        <w:right w:val="none" w:sz="0" w:space="0" w:color="auto"/>
      </w:divBdr>
    </w:div>
    <w:div w:id="1295065535">
      <w:bodyDiv w:val="1"/>
      <w:marLeft w:val="0"/>
      <w:marRight w:val="0"/>
      <w:marTop w:val="0"/>
      <w:marBottom w:val="0"/>
      <w:divBdr>
        <w:top w:val="none" w:sz="0" w:space="0" w:color="auto"/>
        <w:left w:val="none" w:sz="0" w:space="0" w:color="auto"/>
        <w:bottom w:val="none" w:sz="0" w:space="0" w:color="auto"/>
        <w:right w:val="none" w:sz="0" w:space="0" w:color="auto"/>
      </w:divBdr>
    </w:div>
    <w:div w:id="1478107694">
      <w:bodyDiv w:val="1"/>
      <w:marLeft w:val="0"/>
      <w:marRight w:val="0"/>
      <w:marTop w:val="0"/>
      <w:marBottom w:val="0"/>
      <w:divBdr>
        <w:top w:val="none" w:sz="0" w:space="0" w:color="auto"/>
        <w:left w:val="none" w:sz="0" w:space="0" w:color="auto"/>
        <w:bottom w:val="none" w:sz="0" w:space="0" w:color="auto"/>
        <w:right w:val="none" w:sz="0" w:space="0" w:color="auto"/>
      </w:divBdr>
    </w:div>
    <w:div w:id="1574045555">
      <w:bodyDiv w:val="1"/>
      <w:marLeft w:val="0"/>
      <w:marRight w:val="0"/>
      <w:marTop w:val="0"/>
      <w:marBottom w:val="0"/>
      <w:divBdr>
        <w:top w:val="none" w:sz="0" w:space="0" w:color="auto"/>
        <w:left w:val="none" w:sz="0" w:space="0" w:color="auto"/>
        <w:bottom w:val="none" w:sz="0" w:space="0" w:color="auto"/>
        <w:right w:val="none" w:sz="0" w:space="0" w:color="auto"/>
      </w:divBdr>
      <w:divsChild>
        <w:div w:id="51119250">
          <w:marLeft w:val="0"/>
          <w:marRight w:val="0"/>
          <w:marTop w:val="0"/>
          <w:marBottom w:val="0"/>
          <w:divBdr>
            <w:top w:val="none" w:sz="0" w:space="0" w:color="auto"/>
            <w:left w:val="none" w:sz="0" w:space="0" w:color="auto"/>
            <w:bottom w:val="none" w:sz="0" w:space="0" w:color="auto"/>
            <w:right w:val="none" w:sz="0" w:space="0" w:color="auto"/>
          </w:divBdr>
        </w:div>
        <w:div w:id="70472178">
          <w:marLeft w:val="0"/>
          <w:marRight w:val="0"/>
          <w:marTop w:val="0"/>
          <w:marBottom w:val="0"/>
          <w:divBdr>
            <w:top w:val="none" w:sz="0" w:space="0" w:color="auto"/>
            <w:left w:val="none" w:sz="0" w:space="0" w:color="auto"/>
            <w:bottom w:val="none" w:sz="0" w:space="0" w:color="auto"/>
            <w:right w:val="none" w:sz="0" w:space="0" w:color="auto"/>
          </w:divBdr>
        </w:div>
        <w:div w:id="128326471">
          <w:marLeft w:val="0"/>
          <w:marRight w:val="0"/>
          <w:marTop w:val="0"/>
          <w:marBottom w:val="0"/>
          <w:divBdr>
            <w:top w:val="none" w:sz="0" w:space="0" w:color="auto"/>
            <w:left w:val="none" w:sz="0" w:space="0" w:color="auto"/>
            <w:bottom w:val="none" w:sz="0" w:space="0" w:color="auto"/>
            <w:right w:val="none" w:sz="0" w:space="0" w:color="auto"/>
          </w:divBdr>
        </w:div>
        <w:div w:id="236088074">
          <w:marLeft w:val="0"/>
          <w:marRight w:val="0"/>
          <w:marTop w:val="0"/>
          <w:marBottom w:val="0"/>
          <w:divBdr>
            <w:top w:val="none" w:sz="0" w:space="0" w:color="auto"/>
            <w:left w:val="none" w:sz="0" w:space="0" w:color="auto"/>
            <w:bottom w:val="none" w:sz="0" w:space="0" w:color="auto"/>
            <w:right w:val="none" w:sz="0" w:space="0" w:color="auto"/>
          </w:divBdr>
        </w:div>
        <w:div w:id="260843507">
          <w:marLeft w:val="0"/>
          <w:marRight w:val="0"/>
          <w:marTop w:val="0"/>
          <w:marBottom w:val="0"/>
          <w:divBdr>
            <w:top w:val="none" w:sz="0" w:space="0" w:color="auto"/>
            <w:left w:val="none" w:sz="0" w:space="0" w:color="auto"/>
            <w:bottom w:val="none" w:sz="0" w:space="0" w:color="auto"/>
            <w:right w:val="none" w:sz="0" w:space="0" w:color="auto"/>
          </w:divBdr>
        </w:div>
        <w:div w:id="288821662">
          <w:marLeft w:val="0"/>
          <w:marRight w:val="0"/>
          <w:marTop w:val="0"/>
          <w:marBottom w:val="0"/>
          <w:divBdr>
            <w:top w:val="none" w:sz="0" w:space="0" w:color="auto"/>
            <w:left w:val="none" w:sz="0" w:space="0" w:color="auto"/>
            <w:bottom w:val="none" w:sz="0" w:space="0" w:color="auto"/>
            <w:right w:val="none" w:sz="0" w:space="0" w:color="auto"/>
          </w:divBdr>
        </w:div>
        <w:div w:id="452288411">
          <w:marLeft w:val="0"/>
          <w:marRight w:val="0"/>
          <w:marTop w:val="0"/>
          <w:marBottom w:val="0"/>
          <w:divBdr>
            <w:top w:val="none" w:sz="0" w:space="0" w:color="auto"/>
            <w:left w:val="none" w:sz="0" w:space="0" w:color="auto"/>
            <w:bottom w:val="none" w:sz="0" w:space="0" w:color="auto"/>
            <w:right w:val="none" w:sz="0" w:space="0" w:color="auto"/>
          </w:divBdr>
        </w:div>
        <w:div w:id="531382336">
          <w:marLeft w:val="0"/>
          <w:marRight w:val="0"/>
          <w:marTop w:val="0"/>
          <w:marBottom w:val="0"/>
          <w:divBdr>
            <w:top w:val="none" w:sz="0" w:space="0" w:color="auto"/>
            <w:left w:val="none" w:sz="0" w:space="0" w:color="auto"/>
            <w:bottom w:val="none" w:sz="0" w:space="0" w:color="auto"/>
            <w:right w:val="none" w:sz="0" w:space="0" w:color="auto"/>
          </w:divBdr>
        </w:div>
        <w:div w:id="574048918">
          <w:marLeft w:val="0"/>
          <w:marRight w:val="0"/>
          <w:marTop w:val="0"/>
          <w:marBottom w:val="0"/>
          <w:divBdr>
            <w:top w:val="none" w:sz="0" w:space="0" w:color="auto"/>
            <w:left w:val="none" w:sz="0" w:space="0" w:color="auto"/>
            <w:bottom w:val="none" w:sz="0" w:space="0" w:color="auto"/>
            <w:right w:val="none" w:sz="0" w:space="0" w:color="auto"/>
          </w:divBdr>
        </w:div>
        <w:div w:id="588345808">
          <w:marLeft w:val="0"/>
          <w:marRight w:val="0"/>
          <w:marTop w:val="0"/>
          <w:marBottom w:val="0"/>
          <w:divBdr>
            <w:top w:val="none" w:sz="0" w:space="0" w:color="auto"/>
            <w:left w:val="none" w:sz="0" w:space="0" w:color="auto"/>
            <w:bottom w:val="none" w:sz="0" w:space="0" w:color="auto"/>
            <w:right w:val="none" w:sz="0" w:space="0" w:color="auto"/>
          </w:divBdr>
        </w:div>
        <w:div w:id="616254052">
          <w:marLeft w:val="0"/>
          <w:marRight w:val="0"/>
          <w:marTop w:val="0"/>
          <w:marBottom w:val="0"/>
          <w:divBdr>
            <w:top w:val="none" w:sz="0" w:space="0" w:color="auto"/>
            <w:left w:val="none" w:sz="0" w:space="0" w:color="auto"/>
            <w:bottom w:val="none" w:sz="0" w:space="0" w:color="auto"/>
            <w:right w:val="none" w:sz="0" w:space="0" w:color="auto"/>
          </w:divBdr>
        </w:div>
        <w:div w:id="642734543">
          <w:marLeft w:val="0"/>
          <w:marRight w:val="0"/>
          <w:marTop w:val="0"/>
          <w:marBottom w:val="0"/>
          <w:divBdr>
            <w:top w:val="none" w:sz="0" w:space="0" w:color="auto"/>
            <w:left w:val="none" w:sz="0" w:space="0" w:color="auto"/>
            <w:bottom w:val="none" w:sz="0" w:space="0" w:color="auto"/>
            <w:right w:val="none" w:sz="0" w:space="0" w:color="auto"/>
          </w:divBdr>
        </w:div>
        <w:div w:id="761997131">
          <w:marLeft w:val="0"/>
          <w:marRight w:val="0"/>
          <w:marTop w:val="0"/>
          <w:marBottom w:val="0"/>
          <w:divBdr>
            <w:top w:val="none" w:sz="0" w:space="0" w:color="auto"/>
            <w:left w:val="none" w:sz="0" w:space="0" w:color="auto"/>
            <w:bottom w:val="none" w:sz="0" w:space="0" w:color="auto"/>
            <w:right w:val="none" w:sz="0" w:space="0" w:color="auto"/>
          </w:divBdr>
        </w:div>
        <w:div w:id="789057423">
          <w:marLeft w:val="0"/>
          <w:marRight w:val="0"/>
          <w:marTop w:val="0"/>
          <w:marBottom w:val="0"/>
          <w:divBdr>
            <w:top w:val="none" w:sz="0" w:space="0" w:color="auto"/>
            <w:left w:val="none" w:sz="0" w:space="0" w:color="auto"/>
            <w:bottom w:val="none" w:sz="0" w:space="0" w:color="auto"/>
            <w:right w:val="none" w:sz="0" w:space="0" w:color="auto"/>
          </w:divBdr>
        </w:div>
        <w:div w:id="842013695">
          <w:marLeft w:val="0"/>
          <w:marRight w:val="0"/>
          <w:marTop w:val="0"/>
          <w:marBottom w:val="0"/>
          <w:divBdr>
            <w:top w:val="none" w:sz="0" w:space="0" w:color="auto"/>
            <w:left w:val="none" w:sz="0" w:space="0" w:color="auto"/>
            <w:bottom w:val="none" w:sz="0" w:space="0" w:color="auto"/>
            <w:right w:val="none" w:sz="0" w:space="0" w:color="auto"/>
          </w:divBdr>
        </w:div>
        <w:div w:id="861866398">
          <w:marLeft w:val="0"/>
          <w:marRight w:val="0"/>
          <w:marTop w:val="0"/>
          <w:marBottom w:val="0"/>
          <w:divBdr>
            <w:top w:val="none" w:sz="0" w:space="0" w:color="auto"/>
            <w:left w:val="none" w:sz="0" w:space="0" w:color="auto"/>
            <w:bottom w:val="none" w:sz="0" w:space="0" w:color="auto"/>
            <w:right w:val="none" w:sz="0" w:space="0" w:color="auto"/>
          </w:divBdr>
        </w:div>
        <w:div w:id="1138304722">
          <w:marLeft w:val="0"/>
          <w:marRight w:val="0"/>
          <w:marTop w:val="0"/>
          <w:marBottom w:val="0"/>
          <w:divBdr>
            <w:top w:val="none" w:sz="0" w:space="0" w:color="auto"/>
            <w:left w:val="none" w:sz="0" w:space="0" w:color="auto"/>
            <w:bottom w:val="none" w:sz="0" w:space="0" w:color="auto"/>
            <w:right w:val="none" w:sz="0" w:space="0" w:color="auto"/>
          </w:divBdr>
        </w:div>
        <w:div w:id="1153060247">
          <w:marLeft w:val="0"/>
          <w:marRight w:val="0"/>
          <w:marTop w:val="0"/>
          <w:marBottom w:val="0"/>
          <w:divBdr>
            <w:top w:val="none" w:sz="0" w:space="0" w:color="auto"/>
            <w:left w:val="none" w:sz="0" w:space="0" w:color="auto"/>
            <w:bottom w:val="none" w:sz="0" w:space="0" w:color="auto"/>
            <w:right w:val="none" w:sz="0" w:space="0" w:color="auto"/>
          </w:divBdr>
        </w:div>
        <w:div w:id="1169366423">
          <w:marLeft w:val="0"/>
          <w:marRight w:val="0"/>
          <w:marTop w:val="0"/>
          <w:marBottom w:val="0"/>
          <w:divBdr>
            <w:top w:val="none" w:sz="0" w:space="0" w:color="auto"/>
            <w:left w:val="none" w:sz="0" w:space="0" w:color="auto"/>
            <w:bottom w:val="none" w:sz="0" w:space="0" w:color="auto"/>
            <w:right w:val="none" w:sz="0" w:space="0" w:color="auto"/>
          </w:divBdr>
        </w:div>
        <w:div w:id="1223637692">
          <w:marLeft w:val="0"/>
          <w:marRight w:val="0"/>
          <w:marTop w:val="0"/>
          <w:marBottom w:val="0"/>
          <w:divBdr>
            <w:top w:val="none" w:sz="0" w:space="0" w:color="auto"/>
            <w:left w:val="none" w:sz="0" w:space="0" w:color="auto"/>
            <w:bottom w:val="none" w:sz="0" w:space="0" w:color="auto"/>
            <w:right w:val="none" w:sz="0" w:space="0" w:color="auto"/>
          </w:divBdr>
        </w:div>
        <w:div w:id="1234271588">
          <w:marLeft w:val="0"/>
          <w:marRight w:val="0"/>
          <w:marTop w:val="0"/>
          <w:marBottom w:val="0"/>
          <w:divBdr>
            <w:top w:val="none" w:sz="0" w:space="0" w:color="auto"/>
            <w:left w:val="none" w:sz="0" w:space="0" w:color="auto"/>
            <w:bottom w:val="none" w:sz="0" w:space="0" w:color="auto"/>
            <w:right w:val="none" w:sz="0" w:space="0" w:color="auto"/>
          </w:divBdr>
        </w:div>
        <w:div w:id="1238511814">
          <w:marLeft w:val="0"/>
          <w:marRight w:val="0"/>
          <w:marTop w:val="0"/>
          <w:marBottom w:val="0"/>
          <w:divBdr>
            <w:top w:val="none" w:sz="0" w:space="0" w:color="auto"/>
            <w:left w:val="none" w:sz="0" w:space="0" w:color="auto"/>
            <w:bottom w:val="none" w:sz="0" w:space="0" w:color="auto"/>
            <w:right w:val="none" w:sz="0" w:space="0" w:color="auto"/>
          </w:divBdr>
        </w:div>
        <w:div w:id="1350063990">
          <w:marLeft w:val="0"/>
          <w:marRight w:val="0"/>
          <w:marTop w:val="0"/>
          <w:marBottom w:val="0"/>
          <w:divBdr>
            <w:top w:val="none" w:sz="0" w:space="0" w:color="auto"/>
            <w:left w:val="none" w:sz="0" w:space="0" w:color="auto"/>
            <w:bottom w:val="none" w:sz="0" w:space="0" w:color="auto"/>
            <w:right w:val="none" w:sz="0" w:space="0" w:color="auto"/>
          </w:divBdr>
        </w:div>
        <w:div w:id="1378311038">
          <w:marLeft w:val="0"/>
          <w:marRight w:val="0"/>
          <w:marTop w:val="0"/>
          <w:marBottom w:val="0"/>
          <w:divBdr>
            <w:top w:val="none" w:sz="0" w:space="0" w:color="auto"/>
            <w:left w:val="none" w:sz="0" w:space="0" w:color="auto"/>
            <w:bottom w:val="none" w:sz="0" w:space="0" w:color="auto"/>
            <w:right w:val="none" w:sz="0" w:space="0" w:color="auto"/>
          </w:divBdr>
        </w:div>
        <w:div w:id="1421213702">
          <w:marLeft w:val="0"/>
          <w:marRight w:val="0"/>
          <w:marTop w:val="0"/>
          <w:marBottom w:val="0"/>
          <w:divBdr>
            <w:top w:val="none" w:sz="0" w:space="0" w:color="auto"/>
            <w:left w:val="none" w:sz="0" w:space="0" w:color="auto"/>
            <w:bottom w:val="none" w:sz="0" w:space="0" w:color="auto"/>
            <w:right w:val="none" w:sz="0" w:space="0" w:color="auto"/>
          </w:divBdr>
        </w:div>
        <w:div w:id="1434322283">
          <w:marLeft w:val="0"/>
          <w:marRight w:val="0"/>
          <w:marTop w:val="0"/>
          <w:marBottom w:val="0"/>
          <w:divBdr>
            <w:top w:val="none" w:sz="0" w:space="0" w:color="auto"/>
            <w:left w:val="none" w:sz="0" w:space="0" w:color="auto"/>
            <w:bottom w:val="none" w:sz="0" w:space="0" w:color="auto"/>
            <w:right w:val="none" w:sz="0" w:space="0" w:color="auto"/>
          </w:divBdr>
        </w:div>
        <w:div w:id="1473208576">
          <w:marLeft w:val="0"/>
          <w:marRight w:val="0"/>
          <w:marTop w:val="0"/>
          <w:marBottom w:val="0"/>
          <w:divBdr>
            <w:top w:val="none" w:sz="0" w:space="0" w:color="auto"/>
            <w:left w:val="none" w:sz="0" w:space="0" w:color="auto"/>
            <w:bottom w:val="none" w:sz="0" w:space="0" w:color="auto"/>
            <w:right w:val="none" w:sz="0" w:space="0" w:color="auto"/>
          </w:divBdr>
        </w:div>
        <w:div w:id="1512254406">
          <w:marLeft w:val="0"/>
          <w:marRight w:val="0"/>
          <w:marTop w:val="0"/>
          <w:marBottom w:val="0"/>
          <w:divBdr>
            <w:top w:val="none" w:sz="0" w:space="0" w:color="auto"/>
            <w:left w:val="none" w:sz="0" w:space="0" w:color="auto"/>
            <w:bottom w:val="none" w:sz="0" w:space="0" w:color="auto"/>
            <w:right w:val="none" w:sz="0" w:space="0" w:color="auto"/>
          </w:divBdr>
        </w:div>
        <w:div w:id="1553351067">
          <w:marLeft w:val="0"/>
          <w:marRight w:val="0"/>
          <w:marTop w:val="0"/>
          <w:marBottom w:val="0"/>
          <w:divBdr>
            <w:top w:val="none" w:sz="0" w:space="0" w:color="auto"/>
            <w:left w:val="none" w:sz="0" w:space="0" w:color="auto"/>
            <w:bottom w:val="none" w:sz="0" w:space="0" w:color="auto"/>
            <w:right w:val="none" w:sz="0" w:space="0" w:color="auto"/>
          </w:divBdr>
        </w:div>
        <w:div w:id="1557278253">
          <w:marLeft w:val="0"/>
          <w:marRight w:val="0"/>
          <w:marTop w:val="0"/>
          <w:marBottom w:val="0"/>
          <w:divBdr>
            <w:top w:val="none" w:sz="0" w:space="0" w:color="auto"/>
            <w:left w:val="none" w:sz="0" w:space="0" w:color="auto"/>
            <w:bottom w:val="none" w:sz="0" w:space="0" w:color="auto"/>
            <w:right w:val="none" w:sz="0" w:space="0" w:color="auto"/>
          </w:divBdr>
        </w:div>
        <w:div w:id="1562516890">
          <w:marLeft w:val="0"/>
          <w:marRight w:val="0"/>
          <w:marTop w:val="0"/>
          <w:marBottom w:val="0"/>
          <w:divBdr>
            <w:top w:val="none" w:sz="0" w:space="0" w:color="auto"/>
            <w:left w:val="none" w:sz="0" w:space="0" w:color="auto"/>
            <w:bottom w:val="none" w:sz="0" w:space="0" w:color="auto"/>
            <w:right w:val="none" w:sz="0" w:space="0" w:color="auto"/>
          </w:divBdr>
        </w:div>
        <w:div w:id="1698852850">
          <w:marLeft w:val="0"/>
          <w:marRight w:val="0"/>
          <w:marTop w:val="0"/>
          <w:marBottom w:val="0"/>
          <w:divBdr>
            <w:top w:val="none" w:sz="0" w:space="0" w:color="auto"/>
            <w:left w:val="none" w:sz="0" w:space="0" w:color="auto"/>
            <w:bottom w:val="none" w:sz="0" w:space="0" w:color="auto"/>
            <w:right w:val="none" w:sz="0" w:space="0" w:color="auto"/>
          </w:divBdr>
        </w:div>
        <w:div w:id="1727411578">
          <w:marLeft w:val="0"/>
          <w:marRight w:val="0"/>
          <w:marTop w:val="0"/>
          <w:marBottom w:val="0"/>
          <w:divBdr>
            <w:top w:val="none" w:sz="0" w:space="0" w:color="auto"/>
            <w:left w:val="none" w:sz="0" w:space="0" w:color="auto"/>
            <w:bottom w:val="none" w:sz="0" w:space="0" w:color="auto"/>
            <w:right w:val="none" w:sz="0" w:space="0" w:color="auto"/>
          </w:divBdr>
        </w:div>
        <w:div w:id="1728919975">
          <w:marLeft w:val="0"/>
          <w:marRight w:val="0"/>
          <w:marTop w:val="0"/>
          <w:marBottom w:val="0"/>
          <w:divBdr>
            <w:top w:val="none" w:sz="0" w:space="0" w:color="auto"/>
            <w:left w:val="none" w:sz="0" w:space="0" w:color="auto"/>
            <w:bottom w:val="none" w:sz="0" w:space="0" w:color="auto"/>
            <w:right w:val="none" w:sz="0" w:space="0" w:color="auto"/>
          </w:divBdr>
        </w:div>
        <w:div w:id="1739816618">
          <w:marLeft w:val="0"/>
          <w:marRight w:val="0"/>
          <w:marTop w:val="0"/>
          <w:marBottom w:val="0"/>
          <w:divBdr>
            <w:top w:val="none" w:sz="0" w:space="0" w:color="auto"/>
            <w:left w:val="none" w:sz="0" w:space="0" w:color="auto"/>
            <w:bottom w:val="none" w:sz="0" w:space="0" w:color="auto"/>
            <w:right w:val="none" w:sz="0" w:space="0" w:color="auto"/>
          </w:divBdr>
        </w:div>
        <w:div w:id="1754430554">
          <w:marLeft w:val="0"/>
          <w:marRight w:val="0"/>
          <w:marTop w:val="0"/>
          <w:marBottom w:val="0"/>
          <w:divBdr>
            <w:top w:val="none" w:sz="0" w:space="0" w:color="auto"/>
            <w:left w:val="none" w:sz="0" w:space="0" w:color="auto"/>
            <w:bottom w:val="none" w:sz="0" w:space="0" w:color="auto"/>
            <w:right w:val="none" w:sz="0" w:space="0" w:color="auto"/>
          </w:divBdr>
        </w:div>
        <w:div w:id="1763064799">
          <w:marLeft w:val="0"/>
          <w:marRight w:val="0"/>
          <w:marTop w:val="0"/>
          <w:marBottom w:val="0"/>
          <w:divBdr>
            <w:top w:val="none" w:sz="0" w:space="0" w:color="auto"/>
            <w:left w:val="none" w:sz="0" w:space="0" w:color="auto"/>
            <w:bottom w:val="none" w:sz="0" w:space="0" w:color="auto"/>
            <w:right w:val="none" w:sz="0" w:space="0" w:color="auto"/>
          </w:divBdr>
        </w:div>
        <w:div w:id="1805586908">
          <w:marLeft w:val="0"/>
          <w:marRight w:val="0"/>
          <w:marTop w:val="0"/>
          <w:marBottom w:val="0"/>
          <w:divBdr>
            <w:top w:val="none" w:sz="0" w:space="0" w:color="auto"/>
            <w:left w:val="none" w:sz="0" w:space="0" w:color="auto"/>
            <w:bottom w:val="none" w:sz="0" w:space="0" w:color="auto"/>
            <w:right w:val="none" w:sz="0" w:space="0" w:color="auto"/>
          </w:divBdr>
        </w:div>
        <w:div w:id="1886522316">
          <w:marLeft w:val="0"/>
          <w:marRight w:val="0"/>
          <w:marTop w:val="0"/>
          <w:marBottom w:val="0"/>
          <w:divBdr>
            <w:top w:val="none" w:sz="0" w:space="0" w:color="auto"/>
            <w:left w:val="none" w:sz="0" w:space="0" w:color="auto"/>
            <w:bottom w:val="none" w:sz="0" w:space="0" w:color="auto"/>
            <w:right w:val="none" w:sz="0" w:space="0" w:color="auto"/>
          </w:divBdr>
        </w:div>
        <w:div w:id="1892418826">
          <w:marLeft w:val="0"/>
          <w:marRight w:val="0"/>
          <w:marTop w:val="0"/>
          <w:marBottom w:val="0"/>
          <w:divBdr>
            <w:top w:val="none" w:sz="0" w:space="0" w:color="auto"/>
            <w:left w:val="none" w:sz="0" w:space="0" w:color="auto"/>
            <w:bottom w:val="none" w:sz="0" w:space="0" w:color="auto"/>
            <w:right w:val="none" w:sz="0" w:space="0" w:color="auto"/>
          </w:divBdr>
        </w:div>
        <w:div w:id="1923446541">
          <w:marLeft w:val="0"/>
          <w:marRight w:val="0"/>
          <w:marTop w:val="0"/>
          <w:marBottom w:val="0"/>
          <w:divBdr>
            <w:top w:val="none" w:sz="0" w:space="0" w:color="auto"/>
            <w:left w:val="none" w:sz="0" w:space="0" w:color="auto"/>
            <w:bottom w:val="none" w:sz="0" w:space="0" w:color="auto"/>
            <w:right w:val="none" w:sz="0" w:space="0" w:color="auto"/>
          </w:divBdr>
        </w:div>
        <w:div w:id="1930428500">
          <w:marLeft w:val="0"/>
          <w:marRight w:val="0"/>
          <w:marTop w:val="0"/>
          <w:marBottom w:val="0"/>
          <w:divBdr>
            <w:top w:val="none" w:sz="0" w:space="0" w:color="auto"/>
            <w:left w:val="none" w:sz="0" w:space="0" w:color="auto"/>
            <w:bottom w:val="none" w:sz="0" w:space="0" w:color="auto"/>
            <w:right w:val="none" w:sz="0" w:space="0" w:color="auto"/>
          </w:divBdr>
        </w:div>
        <w:div w:id="1945335448">
          <w:marLeft w:val="0"/>
          <w:marRight w:val="0"/>
          <w:marTop w:val="0"/>
          <w:marBottom w:val="0"/>
          <w:divBdr>
            <w:top w:val="none" w:sz="0" w:space="0" w:color="auto"/>
            <w:left w:val="none" w:sz="0" w:space="0" w:color="auto"/>
            <w:bottom w:val="none" w:sz="0" w:space="0" w:color="auto"/>
            <w:right w:val="none" w:sz="0" w:space="0" w:color="auto"/>
          </w:divBdr>
        </w:div>
        <w:div w:id="1960145614">
          <w:marLeft w:val="0"/>
          <w:marRight w:val="0"/>
          <w:marTop w:val="0"/>
          <w:marBottom w:val="0"/>
          <w:divBdr>
            <w:top w:val="none" w:sz="0" w:space="0" w:color="auto"/>
            <w:left w:val="none" w:sz="0" w:space="0" w:color="auto"/>
            <w:bottom w:val="none" w:sz="0" w:space="0" w:color="auto"/>
            <w:right w:val="none" w:sz="0" w:space="0" w:color="auto"/>
          </w:divBdr>
        </w:div>
        <w:div w:id="1978485235">
          <w:marLeft w:val="0"/>
          <w:marRight w:val="0"/>
          <w:marTop w:val="0"/>
          <w:marBottom w:val="0"/>
          <w:divBdr>
            <w:top w:val="none" w:sz="0" w:space="0" w:color="auto"/>
            <w:left w:val="none" w:sz="0" w:space="0" w:color="auto"/>
            <w:bottom w:val="none" w:sz="0" w:space="0" w:color="auto"/>
            <w:right w:val="none" w:sz="0" w:space="0" w:color="auto"/>
          </w:divBdr>
        </w:div>
        <w:div w:id="2031174871">
          <w:marLeft w:val="0"/>
          <w:marRight w:val="0"/>
          <w:marTop w:val="0"/>
          <w:marBottom w:val="0"/>
          <w:divBdr>
            <w:top w:val="none" w:sz="0" w:space="0" w:color="auto"/>
            <w:left w:val="none" w:sz="0" w:space="0" w:color="auto"/>
            <w:bottom w:val="none" w:sz="0" w:space="0" w:color="auto"/>
            <w:right w:val="none" w:sz="0" w:space="0" w:color="auto"/>
          </w:divBdr>
        </w:div>
        <w:div w:id="2039891245">
          <w:marLeft w:val="0"/>
          <w:marRight w:val="0"/>
          <w:marTop w:val="0"/>
          <w:marBottom w:val="0"/>
          <w:divBdr>
            <w:top w:val="none" w:sz="0" w:space="0" w:color="auto"/>
            <w:left w:val="none" w:sz="0" w:space="0" w:color="auto"/>
            <w:bottom w:val="none" w:sz="0" w:space="0" w:color="auto"/>
            <w:right w:val="none" w:sz="0" w:space="0" w:color="auto"/>
          </w:divBdr>
        </w:div>
        <w:div w:id="2058042056">
          <w:marLeft w:val="0"/>
          <w:marRight w:val="0"/>
          <w:marTop w:val="0"/>
          <w:marBottom w:val="0"/>
          <w:divBdr>
            <w:top w:val="none" w:sz="0" w:space="0" w:color="auto"/>
            <w:left w:val="none" w:sz="0" w:space="0" w:color="auto"/>
            <w:bottom w:val="none" w:sz="0" w:space="0" w:color="auto"/>
            <w:right w:val="none" w:sz="0" w:space="0" w:color="auto"/>
          </w:divBdr>
        </w:div>
        <w:div w:id="2143845418">
          <w:marLeft w:val="0"/>
          <w:marRight w:val="0"/>
          <w:marTop w:val="0"/>
          <w:marBottom w:val="0"/>
          <w:divBdr>
            <w:top w:val="none" w:sz="0" w:space="0" w:color="auto"/>
            <w:left w:val="none" w:sz="0" w:space="0" w:color="auto"/>
            <w:bottom w:val="none" w:sz="0" w:space="0" w:color="auto"/>
            <w:right w:val="none" w:sz="0" w:space="0" w:color="auto"/>
          </w:divBdr>
        </w:div>
      </w:divsChild>
    </w:div>
    <w:div w:id="1787190192">
      <w:bodyDiv w:val="1"/>
      <w:marLeft w:val="0"/>
      <w:marRight w:val="0"/>
      <w:marTop w:val="0"/>
      <w:marBottom w:val="0"/>
      <w:divBdr>
        <w:top w:val="none" w:sz="0" w:space="0" w:color="auto"/>
        <w:left w:val="none" w:sz="0" w:space="0" w:color="auto"/>
        <w:bottom w:val="none" w:sz="0" w:space="0" w:color="auto"/>
        <w:right w:val="none" w:sz="0" w:space="0" w:color="auto"/>
      </w:divBdr>
    </w:div>
    <w:div w:id="1963220455">
      <w:bodyDiv w:val="1"/>
      <w:marLeft w:val="0"/>
      <w:marRight w:val="0"/>
      <w:marTop w:val="0"/>
      <w:marBottom w:val="0"/>
      <w:divBdr>
        <w:top w:val="none" w:sz="0" w:space="0" w:color="auto"/>
        <w:left w:val="none" w:sz="0" w:space="0" w:color="auto"/>
        <w:bottom w:val="none" w:sz="0" w:space="0" w:color="auto"/>
        <w:right w:val="none" w:sz="0" w:space="0" w:color="auto"/>
      </w:divBdr>
    </w:div>
    <w:div w:id="1995063187">
      <w:bodyDiv w:val="1"/>
      <w:marLeft w:val="0"/>
      <w:marRight w:val="0"/>
      <w:marTop w:val="0"/>
      <w:marBottom w:val="0"/>
      <w:divBdr>
        <w:top w:val="none" w:sz="0" w:space="0" w:color="auto"/>
        <w:left w:val="none" w:sz="0" w:space="0" w:color="auto"/>
        <w:bottom w:val="none" w:sz="0" w:space="0" w:color="auto"/>
        <w:right w:val="none" w:sz="0" w:space="0" w:color="auto"/>
      </w:divBdr>
      <w:divsChild>
        <w:div w:id="907769691">
          <w:marLeft w:val="0"/>
          <w:marRight w:val="0"/>
          <w:marTop w:val="0"/>
          <w:marBottom w:val="0"/>
          <w:divBdr>
            <w:top w:val="none" w:sz="0" w:space="0" w:color="auto"/>
            <w:left w:val="none" w:sz="0" w:space="0" w:color="auto"/>
            <w:bottom w:val="none" w:sz="0" w:space="0" w:color="auto"/>
            <w:right w:val="none" w:sz="0" w:space="0" w:color="auto"/>
          </w:divBdr>
        </w:div>
        <w:div w:id="1196699738">
          <w:marLeft w:val="0"/>
          <w:marRight w:val="0"/>
          <w:marTop w:val="0"/>
          <w:marBottom w:val="0"/>
          <w:divBdr>
            <w:top w:val="none" w:sz="0" w:space="0" w:color="auto"/>
            <w:left w:val="none" w:sz="0" w:space="0" w:color="auto"/>
            <w:bottom w:val="none" w:sz="0" w:space="0" w:color="auto"/>
            <w:right w:val="none" w:sz="0" w:space="0" w:color="auto"/>
          </w:divBdr>
        </w:div>
        <w:div w:id="1561401611">
          <w:marLeft w:val="0"/>
          <w:marRight w:val="0"/>
          <w:marTop w:val="0"/>
          <w:marBottom w:val="0"/>
          <w:divBdr>
            <w:top w:val="none" w:sz="0" w:space="0" w:color="auto"/>
            <w:left w:val="none" w:sz="0" w:space="0" w:color="auto"/>
            <w:bottom w:val="none" w:sz="0" w:space="0" w:color="auto"/>
            <w:right w:val="none" w:sz="0" w:space="0" w:color="auto"/>
          </w:divBdr>
        </w:div>
        <w:div w:id="1928809722">
          <w:marLeft w:val="0"/>
          <w:marRight w:val="0"/>
          <w:marTop w:val="0"/>
          <w:marBottom w:val="0"/>
          <w:divBdr>
            <w:top w:val="none" w:sz="0" w:space="0" w:color="auto"/>
            <w:left w:val="none" w:sz="0" w:space="0" w:color="auto"/>
            <w:bottom w:val="none" w:sz="0" w:space="0" w:color="auto"/>
            <w:right w:val="none" w:sz="0" w:space="0" w:color="auto"/>
          </w:divBdr>
        </w:div>
      </w:divsChild>
    </w:div>
    <w:div w:id="2071809672">
      <w:bodyDiv w:val="1"/>
      <w:marLeft w:val="0"/>
      <w:marRight w:val="0"/>
      <w:marTop w:val="0"/>
      <w:marBottom w:val="0"/>
      <w:divBdr>
        <w:top w:val="none" w:sz="0" w:space="0" w:color="auto"/>
        <w:left w:val="none" w:sz="0" w:space="0" w:color="auto"/>
        <w:bottom w:val="none" w:sz="0" w:space="0" w:color="auto"/>
        <w:right w:val="none" w:sz="0" w:space="0" w:color="auto"/>
      </w:divBdr>
      <w:divsChild>
        <w:div w:id="39479847">
          <w:marLeft w:val="0"/>
          <w:marRight w:val="0"/>
          <w:marTop w:val="0"/>
          <w:marBottom w:val="0"/>
          <w:divBdr>
            <w:top w:val="none" w:sz="0" w:space="0" w:color="auto"/>
            <w:left w:val="none" w:sz="0" w:space="0" w:color="auto"/>
            <w:bottom w:val="none" w:sz="0" w:space="0" w:color="auto"/>
            <w:right w:val="none" w:sz="0" w:space="0" w:color="auto"/>
          </w:divBdr>
        </w:div>
        <w:div w:id="90319290">
          <w:marLeft w:val="0"/>
          <w:marRight w:val="0"/>
          <w:marTop w:val="0"/>
          <w:marBottom w:val="0"/>
          <w:divBdr>
            <w:top w:val="none" w:sz="0" w:space="0" w:color="auto"/>
            <w:left w:val="none" w:sz="0" w:space="0" w:color="auto"/>
            <w:bottom w:val="none" w:sz="0" w:space="0" w:color="auto"/>
            <w:right w:val="none" w:sz="0" w:space="0" w:color="auto"/>
          </w:divBdr>
        </w:div>
        <w:div w:id="107240448">
          <w:marLeft w:val="0"/>
          <w:marRight w:val="0"/>
          <w:marTop w:val="0"/>
          <w:marBottom w:val="0"/>
          <w:divBdr>
            <w:top w:val="none" w:sz="0" w:space="0" w:color="auto"/>
            <w:left w:val="none" w:sz="0" w:space="0" w:color="auto"/>
            <w:bottom w:val="none" w:sz="0" w:space="0" w:color="auto"/>
            <w:right w:val="none" w:sz="0" w:space="0" w:color="auto"/>
          </w:divBdr>
        </w:div>
        <w:div w:id="155341582">
          <w:marLeft w:val="0"/>
          <w:marRight w:val="0"/>
          <w:marTop w:val="0"/>
          <w:marBottom w:val="0"/>
          <w:divBdr>
            <w:top w:val="none" w:sz="0" w:space="0" w:color="auto"/>
            <w:left w:val="none" w:sz="0" w:space="0" w:color="auto"/>
            <w:bottom w:val="none" w:sz="0" w:space="0" w:color="auto"/>
            <w:right w:val="none" w:sz="0" w:space="0" w:color="auto"/>
          </w:divBdr>
        </w:div>
        <w:div w:id="263151372">
          <w:marLeft w:val="0"/>
          <w:marRight w:val="0"/>
          <w:marTop w:val="0"/>
          <w:marBottom w:val="0"/>
          <w:divBdr>
            <w:top w:val="none" w:sz="0" w:space="0" w:color="auto"/>
            <w:left w:val="none" w:sz="0" w:space="0" w:color="auto"/>
            <w:bottom w:val="none" w:sz="0" w:space="0" w:color="auto"/>
            <w:right w:val="none" w:sz="0" w:space="0" w:color="auto"/>
          </w:divBdr>
        </w:div>
        <w:div w:id="910115172">
          <w:marLeft w:val="0"/>
          <w:marRight w:val="0"/>
          <w:marTop w:val="0"/>
          <w:marBottom w:val="0"/>
          <w:divBdr>
            <w:top w:val="none" w:sz="0" w:space="0" w:color="auto"/>
            <w:left w:val="none" w:sz="0" w:space="0" w:color="auto"/>
            <w:bottom w:val="none" w:sz="0" w:space="0" w:color="auto"/>
            <w:right w:val="none" w:sz="0" w:space="0" w:color="auto"/>
          </w:divBdr>
        </w:div>
        <w:div w:id="1087656449">
          <w:marLeft w:val="0"/>
          <w:marRight w:val="0"/>
          <w:marTop w:val="0"/>
          <w:marBottom w:val="0"/>
          <w:divBdr>
            <w:top w:val="none" w:sz="0" w:space="0" w:color="auto"/>
            <w:left w:val="none" w:sz="0" w:space="0" w:color="auto"/>
            <w:bottom w:val="none" w:sz="0" w:space="0" w:color="auto"/>
            <w:right w:val="none" w:sz="0" w:space="0" w:color="auto"/>
          </w:divBdr>
        </w:div>
        <w:div w:id="1352104268">
          <w:marLeft w:val="0"/>
          <w:marRight w:val="0"/>
          <w:marTop w:val="0"/>
          <w:marBottom w:val="0"/>
          <w:divBdr>
            <w:top w:val="none" w:sz="0" w:space="0" w:color="auto"/>
            <w:left w:val="none" w:sz="0" w:space="0" w:color="auto"/>
            <w:bottom w:val="none" w:sz="0" w:space="0" w:color="auto"/>
            <w:right w:val="none" w:sz="0" w:space="0" w:color="auto"/>
          </w:divBdr>
        </w:div>
        <w:div w:id="1518108390">
          <w:marLeft w:val="0"/>
          <w:marRight w:val="0"/>
          <w:marTop w:val="0"/>
          <w:marBottom w:val="0"/>
          <w:divBdr>
            <w:top w:val="none" w:sz="0" w:space="0" w:color="auto"/>
            <w:left w:val="none" w:sz="0" w:space="0" w:color="auto"/>
            <w:bottom w:val="none" w:sz="0" w:space="0" w:color="auto"/>
            <w:right w:val="none" w:sz="0" w:space="0" w:color="auto"/>
          </w:divBdr>
        </w:div>
        <w:div w:id="1603224622">
          <w:marLeft w:val="0"/>
          <w:marRight w:val="0"/>
          <w:marTop w:val="0"/>
          <w:marBottom w:val="0"/>
          <w:divBdr>
            <w:top w:val="none" w:sz="0" w:space="0" w:color="auto"/>
            <w:left w:val="none" w:sz="0" w:space="0" w:color="auto"/>
            <w:bottom w:val="none" w:sz="0" w:space="0" w:color="auto"/>
            <w:right w:val="none" w:sz="0" w:space="0" w:color="auto"/>
          </w:divBdr>
        </w:div>
        <w:div w:id="1620843584">
          <w:marLeft w:val="0"/>
          <w:marRight w:val="0"/>
          <w:marTop w:val="0"/>
          <w:marBottom w:val="0"/>
          <w:divBdr>
            <w:top w:val="none" w:sz="0" w:space="0" w:color="auto"/>
            <w:left w:val="none" w:sz="0" w:space="0" w:color="auto"/>
            <w:bottom w:val="none" w:sz="0" w:space="0" w:color="auto"/>
            <w:right w:val="none" w:sz="0" w:space="0" w:color="auto"/>
          </w:divBdr>
        </w:div>
        <w:div w:id="1694765594">
          <w:marLeft w:val="0"/>
          <w:marRight w:val="0"/>
          <w:marTop w:val="0"/>
          <w:marBottom w:val="0"/>
          <w:divBdr>
            <w:top w:val="none" w:sz="0" w:space="0" w:color="auto"/>
            <w:left w:val="none" w:sz="0" w:space="0" w:color="auto"/>
            <w:bottom w:val="none" w:sz="0" w:space="0" w:color="auto"/>
            <w:right w:val="none" w:sz="0" w:space="0" w:color="auto"/>
          </w:divBdr>
        </w:div>
        <w:div w:id="2134249829">
          <w:marLeft w:val="0"/>
          <w:marRight w:val="0"/>
          <w:marTop w:val="0"/>
          <w:marBottom w:val="0"/>
          <w:divBdr>
            <w:top w:val="none" w:sz="0" w:space="0" w:color="auto"/>
            <w:left w:val="none" w:sz="0" w:space="0" w:color="auto"/>
            <w:bottom w:val="none" w:sz="0" w:space="0" w:color="auto"/>
            <w:right w:val="none" w:sz="0" w:space="0" w:color="auto"/>
          </w:divBdr>
        </w:div>
      </w:divsChild>
    </w:div>
    <w:div w:id="2097627471">
      <w:bodyDiv w:val="1"/>
      <w:marLeft w:val="0"/>
      <w:marRight w:val="0"/>
      <w:marTop w:val="0"/>
      <w:marBottom w:val="0"/>
      <w:divBdr>
        <w:top w:val="none" w:sz="0" w:space="0" w:color="auto"/>
        <w:left w:val="none" w:sz="0" w:space="0" w:color="auto"/>
        <w:bottom w:val="none" w:sz="0" w:space="0" w:color="auto"/>
        <w:right w:val="none" w:sz="0" w:space="0" w:color="auto"/>
      </w:divBdr>
      <w:divsChild>
        <w:div w:id="120147485">
          <w:marLeft w:val="0"/>
          <w:marRight w:val="0"/>
          <w:marTop w:val="0"/>
          <w:marBottom w:val="0"/>
          <w:divBdr>
            <w:top w:val="none" w:sz="0" w:space="0" w:color="auto"/>
            <w:left w:val="none" w:sz="0" w:space="0" w:color="auto"/>
            <w:bottom w:val="none" w:sz="0" w:space="0" w:color="auto"/>
            <w:right w:val="none" w:sz="0" w:space="0" w:color="auto"/>
          </w:divBdr>
        </w:div>
        <w:div w:id="911238804">
          <w:marLeft w:val="0"/>
          <w:marRight w:val="0"/>
          <w:marTop w:val="0"/>
          <w:marBottom w:val="0"/>
          <w:divBdr>
            <w:top w:val="none" w:sz="0" w:space="0" w:color="auto"/>
            <w:left w:val="none" w:sz="0" w:space="0" w:color="auto"/>
            <w:bottom w:val="none" w:sz="0" w:space="0" w:color="auto"/>
            <w:right w:val="none" w:sz="0" w:space="0" w:color="auto"/>
          </w:divBdr>
        </w:div>
        <w:div w:id="1014918324">
          <w:marLeft w:val="0"/>
          <w:marRight w:val="0"/>
          <w:marTop w:val="0"/>
          <w:marBottom w:val="0"/>
          <w:divBdr>
            <w:top w:val="none" w:sz="0" w:space="0" w:color="auto"/>
            <w:left w:val="none" w:sz="0" w:space="0" w:color="auto"/>
            <w:bottom w:val="none" w:sz="0" w:space="0" w:color="auto"/>
            <w:right w:val="none" w:sz="0" w:space="0" w:color="auto"/>
          </w:divBdr>
        </w:div>
        <w:div w:id="1202472477">
          <w:marLeft w:val="0"/>
          <w:marRight w:val="0"/>
          <w:marTop w:val="0"/>
          <w:marBottom w:val="0"/>
          <w:divBdr>
            <w:top w:val="none" w:sz="0" w:space="0" w:color="auto"/>
            <w:left w:val="none" w:sz="0" w:space="0" w:color="auto"/>
            <w:bottom w:val="none" w:sz="0" w:space="0" w:color="auto"/>
            <w:right w:val="none" w:sz="0" w:space="0" w:color="auto"/>
          </w:divBdr>
        </w:div>
        <w:div w:id="1242912003">
          <w:marLeft w:val="0"/>
          <w:marRight w:val="0"/>
          <w:marTop w:val="0"/>
          <w:marBottom w:val="0"/>
          <w:divBdr>
            <w:top w:val="none" w:sz="0" w:space="0" w:color="auto"/>
            <w:left w:val="none" w:sz="0" w:space="0" w:color="auto"/>
            <w:bottom w:val="none" w:sz="0" w:space="0" w:color="auto"/>
            <w:right w:val="none" w:sz="0" w:space="0" w:color="auto"/>
          </w:divBdr>
        </w:div>
        <w:div w:id="1363553528">
          <w:marLeft w:val="0"/>
          <w:marRight w:val="0"/>
          <w:marTop w:val="0"/>
          <w:marBottom w:val="0"/>
          <w:divBdr>
            <w:top w:val="none" w:sz="0" w:space="0" w:color="auto"/>
            <w:left w:val="none" w:sz="0" w:space="0" w:color="auto"/>
            <w:bottom w:val="none" w:sz="0" w:space="0" w:color="auto"/>
            <w:right w:val="none" w:sz="0" w:space="0" w:color="auto"/>
          </w:divBdr>
        </w:div>
        <w:div w:id="1466924750">
          <w:marLeft w:val="0"/>
          <w:marRight w:val="0"/>
          <w:marTop w:val="0"/>
          <w:marBottom w:val="0"/>
          <w:divBdr>
            <w:top w:val="none" w:sz="0" w:space="0" w:color="auto"/>
            <w:left w:val="none" w:sz="0" w:space="0" w:color="auto"/>
            <w:bottom w:val="none" w:sz="0" w:space="0" w:color="auto"/>
            <w:right w:val="none" w:sz="0" w:space="0" w:color="auto"/>
          </w:divBdr>
        </w:div>
        <w:div w:id="1750272196">
          <w:marLeft w:val="0"/>
          <w:marRight w:val="0"/>
          <w:marTop w:val="0"/>
          <w:marBottom w:val="0"/>
          <w:divBdr>
            <w:top w:val="none" w:sz="0" w:space="0" w:color="auto"/>
            <w:left w:val="none" w:sz="0" w:space="0" w:color="auto"/>
            <w:bottom w:val="none" w:sz="0" w:space="0" w:color="auto"/>
            <w:right w:val="none" w:sz="0" w:space="0" w:color="auto"/>
          </w:divBdr>
        </w:div>
        <w:div w:id="17733566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package" Target="embeddings/_________Microsoft_Office_Word1.docx"/><Relationship Id="rId18" Type="http://schemas.openxmlformats.org/officeDocument/2006/relationships/footer" Target="footer2.xml"/><Relationship Id="rId26" Type="http://schemas.openxmlformats.org/officeDocument/2006/relationships/hyperlink" Target="https://www.book.ru/view5/eca6ba4ea9f6337ab4519a9909495128" TargetMode="External"/><Relationship Id="rId3" Type="http://schemas.openxmlformats.org/officeDocument/2006/relationships/customXml" Target="../customXml/item3.xml"/><Relationship Id="rId21" Type="http://schemas.openxmlformats.org/officeDocument/2006/relationships/hyperlink" Target="https://www.book.ru/view5/174077e0f35d6a347119fcbd1007f84a" TargetMode="Externa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1.xml"/><Relationship Id="rId25" Type="http://schemas.openxmlformats.org/officeDocument/2006/relationships/hyperlink" Target="https://magtu.informsystema.ru/uploader/fileUpload?name=3249.pdf&amp;show=dcatalogues/1/1137071/3249.pdf&amp;view=true" TargetMode="External"/><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book.ru/view5/24c903668991fda50bcef1e7e062d1c0" TargetMode="External"/><Relationship Id="rId29" Type="http://schemas.openxmlformats.org/officeDocument/2006/relationships/hyperlink" Target="http://rusangels.r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book.ru/view5/d829e742de612018023e3f981140fe85"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package" Target="embeddings/_________Microsoft_Office_Word2.docx"/><Relationship Id="rId23" Type="http://schemas.openxmlformats.org/officeDocument/2006/relationships/hyperlink" Target="https://www.book.ru/view5/b97a484cb080a2ea61cc25f6ca9dae10" TargetMode="External"/><Relationship Id="rId28" Type="http://schemas.openxmlformats.org/officeDocument/2006/relationships/hyperlink" Target="http://www.rusventure.ru/ru/" TargetMode="External"/><Relationship Id="rId10" Type="http://schemas.openxmlformats.org/officeDocument/2006/relationships/footnotes" Target="footnotes.xml"/><Relationship Id="rId19" Type="http://schemas.openxmlformats.org/officeDocument/2006/relationships/hyperlink" Target="https://znanium.com/read?id=355086"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hyperlink" Target="https://www.book.ru/view5/b97a484cb080a2ea61cc25f6ca9dae10" TargetMode="External"/><Relationship Id="rId27" Type="http://schemas.openxmlformats.org/officeDocument/2006/relationships/hyperlink" Target="https://www.book.ru/view5/5793e15aed720b69d3037e50105ad543" TargetMode="External"/><Relationship Id="rId30" Type="http://schemas.openxmlformats.org/officeDocument/2006/relationships/hyperlink" Target="https://openedu.ru/course/ITMOUniversity/INNOE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587D6BCA731B6944A6449ABE9B985168" ma:contentTypeVersion="15" ma:contentTypeDescription="Создание документа." ma:contentTypeScope="" ma:versionID="cccc875d837220a476f2bc40215cb3b3">
  <xsd:schema xmlns:xsd="http://www.w3.org/2001/XMLSchema" xmlns:xs="http://www.w3.org/2001/XMLSchema" xmlns:p="http://schemas.microsoft.com/office/2006/metadata/properties" xmlns:ns1="68218788-c299-47b7-bdf0-4e9dbdbe9407" xmlns:ns3="http://schemas.microsoft.com/sharepoint/v3/fields" xmlns:ns4="56393d0d-0970-4816-9cd0-bc1dc9f495a5" xmlns:ns5="0922f872-d062-457f-8e83-20e57305e9ff" xmlns:ns6="http://schemas.microsoft.com/sharepoint/v4" targetNamespace="http://schemas.microsoft.com/office/2006/metadata/properties" ma:root="true" ma:fieldsID="5cde452f161ec62accdb690fd88e22b0" ns1:_="" ns3:_="" ns4:_="" ns5:_="" ns6:_="">
    <xsd:import namespace="68218788-c299-47b7-bdf0-4e9dbdbe9407"/>
    <xsd:import namespace="http://schemas.microsoft.com/sharepoint/v3/fields"/>
    <xsd:import namespace="56393d0d-0970-4816-9cd0-bc1dc9f495a5"/>
    <xsd:import namespace="0922f872-d062-457f-8e83-20e57305e9ff"/>
    <xsd:import namespace="http://schemas.microsoft.com/sharepoint/v4"/>
    <xsd:element name="properties">
      <xsd:complexType>
        <xsd:sequence>
          <xsd:element name="documentManagement">
            <xsd:complexType>
              <xsd:all>
                <xsd:element ref="ns1:Уровень_x0028_Общий_x002f_ВПО_x002f_СПО_x0029_" minOccurs="0"/>
                <xsd:element ref="ns3:_Status" minOccurs="0"/>
                <xsd:element ref="ns3:_Identifier" minOccurs="0"/>
                <xsd:element ref="ns4:_x0426__x0435__x043b__x0435__x0432__x044b__x0435__x0020__x0430__x0443__x0434__x0438__x0442__x043e__x0440__x0438__x0438_" minOccurs="0"/>
                <xsd:element ref="ns4:_x041a__x0430__x0442__x0435__x0433__x043e__x0440__x0438__x044f__x0020__x0434__x043e__x043a__x0443__x043c__x0435__x043d__x0442__x0430_" minOccurs="0"/>
                <xsd:element ref="ns4:_x0420__x0430__x0437__x0434__x0435__x043b_" minOccurs="0"/>
                <xsd:element ref="ns3:_DCDateCreated" minOccurs="0"/>
                <xsd:element ref="ns4:_x041e__x043f__x0438__x0441__x0430__x043d__x0438__x0435_" minOccurs="0"/>
                <xsd:element ref="ns5:Folder_x0020_Level" minOccurs="0"/>
                <xsd:element ref="ns6: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218788-c299-47b7-bdf0-4e9dbdbe9407" elementFormDefault="qualified">
    <xsd:import namespace="http://schemas.microsoft.com/office/2006/documentManagement/types"/>
    <xsd:import namespace="http://schemas.microsoft.com/office/infopath/2007/PartnerControls"/>
    <xsd:element name="Уровень_x0028_Общий_x002f_ВПО_x002f_СПО_x0029_" ma:index="0" nillable="true" ma:displayName="Уровень(Общий/ВПО/СПО)" ma:default="Общий" ma:format="Dropdown" ma:internalName="_x0423__x0440__x043e__x0432__x0435__x043d__x044c__x0028__x041e__x0431__x0449__x0438__x0439__x002F__x0412__x041f__x041e__x002F__x0421__x041f__x041e__x0029_">
      <xsd:simpleType>
        <xsd:restriction base="dms:Choice">
          <xsd:enumeration value="Общий"/>
          <xsd:enumeration value="ВПО"/>
          <xsd:enumeration value="СПо"/>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3" nillable="true" ma:displayName="Состояние" ma:default="Не начат" ma:internalName="_Status">
      <xsd:simpleType>
        <xsd:union memberTypes="dms:Text">
          <xsd:simpleType>
            <xsd:restriction base="dms:Choice">
              <xsd:enumeration value="Не начат"/>
              <xsd:enumeration value="Черновик"/>
              <xsd:enumeration value="Проверен"/>
              <xsd:enumeration value="Внесен в план"/>
              <xsd:enumeration value="Опубликован"/>
              <xsd:enumeration value="Окончательный"/>
              <xsd:enumeration value="Просрочен"/>
            </xsd:restriction>
          </xsd:simpleType>
        </xsd:union>
      </xsd:simpleType>
    </xsd:element>
    <xsd:element name="_Identifier" ma:index="4" nillable="true" ma:displayName="Код" ma:description="Идентификационная строка или номер, обычно соответствующие требованиям формальной системы идентификации" ma:internalName="_Identifier">
      <xsd:simpleType>
        <xsd:restriction base="dms:Text">
          <xsd:maxLength value="255"/>
        </xsd:restriction>
      </xsd:simpleType>
    </xsd:element>
    <xsd:element name="_DCDateCreated" ma:index="14" nillable="true" ma:displayName="Дата создания" ma:description="Дата создания этого ресурса" ma:format="DateOnly"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6393d0d-0970-4816-9cd0-bc1dc9f495a5" elementFormDefault="qualified">
    <xsd:import namespace="http://schemas.microsoft.com/office/2006/documentManagement/types"/>
    <xsd:import namespace="http://schemas.microsoft.com/office/infopath/2007/PartnerControls"/>
    <xsd:element name="_x0426__x0435__x043b__x0435__x0432__x044b__x0435__x0020__x0430__x0443__x0434__x0438__x0442__x043e__x0440__x0438__x0438_" ma:index="5" nillable="true" ma:displayName="Целевые аудитории" ma:internalName="_x0426__x0435__x043b__x0435__x0432__x044b__x0435__x0020__x0430__x0443__x0434__x0438__x0442__x043e__x0440__x0438__x0438_">
      <xsd:simpleType>
        <xsd:restriction base="dms:Unknown"/>
      </xsd:simpleType>
    </xsd:element>
    <xsd:element name="_x041a__x0430__x0442__x0435__x0433__x043e__x0440__x0438__x044f__x0020__x0434__x043e__x043a__x0443__x043c__x0435__x043d__x0442__x0430_" ma:index="12" nillable="true" ma:displayName="Категория документа" ma:default="Без типа" ma:format="RadioButtons" ma:internalName="_x041a__x0430__x0442__x0435__x0433__x043e__x0440__x0438__x044f__x0020__x0434__x043e__x043a__x0443__x043c__x0435__x043d__x0442__x0430_">
      <xsd:simpleType>
        <xsd:restriction base="dms:Choice">
          <xsd:enumeration value="Без типа"/>
          <xsd:enumeration value="Перечень"/>
          <xsd:enumeration value="Приказ"/>
          <xsd:enumeration value="Положение"/>
          <xsd:enumeration value="Положение по виду деятельности"/>
          <xsd:enumeration value="Рабочая инструкция"/>
          <xsd:enumeration value="Формы и бланки"/>
        </xsd:restriction>
      </xsd:simpleType>
    </xsd:element>
    <xsd:element name="_x0420__x0430__x0437__x0434__x0435__x043b_" ma:index="13" nillable="true" ma:displayName="Раздел" ma:internalName="_x0420__x0430__x0437__x0434__x0435__x043b_">
      <xsd:simpleType>
        <xsd:restriction base="dms:Text">
          <xsd:maxLength value="255"/>
        </xsd:restriction>
      </xsd:simpleType>
    </xsd:element>
    <xsd:element name="_x041e__x043f__x0438__x0441__x0430__x043d__x0438__x0435_" ma:index="15" nillable="true" ma:displayName="Описание" ma:internalName="_x041e__x043f__x0438__x0441__x0430__x043d__x0438__x0435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22f872-d062-457f-8e83-20e57305e9ff" elementFormDefault="qualified">
    <xsd:import namespace="http://schemas.microsoft.com/office/2006/documentManagement/types"/>
    <xsd:import namespace="http://schemas.microsoft.com/office/infopath/2007/PartnerControls"/>
    <xsd:element name="Folder_x0020_Level" ma:index="16" nillable="true" ma:displayName="Folder Level" ma:decimals="0" ma:internalName="Folder_x0020_Level">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Состояние"/>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x0420__x0430__x0437__x0434__x0435__x043b_ xmlns="56393d0d-0970-4816-9cd0-bc1dc9f495a5" xsi:nil="true"/>
    <_x041e__x043f__x0438__x0441__x0430__x043d__x0438__x0435_ xmlns="56393d0d-0970-4816-9cd0-bc1dc9f495a5" xsi:nil="true"/>
    <Folder_x0020_Level xmlns="0922f872-d062-457f-8e83-20e57305e9ff" xsi:nil="true"/>
    <_Status xmlns="http://schemas.microsoft.com/sharepoint/v3/fields">Не начат</_Status>
    <IconOverlay xmlns="http://schemas.microsoft.com/sharepoint/v4" xsi:nil="true"/>
    <_x0426__x0435__x043b__x0435__x0432__x044b__x0435__x0020__x0430__x0443__x0434__x0438__x0442__x043e__x0440__x0438__x0438_ xmlns="56393d0d-0970-4816-9cd0-bc1dc9f495a5" xsi:nil="true"/>
    <_x041a__x0430__x0442__x0435__x0433__x043e__x0440__x0438__x044f__x0020__x0434__x043e__x043a__x0443__x043c__x0435__x043d__x0442__x0430_ xmlns="56393d0d-0970-4816-9cd0-bc1dc9f495a5">Без типа</_x041a__x0430__x0442__x0435__x0433__x043e__x0440__x0438__x044f__x0020__x0434__x043e__x043a__x0443__x043c__x0435__x043d__x0442__x0430_>
    <_Identifier xmlns="http://schemas.microsoft.com/sharepoint/v3/fields" xsi:nil="true"/>
    <Уровень_x0028_Общий_x002f_ВПО_x002f_СПО_x0029_ xmlns="68218788-c299-47b7-bdf0-4e9dbdbe9407">Общий</Уровень_x0028_Общий_x002f_ВПО_x002f_СПО_x0029_>
    <_DCDateCreated xmlns="http://schemas.microsoft.com/sharepoint/v3/fields" xsi:nil="true"/>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FE0711-4EF4-4F3F-AD54-9D4583310842}">
  <ds:schemaRefs>
    <ds:schemaRef ds:uri="http://schemas.microsoft.com/office/2006/metadata/longProperties"/>
  </ds:schemaRefs>
</ds:datastoreItem>
</file>

<file path=customXml/itemProps2.xml><?xml version="1.0" encoding="utf-8"?>
<ds:datastoreItem xmlns:ds="http://schemas.openxmlformats.org/officeDocument/2006/customXml" ds:itemID="{A70D128C-C866-4FC8-B9AB-FB15456A69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218788-c299-47b7-bdf0-4e9dbdbe9407"/>
    <ds:schemaRef ds:uri="http://schemas.microsoft.com/sharepoint/v3/fields"/>
    <ds:schemaRef ds:uri="56393d0d-0970-4816-9cd0-bc1dc9f495a5"/>
    <ds:schemaRef ds:uri="0922f872-d062-457f-8e83-20e57305e9f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309B34-3DA6-4B17-A411-F90D640F1F2A}">
  <ds:schemaRefs>
    <ds:schemaRef ds:uri="http://schemas.microsoft.com/sharepoint/v3/contenttype/forms"/>
  </ds:schemaRefs>
</ds:datastoreItem>
</file>

<file path=customXml/itemProps4.xml><?xml version="1.0" encoding="utf-8"?>
<ds:datastoreItem xmlns:ds="http://schemas.openxmlformats.org/officeDocument/2006/customXml" ds:itemID="{DC3B4822-F1D4-4B87-BCFD-78D0D34A66F2}">
  <ds:schemaRefs>
    <ds:schemaRef ds:uri="http://schemas.microsoft.com/office/2006/metadata/properties"/>
    <ds:schemaRef ds:uri="http://schemas.microsoft.com/office/infopath/2007/PartnerControls"/>
    <ds:schemaRef ds:uri="56393d0d-0970-4816-9cd0-bc1dc9f495a5"/>
    <ds:schemaRef ds:uri="0922f872-d062-457f-8e83-20e57305e9ff"/>
    <ds:schemaRef ds:uri="http://schemas.microsoft.com/sharepoint/v3/fields"/>
    <ds:schemaRef ds:uri="http://schemas.microsoft.com/sharepoint/v4"/>
    <ds:schemaRef ds:uri="68218788-c299-47b7-bdf0-4e9dbdbe9407"/>
  </ds:schemaRefs>
</ds:datastoreItem>
</file>

<file path=customXml/itemProps5.xml><?xml version="1.0" encoding="utf-8"?>
<ds:datastoreItem xmlns:ds="http://schemas.openxmlformats.org/officeDocument/2006/customXml" ds:itemID="{CEE5DA41-7765-43BC-A5B9-A7F3E72FE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9977</Words>
  <Characters>56875</Characters>
  <Application>Microsoft Office Word</Application>
  <DocSecurity>0</DocSecurity>
  <Lines>473</Lines>
  <Paragraphs>133</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дисциплины (модуля)_бак.,спец.,магистр.</vt:lpstr>
    </vt:vector>
  </TitlesOfParts>
  <Company>SPecialiST RePack</Company>
  <LinksUpToDate>false</LinksUpToDate>
  <CharactersWithSpaces>66719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(модуля)_бак.,спец.,магистр.</dc:title>
  <dc:creator>user</dc:creator>
  <cp:lastModifiedBy>Хелен</cp:lastModifiedBy>
  <cp:revision>2</cp:revision>
  <cp:lastPrinted>2015-11-23T13:01:00Z</cp:lastPrinted>
  <dcterms:created xsi:type="dcterms:W3CDTF">2020-11-27T11:54:00Z</dcterms:created>
  <dcterms:modified xsi:type="dcterms:W3CDTF">2020-11-27T11:54:00Z</dcterms:modified>
  <cp:contentStatus>Не начат</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