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AF16BB" w:rsidRDefault="00B70163" w:rsidP="00B70163">
      <w:pPr>
        <w:pStyle w:val="Style6"/>
        <w:jc w:val="center"/>
        <w:rPr>
          <w:rStyle w:val="FontStyle16"/>
          <w:b w:val="0"/>
          <w:sz w:val="24"/>
          <w:szCs w:val="24"/>
        </w:rPr>
      </w:pPr>
      <w:r w:rsidRPr="00B70163">
        <w:rPr>
          <w:noProof/>
        </w:rPr>
        <w:drawing>
          <wp:inline distT="0" distB="0" distL="0" distR="0">
            <wp:extent cx="6300470" cy="8921145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B20F1E" w:rsidRDefault="00D656D8" w:rsidP="00B70163">
      <w:pPr>
        <w:jc w:val="center"/>
      </w:pPr>
      <w:r w:rsidRPr="00AF16BB">
        <w:rPr>
          <w:rStyle w:val="FontStyle16"/>
          <w:b w:val="0"/>
          <w:sz w:val="24"/>
          <w:szCs w:val="24"/>
        </w:rPr>
        <w:br w:type="page"/>
      </w:r>
      <w:r w:rsidR="00B70163" w:rsidRPr="00B70163">
        <w:rPr>
          <w:noProof/>
        </w:rPr>
        <w:lastRenderedPageBreak/>
        <w:drawing>
          <wp:inline distT="0" distB="0" distL="0" distR="0">
            <wp:extent cx="6300470" cy="8918407"/>
            <wp:effectExtent l="19050" t="0" r="508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20F1E" w:rsidRDefault="00965FBD" w:rsidP="00090747">
      <w:pPr>
        <w:spacing w:after="200"/>
        <w:jc w:val="center"/>
        <w:rPr>
          <w:rStyle w:val="FontStyle16"/>
          <w:b w:val="0"/>
          <w:bCs w:val="0"/>
          <w:sz w:val="24"/>
          <w:szCs w:val="24"/>
        </w:rPr>
      </w:pPr>
      <w:r w:rsidRPr="00B20F1E">
        <w:rPr>
          <w:b/>
          <w:bCs/>
          <w:color w:val="FF0000"/>
        </w:rPr>
        <w:br w:type="page"/>
      </w:r>
      <w:r w:rsidR="00090747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747"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20F1E">
        <w:rPr>
          <w:rStyle w:val="FontStyle16"/>
          <w:bCs w:val="0"/>
          <w:sz w:val="24"/>
          <w:szCs w:val="24"/>
        </w:rPr>
        <w:br w:type="page"/>
      </w:r>
      <w:r w:rsidR="005E0FCA" w:rsidRPr="00B20F1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20F1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20F1E">
        <w:rPr>
          <w:rStyle w:val="FontStyle16"/>
          <w:bCs w:val="0"/>
          <w:sz w:val="24"/>
          <w:szCs w:val="24"/>
        </w:rPr>
        <w:t xml:space="preserve"> (модуля)</w:t>
      </w:r>
    </w:p>
    <w:p w:rsidR="00CF4308" w:rsidRPr="00CF4308" w:rsidRDefault="00965FBD" w:rsidP="00CF4308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 </w:t>
      </w:r>
      <w:r w:rsidR="00CF4308" w:rsidRPr="00CF4308">
        <w:rPr>
          <w:rStyle w:val="FontStyle16"/>
          <w:b w:val="0"/>
          <w:sz w:val="24"/>
          <w:szCs w:val="24"/>
        </w:rPr>
        <w:t>Целями освоения дисциплины (модуля) «Программно-аппаратные средства Scada-систем» я</w:t>
      </w:r>
      <w:r w:rsidR="00CF4308" w:rsidRPr="00CF4308">
        <w:rPr>
          <w:rStyle w:val="FontStyle16"/>
          <w:b w:val="0"/>
          <w:sz w:val="24"/>
          <w:szCs w:val="24"/>
        </w:rPr>
        <w:t>в</w:t>
      </w:r>
      <w:r w:rsidR="00CF4308" w:rsidRPr="00CF4308">
        <w:rPr>
          <w:rStyle w:val="FontStyle16"/>
          <w:b w:val="0"/>
          <w:sz w:val="24"/>
          <w:szCs w:val="24"/>
        </w:rPr>
        <w:t xml:space="preserve">ляются: </w:t>
      </w:r>
    </w:p>
    <w:p w:rsidR="00965FBD" w:rsidRPr="00B20F1E" w:rsidRDefault="00CF4308" w:rsidP="00CF4308">
      <w:pPr>
        <w:rPr>
          <w:rStyle w:val="FontStyle17"/>
          <w:b w:val="0"/>
          <w:sz w:val="24"/>
          <w:szCs w:val="24"/>
        </w:rPr>
      </w:pPr>
      <w:r w:rsidRPr="00CF4308">
        <w:rPr>
          <w:rStyle w:val="FontStyle16"/>
          <w:b w:val="0"/>
          <w:sz w:val="24"/>
          <w:szCs w:val="24"/>
        </w:rPr>
        <w:t xml:space="preserve">Бакалавру по направлению «Программное обеспечение средств </w:t>
      </w:r>
      <w:proofErr w:type="spellStart"/>
      <w:proofErr w:type="gramStart"/>
      <w:r w:rsidRPr="00CF4308">
        <w:rPr>
          <w:rStyle w:val="FontStyle16"/>
          <w:b w:val="0"/>
          <w:sz w:val="24"/>
          <w:szCs w:val="24"/>
        </w:rPr>
        <w:t>вычислитель-ной</w:t>
      </w:r>
      <w:proofErr w:type="spellEnd"/>
      <w:proofErr w:type="gramEnd"/>
      <w:r w:rsidRPr="00CF4308">
        <w:rPr>
          <w:rStyle w:val="FontStyle16"/>
          <w:b w:val="0"/>
          <w:sz w:val="24"/>
          <w:szCs w:val="24"/>
        </w:rPr>
        <w:t xml:space="preserve"> техники и а</w:t>
      </w:r>
      <w:r w:rsidRPr="00CF4308">
        <w:rPr>
          <w:rStyle w:val="FontStyle16"/>
          <w:b w:val="0"/>
          <w:sz w:val="24"/>
          <w:szCs w:val="24"/>
        </w:rPr>
        <w:t>в</w:t>
      </w:r>
      <w:r w:rsidRPr="00CF4308">
        <w:rPr>
          <w:rStyle w:val="FontStyle16"/>
          <w:b w:val="0"/>
          <w:sz w:val="24"/>
          <w:szCs w:val="24"/>
        </w:rPr>
        <w:t xml:space="preserve">томатизированных систем» в процессе производственной </w:t>
      </w:r>
      <w:proofErr w:type="spellStart"/>
      <w:r w:rsidRPr="00CF4308">
        <w:rPr>
          <w:rStyle w:val="FontStyle16"/>
          <w:b w:val="0"/>
          <w:sz w:val="24"/>
          <w:szCs w:val="24"/>
        </w:rPr>
        <w:t>деятель-ности</w:t>
      </w:r>
      <w:proofErr w:type="spellEnd"/>
      <w:r w:rsidRPr="00CF4308">
        <w:rPr>
          <w:rStyle w:val="FontStyle16"/>
          <w:b w:val="0"/>
          <w:sz w:val="24"/>
          <w:szCs w:val="24"/>
        </w:rPr>
        <w:t xml:space="preserve"> приходиться сталк</w:t>
      </w:r>
      <w:r w:rsidRPr="00CF4308">
        <w:rPr>
          <w:rStyle w:val="FontStyle16"/>
          <w:b w:val="0"/>
          <w:sz w:val="24"/>
          <w:szCs w:val="24"/>
        </w:rPr>
        <w:t>и</w:t>
      </w:r>
      <w:r w:rsidRPr="00CF4308">
        <w:rPr>
          <w:rStyle w:val="FontStyle16"/>
          <w:b w:val="0"/>
          <w:sz w:val="24"/>
          <w:szCs w:val="24"/>
        </w:rPr>
        <w:t>ваться с современной вычислительной и сетевой инфраструктурой. Поэтому цель изучения дисциплины «Программно-аппаратные средства Scada-систем» состоит в том, чтобы дать б</w:t>
      </w:r>
      <w:r w:rsidRPr="00CF4308">
        <w:rPr>
          <w:rStyle w:val="FontStyle16"/>
          <w:b w:val="0"/>
          <w:sz w:val="24"/>
          <w:szCs w:val="24"/>
        </w:rPr>
        <w:t>у</w:t>
      </w:r>
      <w:r w:rsidRPr="00CF4308">
        <w:rPr>
          <w:rStyle w:val="FontStyle16"/>
          <w:b w:val="0"/>
          <w:sz w:val="24"/>
          <w:szCs w:val="24"/>
        </w:rPr>
        <w:t>дущему бакалавру расширенные понятия и технологии работы современных вычислительных машин, комплексов, сетей хранения и передачи данных, сформировать представление о задачах и методах администрирования оборудования, использования знаний для решения прикладных задач.</w:t>
      </w:r>
    </w:p>
    <w:p w:rsidR="007754E4" w:rsidRPr="00B20F1E" w:rsidRDefault="009C15E7" w:rsidP="00EE7428">
      <w:pPr>
        <w:pStyle w:val="10"/>
        <w:spacing w:before="120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</w:t>
      </w:r>
      <w:r w:rsidR="007754E4" w:rsidRPr="00B20F1E">
        <w:rPr>
          <w:rStyle w:val="FontStyle21"/>
          <w:sz w:val="24"/>
          <w:szCs w:val="24"/>
        </w:rPr>
        <w:t xml:space="preserve">Место дисциплины </w:t>
      </w:r>
      <w:r w:rsidR="00B401FA" w:rsidRPr="00B20F1E">
        <w:rPr>
          <w:rStyle w:val="FontStyle21"/>
          <w:sz w:val="24"/>
          <w:szCs w:val="24"/>
        </w:rPr>
        <w:t xml:space="preserve">(модуля) </w:t>
      </w:r>
      <w:r w:rsidR="007754E4" w:rsidRPr="00B20F1E">
        <w:rPr>
          <w:rStyle w:val="FontStyle21"/>
          <w:sz w:val="24"/>
          <w:szCs w:val="24"/>
        </w:rPr>
        <w:t xml:space="preserve">в структуре </w:t>
      </w:r>
      <w:r w:rsidR="00EF11D8" w:rsidRPr="00B20F1E">
        <w:rPr>
          <w:rStyle w:val="FontStyle21"/>
          <w:sz w:val="24"/>
          <w:szCs w:val="24"/>
        </w:rPr>
        <w:t>образовательной программы</w:t>
      </w:r>
      <w:r w:rsidR="007754E4" w:rsidRPr="00B20F1E">
        <w:rPr>
          <w:rStyle w:val="FontStyle21"/>
          <w:sz w:val="24"/>
          <w:szCs w:val="24"/>
        </w:rPr>
        <w:t xml:space="preserve"> </w:t>
      </w:r>
      <w:r w:rsidR="00B401FA" w:rsidRPr="00B20F1E">
        <w:rPr>
          <w:rStyle w:val="FontStyle21"/>
          <w:sz w:val="24"/>
          <w:szCs w:val="24"/>
        </w:rPr>
        <w:br/>
      </w:r>
      <w:r w:rsidR="00B82F70" w:rsidRPr="00B20F1E">
        <w:rPr>
          <w:rStyle w:val="FontStyle21"/>
          <w:sz w:val="24"/>
          <w:szCs w:val="24"/>
        </w:rPr>
        <w:t xml:space="preserve">подготовки </w:t>
      </w:r>
      <w:r w:rsidR="007754E4" w:rsidRPr="00B20F1E">
        <w:rPr>
          <w:rStyle w:val="FontStyle21"/>
          <w:sz w:val="24"/>
          <w:szCs w:val="24"/>
        </w:rPr>
        <w:t>бакалавра</w:t>
      </w:r>
      <w:r w:rsidR="00B82F70" w:rsidRPr="00B20F1E">
        <w:rPr>
          <w:rStyle w:val="FontStyle21"/>
          <w:sz w:val="24"/>
          <w:szCs w:val="24"/>
        </w:rPr>
        <w:t xml:space="preserve"> (магистра, специалиста)</w:t>
      </w:r>
    </w:p>
    <w:p w:rsidR="00B20F1E" w:rsidRPr="00B20F1E" w:rsidRDefault="00B20F1E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Дисциплина  «</w:t>
      </w:r>
      <w:r w:rsidR="00CF4308" w:rsidRPr="0043486B">
        <w:t>Программно-аппаратные средства Scada-систем</w:t>
      </w:r>
      <w:r w:rsidRPr="00B20F1E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965FBD" w:rsidRPr="00B20F1E" w:rsidRDefault="00B20F1E" w:rsidP="00965FBD">
      <w:pPr>
        <w:rPr>
          <w:rStyle w:val="FontStyle17"/>
          <w:b w:val="0"/>
          <w:i/>
          <w:sz w:val="20"/>
          <w:szCs w:val="20"/>
        </w:rPr>
      </w:pPr>
      <w:r w:rsidRPr="00B20F1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</w:t>
      </w:r>
      <w:r w:rsidRPr="00B20F1E">
        <w:rPr>
          <w:rStyle w:val="FontStyle16"/>
          <w:b w:val="0"/>
          <w:sz w:val="24"/>
          <w:szCs w:val="24"/>
        </w:rPr>
        <w:t>ь</w:t>
      </w:r>
      <w:r w:rsidRPr="00B20F1E">
        <w:rPr>
          <w:rStyle w:val="FontStyle16"/>
          <w:b w:val="0"/>
          <w:sz w:val="24"/>
          <w:szCs w:val="24"/>
        </w:rPr>
        <w:t xml:space="preserve">тате изучения математики, сети </w:t>
      </w:r>
      <w:r w:rsidR="00CF4308">
        <w:rPr>
          <w:rStyle w:val="FontStyle16"/>
          <w:b w:val="0"/>
          <w:sz w:val="24"/>
          <w:szCs w:val="24"/>
        </w:rPr>
        <w:t>ЭВМ</w:t>
      </w:r>
      <w:r w:rsidRPr="00B20F1E">
        <w:rPr>
          <w:rStyle w:val="FontStyle16"/>
          <w:b w:val="0"/>
          <w:sz w:val="24"/>
          <w:szCs w:val="24"/>
        </w:rPr>
        <w:t>, информатик</w:t>
      </w:r>
      <w:r w:rsidR="00CF4308">
        <w:rPr>
          <w:rStyle w:val="FontStyle16"/>
          <w:b w:val="0"/>
          <w:sz w:val="24"/>
          <w:szCs w:val="24"/>
        </w:rPr>
        <w:t>и</w:t>
      </w:r>
      <w:r w:rsidRPr="00B20F1E">
        <w:rPr>
          <w:rStyle w:val="FontStyle16"/>
          <w:b w:val="0"/>
          <w:sz w:val="24"/>
          <w:szCs w:val="24"/>
        </w:rPr>
        <w:t>. Бакалавр</w:t>
      </w:r>
      <w:r w:rsidR="00965FBD" w:rsidRPr="00B20F1E">
        <w:rPr>
          <w:rStyle w:val="FontStyle16"/>
          <w:b w:val="0"/>
          <w:sz w:val="24"/>
          <w:szCs w:val="24"/>
        </w:rPr>
        <w:t xml:space="preserve"> должен иметь навыки логическ</w:t>
      </w:r>
      <w:r w:rsidR="00965FBD" w:rsidRPr="00B20F1E">
        <w:rPr>
          <w:rStyle w:val="FontStyle16"/>
          <w:b w:val="0"/>
          <w:sz w:val="24"/>
          <w:szCs w:val="24"/>
        </w:rPr>
        <w:t>о</w:t>
      </w:r>
      <w:r w:rsidR="00965FBD" w:rsidRPr="00B20F1E">
        <w:rPr>
          <w:rStyle w:val="FontStyle16"/>
          <w:b w:val="0"/>
          <w:sz w:val="24"/>
          <w:szCs w:val="24"/>
        </w:rPr>
        <w:t xml:space="preserve">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обработке текстовой, табличной и графической информации.  </w:t>
      </w:r>
    </w:p>
    <w:p w:rsidR="00965FBD" w:rsidRPr="00B20F1E" w:rsidRDefault="00965FBD" w:rsidP="00965FBD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B20F1E">
        <w:rPr>
          <w:rStyle w:val="FontStyle17"/>
          <w:b w:val="0"/>
          <w:sz w:val="24"/>
          <w:szCs w:val="24"/>
        </w:rPr>
        <w:t>и (или) опыт деятельности</w:t>
      </w:r>
      <w:r w:rsidRPr="00B20F1E">
        <w:rPr>
          <w:rStyle w:val="FontStyle16"/>
          <w:b w:val="0"/>
          <w:sz w:val="24"/>
          <w:szCs w:val="24"/>
        </w:rPr>
        <w:t>), полученные при изучении данной дисци</w:t>
      </w:r>
      <w:r w:rsidRPr="00B20F1E">
        <w:rPr>
          <w:rStyle w:val="FontStyle16"/>
          <w:b w:val="0"/>
          <w:sz w:val="24"/>
          <w:szCs w:val="24"/>
        </w:rPr>
        <w:t>п</w:t>
      </w:r>
      <w:r w:rsidRPr="00B20F1E">
        <w:rPr>
          <w:rStyle w:val="FontStyle16"/>
          <w:b w:val="0"/>
          <w:sz w:val="24"/>
          <w:szCs w:val="24"/>
        </w:rPr>
        <w:t xml:space="preserve">лины будут необходимы </w:t>
      </w:r>
      <w:r w:rsidRPr="00B20F1E">
        <w:rPr>
          <w:rStyle w:val="FontStyle17"/>
          <w:b w:val="0"/>
          <w:sz w:val="24"/>
          <w:szCs w:val="24"/>
        </w:rPr>
        <w:t xml:space="preserve">для проведения </w:t>
      </w:r>
      <w:proofErr w:type="gramStart"/>
      <w:r w:rsidR="00B20F1E" w:rsidRPr="00B20F1E">
        <w:rPr>
          <w:rStyle w:val="FontStyle17"/>
          <w:b w:val="0"/>
          <w:sz w:val="24"/>
          <w:szCs w:val="24"/>
        </w:rPr>
        <w:t>государственная</w:t>
      </w:r>
      <w:proofErr w:type="gramEnd"/>
      <w:r w:rsidR="00B20F1E" w:rsidRPr="00B20F1E">
        <w:rPr>
          <w:rStyle w:val="FontStyle17"/>
          <w:b w:val="0"/>
          <w:sz w:val="24"/>
          <w:szCs w:val="24"/>
        </w:rPr>
        <w:t xml:space="preserve"> итоговой аттестации и </w:t>
      </w:r>
      <w:r w:rsidRPr="00B20F1E">
        <w:rPr>
          <w:rStyle w:val="FontStyle17"/>
          <w:b w:val="0"/>
          <w:sz w:val="24"/>
          <w:szCs w:val="24"/>
        </w:rPr>
        <w:t>подготовки выпускной квалификационной работы.</w:t>
      </w:r>
    </w:p>
    <w:p w:rsidR="004F032A" w:rsidRPr="00917524" w:rsidRDefault="007754E4" w:rsidP="00EE7428">
      <w:pPr>
        <w:pStyle w:val="10"/>
        <w:spacing w:before="120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>3 Ком</w:t>
      </w:r>
      <w:r w:rsidR="00767409" w:rsidRPr="00917524">
        <w:rPr>
          <w:rStyle w:val="FontStyle21"/>
          <w:sz w:val="24"/>
          <w:szCs w:val="24"/>
        </w:rPr>
        <w:t>петенции</w:t>
      </w:r>
      <w:r w:rsidRPr="00917524">
        <w:rPr>
          <w:rStyle w:val="FontStyle21"/>
          <w:sz w:val="24"/>
          <w:szCs w:val="24"/>
        </w:rPr>
        <w:t xml:space="preserve"> обучающегося</w:t>
      </w:r>
      <w:r w:rsidR="00767409" w:rsidRPr="00917524">
        <w:rPr>
          <w:rStyle w:val="FontStyle21"/>
          <w:sz w:val="24"/>
          <w:szCs w:val="24"/>
        </w:rPr>
        <w:t>,</w:t>
      </w:r>
      <w:r w:rsidRPr="0091752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17524">
        <w:rPr>
          <w:rStyle w:val="FontStyle21"/>
          <w:sz w:val="24"/>
          <w:szCs w:val="24"/>
        </w:rPr>
        <w:br/>
      </w:r>
      <w:r w:rsidRPr="00917524">
        <w:rPr>
          <w:rStyle w:val="FontStyle21"/>
          <w:sz w:val="24"/>
          <w:szCs w:val="24"/>
        </w:rPr>
        <w:t>дисциплины (модуля)</w:t>
      </w:r>
      <w:r w:rsidR="002E61E7" w:rsidRPr="00917524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1752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17524">
        <w:rPr>
          <w:rStyle w:val="FontStyle16"/>
          <w:b w:val="0"/>
          <w:sz w:val="24"/>
          <w:szCs w:val="24"/>
        </w:rPr>
        <w:t xml:space="preserve"> (модуля) </w:t>
      </w:r>
      <w:r w:rsidRPr="00917524">
        <w:rPr>
          <w:rStyle w:val="FontStyle16"/>
          <w:b w:val="0"/>
          <w:sz w:val="24"/>
          <w:szCs w:val="24"/>
        </w:rPr>
        <w:t xml:space="preserve"> «</w:t>
      </w:r>
      <w:r w:rsidR="00CF4308" w:rsidRPr="00701630">
        <w:t>Программно-аппаратные средства Scada-систем</w:t>
      </w:r>
      <w:r w:rsidRPr="0091752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91752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917524" w:rsidRDefault="00CF4308" w:rsidP="00917524">
            <w:pPr>
              <w:rPr>
                <w:bCs/>
                <w:highlight w:val="yellow"/>
              </w:rPr>
            </w:pPr>
            <w:r>
              <w:rPr>
                <w:b/>
              </w:rPr>
              <w:t>ОПК-2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осваивать методики использования программных сре</w:t>
            </w:r>
            <w:proofErr w:type="gramStart"/>
            <w:r w:rsidRPr="0043486B">
              <w:rPr>
                <w:b/>
              </w:rPr>
              <w:t>дств дл</w:t>
            </w:r>
            <w:proofErr w:type="gramEnd"/>
            <w:r w:rsidRPr="0043486B">
              <w:rPr>
                <w:b/>
              </w:rPr>
              <w:t>я р</w:t>
            </w:r>
            <w:r w:rsidRPr="0043486B">
              <w:rPr>
                <w:b/>
              </w:rPr>
              <w:t>е</w:t>
            </w:r>
            <w:r w:rsidRPr="0043486B">
              <w:rPr>
                <w:b/>
              </w:rPr>
              <w:t>шения практических задач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308" w:rsidRDefault="00CF4308" w:rsidP="00CF4308">
            <w:r w:rsidRPr="003C1EBE">
              <w:t xml:space="preserve">Основы архитектуры </w:t>
            </w:r>
            <w:r>
              <w:t>систем управления</w:t>
            </w:r>
            <w:r w:rsidR="00CD5D74">
              <w:t xml:space="preserve"> технологическими процессами</w:t>
            </w:r>
            <w:r w:rsidR="00054378">
              <w:t>;</w:t>
            </w:r>
          </w:p>
          <w:p w:rsidR="00054378" w:rsidRDefault="00CF4308" w:rsidP="00054378">
            <w:r w:rsidRPr="003C1EBE">
              <w:t>среды передачи данных</w:t>
            </w:r>
            <w:r w:rsidR="00054378">
              <w:t>;</w:t>
            </w:r>
          </w:p>
          <w:p w:rsidR="00E3370B" w:rsidRPr="00917524" w:rsidRDefault="00CF4308" w:rsidP="00054378">
            <w:pPr>
              <w:rPr>
                <w:bCs/>
              </w:rPr>
            </w:pPr>
            <w:r w:rsidRPr="003C1EBE">
              <w:t>технологию конфигурирования оконечных устройств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4378" w:rsidRDefault="00054378" w:rsidP="00575F07">
            <w:r w:rsidRPr="003C1EBE">
              <w:t xml:space="preserve">Подключаться к </w:t>
            </w:r>
            <w:r>
              <w:t>системам управления</w:t>
            </w:r>
            <w:r w:rsidR="00CD5D74">
              <w:t xml:space="preserve"> технологическими процессами</w:t>
            </w:r>
            <w:r>
              <w:t>;</w:t>
            </w:r>
          </w:p>
          <w:p w:rsidR="00054378" w:rsidRDefault="00054378" w:rsidP="00054378">
            <w:r w:rsidRPr="003C1EBE">
              <w:t>тестировать работоспособность</w:t>
            </w:r>
            <w:r w:rsidR="00CD5D74">
              <w:t xml:space="preserve"> программного обеспечения</w:t>
            </w:r>
            <w:r>
              <w:t>;</w:t>
            </w:r>
          </w:p>
          <w:p w:rsidR="00E3370B" w:rsidRPr="00917524" w:rsidRDefault="00054378" w:rsidP="00054378">
            <w:pPr>
              <w:rPr>
                <w:bCs/>
              </w:rPr>
            </w:pPr>
            <w:r w:rsidRPr="003C1EBE">
              <w:t xml:space="preserve"> выполнять тонкую настройку</w:t>
            </w:r>
            <w:r w:rsidR="00CD5D74">
              <w:t xml:space="preserve"> программного обеспечения систем управления технологическими процессами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91752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 w:rsidR="00575F07">
              <w:rPr>
                <w:sz w:val="24"/>
                <w:szCs w:val="24"/>
              </w:rPr>
              <w:t>терных технологий;</w:t>
            </w:r>
          </w:p>
          <w:p w:rsidR="00E3370B" w:rsidRPr="00054378" w:rsidRDefault="00917524" w:rsidP="0091752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методами и средствами получения, хранения, переработки информации, проек</w:t>
            </w:r>
            <w:r w:rsidRPr="00917524">
              <w:rPr>
                <w:sz w:val="24"/>
                <w:szCs w:val="24"/>
              </w:rPr>
              <w:t>т</w:t>
            </w:r>
            <w:r w:rsidRPr="00917524">
              <w:rPr>
                <w:sz w:val="24"/>
                <w:szCs w:val="24"/>
              </w:rPr>
              <w:t>ных решений</w:t>
            </w:r>
            <w:r w:rsidR="00054378">
              <w:rPr>
                <w:sz w:val="24"/>
                <w:szCs w:val="24"/>
              </w:rPr>
              <w:t xml:space="preserve"> в системах управления технологическими процессами</w:t>
            </w:r>
          </w:p>
        </w:tc>
      </w:tr>
      <w:tr w:rsidR="007E0EDE" w:rsidRPr="00B20F1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917524" w:rsidRDefault="00CF4308" w:rsidP="00815C89">
            <w:pPr>
              <w:rPr>
                <w:bCs/>
                <w:highlight w:val="yellow"/>
              </w:rPr>
            </w:pPr>
            <w:r>
              <w:rPr>
                <w:b/>
              </w:rPr>
              <w:t>ПК-1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r w:rsidRPr="00575F0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ваний;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информационных систем и технологий;</w:t>
            </w:r>
          </w:p>
          <w:p w:rsidR="007E0EDE" w:rsidRPr="00575F07" w:rsidRDefault="007E0EDE" w:rsidP="00CD5D7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lastRenderedPageBreak/>
              <w:t xml:space="preserve">приемы </w:t>
            </w:r>
            <w:r w:rsidR="00CD5D74">
              <w:rPr>
                <w:sz w:val="24"/>
                <w:szCs w:val="24"/>
              </w:rPr>
              <w:t>визуализации в</w:t>
            </w:r>
            <w:r w:rsidRPr="00575F07">
              <w:rPr>
                <w:sz w:val="24"/>
                <w:szCs w:val="24"/>
              </w:rPr>
              <w:t xml:space="preserve"> </w:t>
            </w:r>
            <w:r w:rsidR="00CD5D74" w:rsidRPr="00CD5D74">
              <w:rPr>
                <w:sz w:val="24"/>
                <w:szCs w:val="24"/>
              </w:rPr>
              <w:t>систем</w:t>
            </w:r>
            <w:r w:rsidR="00CD5D74">
              <w:rPr>
                <w:sz w:val="24"/>
                <w:szCs w:val="24"/>
              </w:rPr>
              <w:t>ах</w:t>
            </w:r>
            <w:r w:rsidR="00CD5D74" w:rsidRPr="00CD5D74">
              <w:rPr>
                <w:sz w:val="24"/>
                <w:szCs w:val="24"/>
              </w:rPr>
              <w:t xml:space="preserve"> управления </w:t>
            </w:r>
            <w:r w:rsidR="00CD5D74">
              <w:rPr>
                <w:sz w:val="24"/>
                <w:szCs w:val="24"/>
              </w:rPr>
              <w:t>технологическими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r w:rsidRPr="00575F07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575F07">
              <w:rPr>
                <w:sz w:val="24"/>
                <w:szCs w:val="24"/>
              </w:rPr>
              <w:t>дств дл</w:t>
            </w:r>
            <w:proofErr w:type="gramEnd"/>
            <w:r w:rsidRPr="00575F07">
              <w:rPr>
                <w:sz w:val="24"/>
                <w:szCs w:val="24"/>
              </w:rPr>
              <w:t>я обработки информации</w:t>
            </w:r>
            <w:r w:rsidR="00CD5D74">
              <w:rPr>
                <w:sz w:val="24"/>
                <w:szCs w:val="24"/>
              </w:rPr>
              <w:t xml:space="preserve"> в</w:t>
            </w:r>
            <w:r w:rsidR="00CD5D74" w:rsidRPr="00575F07">
              <w:rPr>
                <w:sz w:val="24"/>
                <w:szCs w:val="24"/>
              </w:rPr>
              <w:t xml:space="preserve"> </w:t>
            </w:r>
            <w:r w:rsidR="00CD5D74" w:rsidRPr="00CD5D74">
              <w:rPr>
                <w:sz w:val="24"/>
                <w:szCs w:val="24"/>
              </w:rPr>
              <w:t>систем</w:t>
            </w:r>
            <w:r w:rsidR="00CD5D74">
              <w:rPr>
                <w:sz w:val="24"/>
                <w:szCs w:val="24"/>
              </w:rPr>
              <w:t>ах</w:t>
            </w:r>
            <w:r w:rsidR="00CD5D74" w:rsidRPr="00CD5D74">
              <w:rPr>
                <w:sz w:val="24"/>
                <w:szCs w:val="24"/>
              </w:rPr>
              <w:t xml:space="preserve"> управления </w:t>
            </w:r>
            <w:r w:rsidR="00CD5D74">
              <w:rPr>
                <w:sz w:val="24"/>
                <w:szCs w:val="24"/>
              </w:rPr>
              <w:t>технологическими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логий;</w:t>
            </w:r>
          </w:p>
          <w:p w:rsidR="007E0EDE" w:rsidRPr="00575F07" w:rsidRDefault="00575F07" w:rsidP="0091752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администрирования современной вычислительной и сетевой инфраструктуры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r w:rsidRPr="00575F0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использовании информационных технологий;</w:t>
            </w:r>
          </w:p>
          <w:p w:rsidR="00575F07" w:rsidRDefault="007E0EDE" w:rsidP="00575F07">
            <w:pPr>
              <w:pStyle w:val="af4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 xml:space="preserve">основными методами решения типовых задач </w:t>
            </w:r>
            <w:r w:rsidR="00575F07" w:rsidRPr="00575F07">
              <w:rPr>
                <w:sz w:val="24"/>
                <w:szCs w:val="24"/>
              </w:rPr>
              <w:t xml:space="preserve">настройки </w:t>
            </w:r>
            <w:r w:rsidRPr="00575F07">
              <w:rPr>
                <w:sz w:val="24"/>
                <w:szCs w:val="24"/>
              </w:rPr>
              <w:t>с помощью информ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ционных технологий;</w:t>
            </w:r>
            <w:r w:rsidR="00575F07">
              <w:t xml:space="preserve"> </w:t>
            </w:r>
          </w:p>
          <w:p w:rsidR="007E0EDE" w:rsidRPr="00575F07" w:rsidRDefault="00575F07" w:rsidP="00575F07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современных компьютерных технологий</w:t>
            </w:r>
          </w:p>
        </w:tc>
      </w:tr>
    </w:tbl>
    <w:p w:rsidR="00951970" w:rsidRPr="00B20F1E" w:rsidRDefault="00951970" w:rsidP="00951970">
      <w:pPr>
        <w:rPr>
          <w:color w:val="FF0000"/>
        </w:rPr>
        <w:sectPr w:rsidR="00951970" w:rsidRPr="00B20F1E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lastRenderedPageBreak/>
        <w:t>4</w:t>
      </w:r>
      <w:r w:rsidR="007754E4" w:rsidRPr="005361F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61FD">
        <w:rPr>
          <w:rStyle w:val="FontStyle18"/>
          <w:b/>
          <w:sz w:val="24"/>
          <w:szCs w:val="24"/>
        </w:rPr>
        <w:t>дис</w:t>
      </w:r>
      <w:r w:rsidR="007754E4" w:rsidRPr="005361FD">
        <w:rPr>
          <w:rStyle w:val="FontStyle18"/>
          <w:b/>
          <w:sz w:val="24"/>
          <w:szCs w:val="24"/>
        </w:rPr>
        <w:t>ципли</w:t>
      </w:r>
      <w:r w:rsidR="00E022FE" w:rsidRPr="005361FD">
        <w:rPr>
          <w:rStyle w:val="FontStyle18"/>
          <w:b/>
          <w:sz w:val="24"/>
          <w:szCs w:val="24"/>
        </w:rPr>
        <w:t>н</w:t>
      </w:r>
      <w:r w:rsidR="007754E4" w:rsidRPr="005361FD">
        <w:rPr>
          <w:rStyle w:val="FontStyle18"/>
          <w:b/>
          <w:sz w:val="24"/>
          <w:szCs w:val="24"/>
        </w:rPr>
        <w:t>ы (модуля)</w:t>
      </w:r>
      <w:r w:rsidR="00E022FE" w:rsidRPr="005361FD">
        <w:rPr>
          <w:rStyle w:val="FontStyle18"/>
          <w:b/>
          <w:sz w:val="24"/>
          <w:szCs w:val="24"/>
        </w:rPr>
        <w:t xml:space="preserve"> </w:t>
      </w:r>
    </w:p>
    <w:p w:rsidR="007754E4" w:rsidRPr="005361FD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361FD">
        <w:rPr>
          <w:rStyle w:val="FontStyle18"/>
          <w:b w:val="0"/>
          <w:sz w:val="24"/>
          <w:szCs w:val="24"/>
        </w:rPr>
        <w:t>п</w:t>
      </w:r>
      <w:r w:rsidRPr="005361FD">
        <w:rPr>
          <w:rStyle w:val="FontStyle18"/>
          <w:b w:val="0"/>
          <w:sz w:val="24"/>
          <w:szCs w:val="24"/>
        </w:rPr>
        <w:t>ли</w:t>
      </w:r>
      <w:r w:rsidR="00E022FE" w:rsidRPr="005361FD">
        <w:rPr>
          <w:rStyle w:val="FontStyle18"/>
          <w:b w:val="0"/>
          <w:sz w:val="24"/>
          <w:szCs w:val="24"/>
        </w:rPr>
        <w:t>н</w:t>
      </w:r>
      <w:r w:rsidRPr="005361FD">
        <w:rPr>
          <w:rStyle w:val="FontStyle18"/>
          <w:b w:val="0"/>
          <w:sz w:val="24"/>
          <w:szCs w:val="24"/>
        </w:rPr>
        <w:t>ы составля</w:t>
      </w:r>
      <w:r w:rsidR="00E022FE" w:rsidRPr="005361FD">
        <w:rPr>
          <w:rStyle w:val="FontStyle18"/>
          <w:b w:val="0"/>
          <w:sz w:val="24"/>
          <w:szCs w:val="24"/>
        </w:rPr>
        <w:t xml:space="preserve">ет </w:t>
      </w:r>
      <w:r w:rsidR="00CD5D74">
        <w:rPr>
          <w:rStyle w:val="FontStyle18"/>
          <w:b w:val="0"/>
          <w:sz w:val="24"/>
          <w:szCs w:val="24"/>
        </w:rPr>
        <w:t>3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зачетных </w:t>
      </w:r>
      <w:r w:rsidRPr="005361FD">
        <w:rPr>
          <w:rStyle w:val="FontStyle18"/>
          <w:b w:val="0"/>
          <w:sz w:val="24"/>
          <w:szCs w:val="24"/>
        </w:rPr>
        <w:t xml:space="preserve">единиц </w:t>
      </w:r>
      <w:r w:rsidR="00815C89" w:rsidRPr="005361FD">
        <w:rPr>
          <w:rStyle w:val="FontStyle18"/>
          <w:b w:val="0"/>
          <w:sz w:val="24"/>
          <w:szCs w:val="24"/>
        </w:rPr>
        <w:t>1</w:t>
      </w:r>
      <w:r w:rsidR="00CD5D74">
        <w:rPr>
          <w:rStyle w:val="FontStyle18"/>
          <w:b w:val="0"/>
          <w:sz w:val="24"/>
          <w:szCs w:val="24"/>
        </w:rPr>
        <w:t>08</w:t>
      </w:r>
      <w:r w:rsidR="00E022FE"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="00066036" w:rsidRPr="005361FD">
        <w:rPr>
          <w:rStyle w:val="FontStyle18"/>
          <w:b w:val="0"/>
          <w:sz w:val="24"/>
          <w:szCs w:val="24"/>
        </w:rPr>
        <w:t>часов</w:t>
      </w:r>
      <w:r w:rsidR="00D17066" w:rsidRPr="005361FD">
        <w:rPr>
          <w:rStyle w:val="FontStyle18"/>
          <w:b w:val="0"/>
          <w:sz w:val="24"/>
          <w:szCs w:val="24"/>
        </w:rPr>
        <w:t>, в том числе</w:t>
      </w:r>
      <w:r w:rsidR="00066036" w:rsidRPr="005361FD">
        <w:rPr>
          <w:rStyle w:val="FontStyle18"/>
          <w:b w:val="0"/>
          <w:sz w:val="24"/>
          <w:szCs w:val="24"/>
        </w:rPr>
        <w:t>:</w:t>
      </w:r>
    </w:p>
    <w:p w:rsidR="00EF48C1" w:rsidRPr="005361FD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D5D74">
        <w:rPr>
          <w:rStyle w:val="FontStyle18"/>
          <w:b w:val="0"/>
          <w:sz w:val="24"/>
          <w:szCs w:val="24"/>
        </w:rPr>
        <w:t>4</w:t>
      </w:r>
      <w:r w:rsidR="00E81CCA" w:rsidRPr="005361FD">
        <w:rPr>
          <w:rStyle w:val="FontStyle18"/>
          <w:b w:val="0"/>
          <w:sz w:val="24"/>
          <w:szCs w:val="24"/>
        </w:rPr>
        <w:t>5</w:t>
      </w:r>
      <w:r w:rsidR="00CD5D74">
        <w:rPr>
          <w:rStyle w:val="FontStyle18"/>
          <w:b w:val="0"/>
          <w:sz w:val="24"/>
          <w:szCs w:val="24"/>
        </w:rPr>
        <w:t>,2</w:t>
      </w:r>
      <w:r w:rsidRPr="005361FD">
        <w:rPr>
          <w:rStyle w:val="FontStyle18"/>
          <w:b w:val="0"/>
          <w:sz w:val="24"/>
          <w:szCs w:val="24"/>
        </w:rPr>
        <w:t xml:space="preserve"> акад. </w:t>
      </w:r>
      <w:r w:rsidR="003267AD" w:rsidRPr="005361FD">
        <w:rPr>
          <w:rStyle w:val="FontStyle18"/>
          <w:b w:val="0"/>
          <w:sz w:val="24"/>
          <w:szCs w:val="24"/>
        </w:rPr>
        <w:t>часов: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</w:r>
      <w:proofErr w:type="gramStart"/>
      <w:r w:rsidRPr="005361F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361FD">
        <w:rPr>
          <w:rStyle w:val="FontStyle18"/>
          <w:b w:val="0"/>
          <w:sz w:val="24"/>
          <w:szCs w:val="24"/>
        </w:rPr>
        <w:t xml:space="preserve"> – </w:t>
      </w:r>
      <w:r w:rsidR="00CD5D74">
        <w:rPr>
          <w:rStyle w:val="FontStyle18"/>
          <w:b w:val="0"/>
          <w:sz w:val="24"/>
          <w:szCs w:val="24"/>
        </w:rPr>
        <w:t>4</w:t>
      </w:r>
      <w:r w:rsidR="00E81CCA" w:rsidRPr="005361FD">
        <w:rPr>
          <w:rStyle w:val="FontStyle18"/>
          <w:b w:val="0"/>
          <w:sz w:val="24"/>
          <w:szCs w:val="24"/>
        </w:rPr>
        <w:t>4</w:t>
      </w:r>
      <w:r w:rsidRPr="005361F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</w:r>
      <w:proofErr w:type="gramStart"/>
      <w:r w:rsidRPr="005361F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361FD">
        <w:rPr>
          <w:rStyle w:val="FontStyle18"/>
          <w:b w:val="0"/>
          <w:sz w:val="24"/>
          <w:szCs w:val="24"/>
        </w:rPr>
        <w:t xml:space="preserve"> – </w:t>
      </w:r>
      <w:r w:rsidR="00517954">
        <w:rPr>
          <w:rStyle w:val="FontStyle18"/>
          <w:b w:val="0"/>
          <w:sz w:val="24"/>
          <w:szCs w:val="24"/>
        </w:rPr>
        <w:t>1</w:t>
      </w:r>
      <w:r w:rsidR="00CD5D74">
        <w:rPr>
          <w:rStyle w:val="FontStyle18"/>
          <w:b w:val="0"/>
          <w:sz w:val="24"/>
          <w:szCs w:val="24"/>
        </w:rPr>
        <w:t>,2</w:t>
      </w:r>
      <w:r w:rsidRPr="005361FD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361FD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361FD">
        <w:rPr>
          <w:rStyle w:val="FontStyle18"/>
          <w:b w:val="0"/>
          <w:sz w:val="24"/>
          <w:szCs w:val="24"/>
        </w:rPr>
        <w:t xml:space="preserve">та – </w:t>
      </w:r>
      <w:r w:rsidR="00CD5D74">
        <w:rPr>
          <w:rStyle w:val="FontStyle18"/>
          <w:b w:val="0"/>
          <w:sz w:val="24"/>
          <w:szCs w:val="24"/>
        </w:rPr>
        <w:t>62,8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Pr="005361FD">
        <w:rPr>
          <w:rStyle w:val="FontStyle18"/>
          <w:b w:val="0"/>
          <w:sz w:val="24"/>
          <w:szCs w:val="24"/>
        </w:rPr>
        <w:t>часов;</w:t>
      </w:r>
    </w:p>
    <w:p w:rsidR="0035681F" w:rsidRPr="005361FD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5361FD" w:rsidTr="00AA2A4B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5361FD" w:rsidRDefault="003267A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361FD" w:rsidRDefault="003267A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5361FD" w:rsidRDefault="003267AD" w:rsidP="006B06B6">
            <w:pPr>
              <w:pStyle w:val="Style13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61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5361FD" w:rsidRDefault="003267AD" w:rsidP="005E7F37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5361FD" w:rsidRDefault="003267AD" w:rsidP="005E7F37">
            <w:pPr>
              <w:pStyle w:val="Style8"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5361FD" w:rsidRDefault="003267AD" w:rsidP="0035681F">
            <w:pPr>
              <w:pStyle w:val="Style8"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5361FD" w:rsidTr="00AA2A4B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183" w:type="pct"/>
            <w:vMerge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5361FD" w:rsidRDefault="003267AD" w:rsidP="00066036">
            <w:pPr>
              <w:pStyle w:val="Style14"/>
              <w:jc w:val="center"/>
            </w:pPr>
            <w:r w:rsidRPr="005361FD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jc w:val="center"/>
            </w:pPr>
            <w:proofErr w:type="spellStart"/>
            <w:r w:rsidRPr="005361FD">
              <w:t>лаборат</w:t>
            </w:r>
            <w:proofErr w:type="spellEnd"/>
            <w:r w:rsidRPr="005361FD">
              <w:t>.</w:t>
            </w:r>
          </w:p>
          <w:p w:rsidR="003267AD" w:rsidRPr="005361FD" w:rsidRDefault="003267AD" w:rsidP="00B01B6B">
            <w:pPr>
              <w:pStyle w:val="Style14"/>
              <w:jc w:val="center"/>
            </w:pPr>
            <w:r w:rsidRPr="005361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jc w:val="center"/>
            </w:pPr>
            <w:proofErr w:type="spellStart"/>
            <w:r w:rsidRPr="005361FD">
              <w:t>практич</w:t>
            </w:r>
            <w:proofErr w:type="spellEnd"/>
            <w:r w:rsidRPr="005361FD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</w:tr>
      <w:tr w:rsidR="00F91FA6" w:rsidRPr="005361FD" w:rsidTr="00AA2A4B">
        <w:trPr>
          <w:trHeight w:val="268"/>
        </w:trPr>
        <w:tc>
          <w:tcPr>
            <w:tcW w:w="1378" w:type="pct"/>
          </w:tcPr>
          <w:p w:rsidR="003267AD" w:rsidRPr="005361FD" w:rsidRDefault="00815C89" w:rsidP="00066036">
            <w:pPr>
              <w:pStyle w:val="Style14"/>
              <w:tabs>
                <w:tab w:val="left" w:pos="435"/>
              </w:tabs>
            </w:pPr>
            <w:r w:rsidRPr="005361FD">
              <w:t xml:space="preserve">1. </w:t>
            </w:r>
            <w:r w:rsidR="002A5AD7" w:rsidRPr="0009293D">
              <w:t>Основные принципы создания чел</w:t>
            </w:r>
            <w:r w:rsidR="002A5AD7" w:rsidRPr="0009293D">
              <w:t>о</w:t>
            </w:r>
            <w:r w:rsidR="002A5AD7" w:rsidRPr="0009293D">
              <w:t>веко-машинного интерфейса (HMI) для промышленной автоматизации, упра</w:t>
            </w:r>
            <w:r w:rsidR="002A5AD7" w:rsidRPr="0009293D">
              <w:t>в</w:t>
            </w:r>
            <w:r w:rsidR="002A5AD7" w:rsidRPr="0009293D">
              <w:t>ления технологическими процессами и диспетчерского контроля</w:t>
            </w:r>
          </w:p>
        </w:tc>
        <w:tc>
          <w:tcPr>
            <w:tcW w:w="183" w:type="pct"/>
          </w:tcPr>
          <w:p w:rsidR="003267AD" w:rsidRPr="002A5AD7" w:rsidRDefault="002A5AD7" w:rsidP="00066036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02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1073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837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504" w:type="pct"/>
          </w:tcPr>
          <w:p w:rsidR="003267AD" w:rsidRPr="005361FD" w:rsidRDefault="003267AD" w:rsidP="00066036">
            <w:pPr>
              <w:pStyle w:val="Style14"/>
            </w:pPr>
          </w:p>
        </w:tc>
      </w:tr>
      <w:tr w:rsidR="00F91FA6" w:rsidRPr="005361FD" w:rsidTr="00AA2A4B">
        <w:trPr>
          <w:trHeight w:val="422"/>
        </w:trPr>
        <w:tc>
          <w:tcPr>
            <w:tcW w:w="1378" w:type="pct"/>
          </w:tcPr>
          <w:p w:rsidR="00815C89" w:rsidRPr="005361FD" w:rsidRDefault="00815C89" w:rsidP="00ED6101">
            <w:pPr>
              <w:pStyle w:val="Style14"/>
            </w:pPr>
            <w:r w:rsidRPr="005361FD">
              <w:t>1.1</w:t>
            </w:r>
            <w:r w:rsidR="00E81CCA" w:rsidRPr="005361FD">
              <w:t xml:space="preserve"> </w:t>
            </w:r>
            <w:r w:rsidR="002A5AD7" w:rsidRPr="00701630">
              <w:t>Проектирование приложения и м</w:t>
            </w:r>
            <w:r w:rsidR="002A5AD7" w:rsidRPr="00701630">
              <w:t>о</w:t>
            </w:r>
            <w:r w:rsidR="002A5AD7" w:rsidRPr="00701630">
              <w:t>дель производства. Этапы планиров</w:t>
            </w:r>
            <w:r w:rsidR="002A5AD7" w:rsidRPr="00701630">
              <w:t>а</w:t>
            </w:r>
            <w:r w:rsidR="002A5AD7" w:rsidRPr="00701630">
              <w:t>ния проекта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815C89" w:rsidRPr="00AA2A4B" w:rsidRDefault="00AA2A4B" w:rsidP="005361FD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9" w:type="pct"/>
          </w:tcPr>
          <w:p w:rsidR="00815C89" w:rsidRPr="00AA2A4B" w:rsidRDefault="00AA2A4B" w:rsidP="005361FD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815C89" w:rsidRPr="00AA2A4B" w:rsidRDefault="005361FD" w:rsidP="005361FD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AA2A4B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815C89" w:rsidRPr="005361FD" w:rsidRDefault="00A964F8" w:rsidP="00815C89">
            <w:pPr>
              <w:pStyle w:val="Style14"/>
            </w:pPr>
            <w:r w:rsidRPr="005361FD">
              <w:t xml:space="preserve">1. </w:t>
            </w:r>
            <w:r w:rsidR="00815C89" w:rsidRPr="005361FD">
              <w:t>Поиск дополнительной и</w:t>
            </w:r>
            <w:r w:rsidR="00815C89" w:rsidRPr="005361FD">
              <w:t>н</w:t>
            </w:r>
            <w:r w:rsidR="00815C89" w:rsidRPr="005361FD">
              <w:t>фор</w:t>
            </w:r>
            <w:r w:rsidRPr="005361FD">
              <w:t>мации по заданной теме.</w:t>
            </w:r>
          </w:p>
          <w:p w:rsidR="00815C89" w:rsidRPr="005361FD" w:rsidRDefault="00A964F8" w:rsidP="00815C89">
            <w:pPr>
              <w:pStyle w:val="Style14"/>
            </w:pPr>
            <w:r w:rsidRPr="005361FD">
              <w:t xml:space="preserve">2. </w:t>
            </w:r>
            <w:r w:rsidR="00815C89" w:rsidRPr="005361FD">
              <w:t>Самостоятельное изучение учебной и научно литературы.</w:t>
            </w:r>
          </w:p>
          <w:p w:rsidR="00815C89" w:rsidRPr="005361FD" w:rsidRDefault="00A964F8" w:rsidP="00A01DD1">
            <w:pPr>
              <w:pStyle w:val="Style14"/>
            </w:pPr>
            <w:r w:rsidRPr="005361FD">
              <w:t xml:space="preserve">3. </w:t>
            </w:r>
            <w:r w:rsidR="00815C89" w:rsidRPr="005361FD">
              <w:t>Работа с электронными биб</w:t>
            </w:r>
            <w:r w:rsidRPr="005361FD">
              <w:softHyphen/>
            </w:r>
            <w:r w:rsidR="00815C89" w:rsidRPr="005361FD">
              <w:t>лио</w:t>
            </w:r>
            <w:r w:rsidRPr="005361FD">
              <w:softHyphen/>
            </w:r>
            <w:r w:rsidR="00815C89" w:rsidRPr="005361FD">
              <w:t>теками.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815C89" w:rsidRPr="005361FD" w:rsidRDefault="00815C89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D81C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81C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5361FD" w:rsidRDefault="00815C89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5361FD" w:rsidTr="00AA2A4B">
        <w:trPr>
          <w:trHeight w:val="422"/>
        </w:trPr>
        <w:tc>
          <w:tcPr>
            <w:tcW w:w="1378" w:type="pct"/>
          </w:tcPr>
          <w:p w:rsidR="00815C89" w:rsidRPr="005361FD" w:rsidRDefault="00815C89" w:rsidP="00AF16BB">
            <w:pPr>
              <w:pStyle w:val="Style14"/>
            </w:pPr>
            <w:r w:rsidRPr="005361FD">
              <w:t>1.2.</w:t>
            </w:r>
            <w:r w:rsidR="00ED6101" w:rsidRPr="005361FD">
              <w:t xml:space="preserve"> </w:t>
            </w:r>
            <w:r w:rsidR="002A5AD7" w:rsidRPr="00701630">
              <w:t>Документирование результатов планирования. Объектно-ориентированный и основанный на т</w:t>
            </w:r>
            <w:r w:rsidR="002A5AD7" w:rsidRPr="00701630">
              <w:t>е</w:t>
            </w:r>
            <w:r w:rsidR="002A5AD7" w:rsidRPr="00701630">
              <w:t>гах подходы создания приложений а</w:t>
            </w:r>
            <w:r w:rsidR="002A5AD7" w:rsidRPr="00701630">
              <w:t>в</w:t>
            </w:r>
            <w:r w:rsidR="002A5AD7" w:rsidRPr="00701630">
              <w:t>томатизации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815C89" w:rsidRPr="00AA2A4B" w:rsidRDefault="00AA2A4B" w:rsidP="005361FD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815C89" w:rsidRPr="00AA2A4B" w:rsidRDefault="00AA2A4B" w:rsidP="005361FD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815C89" w:rsidRPr="00AA2A4B" w:rsidRDefault="005361FD" w:rsidP="005361FD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AA2A4B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815C89" w:rsidRPr="005361FD" w:rsidRDefault="00A964F8" w:rsidP="00066036">
            <w:pPr>
              <w:pStyle w:val="Style14"/>
            </w:pPr>
            <w:r w:rsidRPr="005361FD">
              <w:t xml:space="preserve">1. </w:t>
            </w:r>
            <w:r w:rsidR="00815C89" w:rsidRPr="005361FD">
              <w:t>Работа с электронными библиотеками</w:t>
            </w:r>
            <w:r w:rsidRPr="005361FD">
              <w:t>.</w:t>
            </w:r>
          </w:p>
          <w:p w:rsidR="00DE57BB" w:rsidRPr="005361FD" w:rsidRDefault="00DE57BB" w:rsidP="00066036">
            <w:pPr>
              <w:pStyle w:val="Style14"/>
            </w:pPr>
            <w:r w:rsidRPr="005361FD">
              <w:t>2.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D81C2D" w:rsidRPr="005361FD" w:rsidRDefault="00D81C2D" w:rsidP="00D81C2D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5361FD" w:rsidRDefault="00815C89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5361FD" w:rsidTr="00AA2A4B">
        <w:trPr>
          <w:trHeight w:val="336"/>
        </w:trPr>
        <w:tc>
          <w:tcPr>
            <w:tcW w:w="1378" w:type="pct"/>
          </w:tcPr>
          <w:p w:rsidR="00815C89" w:rsidRPr="005361FD" w:rsidRDefault="00815C89" w:rsidP="00066036">
            <w:pPr>
              <w:pStyle w:val="Style14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15C89" w:rsidRPr="00AA2A4B" w:rsidRDefault="00AA2A4B" w:rsidP="00066036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19" w:type="pct"/>
          </w:tcPr>
          <w:p w:rsidR="00815C89" w:rsidRPr="00AA2A4B" w:rsidRDefault="00AA2A4B" w:rsidP="00066036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22" w:type="pct"/>
          </w:tcPr>
          <w:p w:rsidR="00815C89" w:rsidRPr="005361FD" w:rsidRDefault="00815C89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815C89" w:rsidRPr="00AA2A4B" w:rsidRDefault="005361FD" w:rsidP="00815C89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AA2A4B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815C89" w:rsidRPr="005361FD" w:rsidRDefault="00815C89" w:rsidP="00066036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815C89" w:rsidRPr="005361FD" w:rsidRDefault="00815C89" w:rsidP="00066036">
            <w:pPr>
              <w:pStyle w:val="Style14"/>
              <w:rPr>
                <w:rFonts w:cs="Georgia"/>
                <w:b/>
              </w:rPr>
            </w:pPr>
          </w:p>
        </w:tc>
        <w:tc>
          <w:tcPr>
            <w:tcW w:w="504" w:type="pct"/>
          </w:tcPr>
          <w:p w:rsidR="00815C89" w:rsidRPr="005361FD" w:rsidRDefault="00815C89" w:rsidP="00066036">
            <w:pPr>
              <w:pStyle w:val="Style14"/>
              <w:rPr>
                <w:b/>
              </w:rPr>
            </w:pPr>
          </w:p>
        </w:tc>
      </w:tr>
      <w:tr w:rsidR="00F91FA6" w:rsidRPr="005361FD" w:rsidTr="00AA2A4B">
        <w:trPr>
          <w:trHeight w:val="70"/>
        </w:trPr>
        <w:tc>
          <w:tcPr>
            <w:tcW w:w="1378" w:type="pct"/>
          </w:tcPr>
          <w:p w:rsidR="00815C89" w:rsidRPr="005361FD" w:rsidRDefault="00815C89" w:rsidP="00066036">
            <w:pPr>
              <w:pStyle w:val="Style14"/>
            </w:pPr>
            <w:r w:rsidRPr="005361FD">
              <w:t>2</w:t>
            </w:r>
            <w:r w:rsidR="00ED6101" w:rsidRPr="005361FD">
              <w:t xml:space="preserve"> </w:t>
            </w:r>
            <w:r w:rsidR="00AF3B41" w:rsidRPr="00701630">
              <w:t>Среда разработки и набор графич</w:t>
            </w:r>
            <w:r w:rsidR="00AF3B41" w:rsidRPr="00701630">
              <w:t>е</w:t>
            </w:r>
            <w:r w:rsidR="00AF3B41" w:rsidRPr="00701630">
              <w:lastRenderedPageBreak/>
              <w:t>ских средств</w:t>
            </w:r>
          </w:p>
        </w:tc>
        <w:tc>
          <w:tcPr>
            <w:tcW w:w="183" w:type="pct"/>
          </w:tcPr>
          <w:p w:rsidR="00815C89" w:rsidRPr="002A5AD7" w:rsidRDefault="002A5AD7" w:rsidP="005D285C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8</w:t>
            </w:r>
          </w:p>
        </w:tc>
        <w:tc>
          <w:tcPr>
            <w:tcW w:w="302" w:type="pct"/>
          </w:tcPr>
          <w:p w:rsidR="00815C89" w:rsidRPr="005361FD" w:rsidRDefault="00815C89" w:rsidP="00066036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815C89" w:rsidRPr="005361FD" w:rsidRDefault="00815C89" w:rsidP="00066036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815C89" w:rsidRPr="005361FD" w:rsidRDefault="00815C89" w:rsidP="0006603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815C89" w:rsidRPr="005361FD" w:rsidRDefault="00815C89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1073" w:type="pct"/>
          </w:tcPr>
          <w:p w:rsidR="00815C89" w:rsidRPr="005361FD" w:rsidRDefault="00815C89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837" w:type="pct"/>
          </w:tcPr>
          <w:p w:rsidR="00815C89" w:rsidRPr="005361FD" w:rsidRDefault="00815C89" w:rsidP="00066036">
            <w:pPr>
              <w:pStyle w:val="Style14"/>
            </w:pPr>
          </w:p>
        </w:tc>
        <w:tc>
          <w:tcPr>
            <w:tcW w:w="504" w:type="pct"/>
          </w:tcPr>
          <w:p w:rsidR="00815C89" w:rsidRPr="005361FD" w:rsidRDefault="00815C89" w:rsidP="00066036">
            <w:pPr>
              <w:pStyle w:val="Style14"/>
            </w:pPr>
          </w:p>
        </w:tc>
      </w:tr>
      <w:tr w:rsidR="00F91FA6" w:rsidRPr="005361FD" w:rsidTr="00AA2A4B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r w:rsidRPr="005361FD">
              <w:lastRenderedPageBreak/>
              <w:t xml:space="preserve">2.1. </w:t>
            </w:r>
            <w:r w:rsidR="00AF3B41" w:rsidRPr="00701630">
              <w:t>Связь с внешними устройствами. Включение объектов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A964F8" w:rsidRPr="00AA2A4B" w:rsidRDefault="00AA2A4B" w:rsidP="0047725A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A964F8" w:rsidRPr="00AA2A4B" w:rsidRDefault="00AA2A4B" w:rsidP="0047725A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A964F8" w:rsidRPr="00AA2A4B" w:rsidRDefault="00A964F8" w:rsidP="0047725A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AA2A4B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F91FA6" w:rsidRPr="005361FD" w:rsidRDefault="00F91FA6" w:rsidP="00F91FA6"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 xml:space="preserve">х работ. </w:t>
            </w:r>
          </w:p>
          <w:p w:rsidR="00A964F8" w:rsidRPr="005361FD" w:rsidRDefault="00F91FA6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964F8" w:rsidRPr="005361FD" w:rsidRDefault="00F91FA6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F91FA6" w:rsidRPr="005361FD" w:rsidRDefault="00F91FA6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ED6101" w:rsidRPr="005361FD" w:rsidRDefault="00586932" w:rsidP="00ED610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AA2A4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 w:rsidR="00AA2A4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A2A4B" w:rsidRPr="005361FD" w:rsidTr="00AA2A4B">
        <w:trPr>
          <w:trHeight w:val="499"/>
        </w:trPr>
        <w:tc>
          <w:tcPr>
            <w:tcW w:w="1378" w:type="pct"/>
          </w:tcPr>
          <w:p w:rsidR="00AA2A4B" w:rsidRPr="005361FD" w:rsidRDefault="00AA2A4B" w:rsidP="006C5204">
            <w:pPr>
              <w:pStyle w:val="Style14"/>
            </w:pPr>
            <w:r w:rsidRPr="005361FD">
              <w:t xml:space="preserve">2.2. </w:t>
            </w:r>
            <w:r w:rsidR="00AF3B41" w:rsidRPr="00701630">
              <w:t>Работа с шаблонами. Шаблоны и экземпляры. Базовые и производные шаблоны. Наследование атрибутов</w:t>
            </w:r>
          </w:p>
        </w:tc>
        <w:tc>
          <w:tcPr>
            <w:tcW w:w="183" w:type="pct"/>
          </w:tcPr>
          <w:p w:rsidR="00AA2A4B" w:rsidRPr="005361FD" w:rsidRDefault="00AA2A4B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AA2A4B" w:rsidRPr="00AA2A4B" w:rsidRDefault="00AA2A4B" w:rsidP="00BF5F01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AA2A4B" w:rsidRPr="00AA2A4B" w:rsidRDefault="00AA2A4B" w:rsidP="00BF5F01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AA2A4B" w:rsidRPr="005361FD" w:rsidRDefault="00AA2A4B" w:rsidP="00BF5F01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AA2A4B" w:rsidRPr="00AA2A4B" w:rsidRDefault="00AA2A4B" w:rsidP="00BF5F01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AA2A4B" w:rsidRPr="005361FD" w:rsidRDefault="00AA2A4B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AA2A4B" w:rsidRPr="005361FD" w:rsidRDefault="00AA2A4B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AA2A4B" w:rsidRPr="005361FD" w:rsidRDefault="00AA2A4B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A2A4B" w:rsidRPr="005361FD" w:rsidRDefault="00AA2A4B" w:rsidP="00F91FA6">
            <w:r w:rsidRPr="005361FD">
              <w:t>1. Проверка индивид</w:t>
            </w:r>
            <w:bookmarkStart w:id="0" w:name="_GoBack"/>
            <w:bookmarkEnd w:id="0"/>
            <w:r w:rsidRPr="005361FD">
              <w:t>у</w:t>
            </w:r>
            <w:r w:rsidRPr="005361FD">
              <w:t>альных заданий</w:t>
            </w:r>
          </w:p>
          <w:p w:rsidR="00AA2A4B" w:rsidRPr="005361FD" w:rsidRDefault="00AA2A4B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AA2A4B" w:rsidRPr="005361FD" w:rsidRDefault="00AA2A4B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A2A4B" w:rsidRPr="005361FD" w:rsidRDefault="00AA2A4B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A2A4B" w:rsidRPr="005361FD" w:rsidTr="00AA2A4B">
        <w:trPr>
          <w:trHeight w:val="499"/>
        </w:trPr>
        <w:tc>
          <w:tcPr>
            <w:tcW w:w="1378" w:type="pct"/>
          </w:tcPr>
          <w:p w:rsidR="00AA2A4B" w:rsidRPr="005361FD" w:rsidRDefault="00AA2A4B" w:rsidP="006C5204">
            <w:pPr>
              <w:pStyle w:val="Style14"/>
            </w:pPr>
            <w:r w:rsidRPr="005361FD">
              <w:t xml:space="preserve">2.3. </w:t>
            </w:r>
            <w:r w:rsidR="00AF3B41" w:rsidRPr="00701630">
              <w:t>Типы расширений объектов: сц</w:t>
            </w:r>
            <w:r w:rsidR="00AF3B41" w:rsidRPr="00701630">
              <w:t>е</w:t>
            </w:r>
            <w:r w:rsidR="00AF3B41" w:rsidRPr="00701630">
              <w:t>нарии, пользовательские атрибуты  расширения атрибутов</w:t>
            </w:r>
          </w:p>
        </w:tc>
        <w:tc>
          <w:tcPr>
            <w:tcW w:w="183" w:type="pct"/>
          </w:tcPr>
          <w:p w:rsidR="00AA2A4B" w:rsidRPr="005361FD" w:rsidRDefault="00AA2A4B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AA2A4B" w:rsidRPr="00AA2A4B" w:rsidRDefault="00AA2A4B" w:rsidP="00BF5F01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AA2A4B" w:rsidRPr="00AA2A4B" w:rsidRDefault="00AA2A4B" w:rsidP="00BF5F01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AA2A4B" w:rsidRPr="005361FD" w:rsidRDefault="00AA2A4B" w:rsidP="00BF5F01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AA2A4B" w:rsidRPr="00AA2A4B" w:rsidRDefault="00AA2A4B" w:rsidP="00BF5F01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AA2A4B" w:rsidRPr="005361FD" w:rsidRDefault="00AA2A4B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AA2A4B" w:rsidRPr="005361FD" w:rsidRDefault="00AA2A4B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AA2A4B" w:rsidRPr="005361FD" w:rsidRDefault="00AA2A4B" w:rsidP="00F91FA6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A2A4B" w:rsidRPr="005361FD" w:rsidRDefault="00AA2A4B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A2A4B" w:rsidRPr="005361FD" w:rsidRDefault="00AA2A4B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AA2A4B" w:rsidRPr="005361FD" w:rsidRDefault="00AA2A4B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A2A4B" w:rsidRPr="005361FD" w:rsidRDefault="00AA2A4B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A2A4B" w:rsidRPr="005361FD" w:rsidTr="00AA2A4B">
        <w:trPr>
          <w:trHeight w:val="499"/>
        </w:trPr>
        <w:tc>
          <w:tcPr>
            <w:tcW w:w="1378" w:type="pct"/>
          </w:tcPr>
          <w:p w:rsidR="00AA2A4B" w:rsidRPr="00AF3B41" w:rsidRDefault="00AA2A4B" w:rsidP="00AF3B41">
            <w:pPr>
              <w:tabs>
                <w:tab w:val="left" w:pos="1574"/>
              </w:tabs>
            </w:pPr>
            <w:r w:rsidRPr="005361FD">
              <w:t xml:space="preserve">2.4. </w:t>
            </w:r>
            <w:r w:rsidR="00AF3B41" w:rsidRPr="00701630">
              <w:t>Создание и редактирование сцен</w:t>
            </w:r>
            <w:r w:rsidR="00AF3B41" w:rsidRPr="00701630">
              <w:t>а</w:t>
            </w:r>
            <w:r w:rsidR="00AF3B41" w:rsidRPr="00701630">
              <w:t>риев. Типы сценариев и особенности работы с ними. Работа с пользовател</w:t>
            </w:r>
            <w:r w:rsidR="00AF3B41" w:rsidRPr="00701630">
              <w:t>ь</w:t>
            </w:r>
            <w:r w:rsidR="00AF3B41" w:rsidRPr="00701630">
              <w:t>скими атрибутами. Настройка расш</w:t>
            </w:r>
            <w:r w:rsidR="00AF3B41" w:rsidRPr="00701630">
              <w:t>и</w:t>
            </w:r>
            <w:r w:rsidR="00AF3B41" w:rsidRPr="00701630">
              <w:t>рений</w:t>
            </w:r>
            <w:r w:rsidR="00AF3B41">
              <w:tab/>
            </w:r>
          </w:p>
        </w:tc>
        <w:tc>
          <w:tcPr>
            <w:tcW w:w="183" w:type="pct"/>
          </w:tcPr>
          <w:p w:rsidR="00AA2A4B" w:rsidRPr="005361FD" w:rsidRDefault="00AA2A4B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AA2A4B" w:rsidRPr="00AA2A4B" w:rsidRDefault="00AA2A4B" w:rsidP="00BF5F01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AA2A4B" w:rsidRPr="00AA2A4B" w:rsidRDefault="00AA2A4B" w:rsidP="00BF5F01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AA2A4B" w:rsidRPr="005361FD" w:rsidRDefault="00AA2A4B" w:rsidP="00BF5F01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AA2A4B" w:rsidRPr="00AA2A4B" w:rsidRDefault="00AA2A4B" w:rsidP="00BF5F01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1073" w:type="pct"/>
          </w:tcPr>
          <w:p w:rsidR="00AA2A4B" w:rsidRPr="005361FD" w:rsidRDefault="00AA2A4B" w:rsidP="00ED6101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AA2A4B" w:rsidRPr="005361FD" w:rsidRDefault="00AA2A4B" w:rsidP="00ED6101">
            <w:r w:rsidRPr="005361FD">
              <w:t xml:space="preserve">2. Выполнение </w:t>
            </w:r>
            <w:r>
              <w:t>лабораторны</w:t>
            </w:r>
            <w:r w:rsidRPr="005361FD">
              <w:t>х работ.</w:t>
            </w:r>
          </w:p>
          <w:p w:rsidR="00AA2A4B" w:rsidRPr="005361FD" w:rsidRDefault="00AA2A4B" w:rsidP="00ED6101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A2A4B" w:rsidRPr="005361FD" w:rsidRDefault="00AA2A4B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A2A4B" w:rsidRPr="005361FD" w:rsidRDefault="00AA2A4B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AA2A4B" w:rsidRPr="005361FD" w:rsidRDefault="00AA2A4B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A2A4B" w:rsidRPr="005361FD" w:rsidRDefault="00AA2A4B" w:rsidP="00AA0E6B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A2A4B" w:rsidRPr="005361FD" w:rsidTr="00AA2A4B">
        <w:trPr>
          <w:trHeight w:val="234"/>
        </w:trPr>
        <w:tc>
          <w:tcPr>
            <w:tcW w:w="1378" w:type="pct"/>
          </w:tcPr>
          <w:p w:rsidR="00AA2A4B" w:rsidRPr="005361FD" w:rsidRDefault="00AA2A4B" w:rsidP="00F91FA6">
            <w:pPr>
              <w:pStyle w:val="Style14"/>
              <w:jc w:val="center"/>
            </w:pPr>
            <w:r w:rsidRPr="005361FD">
              <w:t>Итого по разделу</w:t>
            </w:r>
          </w:p>
        </w:tc>
        <w:tc>
          <w:tcPr>
            <w:tcW w:w="183" w:type="pct"/>
          </w:tcPr>
          <w:p w:rsidR="00AA2A4B" w:rsidRPr="005361FD" w:rsidRDefault="00AA2A4B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AA2A4B" w:rsidRPr="00AA2A4B" w:rsidRDefault="00AA2A4B" w:rsidP="00F91FA6">
            <w:pPr>
              <w:pStyle w:val="Style14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219" w:type="pct"/>
          </w:tcPr>
          <w:p w:rsidR="00AA2A4B" w:rsidRPr="00AA2A4B" w:rsidRDefault="00AA2A4B" w:rsidP="00F91FA6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22" w:type="pct"/>
          </w:tcPr>
          <w:p w:rsidR="00AA2A4B" w:rsidRPr="005361FD" w:rsidRDefault="00AA2A4B" w:rsidP="00F91FA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AA2A4B" w:rsidRPr="00AA2A4B" w:rsidRDefault="00AA2A4B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40,8</w:t>
            </w:r>
          </w:p>
        </w:tc>
        <w:tc>
          <w:tcPr>
            <w:tcW w:w="1073" w:type="pct"/>
          </w:tcPr>
          <w:p w:rsidR="00AA2A4B" w:rsidRPr="005361FD" w:rsidRDefault="00AA2A4B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AA2A4B" w:rsidRPr="005361FD" w:rsidRDefault="00AA2A4B" w:rsidP="00066036">
            <w:pPr>
              <w:pStyle w:val="Style14"/>
              <w:rPr>
                <w:rFonts w:cs="Georgia"/>
              </w:rPr>
            </w:pPr>
          </w:p>
        </w:tc>
        <w:tc>
          <w:tcPr>
            <w:tcW w:w="504" w:type="pct"/>
          </w:tcPr>
          <w:p w:rsidR="00AA2A4B" w:rsidRPr="005361FD" w:rsidRDefault="00AA2A4B" w:rsidP="00066036">
            <w:pPr>
              <w:pStyle w:val="Style14"/>
            </w:pPr>
          </w:p>
        </w:tc>
      </w:tr>
      <w:tr w:rsidR="00AA2A4B" w:rsidRPr="005361FD" w:rsidTr="00AA2A4B">
        <w:trPr>
          <w:trHeight w:val="237"/>
        </w:trPr>
        <w:tc>
          <w:tcPr>
            <w:tcW w:w="1378" w:type="pct"/>
          </w:tcPr>
          <w:p w:rsidR="00AA2A4B" w:rsidRPr="005361FD" w:rsidRDefault="00AA2A4B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3" w:type="pct"/>
          </w:tcPr>
          <w:p w:rsidR="00AA2A4B" w:rsidRPr="005361FD" w:rsidRDefault="00AA2A4B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A2A4B" w:rsidRPr="00AA2A4B" w:rsidRDefault="00AA2A4B" w:rsidP="00ED6101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219" w:type="pct"/>
          </w:tcPr>
          <w:p w:rsidR="00AA2A4B" w:rsidRPr="00AA2A4B" w:rsidRDefault="00AA2A4B" w:rsidP="00F91FA6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222" w:type="pct"/>
          </w:tcPr>
          <w:p w:rsidR="00AA2A4B" w:rsidRPr="005361FD" w:rsidRDefault="00AA2A4B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AA2A4B" w:rsidRPr="00AA2A4B" w:rsidRDefault="00AA2A4B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62,8</w:t>
            </w:r>
          </w:p>
        </w:tc>
        <w:tc>
          <w:tcPr>
            <w:tcW w:w="1073" w:type="pct"/>
          </w:tcPr>
          <w:p w:rsidR="00AA2A4B" w:rsidRPr="005361FD" w:rsidRDefault="00AA2A4B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AA2A4B" w:rsidRPr="005361FD" w:rsidRDefault="00AA2A4B" w:rsidP="00ED6101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504" w:type="pct"/>
          </w:tcPr>
          <w:p w:rsidR="00AA2A4B" w:rsidRPr="005361FD" w:rsidRDefault="00AA2A4B" w:rsidP="00256E7A">
            <w:pPr>
              <w:pStyle w:val="Style14"/>
              <w:rPr>
                <w:b/>
              </w:rPr>
            </w:pPr>
          </w:p>
        </w:tc>
      </w:tr>
      <w:tr w:rsidR="00AA2A4B" w:rsidRPr="005361FD" w:rsidTr="00AA2A4B">
        <w:trPr>
          <w:trHeight w:val="228"/>
        </w:trPr>
        <w:tc>
          <w:tcPr>
            <w:tcW w:w="1378" w:type="pct"/>
          </w:tcPr>
          <w:p w:rsidR="00AA2A4B" w:rsidRPr="005361FD" w:rsidRDefault="00AA2A4B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AA2A4B" w:rsidRPr="005361FD" w:rsidRDefault="00AA2A4B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AA2A4B" w:rsidRPr="00AA2A4B" w:rsidRDefault="00AA2A4B" w:rsidP="00BF5F01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219" w:type="pct"/>
            <w:shd w:val="clear" w:color="auto" w:fill="auto"/>
          </w:tcPr>
          <w:p w:rsidR="00AA2A4B" w:rsidRPr="00AA2A4B" w:rsidRDefault="00AA2A4B" w:rsidP="00BF5F01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222" w:type="pct"/>
            <w:shd w:val="clear" w:color="auto" w:fill="auto"/>
          </w:tcPr>
          <w:p w:rsidR="00AA2A4B" w:rsidRPr="005361FD" w:rsidRDefault="00AA2A4B" w:rsidP="00BF5F01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AA2A4B" w:rsidRPr="00AA2A4B" w:rsidRDefault="00AA2A4B" w:rsidP="00BF5F01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62,8</w:t>
            </w:r>
          </w:p>
        </w:tc>
        <w:tc>
          <w:tcPr>
            <w:tcW w:w="1073" w:type="pct"/>
            <w:shd w:val="clear" w:color="auto" w:fill="auto"/>
          </w:tcPr>
          <w:p w:rsidR="00AA2A4B" w:rsidRPr="005361FD" w:rsidRDefault="00AA2A4B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AA2A4B" w:rsidRPr="005361FD" w:rsidRDefault="00AA2A4B" w:rsidP="00A62CDC">
            <w:pPr>
              <w:pStyle w:val="Style14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AA2A4B" w:rsidRPr="005361FD" w:rsidRDefault="00AA2A4B" w:rsidP="00066036">
            <w:pPr>
              <w:pStyle w:val="Style14"/>
              <w:rPr>
                <w:b/>
              </w:rPr>
            </w:pPr>
          </w:p>
        </w:tc>
      </w:tr>
    </w:tbl>
    <w:p w:rsidR="004F6425" w:rsidRPr="005361FD" w:rsidRDefault="004F6425" w:rsidP="003622D7">
      <w:pPr>
        <w:rPr>
          <w:i/>
          <w:szCs w:val="20"/>
        </w:rPr>
      </w:pPr>
    </w:p>
    <w:p w:rsidR="00951970" w:rsidRPr="00B20F1E" w:rsidRDefault="00951970" w:rsidP="00E06342">
      <w:pPr>
        <w:pStyle w:val="10"/>
        <w:rPr>
          <w:rStyle w:val="FontStyle31"/>
          <w:rFonts w:ascii="Times New Roman" w:hAnsi="Times New Roman"/>
          <w:color w:val="FF0000"/>
          <w:sz w:val="24"/>
          <w:szCs w:val="24"/>
        </w:rPr>
        <w:sectPr w:rsidR="00951970" w:rsidRPr="00B20F1E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61F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5361FD" w:rsidRDefault="005154A1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</w:t>
      </w:r>
      <w:r w:rsidR="008D3A6E" w:rsidRPr="005361FD">
        <w:rPr>
          <w:b/>
        </w:rPr>
        <w:t>,</w:t>
      </w:r>
      <w:r w:rsidRPr="005361FD">
        <w:t> ориентир</w:t>
      </w:r>
      <w:r w:rsidR="008D3A6E" w:rsidRPr="005361FD">
        <w:t>ованные</w:t>
      </w:r>
      <w:r w:rsidRPr="005361FD">
        <w:t xml:space="preserve"> на организацию о</w:t>
      </w:r>
      <w:r w:rsidRPr="005361FD">
        <w:t>б</w:t>
      </w:r>
      <w:r w:rsidRPr="005361FD">
        <w:t>разо</w:t>
      </w:r>
      <w:r w:rsidR="008D3A6E" w:rsidRPr="005361FD">
        <w:t>вательного процесса и</w:t>
      </w:r>
      <w:r w:rsidRPr="005361FD">
        <w:t xml:space="preserve"> предполагающую прямую трансляцию знаний от преподават</w:t>
      </w:r>
      <w:r w:rsidRPr="005361FD">
        <w:t>е</w:t>
      </w:r>
      <w:r w:rsidRPr="005361FD">
        <w:t xml:space="preserve">ля к </w:t>
      </w:r>
      <w:r w:rsidR="005361FD" w:rsidRPr="005361FD">
        <w:t>студен</w:t>
      </w:r>
      <w:r w:rsidR="008D3A6E" w:rsidRPr="005361FD">
        <w:t>ту</w:t>
      </w:r>
      <w:r w:rsidRPr="005361FD">
        <w:t>. </w:t>
      </w:r>
    </w:p>
    <w:p w:rsidR="00A72A9A" w:rsidRPr="005361FD" w:rsidRDefault="00A72A9A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традиционных технологий:</w:t>
      </w:r>
    </w:p>
    <w:p w:rsidR="00A72A9A" w:rsidRPr="005361FD" w:rsidRDefault="005154A1" w:rsidP="00A72A9A">
      <w:r w:rsidRPr="005361FD">
        <w:t>Информационная лекция – последовательное изложение материала в дисциплинарной л</w:t>
      </w:r>
      <w:r w:rsidRPr="005361FD">
        <w:t>о</w:t>
      </w:r>
      <w:r w:rsidRPr="005361FD">
        <w:t>гике, осуществляемое преимущественно вербальными средствами (монолог преподават</w:t>
      </w:r>
      <w:r w:rsidRPr="005361FD">
        <w:t>е</w:t>
      </w:r>
      <w:r w:rsidRPr="005361FD">
        <w:t>ля).</w:t>
      </w:r>
    </w:p>
    <w:p w:rsidR="00A72A9A" w:rsidRPr="005361FD" w:rsidRDefault="005154A1" w:rsidP="00A72A9A">
      <w:r w:rsidRPr="005361FD">
        <w:t>Практическое занятие, посвященное освоению конкретных умений и навыков по предл</w:t>
      </w:r>
      <w:r w:rsidRPr="005361FD">
        <w:t>о</w:t>
      </w:r>
      <w:r w:rsidRPr="005361FD">
        <w:t>женному алгоритму.</w:t>
      </w:r>
    </w:p>
    <w:p w:rsidR="00A72A9A" w:rsidRPr="005361FD" w:rsidRDefault="005154A1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5361FD">
        <w:t>аспирантов</w:t>
      </w:r>
      <w:r w:rsidRPr="005361FD">
        <w:t>.</w:t>
      </w:r>
    </w:p>
    <w:p w:rsidR="00A72A9A" w:rsidRPr="005361FD" w:rsidRDefault="00A72A9A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5361FD" w:rsidRDefault="005154A1" w:rsidP="00A72A9A">
      <w:r w:rsidRPr="005361FD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5361FD">
        <w:t>е</w:t>
      </w:r>
      <w:r w:rsidRPr="005361FD">
        <w:t>нения как научно-теоретических знаний, так и практических навыков.</w:t>
      </w:r>
    </w:p>
    <w:p w:rsidR="00C13928" w:rsidRPr="005361FD" w:rsidRDefault="008D3A6E" w:rsidP="00A72A9A">
      <w:r w:rsidRPr="005361FD">
        <w:t>3</w:t>
      </w:r>
      <w:r w:rsidR="005154A1" w:rsidRPr="005361FD">
        <w:t>.</w:t>
      </w:r>
      <w:r w:rsidR="00A72A9A" w:rsidRPr="005361FD">
        <w:t xml:space="preserve"> </w:t>
      </w:r>
      <w:r w:rsidR="005154A1" w:rsidRPr="005361FD">
        <w:rPr>
          <w:b/>
        </w:rPr>
        <w:t>Интерактивные технологии</w:t>
      </w:r>
      <w:r w:rsidR="005154A1" w:rsidRPr="005361FD">
        <w:t> – организация образовательного процесса, которая пре</w:t>
      </w:r>
      <w:r w:rsidR="005154A1" w:rsidRPr="005361FD">
        <w:t>д</w:t>
      </w:r>
      <w:r w:rsidR="005154A1" w:rsidRPr="005361FD">
        <w:t>полагает активное и нелинейное взаимодействие всех участников, достижение на этой о</w:t>
      </w:r>
      <w:r w:rsidR="005154A1" w:rsidRPr="005361FD">
        <w:t>с</w:t>
      </w:r>
      <w:r w:rsidR="005154A1" w:rsidRPr="005361FD">
        <w:t xml:space="preserve">нове личностно значимого для них образовательного результата. </w:t>
      </w:r>
    </w:p>
    <w:p w:rsidR="00C13928" w:rsidRPr="005361FD" w:rsidRDefault="00C13928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5361FD" w:rsidRDefault="005154A1" w:rsidP="00A72A9A">
      <w:r w:rsidRPr="005361FD">
        <w:t>Лекция «обратной связи» – лекция–провокация (изложение материала с заранее заплан</w:t>
      </w:r>
      <w:r w:rsidRPr="005361FD">
        <w:t>и</w:t>
      </w:r>
      <w:r w:rsidRPr="005361FD">
        <w:t xml:space="preserve">рованными ошибками), лекция-беседа, лекция-дискуссия, </w:t>
      </w:r>
      <w:proofErr w:type="spellStart"/>
      <w:r w:rsidRPr="005361FD">
        <w:t>лекция-пресс</w:t>
      </w:r>
      <w:r w:rsidR="008D3A6E" w:rsidRPr="005361FD">
        <w:softHyphen/>
      </w:r>
      <w:r w:rsidRPr="005361FD">
        <w:t>кон</w:t>
      </w:r>
      <w:r w:rsidR="008D3A6E" w:rsidRPr="005361FD">
        <w:softHyphen/>
      </w:r>
      <w:r w:rsidRPr="005361FD">
        <w:t>фе</w:t>
      </w:r>
      <w:r w:rsidR="008D3A6E" w:rsidRPr="005361FD">
        <w:softHyphen/>
      </w:r>
      <w:r w:rsidRPr="005361FD">
        <w:t>рен</w:t>
      </w:r>
      <w:r w:rsidR="008D3A6E" w:rsidRPr="005361FD">
        <w:softHyphen/>
      </w:r>
      <w:r w:rsidRPr="005361FD">
        <w:t>ция</w:t>
      </w:r>
      <w:proofErr w:type="spellEnd"/>
      <w:r w:rsidRPr="005361FD">
        <w:t>.</w:t>
      </w:r>
    </w:p>
    <w:p w:rsidR="00C13928" w:rsidRPr="005361FD" w:rsidRDefault="005154A1" w:rsidP="00A72A9A">
      <w:r w:rsidRPr="005361FD">
        <w:t xml:space="preserve">Семинар-дискуссия – коллективное обсуждение </w:t>
      </w:r>
      <w:r w:rsidR="008D3A6E" w:rsidRPr="005361FD">
        <w:t>вопросов</w:t>
      </w:r>
      <w:r w:rsidRPr="005361FD">
        <w:t xml:space="preserve">, проблемы, выявление мнений в группе </w:t>
      </w:r>
      <w:r w:rsidR="008D3A6E" w:rsidRPr="005361FD">
        <w:t>по теме научного исследования аспирантов</w:t>
      </w:r>
      <w:r w:rsidRPr="005361FD">
        <w:t>.</w:t>
      </w:r>
    </w:p>
    <w:p w:rsidR="00C13928" w:rsidRPr="005361FD" w:rsidRDefault="008D3A6E" w:rsidP="00A72A9A">
      <w:r w:rsidRPr="005361FD">
        <w:t>4</w:t>
      </w:r>
      <w:r w:rsidR="005154A1" w:rsidRPr="005361FD">
        <w:t>.</w:t>
      </w:r>
      <w:r w:rsidR="00C13928" w:rsidRPr="005361FD">
        <w:t xml:space="preserve"> </w:t>
      </w:r>
      <w:r w:rsidR="005154A1" w:rsidRPr="005361FD">
        <w:rPr>
          <w:b/>
        </w:rPr>
        <w:t>Информационно-коммуникационные образовательные технологии</w:t>
      </w:r>
      <w:r w:rsidR="005154A1" w:rsidRPr="005361FD">
        <w:t> – организация образовательного процесса, основанная на применении программных сред и технических средств работы с информацией</w:t>
      </w:r>
      <w:r w:rsidRPr="005361FD">
        <w:t xml:space="preserve"> по теме научно-исследовательской работы </w:t>
      </w:r>
      <w:proofErr w:type="spellStart"/>
      <w:r w:rsidRPr="005361FD">
        <w:t>а</w:t>
      </w:r>
      <w:r w:rsidR="00D718F3" w:rsidRPr="005361FD">
        <w:t>спиантов</w:t>
      </w:r>
      <w:proofErr w:type="spellEnd"/>
      <w:r w:rsidR="005154A1" w:rsidRPr="005361FD">
        <w:t>.</w:t>
      </w:r>
    </w:p>
    <w:p w:rsidR="00C13928" w:rsidRPr="005361FD" w:rsidRDefault="00C13928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</w:t>
      </w:r>
      <w:proofErr w:type="spellStart"/>
      <w:r w:rsidR="005154A1" w:rsidRPr="005361FD">
        <w:rPr>
          <w:b/>
        </w:rPr>
        <w:t>информационно-коммуни</w:t>
      </w:r>
      <w:r w:rsidR="00D718F3" w:rsidRPr="005361FD">
        <w:rPr>
          <w:b/>
        </w:rPr>
        <w:t>-</w:t>
      </w:r>
      <w:r w:rsidR="005154A1" w:rsidRPr="005361FD">
        <w:rPr>
          <w:b/>
        </w:rPr>
        <w:t>ка</w:t>
      </w:r>
      <w:r w:rsidR="00D718F3" w:rsidRPr="005361FD">
        <w:rPr>
          <w:b/>
        </w:rPr>
        <w:t>-</w:t>
      </w:r>
      <w:r w:rsidR="005154A1" w:rsidRPr="005361FD">
        <w:rPr>
          <w:b/>
        </w:rPr>
        <w:t>цион</w:t>
      </w:r>
      <w:r w:rsidR="00D718F3" w:rsidRPr="005361FD">
        <w:rPr>
          <w:b/>
        </w:rPr>
        <w:t>-</w:t>
      </w:r>
      <w:r w:rsidR="005154A1" w:rsidRPr="005361FD">
        <w:rPr>
          <w:b/>
        </w:rPr>
        <w:t>ных</w:t>
      </w:r>
      <w:proofErr w:type="spellEnd"/>
      <w:r w:rsidR="005154A1" w:rsidRPr="005361FD">
        <w:rPr>
          <w:b/>
        </w:rPr>
        <w:t xml:space="preserve"> технологий</w:t>
      </w:r>
      <w:r w:rsidR="005154A1" w:rsidRPr="005361FD">
        <w:t>:</w:t>
      </w:r>
    </w:p>
    <w:p w:rsidR="00C13928" w:rsidRPr="005361FD" w:rsidRDefault="005154A1" w:rsidP="00A72A9A">
      <w:r w:rsidRPr="005361FD">
        <w:t>Лекция-визуализация – изложение содержания сопровождается презентацией и ви</w:t>
      </w:r>
      <w:r w:rsidR="00D718F3" w:rsidRPr="005361FD">
        <w:t>деом</w:t>
      </w:r>
      <w:r w:rsidR="00D718F3" w:rsidRPr="005361FD">
        <w:t>а</w:t>
      </w:r>
      <w:r w:rsidR="00D718F3" w:rsidRPr="005361FD">
        <w:t>териалов по курс</w:t>
      </w:r>
      <w:r w:rsidR="005361FD" w:rsidRPr="005361FD">
        <w:t>у</w:t>
      </w:r>
      <w:r w:rsidRPr="005361FD">
        <w:t>.</w:t>
      </w:r>
    </w:p>
    <w:p w:rsidR="0032470F" w:rsidRPr="001251D6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1251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1251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52BD5" w:rsidRPr="00D81C2D" w:rsidRDefault="00202FD2" w:rsidP="001251D6">
      <w:r>
        <w:rPr>
          <w:noProof/>
        </w:rPr>
        <w:pict>
          <v:rect id="Номер слайда 3" o:spid="_x0000_s1312" style="position:absolute;margin-left:462.2pt;margin-top:417.6pt;width:168pt;height:28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Номер слайда 3">
              <w:txbxContent>
                <w:p w:rsidR="00CF4308" w:rsidRDefault="00CF4308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r w:rsidR="00A01DD1" w:rsidRPr="00AA2A4B">
        <w:rPr>
          <w:b/>
        </w:rPr>
        <w:t xml:space="preserve">Упражнение </w:t>
      </w:r>
      <w:r w:rsidR="001E52D8" w:rsidRPr="00D81C2D">
        <w:rPr>
          <w:b/>
        </w:rPr>
        <w:t>1</w:t>
      </w:r>
    </w:p>
    <w:p w:rsidR="00093E19" w:rsidRDefault="00CD2190" w:rsidP="001251D6">
      <w:pPr>
        <w:pStyle w:val="0"/>
        <w:rPr>
          <w:sz w:val="24"/>
        </w:rPr>
      </w:pPr>
      <w:r w:rsidRPr="00CD2190">
        <w:rPr>
          <w:sz w:val="24"/>
        </w:rPr>
        <w:t>Создание простейшего проекта</w:t>
      </w:r>
    </w:p>
    <w:p w:rsidR="00CD2190" w:rsidRPr="00CD2190" w:rsidRDefault="00CD2190" w:rsidP="001251D6">
      <w:pPr>
        <w:pStyle w:val="0"/>
        <w:rPr>
          <w:sz w:val="24"/>
        </w:rPr>
      </w:pPr>
    </w:p>
    <w:p w:rsidR="00CD2190" w:rsidRPr="00CD2190" w:rsidRDefault="00CD2190" w:rsidP="001251D6">
      <w:pPr>
        <w:pStyle w:val="0"/>
        <w:rPr>
          <w:sz w:val="24"/>
        </w:rPr>
      </w:pPr>
      <w:r w:rsidRPr="00CD2190">
        <w:rPr>
          <w:sz w:val="24"/>
        </w:rPr>
        <w:t>Цель занятия – создать операторский интерфейс (человеко-машинный интерфейс) сист</w:t>
      </w:r>
      <w:r w:rsidRPr="00CD2190">
        <w:rPr>
          <w:sz w:val="24"/>
        </w:rPr>
        <w:t>е</w:t>
      </w:r>
      <w:r w:rsidRPr="00CD2190">
        <w:rPr>
          <w:sz w:val="24"/>
        </w:rPr>
        <w:t>мы мониторинга, содержащий один узел АРМ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="00CD2190" w:rsidRPr="00CD2190">
        <w:rPr>
          <w:sz w:val="24"/>
        </w:rPr>
        <w:t xml:space="preserve">Создание узла АРМ  </w:t>
      </w:r>
    </w:p>
    <w:p w:rsidR="00CD2190" w:rsidRPr="00CD2190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="00CD2190" w:rsidRPr="00CD2190">
        <w:rPr>
          <w:sz w:val="24"/>
        </w:rPr>
        <w:t>Создание графического экрана</w:t>
      </w:r>
    </w:p>
    <w:p w:rsidR="00093E19" w:rsidRPr="00CD2190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proofErr w:type="spellStart"/>
      <w:r w:rsidR="00CD2190" w:rsidRPr="00CD2190">
        <w:rPr>
          <w:sz w:val="24"/>
        </w:rPr>
        <w:t>Автопостроение</w:t>
      </w:r>
      <w:proofErr w:type="spellEnd"/>
      <w:r w:rsidR="00CD2190" w:rsidRPr="00CD2190">
        <w:rPr>
          <w:sz w:val="24"/>
        </w:rPr>
        <w:t xml:space="preserve"> канала</w:t>
      </w:r>
      <w:r w:rsidRPr="001251D6">
        <w:rPr>
          <w:sz w:val="24"/>
        </w:rPr>
        <w:t>.</w:t>
      </w:r>
    </w:p>
    <w:p w:rsidR="00CD2190" w:rsidRPr="00D81C2D" w:rsidRDefault="00CD2190" w:rsidP="001251D6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CD2190">
        <w:rPr>
          <w:sz w:val="24"/>
        </w:rPr>
        <w:t>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Создание генератора синуса и привязка его к каналу  </w:t>
      </w:r>
    </w:p>
    <w:p w:rsidR="00CD2190" w:rsidRPr="00CD2190" w:rsidRDefault="00CD2190" w:rsidP="001251D6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CD2190">
        <w:rPr>
          <w:sz w:val="24"/>
        </w:rPr>
        <w:t>5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093E19" w:rsidRPr="00CD2190" w:rsidRDefault="00CD2190" w:rsidP="001251D6">
      <w:pPr>
        <w:pStyle w:val="0"/>
        <w:rPr>
          <w:sz w:val="24"/>
        </w:rPr>
      </w:pPr>
      <w:r w:rsidRPr="00CD2190">
        <w:rPr>
          <w:sz w:val="24"/>
        </w:rPr>
        <w:t>Результат: Создан индикатор, меняющий значения в соответствии с синусоидальным си</w:t>
      </w:r>
      <w:r w:rsidRPr="00CD2190">
        <w:rPr>
          <w:sz w:val="24"/>
        </w:rPr>
        <w:t>г</w:t>
      </w:r>
      <w:r w:rsidRPr="00CD2190">
        <w:rPr>
          <w:sz w:val="24"/>
        </w:rPr>
        <w:t>налом</w:t>
      </w:r>
      <w:r>
        <w:rPr>
          <w:sz w:val="24"/>
        </w:rPr>
        <w:t xml:space="preserve">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рисунок)</w:t>
      </w:r>
    </w:p>
    <w:p w:rsidR="00CD2190" w:rsidRDefault="00CD2190" w:rsidP="001251D6">
      <w:pPr>
        <w:pStyle w:val="0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>
            <wp:extent cx="4194175" cy="390144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B6" w:rsidRDefault="00B167B6" w:rsidP="001251D6">
      <w:pPr>
        <w:pStyle w:val="0"/>
        <w:rPr>
          <w:b/>
          <w:sz w:val="24"/>
        </w:rPr>
      </w:pPr>
    </w:p>
    <w:p w:rsidR="007D453D" w:rsidRPr="001251D6" w:rsidRDefault="00CD2190" w:rsidP="001251D6">
      <w:pPr>
        <w:pStyle w:val="0"/>
        <w:rPr>
          <w:b/>
          <w:sz w:val="24"/>
        </w:rPr>
      </w:pPr>
      <w:r>
        <w:rPr>
          <w:b/>
          <w:sz w:val="24"/>
        </w:rPr>
        <w:t>Упражнение 2</w:t>
      </w:r>
      <w:r w:rsidR="00552BD5" w:rsidRPr="001251D6">
        <w:rPr>
          <w:b/>
          <w:sz w:val="24"/>
        </w:rPr>
        <w:t xml:space="preserve">  </w:t>
      </w:r>
    </w:p>
    <w:p w:rsidR="00CD2190" w:rsidRDefault="00CD2190" w:rsidP="001251D6">
      <w:pPr>
        <w:pStyle w:val="0"/>
        <w:rPr>
          <w:sz w:val="24"/>
        </w:rPr>
      </w:pPr>
      <w:r w:rsidRPr="00CD2190">
        <w:rPr>
          <w:sz w:val="24"/>
        </w:rPr>
        <w:t>Добавление функции управления</w:t>
      </w:r>
    </w:p>
    <w:p w:rsidR="004F0022" w:rsidRDefault="00CD2190" w:rsidP="00CD2190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="004F0022" w:rsidRPr="004F0022">
        <w:rPr>
          <w:sz w:val="24"/>
        </w:rPr>
        <w:t>Редактирование графического экрана</w:t>
      </w:r>
    </w:p>
    <w:p w:rsidR="00CD2190" w:rsidRPr="00CD2190" w:rsidRDefault="00CD2190" w:rsidP="00CD2190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="004F0022" w:rsidRPr="004F0022">
        <w:rPr>
          <w:sz w:val="24"/>
        </w:rPr>
        <w:t xml:space="preserve">Привязка аргумента экрана к каналу  </w:t>
      </w:r>
    </w:p>
    <w:p w:rsidR="00CD2190" w:rsidRPr="00CD2190" w:rsidRDefault="00CD2190" w:rsidP="00CD2190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="004F0022" w:rsidRPr="004F0022">
        <w:rPr>
          <w:sz w:val="24"/>
        </w:rPr>
        <w:t>Размещение графического экрана Тренд</w:t>
      </w:r>
      <w:r w:rsidRPr="001251D6">
        <w:rPr>
          <w:sz w:val="24"/>
        </w:rPr>
        <w:t>.</w:t>
      </w:r>
    </w:p>
    <w:p w:rsidR="00CD2190" w:rsidRPr="00CD2190" w:rsidRDefault="00CD2190" w:rsidP="00CD2190">
      <w:pPr>
        <w:pStyle w:val="0"/>
        <w:rPr>
          <w:sz w:val="24"/>
        </w:rPr>
      </w:pPr>
      <w:r>
        <w:rPr>
          <w:sz w:val="24"/>
        </w:rPr>
        <w:t xml:space="preserve">Шаг </w:t>
      </w:r>
      <w:r w:rsidR="004F0022">
        <w:rPr>
          <w:sz w:val="24"/>
        </w:rPr>
        <w:t>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CD2190" w:rsidRPr="00CD2190" w:rsidRDefault="00CD2190" w:rsidP="00CD2190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="004F0022" w:rsidRPr="004F0022">
        <w:rPr>
          <w:sz w:val="24"/>
        </w:rPr>
        <w:t xml:space="preserve">помощью кнопки Управление </w:t>
      </w:r>
      <w:r w:rsidR="004F0022">
        <w:rPr>
          <w:sz w:val="24"/>
        </w:rPr>
        <w:t>вводим</w:t>
      </w:r>
      <w:r w:rsidR="004F0022" w:rsidRPr="004F0022">
        <w:rPr>
          <w:sz w:val="24"/>
        </w:rPr>
        <w:t xml:space="preserve"> величину "управляющего воздействия" и наблюда</w:t>
      </w:r>
      <w:r w:rsidR="004F0022">
        <w:rPr>
          <w:sz w:val="24"/>
        </w:rPr>
        <w:t>ем</w:t>
      </w:r>
      <w:r w:rsidR="004F0022" w:rsidRPr="004F0022">
        <w:rPr>
          <w:sz w:val="24"/>
        </w:rPr>
        <w:t xml:space="preserve"> результат в соседнем поле и тренде:</w:t>
      </w:r>
      <w:r>
        <w:rPr>
          <w:sz w:val="24"/>
        </w:rPr>
        <w:t xml:space="preserve">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рисунок)</w:t>
      </w:r>
    </w:p>
    <w:p w:rsidR="00CD2190" w:rsidRDefault="004F0022" w:rsidP="001251D6">
      <w:pPr>
        <w:pStyle w:val="0"/>
        <w:rPr>
          <w:sz w:val="24"/>
        </w:rPr>
      </w:pPr>
      <w:r>
        <w:rPr>
          <w:noProof/>
        </w:rPr>
        <w:drawing>
          <wp:inline distT="0" distB="0" distL="0" distR="0">
            <wp:extent cx="5940425" cy="303808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90" w:rsidRDefault="00CD2190" w:rsidP="001251D6">
      <w:pPr>
        <w:pStyle w:val="0"/>
        <w:rPr>
          <w:sz w:val="24"/>
        </w:rPr>
      </w:pPr>
    </w:p>
    <w:p w:rsidR="001251D6" w:rsidRPr="0047725A" w:rsidRDefault="001251D6" w:rsidP="001251D6">
      <w:pPr>
        <w:pStyle w:val="0"/>
        <w:rPr>
          <w:sz w:val="24"/>
        </w:rPr>
      </w:pPr>
    </w:p>
    <w:p w:rsidR="001251D6" w:rsidRDefault="00A01DD1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="001251D6" w:rsidRPr="001251D6">
        <w:rPr>
          <w:b/>
          <w:sz w:val="24"/>
        </w:rPr>
        <w:t>3</w:t>
      </w:r>
    </w:p>
    <w:p w:rsidR="00B167B6" w:rsidRDefault="00B167B6" w:rsidP="00B167B6">
      <w:pPr>
        <w:pStyle w:val="0"/>
        <w:rPr>
          <w:sz w:val="24"/>
        </w:rPr>
      </w:pPr>
      <w:r w:rsidRPr="00B167B6">
        <w:rPr>
          <w:sz w:val="24"/>
        </w:rPr>
        <w:lastRenderedPageBreak/>
        <w:t xml:space="preserve">Простейшая обработка данных </w:t>
      </w:r>
    </w:p>
    <w:p w:rsidR="00B167B6" w:rsidRDefault="00B167B6" w:rsidP="00B167B6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B167B6">
        <w:rPr>
          <w:sz w:val="24"/>
        </w:rPr>
        <w:t>Доработка графического экрана</w:t>
      </w:r>
    </w:p>
    <w:p w:rsidR="00B167B6" w:rsidRPr="00CD2190" w:rsidRDefault="00B167B6" w:rsidP="00B167B6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="008C5D50" w:rsidRPr="008C5D50">
        <w:rPr>
          <w:sz w:val="24"/>
        </w:rPr>
        <w:t xml:space="preserve">Создание программы на языке </w:t>
      </w:r>
      <w:proofErr w:type="spellStart"/>
      <w:r w:rsidR="008C5D50" w:rsidRPr="008C5D50">
        <w:rPr>
          <w:sz w:val="24"/>
        </w:rPr>
        <w:t>Техно</w:t>
      </w:r>
      <w:proofErr w:type="spellEnd"/>
      <w:r w:rsidR="008C5D50" w:rsidRPr="008C5D50">
        <w:rPr>
          <w:sz w:val="24"/>
        </w:rPr>
        <w:t xml:space="preserve"> ST</w:t>
      </w:r>
    </w:p>
    <w:p w:rsidR="00B167B6" w:rsidRPr="00CD2190" w:rsidRDefault="00B167B6" w:rsidP="00B167B6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="008C5D50" w:rsidRPr="008C5D50">
        <w:rPr>
          <w:sz w:val="24"/>
        </w:rPr>
        <w:t>Привязка аргументов программы</w:t>
      </w:r>
      <w:r w:rsidRPr="001251D6">
        <w:rPr>
          <w:sz w:val="24"/>
        </w:rPr>
        <w:t>.</w:t>
      </w:r>
    </w:p>
    <w:p w:rsidR="00B167B6" w:rsidRPr="00CD2190" w:rsidRDefault="00B167B6" w:rsidP="00B167B6">
      <w:pPr>
        <w:pStyle w:val="0"/>
        <w:rPr>
          <w:sz w:val="24"/>
        </w:rPr>
      </w:pPr>
      <w:r>
        <w:rPr>
          <w:sz w:val="24"/>
        </w:rPr>
        <w:t>Шаг 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B167B6" w:rsidRPr="00CD2190" w:rsidRDefault="00B167B6" w:rsidP="00B167B6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="008C5D50">
        <w:rPr>
          <w:sz w:val="24"/>
        </w:rPr>
        <w:t>в</w:t>
      </w:r>
      <w:r w:rsidR="008C5D50" w:rsidRPr="008C5D50">
        <w:rPr>
          <w:sz w:val="24"/>
        </w:rPr>
        <w:t>водя теперь с помощью кнопки "Управление"  "управляющие воздействия" будем наблюдать соответствующее изменение реального значения канала Управление и результата работы программы суммирования</w:t>
      </w:r>
      <w:r>
        <w:rPr>
          <w:sz w:val="24"/>
        </w:rPr>
        <w:t xml:space="preserve">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рисунок)</w:t>
      </w:r>
    </w:p>
    <w:p w:rsidR="00B167B6" w:rsidRPr="0047725A" w:rsidRDefault="008C5D50" w:rsidP="001251D6">
      <w:pPr>
        <w:pStyle w:val="0"/>
        <w:rPr>
          <w:b/>
          <w:sz w:val="24"/>
        </w:rPr>
      </w:pPr>
      <w:r>
        <w:rPr>
          <w:b/>
          <w:noProof/>
        </w:rPr>
        <w:drawing>
          <wp:inline distT="0" distB="0" distL="0" distR="0">
            <wp:extent cx="5940425" cy="328263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D6" w:rsidRPr="00B167B6" w:rsidRDefault="001251D6" w:rsidP="001251D6">
      <w:pPr>
        <w:pStyle w:val="0"/>
        <w:rPr>
          <w:b/>
          <w:color w:val="FF0000"/>
          <w:sz w:val="24"/>
        </w:rPr>
      </w:pPr>
    </w:p>
    <w:p w:rsidR="001251D6" w:rsidRPr="00B167B6" w:rsidRDefault="001251D6" w:rsidP="001251D6">
      <w:pPr>
        <w:pStyle w:val="0"/>
        <w:rPr>
          <w:b/>
          <w:color w:val="FF0000"/>
          <w:sz w:val="24"/>
        </w:rPr>
      </w:pPr>
    </w:p>
    <w:p w:rsidR="004B68D6" w:rsidRDefault="00A01DD1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="004B68D6" w:rsidRPr="001251D6">
        <w:rPr>
          <w:b/>
          <w:sz w:val="24"/>
        </w:rPr>
        <w:t>4</w:t>
      </w:r>
    </w:p>
    <w:p w:rsidR="008C5D50" w:rsidRDefault="008C5D50" w:rsidP="001251D6">
      <w:pPr>
        <w:pStyle w:val="0"/>
        <w:rPr>
          <w:sz w:val="24"/>
        </w:rPr>
      </w:pPr>
      <w:r w:rsidRPr="008C5D50">
        <w:rPr>
          <w:sz w:val="24"/>
        </w:rPr>
        <w:t>Операторский интерфейс</w:t>
      </w:r>
    </w:p>
    <w:p w:rsidR="008C5D50" w:rsidRPr="008C5D50" w:rsidRDefault="008C5D50" w:rsidP="008C5D50">
      <w:pPr>
        <w:pStyle w:val="0"/>
        <w:rPr>
          <w:sz w:val="24"/>
        </w:rPr>
      </w:pPr>
      <w:r w:rsidRPr="008C5D50">
        <w:rPr>
          <w:sz w:val="24"/>
        </w:rPr>
        <w:t xml:space="preserve">Постановка задачи </w:t>
      </w:r>
    </w:p>
    <w:p w:rsidR="008C5D50" w:rsidRPr="008C5D50" w:rsidRDefault="008C5D50" w:rsidP="008C5D50">
      <w:pPr>
        <w:pStyle w:val="0"/>
        <w:rPr>
          <w:sz w:val="24"/>
        </w:rPr>
      </w:pPr>
      <w:r w:rsidRPr="008C5D50">
        <w:rPr>
          <w:sz w:val="24"/>
        </w:rPr>
        <w:t>Рассматриваемый технологический процесс (ТП) ведется на трех участках: термической обработки, хранения и дозирования. Необходимо построить систему контроля и управл</w:t>
      </w:r>
      <w:r w:rsidRPr="008C5D50">
        <w:rPr>
          <w:sz w:val="24"/>
        </w:rPr>
        <w:t>е</w:t>
      </w:r>
      <w:r w:rsidRPr="008C5D50">
        <w:rPr>
          <w:sz w:val="24"/>
        </w:rPr>
        <w:t>ния ТП с учетом имеющихся точек контроля, исполнительных механизмов и аппаратных средств автоматизации</w:t>
      </w:r>
      <w:r>
        <w:rPr>
          <w:sz w:val="24"/>
        </w:rPr>
        <w:t xml:space="preserve">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рисунок)</w:t>
      </w:r>
      <w:r w:rsidRPr="008C5D50">
        <w:rPr>
          <w:sz w:val="24"/>
        </w:rPr>
        <w:t xml:space="preserve">. </w:t>
      </w:r>
    </w:p>
    <w:p w:rsidR="008C5D50" w:rsidRPr="008C5D50" w:rsidRDefault="008C5D50" w:rsidP="001251D6">
      <w:pPr>
        <w:pStyle w:val="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940425" cy="4577401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D50" w:rsidRDefault="008C5D50" w:rsidP="008C5D50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8C5D50">
        <w:rPr>
          <w:sz w:val="24"/>
        </w:rPr>
        <w:t>Создание экранов АРМ</w:t>
      </w:r>
    </w:p>
    <w:p w:rsidR="008C5D50" w:rsidRPr="00CD2190" w:rsidRDefault="008C5D50" w:rsidP="008C5D50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Pr="008C5D50">
        <w:rPr>
          <w:sz w:val="24"/>
        </w:rPr>
        <w:t>Написание программ</w:t>
      </w:r>
    </w:p>
    <w:p w:rsidR="008C5D50" w:rsidRDefault="008C5D50" w:rsidP="008C5D50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Pr="008C5D50">
        <w:rPr>
          <w:sz w:val="24"/>
        </w:rPr>
        <w:t>Узлы проекта и база каналов</w:t>
      </w:r>
      <w:r w:rsidRPr="001251D6">
        <w:rPr>
          <w:sz w:val="24"/>
        </w:rPr>
        <w:t>.</w:t>
      </w:r>
    </w:p>
    <w:p w:rsidR="008C5D50" w:rsidRPr="00CD2190" w:rsidRDefault="008C5D50" w:rsidP="008C5D50">
      <w:pPr>
        <w:pStyle w:val="0"/>
        <w:rPr>
          <w:sz w:val="24"/>
        </w:rPr>
      </w:pPr>
      <w:r>
        <w:rPr>
          <w:sz w:val="24"/>
        </w:rPr>
        <w:t>Шаг 4</w:t>
      </w:r>
      <w:r w:rsidRPr="001251D6">
        <w:rPr>
          <w:sz w:val="24"/>
        </w:rPr>
        <w:t xml:space="preserve">: </w:t>
      </w:r>
      <w:r w:rsidRPr="008C5D50">
        <w:rPr>
          <w:sz w:val="24"/>
        </w:rPr>
        <w:t>Создание архива и отчета тревог</w:t>
      </w:r>
    </w:p>
    <w:p w:rsidR="008C5D50" w:rsidRPr="00CD2190" w:rsidRDefault="008C5D50" w:rsidP="008C5D50">
      <w:pPr>
        <w:pStyle w:val="0"/>
        <w:rPr>
          <w:sz w:val="24"/>
        </w:rPr>
      </w:pPr>
      <w:r>
        <w:rPr>
          <w:sz w:val="24"/>
        </w:rPr>
        <w:t>Шаг 5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8C5D50" w:rsidRPr="00CD2190" w:rsidRDefault="008C5D50" w:rsidP="008C5D50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="0027113E">
        <w:rPr>
          <w:sz w:val="24"/>
        </w:rPr>
        <w:t>Интерфейс автоматизированного рабочего места должен соответствовать р</w:t>
      </w:r>
      <w:r w:rsidR="0027113E">
        <w:rPr>
          <w:sz w:val="24"/>
        </w:rPr>
        <w:t>и</w:t>
      </w:r>
      <w:r w:rsidR="0027113E">
        <w:rPr>
          <w:sz w:val="24"/>
        </w:rPr>
        <w:t>сункам</w:t>
      </w:r>
    </w:p>
    <w:p w:rsidR="00951970" w:rsidRDefault="00951970" w:rsidP="000332A6">
      <w:pPr>
        <w:rPr>
          <w:i/>
          <w:color w:val="FF0000"/>
        </w:rPr>
      </w:pPr>
    </w:p>
    <w:p w:rsidR="0027113E" w:rsidRDefault="0027113E" w:rsidP="000332A6">
      <w:pPr>
        <w:rPr>
          <w:i/>
          <w:color w:val="FF0000"/>
        </w:rPr>
      </w:pPr>
      <w:r>
        <w:rPr>
          <w:i/>
          <w:noProof/>
          <w:color w:val="FF0000"/>
        </w:rPr>
        <w:lastRenderedPageBreak/>
        <w:drawing>
          <wp:inline distT="0" distB="0" distL="0" distR="0">
            <wp:extent cx="5940425" cy="355524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3E" w:rsidRDefault="0027113E" w:rsidP="000332A6">
      <w:pPr>
        <w:rPr>
          <w:i/>
          <w:color w:val="FF0000"/>
        </w:rPr>
      </w:pPr>
    </w:p>
    <w:p w:rsidR="0027113E" w:rsidRDefault="0027113E" w:rsidP="000332A6">
      <w:pPr>
        <w:rPr>
          <w:i/>
          <w:color w:val="FF0000"/>
        </w:rPr>
      </w:pPr>
      <w:r>
        <w:rPr>
          <w:i/>
          <w:noProof/>
          <w:color w:val="FF0000"/>
        </w:rPr>
        <w:drawing>
          <wp:inline distT="0" distB="0" distL="0" distR="0">
            <wp:extent cx="5940425" cy="359114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3E" w:rsidRPr="00B20F1E" w:rsidRDefault="0027113E" w:rsidP="000332A6">
      <w:pPr>
        <w:rPr>
          <w:i/>
          <w:color w:val="FF0000"/>
        </w:rPr>
        <w:sectPr w:rsidR="0027113E" w:rsidRPr="00B20F1E" w:rsidSect="00951970">
          <w:headerReference w:type="even" r:id="rId19"/>
          <w:headerReference w:type="default" r:id="rId20"/>
          <w:footerReference w:type="even" r:id="rId21"/>
          <w:footerReference w:type="default" r:id="rId2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675DAE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675DAE" w:rsidRDefault="0023330D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</w:t>
      </w:r>
      <w:r w:rsidR="006848DA" w:rsidRPr="00675DAE">
        <w:rPr>
          <w:b/>
        </w:rPr>
        <w:t>едения промежуточной аттестации</w:t>
      </w:r>
      <w:r w:rsidR="00321DD2" w:rsidRPr="00675DAE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389"/>
        <w:gridCol w:w="10091"/>
      </w:tblGrid>
      <w:tr w:rsidR="0033429F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t>Оценочные средства</w:t>
            </w: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AF3B41" w:rsidP="008C0B89">
            <w:r>
              <w:rPr>
                <w:b/>
              </w:rPr>
              <w:t>ОПК-2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осваивать методики использования программных сре</w:t>
            </w:r>
            <w:proofErr w:type="gramStart"/>
            <w:r w:rsidRPr="0043486B">
              <w:rPr>
                <w:b/>
              </w:rPr>
              <w:t>дств дл</w:t>
            </w:r>
            <w:proofErr w:type="gramEnd"/>
            <w:r w:rsidRPr="0043486B">
              <w:rPr>
                <w:b/>
              </w:rPr>
              <w:t>я решения практических задач</w:t>
            </w:r>
          </w:p>
        </w:tc>
      </w:tr>
      <w:tr w:rsidR="00D718F3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Default="00AF3B41" w:rsidP="00AF3B41">
            <w:r w:rsidRPr="003C1EBE">
              <w:t xml:space="preserve">Основы архитектуры </w:t>
            </w:r>
            <w:r>
              <w:t>систем управления технологическими процессами;</w:t>
            </w:r>
          </w:p>
          <w:p w:rsidR="00AF3B41" w:rsidRDefault="00AF3B41" w:rsidP="00AF3B41">
            <w:r w:rsidRPr="003C1EBE">
              <w:t>среды передачи данных</w:t>
            </w:r>
            <w:r>
              <w:t>;</w:t>
            </w:r>
          </w:p>
          <w:p w:rsidR="00D718F3" w:rsidRPr="00675DAE" w:rsidRDefault="00AF3B41" w:rsidP="00AF3B41">
            <w:pPr>
              <w:rPr>
                <w:bCs/>
              </w:rPr>
            </w:pPr>
            <w:r w:rsidRPr="003C1EBE">
              <w:t>технологию конфигурирования оконечных устройств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6C5204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Общие сведения о SCADA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Общая структура SCADA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Функциональные характеристики SCADA-систем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Проектирование и программирование SCADA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Технические и эксплуатационные характеристики SCADA</w:t>
            </w:r>
          </w:p>
          <w:p w:rsidR="00417BB1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Рабочее место диспетчера (оператора). Графический интерфейс пользователя</w:t>
            </w:r>
          </w:p>
        </w:tc>
      </w:tr>
      <w:tr w:rsidR="00D718F3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Default="00AF3B41" w:rsidP="00AF3B41">
            <w:r w:rsidRPr="003C1EBE">
              <w:t xml:space="preserve">Подключаться к </w:t>
            </w:r>
            <w:r>
              <w:t>системам управления технологическими процессами;</w:t>
            </w:r>
          </w:p>
          <w:p w:rsidR="00AF3B41" w:rsidRDefault="00AF3B41" w:rsidP="00AF3B41">
            <w:r w:rsidRPr="003C1EBE">
              <w:t>тестировать работоспосо</w:t>
            </w:r>
            <w:r w:rsidRPr="003C1EBE">
              <w:t>б</w:t>
            </w:r>
            <w:r w:rsidRPr="003C1EBE">
              <w:t>ность</w:t>
            </w:r>
            <w:r>
              <w:t xml:space="preserve"> программного обеспеч</w:t>
            </w:r>
            <w:r>
              <w:t>е</w:t>
            </w:r>
            <w:r>
              <w:t>ния;</w:t>
            </w:r>
          </w:p>
          <w:p w:rsidR="00D718F3" w:rsidRPr="00675DAE" w:rsidRDefault="00AF3B41" w:rsidP="00AF3B41">
            <w:pPr>
              <w:rPr>
                <w:bCs/>
              </w:rPr>
            </w:pPr>
            <w:r w:rsidRPr="003C1EBE">
              <w:t xml:space="preserve"> выполнять тонкую настройку</w:t>
            </w:r>
            <w:r>
              <w:t xml:space="preserve"> программного обеспечения систем управления технолог</w:t>
            </w:r>
            <w:r>
              <w:t>и</w:t>
            </w:r>
            <w:r>
              <w:t>ческими процессами</w:t>
            </w:r>
            <w:r w:rsidR="00D562A2" w:rsidRPr="00675DAE">
              <w:t>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1E717D" w:rsidRDefault="001E717D" w:rsidP="001E717D">
            <w:r>
              <w:t xml:space="preserve">Создание графического экрана </w:t>
            </w:r>
          </w:p>
          <w:p w:rsidR="001E717D" w:rsidRDefault="001E717D" w:rsidP="001E717D">
            <w:r>
              <w:t>1.Создание статического текста</w:t>
            </w:r>
          </w:p>
          <w:p w:rsidR="001E717D" w:rsidRDefault="001E717D" w:rsidP="001E717D">
            <w:r>
              <w:t>2. Создание динамического текста, создание аргумента экрана в процессе настройки динамич</w:t>
            </w:r>
            <w:r>
              <w:t>е</w:t>
            </w:r>
            <w:r>
              <w:t>ского текста</w:t>
            </w:r>
          </w:p>
          <w:p w:rsidR="00F052DB" w:rsidRPr="001E717D" w:rsidRDefault="001E717D" w:rsidP="001E717D">
            <w:r>
              <w:t>3. Создание стрелочного прибора, привязка к аргументу</w:t>
            </w:r>
          </w:p>
        </w:tc>
      </w:tr>
      <w:tr w:rsidR="00D718F3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r w:rsidRPr="00675DAE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>
              <w:rPr>
                <w:sz w:val="24"/>
                <w:szCs w:val="24"/>
              </w:rPr>
              <w:t>терных технологий;</w:t>
            </w:r>
          </w:p>
          <w:p w:rsidR="00D718F3" w:rsidRPr="00675DAE" w:rsidRDefault="00AF3B41" w:rsidP="00AF3B41">
            <w:pPr>
              <w:rPr>
                <w:bCs/>
              </w:rPr>
            </w:pPr>
            <w:r w:rsidRPr="00917524">
              <w:t>методами и средствами пол</w:t>
            </w:r>
            <w:r w:rsidRPr="00917524">
              <w:t>у</w:t>
            </w:r>
            <w:r w:rsidRPr="00917524">
              <w:t>чения, хранения, переработки информации, проектных реш</w:t>
            </w:r>
            <w:r w:rsidRPr="00917524">
              <w:t>е</w:t>
            </w:r>
            <w:r w:rsidRPr="00917524">
              <w:t>ний</w:t>
            </w:r>
            <w:r>
              <w:t xml:space="preserve"> в системах управления </w:t>
            </w:r>
            <w:r>
              <w:lastRenderedPageBreak/>
              <w:t>технологическими процессами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9D5B5A" w:rsidRPr="00B47D7B" w:rsidRDefault="00504C15" w:rsidP="00504C15">
            <w:r w:rsidRPr="00675DAE">
              <w:t>1</w:t>
            </w:r>
            <w:r w:rsidR="00B47D7B">
              <w:t xml:space="preserve">. </w:t>
            </w:r>
            <w:proofErr w:type="spellStart"/>
            <w:r w:rsidR="00B47D7B">
              <w:t>В</w:t>
            </w:r>
            <w:r w:rsidR="009D5B5A" w:rsidRPr="00B47D7B">
              <w:t>выполнить</w:t>
            </w:r>
            <w:proofErr w:type="spellEnd"/>
            <w:r w:rsidR="009D5B5A" w:rsidRPr="00B47D7B">
              <w:t xml:space="preserve"> </w:t>
            </w:r>
            <w:r w:rsidRPr="00B47D7B">
              <w:rPr>
                <w:i/>
              </w:rPr>
              <w:t xml:space="preserve"> </w:t>
            </w:r>
            <w:r w:rsidR="009D5B5A" w:rsidRPr="00B47D7B">
              <w:t xml:space="preserve">запрос реальных значений каналов узла разработанного проекта </w:t>
            </w:r>
          </w:p>
          <w:p w:rsidR="00033C83" w:rsidRPr="00B47D7B" w:rsidRDefault="00033C83" w:rsidP="00504C15">
            <w:r w:rsidRPr="00B47D7B">
              <w:t xml:space="preserve">2. </w:t>
            </w:r>
            <w:proofErr w:type="spellStart"/>
            <w:r w:rsidR="00675DAE" w:rsidRPr="00B47D7B">
              <w:t>Задокументировать</w:t>
            </w:r>
            <w:proofErr w:type="spellEnd"/>
            <w:r w:rsidR="00675DAE" w:rsidRPr="00B47D7B">
              <w:t xml:space="preserve"> собранную конфигурацию</w:t>
            </w:r>
            <w:r w:rsidRPr="00B47D7B">
              <w:t>.</w:t>
            </w:r>
          </w:p>
          <w:p w:rsidR="00033C83" w:rsidRPr="00B47D7B" w:rsidRDefault="00033C83" w:rsidP="00504C15">
            <w:r w:rsidRPr="00B47D7B">
              <w:t xml:space="preserve">3. </w:t>
            </w:r>
            <w:r w:rsidR="00675DAE" w:rsidRPr="00B47D7B">
              <w:t xml:space="preserve">Описать физическую и логическую топологию </w:t>
            </w:r>
          </w:p>
          <w:p w:rsidR="00504C15" w:rsidRPr="00675DAE" w:rsidRDefault="00504C15" w:rsidP="006C5204">
            <w:pPr>
              <w:rPr>
                <w:i/>
              </w:rPr>
            </w:pP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AF3B41" w:rsidP="009B0FB4">
            <w:r>
              <w:rPr>
                <w:b/>
              </w:rPr>
              <w:lastRenderedPageBreak/>
              <w:t>ПК-1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6C5204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Pr="00575F07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</w:t>
            </w:r>
            <w:r w:rsidRPr="00575F07">
              <w:rPr>
                <w:sz w:val="24"/>
                <w:szCs w:val="24"/>
              </w:rPr>
              <w:t>я</w:t>
            </w:r>
            <w:r w:rsidRPr="00575F07">
              <w:rPr>
                <w:sz w:val="24"/>
                <w:szCs w:val="24"/>
              </w:rPr>
              <w:t>тия в области информацио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ных технологий;</w:t>
            </w:r>
          </w:p>
          <w:p w:rsidR="00AF3B41" w:rsidRPr="00575F07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AF3B41" w:rsidRPr="00575F07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систем и те</w:t>
            </w:r>
            <w:r w:rsidRPr="00575F07">
              <w:rPr>
                <w:sz w:val="24"/>
                <w:szCs w:val="24"/>
              </w:rPr>
              <w:t>х</w:t>
            </w:r>
            <w:r w:rsidRPr="00575F07">
              <w:rPr>
                <w:sz w:val="24"/>
                <w:szCs w:val="24"/>
              </w:rPr>
              <w:t>нологий;</w:t>
            </w:r>
          </w:p>
          <w:p w:rsidR="006C5204" w:rsidRPr="00675DAE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 xml:space="preserve">приемы </w:t>
            </w:r>
            <w:r>
              <w:rPr>
                <w:sz w:val="24"/>
                <w:szCs w:val="24"/>
              </w:rPr>
              <w:t>визуализации в</w:t>
            </w:r>
            <w:r w:rsidRPr="00575F07">
              <w:rPr>
                <w:sz w:val="24"/>
                <w:szCs w:val="24"/>
              </w:rPr>
              <w:t xml:space="preserve"> </w:t>
            </w:r>
            <w:r w:rsidRPr="00CD5D74">
              <w:rPr>
                <w:sz w:val="24"/>
                <w:szCs w:val="24"/>
              </w:rPr>
              <w:t>сист</w:t>
            </w:r>
            <w:r w:rsidRPr="00CD5D74">
              <w:rPr>
                <w:sz w:val="24"/>
                <w:szCs w:val="24"/>
              </w:rPr>
              <w:t>е</w:t>
            </w:r>
            <w:r w:rsidRPr="00CD5D74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ах</w:t>
            </w:r>
            <w:r w:rsidRPr="00CD5D74">
              <w:rPr>
                <w:sz w:val="24"/>
                <w:szCs w:val="24"/>
              </w:rPr>
              <w:t xml:space="preserve"> управления </w:t>
            </w:r>
            <w:r>
              <w:rPr>
                <w:sz w:val="24"/>
                <w:szCs w:val="24"/>
              </w:rPr>
              <w:t>технологич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Опишите различие входных и выходных каналов.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Что такое привязка, зачем она нужна, как производится?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Что такое навигатор проекта?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импортируется изображение?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 xml:space="preserve">Как создаются компоненты базы каналов в </w:t>
            </w:r>
            <w:proofErr w:type="spellStart"/>
            <w:r w:rsidRPr="009D5B5A">
              <w:rPr>
                <w:szCs w:val="24"/>
                <w:lang w:val="ru-RU"/>
              </w:rPr>
              <w:t>Trace</w:t>
            </w:r>
            <w:proofErr w:type="spellEnd"/>
            <w:r w:rsidRPr="009D5B5A">
              <w:rPr>
                <w:szCs w:val="24"/>
                <w:lang w:val="ru-RU"/>
              </w:rPr>
              <w:t xml:space="preserve"> </w:t>
            </w:r>
            <w:proofErr w:type="spellStart"/>
            <w:r w:rsidRPr="009D5B5A">
              <w:rPr>
                <w:szCs w:val="24"/>
                <w:lang w:val="ru-RU"/>
              </w:rPr>
              <w:t>Mode</w:t>
            </w:r>
            <w:proofErr w:type="spellEnd"/>
            <w:r w:rsidRPr="009D5B5A">
              <w:rPr>
                <w:szCs w:val="24"/>
                <w:lang w:val="ru-RU"/>
              </w:rPr>
              <w:t>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размещается объект на экране?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Зачем нужно окно свойств объекта, что оно дает?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 xml:space="preserve">Чем отличается статическое изображение от </w:t>
            </w:r>
            <w:proofErr w:type="gramStart"/>
            <w:r w:rsidRPr="009D5B5A">
              <w:rPr>
                <w:szCs w:val="24"/>
                <w:lang w:val="ru-RU"/>
              </w:rPr>
              <w:t>динамического</w:t>
            </w:r>
            <w:proofErr w:type="gramEnd"/>
            <w:r w:rsidRPr="009D5B5A">
              <w:rPr>
                <w:szCs w:val="24"/>
                <w:lang w:val="ru-RU"/>
              </w:rPr>
              <w:t>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создается статическое изображение?</w:t>
            </w:r>
          </w:p>
          <w:p w:rsidR="00504C15" w:rsidRPr="00675DAE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r w:rsidRPr="009D5B5A">
              <w:rPr>
                <w:szCs w:val="24"/>
                <w:lang w:val="ru-RU"/>
              </w:rPr>
              <w:t>Как создается динамическое изображение?</w:t>
            </w:r>
          </w:p>
        </w:tc>
      </w:tr>
      <w:tr w:rsidR="006C5204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7D4F" w:rsidRPr="00575F07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575F07">
              <w:rPr>
                <w:sz w:val="24"/>
                <w:szCs w:val="24"/>
              </w:rPr>
              <w:t>дств дл</w:t>
            </w:r>
            <w:proofErr w:type="gramEnd"/>
            <w:r w:rsidRPr="00575F07">
              <w:rPr>
                <w:sz w:val="24"/>
                <w:szCs w:val="24"/>
              </w:rPr>
              <w:t>я о</w:t>
            </w:r>
            <w:r w:rsidRPr="00575F07">
              <w:rPr>
                <w:sz w:val="24"/>
                <w:szCs w:val="24"/>
              </w:rPr>
              <w:t>б</w:t>
            </w:r>
            <w:r w:rsidRPr="00575F07">
              <w:rPr>
                <w:sz w:val="24"/>
                <w:szCs w:val="24"/>
              </w:rPr>
              <w:t>работки информации</w:t>
            </w:r>
            <w:r>
              <w:rPr>
                <w:sz w:val="24"/>
                <w:szCs w:val="24"/>
              </w:rPr>
              <w:t xml:space="preserve"> в</w:t>
            </w:r>
            <w:r w:rsidRPr="00575F07">
              <w:rPr>
                <w:sz w:val="24"/>
                <w:szCs w:val="24"/>
              </w:rPr>
              <w:t xml:space="preserve"> </w:t>
            </w:r>
            <w:r w:rsidRPr="00CD5D74">
              <w:rPr>
                <w:sz w:val="24"/>
                <w:szCs w:val="24"/>
              </w:rPr>
              <w:t>сист</w:t>
            </w:r>
            <w:r w:rsidRPr="00CD5D74">
              <w:rPr>
                <w:sz w:val="24"/>
                <w:szCs w:val="24"/>
              </w:rPr>
              <w:t>е</w:t>
            </w:r>
            <w:r w:rsidRPr="00CD5D74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ах</w:t>
            </w:r>
            <w:r w:rsidRPr="00CD5D74">
              <w:rPr>
                <w:sz w:val="24"/>
                <w:szCs w:val="24"/>
              </w:rPr>
              <w:t xml:space="preserve"> управления </w:t>
            </w:r>
            <w:r>
              <w:rPr>
                <w:sz w:val="24"/>
                <w:szCs w:val="24"/>
              </w:rPr>
              <w:t>технологич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  <w:p w:rsidR="00A47D4F" w:rsidRPr="00575F07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ния в области применения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технологий;</w:t>
            </w:r>
          </w:p>
          <w:p w:rsidR="006C5204" w:rsidRPr="00675DAE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</w:t>
            </w:r>
            <w:r w:rsidRPr="00575F07">
              <w:rPr>
                <w:sz w:val="24"/>
                <w:szCs w:val="24"/>
              </w:rPr>
              <w:t>д</w:t>
            </w:r>
            <w:r w:rsidRPr="00575F07">
              <w:rPr>
                <w:sz w:val="24"/>
                <w:szCs w:val="24"/>
              </w:rPr>
              <w:t>министрирования современной вычислительной и сетевой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фраструктуры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rPr>
                <w:rFonts w:eastAsia="Calibri"/>
                <w:i/>
                <w:kern w:val="24"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9D5B5A" w:rsidRPr="009D5B5A" w:rsidRDefault="009D5B5A" w:rsidP="009D5B5A">
            <w:r w:rsidRPr="009D5B5A">
              <w:t xml:space="preserve">Для процесса дозирования продукта </w:t>
            </w:r>
            <w:proofErr w:type="gramStart"/>
            <w:r w:rsidRPr="009D5B5A">
              <w:t>создать программу задав</w:t>
            </w:r>
            <w:proofErr w:type="gramEnd"/>
            <w:r w:rsidRPr="009D5B5A">
              <w:t xml:space="preserve"> для нее следующие аргументы: </w:t>
            </w:r>
          </w:p>
          <w:p w:rsidR="009D5B5A" w:rsidRPr="00675DAE" w:rsidRDefault="009D5B5A" w:rsidP="006C5204">
            <w:pPr>
              <w:rPr>
                <w:i/>
              </w:rPr>
            </w:pPr>
          </w:p>
          <w:p w:rsidR="00372ABC" w:rsidRPr="00675DAE" w:rsidRDefault="009D5B5A" w:rsidP="009D5B5A">
            <w:r>
              <w:rPr>
                <w:noProof/>
              </w:rPr>
              <w:lastRenderedPageBreak/>
              <w:drawing>
                <wp:inline distT="0" distB="0" distL="0" distR="0">
                  <wp:extent cx="5537200" cy="2252345"/>
                  <wp:effectExtent l="1905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0" cy="225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204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r w:rsidRPr="00675DAE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7D4F" w:rsidRPr="00575F07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</w:t>
            </w:r>
            <w:r w:rsidRPr="00575F07">
              <w:rPr>
                <w:sz w:val="24"/>
                <w:szCs w:val="24"/>
              </w:rPr>
              <w:t>с</w:t>
            </w:r>
            <w:r w:rsidRPr="00575F07">
              <w:rPr>
                <w:sz w:val="24"/>
                <w:szCs w:val="24"/>
              </w:rPr>
              <w:t>пользовании информационных технологий;</w:t>
            </w:r>
          </w:p>
          <w:p w:rsidR="00A47D4F" w:rsidRDefault="00A47D4F" w:rsidP="00A47D4F">
            <w:pPr>
              <w:pStyle w:val="af4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>основными методами решения типовых задач настройки с помощью информационных технологий;</w:t>
            </w:r>
            <w:r>
              <w:t xml:space="preserve"> </w:t>
            </w:r>
          </w:p>
          <w:p w:rsidR="006C5204" w:rsidRPr="00675DAE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временных компьютерных технологий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1E52D8" w:rsidRPr="00675DAE" w:rsidRDefault="00033C83" w:rsidP="009D5B5A">
            <w:r w:rsidRPr="00675DAE">
              <w:t xml:space="preserve">1. </w:t>
            </w:r>
            <w:r w:rsidR="009D5B5A">
              <w:t xml:space="preserve">настроить </w:t>
            </w:r>
            <w:r w:rsidR="009D5B5A" w:rsidRPr="009D5B5A">
              <w:t xml:space="preserve"> реж</w:t>
            </w:r>
            <w:r w:rsidR="009D5B5A">
              <w:t>им</w:t>
            </w:r>
            <w:r w:rsidR="009D5B5A" w:rsidRPr="009D5B5A">
              <w:t xml:space="preserve"> сетевого обмена</w:t>
            </w:r>
          </w:p>
          <w:p w:rsidR="00033C83" w:rsidRPr="00675DAE" w:rsidRDefault="009D5B5A" w:rsidP="00675DAE">
            <w:r>
              <w:rPr>
                <w:noProof/>
              </w:rPr>
              <w:lastRenderedPageBreak/>
              <w:drawing>
                <wp:inline distT="0" distB="0" distL="0" distR="0">
                  <wp:extent cx="4081145" cy="298005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145" cy="298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DAA" w:rsidRPr="00675DAE" w:rsidRDefault="00787DAA" w:rsidP="0033429F">
      <w:pPr>
        <w:rPr>
          <w:b/>
        </w:rPr>
        <w:sectPr w:rsidR="00787DAA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A01DD1" w:rsidRDefault="0033429F" w:rsidP="0033429F">
      <w:pPr>
        <w:rPr>
          <w:b/>
        </w:rPr>
      </w:pPr>
      <w:r w:rsidRPr="00A01DD1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A01DD1">
        <w:rPr>
          <w:b/>
        </w:rPr>
        <w:t>а</w:t>
      </w:r>
      <w:r w:rsidRPr="00A01DD1">
        <w:rPr>
          <w:b/>
        </w:rPr>
        <w:t>ния:</w:t>
      </w:r>
    </w:p>
    <w:p w:rsidR="000F229A" w:rsidRPr="00A01DD1" w:rsidRDefault="0034629A" w:rsidP="0089203A">
      <w:r w:rsidRPr="00A01DD1">
        <w:t>Промежуточная аттестация по дисциплине «</w:t>
      </w:r>
      <w:r w:rsidR="00A47D4F" w:rsidRPr="00701630">
        <w:t>Программно-аппаратные средства Scada-систем</w:t>
      </w:r>
      <w:r w:rsidRPr="00A01DD1">
        <w:t>»</w:t>
      </w:r>
      <w:r w:rsidR="000A27D8" w:rsidRPr="00A01DD1">
        <w:t xml:space="preserve"> включает теоретические вопросы, позволяющие оценить уровень усвоения </w:t>
      </w:r>
      <w:proofErr w:type="gramStart"/>
      <w:r w:rsidR="000A27D8" w:rsidRPr="00A01DD1">
        <w:t>об</w:t>
      </w:r>
      <w:r w:rsidR="000A27D8" w:rsidRPr="00A01DD1">
        <w:t>у</w:t>
      </w:r>
      <w:r w:rsidR="000A27D8" w:rsidRPr="00A01DD1">
        <w:t>чающимися</w:t>
      </w:r>
      <w:proofErr w:type="gramEnd"/>
      <w:r w:rsidR="000A27D8" w:rsidRPr="00A01DD1">
        <w:t xml:space="preserve"> знаний, и практические задания, выявляющие степень </w:t>
      </w:r>
      <w:proofErr w:type="spellStart"/>
      <w:r w:rsidR="000A27D8" w:rsidRPr="00A01DD1">
        <w:t>сформированности</w:t>
      </w:r>
      <w:proofErr w:type="spellEnd"/>
      <w:r w:rsidR="000A27D8" w:rsidRPr="00A01DD1">
        <w:t xml:space="preserve"> умений и владений, п</w:t>
      </w:r>
      <w:r w:rsidR="000F229A" w:rsidRPr="00A01DD1">
        <w:t>роводится в фор</w:t>
      </w:r>
      <w:r w:rsidR="0089203A" w:rsidRPr="00A01DD1">
        <w:t xml:space="preserve">ме </w:t>
      </w:r>
      <w:r w:rsidR="006C5204" w:rsidRPr="00A01DD1">
        <w:t>зачета с оценкой</w:t>
      </w:r>
      <w:r w:rsidR="0089203A" w:rsidRPr="00A01DD1">
        <w:t>.</w:t>
      </w:r>
    </w:p>
    <w:p w:rsidR="00143590" w:rsidRPr="00A01DD1" w:rsidRDefault="006C5204" w:rsidP="0034629A">
      <w:r w:rsidRPr="00A01DD1">
        <w:t xml:space="preserve">Зачет </w:t>
      </w:r>
      <w:r w:rsidR="00737995" w:rsidRPr="00A01DD1">
        <w:t xml:space="preserve">по дисциплине проводится </w:t>
      </w:r>
      <w:proofErr w:type="gramStart"/>
      <w:r w:rsidRPr="00A01DD1">
        <w:t xml:space="preserve">по результатам отчетности </w:t>
      </w:r>
      <w:r w:rsidR="00855186" w:rsidRPr="00A01DD1">
        <w:t xml:space="preserve">на </w:t>
      </w:r>
      <w:r w:rsidRPr="00A01DD1">
        <w:t>практиче</w:t>
      </w:r>
      <w:r w:rsidR="00855186" w:rsidRPr="00A01DD1">
        <w:t>ских за</w:t>
      </w:r>
      <w:r w:rsidRPr="00A01DD1">
        <w:t>н</w:t>
      </w:r>
      <w:r w:rsidR="00855186" w:rsidRPr="00A01DD1">
        <w:t>ятиях</w:t>
      </w:r>
      <w:r w:rsidRPr="00A01DD1">
        <w:t xml:space="preserve"> с опросом </w:t>
      </w:r>
      <w:r w:rsidR="00737995" w:rsidRPr="00A01DD1">
        <w:t>в устной форме</w:t>
      </w:r>
      <w:r w:rsidRPr="00A01DD1">
        <w:t xml:space="preserve"> по этапам</w:t>
      </w:r>
      <w:proofErr w:type="gramEnd"/>
      <w:r w:rsidRPr="00A01DD1">
        <w:t xml:space="preserve"> выполнения</w:t>
      </w:r>
      <w:r w:rsidR="00855186" w:rsidRPr="00A01DD1">
        <w:t xml:space="preserve"> и активного выступления в беседе-обсуждении на лекционных занятиях</w:t>
      </w:r>
      <w:r w:rsidR="00737995" w:rsidRPr="00A01DD1">
        <w:t>.</w:t>
      </w:r>
      <w:r w:rsidR="00374491" w:rsidRPr="00A01DD1">
        <w:t xml:space="preserve"> </w:t>
      </w:r>
    </w:p>
    <w:p w:rsidR="0034629A" w:rsidRPr="00A01DD1" w:rsidRDefault="00143590" w:rsidP="0034629A">
      <w:pPr>
        <w:rPr>
          <w:b/>
        </w:rPr>
      </w:pPr>
      <w:r w:rsidRPr="00A01DD1">
        <w:rPr>
          <w:b/>
        </w:rPr>
        <w:t>Показатели и критерии оценивания</w:t>
      </w:r>
      <w:r w:rsidR="00374491" w:rsidRPr="00A01DD1">
        <w:rPr>
          <w:b/>
        </w:rPr>
        <w:t xml:space="preserve"> </w:t>
      </w:r>
      <w:r w:rsidR="006C5204" w:rsidRPr="00A01DD1">
        <w:rPr>
          <w:b/>
        </w:rPr>
        <w:t>зачета с оценкой</w:t>
      </w:r>
      <w:r w:rsidRPr="00A01DD1">
        <w:rPr>
          <w:b/>
        </w:rPr>
        <w:t>: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</w:t>
      </w:r>
      <w:proofErr w:type="spellStart"/>
      <w:r w:rsidRPr="00A01DD1">
        <w:t>сфо</w:t>
      </w:r>
      <w:r w:rsidRPr="00A01DD1">
        <w:t>р</w:t>
      </w:r>
      <w:r w:rsidRPr="00A01DD1">
        <w:t>мированности</w:t>
      </w:r>
      <w:proofErr w:type="spellEnd"/>
      <w:r w:rsidRPr="00A01DD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</w:t>
      </w:r>
      <w:proofErr w:type="spellStart"/>
      <w:r w:rsidRPr="00A01DD1">
        <w:t>сформ</w:t>
      </w:r>
      <w:r w:rsidRPr="00A01DD1">
        <w:t>и</w:t>
      </w:r>
      <w:r w:rsidRPr="00A01DD1">
        <w:t>рованности</w:t>
      </w:r>
      <w:proofErr w:type="spellEnd"/>
      <w:r w:rsidRPr="00A01DD1">
        <w:t xml:space="preserve">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</w:t>
      </w:r>
      <w:r w:rsidR="00803E85" w:rsidRPr="00A01DD1">
        <w:t xml:space="preserve">обучающийся демонстрирует пороговый уровень </w:t>
      </w:r>
      <w:proofErr w:type="spellStart"/>
      <w:r w:rsidR="00803E85" w:rsidRPr="00A01DD1">
        <w:t>сформированности</w:t>
      </w:r>
      <w:proofErr w:type="spellEnd"/>
      <w:r w:rsidR="00803E85" w:rsidRPr="00A01DD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A01DD1">
        <w:t>с</w:t>
      </w:r>
      <w:r w:rsidR="00803E85" w:rsidRPr="00A01DD1">
        <w:t>пытывает значительные затруднения при оперировании знаниями и умениями при их п</w:t>
      </w:r>
      <w:r w:rsidR="00803E85" w:rsidRPr="00A01DD1">
        <w:t>е</w:t>
      </w:r>
      <w:r w:rsidR="00803E85" w:rsidRPr="00A01DD1">
        <w:t>реносе на новые ситуации.</w:t>
      </w:r>
    </w:p>
    <w:p w:rsidR="00374491" w:rsidRPr="00A01DD1" w:rsidRDefault="00803E8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</w:t>
      </w:r>
      <w:proofErr w:type="gramStart"/>
      <w:r w:rsidRPr="00A01DD1">
        <w:t>обучающийся</w:t>
      </w:r>
      <w:proofErr w:type="gramEnd"/>
      <w:r w:rsidRPr="00A01DD1">
        <w:t xml:space="preserve">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803E85" w:rsidRPr="00A01DD1" w:rsidRDefault="00803E8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7754E4" w:rsidRPr="00675DAE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>8</w:t>
      </w:r>
      <w:r w:rsidR="007754E4" w:rsidRPr="00675DAE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675DAE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675DAE" w:rsidRPr="00750E3D" w:rsidRDefault="00675DAE" w:rsidP="00675DAE">
      <w:r w:rsidRPr="00750E3D">
        <w:rPr>
          <w:b/>
        </w:rPr>
        <w:t>а) Основная литература</w:t>
      </w:r>
      <w:r w:rsidRPr="00750E3D">
        <w:t xml:space="preserve">: </w:t>
      </w:r>
    </w:p>
    <w:p w:rsidR="00B47D7B" w:rsidRDefault="00675DAE" w:rsidP="00B47D7B">
      <w:r w:rsidRPr="00750E3D">
        <w:t xml:space="preserve">1. </w:t>
      </w:r>
      <w:r w:rsidR="00B47D7B">
        <w:t xml:space="preserve">1. Сажин, С.Г. Средства автоматического контроля технологических параметров </w:t>
      </w:r>
      <w:r w:rsidR="00B47D7B">
        <w:t>Электронный ресурс</w:t>
      </w:r>
      <w:r w:rsidR="00B47D7B">
        <w:t xml:space="preserve"> / С.Г. Сажин </w:t>
      </w:r>
      <w:proofErr w:type="gramStart"/>
      <w:r w:rsidR="00B47D7B">
        <w:t>-М</w:t>
      </w:r>
      <w:proofErr w:type="gramEnd"/>
      <w:r w:rsidR="00B47D7B">
        <w:t xml:space="preserve">. : Лань, 2014. – 368 с. – Режим доступа: </w:t>
      </w:r>
    </w:p>
    <w:p w:rsidR="00B47D7B" w:rsidRDefault="00090747" w:rsidP="00B47D7B">
      <w:hyperlink r:id="rId25" w:history="1">
        <w:r w:rsidRPr="00D3619A">
          <w:rPr>
            <w:rStyle w:val="aff"/>
          </w:rPr>
          <w:t>http://e.lanbook.com/books/element.php?pl1_id=51355</w:t>
        </w:r>
      </w:hyperlink>
      <w:r>
        <w:t xml:space="preserve"> </w:t>
      </w:r>
      <w:r w:rsidR="00B47D7B">
        <w:t>– Заглавие с экрана ISBN 978-5-8114-1644-8</w:t>
      </w:r>
    </w:p>
    <w:p w:rsidR="00B47D7B" w:rsidRDefault="00B47D7B" w:rsidP="00B47D7B">
      <w:r>
        <w:t xml:space="preserve">2. </w:t>
      </w:r>
      <w:proofErr w:type="spellStart"/>
      <w:r>
        <w:t>Пьявченко</w:t>
      </w:r>
      <w:proofErr w:type="spellEnd"/>
      <w:r>
        <w:t>, Т.А. Автоматизированные информационно-управляющие системы с прим</w:t>
      </w:r>
      <w:r>
        <w:t>е</w:t>
      </w:r>
      <w:r>
        <w:t>нением SCADA-системы TRACE MODE [Электронный ресурс]</w:t>
      </w:r>
      <w:proofErr w:type="gramStart"/>
      <w:r>
        <w:t xml:space="preserve"> :</w:t>
      </w:r>
      <w:proofErr w:type="gramEnd"/>
      <w:r>
        <w:t xml:space="preserve"> учебное </w:t>
      </w:r>
      <w:proofErr w:type="spellStart"/>
      <w:r>
        <w:t>посо-бие</w:t>
      </w:r>
      <w:proofErr w:type="spellEnd"/>
      <w:r>
        <w:t>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ан. — СПб</w:t>
      </w:r>
      <w:proofErr w:type="gramStart"/>
      <w:r>
        <w:t xml:space="preserve">. : </w:t>
      </w:r>
      <w:proofErr w:type="gramEnd"/>
      <w:r>
        <w:t xml:space="preserve">Лань, 2015. — 336 с. — Режим доступа: </w:t>
      </w:r>
      <w:hyperlink r:id="rId26" w:history="1">
        <w:r w:rsidR="00090747" w:rsidRPr="00D3619A">
          <w:rPr>
            <w:rStyle w:val="aff"/>
          </w:rPr>
          <w:t>http://e.lanbook.com/books/element.php?pl1_id=67468</w:t>
        </w:r>
      </w:hyperlink>
      <w:r w:rsidR="00090747">
        <w:t xml:space="preserve"> </w:t>
      </w:r>
      <w:r>
        <w:t xml:space="preserve">— </w:t>
      </w:r>
      <w:proofErr w:type="spellStart"/>
      <w:r>
        <w:t>Загл</w:t>
      </w:r>
      <w:proofErr w:type="spellEnd"/>
      <w:r>
        <w:t>. с экрана.</w:t>
      </w:r>
    </w:p>
    <w:p w:rsidR="00675DAE" w:rsidRPr="00B47D7B" w:rsidRDefault="00675DAE" w:rsidP="00B47D7B">
      <w:pPr>
        <w:rPr>
          <w:rStyle w:val="FontStyle16"/>
          <w:b w:val="0"/>
        </w:rPr>
      </w:pPr>
      <w:r w:rsidRPr="00B47D7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47D7B" w:rsidRDefault="00675DAE" w:rsidP="00B47D7B">
      <w:r w:rsidRPr="00750E3D">
        <w:rPr>
          <w:bCs/>
        </w:rPr>
        <w:t>1</w:t>
      </w:r>
      <w:r w:rsidRPr="00750E3D">
        <w:t xml:space="preserve">. </w:t>
      </w:r>
      <w:proofErr w:type="spellStart"/>
      <w:r w:rsidRPr="00750E3D">
        <w:rPr>
          <w:bCs/>
        </w:rPr>
        <w:t>Ногл</w:t>
      </w:r>
      <w:proofErr w:type="spellEnd"/>
      <w:r w:rsidRPr="00750E3D">
        <w:rPr>
          <w:bCs/>
        </w:rPr>
        <w:t xml:space="preserve"> М.</w:t>
      </w:r>
      <w:r w:rsidRPr="00750E3D">
        <w:t xml:space="preserve"> TCP/IP. Иллюстрированный учебник </w:t>
      </w:r>
      <w:r w:rsidRPr="00750E3D">
        <w:sym w:font="Symbol" w:char="F05B"/>
      </w:r>
      <w:r w:rsidRPr="00750E3D">
        <w:t>Электронный ресурс</w:t>
      </w:r>
      <w:r w:rsidRPr="00750E3D">
        <w:sym w:font="Symbol" w:char="F05D"/>
      </w:r>
      <w:r w:rsidRPr="00750E3D">
        <w:t xml:space="preserve"> / </w:t>
      </w:r>
      <w:proofErr w:type="spellStart"/>
      <w:r w:rsidRPr="00750E3D">
        <w:rPr>
          <w:bCs/>
        </w:rPr>
        <w:t>Ногл</w:t>
      </w:r>
      <w:proofErr w:type="spellEnd"/>
      <w:r w:rsidRPr="00750E3D">
        <w:rPr>
          <w:bCs/>
        </w:rPr>
        <w:t xml:space="preserve"> М</w:t>
      </w:r>
      <w:r w:rsidRPr="00750E3D">
        <w:t xml:space="preserve"> – М.: </w:t>
      </w:r>
      <w:r w:rsidR="00B47D7B">
        <w:t xml:space="preserve">1. Андреев, Е.Б. SCADA-системы: взгляд изнутри. [Текст] / Е.Б. Андреев, </w:t>
      </w:r>
      <w:proofErr w:type="spellStart"/>
      <w:r w:rsidR="00B47D7B">
        <w:t>Н.А.Куцевич</w:t>
      </w:r>
      <w:proofErr w:type="spellEnd"/>
      <w:r w:rsidR="00B47D7B">
        <w:t>, О.В. Синенко. – М.</w:t>
      </w:r>
      <w:proofErr w:type="gramStart"/>
      <w:r w:rsidR="00B47D7B">
        <w:t xml:space="preserve"> :</w:t>
      </w:r>
      <w:proofErr w:type="gramEnd"/>
      <w:r w:rsidR="00B47D7B">
        <w:t xml:space="preserve"> </w:t>
      </w:r>
      <w:proofErr w:type="spellStart"/>
      <w:r w:rsidR="00B47D7B">
        <w:t>РТСофт</w:t>
      </w:r>
      <w:proofErr w:type="spellEnd"/>
      <w:r w:rsidR="00B47D7B">
        <w:t xml:space="preserve"> ,2001. -176с.</w:t>
      </w:r>
    </w:p>
    <w:p w:rsidR="00B47D7B" w:rsidRDefault="00B47D7B" w:rsidP="00B47D7B">
      <w:r>
        <w:t>2.Ицкович, Э.Л. Методы рациональной автоматизации производс</w:t>
      </w:r>
      <w:r w:rsidR="00090747">
        <w:t>тва [Текст] /</w:t>
      </w:r>
      <w:r>
        <w:t xml:space="preserve"> Э.Л. Ицк</w:t>
      </w:r>
      <w:r>
        <w:t>о</w:t>
      </w:r>
      <w:r>
        <w:t>вич. – М</w:t>
      </w:r>
      <w:proofErr w:type="gramStart"/>
      <w:r>
        <w:t xml:space="preserve"> :</w:t>
      </w:r>
      <w:proofErr w:type="gramEnd"/>
      <w:r>
        <w:t xml:space="preserve"> [Б.и.], 2008. -240 с. </w:t>
      </w:r>
    </w:p>
    <w:p w:rsidR="00675DAE" w:rsidRPr="00750E3D" w:rsidRDefault="00675DAE" w:rsidP="00B47D7B">
      <w:pPr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B47D7B" w:rsidRDefault="00B47D7B" w:rsidP="00675DAE">
      <w:r w:rsidRPr="00B47D7B">
        <w:t>1. Герасимов, А.В. Проектирование АСУТП с использованием SCADA-систем: учебное пособие [Электронный ресурс]</w:t>
      </w:r>
      <w:proofErr w:type="gramStart"/>
      <w:r w:rsidRPr="00B47D7B">
        <w:t xml:space="preserve"> :</w:t>
      </w:r>
      <w:proofErr w:type="gramEnd"/>
      <w:r w:rsidRPr="00B47D7B">
        <w:t xml:space="preserve"> учебное пособие / А.В. Герасимов, А.С. </w:t>
      </w:r>
      <w:proofErr w:type="spellStart"/>
      <w:r w:rsidRPr="00B47D7B">
        <w:t>Ти-товцев</w:t>
      </w:r>
      <w:proofErr w:type="spellEnd"/>
      <w:r w:rsidRPr="00B47D7B">
        <w:t>. — Электрон</w:t>
      </w:r>
      <w:proofErr w:type="gramStart"/>
      <w:r w:rsidRPr="00B47D7B">
        <w:t>.</w:t>
      </w:r>
      <w:proofErr w:type="gramEnd"/>
      <w:r w:rsidRPr="00B47D7B">
        <w:t xml:space="preserve"> </w:t>
      </w:r>
      <w:proofErr w:type="gramStart"/>
      <w:r w:rsidRPr="00B47D7B">
        <w:t>д</w:t>
      </w:r>
      <w:proofErr w:type="gramEnd"/>
      <w:r w:rsidRPr="00B47D7B">
        <w:t>ан. — Казань</w:t>
      </w:r>
      <w:proofErr w:type="gramStart"/>
      <w:r w:rsidRPr="00B47D7B">
        <w:t xml:space="preserve"> :</w:t>
      </w:r>
      <w:proofErr w:type="gramEnd"/>
      <w:r w:rsidRPr="00B47D7B">
        <w:t xml:space="preserve"> КНИТУ (Казанский национальный </w:t>
      </w:r>
      <w:proofErr w:type="spellStart"/>
      <w:proofErr w:type="gramStart"/>
      <w:r w:rsidRPr="00B47D7B">
        <w:t>исследова-тельский</w:t>
      </w:r>
      <w:proofErr w:type="spellEnd"/>
      <w:proofErr w:type="gramEnd"/>
      <w:r w:rsidRPr="00B47D7B">
        <w:t xml:space="preserve"> техн</w:t>
      </w:r>
      <w:r w:rsidRPr="00B47D7B">
        <w:t>о</w:t>
      </w:r>
      <w:r w:rsidRPr="00B47D7B">
        <w:t xml:space="preserve">логический университет), 2014. — 128 с. — Режим доступа: </w:t>
      </w:r>
      <w:hyperlink r:id="rId27" w:history="1">
        <w:r w:rsidR="00090747" w:rsidRPr="00D3619A">
          <w:rPr>
            <w:rStyle w:val="aff"/>
          </w:rPr>
          <w:t>http://e.lanbook.com/books/element.php?pl1_id=73383</w:t>
        </w:r>
      </w:hyperlink>
      <w:r w:rsidR="00090747">
        <w:t xml:space="preserve"> </w:t>
      </w:r>
      <w:r w:rsidRPr="00B47D7B">
        <w:t xml:space="preserve">— </w:t>
      </w:r>
      <w:proofErr w:type="spellStart"/>
      <w:r w:rsidRPr="00B47D7B">
        <w:t>Загл</w:t>
      </w:r>
      <w:proofErr w:type="spellEnd"/>
      <w:r w:rsidRPr="00B47D7B">
        <w:t>. с экрана.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г) Программное обеспечение и Интернет-ресурсы: </w:t>
      </w:r>
    </w:p>
    <w:p w:rsidR="00675DAE" w:rsidRPr="00E038CD" w:rsidRDefault="00675DAE" w:rsidP="00675DAE">
      <w:pPr>
        <w:rPr>
          <w:color w:val="000000" w:themeColor="text1"/>
        </w:rPr>
      </w:pPr>
      <w:r w:rsidRPr="00750E3D">
        <w:rPr>
          <w:i/>
        </w:rPr>
        <w:lastRenderedPageBreak/>
        <w:t>Программное обеспечение</w:t>
      </w:r>
      <w:r w:rsidRPr="00750E3D">
        <w:t>: лицензионное программное обеспечение: операционная сист</w:t>
      </w:r>
      <w:r w:rsidRPr="00750E3D">
        <w:t>е</w:t>
      </w:r>
      <w:r w:rsidRPr="00750E3D">
        <w:t xml:space="preserve">ма MS </w:t>
      </w:r>
      <w:proofErr w:type="spellStart"/>
      <w:r w:rsidRPr="00750E3D">
        <w:t>Windows</w:t>
      </w:r>
      <w:proofErr w:type="spellEnd"/>
      <w:r w:rsidRPr="00750E3D">
        <w:t xml:space="preserve"> 2007; MS </w:t>
      </w:r>
      <w:proofErr w:type="spellStart"/>
      <w:r w:rsidRPr="00750E3D">
        <w:t>Office</w:t>
      </w:r>
      <w:proofErr w:type="spellEnd"/>
      <w:r w:rsidRPr="00750E3D">
        <w:t xml:space="preserve"> 2010; </w:t>
      </w:r>
      <w:proofErr w:type="spellStart"/>
      <w:r w:rsidRPr="00750E3D">
        <w:rPr>
          <w:lang w:val="en-US"/>
        </w:rPr>
        <w:t>PacketTracerre</w:t>
      </w:r>
      <w:proofErr w:type="spellEnd"/>
      <w:r w:rsidRPr="00750E3D">
        <w:t xml:space="preserve">, установленные на каждом </w:t>
      </w:r>
      <w:r w:rsidRPr="00E038CD">
        <w:rPr>
          <w:color w:val="000000" w:themeColor="text1"/>
        </w:rPr>
        <w:t>перс</w:t>
      </w:r>
      <w:r w:rsidRPr="00E038CD">
        <w:rPr>
          <w:color w:val="000000" w:themeColor="text1"/>
        </w:rPr>
        <w:t>о</w:t>
      </w:r>
      <w:r w:rsidRPr="00E038CD">
        <w:rPr>
          <w:color w:val="000000" w:themeColor="text1"/>
        </w:rPr>
        <w:t>нальном компьютере вычислительного центра ФГБОУ ВПО «МГТУ».</w:t>
      </w:r>
    </w:p>
    <w:p w:rsidR="00E038CD" w:rsidRPr="00E038CD" w:rsidRDefault="00E038CD" w:rsidP="00E038CD">
      <w:pPr>
        <w:rPr>
          <w:rFonts w:eastAsia="Calibri"/>
          <w:color w:val="000000" w:themeColor="text1"/>
        </w:rPr>
      </w:pPr>
      <w:r w:rsidRPr="00E038CD"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E038CD" w:rsidRPr="00090747" w:rsidRDefault="00090747" w:rsidP="00E038CD">
      <w:pPr>
        <w:rPr>
          <w:color w:val="244061" w:themeColor="accent1" w:themeShade="80"/>
        </w:rPr>
      </w:pPr>
      <w:hyperlink r:id="rId28" w:history="1">
        <w:r w:rsidRPr="00D3619A">
          <w:rPr>
            <w:rStyle w:val="aff"/>
          </w:rPr>
          <w:t>http://sps.vuz.magtu.ru/Shared%20Documents/Forms/AllItems.aspx?</w:t>
        </w:r>
        <w:proofErr w:type="gramStart"/>
        <w:r w:rsidRPr="00D3619A"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 w:rsidRPr="00D3619A">
          <w:rPr>
            <w:rStyle w:val="aff"/>
          </w:rPr>
          <w:t>%</w:t>
        </w:r>
        <w:proofErr w:type="gramStart"/>
        <w:r w:rsidRPr="00D3619A"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Pr="00D3619A">
          <w:rPr>
            <w:rStyle w:val="aff"/>
          </w:rPr>
          <w:t>=Ribbon.Document&amp;VisibilityContext=WSSTabPersistence</w:t>
        </w:r>
      </w:hyperlink>
    </w:p>
    <w:p w:rsidR="00675DAE" w:rsidRPr="00750E3D" w:rsidRDefault="00675DAE" w:rsidP="00675DAE">
      <w:r w:rsidRPr="00E038CD">
        <w:rPr>
          <w:i/>
          <w:color w:val="000000" w:themeColor="text1"/>
        </w:rPr>
        <w:t>Официальные</w:t>
      </w:r>
      <w:r w:rsidRPr="00750E3D">
        <w:rPr>
          <w:i/>
        </w:rPr>
        <w:t xml:space="preserve"> сайты промышленных предприятий и организаций</w:t>
      </w:r>
      <w:r w:rsidRPr="00750E3D">
        <w:t xml:space="preserve">: </w:t>
      </w:r>
      <w:hyperlink r:id="rId29" w:history="1">
        <w:r w:rsidR="00CC334D" w:rsidRPr="00D3619A">
          <w:rPr>
            <w:rStyle w:val="aff"/>
          </w:rPr>
          <w:t>http://www.mmk.ru</w:t>
        </w:r>
      </w:hyperlink>
      <w:r w:rsidR="00CC334D">
        <w:t xml:space="preserve"> </w:t>
      </w:r>
      <w:r w:rsidRPr="00750E3D">
        <w:t xml:space="preserve">, </w:t>
      </w:r>
      <w:hyperlink r:id="rId30" w:history="1">
        <w:r w:rsidR="00CC334D" w:rsidRPr="00D3619A">
          <w:rPr>
            <w:rStyle w:val="aff"/>
          </w:rPr>
          <w:t>http://www.</w:t>
        </w:r>
        <w:r w:rsidR="00CC334D" w:rsidRPr="00D3619A">
          <w:rPr>
            <w:rStyle w:val="aff"/>
            <w:lang w:val="en-US"/>
          </w:rPr>
          <w:t>magtu</w:t>
        </w:r>
        <w:r w:rsidR="00CC334D" w:rsidRPr="00D3619A">
          <w:rPr>
            <w:rStyle w:val="aff"/>
          </w:rPr>
          <w:t>.ru</w:t>
        </w:r>
      </w:hyperlink>
      <w:r w:rsidR="00CC334D">
        <w:t xml:space="preserve"> </w:t>
      </w:r>
      <w:r w:rsidRPr="00750E3D">
        <w:t xml:space="preserve">, и т.п.; разработчиков программных продуктов: </w:t>
      </w:r>
      <w:hyperlink r:id="rId31" w:history="1">
        <w:r w:rsidR="00CC334D" w:rsidRPr="00D3619A">
          <w:rPr>
            <w:rStyle w:val="aff"/>
          </w:rPr>
          <w:t>http://www.statsoft.ru</w:t>
        </w:r>
      </w:hyperlink>
      <w:r w:rsidR="00CC334D">
        <w:t xml:space="preserve"> </w:t>
      </w:r>
      <w:r w:rsidRPr="00750E3D">
        <w:t xml:space="preserve">, </w:t>
      </w:r>
      <w:hyperlink r:id="rId32" w:history="1">
        <w:r w:rsidR="00CC334D" w:rsidRPr="00D3619A">
          <w:rPr>
            <w:rStyle w:val="aff"/>
          </w:rPr>
          <w:t>http://www.microsoft.com</w:t>
        </w:r>
      </w:hyperlink>
      <w:r w:rsidR="00CC334D">
        <w:t xml:space="preserve"> </w:t>
      </w:r>
      <w:r w:rsidRPr="00750E3D">
        <w:t xml:space="preserve">, </w:t>
      </w:r>
      <w:hyperlink r:id="rId33" w:history="1">
        <w:r w:rsidR="00CC334D" w:rsidRPr="00D3619A">
          <w:rPr>
            <w:rStyle w:val="aff"/>
          </w:rPr>
          <w:t>http://www.</w:t>
        </w:r>
        <w:proofErr w:type="spellStart"/>
        <w:r w:rsidR="00CC334D" w:rsidRPr="00D3619A">
          <w:rPr>
            <w:rStyle w:val="aff"/>
            <w:lang w:val="en-US"/>
          </w:rPr>
          <w:t>netacad</w:t>
        </w:r>
        <w:proofErr w:type="spellEnd"/>
        <w:r w:rsidR="00CC334D" w:rsidRPr="00D3619A">
          <w:rPr>
            <w:rStyle w:val="aff"/>
          </w:rPr>
          <w:t>.</w:t>
        </w:r>
        <w:proofErr w:type="spellStart"/>
        <w:r w:rsidR="00CC334D" w:rsidRPr="00D3619A">
          <w:rPr>
            <w:rStyle w:val="aff"/>
          </w:rPr>
          <w:t>com</w:t>
        </w:r>
        <w:proofErr w:type="spellEnd"/>
      </w:hyperlink>
      <w:r w:rsidR="00CC334D">
        <w:t xml:space="preserve"> </w:t>
      </w:r>
      <w:r w:rsidRPr="00750E3D">
        <w:t>и т.п.</w:t>
      </w:r>
    </w:p>
    <w:p w:rsidR="0008161B" w:rsidRPr="00A01DD1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A01DD1">
        <w:rPr>
          <w:rStyle w:val="FontStyle14"/>
          <w:b/>
          <w:sz w:val="24"/>
          <w:szCs w:val="24"/>
        </w:rPr>
        <w:t>9</w:t>
      </w:r>
      <w:r w:rsidR="007754E4" w:rsidRPr="00A01DD1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A01DD1">
        <w:rPr>
          <w:rStyle w:val="FontStyle14"/>
          <w:b/>
          <w:sz w:val="24"/>
          <w:szCs w:val="24"/>
        </w:rPr>
        <w:t>п</w:t>
      </w:r>
      <w:r w:rsidR="007754E4" w:rsidRPr="00A01DD1">
        <w:rPr>
          <w:rStyle w:val="FontStyle14"/>
          <w:b/>
          <w:sz w:val="24"/>
          <w:szCs w:val="24"/>
        </w:rPr>
        <w:t>ечен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е д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сц</w:t>
      </w:r>
      <w:r w:rsidR="00C518F8" w:rsidRPr="00A01DD1">
        <w:rPr>
          <w:rStyle w:val="FontStyle14"/>
          <w:b/>
          <w:sz w:val="24"/>
          <w:szCs w:val="24"/>
        </w:rPr>
        <w:t>ип</w:t>
      </w:r>
      <w:r w:rsidR="007754E4" w:rsidRPr="00A01DD1">
        <w:rPr>
          <w:rStyle w:val="FontStyle14"/>
          <w:b/>
          <w:sz w:val="24"/>
          <w:szCs w:val="24"/>
        </w:rPr>
        <w:t>л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ны</w:t>
      </w:r>
      <w:r w:rsidR="00C518F8" w:rsidRPr="00A01DD1">
        <w:rPr>
          <w:rStyle w:val="FontStyle14"/>
          <w:b/>
          <w:sz w:val="24"/>
          <w:szCs w:val="24"/>
        </w:rPr>
        <w:t xml:space="preserve"> </w:t>
      </w:r>
      <w:r w:rsidR="007754E4" w:rsidRPr="00A01DD1">
        <w:rPr>
          <w:rStyle w:val="FontStyle14"/>
          <w:b/>
          <w:sz w:val="24"/>
          <w:szCs w:val="24"/>
        </w:rPr>
        <w:t>(модул</w:t>
      </w:r>
      <w:r w:rsidR="00C518F8" w:rsidRPr="00A01DD1">
        <w:rPr>
          <w:rStyle w:val="FontStyle14"/>
          <w:b/>
          <w:sz w:val="24"/>
          <w:szCs w:val="24"/>
        </w:rPr>
        <w:t>я</w:t>
      </w:r>
      <w:r w:rsidR="007754E4" w:rsidRPr="00A01DD1">
        <w:rPr>
          <w:rStyle w:val="FontStyle14"/>
          <w:b/>
          <w:sz w:val="24"/>
          <w:szCs w:val="24"/>
        </w:rPr>
        <w:t>)</w:t>
      </w:r>
    </w:p>
    <w:p w:rsidR="00C32892" w:rsidRPr="00A01DD1" w:rsidRDefault="00C32892" w:rsidP="00C32892">
      <w:r w:rsidRPr="00A01D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A01DD1" w:rsidTr="00A06DAD">
        <w:trPr>
          <w:tblHeader/>
        </w:trPr>
        <w:tc>
          <w:tcPr>
            <w:tcW w:w="1928" w:type="pct"/>
            <w:vAlign w:val="center"/>
          </w:tcPr>
          <w:p w:rsidR="00C32892" w:rsidRPr="00A01DD1" w:rsidRDefault="00C32892" w:rsidP="00A06DAD">
            <w:pPr>
              <w:jc w:val="center"/>
            </w:pPr>
            <w:r w:rsidRPr="00A01D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A01DD1" w:rsidRDefault="00C32892" w:rsidP="00A06DAD">
            <w:pPr>
              <w:jc w:val="center"/>
            </w:pPr>
            <w:r w:rsidRPr="00A01DD1">
              <w:t>Оснащение аудитории</w:t>
            </w:r>
          </w:p>
        </w:tc>
      </w:tr>
      <w:tr w:rsidR="00C32892" w:rsidRPr="00A01DD1" w:rsidTr="00A06DAD">
        <w:tc>
          <w:tcPr>
            <w:tcW w:w="1928" w:type="pct"/>
          </w:tcPr>
          <w:p w:rsidR="00C32892" w:rsidRPr="00A01DD1" w:rsidRDefault="00C32892" w:rsidP="00A06DAD">
            <w:r w:rsidRPr="00A01DD1">
              <w:t>Лекционная аудитория</w:t>
            </w:r>
          </w:p>
        </w:tc>
        <w:tc>
          <w:tcPr>
            <w:tcW w:w="3072" w:type="pct"/>
          </w:tcPr>
          <w:p w:rsidR="00C32892" w:rsidRPr="00A01DD1" w:rsidRDefault="00C32892" w:rsidP="00A06DAD">
            <w:proofErr w:type="spellStart"/>
            <w:r w:rsidRPr="00A01DD1">
              <w:t>Мультимедийные</w:t>
            </w:r>
            <w:proofErr w:type="spellEnd"/>
            <w:r w:rsidRPr="00A01DD1">
              <w:t xml:space="preserve"> средства хранения, передачи  и представления информации</w:t>
            </w:r>
          </w:p>
        </w:tc>
      </w:tr>
      <w:tr w:rsidR="00C32892" w:rsidRPr="00A01DD1" w:rsidTr="00A06DAD">
        <w:tc>
          <w:tcPr>
            <w:tcW w:w="1928" w:type="pct"/>
          </w:tcPr>
          <w:p w:rsidR="00C32892" w:rsidRPr="00A01DD1" w:rsidRDefault="00C32892" w:rsidP="00A06DAD">
            <w:r w:rsidRPr="00A01DD1">
              <w:t>Компьютерный класс</w:t>
            </w:r>
          </w:p>
        </w:tc>
        <w:tc>
          <w:tcPr>
            <w:tcW w:w="3072" w:type="pct"/>
          </w:tcPr>
          <w:p w:rsidR="00C32892" w:rsidRPr="00A01DD1" w:rsidRDefault="00C32892" w:rsidP="00EE7428">
            <w:r w:rsidRPr="00A01DD1">
              <w:t xml:space="preserve">Персональные компьютеры с пакетом </w:t>
            </w:r>
            <w:r w:rsidRPr="00A01DD1">
              <w:rPr>
                <w:lang w:val="en-US"/>
              </w:rPr>
              <w:t>Office</w:t>
            </w:r>
            <w:r w:rsidRPr="00A01DD1">
              <w:t>, выходом в Интернет и с доступом в электронную информац</w:t>
            </w:r>
            <w:r w:rsidRPr="00A01DD1">
              <w:t>и</w:t>
            </w:r>
            <w:r w:rsidRPr="00A01DD1">
              <w:t>онно-образовательную среду университета</w:t>
            </w:r>
          </w:p>
        </w:tc>
      </w:tr>
      <w:tr w:rsidR="00E038CD" w:rsidRPr="00E038CD" w:rsidTr="00A06DAD">
        <w:tc>
          <w:tcPr>
            <w:tcW w:w="1928" w:type="pct"/>
            <w:shd w:val="clear" w:color="auto" w:fill="auto"/>
          </w:tcPr>
          <w:p w:rsidR="00E038CD" w:rsidRPr="00E038CD" w:rsidRDefault="00E038CD" w:rsidP="00A06DAD">
            <w:pPr>
              <w:rPr>
                <w:color w:val="000000" w:themeColor="text1"/>
              </w:rPr>
            </w:pPr>
            <w:r w:rsidRPr="00E038CD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shd w:val="clear" w:color="auto" w:fill="auto"/>
          </w:tcPr>
          <w:p w:rsidR="00E038CD" w:rsidRPr="00E038CD" w:rsidRDefault="00E038CD" w:rsidP="00EE7428">
            <w:pPr>
              <w:rPr>
                <w:color w:val="000000" w:themeColor="text1"/>
              </w:rPr>
            </w:pPr>
            <w:r w:rsidRPr="00E038CD">
              <w:rPr>
                <w:color w:val="000000" w:themeColor="text1"/>
              </w:rPr>
              <w:t>Все классы УИТ и АСУ с персональными компьют</w:t>
            </w:r>
            <w:r w:rsidRPr="00E038CD">
              <w:rPr>
                <w:color w:val="000000" w:themeColor="text1"/>
              </w:rPr>
              <w:t>е</w:t>
            </w:r>
            <w:r w:rsidRPr="00E038CD">
              <w:rPr>
                <w:color w:val="000000" w:themeColor="text1"/>
              </w:rPr>
              <w:t>рами, выходом в Интернет и с доступом в электро</w:t>
            </w:r>
            <w:r w:rsidRPr="00E038CD">
              <w:rPr>
                <w:color w:val="000000" w:themeColor="text1"/>
              </w:rPr>
              <w:t>н</w:t>
            </w:r>
            <w:r w:rsidRPr="00E038CD">
              <w:rPr>
                <w:color w:val="000000" w:themeColor="text1"/>
              </w:rPr>
              <w:t>ную информационно-образовательную среду униве</w:t>
            </w:r>
            <w:r w:rsidRPr="00E038CD">
              <w:rPr>
                <w:color w:val="000000" w:themeColor="text1"/>
              </w:rPr>
              <w:t>р</w:t>
            </w:r>
            <w:r w:rsidRPr="00E038CD">
              <w:rPr>
                <w:color w:val="000000" w:themeColor="text1"/>
              </w:rPr>
              <w:t>ситета</w:t>
            </w:r>
          </w:p>
        </w:tc>
      </w:tr>
      <w:tr w:rsidR="00E038CD" w:rsidRPr="00E038CD" w:rsidTr="00A06DAD">
        <w:tc>
          <w:tcPr>
            <w:tcW w:w="1928" w:type="pct"/>
            <w:shd w:val="clear" w:color="auto" w:fill="auto"/>
          </w:tcPr>
          <w:p w:rsidR="00E038CD" w:rsidRPr="00E038CD" w:rsidRDefault="00E038CD" w:rsidP="00A06DAD">
            <w:pPr>
              <w:rPr>
                <w:color w:val="000000" w:themeColor="text1"/>
              </w:rPr>
            </w:pPr>
            <w:r w:rsidRPr="00E038CD">
              <w:rPr>
                <w:color w:val="000000" w:themeColor="text1"/>
              </w:rPr>
              <w:t>Аудиторий для групповых и и</w:t>
            </w:r>
            <w:r w:rsidRPr="00E038CD">
              <w:rPr>
                <w:color w:val="000000" w:themeColor="text1"/>
              </w:rPr>
              <w:t>н</w:t>
            </w:r>
            <w:r w:rsidRPr="00E038CD">
              <w:rPr>
                <w:color w:val="000000" w:themeColor="text1"/>
              </w:rPr>
              <w:t>дивидуальных консультаций, т</w:t>
            </w:r>
            <w:r w:rsidRPr="00E038CD">
              <w:rPr>
                <w:color w:val="000000" w:themeColor="text1"/>
              </w:rPr>
              <w:t>е</w:t>
            </w:r>
            <w:r w:rsidRPr="00E038CD">
              <w:rPr>
                <w:color w:val="000000" w:themeColor="text1"/>
              </w:rPr>
              <w:t>кущего контроля и промежуто</w:t>
            </w:r>
            <w:r w:rsidRPr="00E038CD">
              <w:rPr>
                <w:color w:val="000000" w:themeColor="text1"/>
              </w:rPr>
              <w:t>ч</w:t>
            </w:r>
            <w:r w:rsidRPr="00E038CD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shd w:val="clear" w:color="auto" w:fill="auto"/>
          </w:tcPr>
          <w:p w:rsidR="00E038CD" w:rsidRPr="00E038CD" w:rsidRDefault="00E038CD" w:rsidP="00EE7428">
            <w:pPr>
              <w:rPr>
                <w:color w:val="000000" w:themeColor="text1"/>
              </w:rPr>
            </w:pPr>
            <w:r w:rsidRPr="00E038CD">
              <w:rPr>
                <w:color w:val="000000" w:themeColor="text1"/>
              </w:rPr>
              <w:t>Ауд. 282 и классы УИТ и АСУ</w:t>
            </w:r>
          </w:p>
        </w:tc>
      </w:tr>
      <w:tr w:rsidR="00E038CD" w:rsidRPr="00E038CD" w:rsidTr="00A06DAD">
        <w:tc>
          <w:tcPr>
            <w:tcW w:w="1928" w:type="pct"/>
            <w:shd w:val="clear" w:color="auto" w:fill="auto"/>
          </w:tcPr>
          <w:p w:rsidR="00E038CD" w:rsidRPr="00E038CD" w:rsidRDefault="00E038CD" w:rsidP="00A06DAD">
            <w:pPr>
              <w:rPr>
                <w:color w:val="000000" w:themeColor="text1"/>
              </w:rPr>
            </w:pPr>
            <w:r w:rsidRPr="00E038CD">
              <w:rPr>
                <w:color w:val="000000" w:themeColor="text1"/>
              </w:rPr>
              <w:t>Помещения для самостоятельной работы обучающихся, оснаще</w:t>
            </w:r>
            <w:r w:rsidRPr="00E038CD">
              <w:rPr>
                <w:color w:val="000000" w:themeColor="text1"/>
              </w:rPr>
              <w:t>н</w:t>
            </w:r>
            <w:r w:rsidRPr="00E038CD"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 w:rsidRPr="00E038CD">
              <w:rPr>
                <w:color w:val="000000" w:themeColor="text1"/>
              </w:rPr>
              <w:t>с</w:t>
            </w:r>
            <w:r w:rsidRPr="00E038CD">
              <w:rPr>
                <w:color w:val="000000" w:themeColor="text1"/>
              </w:rPr>
              <w:t>тупа в электронную информац</w:t>
            </w:r>
            <w:r w:rsidRPr="00E038CD">
              <w:rPr>
                <w:color w:val="000000" w:themeColor="text1"/>
              </w:rPr>
              <w:t>и</w:t>
            </w:r>
            <w:r w:rsidRPr="00E038CD">
              <w:rPr>
                <w:color w:val="000000" w:themeColor="text1"/>
              </w:rPr>
              <w:t>онно-образовательную среду о</w:t>
            </w:r>
            <w:r w:rsidRPr="00E038CD">
              <w:rPr>
                <w:color w:val="000000" w:themeColor="text1"/>
              </w:rPr>
              <w:t>р</w:t>
            </w:r>
            <w:r w:rsidRPr="00E038CD"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shd w:val="clear" w:color="auto" w:fill="auto"/>
          </w:tcPr>
          <w:p w:rsidR="00E038CD" w:rsidRPr="00E038CD" w:rsidRDefault="00E038CD" w:rsidP="00EE7428">
            <w:pPr>
              <w:rPr>
                <w:color w:val="000000" w:themeColor="text1"/>
              </w:rPr>
            </w:pPr>
            <w:r w:rsidRPr="00E038CD">
              <w:rPr>
                <w:color w:val="000000" w:themeColor="text1"/>
              </w:rPr>
              <w:t>Классы УИТ и АСУ</w:t>
            </w:r>
          </w:p>
        </w:tc>
      </w:tr>
      <w:tr w:rsidR="00E038CD" w:rsidRPr="00E038CD" w:rsidTr="00A06DAD">
        <w:tc>
          <w:tcPr>
            <w:tcW w:w="1928" w:type="pct"/>
            <w:shd w:val="clear" w:color="auto" w:fill="auto"/>
          </w:tcPr>
          <w:p w:rsidR="00E038CD" w:rsidRPr="00E038CD" w:rsidRDefault="00E038CD" w:rsidP="00A06DAD">
            <w:pPr>
              <w:rPr>
                <w:color w:val="000000" w:themeColor="text1"/>
              </w:rPr>
            </w:pPr>
            <w:r w:rsidRPr="00E038CD">
              <w:rPr>
                <w:color w:val="000000" w:themeColor="text1"/>
              </w:rPr>
              <w:t>Помещения для хранения и пр</w:t>
            </w:r>
            <w:r w:rsidRPr="00E038CD">
              <w:rPr>
                <w:color w:val="000000" w:themeColor="text1"/>
              </w:rPr>
              <w:t>о</w:t>
            </w:r>
            <w:r w:rsidRPr="00E038CD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shd w:val="clear" w:color="auto" w:fill="auto"/>
          </w:tcPr>
          <w:p w:rsidR="00E038CD" w:rsidRPr="00E038CD" w:rsidRDefault="00E038CD" w:rsidP="00EE7428">
            <w:pPr>
              <w:rPr>
                <w:color w:val="000000" w:themeColor="text1"/>
              </w:rPr>
            </w:pPr>
            <w:r w:rsidRPr="00E038CD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47725A" w:rsidRDefault="005574D1" w:rsidP="002A720F">
      <w:pPr>
        <w:rPr>
          <w:rStyle w:val="FontStyle15"/>
          <w:b w:val="0"/>
          <w:i/>
          <w:color w:val="FF0000"/>
          <w:sz w:val="24"/>
          <w:szCs w:val="24"/>
        </w:rPr>
      </w:pPr>
    </w:p>
    <w:sectPr w:rsidR="005574D1" w:rsidRPr="0047725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E0A" w:rsidRDefault="00490E0A">
      <w:r>
        <w:separator/>
      </w:r>
    </w:p>
  </w:endnote>
  <w:endnote w:type="continuationSeparator" w:id="0">
    <w:p w:rsidR="00490E0A" w:rsidRDefault="00490E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202FD2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F430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F4308" w:rsidRDefault="00CF4308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202FD2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F430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90747">
      <w:rPr>
        <w:rStyle w:val="a6"/>
        <w:noProof/>
      </w:rPr>
      <w:t>5</w:t>
    </w:r>
    <w:r>
      <w:rPr>
        <w:rStyle w:val="a6"/>
      </w:rPr>
      <w:fldChar w:fldCharType="end"/>
    </w:r>
  </w:p>
  <w:p w:rsidR="00CF4308" w:rsidRDefault="00CF4308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202FD2">
    <w:pPr>
      <w:framePr w:wrap="around" w:vAnchor="text" w:hAnchor="margin" w:xAlign="center" w:y="1"/>
    </w:pPr>
    <w:r>
      <w:fldChar w:fldCharType="begin"/>
    </w:r>
    <w:r w:rsidR="00CF4308">
      <w:instrText xml:space="preserve">PAGE  </w:instrText>
    </w:r>
    <w:r>
      <w:fldChar w:fldCharType="end"/>
    </w:r>
  </w:p>
  <w:p w:rsidR="00CF4308" w:rsidRDefault="00CF4308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202FD2">
    <w:pPr>
      <w:pStyle w:val="a4"/>
      <w:jc w:val="right"/>
    </w:pPr>
    <w:fldSimple w:instr=" PAGE   \* MERGEFORMAT ">
      <w:r w:rsidR="00CC334D">
        <w:rPr>
          <w:noProof/>
        </w:rPr>
        <w:t>19</w:t>
      </w:r>
    </w:fldSimple>
  </w:p>
  <w:p w:rsidR="00CF4308" w:rsidRDefault="00CF430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E0A" w:rsidRDefault="00490E0A">
      <w:r>
        <w:separator/>
      </w:r>
    </w:p>
  </w:footnote>
  <w:footnote w:type="continuationSeparator" w:id="0">
    <w:p w:rsidR="00490E0A" w:rsidRDefault="00490E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202FD2">
    <w:pPr>
      <w:framePr w:wrap="around" w:vAnchor="text" w:hAnchor="margin" w:xAlign="right" w:y="1"/>
    </w:pPr>
    <w:fldSimple w:instr="PAGE  ">
      <w:r w:rsidR="00CF4308">
        <w:rPr>
          <w:noProof/>
        </w:rPr>
        <w:t>8</w:t>
      </w:r>
    </w:fldSimple>
  </w:p>
  <w:p w:rsidR="00CF4308" w:rsidRDefault="00CF4308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CF4308">
    <w:pPr>
      <w:framePr w:wrap="around" w:vAnchor="text" w:hAnchor="margin" w:xAlign="right" w:y="1"/>
      <w:rPr>
        <w:sz w:val="22"/>
      </w:rPr>
    </w:pPr>
  </w:p>
  <w:p w:rsidR="00CF4308" w:rsidRDefault="00CF4308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37"/>
  </w:num>
  <w:num w:numId="3">
    <w:abstractNumId w:val="0"/>
  </w:num>
  <w:num w:numId="4">
    <w:abstractNumId w:val="22"/>
  </w:num>
  <w:num w:numId="5">
    <w:abstractNumId w:val="21"/>
  </w:num>
  <w:num w:numId="6">
    <w:abstractNumId w:val="1"/>
  </w:num>
  <w:num w:numId="7">
    <w:abstractNumId w:val="20"/>
  </w:num>
  <w:num w:numId="8">
    <w:abstractNumId w:val="38"/>
  </w:num>
  <w:num w:numId="9">
    <w:abstractNumId w:val="6"/>
  </w:num>
  <w:num w:numId="10">
    <w:abstractNumId w:val="4"/>
  </w:num>
  <w:num w:numId="11">
    <w:abstractNumId w:val="3"/>
  </w:num>
  <w:num w:numId="12">
    <w:abstractNumId w:val="29"/>
  </w:num>
  <w:num w:numId="13">
    <w:abstractNumId w:val="17"/>
  </w:num>
  <w:num w:numId="14">
    <w:abstractNumId w:val="26"/>
  </w:num>
  <w:num w:numId="15">
    <w:abstractNumId w:val="11"/>
  </w:num>
  <w:num w:numId="16">
    <w:abstractNumId w:val="25"/>
  </w:num>
  <w:num w:numId="17">
    <w:abstractNumId w:val="2"/>
  </w:num>
  <w:num w:numId="18">
    <w:abstractNumId w:val="32"/>
  </w:num>
  <w:num w:numId="19">
    <w:abstractNumId w:val="7"/>
  </w:num>
  <w:num w:numId="20">
    <w:abstractNumId w:val="15"/>
  </w:num>
  <w:num w:numId="21">
    <w:abstractNumId w:val="14"/>
  </w:num>
  <w:num w:numId="22">
    <w:abstractNumId w:val="5"/>
  </w:num>
  <w:num w:numId="23">
    <w:abstractNumId w:val="24"/>
  </w:num>
  <w:num w:numId="24">
    <w:abstractNumId w:val="12"/>
  </w:num>
  <w:num w:numId="25">
    <w:abstractNumId w:val="34"/>
  </w:num>
  <w:num w:numId="26">
    <w:abstractNumId w:val="13"/>
  </w:num>
  <w:num w:numId="27">
    <w:abstractNumId w:val="33"/>
  </w:num>
  <w:num w:numId="28">
    <w:abstractNumId w:val="9"/>
  </w:num>
  <w:num w:numId="29">
    <w:abstractNumId w:val="10"/>
  </w:num>
  <w:num w:numId="30">
    <w:abstractNumId w:val="27"/>
  </w:num>
  <w:num w:numId="31">
    <w:abstractNumId w:val="35"/>
  </w:num>
  <w:num w:numId="32">
    <w:abstractNumId w:val="31"/>
  </w:num>
  <w:num w:numId="33">
    <w:abstractNumId w:val="36"/>
  </w:num>
  <w:num w:numId="34">
    <w:abstractNumId w:val="19"/>
  </w:num>
  <w:num w:numId="35">
    <w:abstractNumId w:val="8"/>
  </w:num>
  <w:num w:numId="36">
    <w:abstractNumId w:val="23"/>
  </w:num>
  <w:num w:numId="37">
    <w:abstractNumId w:val="16"/>
  </w:num>
  <w:num w:numId="38">
    <w:abstractNumId w:val="18"/>
  </w:num>
  <w:num w:numId="39">
    <w:abstractNumId w:val="3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378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0747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51D6"/>
    <w:rsid w:val="00125CEC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2D8"/>
    <w:rsid w:val="001E5ECB"/>
    <w:rsid w:val="001E717D"/>
    <w:rsid w:val="001F027A"/>
    <w:rsid w:val="001F0CBE"/>
    <w:rsid w:val="001F0E72"/>
    <w:rsid w:val="001F10D4"/>
    <w:rsid w:val="001F6597"/>
    <w:rsid w:val="001F6E8B"/>
    <w:rsid w:val="00200E0B"/>
    <w:rsid w:val="00202FD2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113E"/>
    <w:rsid w:val="002773CC"/>
    <w:rsid w:val="00277AD1"/>
    <w:rsid w:val="00280FA4"/>
    <w:rsid w:val="002A010E"/>
    <w:rsid w:val="002A01D0"/>
    <w:rsid w:val="002A0FD6"/>
    <w:rsid w:val="002A40E2"/>
    <w:rsid w:val="002A42A7"/>
    <w:rsid w:val="002A5AD7"/>
    <w:rsid w:val="002A6ADE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25A"/>
    <w:rsid w:val="00480B35"/>
    <w:rsid w:val="00480E96"/>
    <w:rsid w:val="004858B9"/>
    <w:rsid w:val="00486759"/>
    <w:rsid w:val="00486FD1"/>
    <w:rsid w:val="0048775E"/>
    <w:rsid w:val="00490534"/>
    <w:rsid w:val="00490E0A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673"/>
    <w:rsid w:val="004D3C48"/>
    <w:rsid w:val="004D7125"/>
    <w:rsid w:val="004E1422"/>
    <w:rsid w:val="004E6BB6"/>
    <w:rsid w:val="004F0022"/>
    <w:rsid w:val="004F032A"/>
    <w:rsid w:val="004F39A3"/>
    <w:rsid w:val="004F458C"/>
    <w:rsid w:val="004F6425"/>
    <w:rsid w:val="004F65FC"/>
    <w:rsid w:val="00503381"/>
    <w:rsid w:val="00504C15"/>
    <w:rsid w:val="005154A1"/>
    <w:rsid w:val="00516CEC"/>
    <w:rsid w:val="00517954"/>
    <w:rsid w:val="005203AA"/>
    <w:rsid w:val="00521F5C"/>
    <w:rsid w:val="0052275B"/>
    <w:rsid w:val="00522D51"/>
    <w:rsid w:val="00532BC2"/>
    <w:rsid w:val="005361F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5F07"/>
    <w:rsid w:val="0057672B"/>
    <w:rsid w:val="00583D7D"/>
    <w:rsid w:val="00584079"/>
    <w:rsid w:val="0058693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77BF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453D"/>
    <w:rsid w:val="007D707E"/>
    <w:rsid w:val="007E0E96"/>
    <w:rsid w:val="007E0EDE"/>
    <w:rsid w:val="007F12E6"/>
    <w:rsid w:val="007F5AED"/>
    <w:rsid w:val="007F703F"/>
    <w:rsid w:val="007F7A6A"/>
    <w:rsid w:val="00803E85"/>
    <w:rsid w:val="0080695B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B89"/>
    <w:rsid w:val="008C5D5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5CDD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4BAB"/>
    <w:rsid w:val="009C15E7"/>
    <w:rsid w:val="009C6AA8"/>
    <w:rsid w:val="009D13CD"/>
    <w:rsid w:val="009D2F6D"/>
    <w:rsid w:val="009D5B5A"/>
    <w:rsid w:val="009F09AA"/>
    <w:rsid w:val="009F11C0"/>
    <w:rsid w:val="009F2AD1"/>
    <w:rsid w:val="009F30D6"/>
    <w:rsid w:val="009F4952"/>
    <w:rsid w:val="009F529F"/>
    <w:rsid w:val="009F6D80"/>
    <w:rsid w:val="00A01651"/>
    <w:rsid w:val="00A01DD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7D4F"/>
    <w:rsid w:val="00A5411E"/>
    <w:rsid w:val="00A5741F"/>
    <w:rsid w:val="00A6022C"/>
    <w:rsid w:val="00A61031"/>
    <w:rsid w:val="00A62CDC"/>
    <w:rsid w:val="00A6402C"/>
    <w:rsid w:val="00A7014B"/>
    <w:rsid w:val="00A72A9A"/>
    <w:rsid w:val="00A917D1"/>
    <w:rsid w:val="00A92EA7"/>
    <w:rsid w:val="00A95915"/>
    <w:rsid w:val="00A964F8"/>
    <w:rsid w:val="00AA00F9"/>
    <w:rsid w:val="00AA0E6B"/>
    <w:rsid w:val="00AA14D4"/>
    <w:rsid w:val="00AA2A4B"/>
    <w:rsid w:val="00AA7B25"/>
    <w:rsid w:val="00AB1E5B"/>
    <w:rsid w:val="00AB54CC"/>
    <w:rsid w:val="00AC0A43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6BB"/>
    <w:rsid w:val="00AF1D8D"/>
    <w:rsid w:val="00AF2BB2"/>
    <w:rsid w:val="00AF3B41"/>
    <w:rsid w:val="00AF752D"/>
    <w:rsid w:val="00B01B6B"/>
    <w:rsid w:val="00B03F6C"/>
    <w:rsid w:val="00B0401C"/>
    <w:rsid w:val="00B072AC"/>
    <w:rsid w:val="00B167B6"/>
    <w:rsid w:val="00B2038C"/>
    <w:rsid w:val="00B20F1E"/>
    <w:rsid w:val="00B22DB3"/>
    <w:rsid w:val="00B23837"/>
    <w:rsid w:val="00B25681"/>
    <w:rsid w:val="00B33718"/>
    <w:rsid w:val="00B401FA"/>
    <w:rsid w:val="00B47D7B"/>
    <w:rsid w:val="00B52493"/>
    <w:rsid w:val="00B56311"/>
    <w:rsid w:val="00B655AD"/>
    <w:rsid w:val="00B663BC"/>
    <w:rsid w:val="00B67105"/>
    <w:rsid w:val="00B70163"/>
    <w:rsid w:val="00B72C01"/>
    <w:rsid w:val="00B82F70"/>
    <w:rsid w:val="00B91227"/>
    <w:rsid w:val="00B91F25"/>
    <w:rsid w:val="00B93B6E"/>
    <w:rsid w:val="00B954D3"/>
    <w:rsid w:val="00BA0D3C"/>
    <w:rsid w:val="00BA462D"/>
    <w:rsid w:val="00BA5579"/>
    <w:rsid w:val="00BB12B7"/>
    <w:rsid w:val="00BB5B87"/>
    <w:rsid w:val="00BC04D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334D"/>
    <w:rsid w:val="00CC4A57"/>
    <w:rsid w:val="00CD2190"/>
    <w:rsid w:val="00CD5830"/>
    <w:rsid w:val="00CD5D74"/>
    <w:rsid w:val="00CE11D9"/>
    <w:rsid w:val="00CE164C"/>
    <w:rsid w:val="00CE450F"/>
    <w:rsid w:val="00CE56E3"/>
    <w:rsid w:val="00CE6E80"/>
    <w:rsid w:val="00CF4308"/>
    <w:rsid w:val="00D006A5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2A2"/>
    <w:rsid w:val="00D563F1"/>
    <w:rsid w:val="00D656D8"/>
    <w:rsid w:val="00D65E1A"/>
    <w:rsid w:val="00D67FAA"/>
    <w:rsid w:val="00D70308"/>
    <w:rsid w:val="00D707CB"/>
    <w:rsid w:val="00D718F3"/>
    <w:rsid w:val="00D75CF7"/>
    <w:rsid w:val="00D81C2D"/>
    <w:rsid w:val="00D91B8E"/>
    <w:rsid w:val="00D945A7"/>
    <w:rsid w:val="00DA2601"/>
    <w:rsid w:val="00DA4F9B"/>
    <w:rsid w:val="00DA585F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38CD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4776"/>
    <w:rsid w:val="00E55F41"/>
    <w:rsid w:val="00E56F4E"/>
    <w:rsid w:val="00E633D6"/>
    <w:rsid w:val="00E72421"/>
    <w:rsid w:val="00E725DA"/>
    <w:rsid w:val="00E7432D"/>
    <w:rsid w:val="00E80A68"/>
    <w:rsid w:val="00E80F75"/>
    <w:rsid w:val="00E81CC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6101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052DB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9E9"/>
    <w:rsid w:val="00F5544D"/>
    <w:rsid w:val="00F637F1"/>
    <w:rsid w:val="00F655DC"/>
    <w:rsid w:val="00F664FE"/>
    <w:rsid w:val="00F73C90"/>
    <w:rsid w:val="00F75A6F"/>
    <w:rsid w:val="00F75D07"/>
    <w:rsid w:val="00F77DB6"/>
    <w:rsid w:val="00F82C31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2190"/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suppressAutoHyphens/>
      <w:spacing w:before="60" w:after="6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link w:val="60"/>
    <w:uiPriority w:val="9"/>
    <w:qFormat/>
    <w:rsid w:val="00CD2190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7">
    <w:name w:val="heading 7"/>
    <w:basedOn w:val="a0"/>
    <w:next w:val="a0"/>
    <w:link w:val="70"/>
    <w:qFormat/>
    <w:rsid w:val="00552BD5"/>
    <w:pPr>
      <w:numPr>
        <w:ilvl w:val="6"/>
        <w:numId w:val="3"/>
      </w:numPr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numPr>
        <w:ilvl w:val="7"/>
        <w:numId w:val="3"/>
      </w:numPr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numPr>
        <w:ilvl w:val="8"/>
        <w:numId w:val="3"/>
      </w:numPr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spacing w:before="60" w:after="60" w:line="360" w:lineRule="auto"/>
      <w:ind w:left="567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pBdr>
        <w:left w:val="thinThickSmallGap" w:sz="18" w:space="4" w:color="auto"/>
      </w:pBdr>
      <w:ind w:left="567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tabs>
        <w:tab w:val="right" w:leader="dot" w:pos="6804"/>
      </w:tabs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tabs>
        <w:tab w:val="left" w:pos="709"/>
        <w:tab w:val="right" w:leader="dot" w:pos="6804"/>
      </w:tabs>
      <w:ind w:left="426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tabs>
        <w:tab w:val="right" w:leader="dot" w:pos="6804"/>
      </w:tabs>
      <w:ind w:left="1276" w:hanging="567"/>
    </w:pPr>
    <w:rPr>
      <w:sz w:val="20"/>
    </w:rPr>
  </w:style>
  <w:style w:type="paragraph" w:customStyle="1" w:styleId="1">
    <w:name w:val="Список1"/>
    <w:basedOn w:val="a0"/>
    <w:rsid w:val="00552BD5"/>
    <w:pPr>
      <w:numPr>
        <w:numId w:val="2"/>
      </w:numPr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spacing w:before="60" w:after="60"/>
      <w:ind w:left="1474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spacing w:before="60" w:after="60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numPr>
        <w:ilvl w:val="12"/>
      </w:numPr>
      <w:ind w:left="284" w:firstLine="567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numPr>
        <w:numId w:val="4"/>
      </w:numPr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spacing w:before="480" w:after="0" w:line="276" w:lineRule="auto"/>
      <w:ind w:left="0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jc w:val="center"/>
    </w:pPr>
    <w:rPr>
      <w:color w:val="000000"/>
      <w:sz w:val="28"/>
      <w:szCs w:val="20"/>
    </w:rPr>
  </w:style>
  <w:style w:type="character" w:customStyle="1" w:styleId="c1">
    <w:name w:val="c1"/>
    <w:basedOn w:val="a1"/>
    <w:rsid w:val="001251D6"/>
  </w:style>
  <w:style w:type="character" w:customStyle="1" w:styleId="60">
    <w:name w:val="Заголовок 6 Знак"/>
    <w:basedOn w:val="a1"/>
    <w:link w:val="6"/>
    <w:uiPriority w:val="9"/>
    <w:rsid w:val="00CD2190"/>
    <w:rPr>
      <w:b/>
      <w:bCs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e.lanbook.com/books/element.php?pl1_id=67468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hyperlink" Target="http://e.lanbook.com/books/element.php?pl1_id=51355" TargetMode="External"/><Relationship Id="rId33" Type="http://schemas.openxmlformats.org/officeDocument/2006/relationships/hyperlink" Target="http://www.netacad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29" Type="http://schemas.openxmlformats.org/officeDocument/2006/relationships/hyperlink" Target="http://www.mm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hyperlink" Target="http://www.microsoft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hyperlink" Target="http://www.statsof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hyperlink" Target="http://e.lanbook.com/books/element.php?pl1_id=73383" TargetMode="External"/><Relationship Id="rId30" Type="http://schemas.openxmlformats.org/officeDocument/2006/relationships/hyperlink" Target="http://www.magtu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C29F7-B915-47E5-A486-45EB66066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19</Pages>
  <Words>3005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20100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14</cp:revision>
  <cp:lastPrinted>2018-05-21T06:19:00Z</cp:lastPrinted>
  <dcterms:created xsi:type="dcterms:W3CDTF">2018-11-02T03:53:00Z</dcterms:created>
  <dcterms:modified xsi:type="dcterms:W3CDTF">2019-10-24T11:43:00Z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