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542" w:rsidRDefault="005800EB" w:rsidP="00D778D5">
      <w:r>
        <w:rPr>
          <w:noProof/>
        </w:rPr>
        <w:drawing>
          <wp:inline distT="0" distB="0" distL="0" distR="0">
            <wp:extent cx="5940425" cy="8155951"/>
            <wp:effectExtent l="19050" t="0" r="3175" b="0"/>
            <wp:docPr id="1" name="Рисунок 1" descr="E:\Экономика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Экономика 17.jpg"/>
                    <pic:cNvPicPr>
                      <a:picLocks noChangeAspect="1" noChangeArrowheads="1"/>
                    </pic:cNvPicPr>
                  </pic:nvPicPr>
                  <pic:blipFill>
                    <a:blip r:embed="rId9" cstate="print"/>
                    <a:srcRect/>
                    <a:stretch>
                      <a:fillRect/>
                    </a:stretch>
                  </pic:blipFill>
                  <pic:spPr bwMode="auto">
                    <a:xfrm>
                      <a:off x="0" y="0"/>
                      <a:ext cx="5940425" cy="8155951"/>
                    </a:xfrm>
                    <a:prstGeom prst="rect">
                      <a:avLst/>
                    </a:prstGeom>
                    <a:noFill/>
                    <a:ln w="9525">
                      <a:noFill/>
                      <a:miter lim="800000"/>
                      <a:headEnd/>
                      <a:tailEnd/>
                    </a:ln>
                  </pic:spPr>
                </pic:pic>
              </a:graphicData>
            </a:graphic>
          </wp:inline>
        </w:drawing>
      </w:r>
    </w:p>
    <w:p w:rsidR="000A5542" w:rsidRDefault="000A5542" w:rsidP="00D778D5"/>
    <w:p w:rsidR="000A5542" w:rsidRDefault="000A5542" w:rsidP="00D778D5"/>
    <w:p w:rsidR="000A5542" w:rsidRDefault="000A5542" w:rsidP="00D778D5"/>
    <w:p w:rsidR="000A5542" w:rsidRDefault="000A5542" w:rsidP="00D778D5"/>
    <w:p w:rsidR="00987B6A" w:rsidRDefault="00987B6A" w:rsidP="00D778D5"/>
    <w:p w:rsidR="00987B6A" w:rsidRDefault="00987B6A" w:rsidP="00D778D5"/>
    <w:p w:rsidR="00987B6A" w:rsidRDefault="00987B6A" w:rsidP="00D778D5"/>
    <w:p w:rsidR="00987B6A" w:rsidRDefault="00987B6A" w:rsidP="00D778D5"/>
    <w:p w:rsidR="00987B6A" w:rsidRDefault="000A5542" w:rsidP="00D778D5">
      <w:r w:rsidRPr="000A5542">
        <w:rPr>
          <w:noProof/>
        </w:rPr>
        <w:drawing>
          <wp:inline distT="0" distB="0" distL="0" distR="0">
            <wp:extent cx="5940425" cy="6265133"/>
            <wp:effectExtent l="19050" t="0" r="3175" b="0"/>
            <wp:docPr id="1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5940425" cy="6265133"/>
                    </a:xfrm>
                    <a:prstGeom prst="rect">
                      <a:avLst/>
                    </a:prstGeom>
                    <a:noFill/>
                    <a:ln w="9525">
                      <a:noFill/>
                      <a:miter lim="800000"/>
                      <a:headEnd/>
                      <a:tailEnd/>
                    </a:ln>
                  </pic:spPr>
                </pic:pic>
              </a:graphicData>
            </a:graphic>
          </wp:inline>
        </w:drawing>
      </w:r>
    </w:p>
    <w:p w:rsidR="00987B6A" w:rsidRDefault="00987B6A" w:rsidP="00D778D5">
      <w:pPr>
        <w:rPr>
          <w:noProof/>
        </w:rPr>
      </w:pPr>
    </w:p>
    <w:p w:rsidR="000A5542" w:rsidRDefault="000A5542" w:rsidP="00D778D5">
      <w:pPr>
        <w:rPr>
          <w:noProof/>
        </w:rPr>
      </w:pPr>
    </w:p>
    <w:p w:rsidR="000A5542" w:rsidRDefault="000A5542" w:rsidP="00D778D5">
      <w:pPr>
        <w:rPr>
          <w:noProof/>
        </w:rPr>
      </w:pPr>
    </w:p>
    <w:p w:rsidR="000A5542" w:rsidRDefault="000A5542" w:rsidP="00D778D5">
      <w:pPr>
        <w:rPr>
          <w:noProof/>
        </w:rPr>
      </w:pPr>
    </w:p>
    <w:p w:rsidR="000A5542" w:rsidRDefault="000A5542" w:rsidP="00D778D5">
      <w:pPr>
        <w:rPr>
          <w:noProof/>
        </w:rPr>
      </w:pPr>
    </w:p>
    <w:p w:rsidR="000A5542" w:rsidRDefault="000A5542" w:rsidP="00D778D5">
      <w:pPr>
        <w:rPr>
          <w:noProof/>
        </w:rPr>
      </w:pPr>
    </w:p>
    <w:p w:rsidR="000A5542" w:rsidRDefault="000A5542" w:rsidP="00D778D5">
      <w:pPr>
        <w:rPr>
          <w:noProof/>
        </w:rPr>
      </w:pPr>
    </w:p>
    <w:p w:rsidR="000A5542" w:rsidRDefault="000A5542" w:rsidP="00D778D5">
      <w:pPr>
        <w:rPr>
          <w:noProof/>
        </w:rPr>
      </w:pPr>
    </w:p>
    <w:p w:rsidR="000A5542" w:rsidRDefault="000A5542" w:rsidP="00D778D5">
      <w:pPr>
        <w:rPr>
          <w:noProof/>
        </w:rPr>
      </w:pPr>
    </w:p>
    <w:p w:rsidR="000A5542" w:rsidRDefault="000A5542" w:rsidP="00D778D5">
      <w:pPr>
        <w:rPr>
          <w:noProof/>
        </w:rPr>
      </w:pPr>
    </w:p>
    <w:p w:rsidR="000A5542" w:rsidRDefault="000A5542" w:rsidP="00D778D5">
      <w:pPr>
        <w:rPr>
          <w:noProof/>
        </w:rPr>
      </w:pPr>
    </w:p>
    <w:p w:rsidR="000A5542" w:rsidRDefault="000A5542" w:rsidP="00D778D5"/>
    <w:p w:rsidR="00987B6A" w:rsidRPr="008812B2" w:rsidRDefault="002E3ABB" w:rsidP="00D778D5">
      <w:r>
        <w:rPr>
          <w:noProof/>
        </w:rPr>
        <w:lastRenderedPageBreak/>
        <w:drawing>
          <wp:inline distT="0" distB="0" distL="0" distR="0">
            <wp:extent cx="5940425" cy="8392583"/>
            <wp:effectExtent l="19050" t="0" r="3175" b="0"/>
            <wp:docPr id="3" name="Рисунок 1" descr="C:\Users\1\Downloads\Лист изменений 2017_с подписям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ист изменений 2017_с подписями (2).jpg"/>
                    <pic:cNvPicPr>
                      <a:picLocks noChangeAspect="1" noChangeArrowheads="1"/>
                    </pic:cNvPicPr>
                  </pic:nvPicPr>
                  <pic:blipFill>
                    <a:blip r:embed="rId11" cstate="print"/>
                    <a:srcRect/>
                    <a:stretch>
                      <a:fillRect/>
                    </a:stretch>
                  </pic:blipFill>
                  <pic:spPr bwMode="auto">
                    <a:xfrm>
                      <a:off x="0" y="0"/>
                      <a:ext cx="5940425" cy="8392583"/>
                    </a:xfrm>
                    <a:prstGeom prst="rect">
                      <a:avLst/>
                    </a:prstGeom>
                    <a:noFill/>
                    <a:ln w="9525">
                      <a:noFill/>
                      <a:miter lim="800000"/>
                      <a:headEnd/>
                      <a:tailEnd/>
                    </a:ln>
                  </pic:spPr>
                </pic:pic>
              </a:graphicData>
            </a:graphic>
          </wp:inline>
        </w:drawing>
      </w:r>
    </w:p>
    <w:p w:rsidR="00E768B4" w:rsidRPr="008812B2" w:rsidRDefault="00E768B4" w:rsidP="00D778D5">
      <w:pPr>
        <w:pStyle w:val="1"/>
        <w:spacing w:before="0" w:after="0"/>
        <w:ind w:left="0"/>
        <w:rPr>
          <w:rStyle w:val="FontStyle32"/>
          <w:i w:val="0"/>
          <w:spacing w:val="-4"/>
          <w:sz w:val="24"/>
          <w:szCs w:val="24"/>
        </w:rPr>
        <w:sectPr w:rsidR="00E768B4" w:rsidRPr="008812B2" w:rsidSect="007C411A">
          <w:footerReference w:type="even" r:id="rId12"/>
          <w:footerReference w:type="default" r:id="rId13"/>
          <w:pgSz w:w="11907" w:h="16840" w:code="9"/>
          <w:pgMar w:top="1134" w:right="851" w:bottom="851" w:left="1701" w:header="720" w:footer="720" w:gutter="0"/>
          <w:cols w:space="720"/>
          <w:noEndnote/>
          <w:titlePg/>
          <w:docGrid w:linePitch="326"/>
        </w:sectPr>
      </w:pPr>
    </w:p>
    <w:p w:rsidR="00E768B4" w:rsidRPr="008812B2" w:rsidRDefault="00E768B4" w:rsidP="00D778D5"/>
    <w:p w:rsidR="00A70A83" w:rsidRPr="008812B2" w:rsidRDefault="00A70A83" w:rsidP="00D778D5">
      <w:pPr>
        <w:pStyle w:val="1"/>
        <w:spacing w:before="0" w:after="0"/>
        <w:ind w:left="0"/>
        <w:rPr>
          <w:rStyle w:val="FontStyle16"/>
          <w:b/>
          <w:bCs w:val="0"/>
          <w:sz w:val="24"/>
          <w:szCs w:val="24"/>
        </w:rPr>
      </w:pPr>
      <w:r w:rsidRPr="008812B2">
        <w:rPr>
          <w:rStyle w:val="FontStyle16"/>
          <w:b/>
          <w:bCs w:val="0"/>
          <w:sz w:val="24"/>
          <w:szCs w:val="24"/>
        </w:rPr>
        <w:t xml:space="preserve">1 Цели освоения дисциплины </w:t>
      </w:r>
    </w:p>
    <w:p w:rsidR="00A70A83" w:rsidRPr="008812B2" w:rsidRDefault="00A70A83" w:rsidP="00D778D5">
      <w:pPr>
        <w:widowControl/>
        <w:autoSpaceDE/>
        <w:adjustRightInd/>
      </w:pPr>
      <w:r w:rsidRPr="008812B2">
        <w:rPr>
          <w:b/>
        </w:rPr>
        <w:t>Целью освоения дисциплины «</w:t>
      </w:r>
      <w:r w:rsidR="00D3429A" w:rsidRPr="008812B2">
        <w:rPr>
          <w:b/>
        </w:rPr>
        <w:t xml:space="preserve">Экономика </w:t>
      </w:r>
      <w:r w:rsidR="006635A6">
        <w:rPr>
          <w:b/>
        </w:rPr>
        <w:t>организации</w:t>
      </w:r>
      <w:r w:rsidRPr="008812B2">
        <w:rPr>
          <w:b/>
        </w:rPr>
        <w:t>»</w:t>
      </w:r>
      <w:r w:rsidRPr="008812B2">
        <w:t xml:space="preserve"> является формирование знаний, умений и практических навыков </w:t>
      </w:r>
      <w:r w:rsidR="00D3429A" w:rsidRPr="008812B2">
        <w:t xml:space="preserve"> в области </w:t>
      </w:r>
      <w:proofErr w:type="gramStart"/>
      <w:r w:rsidR="00D3429A" w:rsidRPr="008812B2">
        <w:t>экономических процессов</w:t>
      </w:r>
      <w:proofErr w:type="gramEnd"/>
      <w:r w:rsidRPr="008812B2">
        <w:t xml:space="preserve"> </w:t>
      </w:r>
      <w:r w:rsidRPr="008812B2">
        <w:rPr>
          <w:lang w:bidi="he-IL"/>
        </w:rPr>
        <w:t xml:space="preserve"> для использования </w:t>
      </w:r>
      <w:r w:rsidRPr="008812B2">
        <w:t xml:space="preserve"> в профессиональной деятельности </w:t>
      </w:r>
      <w:r w:rsidR="00D3429A" w:rsidRPr="008812B2">
        <w:t>бакалавра</w:t>
      </w:r>
      <w:r w:rsidRPr="008812B2">
        <w:t xml:space="preserve"> по </w:t>
      </w:r>
      <w:r w:rsidRPr="006635A6">
        <w:t>направлению</w:t>
      </w:r>
      <w:r w:rsidR="006635A6">
        <w:t xml:space="preserve"> </w:t>
      </w:r>
      <w:r w:rsidR="00686372">
        <w:t xml:space="preserve">44.03.05 </w:t>
      </w:r>
      <w:r w:rsidR="006635A6">
        <w:t>Педагогическое образование</w:t>
      </w:r>
      <w:r w:rsidRPr="008812B2">
        <w:t>.</w:t>
      </w:r>
    </w:p>
    <w:p w:rsidR="00CC5332" w:rsidRPr="008812B2" w:rsidRDefault="00A70A83" w:rsidP="00D778D5">
      <w:pPr>
        <w:ind w:firstLine="708"/>
      </w:pPr>
      <w:r w:rsidRPr="008812B2">
        <w:t>Для достижения поставленной цели в курсе «</w:t>
      </w:r>
      <w:r w:rsidR="00CC5332" w:rsidRPr="008812B2">
        <w:t>Экономика</w:t>
      </w:r>
      <w:r w:rsidR="006635A6">
        <w:t xml:space="preserve"> организации</w:t>
      </w:r>
      <w:r w:rsidR="00CC5332" w:rsidRPr="008812B2">
        <w:t>»</w:t>
      </w:r>
      <w:r w:rsidRPr="008812B2">
        <w:t xml:space="preserve"> реша</w:t>
      </w:r>
      <w:r w:rsidR="00CC5332" w:rsidRPr="008812B2">
        <w:t>ю</w:t>
      </w:r>
      <w:r w:rsidRPr="008812B2">
        <w:t>тся</w:t>
      </w:r>
      <w:r w:rsidR="00CC5332" w:rsidRPr="008812B2">
        <w:t xml:space="preserve"> следующие задачи:</w:t>
      </w:r>
    </w:p>
    <w:p w:rsidR="00CC5332" w:rsidRPr="008812B2" w:rsidRDefault="00CC5332" w:rsidP="00D778D5">
      <w:pPr>
        <w:ind w:firstLine="708"/>
      </w:pPr>
      <w:r w:rsidRPr="008812B2">
        <w:t>‒</w:t>
      </w:r>
      <w:r w:rsidR="00417098" w:rsidRPr="008812B2">
        <w:t xml:space="preserve"> </w:t>
      </w:r>
      <w:r w:rsidRPr="008812B2">
        <w:t>д</w:t>
      </w:r>
      <w:r w:rsidR="00417098" w:rsidRPr="008812B2">
        <w:t xml:space="preserve">ать углубленное </w:t>
      </w:r>
      <w:bookmarkStart w:id="0" w:name="1."/>
      <w:r w:rsidR="00417098" w:rsidRPr="008812B2">
        <w:t xml:space="preserve">представление о принципах и законах функционирования </w:t>
      </w:r>
      <w:r w:rsidR="006635A6">
        <w:t xml:space="preserve">организации как </w:t>
      </w:r>
      <w:r w:rsidR="006635A6" w:rsidRPr="008812B2">
        <w:t>субъекта рыночного хозяйств</w:t>
      </w:r>
      <w:r w:rsidR="006635A6">
        <w:t>а;</w:t>
      </w:r>
    </w:p>
    <w:p w:rsidR="00BC3C6D" w:rsidRDefault="00417098" w:rsidP="00D778D5">
      <w:pPr>
        <w:ind w:firstLine="708"/>
      </w:pPr>
      <w:r w:rsidRPr="008812B2">
        <w:t xml:space="preserve">‒рассмотреть </w:t>
      </w:r>
      <w:r w:rsidR="006635A6">
        <w:t>производственные ресурсы организации</w:t>
      </w:r>
      <w:r w:rsidR="00BC3C6D">
        <w:t>;</w:t>
      </w:r>
    </w:p>
    <w:p w:rsidR="00BC3C6D" w:rsidRPr="00BC3C6D" w:rsidRDefault="00BC3C6D" w:rsidP="00BC3C6D">
      <w:pPr>
        <w:pStyle w:val="1"/>
        <w:spacing w:before="0" w:after="0"/>
        <w:ind w:left="0" w:firstLine="709"/>
        <w:rPr>
          <w:rStyle w:val="FontStyle21"/>
          <w:b w:val="0"/>
          <w:sz w:val="24"/>
          <w:szCs w:val="24"/>
        </w:rPr>
      </w:pPr>
      <w:r>
        <w:t xml:space="preserve">‒ </w:t>
      </w:r>
      <w:r w:rsidRPr="00BC3C6D">
        <w:rPr>
          <w:b w:val="0"/>
        </w:rPr>
        <w:t>изучить</w:t>
      </w:r>
      <w:r>
        <w:t xml:space="preserve"> </w:t>
      </w:r>
      <w:r w:rsidRPr="00BC3C6D">
        <w:rPr>
          <w:b w:val="0"/>
        </w:rPr>
        <w:t>направлени</w:t>
      </w:r>
      <w:r>
        <w:rPr>
          <w:b w:val="0"/>
        </w:rPr>
        <w:t>я</w:t>
      </w:r>
      <w:r w:rsidRPr="00BC3C6D">
        <w:rPr>
          <w:b w:val="0"/>
        </w:rPr>
        <w:t xml:space="preserve"> повышения эффективности использования трудовых, материальных и финансовых ресурсов</w:t>
      </w:r>
      <w:r>
        <w:rPr>
          <w:b w:val="0"/>
        </w:rPr>
        <w:t xml:space="preserve"> организации</w:t>
      </w:r>
    </w:p>
    <w:p w:rsidR="006635A6" w:rsidRDefault="006635A6" w:rsidP="00BC3C6D">
      <w:pPr>
        <w:ind w:firstLine="708"/>
      </w:pPr>
      <w:r>
        <w:t xml:space="preserve"> </w:t>
      </w:r>
      <w:r w:rsidR="00BC3C6D">
        <w:t xml:space="preserve">‒ рассмотреть пути повышения эффективности </w:t>
      </w:r>
      <w:r w:rsidR="009367BD">
        <w:t xml:space="preserve">деятельности организации, в </w:t>
      </w:r>
      <w:proofErr w:type="spellStart"/>
      <w:r w:rsidR="009367BD">
        <w:t>т.ч</w:t>
      </w:r>
      <w:proofErr w:type="spellEnd"/>
      <w:r w:rsidR="009367BD">
        <w:t>.</w:t>
      </w:r>
      <w:r w:rsidR="00BC3C6D">
        <w:t xml:space="preserve"> капиталовложений.</w:t>
      </w:r>
      <w:bookmarkEnd w:id="0"/>
    </w:p>
    <w:p w:rsidR="009367BD" w:rsidRPr="00BC3C6D" w:rsidRDefault="009367BD" w:rsidP="00BC3C6D">
      <w:pPr>
        <w:ind w:firstLine="708"/>
        <w:rPr>
          <w:rStyle w:val="FontStyle21"/>
          <w:b/>
          <w:sz w:val="24"/>
          <w:szCs w:val="24"/>
        </w:rPr>
      </w:pPr>
    </w:p>
    <w:p w:rsidR="00A70A83" w:rsidRPr="008812B2" w:rsidRDefault="00A70A83" w:rsidP="00D778D5">
      <w:pPr>
        <w:pStyle w:val="1"/>
        <w:spacing w:before="0" w:after="0"/>
        <w:ind w:left="0"/>
        <w:rPr>
          <w:rStyle w:val="FontStyle21"/>
          <w:sz w:val="24"/>
          <w:szCs w:val="24"/>
        </w:rPr>
      </w:pPr>
      <w:r w:rsidRPr="008812B2">
        <w:rPr>
          <w:rStyle w:val="FontStyle21"/>
          <w:sz w:val="24"/>
          <w:szCs w:val="24"/>
        </w:rPr>
        <w:t xml:space="preserve">2 Место дисциплины в структуре образовательной программы </w:t>
      </w:r>
      <w:r w:rsidRPr="008812B2">
        <w:rPr>
          <w:rStyle w:val="FontStyle21"/>
          <w:sz w:val="24"/>
          <w:szCs w:val="24"/>
        </w:rPr>
        <w:br/>
        <w:t xml:space="preserve">подготовки бакалавра </w:t>
      </w:r>
    </w:p>
    <w:p w:rsidR="00A70A83" w:rsidRPr="008812B2" w:rsidRDefault="00A70A83" w:rsidP="00D778D5">
      <w:pPr>
        <w:rPr>
          <w:rStyle w:val="FontStyle16"/>
          <w:b w:val="0"/>
          <w:sz w:val="24"/>
          <w:szCs w:val="24"/>
        </w:rPr>
      </w:pPr>
      <w:r w:rsidRPr="008812B2">
        <w:rPr>
          <w:rStyle w:val="FontStyle16"/>
          <w:b w:val="0"/>
          <w:sz w:val="24"/>
          <w:szCs w:val="24"/>
        </w:rPr>
        <w:t>Дисциплина «</w:t>
      </w:r>
      <w:r w:rsidR="00417098" w:rsidRPr="008812B2">
        <w:rPr>
          <w:rStyle w:val="FontStyle16"/>
          <w:b w:val="0"/>
          <w:sz w:val="24"/>
          <w:szCs w:val="24"/>
        </w:rPr>
        <w:t>Экономика</w:t>
      </w:r>
      <w:r w:rsidR="00997009">
        <w:rPr>
          <w:rStyle w:val="FontStyle16"/>
          <w:b w:val="0"/>
          <w:sz w:val="24"/>
          <w:szCs w:val="24"/>
        </w:rPr>
        <w:t xml:space="preserve"> организации</w:t>
      </w:r>
      <w:r w:rsidRPr="008812B2">
        <w:rPr>
          <w:rStyle w:val="FontStyle16"/>
          <w:sz w:val="24"/>
          <w:szCs w:val="24"/>
        </w:rPr>
        <w:t>»</w:t>
      </w:r>
      <w:r w:rsidRPr="008812B2">
        <w:rPr>
          <w:rStyle w:val="FontStyle16"/>
          <w:b w:val="0"/>
          <w:sz w:val="24"/>
          <w:szCs w:val="24"/>
        </w:rPr>
        <w:t xml:space="preserve"> входит в </w:t>
      </w:r>
      <w:r w:rsidR="009367BD" w:rsidRPr="009367BD">
        <w:rPr>
          <w:rStyle w:val="FontStyle16"/>
          <w:b w:val="0"/>
          <w:sz w:val="24"/>
          <w:szCs w:val="24"/>
        </w:rPr>
        <w:t>вариативную</w:t>
      </w:r>
      <w:r w:rsidR="00417098" w:rsidRPr="009367BD">
        <w:rPr>
          <w:rStyle w:val="FontStyle16"/>
          <w:b w:val="0"/>
          <w:sz w:val="24"/>
          <w:szCs w:val="24"/>
        </w:rPr>
        <w:t xml:space="preserve"> часть </w:t>
      </w:r>
      <w:r w:rsidRPr="009367BD">
        <w:rPr>
          <w:rStyle w:val="FontStyle16"/>
          <w:b w:val="0"/>
          <w:sz w:val="24"/>
          <w:szCs w:val="24"/>
        </w:rPr>
        <w:t xml:space="preserve"> образовательной программы.</w:t>
      </w:r>
    </w:p>
    <w:p w:rsidR="009367BD" w:rsidRDefault="00A70A83" w:rsidP="009367BD">
      <w:pPr>
        <w:rPr>
          <w:rStyle w:val="FontStyle16"/>
          <w:b w:val="0"/>
          <w:sz w:val="24"/>
          <w:szCs w:val="24"/>
        </w:rPr>
      </w:pPr>
      <w:r w:rsidRPr="008812B2">
        <w:rPr>
          <w:rStyle w:val="FontStyle16"/>
          <w:b w:val="0"/>
          <w:sz w:val="24"/>
          <w:szCs w:val="24"/>
        </w:rPr>
        <w:t xml:space="preserve">Для изучения дисциплины необходимы знания (умения, навыки), сформированные </w:t>
      </w:r>
      <w:r w:rsidR="00417098" w:rsidRPr="008812B2">
        <w:rPr>
          <w:rStyle w:val="FontStyle16"/>
          <w:b w:val="0"/>
          <w:sz w:val="24"/>
          <w:szCs w:val="24"/>
        </w:rPr>
        <w:t xml:space="preserve">в результате изучения дисциплин </w:t>
      </w:r>
      <w:r w:rsidRPr="008812B2">
        <w:rPr>
          <w:rStyle w:val="FontStyle16"/>
          <w:b w:val="0"/>
          <w:sz w:val="24"/>
          <w:szCs w:val="24"/>
        </w:rPr>
        <w:t xml:space="preserve"> </w:t>
      </w:r>
      <w:r w:rsidR="009367BD">
        <w:rPr>
          <w:rStyle w:val="FontStyle16"/>
          <w:b w:val="0"/>
          <w:sz w:val="24"/>
          <w:szCs w:val="24"/>
        </w:rPr>
        <w:t>«Экономическая теория», «Математика».</w:t>
      </w:r>
    </w:p>
    <w:p w:rsidR="00A70A83" w:rsidRDefault="00A70A83" w:rsidP="00D778D5">
      <w:pPr>
        <w:rPr>
          <w:rStyle w:val="FontStyle16"/>
          <w:b w:val="0"/>
          <w:sz w:val="24"/>
          <w:szCs w:val="24"/>
        </w:rPr>
      </w:pPr>
      <w:r w:rsidRPr="008812B2">
        <w:rPr>
          <w:rStyle w:val="FontStyle16"/>
          <w:b w:val="0"/>
          <w:sz w:val="24"/>
          <w:szCs w:val="24"/>
        </w:rPr>
        <w:t xml:space="preserve">Знания (умения, владения), полученные при изучении данной дисциплины будут необходимы при изучении дисциплин </w:t>
      </w:r>
      <w:r w:rsidR="009367BD">
        <w:rPr>
          <w:rStyle w:val="FontStyle16"/>
          <w:b w:val="0"/>
          <w:sz w:val="24"/>
          <w:szCs w:val="24"/>
        </w:rPr>
        <w:t>«Основы бизнеса и предпринимательства», «Основы бухгалтерского учета и аудита».</w:t>
      </w:r>
    </w:p>
    <w:p w:rsidR="009367BD" w:rsidRPr="008812B2" w:rsidRDefault="009367BD" w:rsidP="00D778D5"/>
    <w:p w:rsidR="00A70A83" w:rsidRPr="008812B2" w:rsidRDefault="00A70A83" w:rsidP="00D778D5">
      <w:pPr>
        <w:pStyle w:val="1"/>
        <w:spacing w:before="0" w:after="0"/>
        <w:ind w:left="0"/>
        <w:rPr>
          <w:rStyle w:val="FontStyle21"/>
          <w:sz w:val="24"/>
          <w:szCs w:val="24"/>
        </w:rPr>
      </w:pPr>
      <w:proofErr w:type="gramStart"/>
      <w:r w:rsidRPr="008812B2">
        <w:rPr>
          <w:rStyle w:val="FontStyle21"/>
          <w:sz w:val="24"/>
          <w:szCs w:val="24"/>
        </w:rPr>
        <w:t xml:space="preserve">3 Компетенции обучающегося, формируемые в результате освоения </w:t>
      </w:r>
      <w:r w:rsidRPr="008812B2">
        <w:rPr>
          <w:rStyle w:val="FontStyle21"/>
          <w:sz w:val="24"/>
          <w:szCs w:val="24"/>
        </w:rPr>
        <w:br/>
        <w:t>дисциплины и планируемые результаты обучения</w:t>
      </w:r>
      <w:proofErr w:type="gramEnd"/>
    </w:p>
    <w:p w:rsidR="00A70A83" w:rsidRPr="008812B2" w:rsidRDefault="00A70A83" w:rsidP="00D778D5">
      <w:pPr>
        <w:tabs>
          <w:tab w:val="left" w:pos="851"/>
        </w:tabs>
        <w:rPr>
          <w:rStyle w:val="FontStyle16"/>
          <w:b w:val="0"/>
          <w:sz w:val="24"/>
          <w:szCs w:val="24"/>
        </w:rPr>
      </w:pPr>
      <w:r w:rsidRPr="008812B2">
        <w:rPr>
          <w:rStyle w:val="FontStyle16"/>
          <w:b w:val="0"/>
          <w:sz w:val="24"/>
          <w:szCs w:val="24"/>
        </w:rPr>
        <w:t>В результате освоения дисциплины  «</w:t>
      </w:r>
      <w:r w:rsidR="00417098" w:rsidRPr="008812B2">
        <w:rPr>
          <w:rStyle w:val="FontStyle16"/>
          <w:b w:val="0"/>
          <w:sz w:val="24"/>
          <w:szCs w:val="24"/>
        </w:rPr>
        <w:t>Экономика</w:t>
      </w:r>
      <w:r w:rsidR="005B64FE">
        <w:rPr>
          <w:rStyle w:val="FontStyle16"/>
          <w:b w:val="0"/>
          <w:sz w:val="24"/>
          <w:szCs w:val="24"/>
        </w:rPr>
        <w:t xml:space="preserve"> организации</w:t>
      </w:r>
      <w:r w:rsidRPr="008812B2">
        <w:rPr>
          <w:rStyle w:val="FontStyle16"/>
          <w:b w:val="0"/>
          <w:sz w:val="24"/>
          <w:szCs w:val="24"/>
        </w:rPr>
        <w:t>» обучающийся должен обладать следующими компетенциями:</w:t>
      </w:r>
    </w:p>
    <w:p w:rsidR="00A70A83" w:rsidRPr="008812B2" w:rsidRDefault="00A70A83" w:rsidP="00D778D5">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8812B2"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8812B2" w:rsidRDefault="00A70A83" w:rsidP="00D778D5">
            <w:pPr>
              <w:ind w:firstLine="0"/>
              <w:jc w:val="center"/>
            </w:pPr>
            <w:r w:rsidRPr="008812B2">
              <w:t xml:space="preserve">Структурный </w:t>
            </w:r>
            <w:r w:rsidRPr="008812B2">
              <w:br/>
              <w:t xml:space="preserve">элемент </w:t>
            </w:r>
            <w:r w:rsidRPr="008812B2">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8812B2" w:rsidRDefault="00A70A83" w:rsidP="00D778D5">
            <w:pPr>
              <w:ind w:firstLine="0"/>
              <w:jc w:val="center"/>
            </w:pPr>
            <w:r w:rsidRPr="008812B2">
              <w:rPr>
                <w:bCs/>
              </w:rPr>
              <w:t xml:space="preserve">Планируемые результаты обучения </w:t>
            </w:r>
          </w:p>
        </w:tc>
      </w:tr>
      <w:tr w:rsidR="00A70A83" w:rsidRPr="008812B2"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367BD" w:rsidRPr="003564FB" w:rsidRDefault="00997009" w:rsidP="009367BD">
            <w:pPr>
              <w:ind w:firstLine="0"/>
              <w:jc w:val="left"/>
            </w:pPr>
            <w:r w:rsidRPr="003564FB">
              <w:rPr>
                <w:b/>
              </w:rPr>
              <w:t>П</w:t>
            </w:r>
            <w:r w:rsidR="00D73E29" w:rsidRPr="003564FB">
              <w:rPr>
                <w:b/>
              </w:rPr>
              <w:t>К-</w:t>
            </w:r>
            <w:r w:rsidRPr="003564FB">
              <w:rPr>
                <w:b/>
              </w:rPr>
              <w:t>1</w:t>
            </w:r>
            <w:r w:rsidR="00D73E29" w:rsidRPr="003564FB">
              <w:rPr>
                <w:b/>
              </w:rPr>
              <w:t xml:space="preserve">- </w:t>
            </w:r>
            <w:r w:rsidR="009367BD" w:rsidRPr="003564FB">
              <w:t>готовность реализовывать образовательные программы по учебным предметам в соответствии с требованиями образовательных стандартов</w:t>
            </w:r>
          </w:p>
          <w:p w:rsidR="00A70A83" w:rsidRPr="003564FB" w:rsidRDefault="00A70A83" w:rsidP="00997009">
            <w:pPr>
              <w:ind w:firstLine="0"/>
              <w:jc w:val="left"/>
              <w:rPr>
                <w:b/>
              </w:rPr>
            </w:pPr>
          </w:p>
        </w:tc>
      </w:tr>
      <w:tr w:rsidR="00A70A83" w:rsidRPr="008812B2"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3564FB" w:rsidRDefault="00A70A83" w:rsidP="00D778D5">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17E5E" w:rsidRPr="003564FB" w:rsidRDefault="00FE3D48" w:rsidP="003564FB">
            <w:pPr>
              <w:pStyle w:val="22"/>
              <w:tabs>
                <w:tab w:val="left" w:pos="356"/>
                <w:tab w:val="left" w:pos="851"/>
              </w:tabs>
              <w:spacing w:after="0" w:line="240" w:lineRule="auto"/>
              <w:jc w:val="both"/>
            </w:pPr>
            <w:r w:rsidRPr="003564FB">
              <w:t xml:space="preserve">‒ </w:t>
            </w:r>
            <w:r w:rsidR="00F17E5E" w:rsidRPr="003564FB">
              <w:t>термины и понятия дисциплин предметной подготовки,  персонали</w:t>
            </w:r>
            <w:r w:rsidR="003564FB">
              <w:t>и</w:t>
            </w:r>
            <w:r w:rsidR="00F17E5E" w:rsidRPr="003564FB">
              <w:t>, факт</w:t>
            </w:r>
            <w:r w:rsidR="003564FB">
              <w:t>ы</w:t>
            </w:r>
            <w:r w:rsidR="00F17E5E" w:rsidRPr="003564FB">
              <w:t>, хронологи</w:t>
            </w:r>
            <w:r w:rsidR="003564FB">
              <w:t>ю</w:t>
            </w:r>
            <w:r w:rsidR="00F17E5E" w:rsidRPr="003564FB">
              <w:t>, концепци</w:t>
            </w:r>
            <w:r w:rsidR="003564FB">
              <w:t>и</w:t>
            </w:r>
            <w:r w:rsidR="00F17E5E" w:rsidRPr="003564FB">
              <w:t xml:space="preserve">, </w:t>
            </w:r>
            <w:r w:rsidR="003564FB" w:rsidRPr="003564FB">
              <w:t>категори</w:t>
            </w:r>
            <w:r w:rsidR="003564FB">
              <w:t>и</w:t>
            </w:r>
            <w:r w:rsidR="00F17E5E" w:rsidRPr="003564FB">
              <w:t>, закон</w:t>
            </w:r>
            <w:r w:rsidR="003564FB">
              <w:t>ы</w:t>
            </w:r>
            <w:r w:rsidR="00F17E5E" w:rsidRPr="003564FB">
              <w:t>, закономерност</w:t>
            </w:r>
            <w:r w:rsidR="003564FB">
              <w:t>и</w:t>
            </w:r>
            <w:r w:rsidR="00F17E5E" w:rsidRPr="003564FB">
              <w:t>, дискуссионн</w:t>
            </w:r>
            <w:r w:rsidR="003564FB">
              <w:t>ые</w:t>
            </w:r>
            <w:r w:rsidR="00F17E5E" w:rsidRPr="003564FB">
              <w:t xml:space="preserve"> вопрос</w:t>
            </w:r>
            <w:r w:rsidR="003564FB">
              <w:t>ы</w:t>
            </w:r>
            <w:r w:rsidR="00F17E5E" w:rsidRPr="003564FB">
              <w:t>, актуальны</w:t>
            </w:r>
            <w:r w:rsidR="003564FB">
              <w:t>е проблемы</w:t>
            </w:r>
            <w:r w:rsidR="00F17E5E" w:rsidRPr="003564FB">
              <w:t xml:space="preserve"> соответствующих наук в </w:t>
            </w:r>
            <w:proofErr w:type="spellStart"/>
            <w:r w:rsidR="00F17E5E" w:rsidRPr="003564FB">
              <w:t>объѐме</w:t>
            </w:r>
            <w:proofErr w:type="spellEnd"/>
            <w:r w:rsidR="00F17E5E" w:rsidRPr="003564FB">
              <w:t xml:space="preserve">, </w:t>
            </w:r>
            <w:proofErr w:type="gramStart"/>
            <w:r w:rsidR="00F17E5E" w:rsidRPr="003564FB">
              <w:t>предусмотренном</w:t>
            </w:r>
            <w:proofErr w:type="gramEnd"/>
            <w:r w:rsidR="00F17E5E" w:rsidRPr="003564FB">
              <w:t xml:space="preserve"> рабочей программой дисциплины;</w:t>
            </w:r>
          </w:p>
        </w:tc>
      </w:tr>
      <w:tr w:rsidR="00D73E29" w:rsidRPr="008812B2"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73E29" w:rsidRPr="003564FB" w:rsidRDefault="00D73E29" w:rsidP="00D778D5">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73E29" w:rsidRPr="003564FB" w:rsidRDefault="00FE3D48" w:rsidP="00D778D5">
            <w:pPr>
              <w:numPr>
                <w:ilvl w:val="0"/>
                <w:numId w:val="3"/>
              </w:numPr>
              <w:tabs>
                <w:tab w:val="left" w:pos="356"/>
                <w:tab w:val="left" w:pos="851"/>
              </w:tabs>
              <w:ind w:left="0" w:firstLine="0"/>
            </w:pPr>
            <w:r w:rsidRPr="003564FB">
              <w:t>самостоятельно в условиях профессиональной деятельности реализовывать образовательные программы по учебному предмету в соответствии с требованиями образовательных стандартов.</w:t>
            </w:r>
          </w:p>
        </w:tc>
      </w:tr>
      <w:tr w:rsidR="00D73E2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73E29" w:rsidRPr="003564FB" w:rsidRDefault="00D73E29" w:rsidP="00D778D5">
            <w:pPr>
              <w:ind w:firstLine="0"/>
              <w:jc w:val="left"/>
            </w:pPr>
            <w:r w:rsidRPr="003564F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73E29" w:rsidRPr="003564FB" w:rsidRDefault="00FE3D48" w:rsidP="00FE3D48">
            <w:pPr>
              <w:pStyle w:val="22"/>
              <w:numPr>
                <w:ilvl w:val="0"/>
                <w:numId w:val="3"/>
              </w:numPr>
              <w:tabs>
                <w:tab w:val="left" w:pos="356"/>
                <w:tab w:val="left" w:pos="851"/>
              </w:tabs>
              <w:spacing w:after="0" w:line="240" w:lineRule="auto"/>
              <w:ind w:left="0" w:firstLine="0"/>
              <w:jc w:val="both"/>
              <w:rPr>
                <w:i/>
              </w:rPr>
            </w:pPr>
            <w:r w:rsidRPr="003564FB">
              <w:t>методикой, технологией и средствами   проектирования учебной деятельность по предмету в соответствии с требованиями образовательных стандартов</w:t>
            </w:r>
          </w:p>
        </w:tc>
      </w:tr>
      <w:tr w:rsidR="00997009" w:rsidRPr="008812B2" w:rsidTr="00997009">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97009" w:rsidRPr="003564FB" w:rsidRDefault="00997009" w:rsidP="00F17E5E">
            <w:pPr>
              <w:ind w:firstLine="0"/>
              <w:rPr>
                <w:b/>
              </w:rPr>
            </w:pPr>
            <w:r w:rsidRPr="003564FB">
              <w:rPr>
                <w:b/>
              </w:rPr>
              <w:t>ДПК-3</w:t>
            </w:r>
            <w:r w:rsidR="00F17E5E" w:rsidRPr="003564FB">
              <w:rPr>
                <w:b/>
              </w:rPr>
              <w:t xml:space="preserve">- </w:t>
            </w:r>
            <w:proofErr w:type="gramStart"/>
            <w:r w:rsidR="009367BD" w:rsidRPr="003564FB">
              <w:t>способен</w:t>
            </w:r>
            <w:proofErr w:type="gramEnd"/>
            <w:r w:rsidR="009367BD" w:rsidRPr="003564FB">
              <w:t xml:space="preserve"> объяснять суть экономических явлений и процессов</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97009" w:rsidRPr="003564FB" w:rsidRDefault="003564FB" w:rsidP="003564FB">
            <w:pPr>
              <w:ind w:firstLine="0"/>
            </w:pPr>
            <w:r>
              <w:rPr>
                <w:rStyle w:val="FontStyle18"/>
                <w:b w:val="0"/>
                <w:sz w:val="24"/>
                <w:szCs w:val="24"/>
              </w:rPr>
              <w:t>‒</w:t>
            </w:r>
            <w:r w:rsidR="00FE3D48" w:rsidRPr="003564FB">
              <w:rPr>
                <w:rStyle w:val="FontStyle18"/>
                <w:b w:val="0"/>
                <w:sz w:val="24"/>
                <w:szCs w:val="24"/>
              </w:rPr>
              <w:t xml:space="preserve">базовые понятия экономической теории и </w:t>
            </w:r>
            <w:r>
              <w:rPr>
                <w:rStyle w:val="FontStyle18"/>
                <w:b w:val="0"/>
                <w:sz w:val="24"/>
                <w:szCs w:val="24"/>
              </w:rPr>
              <w:t>практики</w:t>
            </w:r>
            <w:r w:rsidR="00FE3D48" w:rsidRPr="003564FB">
              <w:rPr>
                <w:rStyle w:val="FontStyle18"/>
                <w:b w:val="0"/>
                <w:sz w:val="24"/>
                <w:szCs w:val="24"/>
              </w:rPr>
              <w:t>; основные экономические категории и закономерности, методы экономической оценки и анализа научных исследований</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97009" w:rsidRPr="003564FB" w:rsidRDefault="003564FB" w:rsidP="00331C7A">
            <w:pPr>
              <w:ind w:firstLine="0"/>
            </w:pPr>
            <w:r>
              <w:rPr>
                <w:rStyle w:val="FontStyle18"/>
                <w:b w:val="0"/>
                <w:sz w:val="24"/>
                <w:szCs w:val="24"/>
              </w:rPr>
              <w:t>‒</w:t>
            </w:r>
            <w:r w:rsidR="00FE3D48" w:rsidRPr="003564FB">
              <w:rPr>
                <w:rStyle w:val="FontStyle18"/>
                <w:b w:val="0"/>
                <w:sz w:val="24"/>
                <w:szCs w:val="24"/>
              </w:rPr>
              <w:t xml:space="preserve">анализировать и оценивать экономическую информацию, необходимую </w:t>
            </w:r>
            <w:r w:rsidR="00FE3D48" w:rsidRPr="003564FB">
              <w:rPr>
                <w:rStyle w:val="FontStyle18"/>
                <w:b w:val="0"/>
                <w:sz w:val="24"/>
                <w:szCs w:val="24"/>
              </w:rPr>
              <w:lastRenderedPageBreak/>
              <w:t xml:space="preserve">для </w:t>
            </w:r>
            <w:r w:rsidR="00331C7A">
              <w:rPr>
                <w:rStyle w:val="FontStyle18"/>
                <w:b w:val="0"/>
                <w:sz w:val="24"/>
                <w:szCs w:val="24"/>
              </w:rPr>
              <w:t xml:space="preserve">принятия решений </w:t>
            </w:r>
            <w:r w:rsidR="00FE3D48" w:rsidRPr="003564FB">
              <w:rPr>
                <w:rStyle w:val="FontStyle18"/>
                <w:b w:val="0"/>
                <w:sz w:val="24"/>
                <w:szCs w:val="24"/>
              </w:rPr>
              <w:t>в основных текущих проблемах экономики, планировать и осуществлять свою деятельность с учетом результатов этого анализа</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D778D5">
            <w:pPr>
              <w:ind w:firstLine="0"/>
              <w:jc w:val="left"/>
            </w:pPr>
            <w:r w:rsidRPr="003564FB">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97009" w:rsidRPr="003564FB" w:rsidRDefault="003564FB" w:rsidP="00D778D5">
            <w:pPr>
              <w:ind w:firstLine="0"/>
            </w:pPr>
            <w:r>
              <w:rPr>
                <w:rStyle w:val="FontStyle18"/>
                <w:b w:val="0"/>
                <w:sz w:val="24"/>
                <w:szCs w:val="24"/>
              </w:rPr>
              <w:t>‒</w:t>
            </w:r>
            <w:r w:rsidR="00FE3D48" w:rsidRPr="003564FB">
              <w:rPr>
                <w:rStyle w:val="FontStyle18"/>
                <w:b w:val="0"/>
                <w:sz w:val="24"/>
                <w:szCs w:val="24"/>
              </w:rPr>
              <w:t>практическими навыками решения конкретных технико-экономических, организационных и управленческих вопросов</w:t>
            </w:r>
          </w:p>
        </w:tc>
      </w:tr>
      <w:tr w:rsidR="00997009" w:rsidRPr="008812B2" w:rsidTr="00997009">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97009" w:rsidRPr="003564FB" w:rsidRDefault="00997009" w:rsidP="00F17E5E">
            <w:pPr>
              <w:ind w:firstLine="0"/>
              <w:rPr>
                <w:b/>
              </w:rPr>
            </w:pPr>
            <w:r w:rsidRPr="003564FB">
              <w:rPr>
                <w:b/>
              </w:rPr>
              <w:t>ДПК-4</w:t>
            </w:r>
            <w:r w:rsidR="00F17E5E" w:rsidRPr="003564FB">
              <w:rPr>
                <w:b/>
              </w:rPr>
              <w:t xml:space="preserve">- </w:t>
            </w:r>
            <w:proofErr w:type="gramStart"/>
            <w:r w:rsidR="009367BD" w:rsidRPr="003564FB">
              <w:t>способен</w:t>
            </w:r>
            <w:proofErr w:type="gramEnd"/>
            <w:r w:rsidR="009367BD" w:rsidRPr="003564FB">
              <w:t xml:space="preserve">  анализировать экономическую политику и особенности ее развития на современном этапе  на основе знаний законов экономики</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E3D48" w:rsidRPr="003564FB" w:rsidRDefault="003564FB" w:rsidP="00356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‒м</w:t>
            </w:r>
            <w:r w:rsidR="00FE3D48" w:rsidRPr="003564FB">
              <w:t xml:space="preserve">етоды исследования экономических </w:t>
            </w:r>
            <w:r>
              <w:t>от</w:t>
            </w:r>
            <w:r w:rsidR="00FE3D48" w:rsidRPr="003564FB">
              <w:t>ношений</w:t>
            </w:r>
          </w:p>
          <w:p w:rsidR="00997009" w:rsidRPr="003564FB" w:rsidRDefault="003564FB" w:rsidP="003564FB">
            <w:pPr>
              <w:ind w:firstLine="0"/>
            </w:pPr>
            <w:r>
              <w:t>‒</w:t>
            </w:r>
            <w:r w:rsidR="00FE3D48" w:rsidRPr="003564FB">
              <w:t xml:space="preserve"> </w:t>
            </w:r>
            <w:r>
              <w:t>с</w:t>
            </w:r>
            <w:r w:rsidR="00FE3D48" w:rsidRPr="003564FB">
              <w:t>пособы анализа социально-значимых микроэкономических проблем и процессов</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97009" w:rsidRPr="003564FB" w:rsidRDefault="003564FB" w:rsidP="003564FB">
            <w:pPr>
              <w:ind w:firstLine="0"/>
            </w:pPr>
            <w:r>
              <w:t>‒п</w:t>
            </w:r>
            <w:r w:rsidR="00FE3D48" w:rsidRPr="003564FB">
              <w:t>рименять данные экономического анализа для прогнозирования в области экономики и предпринимательства.</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pPr>
            <w:r w:rsidRPr="003564F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564FB" w:rsidRPr="003564FB" w:rsidRDefault="003564FB" w:rsidP="00356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‒н</w:t>
            </w:r>
            <w:r w:rsidRPr="003564FB">
              <w:t>авыками экономического анализа и моделирова</w:t>
            </w:r>
            <w:r>
              <w:t>ния,</w:t>
            </w:r>
          </w:p>
          <w:p w:rsidR="00997009" w:rsidRPr="003564FB" w:rsidRDefault="003564FB" w:rsidP="003564FB">
            <w:pPr>
              <w:ind w:firstLine="0"/>
            </w:pPr>
            <w:r>
              <w:t>‒</w:t>
            </w:r>
            <w:r w:rsidRPr="003564FB">
              <w:t xml:space="preserve"> </w:t>
            </w:r>
            <w:r>
              <w:t>с</w:t>
            </w:r>
            <w:r w:rsidRPr="003564FB">
              <w:t>пособами оценки значимости и практической пригодности полученных результатов;</w:t>
            </w:r>
          </w:p>
        </w:tc>
      </w:tr>
      <w:tr w:rsidR="00997009" w:rsidRPr="008812B2" w:rsidTr="00997009">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97009" w:rsidRPr="003564FB" w:rsidRDefault="00997009" w:rsidP="00F17E5E">
            <w:pPr>
              <w:ind w:firstLine="0"/>
              <w:rPr>
                <w:b/>
              </w:rPr>
            </w:pPr>
            <w:r w:rsidRPr="003564FB">
              <w:rPr>
                <w:b/>
              </w:rPr>
              <w:t>ДПК-5</w:t>
            </w:r>
            <w:r w:rsidR="00F17E5E" w:rsidRPr="003564FB">
              <w:rPr>
                <w:b/>
              </w:rPr>
              <w:t xml:space="preserve">- </w:t>
            </w:r>
            <w:r w:rsidR="009367BD" w:rsidRPr="003564FB">
              <w:t>готов осуществлять экономическую поддержку деятельности учреждений образования, культуры и социальной сферы на основе знаний системы финансов, основ аудита, бухгалтерского учета</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564FB" w:rsidRPr="003564FB" w:rsidRDefault="003564FB" w:rsidP="003564FB">
            <w:pPr>
              <w:ind w:firstLine="0"/>
            </w:pPr>
            <w:r w:rsidRPr="003564FB">
              <w:t xml:space="preserve">- основную нормативно-правовую базу экономических показателей;  </w:t>
            </w:r>
          </w:p>
          <w:p w:rsidR="003564FB" w:rsidRPr="003564FB" w:rsidRDefault="003564FB" w:rsidP="003564FB">
            <w:pPr>
              <w:ind w:firstLine="0"/>
            </w:pPr>
            <w:r w:rsidRPr="003564FB">
              <w:t>- основные типовые методики при расчете экономических и социально-значимых показателей;</w:t>
            </w:r>
          </w:p>
          <w:p w:rsidR="003564FB" w:rsidRPr="003564FB" w:rsidRDefault="003564FB" w:rsidP="003564FB">
            <w:pPr>
              <w:ind w:firstLine="0"/>
            </w:pPr>
            <w:r w:rsidRPr="003564FB">
              <w:t>- основные показатели, характеризующие  деятельность хозяйствующих субъектов в рыночной экономике;</w:t>
            </w:r>
          </w:p>
          <w:p w:rsidR="00997009" w:rsidRPr="003564FB" w:rsidRDefault="003564FB" w:rsidP="003564FB">
            <w:pPr>
              <w:ind w:firstLine="0"/>
            </w:pPr>
            <w:r w:rsidRPr="003564FB">
              <w:t>- виды расчетов экономических показателей.</w:t>
            </w:r>
          </w:p>
        </w:tc>
      </w:tr>
      <w:tr w:rsidR="003564FB" w:rsidRPr="008812B2" w:rsidTr="006023A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564FB" w:rsidRPr="003564FB" w:rsidRDefault="003564FB" w:rsidP="009367BD">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564FB" w:rsidRPr="003564FB" w:rsidRDefault="003564FB" w:rsidP="006023A3">
            <w:pPr>
              <w:ind w:firstLine="0"/>
              <w:rPr>
                <w:color w:val="000000"/>
              </w:rPr>
            </w:pPr>
            <w:r w:rsidRPr="003564FB">
              <w:rPr>
                <w:color w:val="000000"/>
              </w:rPr>
              <w:t>- проводить обоснование правильности выбора типовой методики при сборе  социально-экономических показателей;</w:t>
            </w:r>
          </w:p>
          <w:p w:rsidR="003564FB" w:rsidRPr="003564FB" w:rsidRDefault="003564FB" w:rsidP="006023A3">
            <w:pPr>
              <w:ind w:firstLine="0"/>
              <w:rPr>
                <w:color w:val="000000"/>
              </w:rPr>
            </w:pPr>
            <w:r w:rsidRPr="003564FB">
              <w:rPr>
                <w:color w:val="000000"/>
              </w:rPr>
              <w:t>- системно подвести типовую методику для расчета показателей работы хозяйствующего субъекта;</w:t>
            </w:r>
          </w:p>
          <w:p w:rsidR="003564FB" w:rsidRPr="003564FB" w:rsidRDefault="003564FB" w:rsidP="006023A3">
            <w:pPr>
              <w:ind w:firstLine="0"/>
              <w:rPr>
                <w:color w:val="000000"/>
              </w:rPr>
            </w:pPr>
            <w:r w:rsidRPr="003564FB">
              <w:rPr>
                <w:color w:val="000000"/>
              </w:rPr>
              <w:t>- анализировать социально-экономические показатели, используя  нормативно-правовую базу;</w:t>
            </w:r>
          </w:p>
          <w:p w:rsidR="003564FB" w:rsidRPr="003564FB" w:rsidRDefault="003564FB" w:rsidP="006023A3">
            <w:pPr>
              <w:ind w:firstLine="0"/>
              <w:rPr>
                <w:color w:val="000000"/>
              </w:rPr>
            </w:pPr>
            <w:r w:rsidRPr="003564FB">
              <w:rPr>
                <w:color w:val="000000"/>
              </w:rPr>
              <w:t>- анализировать многообразие социально-экономических показателей;</w:t>
            </w:r>
          </w:p>
          <w:p w:rsidR="003564FB" w:rsidRPr="003564FB" w:rsidRDefault="003564FB" w:rsidP="006023A3">
            <w:pPr>
              <w:pStyle w:val="af3"/>
              <w:tabs>
                <w:tab w:val="left" w:pos="356"/>
                <w:tab w:val="left" w:pos="851"/>
              </w:tabs>
              <w:ind w:firstLine="0"/>
              <w:rPr>
                <w:color w:val="000000"/>
                <w:sz w:val="24"/>
                <w:szCs w:val="24"/>
              </w:rPr>
            </w:pPr>
            <w:r w:rsidRPr="003564FB">
              <w:rPr>
                <w:color w:val="000000"/>
                <w:sz w:val="24"/>
                <w:szCs w:val="24"/>
              </w:rPr>
              <w:t>- делать выводы и обосновывать полученные конечные результаты согласно нормативно-правовой базы.</w:t>
            </w:r>
          </w:p>
        </w:tc>
      </w:tr>
      <w:tr w:rsidR="003564FB" w:rsidRPr="008812B2" w:rsidTr="006023A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564FB" w:rsidRPr="003564FB" w:rsidRDefault="003564FB" w:rsidP="009367BD">
            <w:pPr>
              <w:ind w:firstLine="0"/>
              <w:jc w:val="left"/>
            </w:pPr>
            <w:r w:rsidRPr="003564F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564FB" w:rsidRPr="003564FB" w:rsidRDefault="003564FB" w:rsidP="006023A3">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основами предлагаемых для расчетов типовых методик;</w:t>
            </w:r>
          </w:p>
          <w:p w:rsidR="003564FB" w:rsidRPr="003564FB" w:rsidRDefault="003564FB" w:rsidP="006023A3">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действующей нормативно-правовой базой используемой для расчетов экономических показателей;</w:t>
            </w:r>
          </w:p>
          <w:p w:rsidR="003564FB" w:rsidRPr="003564FB" w:rsidRDefault="003564FB" w:rsidP="006023A3">
            <w:pPr>
              <w:tabs>
                <w:tab w:val="left" w:pos="356"/>
                <w:tab w:val="left" w:pos="851"/>
              </w:tabs>
              <w:ind w:firstLine="0"/>
              <w:rPr>
                <w:color w:val="000000"/>
              </w:rPr>
            </w:pPr>
            <w:r w:rsidRPr="003564FB">
              <w:rPr>
                <w:color w:val="000000"/>
              </w:rPr>
              <w:t>- методикой обоснования расчетов социально-экономических показателей хозяйствующего субъекта.</w:t>
            </w:r>
          </w:p>
        </w:tc>
      </w:tr>
    </w:tbl>
    <w:p w:rsidR="00A70A83" w:rsidRPr="008812B2" w:rsidRDefault="00A70A83" w:rsidP="00D778D5">
      <w:pPr>
        <w:sectPr w:rsidR="00A70A83" w:rsidRPr="008812B2" w:rsidSect="00A70A83">
          <w:footerReference w:type="even" r:id="rId14"/>
          <w:footerReference w:type="default" r:id="rId15"/>
          <w:pgSz w:w="11907" w:h="16840" w:code="9"/>
          <w:pgMar w:top="1134" w:right="851" w:bottom="851" w:left="1701" w:header="720" w:footer="720" w:gutter="0"/>
          <w:cols w:space="720"/>
          <w:noEndnote/>
          <w:titlePg/>
          <w:docGrid w:linePitch="326"/>
        </w:sectPr>
      </w:pPr>
    </w:p>
    <w:p w:rsidR="00A70A83" w:rsidRPr="008812B2" w:rsidRDefault="00A70A83" w:rsidP="00D778D5">
      <w:pPr>
        <w:pStyle w:val="1"/>
        <w:spacing w:before="0" w:after="0"/>
        <w:ind w:left="0"/>
        <w:rPr>
          <w:rStyle w:val="FontStyle18"/>
          <w:b/>
          <w:i/>
          <w:sz w:val="24"/>
          <w:szCs w:val="24"/>
        </w:rPr>
      </w:pPr>
      <w:r w:rsidRPr="008812B2">
        <w:rPr>
          <w:rStyle w:val="FontStyle18"/>
          <w:b/>
          <w:sz w:val="24"/>
          <w:szCs w:val="24"/>
        </w:rPr>
        <w:lastRenderedPageBreak/>
        <w:t xml:space="preserve">4 Структура и содержание дисциплины </w:t>
      </w:r>
    </w:p>
    <w:p w:rsidR="00A70A83" w:rsidRPr="008812B2" w:rsidRDefault="00A70A83" w:rsidP="00D778D5">
      <w:pPr>
        <w:tabs>
          <w:tab w:val="left" w:pos="851"/>
        </w:tabs>
        <w:rPr>
          <w:rStyle w:val="FontStyle18"/>
          <w:b w:val="0"/>
          <w:sz w:val="24"/>
          <w:szCs w:val="24"/>
        </w:rPr>
      </w:pPr>
      <w:r w:rsidRPr="008812B2">
        <w:rPr>
          <w:rStyle w:val="FontStyle18"/>
          <w:b w:val="0"/>
          <w:sz w:val="24"/>
          <w:szCs w:val="24"/>
        </w:rPr>
        <w:t xml:space="preserve">Общая трудоемкость дисциплины составляет  </w:t>
      </w:r>
      <w:r w:rsidR="00997009">
        <w:rPr>
          <w:rStyle w:val="FontStyle18"/>
          <w:b w:val="0"/>
          <w:sz w:val="24"/>
          <w:szCs w:val="24"/>
        </w:rPr>
        <w:t>3</w:t>
      </w:r>
      <w:r w:rsidR="003564FB">
        <w:rPr>
          <w:rStyle w:val="FontStyle18"/>
          <w:b w:val="0"/>
          <w:sz w:val="24"/>
          <w:szCs w:val="24"/>
        </w:rPr>
        <w:t xml:space="preserve"> </w:t>
      </w:r>
      <w:r w:rsidRPr="00997009">
        <w:rPr>
          <w:rStyle w:val="FontStyle18"/>
          <w:b w:val="0"/>
          <w:sz w:val="24"/>
          <w:szCs w:val="24"/>
        </w:rPr>
        <w:t>зачетны</w:t>
      </w:r>
      <w:r w:rsidRPr="008812B2">
        <w:rPr>
          <w:rStyle w:val="FontStyle18"/>
          <w:b w:val="0"/>
          <w:sz w:val="24"/>
          <w:szCs w:val="24"/>
        </w:rPr>
        <w:t xml:space="preserve">х единиц  </w:t>
      </w:r>
      <w:r w:rsidR="00997009">
        <w:rPr>
          <w:rStyle w:val="FontStyle18"/>
          <w:b w:val="0"/>
          <w:sz w:val="24"/>
          <w:szCs w:val="24"/>
        </w:rPr>
        <w:t xml:space="preserve">108 </w:t>
      </w:r>
      <w:r w:rsidRPr="00997009">
        <w:rPr>
          <w:rStyle w:val="FontStyle18"/>
          <w:b w:val="0"/>
          <w:sz w:val="24"/>
          <w:szCs w:val="24"/>
        </w:rPr>
        <w:t>акад.</w:t>
      </w:r>
      <w:r w:rsidRPr="008812B2">
        <w:rPr>
          <w:rStyle w:val="FontStyle18"/>
          <w:b w:val="0"/>
          <w:sz w:val="24"/>
          <w:szCs w:val="24"/>
        </w:rPr>
        <w:t xml:space="preserve"> часов, в том числе:</w:t>
      </w:r>
    </w:p>
    <w:p w:rsidR="00A70A83" w:rsidRPr="00997009" w:rsidRDefault="00A70A83" w:rsidP="00D778D5">
      <w:pPr>
        <w:tabs>
          <w:tab w:val="left" w:pos="851"/>
        </w:tabs>
        <w:rPr>
          <w:rStyle w:val="FontStyle18"/>
          <w:b w:val="0"/>
          <w:sz w:val="24"/>
          <w:szCs w:val="24"/>
        </w:rPr>
      </w:pPr>
      <w:r w:rsidRPr="008812B2">
        <w:rPr>
          <w:rStyle w:val="FontStyle18"/>
          <w:b w:val="0"/>
          <w:sz w:val="24"/>
          <w:szCs w:val="24"/>
        </w:rPr>
        <w:t>–</w:t>
      </w:r>
      <w:r w:rsidRPr="008812B2">
        <w:rPr>
          <w:rStyle w:val="FontStyle18"/>
          <w:b w:val="0"/>
          <w:sz w:val="24"/>
          <w:szCs w:val="24"/>
        </w:rPr>
        <w:tab/>
      </w:r>
      <w:r w:rsidRPr="00997009">
        <w:rPr>
          <w:rStyle w:val="FontStyle18"/>
          <w:b w:val="0"/>
          <w:sz w:val="24"/>
          <w:szCs w:val="24"/>
        </w:rPr>
        <w:t xml:space="preserve">контактная работа </w:t>
      </w:r>
      <w:r w:rsidR="00997009">
        <w:rPr>
          <w:rStyle w:val="FontStyle18"/>
          <w:b w:val="0"/>
          <w:sz w:val="24"/>
          <w:szCs w:val="24"/>
        </w:rPr>
        <w:t>55</w:t>
      </w:r>
      <w:r w:rsidRPr="00997009">
        <w:rPr>
          <w:rStyle w:val="FontStyle18"/>
          <w:b w:val="0"/>
          <w:sz w:val="24"/>
          <w:szCs w:val="24"/>
        </w:rPr>
        <w:t xml:space="preserve"> акад. часов:</w:t>
      </w:r>
    </w:p>
    <w:p w:rsidR="00A70A83" w:rsidRPr="00997009" w:rsidRDefault="00A70A83" w:rsidP="00D778D5">
      <w:pPr>
        <w:tabs>
          <w:tab w:val="left" w:pos="851"/>
          <w:tab w:val="left" w:pos="1134"/>
        </w:tabs>
        <w:rPr>
          <w:rStyle w:val="FontStyle18"/>
          <w:b w:val="0"/>
          <w:sz w:val="24"/>
          <w:szCs w:val="24"/>
        </w:rPr>
      </w:pPr>
      <w:r w:rsidRPr="00997009">
        <w:rPr>
          <w:rStyle w:val="FontStyle18"/>
          <w:b w:val="0"/>
          <w:sz w:val="24"/>
          <w:szCs w:val="24"/>
        </w:rPr>
        <w:t>–</w:t>
      </w:r>
      <w:r w:rsidRPr="00997009">
        <w:rPr>
          <w:rStyle w:val="FontStyle18"/>
          <w:b w:val="0"/>
          <w:sz w:val="24"/>
          <w:szCs w:val="24"/>
        </w:rPr>
        <w:tab/>
      </w:r>
      <w:proofErr w:type="gramStart"/>
      <w:r w:rsidRPr="00997009">
        <w:rPr>
          <w:rStyle w:val="FontStyle18"/>
          <w:b w:val="0"/>
          <w:sz w:val="24"/>
          <w:szCs w:val="24"/>
        </w:rPr>
        <w:t>аудиторная</w:t>
      </w:r>
      <w:proofErr w:type="gramEnd"/>
      <w:r w:rsidRPr="00997009">
        <w:rPr>
          <w:rStyle w:val="FontStyle18"/>
          <w:b w:val="0"/>
          <w:sz w:val="24"/>
          <w:szCs w:val="24"/>
        </w:rPr>
        <w:t xml:space="preserve"> –  </w:t>
      </w:r>
      <w:r w:rsidR="004F481A">
        <w:rPr>
          <w:rStyle w:val="FontStyle18"/>
          <w:b w:val="0"/>
          <w:sz w:val="24"/>
          <w:szCs w:val="24"/>
        </w:rPr>
        <w:t xml:space="preserve">54 </w:t>
      </w:r>
      <w:r w:rsidRPr="00997009">
        <w:rPr>
          <w:rStyle w:val="FontStyle18"/>
          <w:b w:val="0"/>
          <w:sz w:val="24"/>
          <w:szCs w:val="24"/>
        </w:rPr>
        <w:t>акад. часов;</w:t>
      </w:r>
    </w:p>
    <w:p w:rsidR="00A70A83" w:rsidRPr="00997009" w:rsidRDefault="00A70A83" w:rsidP="00D778D5">
      <w:pPr>
        <w:tabs>
          <w:tab w:val="left" w:pos="851"/>
          <w:tab w:val="left" w:pos="1134"/>
        </w:tabs>
        <w:rPr>
          <w:rStyle w:val="FontStyle18"/>
          <w:b w:val="0"/>
          <w:sz w:val="24"/>
          <w:szCs w:val="24"/>
        </w:rPr>
      </w:pPr>
      <w:r w:rsidRPr="00997009">
        <w:rPr>
          <w:rStyle w:val="FontStyle18"/>
          <w:b w:val="0"/>
          <w:sz w:val="24"/>
          <w:szCs w:val="24"/>
        </w:rPr>
        <w:t>–</w:t>
      </w:r>
      <w:r w:rsidRPr="00997009">
        <w:rPr>
          <w:rStyle w:val="FontStyle18"/>
          <w:b w:val="0"/>
          <w:sz w:val="24"/>
          <w:szCs w:val="24"/>
        </w:rPr>
        <w:tab/>
      </w:r>
      <w:proofErr w:type="gramStart"/>
      <w:r w:rsidRPr="00997009">
        <w:rPr>
          <w:rStyle w:val="FontStyle18"/>
          <w:b w:val="0"/>
          <w:sz w:val="24"/>
          <w:szCs w:val="24"/>
        </w:rPr>
        <w:t>внеаудиторная</w:t>
      </w:r>
      <w:proofErr w:type="gramEnd"/>
      <w:r w:rsidRPr="00997009">
        <w:rPr>
          <w:rStyle w:val="FontStyle18"/>
          <w:b w:val="0"/>
          <w:sz w:val="24"/>
          <w:szCs w:val="24"/>
        </w:rPr>
        <w:t xml:space="preserve"> – </w:t>
      </w:r>
      <w:r w:rsidR="004F481A">
        <w:rPr>
          <w:rStyle w:val="FontStyle18"/>
          <w:b w:val="0"/>
          <w:sz w:val="24"/>
          <w:szCs w:val="24"/>
        </w:rPr>
        <w:t>1</w:t>
      </w:r>
      <w:r w:rsidRPr="00997009">
        <w:rPr>
          <w:rStyle w:val="FontStyle18"/>
          <w:b w:val="0"/>
          <w:sz w:val="24"/>
          <w:szCs w:val="24"/>
        </w:rPr>
        <w:t xml:space="preserve"> акад. часов </w:t>
      </w:r>
    </w:p>
    <w:p w:rsidR="00A70A83" w:rsidRPr="008812B2" w:rsidRDefault="00A70A83" w:rsidP="00D778D5">
      <w:pPr>
        <w:tabs>
          <w:tab w:val="left" w:pos="851"/>
          <w:tab w:val="left" w:pos="1134"/>
        </w:tabs>
        <w:rPr>
          <w:rStyle w:val="FontStyle18"/>
          <w:b w:val="0"/>
          <w:sz w:val="24"/>
          <w:szCs w:val="24"/>
        </w:rPr>
      </w:pPr>
      <w:r w:rsidRPr="00997009">
        <w:rPr>
          <w:rStyle w:val="FontStyle18"/>
          <w:b w:val="0"/>
          <w:sz w:val="24"/>
          <w:szCs w:val="24"/>
        </w:rPr>
        <w:t>–</w:t>
      </w:r>
      <w:r w:rsidRPr="00997009">
        <w:rPr>
          <w:rStyle w:val="FontStyle18"/>
          <w:b w:val="0"/>
          <w:sz w:val="24"/>
          <w:szCs w:val="24"/>
        </w:rPr>
        <w:tab/>
        <w:t xml:space="preserve">самостоятельная работа – </w:t>
      </w:r>
      <w:r w:rsidR="004F481A">
        <w:rPr>
          <w:rStyle w:val="FontStyle18"/>
          <w:b w:val="0"/>
          <w:sz w:val="24"/>
          <w:szCs w:val="24"/>
        </w:rPr>
        <w:t>53</w:t>
      </w:r>
      <w:r w:rsidRPr="00997009">
        <w:rPr>
          <w:rStyle w:val="FontStyle18"/>
          <w:b w:val="0"/>
          <w:sz w:val="24"/>
          <w:szCs w:val="24"/>
        </w:rPr>
        <w:t xml:space="preserve"> акад. часов</w:t>
      </w:r>
      <w:r w:rsidRPr="008812B2">
        <w:rPr>
          <w:rStyle w:val="FontStyle18"/>
          <w:b w:val="0"/>
          <w:sz w:val="24"/>
          <w:szCs w:val="24"/>
        </w:rPr>
        <w:t>.</w:t>
      </w:r>
    </w:p>
    <w:p w:rsidR="00A70A83" w:rsidRPr="008812B2" w:rsidRDefault="00A70A83" w:rsidP="00D778D5">
      <w:pPr>
        <w:tabs>
          <w:tab w:val="left" w:pos="851"/>
          <w:tab w:val="left" w:pos="1134"/>
        </w:tabs>
        <w:rPr>
          <w:rStyle w:val="FontStyle18"/>
          <w:b w:val="0"/>
          <w:sz w:val="24"/>
          <w:szCs w:val="24"/>
        </w:rPr>
      </w:pPr>
    </w:p>
    <w:p w:rsidR="00A70A83" w:rsidRPr="008812B2" w:rsidRDefault="00A70A83" w:rsidP="00D778D5">
      <w:pPr>
        <w:tabs>
          <w:tab w:val="left" w:pos="851"/>
        </w:tabs>
        <w:rPr>
          <w:rStyle w:val="FontStyle18"/>
          <w:b w:val="0"/>
          <w:i/>
          <w:sz w:val="24"/>
          <w:szCs w:val="24"/>
        </w:rPr>
      </w:pPr>
    </w:p>
    <w:p w:rsidR="00A70A83" w:rsidRPr="008812B2" w:rsidRDefault="00A70A83" w:rsidP="00D778D5">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4"/>
        <w:gridCol w:w="573"/>
        <w:gridCol w:w="598"/>
        <w:gridCol w:w="680"/>
        <w:gridCol w:w="814"/>
        <w:gridCol w:w="1035"/>
        <w:gridCol w:w="3380"/>
        <w:gridCol w:w="3061"/>
        <w:gridCol w:w="1161"/>
      </w:tblGrid>
      <w:tr w:rsidR="00A70A83" w:rsidRPr="008812B2" w:rsidTr="00A70A83">
        <w:trPr>
          <w:cantSplit/>
          <w:trHeight w:val="1156"/>
          <w:tblHeader/>
        </w:trPr>
        <w:tc>
          <w:tcPr>
            <w:tcW w:w="1421" w:type="pct"/>
            <w:vMerge w:val="restart"/>
            <w:vAlign w:val="center"/>
          </w:tcPr>
          <w:p w:rsidR="00A70A83" w:rsidRPr="008812B2" w:rsidRDefault="00A70A83" w:rsidP="00D778D5">
            <w:pPr>
              <w:pStyle w:val="Style12"/>
              <w:widowControl/>
              <w:ind w:firstLine="0"/>
              <w:jc w:val="center"/>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Раздел/ тема</w:t>
            </w:r>
          </w:p>
          <w:p w:rsidR="00A70A83" w:rsidRPr="008812B2" w:rsidRDefault="00A70A83" w:rsidP="00D778D5">
            <w:pPr>
              <w:pStyle w:val="Style12"/>
              <w:widowControl/>
              <w:ind w:firstLine="0"/>
              <w:jc w:val="center"/>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дисциплины</w:t>
            </w:r>
          </w:p>
        </w:tc>
        <w:tc>
          <w:tcPr>
            <w:tcW w:w="182" w:type="pct"/>
            <w:vMerge w:val="restart"/>
            <w:textDirection w:val="btLr"/>
            <w:vAlign w:val="center"/>
          </w:tcPr>
          <w:p w:rsidR="00A70A83" w:rsidRPr="008812B2" w:rsidRDefault="00A70A83" w:rsidP="00D778D5">
            <w:pPr>
              <w:pStyle w:val="Style13"/>
              <w:widowControl/>
              <w:ind w:firstLine="0"/>
              <w:jc w:val="center"/>
              <w:rPr>
                <w:rStyle w:val="FontStyle25"/>
                <w:i w:val="0"/>
                <w:sz w:val="24"/>
                <w:szCs w:val="24"/>
              </w:rPr>
            </w:pPr>
            <w:r w:rsidRPr="004F481A">
              <w:rPr>
                <w:rStyle w:val="FontStyle25"/>
                <w:sz w:val="24"/>
                <w:szCs w:val="24"/>
              </w:rPr>
              <w:t>Семестр</w:t>
            </w:r>
          </w:p>
        </w:tc>
        <w:tc>
          <w:tcPr>
            <w:tcW w:w="660" w:type="pct"/>
            <w:gridSpan w:val="3"/>
            <w:vAlign w:val="center"/>
          </w:tcPr>
          <w:p w:rsidR="00A70A83" w:rsidRPr="008812B2" w:rsidRDefault="00A70A83" w:rsidP="00D778D5">
            <w:pPr>
              <w:pStyle w:val="Style8"/>
              <w:ind w:firstLine="0"/>
              <w:jc w:val="center"/>
              <w:rPr>
                <w:rStyle w:val="FontStyle31"/>
                <w:rFonts w:ascii="Times New Roman" w:hAnsi="Times New Roman" w:cs="Times New Roman"/>
                <w:sz w:val="24"/>
                <w:szCs w:val="24"/>
                <w:highlight w:val="yellow"/>
              </w:rPr>
            </w:pPr>
            <w:r w:rsidRPr="004F481A">
              <w:rPr>
                <w:rStyle w:val="FontStyle31"/>
                <w:rFonts w:ascii="Times New Roman" w:hAnsi="Times New Roman" w:cs="Times New Roman"/>
                <w:sz w:val="24"/>
                <w:szCs w:val="24"/>
              </w:rPr>
              <w:t xml:space="preserve">Аудиторная </w:t>
            </w:r>
            <w:r w:rsidRPr="004F481A">
              <w:rPr>
                <w:rStyle w:val="FontStyle31"/>
                <w:rFonts w:ascii="Times New Roman" w:hAnsi="Times New Roman" w:cs="Times New Roman"/>
                <w:sz w:val="24"/>
                <w:szCs w:val="24"/>
              </w:rPr>
              <w:br/>
              <w:t xml:space="preserve">контактная работа </w:t>
            </w:r>
            <w:r w:rsidRPr="004F481A">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A70A83" w:rsidRPr="008812B2" w:rsidRDefault="00A70A83" w:rsidP="00D778D5">
            <w:pPr>
              <w:pStyle w:val="Style8"/>
              <w:widowControl/>
              <w:ind w:firstLine="0"/>
              <w:jc w:val="center"/>
              <w:rPr>
                <w:rStyle w:val="FontStyle20"/>
                <w:rFonts w:ascii="Times New Roman" w:hAnsi="Times New Roman" w:cs="Times New Roman"/>
                <w:sz w:val="24"/>
                <w:szCs w:val="24"/>
              </w:rPr>
            </w:pPr>
            <w:r w:rsidRPr="004F481A">
              <w:rPr>
                <w:rStyle w:val="FontStyle20"/>
                <w:rFonts w:ascii="Times New Roman" w:hAnsi="Times New Roman" w:cs="Times New Roman"/>
                <w:sz w:val="24"/>
                <w:szCs w:val="24"/>
              </w:rPr>
              <w:t>Самостоятельная</w:t>
            </w:r>
            <w:r w:rsidRPr="008812B2">
              <w:rPr>
                <w:rStyle w:val="FontStyle20"/>
                <w:rFonts w:ascii="Times New Roman" w:hAnsi="Times New Roman" w:cs="Times New Roman"/>
                <w:sz w:val="24"/>
                <w:szCs w:val="24"/>
              </w:rPr>
              <w:t xml:space="preserve"> работа (в акад. часах)</w:t>
            </w:r>
          </w:p>
        </w:tc>
        <w:tc>
          <w:tcPr>
            <w:tcW w:w="1071" w:type="pct"/>
            <w:vMerge w:val="restart"/>
            <w:vAlign w:val="center"/>
          </w:tcPr>
          <w:p w:rsidR="00A70A83" w:rsidRPr="008812B2" w:rsidRDefault="00A70A83" w:rsidP="00D778D5">
            <w:pPr>
              <w:pStyle w:val="Style8"/>
              <w:widowControl/>
              <w:ind w:firstLine="0"/>
              <w:jc w:val="center"/>
              <w:rPr>
                <w:rStyle w:val="FontStyle31"/>
                <w:rFonts w:ascii="Times New Roman" w:hAnsi="Times New Roman" w:cs="Times New Roman"/>
                <w:sz w:val="24"/>
                <w:szCs w:val="24"/>
              </w:rPr>
            </w:pPr>
            <w:r w:rsidRPr="008812B2">
              <w:rPr>
                <w:rStyle w:val="FontStyle20"/>
                <w:rFonts w:ascii="Times New Roman" w:hAnsi="Times New Roman" w:cs="Times New Roman"/>
                <w:sz w:val="24"/>
                <w:szCs w:val="24"/>
              </w:rPr>
              <w:t xml:space="preserve">Вид самостоятельной </w:t>
            </w:r>
            <w:r w:rsidRPr="008812B2">
              <w:rPr>
                <w:rStyle w:val="FontStyle20"/>
                <w:rFonts w:ascii="Times New Roman" w:hAnsi="Times New Roman" w:cs="Times New Roman"/>
                <w:sz w:val="24"/>
                <w:szCs w:val="24"/>
              </w:rPr>
              <w:br/>
              <w:t>работы</w:t>
            </w:r>
          </w:p>
        </w:tc>
        <w:tc>
          <w:tcPr>
            <w:tcW w:w="970" w:type="pct"/>
            <w:vMerge w:val="restart"/>
            <w:vAlign w:val="center"/>
          </w:tcPr>
          <w:p w:rsidR="00A70A83" w:rsidRPr="008812B2" w:rsidRDefault="00A70A83" w:rsidP="00D778D5">
            <w:pPr>
              <w:pStyle w:val="Style8"/>
              <w:widowControl/>
              <w:ind w:firstLine="0"/>
              <w:jc w:val="center"/>
              <w:rPr>
                <w:rStyle w:val="FontStyle32"/>
                <w:i w:val="0"/>
                <w:iCs w:val="0"/>
                <w:sz w:val="24"/>
                <w:szCs w:val="24"/>
              </w:rPr>
            </w:pPr>
            <w:r w:rsidRPr="008812B2">
              <w:rPr>
                <w:rStyle w:val="FontStyle31"/>
                <w:rFonts w:ascii="Times New Roman" w:hAnsi="Times New Roman" w:cs="Times New Roman"/>
                <w:sz w:val="24"/>
                <w:szCs w:val="24"/>
              </w:rPr>
              <w:t xml:space="preserve">Форма текущего контроля успеваемости и </w:t>
            </w:r>
            <w:r w:rsidRPr="008812B2">
              <w:rPr>
                <w:rStyle w:val="FontStyle31"/>
                <w:rFonts w:ascii="Times New Roman" w:hAnsi="Times New Roman" w:cs="Times New Roman"/>
                <w:sz w:val="24"/>
                <w:szCs w:val="24"/>
              </w:rPr>
              <w:br/>
              <w:t>промежуточной аттестации</w:t>
            </w:r>
          </w:p>
        </w:tc>
        <w:tc>
          <w:tcPr>
            <w:tcW w:w="368" w:type="pct"/>
            <w:vMerge w:val="restart"/>
            <w:textDirection w:val="btLr"/>
            <w:vAlign w:val="center"/>
          </w:tcPr>
          <w:p w:rsidR="00A70A83" w:rsidRPr="008812B2" w:rsidRDefault="00A70A83" w:rsidP="00D778D5">
            <w:pPr>
              <w:pStyle w:val="Style8"/>
              <w:widowControl/>
              <w:ind w:firstLine="0"/>
              <w:jc w:val="center"/>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 xml:space="preserve">Код и структурный </w:t>
            </w:r>
            <w:r w:rsidRPr="008812B2">
              <w:rPr>
                <w:rStyle w:val="FontStyle31"/>
                <w:rFonts w:ascii="Times New Roman" w:hAnsi="Times New Roman" w:cs="Times New Roman"/>
                <w:sz w:val="24"/>
                <w:szCs w:val="24"/>
              </w:rPr>
              <w:br/>
              <w:t xml:space="preserve">элемент </w:t>
            </w:r>
            <w:r w:rsidRPr="008812B2">
              <w:rPr>
                <w:rStyle w:val="FontStyle31"/>
                <w:rFonts w:ascii="Times New Roman" w:hAnsi="Times New Roman" w:cs="Times New Roman"/>
                <w:sz w:val="24"/>
                <w:szCs w:val="24"/>
              </w:rPr>
              <w:br/>
              <w:t>компетенции</w:t>
            </w:r>
          </w:p>
        </w:tc>
      </w:tr>
      <w:tr w:rsidR="00A70A83" w:rsidRPr="008812B2" w:rsidTr="00A70A83">
        <w:trPr>
          <w:cantSplit/>
          <w:trHeight w:val="1134"/>
          <w:tblHeader/>
        </w:trPr>
        <w:tc>
          <w:tcPr>
            <w:tcW w:w="1421" w:type="pct"/>
            <w:vMerge/>
          </w:tcPr>
          <w:p w:rsidR="00A70A83" w:rsidRPr="008812B2" w:rsidRDefault="00A70A83" w:rsidP="00D778D5">
            <w:pPr>
              <w:pStyle w:val="Style14"/>
              <w:widowControl/>
              <w:jc w:val="center"/>
            </w:pPr>
          </w:p>
        </w:tc>
        <w:tc>
          <w:tcPr>
            <w:tcW w:w="182" w:type="pct"/>
            <w:vMerge/>
          </w:tcPr>
          <w:p w:rsidR="00A70A83" w:rsidRPr="008812B2" w:rsidRDefault="00A70A83" w:rsidP="00D778D5">
            <w:pPr>
              <w:pStyle w:val="Style14"/>
              <w:widowControl/>
              <w:jc w:val="center"/>
            </w:pPr>
          </w:p>
        </w:tc>
        <w:tc>
          <w:tcPr>
            <w:tcW w:w="190" w:type="pct"/>
            <w:textDirection w:val="btLr"/>
            <w:vAlign w:val="center"/>
          </w:tcPr>
          <w:p w:rsidR="00A70A83" w:rsidRPr="008812B2" w:rsidRDefault="00A70A83" w:rsidP="00D778D5">
            <w:pPr>
              <w:pStyle w:val="Style14"/>
              <w:widowControl/>
              <w:ind w:firstLine="0"/>
              <w:jc w:val="center"/>
            </w:pPr>
            <w:r w:rsidRPr="008812B2">
              <w:t>лекции</w:t>
            </w:r>
          </w:p>
        </w:tc>
        <w:tc>
          <w:tcPr>
            <w:tcW w:w="216" w:type="pct"/>
            <w:textDirection w:val="btLr"/>
            <w:vAlign w:val="center"/>
          </w:tcPr>
          <w:p w:rsidR="00A70A83" w:rsidRPr="008812B2" w:rsidRDefault="00A70A83" w:rsidP="00D778D5">
            <w:pPr>
              <w:pStyle w:val="Style14"/>
              <w:widowControl/>
              <w:ind w:firstLine="0"/>
              <w:jc w:val="center"/>
            </w:pPr>
            <w:proofErr w:type="spellStart"/>
            <w:r w:rsidRPr="008812B2">
              <w:t>лаборат</w:t>
            </w:r>
            <w:proofErr w:type="spellEnd"/>
            <w:r w:rsidRPr="008812B2">
              <w:t>.</w:t>
            </w:r>
          </w:p>
          <w:p w:rsidR="00A70A83" w:rsidRPr="008812B2" w:rsidRDefault="00A70A83" w:rsidP="00D778D5">
            <w:pPr>
              <w:pStyle w:val="Style14"/>
              <w:widowControl/>
              <w:ind w:firstLine="0"/>
              <w:jc w:val="center"/>
            </w:pPr>
            <w:r w:rsidRPr="008812B2">
              <w:t>занятия</w:t>
            </w:r>
          </w:p>
        </w:tc>
        <w:tc>
          <w:tcPr>
            <w:tcW w:w="254" w:type="pct"/>
            <w:textDirection w:val="btLr"/>
            <w:vAlign w:val="center"/>
          </w:tcPr>
          <w:p w:rsidR="00A70A83" w:rsidRPr="008812B2" w:rsidRDefault="00A70A83" w:rsidP="00D778D5">
            <w:pPr>
              <w:pStyle w:val="Style14"/>
              <w:widowControl/>
              <w:ind w:firstLine="0"/>
              <w:jc w:val="center"/>
              <w:rPr>
                <w:highlight w:val="yellow"/>
              </w:rPr>
            </w:pPr>
            <w:proofErr w:type="spellStart"/>
            <w:r w:rsidRPr="004F481A">
              <w:t>практич</w:t>
            </w:r>
            <w:proofErr w:type="spellEnd"/>
            <w:r w:rsidRPr="004F481A">
              <w:t>. занятия</w:t>
            </w:r>
          </w:p>
        </w:tc>
        <w:tc>
          <w:tcPr>
            <w:tcW w:w="328" w:type="pct"/>
            <w:vMerge/>
            <w:textDirection w:val="btLr"/>
          </w:tcPr>
          <w:p w:rsidR="00A70A83" w:rsidRPr="008812B2" w:rsidRDefault="00A70A83" w:rsidP="00D778D5">
            <w:pPr>
              <w:pStyle w:val="Style14"/>
              <w:widowControl/>
              <w:jc w:val="center"/>
            </w:pPr>
          </w:p>
        </w:tc>
        <w:tc>
          <w:tcPr>
            <w:tcW w:w="1071" w:type="pct"/>
            <w:vMerge/>
            <w:textDirection w:val="btLr"/>
          </w:tcPr>
          <w:p w:rsidR="00A70A83" w:rsidRPr="008812B2" w:rsidRDefault="00A70A83" w:rsidP="00D778D5">
            <w:pPr>
              <w:pStyle w:val="Style14"/>
              <w:widowControl/>
              <w:jc w:val="center"/>
            </w:pPr>
          </w:p>
        </w:tc>
        <w:tc>
          <w:tcPr>
            <w:tcW w:w="970" w:type="pct"/>
            <w:vMerge/>
            <w:textDirection w:val="btLr"/>
            <w:vAlign w:val="center"/>
          </w:tcPr>
          <w:p w:rsidR="00A70A83" w:rsidRPr="008812B2" w:rsidRDefault="00A70A83" w:rsidP="00D778D5">
            <w:pPr>
              <w:pStyle w:val="Style14"/>
              <w:widowControl/>
              <w:jc w:val="center"/>
            </w:pPr>
          </w:p>
        </w:tc>
        <w:tc>
          <w:tcPr>
            <w:tcW w:w="368" w:type="pct"/>
            <w:vMerge/>
            <w:textDirection w:val="btLr"/>
          </w:tcPr>
          <w:p w:rsidR="00A70A83" w:rsidRPr="008812B2" w:rsidRDefault="00A70A83" w:rsidP="00D778D5">
            <w:pPr>
              <w:pStyle w:val="Style14"/>
              <w:widowControl/>
              <w:jc w:val="center"/>
            </w:pPr>
          </w:p>
        </w:tc>
      </w:tr>
      <w:tr w:rsidR="00A70A83" w:rsidRPr="008812B2" w:rsidTr="00A70A83">
        <w:trPr>
          <w:trHeight w:val="499"/>
        </w:trPr>
        <w:tc>
          <w:tcPr>
            <w:tcW w:w="1421" w:type="pct"/>
          </w:tcPr>
          <w:p w:rsidR="00A70A83" w:rsidRPr="008812B2" w:rsidRDefault="00A70A83" w:rsidP="00D778D5">
            <w:pPr>
              <w:ind w:firstLine="0"/>
              <w:jc w:val="left"/>
            </w:pPr>
          </w:p>
          <w:p w:rsidR="0067698A" w:rsidRPr="008812B2" w:rsidRDefault="0067698A" w:rsidP="00D778D5">
            <w:pPr>
              <w:ind w:firstLine="0"/>
              <w:jc w:val="left"/>
            </w:pPr>
            <w:r w:rsidRPr="008812B2">
              <w:t>1.  Предприятие как хозяйствующий субъект рыночной экономики</w:t>
            </w:r>
          </w:p>
        </w:tc>
        <w:tc>
          <w:tcPr>
            <w:tcW w:w="182" w:type="pct"/>
          </w:tcPr>
          <w:p w:rsidR="00A70A83" w:rsidRPr="008812B2" w:rsidRDefault="003564FB" w:rsidP="00D778D5">
            <w:pPr>
              <w:pStyle w:val="Style14"/>
              <w:widowControl/>
              <w:ind w:firstLine="0"/>
              <w:jc w:val="center"/>
            </w:pPr>
            <w:r>
              <w:t>5</w:t>
            </w:r>
          </w:p>
        </w:tc>
        <w:tc>
          <w:tcPr>
            <w:tcW w:w="190" w:type="pct"/>
          </w:tcPr>
          <w:p w:rsidR="00A70A83" w:rsidRPr="008812B2" w:rsidRDefault="003564FB" w:rsidP="00D778D5">
            <w:pPr>
              <w:pStyle w:val="Style14"/>
              <w:widowControl/>
              <w:ind w:firstLine="0"/>
              <w:jc w:val="center"/>
            </w:pPr>
            <w:r>
              <w:t>2</w:t>
            </w:r>
          </w:p>
        </w:tc>
        <w:tc>
          <w:tcPr>
            <w:tcW w:w="216" w:type="pct"/>
          </w:tcPr>
          <w:p w:rsidR="00A70A83" w:rsidRPr="008812B2" w:rsidRDefault="00A70A83" w:rsidP="00D778D5">
            <w:pPr>
              <w:pStyle w:val="Style14"/>
              <w:widowControl/>
              <w:ind w:firstLine="0"/>
              <w:jc w:val="center"/>
            </w:pPr>
          </w:p>
        </w:tc>
        <w:tc>
          <w:tcPr>
            <w:tcW w:w="254" w:type="pct"/>
          </w:tcPr>
          <w:p w:rsidR="00A70A83" w:rsidRPr="008812B2" w:rsidRDefault="003564FB" w:rsidP="00D778D5">
            <w:pPr>
              <w:pStyle w:val="Style14"/>
              <w:widowControl/>
              <w:ind w:firstLine="0"/>
              <w:jc w:val="center"/>
            </w:pPr>
            <w:r>
              <w:t>2</w:t>
            </w:r>
          </w:p>
        </w:tc>
        <w:tc>
          <w:tcPr>
            <w:tcW w:w="328" w:type="pct"/>
          </w:tcPr>
          <w:p w:rsidR="00A70A83" w:rsidRPr="008812B2" w:rsidRDefault="00A70A83" w:rsidP="00D778D5">
            <w:pPr>
              <w:ind w:firstLine="0"/>
              <w:jc w:val="center"/>
              <w:rPr>
                <w:rStyle w:val="FontStyle31"/>
                <w:rFonts w:ascii="Times New Roman" w:hAnsi="Times New Roman" w:cs="Times New Roman"/>
                <w:sz w:val="24"/>
                <w:szCs w:val="24"/>
              </w:rPr>
            </w:pPr>
          </w:p>
        </w:tc>
        <w:tc>
          <w:tcPr>
            <w:tcW w:w="1071" w:type="pct"/>
          </w:tcPr>
          <w:p w:rsidR="00A70A83" w:rsidRPr="008812B2" w:rsidRDefault="00A70A83"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A70A83" w:rsidRPr="008812B2" w:rsidRDefault="00A70A83"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A70A83" w:rsidRPr="008812B2" w:rsidRDefault="00A70A83"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A70A83" w:rsidRPr="008812B2" w:rsidRDefault="00A70A83"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A70A83" w:rsidRPr="008812B2" w:rsidRDefault="00A70A83"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A70A83" w:rsidRPr="008812B2" w:rsidRDefault="00A70A83"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A70A83" w:rsidRPr="008812B2" w:rsidRDefault="00A70A83" w:rsidP="00D778D5">
            <w:pPr>
              <w:pStyle w:val="Style14"/>
              <w:widowControl/>
              <w:ind w:firstLine="0"/>
              <w:jc w:val="left"/>
            </w:pPr>
            <w:r w:rsidRPr="008812B2">
              <w:t>Тестирование</w:t>
            </w:r>
          </w:p>
        </w:tc>
        <w:tc>
          <w:tcPr>
            <w:tcW w:w="368" w:type="pct"/>
          </w:tcPr>
          <w:p w:rsidR="003564FB" w:rsidRDefault="003564FB" w:rsidP="00D778D5">
            <w:pPr>
              <w:ind w:firstLine="0"/>
              <w:rPr>
                <w:i/>
              </w:rPr>
            </w:pPr>
            <w:r>
              <w:rPr>
                <w:i/>
              </w:rPr>
              <w:t>ПК-1,</w:t>
            </w:r>
          </w:p>
          <w:p w:rsidR="003564FB" w:rsidRDefault="003564FB" w:rsidP="00D778D5">
            <w:pPr>
              <w:ind w:firstLine="0"/>
              <w:rPr>
                <w:i/>
              </w:rPr>
            </w:pPr>
            <w:r>
              <w:rPr>
                <w:i/>
              </w:rPr>
              <w:t>ДПК-3,</w:t>
            </w:r>
          </w:p>
          <w:p w:rsidR="00A70A83" w:rsidRPr="008812B2" w:rsidRDefault="003564FB" w:rsidP="00D02AFF">
            <w:pPr>
              <w:ind w:firstLine="0"/>
              <w:rPr>
                <w:rStyle w:val="FontStyle31"/>
                <w:rFonts w:ascii="Times New Roman" w:hAnsi="Times New Roman" w:cs="Times New Roman"/>
                <w:sz w:val="24"/>
                <w:szCs w:val="24"/>
              </w:rPr>
            </w:pPr>
            <w:r>
              <w:rPr>
                <w:i/>
              </w:rPr>
              <w:t>ДПК-</w:t>
            </w:r>
            <w:r w:rsidR="00D02AFF">
              <w:rPr>
                <w:i/>
              </w:rPr>
              <w:t xml:space="preserve">4, </w:t>
            </w:r>
            <w:r w:rsidR="00215756">
              <w:rPr>
                <w:i/>
              </w:rPr>
              <w:t>Д</w:t>
            </w:r>
            <w:r>
              <w:rPr>
                <w:i/>
              </w:rPr>
              <w:t>ПК-5</w:t>
            </w:r>
            <w:r w:rsidR="006C2C44" w:rsidRPr="008812B2">
              <w:rPr>
                <w:i/>
              </w:rPr>
              <w:t>– зув</w:t>
            </w:r>
          </w:p>
        </w:tc>
      </w:tr>
      <w:tr w:rsidR="00D02AFF" w:rsidRPr="008812B2" w:rsidTr="00A70A83">
        <w:trPr>
          <w:trHeight w:val="499"/>
        </w:trPr>
        <w:tc>
          <w:tcPr>
            <w:tcW w:w="1421" w:type="pct"/>
          </w:tcPr>
          <w:p w:rsidR="00D02AFF" w:rsidRPr="008812B2" w:rsidRDefault="00D02AFF" w:rsidP="00D778D5">
            <w:pPr>
              <w:ind w:firstLine="0"/>
            </w:pPr>
            <w:r w:rsidRPr="008812B2">
              <w:t>2 Ресурсы</w:t>
            </w:r>
            <w:r>
              <w:t xml:space="preserve"> организации</w:t>
            </w:r>
          </w:p>
        </w:tc>
        <w:tc>
          <w:tcPr>
            <w:tcW w:w="182" w:type="pct"/>
          </w:tcPr>
          <w:p w:rsidR="00D02AFF" w:rsidRPr="008812B2" w:rsidRDefault="00D02AFF" w:rsidP="00D778D5">
            <w:pPr>
              <w:pStyle w:val="Style14"/>
              <w:widowControl/>
              <w:ind w:firstLine="0"/>
              <w:jc w:val="center"/>
            </w:pPr>
            <w:r>
              <w:t>5</w:t>
            </w:r>
          </w:p>
        </w:tc>
        <w:tc>
          <w:tcPr>
            <w:tcW w:w="190" w:type="pct"/>
          </w:tcPr>
          <w:p w:rsidR="00D02AFF" w:rsidRPr="008812B2" w:rsidRDefault="00D02AFF" w:rsidP="00D778D5">
            <w:pPr>
              <w:pStyle w:val="Style14"/>
              <w:widowControl/>
              <w:ind w:firstLine="0"/>
              <w:jc w:val="center"/>
            </w:pPr>
            <w:r>
              <w:t>8</w:t>
            </w:r>
          </w:p>
        </w:tc>
        <w:tc>
          <w:tcPr>
            <w:tcW w:w="216" w:type="pct"/>
          </w:tcPr>
          <w:p w:rsidR="00D02AFF" w:rsidRPr="008812B2" w:rsidRDefault="00D02AFF" w:rsidP="00D778D5">
            <w:pPr>
              <w:pStyle w:val="Style14"/>
              <w:widowControl/>
              <w:ind w:firstLine="0"/>
              <w:jc w:val="center"/>
            </w:pPr>
          </w:p>
        </w:tc>
        <w:tc>
          <w:tcPr>
            <w:tcW w:w="254" w:type="pct"/>
          </w:tcPr>
          <w:p w:rsidR="00D02AFF" w:rsidRPr="003564FB" w:rsidRDefault="00D02AFF" w:rsidP="00D778D5">
            <w:pPr>
              <w:pStyle w:val="Style14"/>
              <w:widowControl/>
              <w:ind w:firstLine="0"/>
              <w:jc w:val="center"/>
            </w:pPr>
            <w:r>
              <w:t>16</w:t>
            </w:r>
            <w:r>
              <w:rPr>
                <w:lang w:val="en-US"/>
              </w:rPr>
              <w:t>/6</w:t>
            </w:r>
            <w:r w:rsidR="00D22D53">
              <w:t>И</w:t>
            </w:r>
          </w:p>
        </w:tc>
        <w:tc>
          <w:tcPr>
            <w:tcW w:w="328" w:type="pct"/>
          </w:tcPr>
          <w:p w:rsidR="00D02AFF" w:rsidRPr="008812B2" w:rsidRDefault="00D02AFF" w:rsidP="00D778D5">
            <w:pPr>
              <w:ind w:firstLine="0"/>
              <w:jc w:val="center"/>
              <w:rPr>
                <w:rStyle w:val="FontStyle31"/>
                <w:rFonts w:ascii="Times New Roman" w:hAnsi="Times New Roman" w:cs="Times New Roman"/>
                <w:sz w:val="24"/>
                <w:szCs w:val="24"/>
              </w:rPr>
            </w:pPr>
          </w:p>
        </w:tc>
        <w:tc>
          <w:tcPr>
            <w:tcW w:w="1071"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D02AFF" w:rsidRPr="008812B2" w:rsidRDefault="00D02AFF" w:rsidP="00D778D5">
            <w:pPr>
              <w:pStyle w:val="Style14"/>
              <w:widowControl/>
              <w:ind w:firstLine="0"/>
              <w:jc w:val="left"/>
            </w:pPr>
            <w:r w:rsidRPr="008812B2">
              <w:t>Тестирование</w:t>
            </w:r>
          </w:p>
        </w:tc>
        <w:tc>
          <w:tcPr>
            <w:tcW w:w="368" w:type="pct"/>
          </w:tcPr>
          <w:p w:rsidR="00D02AFF" w:rsidRDefault="00D02AFF" w:rsidP="006023A3">
            <w:pPr>
              <w:ind w:firstLine="0"/>
              <w:rPr>
                <w:i/>
              </w:rPr>
            </w:pPr>
            <w:r>
              <w:rPr>
                <w:i/>
              </w:rPr>
              <w:t>ПК-1,</w:t>
            </w:r>
          </w:p>
          <w:p w:rsidR="00D02AFF" w:rsidRDefault="00D02AFF" w:rsidP="006023A3">
            <w:pPr>
              <w:ind w:firstLine="0"/>
              <w:rPr>
                <w:i/>
              </w:rPr>
            </w:pPr>
            <w:r>
              <w:rPr>
                <w:i/>
              </w:rPr>
              <w:t>ДПК-3,</w:t>
            </w:r>
          </w:p>
          <w:p w:rsidR="00D02AFF" w:rsidRPr="008812B2" w:rsidRDefault="00D02AFF" w:rsidP="006023A3">
            <w:pPr>
              <w:ind w:firstLine="0"/>
              <w:rPr>
                <w:rStyle w:val="FontStyle31"/>
                <w:rFonts w:ascii="Times New Roman" w:hAnsi="Times New Roman" w:cs="Times New Roman"/>
                <w:sz w:val="24"/>
                <w:szCs w:val="24"/>
              </w:rPr>
            </w:pPr>
            <w:r>
              <w:rPr>
                <w:i/>
              </w:rPr>
              <w:t xml:space="preserve">ДПК-4, </w:t>
            </w:r>
            <w:r w:rsidR="00215756">
              <w:rPr>
                <w:i/>
              </w:rPr>
              <w:t>Д</w:t>
            </w:r>
            <w:r>
              <w:rPr>
                <w:i/>
              </w:rPr>
              <w:t>ПК-5</w:t>
            </w:r>
            <w:r w:rsidRPr="008812B2">
              <w:rPr>
                <w:i/>
              </w:rPr>
              <w:t>– зув</w:t>
            </w:r>
          </w:p>
        </w:tc>
      </w:tr>
      <w:tr w:rsidR="00D02AFF" w:rsidRPr="008812B2" w:rsidTr="00A70A83">
        <w:trPr>
          <w:trHeight w:val="499"/>
        </w:trPr>
        <w:tc>
          <w:tcPr>
            <w:tcW w:w="1421" w:type="pct"/>
          </w:tcPr>
          <w:p w:rsidR="00D02AFF" w:rsidRPr="008812B2" w:rsidRDefault="00D02AFF" w:rsidP="004F481A">
            <w:pPr>
              <w:ind w:firstLine="0"/>
            </w:pPr>
            <w:r w:rsidRPr="008812B2">
              <w:lastRenderedPageBreak/>
              <w:t xml:space="preserve">3.Расходы </w:t>
            </w:r>
            <w:r>
              <w:t>организации</w:t>
            </w:r>
            <w:r w:rsidRPr="008812B2">
              <w:t>. Доходы и ценообразование</w:t>
            </w:r>
          </w:p>
        </w:tc>
        <w:tc>
          <w:tcPr>
            <w:tcW w:w="182" w:type="pct"/>
          </w:tcPr>
          <w:p w:rsidR="00D02AFF" w:rsidRPr="008812B2" w:rsidRDefault="00D02AFF" w:rsidP="00D778D5">
            <w:pPr>
              <w:pStyle w:val="Style14"/>
              <w:widowControl/>
              <w:ind w:firstLine="0"/>
              <w:jc w:val="center"/>
            </w:pPr>
            <w:r>
              <w:t>5</w:t>
            </w:r>
          </w:p>
        </w:tc>
        <w:tc>
          <w:tcPr>
            <w:tcW w:w="190" w:type="pct"/>
          </w:tcPr>
          <w:p w:rsidR="00D02AFF" w:rsidRPr="008812B2" w:rsidRDefault="00D02AFF" w:rsidP="00D778D5">
            <w:pPr>
              <w:pStyle w:val="Style14"/>
              <w:widowControl/>
              <w:ind w:firstLine="0"/>
              <w:jc w:val="center"/>
            </w:pPr>
            <w:r>
              <w:t>4</w:t>
            </w:r>
          </w:p>
        </w:tc>
        <w:tc>
          <w:tcPr>
            <w:tcW w:w="216" w:type="pct"/>
          </w:tcPr>
          <w:p w:rsidR="00D02AFF" w:rsidRPr="008812B2" w:rsidRDefault="00D02AFF" w:rsidP="00D778D5">
            <w:pPr>
              <w:pStyle w:val="Style14"/>
              <w:widowControl/>
              <w:ind w:firstLine="0"/>
              <w:jc w:val="center"/>
            </w:pPr>
          </w:p>
        </w:tc>
        <w:tc>
          <w:tcPr>
            <w:tcW w:w="254" w:type="pct"/>
          </w:tcPr>
          <w:p w:rsidR="00D02AFF" w:rsidRPr="003564FB" w:rsidRDefault="00D02AFF" w:rsidP="00D778D5">
            <w:pPr>
              <w:pStyle w:val="Style14"/>
              <w:widowControl/>
              <w:ind w:firstLine="0"/>
              <w:jc w:val="center"/>
            </w:pPr>
            <w:r>
              <w:t>8</w:t>
            </w:r>
            <w:r>
              <w:rPr>
                <w:lang w:val="en-US"/>
              </w:rPr>
              <w:t>/6</w:t>
            </w:r>
            <w:r w:rsidR="00D22D53">
              <w:t>И</w:t>
            </w:r>
          </w:p>
        </w:tc>
        <w:tc>
          <w:tcPr>
            <w:tcW w:w="328" w:type="pct"/>
          </w:tcPr>
          <w:p w:rsidR="00D02AFF" w:rsidRPr="008812B2" w:rsidRDefault="00D02AFF" w:rsidP="00D778D5">
            <w:pPr>
              <w:ind w:firstLine="0"/>
              <w:jc w:val="center"/>
              <w:rPr>
                <w:rStyle w:val="FontStyle31"/>
                <w:rFonts w:ascii="Times New Roman" w:hAnsi="Times New Roman" w:cs="Times New Roman"/>
                <w:sz w:val="24"/>
                <w:szCs w:val="24"/>
              </w:rPr>
            </w:pPr>
          </w:p>
        </w:tc>
        <w:tc>
          <w:tcPr>
            <w:tcW w:w="1071"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D02AFF" w:rsidRDefault="00D02AFF" w:rsidP="006023A3">
            <w:pPr>
              <w:ind w:firstLine="0"/>
              <w:rPr>
                <w:i/>
              </w:rPr>
            </w:pPr>
            <w:r>
              <w:rPr>
                <w:i/>
              </w:rPr>
              <w:t>ПК-1,</w:t>
            </w:r>
          </w:p>
          <w:p w:rsidR="00D02AFF" w:rsidRDefault="00D02AFF" w:rsidP="006023A3">
            <w:pPr>
              <w:ind w:firstLine="0"/>
              <w:rPr>
                <w:i/>
              </w:rPr>
            </w:pPr>
            <w:r>
              <w:rPr>
                <w:i/>
              </w:rPr>
              <w:t>ДПК-3,</w:t>
            </w:r>
          </w:p>
          <w:p w:rsidR="00D02AFF" w:rsidRPr="008812B2" w:rsidRDefault="00D02AFF" w:rsidP="006023A3">
            <w:pPr>
              <w:ind w:firstLine="0"/>
              <w:rPr>
                <w:rStyle w:val="FontStyle31"/>
                <w:rFonts w:ascii="Times New Roman" w:hAnsi="Times New Roman" w:cs="Times New Roman"/>
                <w:sz w:val="24"/>
                <w:szCs w:val="24"/>
              </w:rPr>
            </w:pPr>
            <w:r>
              <w:rPr>
                <w:i/>
              </w:rPr>
              <w:t xml:space="preserve">ДПК-4, </w:t>
            </w:r>
            <w:r w:rsidR="00215756">
              <w:rPr>
                <w:i/>
              </w:rPr>
              <w:t>Д</w:t>
            </w:r>
            <w:r>
              <w:rPr>
                <w:i/>
              </w:rPr>
              <w:t>ПК-5</w:t>
            </w:r>
            <w:r w:rsidRPr="008812B2">
              <w:rPr>
                <w:i/>
              </w:rPr>
              <w:t>– зув</w:t>
            </w:r>
          </w:p>
        </w:tc>
      </w:tr>
      <w:tr w:rsidR="00D02AFF" w:rsidRPr="008812B2" w:rsidTr="00A70A83">
        <w:trPr>
          <w:trHeight w:val="499"/>
        </w:trPr>
        <w:tc>
          <w:tcPr>
            <w:tcW w:w="1421" w:type="pct"/>
          </w:tcPr>
          <w:p w:rsidR="00D02AFF" w:rsidRPr="008812B2" w:rsidRDefault="00D02AFF" w:rsidP="004F481A">
            <w:pPr>
              <w:ind w:firstLine="0"/>
            </w:pPr>
            <w:r w:rsidRPr="008812B2">
              <w:t xml:space="preserve">4.Фиансовые результаты деятельности </w:t>
            </w:r>
            <w:r>
              <w:t>организации</w:t>
            </w:r>
          </w:p>
        </w:tc>
        <w:tc>
          <w:tcPr>
            <w:tcW w:w="182" w:type="pct"/>
          </w:tcPr>
          <w:p w:rsidR="00D02AFF" w:rsidRPr="008812B2" w:rsidRDefault="00D02AFF" w:rsidP="00D778D5">
            <w:pPr>
              <w:pStyle w:val="Style14"/>
              <w:widowControl/>
              <w:ind w:firstLine="0"/>
              <w:jc w:val="center"/>
            </w:pPr>
            <w:r>
              <w:t>5</w:t>
            </w:r>
          </w:p>
        </w:tc>
        <w:tc>
          <w:tcPr>
            <w:tcW w:w="190" w:type="pct"/>
          </w:tcPr>
          <w:p w:rsidR="00D02AFF" w:rsidRPr="008812B2" w:rsidRDefault="00D02AFF" w:rsidP="00D778D5">
            <w:pPr>
              <w:pStyle w:val="Style14"/>
              <w:widowControl/>
              <w:ind w:firstLine="0"/>
              <w:jc w:val="center"/>
            </w:pPr>
            <w:r>
              <w:t>2</w:t>
            </w:r>
          </w:p>
        </w:tc>
        <w:tc>
          <w:tcPr>
            <w:tcW w:w="216" w:type="pct"/>
          </w:tcPr>
          <w:p w:rsidR="00D02AFF" w:rsidRPr="008812B2" w:rsidRDefault="00D02AFF" w:rsidP="00D778D5">
            <w:pPr>
              <w:pStyle w:val="Style14"/>
              <w:widowControl/>
              <w:ind w:firstLine="0"/>
              <w:jc w:val="center"/>
            </w:pPr>
          </w:p>
        </w:tc>
        <w:tc>
          <w:tcPr>
            <w:tcW w:w="254" w:type="pct"/>
          </w:tcPr>
          <w:p w:rsidR="00D02AFF" w:rsidRPr="008812B2" w:rsidRDefault="00D02AFF" w:rsidP="00D778D5">
            <w:pPr>
              <w:pStyle w:val="Style14"/>
              <w:widowControl/>
              <w:ind w:firstLine="0"/>
              <w:jc w:val="center"/>
            </w:pPr>
            <w:r>
              <w:t>4</w:t>
            </w:r>
          </w:p>
        </w:tc>
        <w:tc>
          <w:tcPr>
            <w:tcW w:w="328" w:type="pct"/>
          </w:tcPr>
          <w:p w:rsidR="00D02AFF" w:rsidRPr="008812B2" w:rsidRDefault="00D02AFF" w:rsidP="00D778D5">
            <w:pPr>
              <w:ind w:firstLine="0"/>
              <w:jc w:val="center"/>
              <w:rPr>
                <w:rStyle w:val="FontStyle31"/>
                <w:rFonts w:ascii="Times New Roman" w:hAnsi="Times New Roman" w:cs="Times New Roman"/>
                <w:sz w:val="24"/>
                <w:szCs w:val="24"/>
              </w:rPr>
            </w:pPr>
          </w:p>
        </w:tc>
        <w:tc>
          <w:tcPr>
            <w:tcW w:w="1071"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D02AFF" w:rsidRDefault="00D02AFF" w:rsidP="006023A3">
            <w:pPr>
              <w:ind w:firstLine="0"/>
              <w:rPr>
                <w:i/>
              </w:rPr>
            </w:pPr>
            <w:r>
              <w:rPr>
                <w:i/>
              </w:rPr>
              <w:t>ПК-1,</w:t>
            </w:r>
          </w:p>
          <w:p w:rsidR="00D02AFF" w:rsidRDefault="00D02AFF" w:rsidP="006023A3">
            <w:pPr>
              <w:ind w:firstLine="0"/>
              <w:rPr>
                <w:i/>
              </w:rPr>
            </w:pPr>
            <w:r>
              <w:rPr>
                <w:i/>
              </w:rPr>
              <w:t>ДПК-3,</w:t>
            </w:r>
          </w:p>
          <w:p w:rsidR="00D02AFF" w:rsidRPr="008812B2" w:rsidRDefault="00D02AFF" w:rsidP="006023A3">
            <w:pPr>
              <w:ind w:firstLine="0"/>
              <w:rPr>
                <w:rStyle w:val="FontStyle31"/>
                <w:rFonts w:ascii="Times New Roman" w:hAnsi="Times New Roman" w:cs="Times New Roman"/>
                <w:sz w:val="24"/>
                <w:szCs w:val="24"/>
              </w:rPr>
            </w:pPr>
            <w:r>
              <w:rPr>
                <w:i/>
              </w:rPr>
              <w:t xml:space="preserve">ДПК-4, </w:t>
            </w:r>
            <w:r w:rsidR="00215756">
              <w:rPr>
                <w:i/>
              </w:rPr>
              <w:t>Д</w:t>
            </w:r>
            <w:r>
              <w:rPr>
                <w:i/>
              </w:rPr>
              <w:t>ПК-5</w:t>
            </w:r>
            <w:r w:rsidRPr="008812B2">
              <w:rPr>
                <w:i/>
              </w:rPr>
              <w:t>– зув</w:t>
            </w:r>
          </w:p>
        </w:tc>
      </w:tr>
      <w:tr w:rsidR="00D02AFF" w:rsidRPr="008812B2" w:rsidTr="00A70A83">
        <w:trPr>
          <w:trHeight w:val="499"/>
        </w:trPr>
        <w:tc>
          <w:tcPr>
            <w:tcW w:w="1421" w:type="pct"/>
          </w:tcPr>
          <w:p w:rsidR="00D02AFF" w:rsidRPr="008812B2" w:rsidRDefault="00D02AFF" w:rsidP="004F481A">
            <w:pPr>
              <w:ind w:firstLine="0"/>
            </w:pPr>
            <w:r w:rsidRPr="008812B2">
              <w:t xml:space="preserve">5. Инвестиции и инвестиционная деятельность </w:t>
            </w:r>
            <w:r>
              <w:t>организации</w:t>
            </w:r>
          </w:p>
        </w:tc>
        <w:tc>
          <w:tcPr>
            <w:tcW w:w="182" w:type="pct"/>
          </w:tcPr>
          <w:p w:rsidR="00D02AFF" w:rsidRPr="008812B2" w:rsidRDefault="00D02AFF" w:rsidP="00D778D5">
            <w:pPr>
              <w:pStyle w:val="Style14"/>
              <w:widowControl/>
              <w:ind w:firstLine="0"/>
              <w:jc w:val="center"/>
            </w:pPr>
            <w:r>
              <w:t>5</w:t>
            </w:r>
          </w:p>
        </w:tc>
        <w:tc>
          <w:tcPr>
            <w:tcW w:w="190" w:type="pct"/>
          </w:tcPr>
          <w:p w:rsidR="00D02AFF" w:rsidRPr="008812B2" w:rsidRDefault="00D02AFF" w:rsidP="00D778D5">
            <w:pPr>
              <w:pStyle w:val="Style14"/>
              <w:widowControl/>
              <w:ind w:firstLine="0"/>
              <w:jc w:val="center"/>
            </w:pPr>
            <w:r>
              <w:t>2</w:t>
            </w:r>
          </w:p>
        </w:tc>
        <w:tc>
          <w:tcPr>
            <w:tcW w:w="216" w:type="pct"/>
          </w:tcPr>
          <w:p w:rsidR="00D02AFF" w:rsidRPr="008812B2" w:rsidRDefault="00D02AFF" w:rsidP="00D778D5">
            <w:pPr>
              <w:pStyle w:val="Style14"/>
              <w:widowControl/>
              <w:ind w:firstLine="0"/>
              <w:jc w:val="center"/>
            </w:pPr>
          </w:p>
        </w:tc>
        <w:tc>
          <w:tcPr>
            <w:tcW w:w="254" w:type="pct"/>
          </w:tcPr>
          <w:p w:rsidR="00D02AFF" w:rsidRPr="003564FB" w:rsidRDefault="00D02AFF" w:rsidP="00D778D5">
            <w:pPr>
              <w:pStyle w:val="Style14"/>
              <w:widowControl/>
              <w:ind w:firstLine="0"/>
              <w:jc w:val="center"/>
            </w:pPr>
            <w:r>
              <w:t>6</w:t>
            </w:r>
            <w:r>
              <w:rPr>
                <w:lang w:val="en-US"/>
              </w:rPr>
              <w:t>/6</w:t>
            </w:r>
            <w:r w:rsidR="00D22D53">
              <w:t>И</w:t>
            </w:r>
          </w:p>
        </w:tc>
        <w:tc>
          <w:tcPr>
            <w:tcW w:w="328" w:type="pct"/>
          </w:tcPr>
          <w:p w:rsidR="00D02AFF" w:rsidRPr="008812B2" w:rsidRDefault="00D02AFF" w:rsidP="00D778D5">
            <w:pPr>
              <w:ind w:firstLine="0"/>
              <w:jc w:val="center"/>
              <w:rPr>
                <w:rStyle w:val="FontStyle31"/>
                <w:rFonts w:ascii="Times New Roman" w:hAnsi="Times New Roman" w:cs="Times New Roman"/>
                <w:sz w:val="24"/>
                <w:szCs w:val="24"/>
              </w:rPr>
            </w:pPr>
          </w:p>
        </w:tc>
        <w:tc>
          <w:tcPr>
            <w:tcW w:w="1071"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D02AFF" w:rsidRPr="008812B2" w:rsidRDefault="00D02AFF" w:rsidP="00D778D5">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D02AFF" w:rsidRDefault="00D02AFF" w:rsidP="006023A3">
            <w:pPr>
              <w:ind w:firstLine="0"/>
              <w:rPr>
                <w:i/>
              </w:rPr>
            </w:pPr>
            <w:r>
              <w:rPr>
                <w:i/>
              </w:rPr>
              <w:t>ПК-1,</w:t>
            </w:r>
          </w:p>
          <w:p w:rsidR="00D02AFF" w:rsidRDefault="00D02AFF" w:rsidP="006023A3">
            <w:pPr>
              <w:ind w:firstLine="0"/>
              <w:rPr>
                <w:i/>
              </w:rPr>
            </w:pPr>
            <w:r>
              <w:rPr>
                <w:i/>
              </w:rPr>
              <w:t>ДПК-3,</w:t>
            </w:r>
          </w:p>
          <w:p w:rsidR="00D02AFF" w:rsidRPr="008812B2" w:rsidRDefault="00D02AFF" w:rsidP="006023A3">
            <w:pPr>
              <w:ind w:firstLine="0"/>
              <w:rPr>
                <w:rStyle w:val="FontStyle31"/>
                <w:rFonts w:ascii="Times New Roman" w:hAnsi="Times New Roman" w:cs="Times New Roman"/>
                <w:sz w:val="24"/>
                <w:szCs w:val="24"/>
              </w:rPr>
            </w:pPr>
            <w:r>
              <w:rPr>
                <w:i/>
              </w:rPr>
              <w:t xml:space="preserve">ДПК-4, </w:t>
            </w:r>
            <w:r w:rsidR="00215756">
              <w:rPr>
                <w:i/>
              </w:rPr>
              <w:t>Д</w:t>
            </w:r>
            <w:r>
              <w:rPr>
                <w:i/>
              </w:rPr>
              <w:t>ПК-5</w:t>
            </w:r>
            <w:r w:rsidRPr="008812B2">
              <w:rPr>
                <w:i/>
              </w:rPr>
              <w:t>– зув</w:t>
            </w:r>
          </w:p>
        </w:tc>
      </w:tr>
      <w:tr w:rsidR="00D02AFF" w:rsidRPr="00D22D53" w:rsidTr="00A70A83">
        <w:trPr>
          <w:trHeight w:val="499"/>
        </w:trPr>
        <w:tc>
          <w:tcPr>
            <w:tcW w:w="1421" w:type="pct"/>
          </w:tcPr>
          <w:p w:rsidR="00D02AFF" w:rsidRPr="00D22D53" w:rsidRDefault="00D02AFF" w:rsidP="00D778D5">
            <w:pPr>
              <w:pStyle w:val="Style14"/>
              <w:widowControl/>
              <w:ind w:firstLine="0"/>
              <w:jc w:val="right"/>
              <w:rPr>
                <w:b/>
              </w:rPr>
            </w:pPr>
            <w:bookmarkStart w:id="1" w:name="_GoBack"/>
            <w:r w:rsidRPr="00D22D53">
              <w:rPr>
                <w:b/>
              </w:rPr>
              <w:lastRenderedPageBreak/>
              <w:t>Итого по дисциплине</w:t>
            </w:r>
          </w:p>
        </w:tc>
        <w:tc>
          <w:tcPr>
            <w:tcW w:w="182" w:type="pct"/>
          </w:tcPr>
          <w:p w:rsidR="00D02AFF" w:rsidRPr="00D22D53" w:rsidRDefault="00D02AFF" w:rsidP="00D778D5">
            <w:pPr>
              <w:pStyle w:val="Style14"/>
              <w:widowControl/>
              <w:ind w:firstLine="0"/>
              <w:jc w:val="center"/>
              <w:rPr>
                <w:b/>
                <w:i/>
              </w:rPr>
            </w:pPr>
            <w:r w:rsidRPr="00D22D53">
              <w:rPr>
                <w:b/>
                <w:i/>
              </w:rPr>
              <w:t>5</w:t>
            </w:r>
          </w:p>
        </w:tc>
        <w:tc>
          <w:tcPr>
            <w:tcW w:w="190" w:type="pct"/>
          </w:tcPr>
          <w:p w:rsidR="00D02AFF" w:rsidRPr="00D22D53" w:rsidRDefault="00D02AFF" w:rsidP="00D778D5">
            <w:pPr>
              <w:pStyle w:val="Style14"/>
              <w:widowControl/>
              <w:ind w:firstLine="0"/>
              <w:jc w:val="center"/>
              <w:rPr>
                <w:b/>
              </w:rPr>
            </w:pPr>
            <w:r w:rsidRPr="00D22D53">
              <w:rPr>
                <w:b/>
              </w:rPr>
              <w:t>18</w:t>
            </w:r>
          </w:p>
        </w:tc>
        <w:tc>
          <w:tcPr>
            <w:tcW w:w="216" w:type="pct"/>
          </w:tcPr>
          <w:p w:rsidR="00D02AFF" w:rsidRPr="00D22D53" w:rsidRDefault="00D02AFF" w:rsidP="00D778D5">
            <w:pPr>
              <w:pStyle w:val="Style14"/>
              <w:widowControl/>
              <w:ind w:firstLine="0"/>
              <w:jc w:val="center"/>
              <w:rPr>
                <w:b/>
              </w:rPr>
            </w:pPr>
          </w:p>
        </w:tc>
        <w:tc>
          <w:tcPr>
            <w:tcW w:w="254" w:type="pct"/>
          </w:tcPr>
          <w:p w:rsidR="00D02AFF" w:rsidRPr="00D22D53" w:rsidRDefault="00D02AFF" w:rsidP="00D778D5">
            <w:pPr>
              <w:pStyle w:val="Style14"/>
              <w:widowControl/>
              <w:ind w:firstLine="0"/>
              <w:jc w:val="center"/>
              <w:rPr>
                <w:b/>
              </w:rPr>
            </w:pPr>
            <w:r w:rsidRPr="00D22D53">
              <w:rPr>
                <w:b/>
              </w:rPr>
              <w:t>36</w:t>
            </w:r>
            <w:r w:rsidRPr="00D22D53">
              <w:rPr>
                <w:b/>
                <w:lang w:val="en-US"/>
              </w:rPr>
              <w:t>/</w:t>
            </w:r>
            <w:r w:rsidR="00D22D53" w:rsidRPr="00D22D53">
              <w:rPr>
                <w:b/>
              </w:rPr>
              <w:t>18И</w:t>
            </w:r>
          </w:p>
        </w:tc>
        <w:tc>
          <w:tcPr>
            <w:tcW w:w="328" w:type="pct"/>
          </w:tcPr>
          <w:p w:rsidR="00D02AFF" w:rsidRPr="00D22D53" w:rsidRDefault="00D02AFF" w:rsidP="00D778D5">
            <w:pPr>
              <w:pStyle w:val="Style14"/>
              <w:widowControl/>
              <w:ind w:firstLine="0"/>
              <w:jc w:val="center"/>
              <w:rPr>
                <w:rStyle w:val="FontStyle31"/>
                <w:rFonts w:ascii="Times New Roman" w:hAnsi="Times New Roman" w:cs="Times New Roman"/>
                <w:b/>
                <w:sz w:val="24"/>
                <w:szCs w:val="24"/>
              </w:rPr>
            </w:pPr>
            <w:r w:rsidRPr="00D22D53">
              <w:rPr>
                <w:rStyle w:val="FontStyle31"/>
                <w:rFonts w:ascii="Times New Roman" w:hAnsi="Times New Roman" w:cs="Times New Roman"/>
                <w:b/>
                <w:sz w:val="24"/>
                <w:szCs w:val="24"/>
              </w:rPr>
              <w:t>53</w:t>
            </w:r>
          </w:p>
        </w:tc>
        <w:tc>
          <w:tcPr>
            <w:tcW w:w="1071" w:type="pct"/>
          </w:tcPr>
          <w:p w:rsidR="00D02AFF" w:rsidRPr="00D22D53" w:rsidRDefault="00D02AFF" w:rsidP="00D778D5">
            <w:pPr>
              <w:pStyle w:val="Style14"/>
              <w:widowControl/>
              <w:ind w:firstLine="0"/>
              <w:jc w:val="left"/>
              <w:rPr>
                <w:rStyle w:val="FontStyle31"/>
                <w:rFonts w:ascii="Times New Roman" w:hAnsi="Times New Roman" w:cs="Times New Roman"/>
                <w:b/>
                <w:sz w:val="24"/>
                <w:szCs w:val="24"/>
              </w:rPr>
            </w:pPr>
          </w:p>
        </w:tc>
        <w:tc>
          <w:tcPr>
            <w:tcW w:w="970" w:type="pct"/>
          </w:tcPr>
          <w:p w:rsidR="00D02AFF" w:rsidRPr="00D22D53" w:rsidRDefault="00D02AFF" w:rsidP="00D778D5">
            <w:pPr>
              <w:pStyle w:val="Style14"/>
              <w:widowControl/>
              <w:ind w:firstLine="0"/>
              <w:jc w:val="left"/>
              <w:rPr>
                <w:b/>
              </w:rPr>
            </w:pPr>
            <w:r w:rsidRPr="00D22D53">
              <w:rPr>
                <w:b/>
              </w:rPr>
              <w:t>Промежуточная аттестация (зачет)</w:t>
            </w:r>
          </w:p>
        </w:tc>
        <w:tc>
          <w:tcPr>
            <w:tcW w:w="368" w:type="pct"/>
          </w:tcPr>
          <w:p w:rsidR="00D02AFF" w:rsidRPr="00D22D53" w:rsidRDefault="00D02AFF" w:rsidP="00D778D5">
            <w:pPr>
              <w:pStyle w:val="Style14"/>
              <w:widowControl/>
              <w:ind w:firstLine="0"/>
              <w:jc w:val="left"/>
              <w:rPr>
                <w:b/>
              </w:rPr>
            </w:pPr>
          </w:p>
        </w:tc>
      </w:tr>
      <w:bookmarkEnd w:id="1"/>
    </w:tbl>
    <w:p w:rsidR="00A70A83" w:rsidRPr="008812B2" w:rsidRDefault="00A70A83" w:rsidP="00D778D5">
      <w:pPr>
        <w:rPr>
          <w:rStyle w:val="FontStyle18"/>
          <w:b w:val="0"/>
          <w:sz w:val="24"/>
          <w:szCs w:val="24"/>
          <w:highlight w:val="yellow"/>
        </w:rPr>
      </w:pPr>
    </w:p>
    <w:p w:rsidR="00A70A83" w:rsidRPr="008812B2" w:rsidRDefault="00A70A83" w:rsidP="00D778D5">
      <w:r w:rsidRPr="008812B2">
        <w:rPr>
          <w:rStyle w:val="FontStyle18"/>
          <w:b w:val="0"/>
          <w:sz w:val="24"/>
          <w:szCs w:val="24"/>
        </w:rPr>
        <w:t>И – в том числе,</w:t>
      </w:r>
      <w:r w:rsidRPr="008812B2">
        <w:rPr>
          <w:rStyle w:val="FontStyle18"/>
          <w:sz w:val="24"/>
          <w:szCs w:val="24"/>
        </w:rPr>
        <w:t xml:space="preserve"> </w:t>
      </w:r>
      <w:r w:rsidRPr="008812B2">
        <w:t xml:space="preserve">часы, отведенные на работу в интерактивной форме. </w:t>
      </w:r>
    </w:p>
    <w:p w:rsidR="00A70A83" w:rsidRPr="008812B2" w:rsidRDefault="00A70A83" w:rsidP="00D778D5">
      <w:pPr>
        <w:pStyle w:val="af3"/>
        <w:rPr>
          <w:rStyle w:val="FontStyle20"/>
          <w:rFonts w:ascii="Times New Roman" w:hAnsi="Times New Roman" w:cs="Times New Roman"/>
          <w:i/>
          <w:sz w:val="24"/>
          <w:szCs w:val="24"/>
        </w:rPr>
      </w:pPr>
    </w:p>
    <w:p w:rsidR="00A70A83" w:rsidRPr="008812B2" w:rsidRDefault="00A70A83" w:rsidP="00D778D5">
      <w:pPr>
        <w:ind w:firstLine="0"/>
        <w:rPr>
          <w:i/>
        </w:rPr>
      </w:pPr>
    </w:p>
    <w:p w:rsidR="00A70A83" w:rsidRPr="008812B2" w:rsidRDefault="00A70A83" w:rsidP="00D778D5">
      <w:pPr>
        <w:pStyle w:val="1"/>
        <w:spacing w:before="0" w:after="0"/>
        <w:ind w:left="0"/>
        <w:rPr>
          <w:rStyle w:val="FontStyle31"/>
          <w:rFonts w:ascii="Times New Roman" w:hAnsi="Times New Roman" w:cs="Times New Roman"/>
          <w:sz w:val="24"/>
          <w:szCs w:val="24"/>
        </w:rPr>
        <w:sectPr w:rsidR="00A70A83" w:rsidRPr="008812B2" w:rsidSect="00A70A83">
          <w:pgSz w:w="16840" w:h="11907" w:orient="landscape" w:code="9"/>
          <w:pgMar w:top="1701" w:right="567" w:bottom="851" w:left="567" w:header="720" w:footer="720" w:gutter="0"/>
          <w:cols w:space="720"/>
          <w:noEndnote/>
          <w:titlePg/>
          <w:docGrid w:linePitch="326"/>
        </w:sectPr>
      </w:pPr>
    </w:p>
    <w:p w:rsidR="00A70A83" w:rsidRPr="008812B2" w:rsidRDefault="00A70A83" w:rsidP="00D778D5">
      <w:pPr>
        <w:pStyle w:val="1"/>
        <w:spacing w:before="0" w:after="0"/>
        <w:ind w:left="0"/>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lastRenderedPageBreak/>
        <w:t>5 Образовательные и информационные технологии</w:t>
      </w:r>
    </w:p>
    <w:p w:rsidR="00A70A83" w:rsidRPr="008812B2" w:rsidRDefault="00A70A83" w:rsidP="00D778D5">
      <w:pPr>
        <w:pStyle w:val="afc"/>
        <w:spacing w:after="0"/>
      </w:pPr>
      <w:r w:rsidRPr="008812B2">
        <w:rPr>
          <w:bCs/>
        </w:rPr>
        <w:t>На сегодняшний день стали очевидны преимущества использования компьютера на лекционных и практических учебных занятиях.</w:t>
      </w:r>
      <w:r w:rsidRPr="008812B2">
        <w:t xml:space="preserve"> Объяснение нового материала с использованием презентаций, выполненных с помощью программ </w:t>
      </w:r>
      <w:r w:rsidRPr="008812B2">
        <w:rPr>
          <w:lang w:val="en-US"/>
        </w:rPr>
        <w:t>Microsoft</w:t>
      </w:r>
      <w:r w:rsidRPr="008812B2">
        <w:t xml:space="preserve"> </w:t>
      </w:r>
      <w:r w:rsidRPr="008812B2">
        <w:rPr>
          <w:lang w:val="en-US"/>
        </w:rPr>
        <w:t>Power</w:t>
      </w:r>
      <w:r w:rsidRPr="008812B2">
        <w:t xml:space="preserve"> </w:t>
      </w:r>
      <w:r w:rsidRPr="008812B2">
        <w:rPr>
          <w:lang w:val="en-US"/>
        </w:rPr>
        <w:t>Point</w:t>
      </w:r>
      <w:r w:rsidRPr="008812B2">
        <w:t xml:space="preserve"> и </w:t>
      </w:r>
      <w:r w:rsidRPr="008812B2">
        <w:rPr>
          <w:lang w:val="en-US"/>
        </w:rPr>
        <w:t>Microsoft</w:t>
      </w:r>
      <w:r w:rsidRPr="008812B2">
        <w:t xml:space="preserve"> </w:t>
      </w:r>
      <w:r w:rsidRPr="008812B2">
        <w:rPr>
          <w:lang w:val="en-US"/>
        </w:rPr>
        <w:t>Front</w:t>
      </w:r>
      <w:r w:rsidRPr="008812B2">
        <w:t xml:space="preserve"> </w:t>
      </w:r>
      <w:r w:rsidRPr="008812B2">
        <w:rPr>
          <w:lang w:val="en-US"/>
        </w:rPr>
        <w:t>Page</w:t>
      </w:r>
      <w:r w:rsidRPr="008812B2">
        <w:t>, вызывает интерес у студентов, способствует лучшему усвоению материала.</w:t>
      </w:r>
      <w:r w:rsidRPr="008812B2">
        <w:rPr>
          <w:bCs/>
        </w:rPr>
        <w:t xml:space="preserve"> </w:t>
      </w:r>
      <w:r w:rsidRPr="008812B2">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Pr="008812B2" w:rsidRDefault="00A70A83" w:rsidP="00D778D5">
      <w:pPr>
        <w:pStyle w:val="afc"/>
        <w:spacing w:after="0"/>
        <w:rPr>
          <w:rStyle w:val="ab"/>
          <w:i w:val="0"/>
        </w:rPr>
      </w:pPr>
      <w:r w:rsidRPr="008812B2">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Pr="008812B2" w:rsidRDefault="00A70A83" w:rsidP="00D778D5">
      <w:pPr>
        <w:pStyle w:val="afc"/>
        <w:spacing w:after="0"/>
        <w:rPr>
          <w:rStyle w:val="ab"/>
          <w:i w:val="0"/>
        </w:rPr>
      </w:pPr>
      <w:r w:rsidRPr="008812B2">
        <w:rPr>
          <w:rStyle w:val="ab"/>
        </w:rPr>
        <w:t>1) традиционные образовательные технологии (информационная лекция, практические (семинарские) занятия);</w:t>
      </w:r>
    </w:p>
    <w:p w:rsidR="00A70A83" w:rsidRPr="008812B2" w:rsidRDefault="00A70A83" w:rsidP="00D778D5">
      <w:pPr>
        <w:pStyle w:val="afc"/>
        <w:spacing w:after="0"/>
        <w:rPr>
          <w:rStyle w:val="ab"/>
          <w:i w:val="0"/>
        </w:rPr>
      </w:pPr>
      <w:r w:rsidRPr="008812B2">
        <w:rPr>
          <w:rStyle w:val="ab"/>
        </w:rPr>
        <w:t>2) технология проблемного обучения (проблемная лекция, практические занятия в форме практикума, кейс-метода);</w:t>
      </w:r>
    </w:p>
    <w:p w:rsidR="00A70A83" w:rsidRPr="008812B2" w:rsidRDefault="00A70A83" w:rsidP="00D778D5">
      <w:pPr>
        <w:pStyle w:val="afc"/>
        <w:spacing w:after="0"/>
      </w:pPr>
      <w:r w:rsidRPr="008812B2">
        <w:rPr>
          <w:rStyle w:val="ab"/>
        </w:rPr>
        <w:t>3) игровые технологии (</w:t>
      </w:r>
      <w:r w:rsidRPr="008812B2">
        <w:t>ролевые и деловые игры);</w:t>
      </w:r>
    </w:p>
    <w:p w:rsidR="00A70A83" w:rsidRPr="008812B2" w:rsidRDefault="00A70A83" w:rsidP="00D778D5">
      <w:pPr>
        <w:pStyle w:val="afc"/>
        <w:spacing w:after="0"/>
      </w:pPr>
      <w:r w:rsidRPr="008812B2">
        <w:t xml:space="preserve">4) технологии </w:t>
      </w:r>
      <w:proofErr w:type="gramStart"/>
      <w:r w:rsidRPr="008812B2">
        <w:t>проектного</w:t>
      </w:r>
      <w:proofErr w:type="gramEnd"/>
      <w:r w:rsidRPr="008812B2">
        <w:t xml:space="preserve"> обучения (творческий проект);</w:t>
      </w:r>
    </w:p>
    <w:p w:rsidR="00A70A83" w:rsidRPr="008812B2" w:rsidRDefault="00A70A83" w:rsidP="00D778D5">
      <w:pPr>
        <w:pStyle w:val="afc"/>
        <w:spacing w:after="0"/>
      </w:pPr>
      <w:r w:rsidRPr="008812B2">
        <w:t>5) интерактивные технологии (семинар-дискуссия);</w:t>
      </w:r>
    </w:p>
    <w:p w:rsidR="00A70A83" w:rsidRPr="008812B2" w:rsidRDefault="00A70A83" w:rsidP="00D778D5">
      <w:pPr>
        <w:pStyle w:val="afc"/>
        <w:spacing w:after="0"/>
      </w:pPr>
      <w:r w:rsidRPr="008812B2">
        <w:t>6) информационно-коммуникационные образовательные технологии (лекция-визуализация, практические занятия в форме презентации)</w:t>
      </w:r>
    </w:p>
    <w:p w:rsidR="00A70A83" w:rsidRPr="008812B2" w:rsidRDefault="00A70A83" w:rsidP="00D778D5">
      <w:pPr>
        <w:pStyle w:val="afc"/>
        <w:spacing w:after="0"/>
        <w:rPr>
          <w:spacing w:val="-2"/>
        </w:rPr>
      </w:pPr>
      <w:proofErr w:type="gramStart"/>
      <w:r w:rsidRPr="008812B2">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roofErr w:type="gramEnd"/>
    </w:p>
    <w:p w:rsidR="00A70A83" w:rsidRPr="008812B2" w:rsidRDefault="00A70A83" w:rsidP="00D778D5">
      <w:pPr>
        <w:pStyle w:val="afc"/>
        <w:spacing w:after="0"/>
      </w:pPr>
      <w:r w:rsidRPr="008812B2">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D02AFF" w:rsidRDefault="00D02AFF" w:rsidP="00D778D5">
      <w:pPr>
        <w:pStyle w:val="1"/>
        <w:spacing w:before="0" w:after="0"/>
        <w:ind w:left="0"/>
        <w:rPr>
          <w:rStyle w:val="FontStyle31"/>
          <w:rFonts w:ascii="Times New Roman" w:hAnsi="Times New Roman" w:cs="Times New Roman"/>
          <w:sz w:val="24"/>
          <w:szCs w:val="24"/>
        </w:rPr>
      </w:pPr>
    </w:p>
    <w:p w:rsidR="00A70A83" w:rsidRPr="008812B2" w:rsidRDefault="00A70A83" w:rsidP="00D778D5">
      <w:pPr>
        <w:pStyle w:val="1"/>
        <w:spacing w:before="0" w:after="0"/>
        <w:ind w:left="0"/>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8812B2">
        <w:rPr>
          <w:rStyle w:val="FontStyle31"/>
          <w:rFonts w:ascii="Times New Roman" w:hAnsi="Times New Roman" w:cs="Times New Roman"/>
          <w:sz w:val="24"/>
          <w:szCs w:val="24"/>
        </w:rPr>
        <w:t>обучающихся</w:t>
      </w:r>
      <w:proofErr w:type="gramEnd"/>
    </w:p>
    <w:p w:rsidR="00A70A83" w:rsidRPr="008812B2" w:rsidRDefault="00A70A83" w:rsidP="00D778D5">
      <w:pPr>
        <w:pStyle w:val="Style8"/>
        <w:widowControl/>
      </w:pPr>
      <w:r w:rsidRPr="008812B2">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8812B2" w:rsidRDefault="00A70A83" w:rsidP="00D778D5">
      <w:pPr>
        <w:overflowPunct w:val="0"/>
        <w:ind w:firstLine="539"/>
        <w:rPr>
          <w:b/>
        </w:rPr>
      </w:pPr>
      <w:r w:rsidRPr="008812B2">
        <w:rPr>
          <w:b/>
        </w:rPr>
        <w:t>Организационно-методические рекомендации для подготовки к практическим (семинарским) занятиям</w:t>
      </w:r>
    </w:p>
    <w:p w:rsidR="00A70A83" w:rsidRPr="008812B2" w:rsidRDefault="00A70A83" w:rsidP="00D778D5">
      <w:pPr>
        <w:pStyle w:val="a9"/>
        <w:ind w:firstLine="539"/>
      </w:pPr>
      <w:r w:rsidRPr="008812B2">
        <w:rPr>
          <w:bCs/>
        </w:rPr>
        <w:t>Семинар</w:t>
      </w:r>
      <w:r w:rsidRPr="008812B2">
        <w:t xml:space="preserve"> (лат. </w:t>
      </w:r>
      <w:proofErr w:type="spellStart"/>
      <w:r w:rsidRPr="008812B2">
        <w:t>seminarium</w:t>
      </w:r>
      <w:proofErr w:type="spellEnd"/>
      <w:r w:rsidRPr="008812B2">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8812B2" w:rsidRDefault="00A70A83" w:rsidP="00D778D5">
      <w:pPr>
        <w:ind w:firstLine="539"/>
      </w:pPr>
      <w:r w:rsidRPr="008812B2">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w:t>
      </w:r>
      <w:r w:rsidRPr="008812B2">
        <w:lastRenderedPageBreak/>
        <w:t>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70A83" w:rsidRPr="008812B2" w:rsidRDefault="00A70A83" w:rsidP="00D778D5">
      <w:pPr>
        <w:suppressLineNumbers/>
        <w:tabs>
          <w:tab w:val="left" w:pos="1080"/>
        </w:tabs>
        <w:ind w:firstLine="539"/>
      </w:pPr>
      <w:r w:rsidRPr="008812B2">
        <w:t xml:space="preserve">Подготовка к семинарским занятиям по дисциплине должна включать следующие аспекты: </w:t>
      </w:r>
    </w:p>
    <w:p w:rsidR="00A70A83" w:rsidRPr="008812B2" w:rsidRDefault="00A70A83" w:rsidP="00D778D5">
      <w:pPr>
        <w:numPr>
          <w:ilvl w:val="0"/>
          <w:numId w:val="2"/>
        </w:numPr>
        <w:suppressLineNumbers/>
        <w:tabs>
          <w:tab w:val="clear" w:pos="1875"/>
          <w:tab w:val="left" w:pos="1080"/>
        </w:tabs>
        <w:autoSpaceDE/>
        <w:autoSpaceDN/>
        <w:adjustRightInd/>
        <w:ind w:left="0" w:firstLine="539"/>
      </w:pPr>
      <w:r w:rsidRPr="008812B2">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8812B2" w:rsidRDefault="00A70A83" w:rsidP="00D778D5">
      <w:pPr>
        <w:numPr>
          <w:ilvl w:val="0"/>
          <w:numId w:val="2"/>
        </w:numPr>
        <w:suppressLineNumbers/>
        <w:tabs>
          <w:tab w:val="clear" w:pos="1875"/>
          <w:tab w:val="left" w:pos="1080"/>
        </w:tabs>
        <w:autoSpaceDE/>
        <w:autoSpaceDN/>
        <w:adjustRightInd/>
        <w:ind w:left="0" w:firstLine="539"/>
      </w:pPr>
      <w:r w:rsidRPr="008812B2">
        <w:t xml:space="preserve">чтение конспекта лекции; </w:t>
      </w:r>
    </w:p>
    <w:p w:rsidR="00A70A83" w:rsidRPr="008812B2" w:rsidRDefault="00A70A83" w:rsidP="00D778D5">
      <w:pPr>
        <w:numPr>
          <w:ilvl w:val="0"/>
          <w:numId w:val="2"/>
        </w:numPr>
        <w:suppressLineNumbers/>
        <w:tabs>
          <w:tab w:val="clear" w:pos="1875"/>
          <w:tab w:val="left" w:pos="1080"/>
        </w:tabs>
        <w:autoSpaceDE/>
        <w:autoSpaceDN/>
        <w:adjustRightInd/>
        <w:ind w:left="0" w:firstLine="539"/>
      </w:pPr>
      <w:r w:rsidRPr="008812B2">
        <w:t xml:space="preserve">чтение и осмысление одного-двух источников из приведенного списка литературы. </w:t>
      </w:r>
    </w:p>
    <w:p w:rsidR="00A70A83" w:rsidRPr="008812B2" w:rsidRDefault="00A70A83" w:rsidP="00D778D5">
      <w:pPr>
        <w:suppressLineNumbers/>
        <w:tabs>
          <w:tab w:val="left" w:pos="1080"/>
        </w:tabs>
        <w:ind w:firstLine="539"/>
      </w:pPr>
      <w:r w:rsidRPr="008812B2">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Pr="008812B2" w:rsidRDefault="00A70A83" w:rsidP="00D778D5">
      <w:pPr>
        <w:ind w:firstLine="539"/>
      </w:pPr>
      <w:r w:rsidRPr="008812B2">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605BB" w:rsidRPr="008812B2" w:rsidRDefault="002605BB" w:rsidP="00D778D5">
      <w:pPr>
        <w:ind w:firstLine="0"/>
        <w:rPr>
          <w:b/>
        </w:rPr>
      </w:pPr>
    </w:p>
    <w:p w:rsidR="00A70A83" w:rsidRPr="008812B2" w:rsidRDefault="00A70A83" w:rsidP="00D778D5">
      <w:pPr>
        <w:ind w:firstLine="539"/>
        <w:rPr>
          <w:b/>
        </w:rPr>
      </w:pPr>
    </w:p>
    <w:p w:rsidR="00A70A83" w:rsidRPr="008812B2" w:rsidRDefault="00A70A83" w:rsidP="00D778D5">
      <w:pPr>
        <w:ind w:firstLine="539"/>
        <w:rPr>
          <w:b/>
          <w:bCs/>
        </w:rPr>
      </w:pPr>
      <w:r w:rsidRPr="008812B2">
        <w:rPr>
          <w:b/>
        </w:rPr>
        <w:t>Тема</w:t>
      </w:r>
      <w:r w:rsidR="004F481A">
        <w:rPr>
          <w:b/>
        </w:rPr>
        <w:t xml:space="preserve"> </w:t>
      </w:r>
      <w:r w:rsidR="002605BB" w:rsidRPr="008812B2">
        <w:rPr>
          <w:b/>
        </w:rPr>
        <w:t>1</w:t>
      </w:r>
      <w:r w:rsidR="00DA0D38" w:rsidRPr="008812B2">
        <w:rPr>
          <w:b/>
        </w:rPr>
        <w:t xml:space="preserve">.  </w:t>
      </w:r>
      <w:r w:rsidR="002605BB" w:rsidRPr="008812B2">
        <w:rPr>
          <w:b/>
        </w:rPr>
        <w:t>Предприятие как хозяйствующий субъект рыночной экономики</w:t>
      </w:r>
    </w:p>
    <w:p w:rsidR="0062154F" w:rsidRPr="008812B2" w:rsidRDefault="0062154F" w:rsidP="00D778D5">
      <w:pPr>
        <w:rPr>
          <w:b/>
        </w:rPr>
      </w:pPr>
    </w:p>
    <w:p w:rsidR="00A70A83" w:rsidRPr="008812B2" w:rsidRDefault="00A70A83" w:rsidP="00D778D5">
      <w:pPr>
        <w:rPr>
          <w:b/>
        </w:rPr>
      </w:pPr>
      <w:r w:rsidRPr="008812B2">
        <w:rPr>
          <w:b/>
        </w:rPr>
        <w:t>Контрольные вопросы</w:t>
      </w:r>
    </w:p>
    <w:p w:rsidR="00DA6053" w:rsidRPr="008812B2" w:rsidRDefault="00DA6053" w:rsidP="00D778D5">
      <w:pPr>
        <w:pStyle w:val="af6"/>
        <w:numPr>
          <w:ilvl w:val="0"/>
          <w:numId w:val="36"/>
        </w:numPr>
        <w:tabs>
          <w:tab w:val="left" w:pos="851"/>
        </w:tabs>
        <w:spacing w:line="240" w:lineRule="auto"/>
        <w:ind w:left="0" w:firstLine="567"/>
        <w:rPr>
          <w:rFonts w:eastAsia="Times New Roman"/>
          <w:szCs w:val="24"/>
          <w:lang w:val="ru-RU" w:eastAsia="ru-RU"/>
        </w:rPr>
      </w:pPr>
      <w:r w:rsidRPr="008812B2">
        <w:rPr>
          <w:rFonts w:eastAsia="Times New Roman"/>
          <w:szCs w:val="24"/>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DA6053" w:rsidRPr="008812B2" w:rsidRDefault="00DA6053" w:rsidP="00D778D5">
      <w:pPr>
        <w:pStyle w:val="af6"/>
        <w:numPr>
          <w:ilvl w:val="0"/>
          <w:numId w:val="36"/>
        </w:numPr>
        <w:tabs>
          <w:tab w:val="left" w:pos="851"/>
        </w:tabs>
        <w:spacing w:line="240" w:lineRule="auto"/>
        <w:ind w:left="0" w:firstLine="567"/>
        <w:rPr>
          <w:rFonts w:eastAsia="Times New Roman"/>
          <w:szCs w:val="24"/>
          <w:lang w:val="ru-RU" w:eastAsia="ru-RU"/>
        </w:rPr>
      </w:pPr>
      <w:r w:rsidRPr="008812B2">
        <w:rPr>
          <w:rFonts w:eastAsia="Times New Roman"/>
          <w:szCs w:val="24"/>
          <w:lang w:val="ru-RU" w:eastAsia="ru-RU"/>
        </w:rPr>
        <w:t>Перечислите некоммерческие организации и дайте им характеристику.</w:t>
      </w:r>
    </w:p>
    <w:p w:rsidR="00DA6053" w:rsidRPr="008812B2" w:rsidRDefault="00DA6053" w:rsidP="00D778D5">
      <w:pPr>
        <w:pStyle w:val="af6"/>
        <w:numPr>
          <w:ilvl w:val="0"/>
          <w:numId w:val="36"/>
        </w:numPr>
        <w:tabs>
          <w:tab w:val="left" w:pos="851"/>
        </w:tabs>
        <w:spacing w:line="240" w:lineRule="auto"/>
        <w:ind w:left="0" w:firstLine="567"/>
        <w:rPr>
          <w:rFonts w:eastAsia="Times New Roman"/>
          <w:szCs w:val="24"/>
          <w:lang w:val="ru-RU" w:eastAsia="ru-RU"/>
        </w:rPr>
      </w:pPr>
      <w:r w:rsidRPr="008812B2">
        <w:rPr>
          <w:rFonts w:eastAsia="Times New Roman"/>
          <w:szCs w:val="24"/>
          <w:lang w:val="ru-RU" w:eastAsia="ru-RU"/>
        </w:rPr>
        <w:t>Перечислите крупные предпринимательские системы, действующие в рыночной экономике.</w:t>
      </w:r>
    </w:p>
    <w:p w:rsidR="00DA6053" w:rsidRPr="008812B2" w:rsidRDefault="00DA6053" w:rsidP="00D778D5">
      <w:pPr>
        <w:pStyle w:val="af6"/>
        <w:numPr>
          <w:ilvl w:val="0"/>
          <w:numId w:val="36"/>
        </w:numPr>
        <w:tabs>
          <w:tab w:val="left" w:pos="851"/>
        </w:tabs>
        <w:spacing w:line="240" w:lineRule="auto"/>
        <w:ind w:left="0" w:firstLine="567"/>
        <w:rPr>
          <w:rFonts w:eastAsia="Times New Roman"/>
          <w:szCs w:val="24"/>
          <w:lang w:val="ru-RU" w:eastAsia="ru-RU"/>
        </w:rPr>
      </w:pPr>
      <w:r w:rsidRPr="008812B2">
        <w:rPr>
          <w:rFonts w:eastAsia="Times New Roman"/>
          <w:szCs w:val="24"/>
          <w:lang w:val="ru-RU" w:eastAsia="ru-RU"/>
        </w:rPr>
        <w:t>Что понимают под предпринимательской средой? Каково ее значение в деятельности предприятия?</w:t>
      </w:r>
    </w:p>
    <w:p w:rsidR="00DA6053" w:rsidRPr="008812B2" w:rsidRDefault="00DA6053" w:rsidP="00D778D5">
      <w:pPr>
        <w:pStyle w:val="af6"/>
        <w:numPr>
          <w:ilvl w:val="0"/>
          <w:numId w:val="36"/>
        </w:numPr>
        <w:tabs>
          <w:tab w:val="left" w:pos="851"/>
        </w:tabs>
        <w:spacing w:line="240" w:lineRule="auto"/>
        <w:ind w:left="0" w:firstLine="567"/>
        <w:rPr>
          <w:rFonts w:eastAsia="Times New Roman"/>
          <w:szCs w:val="24"/>
          <w:lang w:val="ru-RU" w:eastAsia="ru-RU"/>
        </w:rPr>
      </w:pPr>
      <w:r w:rsidRPr="008812B2">
        <w:rPr>
          <w:rFonts w:eastAsia="Times New Roman"/>
          <w:szCs w:val="24"/>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DA6053" w:rsidRPr="008812B2" w:rsidRDefault="00DA6053" w:rsidP="00D778D5">
      <w:pPr>
        <w:pStyle w:val="af6"/>
        <w:numPr>
          <w:ilvl w:val="0"/>
          <w:numId w:val="36"/>
        </w:numPr>
        <w:tabs>
          <w:tab w:val="left" w:pos="851"/>
        </w:tabs>
        <w:spacing w:line="240" w:lineRule="auto"/>
        <w:ind w:left="0" w:firstLine="567"/>
        <w:rPr>
          <w:rFonts w:eastAsia="Times New Roman"/>
          <w:szCs w:val="24"/>
          <w:lang w:val="ru-RU" w:eastAsia="ru-RU"/>
        </w:rPr>
      </w:pPr>
      <w:r w:rsidRPr="008812B2">
        <w:rPr>
          <w:rFonts w:eastAsia="Times New Roman"/>
          <w:szCs w:val="24"/>
          <w:lang w:val="ru-RU" w:eastAsia="ru-RU"/>
        </w:rPr>
        <w:t>Что такое внутренняя среда организации? Каковы ее основные элементы? Как они влияют на деятельность предприятия?</w:t>
      </w:r>
    </w:p>
    <w:p w:rsidR="00DA6053" w:rsidRPr="008812B2" w:rsidRDefault="00DA6053" w:rsidP="00D778D5">
      <w:pPr>
        <w:rPr>
          <w:b/>
        </w:rPr>
      </w:pPr>
    </w:p>
    <w:p w:rsidR="00A70A83" w:rsidRPr="008812B2" w:rsidRDefault="00A70A83" w:rsidP="00D778D5">
      <w:pPr>
        <w:rPr>
          <w:b/>
        </w:rPr>
      </w:pPr>
      <w:r w:rsidRPr="008812B2">
        <w:rPr>
          <w:b/>
        </w:rPr>
        <w:t>Тестовые здания</w:t>
      </w:r>
    </w:p>
    <w:p w:rsidR="00C70492" w:rsidRPr="008812B2" w:rsidRDefault="00C70492" w:rsidP="00D778D5">
      <w:r w:rsidRPr="008812B2">
        <w:rPr>
          <w:i/>
          <w:iCs/>
        </w:rPr>
        <w:t xml:space="preserve">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w:t>
      </w:r>
      <w:proofErr w:type="gramStart"/>
      <w:r w:rsidRPr="008812B2">
        <w:rPr>
          <w:i/>
          <w:iCs/>
        </w:rPr>
        <w:t>обязательствам</w:t>
      </w:r>
      <w:proofErr w:type="gramEnd"/>
      <w:r w:rsidRPr="008812B2">
        <w:rPr>
          <w:i/>
          <w:iCs/>
        </w:rPr>
        <w:t xml:space="preserve"> принадлежащим им имуществом, – это</w:t>
      </w:r>
    </w:p>
    <w:p w:rsidR="00C70492" w:rsidRPr="008812B2" w:rsidRDefault="00C70492" w:rsidP="00D778D5">
      <w:r w:rsidRPr="008812B2">
        <w:t>a)полное товарищество</w:t>
      </w:r>
    </w:p>
    <w:p w:rsidR="00C70492" w:rsidRPr="008812B2" w:rsidRDefault="00C70492" w:rsidP="00D778D5">
      <w:r w:rsidRPr="008812B2">
        <w:t>b)общество с ограниченной ответственностью</w:t>
      </w:r>
    </w:p>
    <w:p w:rsidR="00C70492" w:rsidRPr="008812B2" w:rsidRDefault="00C70492" w:rsidP="00D778D5">
      <w:r w:rsidRPr="008812B2">
        <w:t>c) хозяйственное партнерство</w:t>
      </w:r>
    </w:p>
    <w:p w:rsidR="00C70492" w:rsidRPr="008812B2" w:rsidRDefault="00C70492" w:rsidP="00D778D5">
      <w:r w:rsidRPr="008812B2">
        <w:t>d)акционерное общество</w:t>
      </w:r>
    </w:p>
    <w:p w:rsidR="00C70492" w:rsidRPr="008812B2" w:rsidRDefault="00C70492" w:rsidP="00D778D5">
      <w:r w:rsidRPr="008812B2">
        <w:t>e)производственный кооператив</w:t>
      </w:r>
    </w:p>
    <w:p w:rsidR="00C70492" w:rsidRPr="008812B2" w:rsidRDefault="00C70492" w:rsidP="00D778D5">
      <w:r w:rsidRPr="008812B2">
        <w:t> </w:t>
      </w:r>
      <w:r w:rsidRPr="008812B2">
        <w:rPr>
          <w:i/>
          <w:iCs/>
        </w:rPr>
        <w:t xml:space="preserve">2. Коммерческая организация, уставный капитал которой разделен на доли определенных учредительными документами размеров, участники которой не отвечают </w:t>
      </w:r>
      <w:r w:rsidRPr="008812B2">
        <w:rPr>
          <w:i/>
          <w:iCs/>
        </w:rPr>
        <w:lastRenderedPageBreak/>
        <w:t>по его обязательствам и несут риск убытков, связанных с деятельностью организации в пределах стоимости внесенных ими вкладов, – это</w:t>
      </w:r>
    </w:p>
    <w:p w:rsidR="00C70492" w:rsidRPr="008812B2" w:rsidRDefault="00C70492" w:rsidP="00D778D5">
      <w:r w:rsidRPr="008812B2">
        <w:t>a) публичное акционерное общество</w:t>
      </w:r>
    </w:p>
    <w:p w:rsidR="00C70492" w:rsidRPr="008812B2" w:rsidRDefault="00C70492" w:rsidP="00D778D5">
      <w:r w:rsidRPr="008812B2">
        <w:t>b) непубличное акционерное общество</w:t>
      </w:r>
    </w:p>
    <w:p w:rsidR="00C70492" w:rsidRPr="008812B2" w:rsidRDefault="00C70492" w:rsidP="00D778D5">
      <w:r w:rsidRPr="008812B2">
        <w:t>c)общество с ограниченной ответственностью</w:t>
      </w:r>
    </w:p>
    <w:p w:rsidR="00C70492" w:rsidRPr="008812B2" w:rsidRDefault="00C70492" w:rsidP="00D778D5">
      <w:r w:rsidRPr="008812B2">
        <w:t>d) производственный кооператив</w:t>
      </w:r>
    </w:p>
    <w:p w:rsidR="00C70492" w:rsidRPr="008812B2" w:rsidRDefault="00C70492" w:rsidP="00D778D5">
      <w:r w:rsidRPr="008812B2">
        <w:t>e)унитарное предприятие</w:t>
      </w:r>
    </w:p>
    <w:p w:rsidR="00C70492" w:rsidRPr="008812B2" w:rsidRDefault="00C70492" w:rsidP="00D778D5">
      <w:r w:rsidRPr="008812B2">
        <w:rPr>
          <w:i/>
          <w:iCs/>
        </w:rPr>
        <w:t>3.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C70492" w:rsidRPr="008812B2" w:rsidRDefault="00C70492" w:rsidP="00D778D5">
      <w:r w:rsidRPr="008812B2">
        <w:t>a)акционерное общество</w:t>
      </w:r>
    </w:p>
    <w:p w:rsidR="00C70492" w:rsidRPr="008812B2" w:rsidRDefault="00C70492" w:rsidP="00D778D5">
      <w:r w:rsidRPr="008812B2">
        <w:t>b)товарищество на вере</w:t>
      </w:r>
    </w:p>
    <w:p w:rsidR="00C70492" w:rsidRPr="008812B2" w:rsidRDefault="00C70492" w:rsidP="00D778D5">
      <w:r w:rsidRPr="008812B2">
        <w:t>c)унитарное предприятие</w:t>
      </w:r>
    </w:p>
    <w:p w:rsidR="00C70492" w:rsidRPr="008812B2" w:rsidRDefault="00C70492" w:rsidP="00D778D5">
      <w:r w:rsidRPr="008812B2">
        <w:t>d)производственный кооператив</w:t>
      </w:r>
    </w:p>
    <w:p w:rsidR="00C70492" w:rsidRPr="008812B2" w:rsidRDefault="00C70492" w:rsidP="00D778D5">
      <w:r w:rsidRPr="008812B2">
        <w:t>e)общество с ограниченной ответственностью</w:t>
      </w:r>
    </w:p>
    <w:p w:rsidR="00C70492" w:rsidRPr="008812B2" w:rsidRDefault="00C70492" w:rsidP="00D778D5">
      <w:r w:rsidRPr="008812B2">
        <w:rPr>
          <w:i/>
          <w:iCs/>
        </w:rPr>
        <w:t>4.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C70492" w:rsidRPr="008812B2" w:rsidRDefault="00C70492" w:rsidP="00D778D5">
      <w:r w:rsidRPr="008812B2">
        <w:t>a)общество с ограниченной ответственностью</w:t>
      </w:r>
    </w:p>
    <w:p w:rsidR="00C70492" w:rsidRPr="008812B2" w:rsidRDefault="00C70492" w:rsidP="00D778D5">
      <w:r w:rsidRPr="008812B2">
        <w:t>b) хозяйственное товарищество</w:t>
      </w:r>
    </w:p>
    <w:p w:rsidR="00C70492" w:rsidRPr="008812B2" w:rsidRDefault="00C70492" w:rsidP="00D778D5">
      <w:r w:rsidRPr="008812B2">
        <w:t>c)акционерное общество</w:t>
      </w:r>
    </w:p>
    <w:p w:rsidR="00C70492" w:rsidRPr="008812B2" w:rsidRDefault="00C70492" w:rsidP="00D778D5">
      <w:r w:rsidRPr="008812B2">
        <w:t>d)производственный кооператив</w:t>
      </w:r>
    </w:p>
    <w:p w:rsidR="00C70492" w:rsidRPr="008812B2" w:rsidRDefault="00C70492" w:rsidP="00D778D5">
      <w:r w:rsidRPr="008812B2">
        <w:t>e)унитарное предприятие</w:t>
      </w:r>
    </w:p>
    <w:p w:rsidR="00C70492" w:rsidRPr="008812B2" w:rsidRDefault="00C70492" w:rsidP="00D778D5">
      <w:r w:rsidRPr="008812B2">
        <w:rPr>
          <w:i/>
          <w:iCs/>
        </w:rPr>
        <w:t>5.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C70492" w:rsidRPr="008812B2" w:rsidRDefault="00C70492" w:rsidP="00D778D5">
      <w:r w:rsidRPr="008812B2">
        <w:t>a)общество с ограниченной ответственностью</w:t>
      </w:r>
    </w:p>
    <w:p w:rsidR="00C70492" w:rsidRPr="008812B2" w:rsidRDefault="00C70492" w:rsidP="00D778D5">
      <w:r w:rsidRPr="008812B2">
        <w:t>b)общество с дополнительной ответственностью</w:t>
      </w:r>
    </w:p>
    <w:p w:rsidR="00C70492" w:rsidRPr="008812B2" w:rsidRDefault="00C70492" w:rsidP="00D778D5">
      <w:r w:rsidRPr="008812B2">
        <w:t>c)акционерное общество</w:t>
      </w:r>
    </w:p>
    <w:p w:rsidR="00C70492" w:rsidRPr="008812B2" w:rsidRDefault="00C70492" w:rsidP="00D778D5">
      <w:r w:rsidRPr="008812B2">
        <w:t>d)производственный кооператив</w:t>
      </w:r>
    </w:p>
    <w:p w:rsidR="00C70492" w:rsidRPr="008812B2" w:rsidRDefault="00C70492" w:rsidP="00D778D5">
      <w:r w:rsidRPr="008812B2">
        <w:t>e)унитарное предприятие</w:t>
      </w:r>
    </w:p>
    <w:p w:rsidR="00C70492" w:rsidRPr="008812B2" w:rsidRDefault="00C70492" w:rsidP="00D778D5">
      <w:r w:rsidRPr="008812B2">
        <w:rPr>
          <w:i/>
          <w:iCs/>
        </w:rPr>
        <w:t>6. Компания, владеющая контрольным пакетом акций или долями в паях других компаний с целью контроля и управления их деятельностью, – это</w:t>
      </w:r>
    </w:p>
    <w:p w:rsidR="00C70492" w:rsidRPr="008812B2" w:rsidRDefault="00C70492" w:rsidP="00D778D5">
      <w:r w:rsidRPr="008812B2">
        <w:t>a)общество с ограниченной ответственностью</w:t>
      </w:r>
    </w:p>
    <w:p w:rsidR="00C70492" w:rsidRPr="008812B2" w:rsidRDefault="00C70492" w:rsidP="00D778D5">
      <w:r w:rsidRPr="008812B2">
        <w:t>b)общество с дополнительной ответственностью</w:t>
      </w:r>
    </w:p>
    <w:p w:rsidR="00C70492" w:rsidRPr="008812B2" w:rsidRDefault="00C70492" w:rsidP="00D778D5">
      <w:r w:rsidRPr="008812B2">
        <w:t>c)акционерное общество</w:t>
      </w:r>
    </w:p>
    <w:p w:rsidR="00C70492" w:rsidRPr="008812B2" w:rsidRDefault="00C70492" w:rsidP="00D778D5">
      <w:r w:rsidRPr="008812B2">
        <w:t>d)основная компания</w:t>
      </w:r>
    </w:p>
    <w:p w:rsidR="00C70492" w:rsidRPr="008812B2" w:rsidRDefault="00C70492" w:rsidP="00D778D5">
      <w:r w:rsidRPr="008812B2">
        <w:t>e)холдинговая компания</w:t>
      </w:r>
    </w:p>
    <w:p w:rsidR="00C70492" w:rsidRPr="008812B2" w:rsidRDefault="00C70492" w:rsidP="00D778D5">
      <w:r w:rsidRPr="008812B2">
        <w:rPr>
          <w:i/>
          <w:iCs/>
        </w:rPr>
        <w:t>7. К числу основных показателей, на основе которых субъекты рыночной экономики относятся к субъектам малого предпринимательства, принадлежат</w:t>
      </w:r>
    </w:p>
    <w:p w:rsidR="00C70492" w:rsidRPr="008812B2" w:rsidRDefault="00C70492" w:rsidP="00D778D5">
      <w:r w:rsidRPr="008812B2">
        <w:t>a)размер уставного капитала</w:t>
      </w:r>
    </w:p>
    <w:p w:rsidR="00C70492" w:rsidRPr="008812B2" w:rsidRDefault="00C70492" w:rsidP="00D778D5">
      <w:r w:rsidRPr="008812B2">
        <w:t>b)объем оборота предприятия</w:t>
      </w:r>
    </w:p>
    <w:p w:rsidR="00C70492" w:rsidRPr="008812B2" w:rsidRDefault="00C70492" w:rsidP="00D778D5">
      <w:r w:rsidRPr="008812B2">
        <w:t>c)себестоимость продукции</w:t>
      </w:r>
    </w:p>
    <w:p w:rsidR="00C70492" w:rsidRPr="008812B2" w:rsidRDefault="00C70492" w:rsidP="00D778D5">
      <w:r w:rsidRPr="008812B2">
        <w:t>d)структура органов управления предприятием</w:t>
      </w:r>
    </w:p>
    <w:p w:rsidR="00C70492" w:rsidRPr="008812B2" w:rsidRDefault="00C70492" w:rsidP="00D778D5">
      <w:r w:rsidRPr="008812B2">
        <w:t>e)удельные издержки производства продукции</w:t>
      </w:r>
    </w:p>
    <w:p w:rsidR="00C70492" w:rsidRPr="008812B2" w:rsidRDefault="00C70492" w:rsidP="00D778D5">
      <w:r w:rsidRPr="008812B2">
        <w:rPr>
          <w:i/>
          <w:iCs/>
        </w:rPr>
        <w:t>8.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C70492" w:rsidRPr="008812B2" w:rsidRDefault="00C70492" w:rsidP="00D778D5">
      <w:r w:rsidRPr="008812B2">
        <w:rPr>
          <w:lang w:val="en-US"/>
        </w:rPr>
        <w:t>a</w:t>
      </w:r>
      <w:r w:rsidRPr="008812B2">
        <w:t xml:space="preserve">) </w:t>
      </w:r>
      <w:proofErr w:type="gramStart"/>
      <w:r w:rsidRPr="008812B2">
        <w:t>предпринимательская</w:t>
      </w:r>
      <w:proofErr w:type="gramEnd"/>
      <w:r w:rsidRPr="008812B2">
        <w:t xml:space="preserve"> среда</w:t>
      </w:r>
    </w:p>
    <w:p w:rsidR="00C70492" w:rsidRPr="008812B2" w:rsidRDefault="00C70492" w:rsidP="00D778D5">
      <w:r w:rsidRPr="008812B2">
        <w:rPr>
          <w:lang w:val="en-US"/>
        </w:rPr>
        <w:t>b</w:t>
      </w:r>
      <w:r w:rsidRPr="008812B2">
        <w:t xml:space="preserve">) </w:t>
      </w:r>
      <w:proofErr w:type="gramStart"/>
      <w:r w:rsidRPr="008812B2">
        <w:t>микросреда</w:t>
      </w:r>
      <w:proofErr w:type="gramEnd"/>
    </w:p>
    <w:p w:rsidR="00C70492" w:rsidRPr="008812B2" w:rsidRDefault="00C70492" w:rsidP="00D778D5">
      <w:r w:rsidRPr="008812B2">
        <w:rPr>
          <w:lang w:val="en-US"/>
        </w:rPr>
        <w:t>c</w:t>
      </w:r>
      <w:r w:rsidRPr="008812B2">
        <w:t xml:space="preserve">) </w:t>
      </w:r>
      <w:proofErr w:type="gramStart"/>
      <w:r w:rsidRPr="008812B2">
        <w:t>экономическая</w:t>
      </w:r>
      <w:proofErr w:type="gramEnd"/>
      <w:r w:rsidRPr="008812B2">
        <w:t xml:space="preserve"> среда</w:t>
      </w:r>
    </w:p>
    <w:p w:rsidR="00C70492" w:rsidRPr="008812B2" w:rsidRDefault="00C70492" w:rsidP="00D778D5">
      <w:r w:rsidRPr="008812B2">
        <w:rPr>
          <w:lang w:val="en-US"/>
        </w:rPr>
        <w:t>d</w:t>
      </w:r>
      <w:r w:rsidRPr="008812B2">
        <w:t xml:space="preserve">) </w:t>
      </w:r>
      <w:proofErr w:type="spellStart"/>
      <w:proofErr w:type="gramStart"/>
      <w:r w:rsidRPr="008812B2">
        <w:t>интрапренерство</w:t>
      </w:r>
      <w:proofErr w:type="spellEnd"/>
      <w:proofErr w:type="gramEnd"/>
    </w:p>
    <w:p w:rsidR="00C70492" w:rsidRPr="008812B2" w:rsidRDefault="00C70492" w:rsidP="00D778D5">
      <w:r w:rsidRPr="008812B2">
        <w:rPr>
          <w:lang w:val="en-US"/>
        </w:rPr>
        <w:t>e</w:t>
      </w:r>
      <w:r w:rsidRPr="008812B2">
        <w:t xml:space="preserve">) </w:t>
      </w:r>
      <w:proofErr w:type="gramStart"/>
      <w:r w:rsidRPr="008812B2">
        <w:t>предпринимательство</w:t>
      </w:r>
      <w:proofErr w:type="gramEnd"/>
    </w:p>
    <w:p w:rsidR="00C70492" w:rsidRPr="008812B2" w:rsidRDefault="00C70492" w:rsidP="00D778D5">
      <w:r w:rsidRPr="008812B2">
        <w:rPr>
          <w:i/>
          <w:iCs/>
        </w:rPr>
        <w:lastRenderedPageBreak/>
        <w:t>9. Внешняя предпринимательская среда включает в себя следующие подсистемы</w:t>
      </w:r>
    </w:p>
    <w:p w:rsidR="00C70492" w:rsidRPr="008812B2" w:rsidRDefault="00C70492" w:rsidP="00D778D5">
      <w:r w:rsidRPr="008812B2">
        <w:rPr>
          <w:lang w:val="en-US"/>
        </w:rPr>
        <w:t>a</w:t>
      </w:r>
      <w:r w:rsidRPr="008812B2">
        <w:t>) научно-техническая среда</w:t>
      </w:r>
    </w:p>
    <w:p w:rsidR="00C70492" w:rsidRPr="008812B2" w:rsidRDefault="00C70492" w:rsidP="00D778D5">
      <w:r w:rsidRPr="008812B2">
        <w:rPr>
          <w:lang w:val="en-US"/>
        </w:rPr>
        <w:t>b</w:t>
      </w:r>
      <w:r w:rsidRPr="008812B2">
        <w:t xml:space="preserve">) </w:t>
      </w:r>
      <w:proofErr w:type="gramStart"/>
      <w:r w:rsidRPr="008812B2">
        <w:t>наличие</w:t>
      </w:r>
      <w:proofErr w:type="gramEnd"/>
      <w:r w:rsidRPr="008812B2">
        <w:t xml:space="preserve"> в достаточном количестве необходимых природных факторов производства</w:t>
      </w:r>
    </w:p>
    <w:p w:rsidR="00C70492" w:rsidRPr="008812B2" w:rsidRDefault="00C70492" w:rsidP="00D778D5">
      <w:r w:rsidRPr="008812B2">
        <w:rPr>
          <w:lang w:val="en-US"/>
        </w:rPr>
        <w:t>c</w:t>
      </w:r>
      <w:r w:rsidRPr="008812B2">
        <w:t xml:space="preserve">) </w:t>
      </w:r>
      <w:proofErr w:type="gramStart"/>
      <w:r w:rsidRPr="008812B2">
        <w:t>выбор</w:t>
      </w:r>
      <w:proofErr w:type="gramEnd"/>
      <w:r w:rsidRPr="008812B2">
        <w:t xml:space="preserve"> предмета деятельности предприятия</w:t>
      </w:r>
    </w:p>
    <w:p w:rsidR="00C70492" w:rsidRPr="008812B2" w:rsidRDefault="00C70492" w:rsidP="00D778D5">
      <w:r w:rsidRPr="008812B2">
        <w:rPr>
          <w:lang w:val="en-US"/>
        </w:rPr>
        <w:t>d</w:t>
      </w:r>
      <w:r w:rsidRPr="008812B2">
        <w:t xml:space="preserve">) </w:t>
      </w:r>
      <w:proofErr w:type="gramStart"/>
      <w:r w:rsidRPr="008812B2">
        <w:t>подбор</w:t>
      </w:r>
      <w:proofErr w:type="gramEnd"/>
      <w:r w:rsidRPr="008812B2">
        <w:t xml:space="preserve"> команды партнеров</w:t>
      </w:r>
    </w:p>
    <w:p w:rsidR="00C70492" w:rsidRPr="008812B2" w:rsidRDefault="00C70492" w:rsidP="00D778D5">
      <w:r w:rsidRPr="008812B2">
        <w:rPr>
          <w:lang w:val="en-US"/>
        </w:rPr>
        <w:t>e</w:t>
      </w:r>
      <w:r w:rsidRPr="008812B2">
        <w:t xml:space="preserve">) </w:t>
      </w:r>
      <w:proofErr w:type="gramStart"/>
      <w:r w:rsidRPr="008812B2">
        <w:t>управление</w:t>
      </w:r>
      <w:proofErr w:type="gramEnd"/>
      <w:r w:rsidRPr="008812B2">
        <w:t xml:space="preserve"> персоналом, его материальное стимулирование</w:t>
      </w:r>
    </w:p>
    <w:p w:rsidR="00C70492" w:rsidRPr="008812B2" w:rsidRDefault="00C70492" w:rsidP="00D778D5">
      <w:r w:rsidRPr="008812B2">
        <w:rPr>
          <w:i/>
          <w:iCs/>
        </w:rPr>
        <w:t>10. Внутренняя предпринимательская среда включает в себя следующие подсистемы</w:t>
      </w:r>
    </w:p>
    <w:p w:rsidR="00C70492" w:rsidRPr="008812B2" w:rsidRDefault="00C70492" w:rsidP="00D778D5">
      <w:r w:rsidRPr="008812B2">
        <w:rPr>
          <w:lang w:val="en-US"/>
        </w:rPr>
        <w:t>a</w:t>
      </w:r>
      <w:r w:rsidRPr="008812B2">
        <w:t xml:space="preserve">) </w:t>
      </w:r>
      <w:proofErr w:type="gramStart"/>
      <w:r w:rsidRPr="008812B2">
        <w:t>экономическое</w:t>
      </w:r>
      <w:proofErr w:type="gramEnd"/>
      <w:r w:rsidRPr="008812B2">
        <w:t xml:space="preserve"> положение в стране</w:t>
      </w:r>
    </w:p>
    <w:p w:rsidR="00C70492" w:rsidRPr="008812B2" w:rsidRDefault="00C70492" w:rsidP="00D778D5">
      <w:r w:rsidRPr="008812B2">
        <w:rPr>
          <w:lang w:val="en-US"/>
        </w:rPr>
        <w:t>b</w:t>
      </w:r>
      <w:r w:rsidRPr="008812B2">
        <w:t xml:space="preserve">) </w:t>
      </w:r>
      <w:proofErr w:type="gramStart"/>
      <w:r w:rsidRPr="008812B2">
        <w:t>политическая</w:t>
      </w:r>
      <w:proofErr w:type="gramEnd"/>
      <w:r w:rsidRPr="008812B2">
        <w:t xml:space="preserve"> ситуация</w:t>
      </w:r>
    </w:p>
    <w:p w:rsidR="00C70492" w:rsidRPr="008812B2" w:rsidRDefault="00C70492" w:rsidP="00D778D5">
      <w:r w:rsidRPr="008812B2">
        <w:rPr>
          <w:lang w:val="en-US"/>
        </w:rPr>
        <w:t>c</w:t>
      </w:r>
      <w:r w:rsidRPr="008812B2">
        <w:t xml:space="preserve">) </w:t>
      </w:r>
      <w:proofErr w:type="gramStart"/>
      <w:r w:rsidRPr="008812B2">
        <w:t>правовая</w:t>
      </w:r>
      <w:proofErr w:type="gramEnd"/>
      <w:r w:rsidRPr="008812B2">
        <w:t xml:space="preserve"> среда</w:t>
      </w:r>
    </w:p>
    <w:p w:rsidR="00C70492" w:rsidRPr="008812B2" w:rsidRDefault="00C70492" w:rsidP="00D778D5">
      <w:r w:rsidRPr="008812B2">
        <w:rPr>
          <w:lang w:val="en-US"/>
        </w:rPr>
        <w:t>d</w:t>
      </w:r>
      <w:r w:rsidRPr="008812B2">
        <w:t xml:space="preserve">) </w:t>
      </w:r>
      <w:proofErr w:type="gramStart"/>
      <w:r w:rsidRPr="008812B2">
        <w:t>правильный</w:t>
      </w:r>
      <w:proofErr w:type="gramEnd"/>
      <w:r w:rsidRPr="008812B2">
        <w:t xml:space="preserve"> выбор организационно-правовой формы предприятия</w:t>
      </w:r>
    </w:p>
    <w:p w:rsidR="00C70492" w:rsidRPr="008812B2" w:rsidRDefault="00C70492" w:rsidP="00D778D5">
      <w:r w:rsidRPr="008812B2">
        <w:rPr>
          <w:lang w:val="en-US"/>
        </w:rPr>
        <w:t>e</w:t>
      </w:r>
      <w:r w:rsidRPr="008812B2">
        <w:t xml:space="preserve">) </w:t>
      </w:r>
      <w:proofErr w:type="gramStart"/>
      <w:r w:rsidRPr="008812B2">
        <w:t>механизм</w:t>
      </w:r>
      <w:proofErr w:type="gramEnd"/>
      <w:r w:rsidRPr="008812B2">
        <w:t xml:space="preserve"> сохранения предпринимательской тайны</w:t>
      </w:r>
    </w:p>
    <w:p w:rsidR="00C70492" w:rsidRPr="008812B2" w:rsidRDefault="00C70492" w:rsidP="00D778D5">
      <w:pPr>
        <w:rPr>
          <w:b/>
        </w:rPr>
      </w:pPr>
    </w:p>
    <w:p w:rsidR="00A70A83" w:rsidRPr="008812B2" w:rsidRDefault="00A70A83" w:rsidP="00D778D5">
      <w:pPr>
        <w:rPr>
          <w:b/>
        </w:rPr>
      </w:pPr>
      <w:r w:rsidRPr="008812B2">
        <w:rPr>
          <w:b/>
        </w:rPr>
        <w:t>Практические задания</w:t>
      </w:r>
    </w:p>
    <w:p w:rsidR="00C70492" w:rsidRPr="008812B2" w:rsidRDefault="00C70492" w:rsidP="00D778D5">
      <w:r w:rsidRPr="008812B2">
        <w:t> 1. Приведите статистические данные по РФ, характеризующие распределение предприятий по организационно-правовым формам.</w:t>
      </w:r>
    </w:p>
    <w:p w:rsidR="00C70492" w:rsidRPr="008812B2" w:rsidRDefault="00C70492" w:rsidP="00D778D5">
      <w:r w:rsidRPr="008812B2">
        <w:t>2. Какие Вам известны холдинг-компании на территории РФ? Раскройте историю их создания и развития.</w:t>
      </w:r>
    </w:p>
    <w:p w:rsidR="00C70492" w:rsidRPr="008812B2" w:rsidRDefault="00C70492" w:rsidP="00D778D5">
      <w:r w:rsidRPr="008812B2">
        <w:t xml:space="preserve">3. На основе Гражданского кодекса РФ и законов РФ об </w:t>
      </w:r>
      <w:proofErr w:type="gramStart"/>
      <w:r w:rsidRPr="008812B2">
        <w:t>о</w:t>
      </w:r>
      <w:proofErr w:type="gramEnd"/>
      <w:r w:rsidRPr="008812B2">
        <w:t xml:space="preserve"> отдельных организационно-правовых формах предприятий дайте характеристику основным организационно-правовым формам. Результаты оформите в таблицу </w:t>
      </w:r>
    </w:p>
    <w:p w:rsidR="00C70492" w:rsidRPr="008812B2" w:rsidRDefault="00C70492" w:rsidP="00D778D5">
      <w:pPr>
        <w:jc w:val="right"/>
      </w:pPr>
    </w:p>
    <w:p w:rsidR="00C70492" w:rsidRPr="008812B2" w:rsidRDefault="00C70492" w:rsidP="00D778D5">
      <w:pPr>
        <w:jc w:val="center"/>
      </w:pPr>
      <w:r w:rsidRPr="008812B2">
        <w:t>Характеристика организационно-правовых форм предприятий</w:t>
      </w:r>
    </w:p>
    <w:tbl>
      <w:tblPr>
        <w:tblW w:w="9541"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029"/>
        <w:gridCol w:w="567"/>
        <w:gridCol w:w="567"/>
        <w:gridCol w:w="850"/>
        <w:gridCol w:w="567"/>
        <w:gridCol w:w="709"/>
        <w:gridCol w:w="1134"/>
        <w:gridCol w:w="567"/>
        <w:gridCol w:w="992"/>
        <w:gridCol w:w="851"/>
        <w:gridCol w:w="708"/>
      </w:tblGrid>
      <w:tr w:rsidR="00C70492" w:rsidRPr="008812B2" w:rsidTr="00C70492">
        <w:trPr>
          <w:cantSplit/>
          <w:trHeight w:val="2779"/>
        </w:trPr>
        <w:tc>
          <w:tcPr>
            <w:tcW w:w="2029" w:type="dxa"/>
            <w:textDirection w:val="btLr"/>
            <w:vAlign w:val="center"/>
            <w:hideMark/>
          </w:tcPr>
          <w:p w:rsidR="00C70492" w:rsidRPr="008812B2" w:rsidRDefault="00C70492" w:rsidP="00D778D5">
            <w:r w:rsidRPr="008812B2">
              <w:t xml:space="preserve">Название </w:t>
            </w:r>
          </w:p>
        </w:tc>
        <w:tc>
          <w:tcPr>
            <w:tcW w:w="567" w:type="dxa"/>
            <w:textDirection w:val="btLr"/>
            <w:vAlign w:val="center"/>
            <w:hideMark/>
          </w:tcPr>
          <w:p w:rsidR="00C70492" w:rsidRPr="008812B2" w:rsidRDefault="00C70492" w:rsidP="00D778D5">
            <w:r w:rsidRPr="008812B2">
              <w:t>Особенности учреждения</w:t>
            </w:r>
          </w:p>
        </w:tc>
        <w:tc>
          <w:tcPr>
            <w:tcW w:w="567" w:type="dxa"/>
            <w:textDirection w:val="btLr"/>
            <w:vAlign w:val="center"/>
            <w:hideMark/>
          </w:tcPr>
          <w:p w:rsidR="00C70492" w:rsidRPr="008812B2" w:rsidRDefault="00C70492" w:rsidP="00D778D5">
            <w:r w:rsidRPr="008812B2">
              <w:t>Статус владельцев</w:t>
            </w:r>
          </w:p>
        </w:tc>
        <w:tc>
          <w:tcPr>
            <w:tcW w:w="850" w:type="dxa"/>
            <w:textDirection w:val="btLr"/>
            <w:vAlign w:val="center"/>
            <w:hideMark/>
          </w:tcPr>
          <w:p w:rsidR="00C70492" w:rsidRPr="008812B2" w:rsidRDefault="00C70492" w:rsidP="00D778D5">
            <w:r w:rsidRPr="008812B2">
              <w:t>Источники формирования капитала</w:t>
            </w:r>
          </w:p>
        </w:tc>
        <w:tc>
          <w:tcPr>
            <w:tcW w:w="567" w:type="dxa"/>
            <w:textDirection w:val="btLr"/>
            <w:vAlign w:val="center"/>
            <w:hideMark/>
          </w:tcPr>
          <w:p w:rsidR="00C70492" w:rsidRPr="008812B2" w:rsidRDefault="00C70492" w:rsidP="00D778D5">
            <w:r w:rsidRPr="008812B2">
              <w:t>Право собственности</w:t>
            </w:r>
          </w:p>
        </w:tc>
        <w:tc>
          <w:tcPr>
            <w:tcW w:w="709" w:type="dxa"/>
            <w:textDirection w:val="btLr"/>
            <w:vAlign w:val="center"/>
            <w:hideMark/>
          </w:tcPr>
          <w:p w:rsidR="00C70492" w:rsidRPr="008812B2" w:rsidRDefault="00C70492" w:rsidP="00D778D5">
            <w:r w:rsidRPr="008812B2">
              <w:t>Особенности управления</w:t>
            </w:r>
          </w:p>
        </w:tc>
        <w:tc>
          <w:tcPr>
            <w:tcW w:w="1134" w:type="dxa"/>
            <w:textDirection w:val="btLr"/>
            <w:vAlign w:val="center"/>
            <w:hideMark/>
          </w:tcPr>
          <w:p w:rsidR="00C70492" w:rsidRPr="008812B2" w:rsidRDefault="00C70492" w:rsidP="00D778D5">
            <w:r w:rsidRPr="008812B2">
              <w:t>Ответственность по обязательствам</w:t>
            </w:r>
          </w:p>
        </w:tc>
        <w:tc>
          <w:tcPr>
            <w:tcW w:w="567" w:type="dxa"/>
            <w:textDirection w:val="btLr"/>
            <w:vAlign w:val="center"/>
            <w:hideMark/>
          </w:tcPr>
          <w:p w:rsidR="00C70492" w:rsidRPr="008812B2" w:rsidRDefault="00C70492" w:rsidP="00D778D5">
            <w:r w:rsidRPr="008812B2">
              <w:t>Кредитоспособность</w:t>
            </w:r>
          </w:p>
        </w:tc>
        <w:tc>
          <w:tcPr>
            <w:tcW w:w="992" w:type="dxa"/>
            <w:textDirection w:val="btLr"/>
            <w:vAlign w:val="center"/>
            <w:hideMark/>
          </w:tcPr>
          <w:p w:rsidR="00C70492" w:rsidRPr="008812B2" w:rsidRDefault="00C70492" w:rsidP="00D778D5">
            <w:r w:rsidRPr="008812B2">
              <w:t>Распределение прибыли и убытков</w:t>
            </w:r>
          </w:p>
        </w:tc>
        <w:tc>
          <w:tcPr>
            <w:tcW w:w="851" w:type="dxa"/>
            <w:textDirection w:val="btLr"/>
            <w:vAlign w:val="center"/>
            <w:hideMark/>
          </w:tcPr>
          <w:p w:rsidR="00C70492" w:rsidRPr="008812B2" w:rsidRDefault="00C70492" w:rsidP="00D778D5">
            <w:r w:rsidRPr="008812B2">
              <w:t>Основные положения устава и учредительного договора</w:t>
            </w:r>
          </w:p>
        </w:tc>
        <w:tc>
          <w:tcPr>
            <w:tcW w:w="708" w:type="dxa"/>
            <w:textDirection w:val="btLr"/>
            <w:vAlign w:val="center"/>
            <w:hideMark/>
          </w:tcPr>
          <w:p w:rsidR="00C70492" w:rsidRPr="008812B2" w:rsidRDefault="00C70492" w:rsidP="00D778D5">
            <w:r w:rsidRPr="008812B2">
              <w:t>Количество участников</w:t>
            </w:r>
          </w:p>
        </w:tc>
      </w:tr>
      <w:tr w:rsidR="00C70492" w:rsidRPr="008812B2" w:rsidTr="00C70492">
        <w:trPr>
          <w:trHeight w:val="542"/>
        </w:trPr>
        <w:tc>
          <w:tcPr>
            <w:tcW w:w="2029" w:type="dxa"/>
            <w:hideMark/>
          </w:tcPr>
          <w:p w:rsidR="00C70492" w:rsidRPr="008812B2" w:rsidRDefault="00C70492" w:rsidP="00D778D5">
            <w:pPr>
              <w:ind w:firstLine="0"/>
              <w:jc w:val="left"/>
            </w:pPr>
            <w:r w:rsidRPr="008812B2">
              <w:t>Полное товарищество</w:t>
            </w:r>
          </w:p>
        </w:tc>
        <w:tc>
          <w:tcPr>
            <w:tcW w:w="567" w:type="dxa"/>
            <w:hideMark/>
          </w:tcPr>
          <w:p w:rsidR="00C70492" w:rsidRPr="008812B2" w:rsidRDefault="00C70492" w:rsidP="00D778D5"/>
        </w:tc>
        <w:tc>
          <w:tcPr>
            <w:tcW w:w="567" w:type="dxa"/>
            <w:hideMark/>
          </w:tcPr>
          <w:p w:rsidR="00C70492" w:rsidRPr="008812B2" w:rsidRDefault="00C70492" w:rsidP="00D778D5"/>
        </w:tc>
        <w:tc>
          <w:tcPr>
            <w:tcW w:w="850" w:type="dxa"/>
            <w:hideMark/>
          </w:tcPr>
          <w:p w:rsidR="00C70492" w:rsidRPr="008812B2" w:rsidRDefault="00C70492" w:rsidP="00D778D5"/>
        </w:tc>
        <w:tc>
          <w:tcPr>
            <w:tcW w:w="567" w:type="dxa"/>
            <w:hideMark/>
          </w:tcPr>
          <w:p w:rsidR="00C70492" w:rsidRPr="008812B2" w:rsidRDefault="00C70492" w:rsidP="00D778D5"/>
        </w:tc>
        <w:tc>
          <w:tcPr>
            <w:tcW w:w="709" w:type="dxa"/>
            <w:hideMark/>
          </w:tcPr>
          <w:p w:rsidR="00C70492" w:rsidRPr="008812B2" w:rsidRDefault="00C70492" w:rsidP="00D778D5"/>
        </w:tc>
        <w:tc>
          <w:tcPr>
            <w:tcW w:w="1134" w:type="dxa"/>
            <w:hideMark/>
          </w:tcPr>
          <w:p w:rsidR="00C70492" w:rsidRPr="008812B2" w:rsidRDefault="00C70492" w:rsidP="00D778D5"/>
        </w:tc>
        <w:tc>
          <w:tcPr>
            <w:tcW w:w="567" w:type="dxa"/>
            <w:hideMark/>
          </w:tcPr>
          <w:p w:rsidR="00C70492" w:rsidRPr="008812B2" w:rsidRDefault="00C70492" w:rsidP="00D778D5"/>
        </w:tc>
        <w:tc>
          <w:tcPr>
            <w:tcW w:w="992" w:type="dxa"/>
            <w:hideMark/>
          </w:tcPr>
          <w:p w:rsidR="00C70492" w:rsidRPr="008812B2" w:rsidRDefault="00C70492" w:rsidP="00D778D5"/>
        </w:tc>
        <w:tc>
          <w:tcPr>
            <w:tcW w:w="851" w:type="dxa"/>
            <w:hideMark/>
          </w:tcPr>
          <w:p w:rsidR="00C70492" w:rsidRPr="008812B2" w:rsidRDefault="00C70492" w:rsidP="00D778D5"/>
        </w:tc>
        <w:tc>
          <w:tcPr>
            <w:tcW w:w="708" w:type="dxa"/>
            <w:hideMark/>
          </w:tcPr>
          <w:p w:rsidR="00C70492" w:rsidRPr="008812B2" w:rsidRDefault="00C70492" w:rsidP="00D778D5"/>
        </w:tc>
      </w:tr>
      <w:tr w:rsidR="00C70492" w:rsidRPr="008812B2" w:rsidTr="00C70492">
        <w:trPr>
          <w:trHeight w:val="240"/>
        </w:trPr>
        <w:tc>
          <w:tcPr>
            <w:tcW w:w="2029" w:type="dxa"/>
            <w:hideMark/>
          </w:tcPr>
          <w:p w:rsidR="00C70492" w:rsidRPr="008812B2" w:rsidRDefault="00C70492" w:rsidP="00D778D5">
            <w:pPr>
              <w:ind w:firstLine="0"/>
              <w:jc w:val="left"/>
            </w:pPr>
            <w:r w:rsidRPr="008812B2">
              <w:t>Товарищество на вере</w:t>
            </w:r>
          </w:p>
        </w:tc>
        <w:tc>
          <w:tcPr>
            <w:tcW w:w="567" w:type="dxa"/>
            <w:hideMark/>
          </w:tcPr>
          <w:p w:rsidR="00C70492" w:rsidRPr="008812B2" w:rsidRDefault="00C70492" w:rsidP="00D778D5"/>
        </w:tc>
        <w:tc>
          <w:tcPr>
            <w:tcW w:w="567" w:type="dxa"/>
            <w:hideMark/>
          </w:tcPr>
          <w:p w:rsidR="00C70492" w:rsidRPr="008812B2" w:rsidRDefault="00C70492" w:rsidP="00D778D5"/>
        </w:tc>
        <w:tc>
          <w:tcPr>
            <w:tcW w:w="850" w:type="dxa"/>
            <w:hideMark/>
          </w:tcPr>
          <w:p w:rsidR="00C70492" w:rsidRPr="008812B2" w:rsidRDefault="00C70492" w:rsidP="00D778D5"/>
        </w:tc>
        <w:tc>
          <w:tcPr>
            <w:tcW w:w="567" w:type="dxa"/>
            <w:hideMark/>
          </w:tcPr>
          <w:p w:rsidR="00C70492" w:rsidRPr="008812B2" w:rsidRDefault="00C70492" w:rsidP="00D778D5"/>
        </w:tc>
        <w:tc>
          <w:tcPr>
            <w:tcW w:w="709" w:type="dxa"/>
            <w:hideMark/>
          </w:tcPr>
          <w:p w:rsidR="00C70492" w:rsidRPr="008812B2" w:rsidRDefault="00C70492" w:rsidP="00D778D5"/>
        </w:tc>
        <w:tc>
          <w:tcPr>
            <w:tcW w:w="1134" w:type="dxa"/>
            <w:hideMark/>
          </w:tcPr>
          <w:p w:rsidR="00C70492" w:rsidRPr="008812B2" w:rsidRDefault="00C70492" w:rsidP="00D778D5"/>
        </w:tc>
        <w:tc>
          <w:tcPr>
            <w:tcW w:w="567" w:type="dxa"/>
            <w:hideMark/>
          </w:tcPr>
          <w:p w:rsidR="00C70492" w:rsidRPr="008812B2" w:rsidRDefault="00C70492" w:rsidP="00D778D5"/>
        </w:tc>
        <w:tc>
          <w:tcPr>
            <w:tcW w:w="992" w:type="dxa"/>
            <w:hideMark/>
          </w:tcPr>
          <w:p w:rsidR="00C70492" w:rsidRPr="008812B2" w:rsidRDefault="00C70492" w:rsidP="00D778D5"/>
        </w:tc>
        <w:tc>
          <w:tcPr>
            <w:tcW w:w="851" w:type="dxa"/>
            <w:hideMark/>
          </w:tcPr>
          <w:p w:rsidR="00C70492" w:rsidRPr="008812B2" w:rsidRDefault="00C70492" w:rsidP="00D778D5"/>
        </w:tc>
        <w:tc>
          <w:tcPr>
            <w:tcW w:w="708" w:type="dxa"/>
            <w:hideMark/>
          </w:tcPr>
          <w:p w:rsidR="00C70492" w:rsidRPr="008812B2" w:rsidRDefault="00C70492" w:rsidP="00D778D5"/>
        </w:tc>
      </w:tr>
      <w:tr w:rsidR="00C70492" w:rsidRPr="008812B2" w:rsidTr="00C70492">
        <w:trPr>
          <w:trHeight w:val="240"/>
        </w:trPr>
        <w:tc>
          <w:tcPr>
            <w:tcW w:w="2029" w:type="dxa"/>
            <w:hideMark/>
          </w:tcPr>
          <w:p w:rsidR="00C70492" w:rsidRPr="008812B2" w:rsidRDefault="00C70492" w:rsidP="00D778D5">
            <w:pPr>
              <w:ind w:firstLine="0"/>
              <w:jc w:val="left"/>
            </w:pPr>
            <w:r w:rsidRPr="008812B2">
              <w:t>Крестьянское (фермерское) хозяйство</w:t>
            </w:r>
          </w:p>
        </w:tc>
        <w:tc>
          <w:tcPr>
            <w:tcW w:w="567" w:type="dxa"/>
            <w:hideMark/>
          </w:tcPr>
          <w:p w:rsidR="00C70492" w:rsidRPr="008812B2" w:rsidRDefault="00C70492" w:rsidP="00D778D5"/>
        </w:tc>
        <w:tc>
          <w:tcPr>
            <w:tcW w:w="567" w:type="dxa"/>
            <w:hideMark/>
          </w:tcPr>
          <w:p w:rsidR="00C70492" w:rsidRPr="008812B2" w:rsidRDefault="00C70492" w:rsidP="00D778D5"/>
        </w:tc>
        <w:tc>
          <w:tcPr>
            <w:tcW w:w="850" w:type="dxa"/>
            <w:hideMark/>
          </w:tcPr>
          <w:p w:rsidR="00C70492" w:rsidRPr="008812B2" w:rsidRDefault="00C70492" w:rsidP="00D778D5"/>
        </w:tc>
        <w:tc>
          <w:tcPr>
            <w:tcW w:w="567" w:type="dxa"/>
            <w:hideMark/>
          </w:tcPr>
          <w:p w:rsidR="00C70492" w:rsidRPr="008812B2" w:rsidRDefault="00C70492" w:rsidP="00D778D5"/>
        </w:tc>
        <w:tc>
          <w:tcPr>
            <w:tcW w:w="709" w:type="dxa"/>
            <w:hideMark/>
          </w:tcPr>
          <w:p w:rsidR="00C70492" w:rsidRPr="008812B2" w:rsidRDefault="00C70492" w:rsidP="00D778D5"/>
        </w:tc>
        <w:tc>
          <w:tcPr>
            <w:tcW w:w="1134" w:type="dxa"/>
            <w:hideMark/>
          </w:tcPr>
          <w:p w:rsidR="00C70492" w:rsidRPr="008812B2" w:rsidRDefault="00C70492" w:rsidP="00D778D5"/>
        </w:tc>
        <w:tc>
          <w:tcPr>
            <w:tcW w:w="567" w:type="dxa"/>
            <w:hideMark/>
          </w:tcPr>
          <w:p w:rsidR="00C70492" w:rsidRPr="008812B2" w:rsidRDefault="00C70492" w:rsidP="00D778D5"/>
        </w:tc>
        <w:tc>
          <w:tcPr>
            <w:tcW w:w="992" w:type="dxa"/>
            <w:hideMark/>
          </w:tcPr>
          <w:p w:rsidR="00C70492" w:rsidRPr="008812B2" w:rsidRDefault="00C70492" w:rsidP="00D778D5"/>
        </w:tc>
        <w:tc>
          <w:tcPr>
            <w:tcW w:w="851" w:type="dxa"/>
            <w:hideMark/>
          </w:tcPr>
          <w:p w:rsidR="00C70492" w:rsidRPr="008812B2" w:rsidRDefault="00C70492" w:rsidP="00D778D5"/>
        </w:tc>
        <w:tc>
          <w:tcPr>
            <w:tcW w:w="708" w:type="dxa"/>
            <w:hideMark/>
          </w:tcPr>
          <w:p w:rsidR="00C70492" w:rsidRPr="008812B2" w:rsidRDefault="00C70492" w:rsidP="00D778D5"/>
        </w:tc>
      </w:tr>
      <w:tr w:rsidR="00C70492" w:rsidRPr="008812B2" w:rsidTr="00C70492">
        <w:trPr>
          <w:trHeight w:val="240"/>
        </w:trPr>
        <w:tc>
          <w:tcPr>
            <w:tcW w:w="2029" w:type="dxa"/>
            <w:hideMark/>
          </w:tcPr>
          <w:p w:rsidR="00C70492" w:rsidRPr="008812B2" w:rsidRDefault="00C70492" w:rsidP="00D778D5">
            <w:pPr>
              <w:ind w:firstLine="0"/>
              <w:jc w:val="left"/>
            </w:pPr>
            <w:r w:rsidRPr="008812B2">
              <w:t>ООО</w:t>
            </w:r>
          </w:p>
        </w:tc>
        <w:tc>
          <w:tcPr>
            <w:tcW w:w="567" w:type="dxa"/>
            <w:hideMark/>
          </w:tcPr>
          <w:p w:rsidR="00C70492" w:rsidRPr="008812B2" w:rsidRDefault="00C70492" w:rsidP="00D778D5"/>
        </w:tc>
        <w:tc>
          <w:tcPr>
            <w:tcW w:w="567" w:type="dxa"/>
            <w:hideMark/>
          </w:tcPr>
          <w:p w:rsidR="00C70492" w:rsidRPr="008812B2" w:rsidRDefault="00C70492" w:rsidP="00D778D5"/>
        </w:tc>
        <w:tc>
          <w:tcPr>
            <w:tcW w:w="850" w:type="dxa"/>
            <w:hideMark/>
          </w:tcPr>
          <w:p w:rsidR="00C70492" w:rsidRPr="008812B2" w:rsidRDefault="00C70492" w:rsidP="00D778D5"/>
        </w:tc>
        <w:tc>
          <w:tcPr>
            <w:tcW w:w="567" w:type="dxa"/>
            <w:hideMark/>
          </w:tcPr>
          <w:p w:rsidR="00C70492" w:rsidRPr="008812B2" w:rsidRDefault="00C70492" w:rsidP="00D778D5"/>
        </w:tc>
        <w:tc>
          <w:tcPr>
            <w:tcW w:w="709" w:type="dxa"/>
            <w:hideMark/>
          </w:tcPr>
          <w:p w:rsidR="00C70492" w:rsidRPr="008812B2" w:rsidRDefault="00C70492" w:rsidP="00D778D5"/>
        </w:tc>
        <w:tc>
          <w:tcPr>
            <w:tcW w:w="1134" w:type="dxa"/>
            <w:hideMark/>
          </w:tcPr>
          <w:p w:rsidR="00C70492" w:rsidRPr="008812B2" w:rsidRDefault="00C70492" w:rsidP="00D778D5"/>
        </w:tc>
        <w:tc>
          <w:tcPr>
            <w:tcW w:w="567" w:type="dxa"/>
            <w:hideMark/>
          </w:tcPr>
          <w:p w:rsidR="00C70492" w:rsidRPr="008812B2" w:rsidRDefault="00C70492" w:rsidP="00D778D5"/>
        </w:tc>
        <w:tc>
          <w:tcPr>
            <w:tcW w:w="992" w:type="dxa"/>
            <w:hideMark/>
          </w:tcPr>
          <w:p w:rsidR="00C70492" w:rsidRPr="008812B2" w:rsidRDefault="00C70492" w:rsidP="00D778D5"/>
        </w:tc>
        <w:tc>
          <w:tcPr>
            <w:tcW w:w="851" w:type="dxa"/>
            <w:hideMark/>
          </w:tcPr>
          <w:p w:rsidR="00C70492" w:rsidRPr="008812B2" w:rsidRDefault="00C70492" w:rsidP="00D778D5"/>
        </w:tc>
        <w:tc>
          <w:tcPr>
            <w:tcW w:w="708" w:type="dxa"/>
            <w:hideMark/>
          </w:tcPr>
          <w:p w:rsidR="00C70492" w:rsidRPr="008812B2" w:rsidRDefault="00C70492" w:rsidP="00D778D5"/>
        </w:tc>
      </w:tr>
      <w:tr w:rsidR="00C70492" w:rsidRPr="008812B2" w:rsidTr="00C70492">
        <w:trPr>
          <w:trHeight w:val="240"/>
        </w:trPr>
        <w:tc>
          <w:tcPr>
            <w:tcW w:w="2029" w:type="dxa"/>
          </w:tcPr>
          <w:p w:rsidR="00C70492" w:rsidRPr="008812B2" w:rsidRDefault="00C70492" w:rsidP="00D778D5">
            <w:pPr>
              <w:ind w:firstLine="0"/>
              <w:jc w:val="left"/>
            </w:pPr>
            <w:r w:rsidRPr="008812B2">
              <w:t>Непубличное АО</w:t>
            </w:r>
          </w:p>
        </w:tc>
        <w:tc>
          <w:tcPr>
            <w:tcW w:w="567" w:type="dxa"/>
          </w:tcPr>
          <w:p w:rsidR="00C70492" w:rsidRPr="008812B2" w:rsidRDefault="00C70492" w:rsidP="00D778D5"/>
        </w:tc>
        <w:tc>
          <w:tcPr>
            <w:tcW w:w="567" w:type="dxa"/>
          </w:tcPr>
          <w:p w:rsidR="00C70492" w:rsidRPr="008812B2" w:rsidRDefault="00C70492" w:rsidP="00D778D5"/>
        </w:tc>
        <w:tc>
          <w:tcPr>
            <w:tcW w:w="850" w:type="dxa"/>
          </w:tcPr>
          <w:p w:rsidR="00C70492" w:rsidRPr="008812B2" w:rsidRDefault="00C70492" w:rsidP="00D778D5"/>
        </w:tc>
        <w:tc>
          <w:tcPr>
            <w:tcW w:w="567" w:type="dxa"/>
          </w:tcPr>
          <w:p w:rsidR="00C70492" w:rsidRPr="008812B2" w:rsidRDefault="00C70492" w:rsidP="00D778D5"/>
        </w:tc>
        <w:tc>
          <w:tcPr>
            <w:tcW w:w="709" w:type="dxa"/>
          </w:tcPr>
          <w:p w:rsidR="00C70492" w:rsidRPr="008812B2" w:rsidRDefault="00C70492" w:rsidP="00D778D5"/>
        </w:tc>
        <w:tc>
          <w:tcPr>
            <w:tcW w:w="1134" w:type="dxa"/>
          </w:tcPr>
          <w:p w:rsidR="00C70492" w:rsidRPr="008812B2" w:rsidRDefault="00C70492" w:rsidP="00D778D5"/>
        </w:tc>
        <w:tc>
          <w:tcPr>
            <w:tcW w:w="567" w:type="dxa"/>
          </w:tcPr>
          <w:p w:rsidR="00C70492" w:rsidRPr="008812B2" w:rsidRDefault="00C70492" w:rsidP="00D778D5"/>
        </w:tc>
        <w:tc>
          <w:tcPr>
            <w:tcW w:w="992" w:type="dxa"/>
          </w:tcPr>
          <w:p w:rsidR="00C70492" w:rsidRPr="008812B2" w:rsidRDefault="00C70492" w:rsidP="00D778D5"/>
        </w:tc>
        <w:tc>
          <w:tcPr>
            <w:tcW w:w="851" w:type="dxa"/>
          </w:tcPr>
          <w:p w:rsidR="00C70492" w:rsidRPr="008812B2" w:rsidRDefault="00C70492" w:rsidP="00D778D5"/>
        </w:tc>
        <w:tc>
          <w:tcPr>
            <w:tcW w:w="708" w:type="dxa"/>
          </w:tcPr>
          <w:p w:rsidR="00C70492" w:rsidRPr="008812B2" w:rsidRDefault="00C70492" w:rsidP="00D778D5"/>
        </w:tc>
      </w:tr>
      <w:tr w:rsidR="00C70492" w:rsidRPr="008812B2" w:rsidTr="00C70492">
        <w:trPr>
          <w:trHeight w:val="240"/>
        </w:trPr>
        <w:tc>
          <w:tcPr>
            <w:tcW w:w="2029" w:type="dxa"/>
          </w:tcPr>
          <w:p w:rsidR="00C70492" w:rsidRPr="008812B2" w:rsidRDefault="00C70492" w:rsidP="00D778D5">
            <w:pPr>
              <w:ind w:firstLine="0"/>
              <w:jc w:val="left"/>
            </w:pPr>
            <w:r w:rsidRPr="008812B2">
              <w:t>Публичное АО</w:t>
            </w:r>
          </w:p>
        </w:tc>
        <w:tc>
          <w:tcPr>
            <w:tcW w:w="567" w:type="dxa"/>
          </w:tcPr>
          <w:p w:rsidR="00C70492" w:rsidRPr="008812B2" w:rsidRDefault="00C70492" w:rsidP="00D778D5"/>
        </w:tc>
        <w:tc>
          <w:tcPr>
            <w:tcW w:w="567" w:type="dxa"/>
          </w:tcPr>
          <w:p w:rsidR="00C70492" w:rsidRPr="008812B2" w:rsidRDefault="00C70492" w:rsidP="00D778D5"/>
        </w:tc>
        <w:tc>
          <w:tcPr>
            <w:tcW w:w="850" w:type="dxa"/>
          </w:tcPr>
          <w:p w:rsidR="00C70492" w:rsidRPr="008812B2" w:rsidRDefault="00C70492" w:rsidP="00D778D5"/>
        </w:tc>
        <w:tc>
          <w:tcPr>
            <w:tcW w:w="567" w:type="dxa"/>
          </w:tcPr>
          <w:p w:rsidR="00C70492" w:rsidRPr="008812B2" w:rsidRDefault="00C70492" w:rsidP="00D778D5"/>
        </w:tc>
        <w:tc>
          <w:tcPr>
            <w:tcW w:w="709" w:type="dxa"/>
          </w:tcPr>
          <w:p w:rsidR="00C70492" w:rsidRPr="008812B2" w:rsidRDefault="00C70492" w:rsidP="00D778D5"/>
        </w:tc>
        <w:tc>
          <w:tcPr>
            <w:tcW w:w="1134" w:type="dxa"/>
          </w:tcPr>
          <w:p w:rsidR="00C70492" w:rsidRPr="008812B2" w:rsidRDefault="00C70492" w:rsidP="00D778D5"/>
        </w:tc>
        <w:tc>
          <w:tcPr>
            <w:tcW w:w="567" w:type="dxa"/>
          </w:tcPr>
          <w:p w:rsidR="00C70492" w:rsidRPr="008812B2" w:rsidRDefault="00C70492" w:rsidP="00D778D5"/>
        </w:tc>
        <w:tc>
          <w:tcPr>
            <w:tcW w:w="992" w:type="dxa"/>
          </w:tcPr>
          <w:p w:rsidR="00C70492" w:rsidRPr="008812B2" w:rsidRDefault="00C70492" w:rsidP="00D778D5"/>
        </w:tc>
        <w:tc>
          <w:tcPr>
            <w:tcW w:w="851" w:type="dxa"/>
          </w:tcPr>
          <w:p w:rsidR="00C70492" w:rsidRPr="008812B2" w:rsidRDefault="00C70492" w:rsidP="00D778D5"/>
        </w:tc>
        <w:tc>
          <w:tcPr>
            <w:tcW w:w="708" w:type="dxa"/>
          </w:tcPr>
          <w:p w:rsidR="00C70492" w:rsidRPr="008812B2" w:rsidRDefault="00C70492" w:rsidP="00D778D5"/>
        </w:tc>
      </w:tr>
      <w:tr w:rsidR="00C70492" w:rsidRPr="008812B2" w:rsidTr="00C70492">
        <w:trPr>
          <w:trHeight w:val="240"/>
        </w:trPr>
        <w:tc>
          <w:tcPr>
            <w:tcW w:w="2029" w:type="dxa"/>
          </w:tcPr>
          <w:p w:rsidR="00C70492" w:rsidRPr="008812B2" w:rsidRDefault="00C70492" w:rsidP="00D778D5">
            <w:pPr>
              <w:ind w:firstLine="0"/>
              <w:jc w:val="left"/>
            </w:pPr>
            <w:r w:rsidRPr="008812B2">
              <w:t xml:space="preserve">Хозяйственные партнёрства </w:t>
            </w:r>
          </w:p>
        </w:tc>
        <w:tc>
          <w:tcPr>
            <w:tcW w:w="567" w:type="dxa"/>
          </w:tcPr>
          <w:p w:rsidR="00C70492" w:rsidRPr="008812B2" w:rsidRDefault="00C70492" w:rsidP="00D778D5"/>
        </w:tc>
        <w:tc>
          <w:tcPr>
            <w:tcW w:w="567" w:type="dxa"/>
          </w:tcPr>
          <w:p w:rsidR="00C70492" w:rsidRPr="008812B2" w:rsidRDefault="00C70492" w:rsidP="00D778D5"/>
        </w:tc>
        <w:tc>
          <w:tcPr>
            <w:tcW w:w="850" w:type="dxa"/>
          </w:tcPr>
          <w:p w:rsidR="00C70492" w:rsidRPr="008812B2" w:rsidRDefault="00C70492" w:rsidP="00D778D5"/>
        </w:tc>
        <w:tc>
          <w:tcPr>
            <w:tcW w:w="567" w:type="dxa"/>
          </w:tcPr>
          <w:p w:rsidR="00C70492" w:rsidRPr="008812B2" w:rsidRDefault="00C70492" w:rsidP="00D778D5"/>
        </w:tc>
        <w:tc>
          <w:tcPr>
            <w:tcW w:w="709" w:type="dxa"/>
          </w:tcPr>
          <w:p w:rsidR="00C70492" w:rsidRPr="008812B2" w:rsidRDefault="00C70492" w:rsidP="00D778D5"/>
        </w:tc>
        <w:tc>
          <w:tcPr>
            <w:tcW w:w="1134" w:type="dxa"/>
          </w:tcPr>
          <w:p w:rsidR="00C70492" w:rsidRPr="008812B2" w:rsidRDefault="00C70492" w:rsidP="00D778D5"/>
        </w:tc>
        <w:tc>
          <w:tcPr>
            <w:tcW w:w="567" w:type="dxa"/>
          </w:tcPr>
          <w:p w:rsidR="00C70492" w:rsidRPr="008812B2" w:rsidRDefault="00C70492" w:rsidP="00D778D5"/>
        </w:tc>
        <w:tc>
          <w:tcPr>
            <w:tcW w:w="992" w:type="dxa"/>
          </w:tcPr>
          <w:p w:rsidR="00C70492" w:rsidRPr="008812B2" w:rsidRDefault="00C70492" w:rsidP="00D778D5"/>
        </w:tc>
        <w:tc>
          <w:tcPr>
            <w:tcW w:w="851" w:type="dxa"/>
          </w:tcPr>
          <w:p w:rsidR="00C70492" w:rsidRPr="008812B2" w:rsidRDefault="00C70492" w:rsidP="00D778D5"/>
        </w:tc>
        <w:tc>
          <w:tcPr>
            <w:tcW w:w="708" w:type="dxa"/>
          </w:tcPr>
          <w:p w:rsidR="00C70492" w:rsidRPr="008812B2" w:rsidRDefault="00C70492" w:rsidP="00D778D5"/>
        </w:tc>
      </w:tr>
      <w:tr w:rsidR="00C70492" w:rsidRPr="008812B2" w:rsidTr="00C70492">
        <w:trPr>
          <w:trHeight w:val="1368"/>
        </w:trPr>
        <w:tc>
          <w:tcPr>
            <w:tcW w:w="2029" w:type="dxa"/>
            <w:hideMark/>
          </w:tcPr>
          <w:p w:rsidR="00C70492" w:rsidRPr="008812B2" w:rsidRDefault="00C70492" w:rsidP="00D778D5">
            <w:pPr>
              <w:ind w:firstLine="0"/>
              <w:jc w:val="left"/>
            </w:pPr>
            <w:r w:rsidRPr="008812B2">
              <w:lastRenderedPageBreak/>
              <w:t xml:space="preserve">Государственные  и муниципальные  унитарные предприятия </w:t>
            </w:r>
          </w:p>
        </w:tc>
        <w:tc>
          <w:tcPr>
            <w:tcW w:w="567" w:type="dxa"/>
            <w:hideMark/>
          </w:tcPr>
          <w:p w:rsidR="00C70492" w:rsidRPr="008812B2" w:rsidRDefault="00C70492" w:rsidP="00D778D5"/>
        </w:tc>
        <w:tc>
          <w:tcPr>
            <w:tcW w:w="567" w:type="dxa"/>
            <w:hideMark/>
          </w:tcPr>
          <w:p w:rsidR="00C70492" w:rsidRPr="008812B2" w:rsidRDefault="00C70492" w:rsidP="00D778D5"/>
        </w:tc>
        <w:tc>
          <w:tcPr>
            <w:tcW w:w="850" w:type="dxa"/>
            <w:hideMark/>
          </w:tcPr>
          <w:p w:rsidR="00C70492" w:rsidRPr="008812B2" w:rsidRDefault="00C70492" w:rsidP="00D778D5"/>
        </w:tc>
        <w:tc>
          <w:tcPr>
            <w:tcW w:w="567" w:type="dxa"/>
            <w:hideMark/>
          </w:tcPr>
          <w:p w:rsidR="00C70492" w:rsidRPr="008812B2" w:rsidRDefault="00C70492" w:rsidP="00D778D5"/>
        </w:tc>
        <w:tc>
          <w:tcPr>
            <w:tcW w:w="709" w:type="dxa"/>
            <w:hideMark/>
          </w:tcPr>
          <w:p w:rsidR="00C70492" w:rsidRPr="008812B2" w:rsidRDefault="00C70492" w:rsidP="00D778D5"/>
        </w:tc>
        <w:tc>
          <w:tcPr>
            <w:tcW w:w="1134" w:type="dxa"/>
            <w:hideMark/>
          </w:tcPr>
          <w:p w:rsidR="00C70492" w:rsidRPr="008812B2" w:rsidRDefault="00C70492" w:rsidP="00D778D5"/>
        </w:tc>
        <w:tc>
          <w:tcPr>
            <w:tcW w:w="567" w:type="dxa"/>
            <w:hideMark/>
          </w:tcPr>
          <w:p w:rsidR="00C70492" w:rsidRPr="008812B2" w:rsidRDefault="00C70492" w:rsidP="00D778D5"/>
        </w:tc>
        <w:tc>
          <w:tcPr>
            <w:tcW w:w="992" w:type="dxa"/>
            <w:hideMark/>
          </w:tcPr>
          <w:p w:rsidR="00C70492" w:rsidRPr="008812B2" w:rsidRDefault="00C70492" w:rsidP="00D778D5"/>
        </w:tc>
        <w:tc>
          <w:tcPr>
            <w:tcW w:w="851" w:type="dxa"/>
            <w:hideMark/>
          </w:tcPr>
          <w:p w:rsidR="00C70492" w:rsidRPr="008812B2" w:rsidRDefault="00C70492" w:rsidP="00D778D5"/>
        </w:tc>
        <w:tc>
          <w:tcPr>
            <w:tcW w:w="708" w:type="dxa"/>
            <w:hideMark/>
          </w:tcPr>
          <w:p w:rsidR="00C70492" w:rsidRPr="008812B2" w:rsidRDefault="00C70492" w:rsidP="00D778D5"/>
        </w:tc>
      </w:tr>
      <w:tr w:rsidR="00C70492" w:rsidRPr="008812B2" w:rsidTr="00C70492">
        <w:trPr>
          <w:trHeight w:val="360"/>
        </w:trPr>
        <w:tc>
          <w:tcPr>
            <w:tcW w:w="2029" w:type="dxa"/>
            <w:hideMark/>
          </w:tcPr>
          <w:p w:rsidR="00C70492" w:rsidRPr="008812B2" w:rsidRDefault="00C70492" w:rsidP="00D778D5">
            <w:pPr>
              <w:ind w:firstLine="0"/>
              <w:jc w:val="left"/>
            </w:pPr>
            <w:r w:rsidRPr="008812B2">
              <w:t>Производственные кооперативы</w:t>
            </w:r>
          </w:p>
        </w:tc>
        <w:tc>
          <w:tcPr>
            <w:tcW w:w="567" w:type="dxa"/>
            <w:hideMark/>
          </w:tcPr>
          <w:p w:rsidR="00C70492" w:rsidRPr="008812B2" w:rsidRDefault="00C70492" w:rsidP="00D778D5"/>
        </w:tc>
        <w:tc>
          <w:tcPr>
            <w:tcW w:w="567" w:type="dxa"/>
            <w:hideMark/>
          </w:tcPr>
          <w:p w:rsidR="00C70492" w:rsidRPr="008812B2" w:rsidRDefault="00C70492" w:rsidP="00D778D5"/>
        </w:tc>
        <w:tc>
          <w:tcPr>
            <w:tcW w:w="850" w:type="dxa"/>
            <w:hideMark/>
          </w:tcPr>
          <w:p w:rsidR="00C70492" w:rsidRPr="008812B2" w:rsidRDefault="00C70492" w:rsidP="00D778D5"/>
        </w:tc>
        <w:tc>
          <w:tcPr>
            <w:tcW w:w="567" w:type="dxa"/>
            <w:hideMark/>
          </w:tcPr>
          <w:p w:rsidR="00C70492" w:rsidRPr="008812B2" w:rsidRDefault="00C70492" w:rsidP="00D778D5"/>
        </w:tc>
        <w:tc>
          <w:tcPr>
            <w:tcW w:w="709" w:type="dxa"/>
            <w:hideMark/>
          </w:tcPr>
          <w:p w:rsidR="00C70492" w:rsidRPr="008812B2" w:rsidRDefault="00C70492" w:rsidP="00D778D5"/>
        </w:tc>
        <w:tc>
          <w:tcPr>
            <w:tcW w:w="1134" w:type="dxa"/>
            <w:hideMark/>
          </w:tcPr>
          <w:p w:rsidR="00C70492" w:rsidRPr="008812B2" w:rsidRDefault="00C70492" w:rsidP="00D778D5"/>
        </w:tc>
        <w:tc>
          <w:tcPr>
            <w:tcW w:w="567" w:type="dxa"/>
            <w:hideMark/>
          </w:tcPr>
          <w:p w:rsidR="00C70492" w:rsidRPr="008812B2" w:rsidRDefault="00C70492" w:rsidP="00D778D5"/>
        </w:tc>
        <w:tc>
          <w:tcPr>
            <w:tcW w:w="992" w:type="dxa"/>
            <w:hideMark/>
          </w:tcPr>
          <w:p w:rsidR="00C70492" w:rsidRPr="008812B2" w:rsidRDefault="00C70492" w:rsidP="00D778D5"/>
        </w:tc>
        <w:tc>
          <w:tcPr>
            <w:tcW w:w="851" w:type="dxa"/>
            <w:hideMark/>
          </w:tcPr>
          <w:p w:rsidR="00C70492" w:rsidRPr="008812B2" w:rsidRDefault="00C70492" w:rsidP="00D778D5"/>
        </w:tc>
        <w:tc>
          <w:tcPr>
            <w:tcW w:w="708" w:type="dxa"/>
            <w:hideMark/>
          </w:tcPr>
          <w:p w:rsidR="00C70492" w:rsidRPr="008812B2" w:rsidRDefault="00C70492" w:rsidP="00D778D5"/>
        </w:tc>
      </w:tr>
    </w:tbl>
    <w:p w:rsidR="00C70492" w:rsidRPr="008812B2" w:rsidRDefault="00C70492" w:rsidP="00D778D5">
      <w:r w:rsidRPr="008812B2">
        <w:t>4. Назовите степень проявления (высокая, средняя, низкая) отношения работников по предложенным факторам на предприятиях различных организационно-правовых форм:</w:t>
      </w:r>
    </w:p>
    <w:p w:rsidR="00C70492" w:rsidRPr="008812B2" w:rsidRDefault="00C70492" w:rsidP="00D778D5">
      <w:r w:rsidRPr="008812B2">
        <w:sym w:font="Symbol" w:char="F02D"/>
      </w:r>
      <w:r w:rsidRPr="008812B2">
        <w:t xml:space="preserve"> заинтересованность в результатах труда;</w:t>
      </w:r>
    </w:p>
    <w:p w:rsidR="00C70492" w:rsidRPr="008812B2" w:rsidRDefault="00C70492" w:rsidP="00D778D5">
      <w:r w:rsidRPr="008812B2">
        <w:sym w:font="Symbol" w:char="F02D"/>
      </w:r>
      <w:r w:rsidRPr="008812B2">
        <w:t xml:space="preserve"> ответственность за свою деятельность;</w:t>
      </w:r>
    </w:p>
    <w:p w:rsidR="00C70492" w:rsidRPr="008812B2" w:rsidRDefault="00C70492" w:rsidP="00D778D5">
      <w:r w:rsidRPr="008812B2">
        <w:sym w:font="Symbol" w:char="F02D"/>
      </w:r>
      <w:r w:rsidRPr="008812B2">
        <w:t xml:space="preserve"> возможность перспективного развития;</w:t>
      </w:r>
    </w:p>
    <w:p w:rsidR="00C70492" w:rsidRPr="008812B2" w:rsidRDefault="00C70492" w:rsidP="00D778D5">
      <w:r w:rsidRPr="008812B2">
        <w:sym w:font="Symbol" w:char="F02D"/>
      </w:r>
      <w:r w:rsidRPr="008812B2">
        <w:t xml:space="preserve"> экономическая устойчивость;</w:t>
      </w:r>
    </w:p>
    <w:p w:rsidR="00C70492" w:rsidRPr="008812B2" w:rsidRDefault="00C70492" w:rsidP="00D778D5">
      <w:r w:rsidRPr="008812B2">
        <w:sym w:font="Symbol" w:char="F02D"/>
      </w:r>
      <w:r w:rsidRPr="008812B2">
        <w:t xml:space="preserve"> степень риска управленческой деятельности;</w:t>
      </w:r>
    </w:p>
    <w:p w:rsidR="00C70492" w:rsidRPr="008812B2" w:rsidRDefault="00C70492" w:rsidP="00D778D5">
      <w:r w:rsidRPr="008812B2">
        <w:sym w:font="Symbol" w:char="F02D"/>
      </w:r>
      <w:r w:rsidRPr="008812B2">
        <w:t xml:space="preserve"> гибкость и быстрота изменений внутренних переменных предприятия. Использовать можно  любые  организационно-правовые формы  предприятий, в том числе и некоммерческие. Результаты оформите в таблице.</w:t>
      </w:r>
    </w:p>
    <w:p w:rsidR="00C70492" w:rsidRPr="008812B2" w:rsidRDefault="00C70492" w:rsidP="00D778D5">
      <w:r w:rsidRPr="008812B2">
        <w:t>5. Назовите, какие организационно-правовые формы фирмы эффективны, конкурентоспособны и в наибольшей степени соответствуют следующим отраслям экономики:</w:t>
      </w:r>
    </w:p>
    <w:p w:rsidR="00C70492" w:rsidRPr="008812B2" w:rsidRDefault="00C70492" w:rsidP="00D778D5">
      <w:r w:rsidRPr="008812B2">
        <w:sym w:font="Symbol" w:char="F02D"/>
      </w:r>
      <w:r w:rsidRPr="008812B2">
        <w:t xml:space="preserve">            в топливно-энергетическом и сырьевом комплексе;</w:t>
      </w:r>
    </w:p>
    <w:p w:rsidR="00C70492" w:rsidRPr="008812B2" w:rsidRDefault="00C70492" w:rsidP="00D778D5">
      <w:r w:rsidRPr="008812B2">
        <w:sym w:font="Symbol" w:char="F02D"/>
      </w:r>
      <w:r w:rsidRPr="008812B2">
        <w:t xml:space="preserve">            в агропромышленном комплексе;</w:t>
      </w:r>
    </w:p>
    <w:p w:rsidR="00C70492" w:rsidRPr="008812B2" w:rsidRDefault="00C70492" w:rsidP="00D778D5">
      <w:r w:rsidRPr="008812B2">
        <w:sym w:font="Symbol" w:char="F02D"/>
      </w:r>
      <w:r w:rsidRPr="008812B2">
        <w:t xml:space="preserve">            в военно-промышленном комплексе;</w:t>
      </w:r>
    </w:p>
    <w:p w:rsidR="00C70492" w:rsidRPr="008812B2" w:rsidRDefault="00C70492" w:rsidP="00D778D5">
      <w:r w:rsidRPr="008812B2">
        <w:sym w:font="Symbol" w:char="F02D"/>
      </w:r>
      <w:r w:rsidRPr="008812B2">
        <w:t xml:space="preserve">            в строительстве, обрабатывающей промышленности, на транспорте, в финансовой сфере;</w:t>
      </w:r>
    </w:p>
    <w:p w:rsidR="00C70492" w:rsidRPr="008812B2" w:rsidRDefault="00C70492" w:rsidP="00D778D5">
      <w:r w:rsidRPr="008812B2">
        <w:sym w:font="Symbol" w:char="F02D"/>
      </w:r>
      <w:r w:rsidRPr="008812B2">
        <w:t xml:space="preserve">            </w:t>
      </w:r>
      <w:proofErr w:type="gramStart"/>
      <w:r w:rsidRPr="008812B2">
        <w:t>в  непроизводственной  сфере  (образование,  здравоохранение,  наука, информация, спорт, туризм и т.д.)</w:t>
      </w:r>
      <w:proofErr w:type="gramEnd"/>
    </w:p>
    <w:p w:rsidR="00C70492" w:rsidRPr="008812B2" w:rsidRDefault="00C70492" w:rsidP="00D778D5">
      <w:r w:rsidRPr="008812B2">
        <w:t>6. Определите, какая из организационно-правовых форм в наибольшей степени соответствует характеру деятельности предприятия</w:t>
      </w:r>
      <w:proofErr w:type="gramStart"/>
      <w:r w:rsidRPr="008812B2">
        <w:t xml:space="preserve"> .</w:t>
      </w:r>
      <w:proofErr w:type="gramEnd"/>
    </w:p>
    <w:tbl>
      <w:tblPr>
        <w:tblW w:w="0" w:type="auto"/>
        <w:tblInd w:w="103" w:type="dxa"/>
        <w:tblCellMar>
          <w:left w:w="0" w:type="dxa"/>
          <w:right w:w="0" w:type="dxa"/>
        </w:tblCellMar>
        <w:tblLook w:val="04A0" w:firstRow="1" w:lastRow="0" w:firstColumn="1" w:lastColumn="0" w:noHBand="0" w:noVBand="1"/>
      </w:tblPr>
      <w:tblGrid>
        <w:gridCol w:w="4155"/>
        <w:gridCol w:w="3918"/>
        <w:gridCol w:w="11"/>
      </w:tblGrid>
      <w:tr w:rsidR="00C70492" w:rsidRPr="008812B2" w:rsidTr="00C70492">
        <w:trPr>
          <w:trHeight w:val="634"/>
        </w:trPr>
        <w:tc>
          <w:tcPr>
            <w:tcW w:w="4155" w:type="dxa"/>
            <w:tcBorders>
              <w:top w:val="single" w:sz="4" w:space="0" w:color="auto"/>
              <w:left w:val="single" w:sz="4" w:space="0" w:color="auto"/>
              <w:bottom w:val="single" w:sz="6" w:space="0" w:color="auto"/>
              <w:right w:val="single" w:sz="6" w:space="0" w:color="auto"/>
            </w:tcBorders>
            <w:hideMark/>
          </w:tcPr>
          <w:p w:rsidR="00C70492" w:rsidRPr="008812B2" w:rsidRDefault="00C70492" w:rsidP="00D778D5">
            <w:pPr>
              <w:ind w:firstLine="0"/>
              <w:jc w:val="center"/>
            </w:pPr>
            <w:r w:rsidRPr="008812B2">
              <w:t>Характер деятельности</w:t>
            </w:r>
          </w:p>
        </w:tc>
        <w:tc>
          <w:tcPr>
            <w:tcW w:w="0" w:type="auto"/>
            <w:tcBorders>
              <w:top w:val="single" w:sz="4" w:space="0" w:color="auto"/>
              <w:left w:val="single" w:sz="6" w:space="0" w:color="auto"/>
              <w:bottom w:val="single" w:sz="6" w:space="0" w:color="auto"/>
              <w:right w:val="single" w:sz="4" w:space="0" w:color="auto"/>
            </w:tcBorders>
            <w:hideMark/>
          </w:tcPr>
          <w:p w:rsidR="00C70492" w:rsidRPr="008812B2" w:rsidRDefault="00C70492" w:rsidP="00D778D5">
            <w:pPr>
              <w:ind w:firstLine="0"/>
              <w:jc w:val="center"/>
            </w:pPr>
            <w:r w:rsidRPr="008812B2">
              <w:t>Возможная организационно-правовая</w:t>
            </w:r>
          </w:p>
          <w:p w:rsidR="00C70492" w:rsidRPr="008812B2" w:rsidRDefault="00C70492" w:rsidP="00D778D5">
            <w:pPr>
              <w:ind w:firstLine="0"/>
              <w:jc w:val="center"/>
            </w:pPr>
            <w:r w:rsidRPr="008812B2">
              <w:t>форма</w:t>
            </w:r>
          </w:p>
        </w:tc>
        <w:tc>
          <w:tcPr>
            <w:tcW w:w="0" w:type="auto"/>
            <w:tcBorders>
              <w:left w:val="single" w:sz="4" w:space="0" w:color="auto"/>
            </w:tcBorders>
            <w:hideMark/>
          </w:tcPr>
          <w:p w:rsidR="00C70492" w:rsidRPr="008812B2" w:rsidRDefault="00C70492" w:rsidP="00D778D5"/>
        </w:tc>
      </w:tr>
      <w:tr w:rsidR="00C70492" w:rsidRPr="008812B2" w:rsidTr="00C70492">
        <w:trPr>
          <w:trHeight w:val="341"/>
        </w:trPr>
        <w:tc>
          <w:tcPr>
            <w:tcW w:w="4155" w:type="dxa"/>
            <w:tcBorders>
              <w:top w:val="single" w:sz="6" w:space="0" w:color="auto"/>
              <w:left w:val="single" w:sz="4" w:space="0" w:color="auto"/>
              <w:bottom w:val="single" w:sz="6" w:space="0" w:color="auto"/>
              <w:right w:val="single" w:sz="6" w:space="0" w:color="auto"/>
            </w:tcBorders>
            <w:hideMark/>
          </w:tcPr>
          <w:p w:rsidR="00C70492" w:rsidRPr="008812B2" w:rsidRDefault="00C70492" w:rsidP="00D778D5">
            <w:pPr>
              <w:ind w:firstLine="0"/>
            </w:pPr>
            <w:r w:rsidRPr="008812B2">
              <w:t>Хлебозавод</w:t>
            </w:r>
          </w:p>
        </w:tc>
        <w:tc>
          <w:tcPr>
            <w:tcW w:w="0" w:type="auto"/>
            <w:vMerge w:val="restart"/>
            <w:tcBorders>
              <w:top w:val="single" w:sz="6" w:space="0" w:color="auto"/>
              <w:left w:val="single" w:sz="6" w:space="0" w:color="auto"/>
              <w:right w:val="single" w:sz="4" w:space="0" w:color="auto"/>
            </w:tcBorders>
            <w:hideMark/>
          </w:tcPr>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 xml:space="preserve">Акционерное общество </w:t>
            </w:r>
          </w:p>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Товарищество на вере</w:t>
            </w:r>
          </w:p>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Полное товарищество</w:t>
            </w:r>
          </w:p>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Крестьянское (фермерское) хозяйство</w:t>
            </w:r>
          </w:p>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Учреждение</w:t>
            </w:r>
          </w:p>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Производственный кооператив</w:t>
            </w:r>
          </w:p>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ООО</w:t>
            </w:r>
          </w:p>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Ассоциация</w:t>
            </w:r>
          </w:p>
          <w:p w:rsidR="00C70492" w:rsidRPr="008812B2" w:rsidRDefault="00C70492" w:rsidP="00D778D5">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Унитарное предприятие</w:t>
            </w:r>
          </w:p>
        </w:tc>
        <w:tc>
          <w:tcPr>
            <w:tcW w:w="0" w:type="auto"/>
            <w:tcBorders>
              <w:left w:val="single" w:sz="4" w:space="0" w:color="auto"/>
            </w:tcBorders>
            <w:hideMark/>
          </w:tcPr>
          <w:p w:rsidR="00C70492" w:rsidRPr="008812B2" w:rsidRDefault="00C70492" w:rsidP="00D778D5"/>
        </w:tc>
      </w:tr>
      <w:tr w:rsidR="00C70492" w:rsidRPr="008812B2" w:rsidTr="00C70492">
        <w:trPr>
          <w:trHeight w:val="232"/>
        </w:trPr>
        <w:tc>
          <w:tcPr>
            <w:tcW w:w="4155" w:type="dxa"/>
            <w:tcBorders>
              <w:top w:val="single" w:sz="6" w:space="0" w:color="auto"/>
              <w:left w:val="single" w:sz="4" w:space="0" w:color="auto"/>
              <w:bottom w:val="single" w:sz="6" w:space="0" w:color="auto"/>
              <w:right w:val="single" w:sz="6" w:space="0" w:color="auto"/>
            </w:tcBorders>
            <w:hideMark/>
          </w:tcPr>
          <w:p w:rsidR="00C70492" w:rsidRPr="008812B2" w:rsidRDefault="00C70492" w:rsidP="00D778D5">
            <w:pPr>
              <w:ind w:firstLine="0"/>
            </w:pPr>
            <w:r w:rsidRPr="008812B2">
              <w:t>Дом моделей</w:t>
            </w:r>
          </w:p>
        </w:tc>
        <w:tc>
          <w:tcPr>
            <w:tcW w:w="0" w:type="auto"/>
            <w:vMerge/>
            <w:tcBorders>
              <w:left w:val="single" w:sz="6" w:space="0" w:color="auto"/>
              <w:right w:val="single" w:sz="4" w:space="0" w:color="auto"/>
            </w:tcBorders>
            <w:hideMark/>
          </w:tcPr>
          <w:p w:rsidR="00C70492" w:rsidRPr="008812B2" w:rsidRDefault="00C70492" w:rsidP="00D778D5">
            <w:pPr>
              <w:ind w:firstLine="0"/>
            </w:pPr>
          </w:p>
        </w:tc>
        <w:tc>
          <w:tcPr>
            <w:tcW w:w="0" w:type="auto"/>
            <w:tcBorders>
              <w:left w:val="single" w:sz="4" w:space="0" w:color="auto"/>
            </w:tcBorders>
            <w:hideMark/>
          </w:tcPr>
          <w:p w:rsidR="00C70492" w:rsidRPr="008812B2" w:rsidRDefault="00C70492" w:rsidP="00D778D5"/>
        </w:tc>
      </w:tr>
      <w:tr w:rsidR="00C70492" w:rsidRPr="008812B2" w:rsidTr="00C70492">
        <w:trPr>
          <w:trHeight w:val="252"/>
        </w:trPr>
        <w:tc>
          <w:tcPr>
            <w:tcW w:w="4155" w:type="dxa"/>
            <w:tcBorders>
              <w:top w:val="single" w:sz="6" w:space="0" w:color="auto"/>
              <w:left w:val="single" w:sz="4" w:space="0" w:color="auto"/>
              <w:bottom w:val="single" w:sz="6" w:space="0" w:color="auto"/>
              <w:right w:val="single" w:sz="6" w:space="0" w:color="auto"/>
            </w:tcBorders>
            <w:hideMark/>
          </w:tcPr>
          <w:p w:rsidR="00C70492" w:rsidRPr="008812B2" w:rsidRDefault="00C70492" w:rsidP="00D778D5">
            <w:pPr>
              <w:ind w:firstLine="0"/>
            </w:pPr>
            <w:r w:rsidRPr="008812B2">
              <w:t>Судоверфь</w:t>
            </w:r>
          </w:p>
        </w:tc>
        <w:tc>
          <w:tcPr>
            <w:tcW w:w="0" w:type="auto"/>
            <w:vMerge/>
            <w:tcBorders>
              <w:left w:val="single" w:sz="6" w:space="0" w:color="auto"/>
              <w:right w:val="single" w:sz="4" w:space="0" w:color="auto"/>
            </w:tcBorders>
            <w:hideMark/>
          </w:tcPr>
          <w:p w:rsidR="00C70492" w:rsidRPr="008812B2" w:rsidRDefault="00C70492" w:rsidP="00D778D5">
            <w:pPr>
              <w:ind w:firstLine="0"/>
            </w:pPr>
          </w:p>
        </w:tc>
        <w:tc>
          <w:tcPr>
            <w:tcW w:w="0" w:type="auto"/>
            <w:tcBorders>
              <w:left w:val="single" w:sz="4" w:space="0" w:color="auto"/>
            </w:tcBorders>
            <w:hideMark/>
          </w:tcPr>
          <w:p w:rsidR="00C70492" w:rsidRPr="008812B2" w:rsidRDefault="00C70492" w:rsidP="00D778D5"/>
        </w:tc>
      </w:tr>
      <w:tr w:rsidR="00C70492" w:rsidRPr="008812B2" w:rsidTr="00C70492">
        <w:trPr>
          <w:trHeight w:val="331"/>
        </w:trPr>
        <w:tc>
          <w:tcPr>
            <w:tcW w:w="4155" w:type="dxa"/>
            <w:tcBorders>
              <w:top w:val="single" w:sz="6" w:space="0" w:color="auto"/>
              <w:left w:val="single" w:sz="4" w:space="0" w:color="auto"/>
              <w:bottom w:val="single" w:sz="6" w:space="0" w:color="auto"/>
              <w:right w:val="single" w:sz="6" w:space="0" w:color="auto"/>
            </w:tcBorders>
            <w:hideMark/>
          </w:tcPr>
          <w:p w:rsidR="00C70492" w:rsidRPr="008812B2" w:rsidRDefault="00C70492" w:rsidP="00D778D5">
            <w:pPr>
              <w:ind w:firstLine="0"/>
            </w:pPr>
            <w:r w:rsidRPr="008812B2">
              <w:t>Ремонтная мастерская</w:t>
            </w:r>
          </w:p>
        </w:tc>
        <w:tc>
          <w:tcPr>
            <w:tcW w:w="0" w:type="auto"/>
            <w:vMerge/>
            <w:tcBorders>
              <w:left w:val="single" w:sz="6" w:space="0" w:color="auto"/>
              <w:right w:val="single" w:sz="4" w:space="0" w:color="auto"/>
            </w:tcBorders>
            <w:hideMark/>
          </w:tcPr>
          <w:p w:rsidR="00C70492" w:rsidRPr="008812B2" w:rsidRDefault="00C70492" w:rsidP="00D778D5">
            <w:pPr>
              <w:ind w:firstLine="0"/>
            </w:pPr>
          </w:p>
        </w:tc>
        <w:tc>
          <w:tcPr>
            <w:tcW w:w="0" w:type="auto"/>
            <w:tcBorders>
              <w:left w:val="single" w:sz="4" w:space="0" w:color="auto"/>
            </w:tcBorders>
            <w:hideMark/>
          </w:tcPr>
          <w:p w:rsidR="00C70492" w:rsidRPr="008812B2" w:rsidRDefault="00C70492" w:rsidP="00D778D5"/>
        </w:tc>
      </w:tr>
      <w:tr w:rsidR="00C70492" w:rsidRPr="008812B2" w:rsidTr="00C70492">
        <w:trPr>
          <w:trHeight w:val="566"/>
        </w:trPr>
        <w:tc>
          <w:tcPr>
            <w:tcW w:w="4155" w:type="dxa"/>
            <w:tcBorders>
              <w:top w:val="single" w:sz="6" w:space="0" w:color="auto"/>
              <w:left w:val="single" w:sz="4" w:space="0" w:color="auto"/>
              <w:bottom w:val="single" w:sz="6" w:space="0" w:color="auto"/>
              <w:right w:val="single" w:sz="6" w:space="0" w:color="auto"/>
            </w:tcBorders>
            <w:hideMark/>
          </w:tcPr>
          <w:p w:rsidR="00C70492" w:rsidRPr="008812B2" w:rsidRDefault="00C70492" w:rsidP="00D778D5">
            <w:pPr>
              <w:ind w:firstLine="0"/>
            </w:pPr>
            <w:r w:rsidRPr="008812B2">
              <w:t xml:space="preserve">Завод </w:t>
            </w:r>
            <w:proofErr w:type="gramStart"/>
            <w:r w:rsidRPr="008812B2">
              <w:t>точных</w:t>
            </w:r>
            <w:proofErr w:type="gramEnd"/>
            <w:r w:rsidRPr="008812B2">
              <w:t xml:space="preserve"> измерительных</w:t>
            </w:r>
          </w:p>
          <w:p w:rsidR="00C70492" w:rsidRPr="008812B2" w:rsidRDefault="00C70492" w:rsidP="00D778D5">
            <w:pPr>
              <w:ind w:firstLine="0"/>
            </w:pPr>
            <w:r w:rsidRPr="008812B2">
              <w:t>приборов</w:t>
            </w:r>
          </w:p>
        </w:tc>
        <w:tc>
          <w:tcPr>
            <w:tcW w:w="0" w:type="auto"/>
            <w:vMerge/>
            <w:tcBorders>
              <w:left w:val="single" w:sz="6" w:space="0" w:color="auto"/>
              <w:right w:val="single" w:sz="4" w:space="0" w:color="auto"/>
            </w:tcBorders>
            <w:hideMark/>
          </w:tcPr>
          <w:p w:rsidR="00C70492" w:rsidRPr="008812B2" w:rsidRDefault="00C70492" w:rsidP="00D778D5">
            <w:pPr>
              <w:ind w:firstLine="0"/>
            </w:pPr>
          </w:p>
        </w:tc>
        <w:tc>
          <w:tcPr>
            <w:tcW w:w="0" w:type="auto"/>
            <w:tcBorders>
              <w:left w:val="single" w:sz="4" w:space="0" w:color="auto"/>
            </w:tcBorders>
            <w:hideMark/>
          </w:tcPr>
          <w:p w:rsidR="00C70492" w:rsidRPr="008812B2" w:rsidRDefault="00C70492" w:rsidP="00D778D5"/>
        </w:tc>
      </w:tr>
      <w:tr w:rsidR="00C70492" w:rsidRPr="008812B2" w:rsidTr="00C70492">
        <w:trPr>
          <w:trHeight w:val="584"/>
        </w:trPr>
        <w:tc>
          <w:tcPr>
            <w:tcW w:w="4155" w:type="dxa"/>
            <w:tcBorders>
              <w:top w:val="single" w:sz="6" w:space="0" w:color="auto"/>
              <w:left w:val="single" w:sz="4" w:space="0" w:color="auto"/>
              <w:bottom w:val="single" w:sz="6" w:space="0" w:color="auto"/>
              <w:right w:val="single" w:sz="6" w:space="0" w:color="auto"/>
            </w:tcBorders>
            <w:hideMark/>
          </w:tcPr>
          <w:p w:rsidR="00C70492" w:rsidRPr="008812B2" w:rsidRDefault="00C70492" w:rsidP="00D778D5">
            <w:pPr>
              <w:ind w:firstLine="0"/>
            </w:pPr>
            <w:r w:rsidRPr="008812B2">
              <w:t xml:space="preserve">Учебное заведение </w:t>
            </w:r>
            <w:proofErr w:type="gramStart"/>
            <w:r w:rsidRPr="008812B2">
              <w:t>гуманитарного</w:t>
            </w:r>
            <w:proofErr w:type="gramEnd"/>
          </w:p>
          <w:p w:rsidR="00C70492" w:rsidRPr="008812B2" w:rsidRDefault="00C70492" w:rsidP="00D778D5">
            <w:pPr>
              <w:ind w:firstLine="0"/>
            </w:pPr>
            <w:r w:rsidRPr="008812B2">
              <w:t>профиля</w:t>
            </w:r>
          </w:p>
        </w:tc>
        <w:tc>
          <w:tcPr>
            <w:tcW w:w="0" w:type="auto"/>
            <w:vMerge/>
            <w:tcBorders>
              <w:left w:val="single" w:sz="6" w:space="0" w:color="auto"/>
              <w:right w:val="single" w:sz="4" w:space="0" w:color="auto"/>
            </w:tcBorders>
            <w:hideMark/>
          </w:tcPr>
          <w:p w:rsidR="00C70492" w:rsidRPr="008812B2" w:rsidRDefault="00C70492" w:rsidP="00D778D5">
            <w:pPr>
              <w:ind w:firstLine="0"/>
            </w:pPr>
          </w:p>
        </w:tc>
        <w:tc>
          <w:tcPr>
            <w:tcW w:w="0" w:type="auto"/>
            <w:tcBorders>
              <w:left w:val="single" w:sz="4" w:space="0" w:color="auto"/>
            </w:tcBorders>
            <w:hideMark/>
          </w:tcPr>
          <w:p w:rsidR="00C70492" w:rsidRPr="008812B2" w:rsidRDefault="00C70492" w:rsidP="00D778D5"/>
        </w:tc>
      </w:tr>
      <w:tr w:rsidR="00C70492" w:rsidRPr="008812B2" w:rsidTr="00C70492">
        <w:trPr>
          <w:trHeight w:val="580"/>
        </w:trPr>
        <w:tc>
          <w:tcPr>
            <w:tcW w:w="4155" w:type="dxa"/>
            <w:tcBorders>
              <w:top w:val="single" w:sz="6" w:space="0" w:color="auto"/>
              <w:left w:val="single" w:sz="4" w:space="0" w:color="auto"/>
              <w:bottom w:val="single" w:sz="6" w:space="0" w:color="auto"/>
              <w:right w:val="single" w:sz="6" w:space="0" w:color="auto"/>
            </w:tcBorders>
            <w:hideMark/>
          </w:tcPr>
          <w:p w:rsidR="00C70492" w:rsidRPr="008812B2" w:rsidRDefault="00C70492" w:rsidP="00D778D5">
            <w:pPr>
              <w:ind w:firstLine="0"/>
            </w:pPr>
            <w:r w:rsidRPr="008812B2">
              <w:t>Научно-исследовательский  центр</w:t>
            </w:r>
          </w:p>
          <w:p w:rsidR="00C70492" w:rsidRPr="008812B2" w:rsidRDefault="00C70492" w:rsidP="00D778D5">
            <w:pPr>
              <w:ind w:firstLine="0"/>
            </w:pPr>
            <w:r w:rsidRPr="008812B2">
              <w:t>радиоэлектронной промышленности</w:t>
            </w:r>
          </w:p>
        </w:tc>
        <w:tc>
          <w:tcPr>
            <w:tcW w:w="0" w:type="auto"/>
            <w:vMerge/>
            <w:tcBorders>
              <w:left w:val="single" w:sz="6" w:space="0" w:color="auto"/>
              <w:right w:val="single" w:sz="4" w:space="0" w:color="auto"/>
            </w:tcBorders>
            <w:hideMark/>
          </w:tcPr>
          <w:p w:rsidR="00C70492" w:rsidRPr="008812B2" w:rsidRDefault="00C70492" w:rsidP="00D778D5">
            <w:pPr>
              <w:ind w:firstLine="0"/>
            </w:pPr>
          </w:p>
        </w:tc>
        <w:tc>
          <w:tcPr>
            <w:tcW w:w="0" w:type="auto"/>
            <w:tcBorders>
              <w:left w:val="single" w:sz="4" w:space="0" w:color="auto"/>
            </w:tcBorders>
            <w:hideMark/>
          </w:tcPr>
          <w:p w:rsidR="00C70492" w:rsidRPr="008812B2" w:rsidRDefault="00C70492" w:rsidP="00D778D5"/>
        </w:tc>
      </w:tr>
      <w:tr w:rsidR="00C70492" w:rsidRPr="008812B2" w:rsidTr="00C70492">
        <w:trPr>
          <w:trHeight w:val="580"/>
        </w:trPr>
        <w:tc>
          <w:tcPr>
            <w:tcW w:w="4155" w:type="dxa"/>
            <w:tcBorders>
              <w:top w:val="single" w:sz="6" w:space="0" w:color="auto"/>
              <w:left w:val="single" w:sz="4" w:space="0" w:color="auto"/>
              <w:bottom w:val="single" w:sz="6" w:space="0" w:color="auto"/>
              <w:right w:val="single" w:sz="6" w:space="0" w:color="auto"/>
            </w:tcBorders>
          </w:tcPr>
          <w:p w:rsidR="00C70492" w:rsidRPr="008812B2" w:rsidRDefault="00C70492" w:rsidP="00D778D5">
            <w:pPr>
              <w:ind w:firstLine="0"/>
            </w:pPr>
            <w:r w:rsidRPr="008812B2">
              <w:t>Производство изделий народных промыслов</w:t>
            </w:r>
          </w:p>
        </w:tc>
        <w:tc>
          <w:tcPr>
            <w:tcW w:w="0" w:type="auto"/>
            <w:vMerge/>
            <w:tcBorders>
              <w:left w:val="single" w:sz="6" w:space="0" w:color="auto"/>
              <w:right w:val="single" w:sz="4" w:space="0" w:color="auto"/>
            </w:tcBorders>
          </w:tcPr>
          <w:p w:rsidR="00C70492" w:rsidRPr="008812B2" w:rsidRDefault="00C70492" w:rsidP="00D778D5">
            <w:pPr>
              <w:ind w:firstLine="0"/>
            </w:pPr>
          </w:p>
        </w:tc>
        <w:tc>
          <w:tcPr>
            <w:tcW w:w="0" w:type="auto"/>
            <w:tcBorders>
              <w:left w:val="single" w:sz="4" w:space="0" w:color="auto"/>
            </w:tcBorders>
          </w:tcPr>
          <w:p w:rsidR="00C70492" w:rsidRPr="008812B2" w:rsidRDefault="00C70492" w:rsidP="00D778D5"/>
        </w:tc>
      </w:tr>
      <w:tr w:rsidR="00C70492" w:rsidRPr="008812B2" w:rsidTr="00C70492">
        <w:trPr>
          <w:trHeight w:val="278"/>
        </w:trPr>
        <w:tc>
          <w:tcPr>
            <w:tcW w:w="4155" w:type="dxa"/>
            <w:tcBorders>
              <w:top w:val="single" w:sz="6" w:space="0" w:color="auto"/>
              <w:left w:val="single" w:sz="4" w:space="0" w:color="auto"/>
              <w:bottom w:val="single" w:sz="6" w:space="0" w:color="auto"/>
              <w:right w:val="single" w:sz="6" w:space="0" w:color="auto"/>
            </w:tcBorders>
            <w:hideMark/>
          </w:tcPr>
          <w:p w:rsidR="00C70492" w:rsidRPr="008812B2" w:rsidRDefault="00C70492" w:rsidP="00D778D5">
            <w:pPr>
              <w:ind w:firstLine="0"/>
            </w:pPr>
            <w:r w:rsidRPr="008812B2">
              <w:t>Торговля</w:t>
            </w:r>
          </w:p>
        </w:tc>
        <w:tc>
          <w:tcPr>
            <w:tcW w:w="0" w:type="auto"/>
            <w:vMerge/>
            <w:tcBorders>
              <w:left w:val="single" w:sz="6" w:space="0" w:color="auto"/>
              <w:right w:val="single" w:sz="4" w:space="0" w:color="auto"/>
            </w:tcBorders>
            <w:hideMark/>
          </w:tcPr>
          <w:p w:rsidR="00C70492" w:rsidRPr="008812B2" w:rsidRDefault="00C70492" w:rsidP="00D778D5">
            <w:pPr>
              <w:ind w:firstLine="0"/>
            </w:pPr>
          </w:p>
        </w:tc>
        <w:tc>
          <w:tcPr>
            <w:tcW w:w="0" w:type="auto"/>
            <w:tcBorders>
              <w:left w:val="single" w:sz="4" w:space="0" w:color="auto"/>
            </w:tcBorders>
            <w:hideMark/>
          </w:tcPr>
          <w:p w:rsidR="00C70492" w:rsidRPr="008812B2" w:rsidRDefault="00C70492" w:rsidP="00D778D5"/>
        </w:tc>
      </w:tr>
      <w:tr w:rsidR="00C70492" w:rsidRPr="008812B2" w:rsidTr="00C70492">
        <w:trPr>
          <w:trHeight w:val="278"/>
        </w:trPr>
        <w:tc>
          <w:tcPr>
            <w:tcW w:w="4155" w:type="dxa"/>
            <w:tcBorders>
              <w:top w:val="single" w:sz="6" w:space="0" w:color="auto"/>
              <w:left w:val="single" w:sz="4" w:space="0" w:color="auto"/>
              <w:bottom w:val="single" w:sz="4" w:space="0" w:color="auto"/>
              <w:right w:val="single" w:sz="6" w:space="0" w:color="auto"/>
            </w:tcBorders>
          </w:tcPr>
          <w:p w:rsidR="00C70492" w:rsidRPr="008812B2" w:rsidRDefault="00C70492" w:rsidP="00D778D5">
            <w:pPr>
              <w:ind w:firstLine="0"/>
            </w:pPr>
            <w:r w:rsidRPr="008812B2">
              <w:t xml:space="preserve">Пасека </w:t>
            </w:r>
          </w:p>
        </w:tc>
        <w:tc>
          <w:tcPr>
            <w:tcW w:w="0" w:type="auto"/>
            <w:tcBorders>
              <w:left w:val="single" w:sz="6" w:space="0" w:color="auto"/>
              <w:bottom w:val="single" w:sz="4" w:space="0" w:color="auto"/>
              <w:right w:val="single" w:sz="4" w:space="0" w:color="auto"/>
            </w:tcBorders>
          </w:tcPr>
          <w:p w:rsidR="00C70492" w:rsidRPr="008812B2" w:rsidRDefault="00C70492" w:rsidP="00D778D5">
            <w:pPr>
              <w:ind w:firstLine="0"/>
            </w:pPr>
          </w:p>
        </w:tc>
        <w:tc>
          <w:tcPr>
            <w:tcW w:w="0" w:type="auto"/>
            <w:tcBorders>
              <w:left w:val="single" w:sz="4" w:space="0" w:color="auto"/>
            </w:tcBorders>
          </w:tcPr>
          <w:p w:rsidR="00C70492" w:rsidRPr="008812B2" w:rsidRDefault="00C70492" w:rsidP="00D778D5"/>
        </w:tc>
      </w:tr>
    </w:tbl>
    <w:p w:rsidR="00C70492" w:rsidRPr="008812B2" w:rsidRDefault="00C70492" w:rsidP="00D778D5">
      <w:r w:rsidRPr="008812B2">
        <w:rPr>
          <w:iCs/>
        </w:rPr>
        <w:t>7. Верны ли следующие утверждения:</w:t>
      </w:r>
    </w:p>
    <w:p w:rsidR="00C70492" w:rsidRPr="008812B2" w:rsidRDefault="00C70492" w:rsidP="00D778D5">
      <w:pPr>
        <w:pStyle w:val="af6"/>
        <w:numPr>
          <w:ilvl w:val="0"/>
          <w:numId w:val="4"/>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Среда бизнеса это стабильная совокупность факторов, существующих вне хозяйствующего субъекта.</w:t>
      </w:r>
    </w:p>
    <w:p w:rsidR="00C70492" w:rsidRPr="008812B2" w:rsidRDefault="00C70492" w:rsidP="00D778D5">
      <w:pPr>
        <w:pStyle w:val="af6"/>
        <w:numPr>
          <w:ilvl w:val="0"/>
          <w:numId w:val="4"/>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lastRenderedPageBreak/>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C70492" w:rsidRPr="008812B2" w:rsidRDefault="00C70492" w:rsidP="00D778D5">
      <w:pPr>
        <w:pStyle w:val="af6"/>
        <w:numPr>
          <w:ilvl w:val="0"/>
          <w:numId w:val="4"/>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C70492" w:rsidRPr="008812B2" w:rsidRDefault="00C70492" w:rsidP="00D778D5">
      <w:pPr>
        <w:pStyle w:val="af6"/>
        <w:numPr>
          <w:ilvl w:val="0"/>
          <w:numId w:val="4"/>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 xml:space="preserve">Международная среда оказывает влияние </w:t>
      </w:r>
      <w:proofErr w:type="spellStart"/>
      <w:r w:rsidRPr="008812B2">
        <w:rPr>
          <w:rFonts w:eastAsia="Times New Roman"/>
          <w:szCs w:val="24"/>
          <w:lang w:val="ru-RU" w:eastAsia="ru-RU"/>
        </w:rPr>
        <w:t>нахозяйствующего</w:t>
      </w:r>
      <w:proofErr w:type="spellEnd"/>
      <w:r w:rsidRPr="008812B2">
        <w:rPr>
          <w:rFonts w:eastAsia="Times New Roman"/>
          <w:szCs w:val="24"/>
          <w:lang w:val="ru-RU" w:eastAsia="ru-RU"/>
        </w:rPr>
        <w:t xml:space="preserve"> субъекта рынка через импортеров, иностранные инвестиции, совместные предприятия, многонациональные корпорации.</w:t>
      </w:r>
    </w:p>
    <w:p w:rsidR="00C70492" w:rsidRPr="008812B2" w:rsidRDefault="00C70492" w:rsidP="00D778D5">
      <w:pPr>
        <w:pStyle w:val="af6"/>
        <w:numPr>
          <w:ilvl w:val="0"/>
          <w:numId w:val="4"/>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Законы и государственные органы оказывают прямое воздействие на деятельность фирмы.</w:t>
      </w:r>
    </w:p>
    <w:p w:rsidR="00C70492" w:rsidRPr="008812B2" w:rsidRDefault="00C70492" w:rsidP="00D778D5">
      <w:pPr>
        <w:pStyle w:val="af6"/>
        <w:numPr>
          <w:ilvl w:val="0"/>
          <w:numId w:val="4"/>
        </w:numPr>
        <w:tabs>
          <w:tab w:val="left" w:pos="993"/>
        </w:tabs>
        <w:autoSpaceDE w:val="0"/>
        <w:autoSpaceDN w:val="0"/>
        <w:spacing w:line="240" w:lineRule="auto"/>
        <w:ind w:left="0" w:firstLine="567"/>
        <w:rPr>
          <w:rFonts w:eastAsia="Times New Roman"/>
          <w:szCs w:val="24"/>
          <w:lang w:val="ru-RU" w:eastAsia="ru-RU"/>
        </w:rPr>
      </w:pPr>
      <w:proofErr w:type="gramStart"/>
      <w:r w:rsidRPr="008812B2">
        <w:rPr>
          <w:rFonts w:eastAsia="Times New Roman"/>
          <w:szCs w:val="24"/>
          <w:lang w:val="ru-RU" w:eastAsia="ru-RU"/>
        </w:rPr>
        <w:t>В качестве контрагентов выступают: кредитор - заемщик, продавец - покупатель, работодатель - наемный работник.</w:t>
      </w:r>
      <w:proofErr w:type="gramEnd"/>
    </w:p>
    <w:p w:rsidR="00C70492" w:rsidRPr="008812B2" w:rsidRDefault="00C70492" w:rsidP="00D778D5">
      <w:pPr>
        <w:pStyle w:val="af6"/>
        <w:numPr>
          <w:ilvl w:val="0"/>
          <w:numId w:val="4"/>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C70492" w:rsidRPr="008812B2" w:rsidRDefault="00C70492" w:rsidP="00D778D5">
      <w:pPr>
        <w:pStyle w:val="af6"/>
        <w:numPr>
          <w:ilvl w:val="0"/>
          <w:numId w:val="4"/>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Социально-культурная среда не оказывает влияния на деятельность конкретной фирмы.</w:t>
      </w:r>
    </w:p>
    <w:p w:rsidR="00C70492" w:rsidRPr="008812B2" w:rsidRDefault="00C70492" w:rsidP="00D778D5">
      <w:pPr>
        <w:pStyle w:val="af6"/>
        <w:numPr>
          <w:ilvl w:val="0"/>
          <w:numId w:val="4"/>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C70492" w:rsidRPr="008812B2" w:rsidRDefault="00C70492" w:rsidP="00D778D5">
      <w:pPr>
        <w:pStyle w:val="af6"/>
        <w:numPr>
          <w:ilvl w:val="0"/>
          <w:numId w:val="4"/>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C70492" w:rsidRPr="008812B2" w:rsidRDefault="00C70492" w:rsidP="00D778D5">
      <w:pPr>
        <w:pStyle w:val="af6"/>
        <w:numPr>
          <w:ilvl w:val="0"/>
          <w:numId w:val="4"/>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 xml:space="preserve">Законный бизнес основан на необходимости учета интересов всех многообразных субъектов экономики. Но гарантиями учета этих интересов </w:t>
      </w:r>
      <w:proofErr w:type="gramStart"/>
      <w:r w:rsidRPr="008812B2">
        <w:rPr>
          <w:rFonts w:eastAsia="Times New Roman"/>
          <w:szCs w:val="24"/>
          <w:lang w:val="ru-RU" w:eastAsia="ru-RU"/>
        </w:rPr>
        <w:t>правила</w:t>
      </w:r>
      <w:proofErr w:type="gramEnd"/>
      <w:r w:rsidRPr="008812B2">
        <w:rPr>
          <w:rFonts w:eastAsia="Times New Roman"/>
          <w:szCs w:val="24"/>
          <w:lang w:val="ru-RU" w:eastAsia="ru-RU"/>
        </w:rPr>
        <w:t xml:space="preserve"> и нормы быть не могут.</w:t>
      </w:r>
    </w:p>
    <w:p w:rsidR="00C70492" w:rsidRPr="008812B2" w:rsidRDefault="00C70492" w:rsidP="00D778D5">
      <w:pPr>
        <w:pStyle w:val="af6"/>
        <w:numPr>
          <w:ilvl w:val="0"/>
          <w:numId w:val="4"/>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Моральные принципы могут выступать критериями оправданности и справедливости взаимоотношений.</w:t>
      </w:r>
    </w:p>
    <w:p w:rsidR="00C70492" w:rsidRPr="008812B2" w:rsidRDefault="00C70492" w:rsidP="00D778D5">
      <w:pPr>
        <w:pStyle w:val="af6"/>
        <w:numPr>
          <w:ilvl w:val="0"/>
          <w:numId w:val="4"/>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Правовые документы всегда не противоречат друг другу.</w:t>
      </w:r>
    </w:p>
    <w:p w:rsidR="00C70492" w:rsidRPr="008812B2" w:rsidRDefault="00C70492" w:rsidP="00D778D5">
      <w:pPr>
        <w:pStyle w:val="af6"/>
        <w:numPr>
          <w:ilvl w:val="0"/>
          <w:numId w:val="4"/>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Политика и рынок - это две независимые общественные системы.</w:t>
      </w:r>
    </w:p>
    <w:p w:rsidR="00C70492" w:rsidRPr="008812B2" w:rsidRDefault="00C70492" w:rsidP="00D778D5">
      <w:pPr>
        <w:pStyle w:val="af6"/>
        <w:numPr>
          <w:ilvl w:val="0"/>
          <w:numId w:val="4"/>
        </w:numPr>
        <w:tabs>
          <w:tab w:val="left" w:pos="993"/>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Обязательно ли политика создает общие, социальные условия жизнедеятельности людей.</w:t>
      </w:r>
    </w:p>
    <w:p w:rsidR="00C70492" w:rsidRPr="008812B2" w:rsidRDefault="00C70492" w:rsidP="00D778D5">
      <w:r w:rsidRPr="008812B2">
        <w:rPr>
          <w:iCs/>
        </w:rPr>
        <w:t> 8. Деловая игра «Неудача программы кабельного телевидения Си-Би-Эс»</w:t>
      </w:r>
    </w:p>
    <w:p w:rsidR="00C70492" w:rsidRPr="008812B2" w:rsidRDefault="00C70492" w:rsidP="00D778D5">
      <w:r w:rsidRPr="008812B2">
        <w:t xml:space="preserve">«Кабельный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привычным </w:t>
      </w:r>
      <w:proofErr w:type="spellStart"/>
      <w:r w:rsidRPr="008812B2">
        <w:t>программамтелесетей</w:t>
      </w:r>
      <w:proofErr w:type="spellEnd"/>
      <w:r w:rsidRPr="008812B2">
        <w:t>.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C70492" w:rsidRPr="008812B2" w:rsidRDefault="00C70492" w:rsidP="00D778D5">
      <w:r w:rsidRPr="008812B2">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C70492" w:rsidRPr="008812B2" w:rsidRDefault="00C70492" w:rsidP="00D778D5">
      <w:r w:rsidRPr="008812B2">
        <w:t xml:space="preserve">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w:t>
      </w:r>
      <w:r w:rsidRPr="008812B2">
        <w:lastRenderedPageBreak/>
        <w:t>убытки составили более 30 млн. долл.</w:t>
      </w:r>
    </w:p>
    <w:p w:rsidR="00C70492" w:rsidRPr="008812B2" w:rsidRDefault="00C70492" w:rsidP="00D778D5">
      <w:r w:rsidRPr="008812B2">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C70492" w:rsidRPr="008812B2" w:rsidRDefault="00C70492" w:rsidP="00D778D5">
      <w:r w:rsidRPr="008812B2">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w:t>
      </w:r>
      <w:proofErr w:type="spellStart"/>
      <w:r w:rsidRPr="008812B2">
        <w:t>киноканала</w:t>
      </w:r>
      <w:proofErr w:type="spellEnd"/>
      <w:r w:rsidRPr="008812B2">
        <w:t xml:space="preserve">.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C70492" w:rsidRPr="008812B2" w:rsidRDefault="00C70492" w:rsidP="00D778D5">
      <w:r w:rsidRPr="008812B2">
        <w:t xml:space="preserve">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w:t>
      </w:r>
      <w:proofErr w:type="spellStart"/>
      <w:r w:rsidRPr="008812B2">
        <w:t>транслировавшиеся</w:t>
      </w:r>
      <w:proofErr w:type="spellEnd"/>
      <w:r w:rsidRPr="008812B2">
        <w:t xml:space="preserve">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w:t>
      </w:r>
      <w:proofErr w:type="spellStart"/>
      <w:r w:rsidRPr="008812B2">
        <w:t>Пензанса</w:t>
      </w:r>
      <w:proofErr w:type="spellEnd"/>
      <w:r w:rsidRPr="008812B2">
        <w:t>»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C70492" w:rsidRPr="008812B2" w:rsidRDefault="00C70492" w:rsidP="00D778D5">
      <w:r w:rsidRPr="008812B2">
        <w:rPr>
          <w:iCs/>
        </w:rPr>
        <w:t>Задания к данной ситуации:</w:t>
      </w:r>
    </w:p>
    <w:p w:rsidR="00C70492" w:rsidRPr="008812B2" w:rsidRDefault="00C70492" w:rsidP="00D778D5">
      <w:pPr>
        <w:pStyle w:val="af6"/>
        <w:numPr>
          <w:ilvl w:val="0"/>
          <w:numId w:val="33"/>
        </w:numPr>
        <w:tabs>
          <w:tab w:val="left" w:pos="851"/>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Постарайтесь дать свое обоснование причин неудачи «Кабельного канала» Си-би-эс</w:t>
      </w:r>
    </w:p>
    <w:p w:rsidR="00C70492" w:rsidRPr="008812B2" w:rsidRDefault="00C70492" w:rsidP="00D778D5">
      <w:pPr>
        <w:pStyle w:val="af6"/>
        <w:numPr>
          <w:ilvl w:val="0"/>
          <w:numId w:val="33"/>
        </w:numPr>
        <w:tabs>
          <w:tab w:val="left" w:pos="851"/>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Перечислите основные факторы среды бизнеса, повлиявшие на неудовлетворительные результаты деятельности «Кабельного канала» Си-би-эс</w:t>
      </w:r>
    </w:p>
    <w:p w:rsidR="00C70492" w:rsidRPr="008812B2" w:rsidRDefault="00C70492" w:rsidP="00D778D5">
      <w:pPr>
        <w:pStyle w:val="af6"/>
        <w:numPr>
          <w:ilvl w:val="0"/>
          <w:numId w:val="33"/>
        </w:numPr>
        <w:tabs>
          <w:tab w:val="left" w:pos="851"/>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Действие, каких из перечисленных в ответе на вопрос-2 факторов можно было бы локализовать, а каких нужно было предугадать.</w:t>
      </w:r>
    </w:p>
    <w:p w:rsidR="00C70492" w:rsidRPr="008812B2" w:rsidRDefault="00C70492" w:rsidP="00D778D5">
      <w:pPr>
        <w:pStyle w:val="af6"/>
        <w:numPr>
          <w:ilvl w:val="0"/>
          <w:numId w:val="33"/>
        </w:numPr>
        <w:tabs>
          <w:tab w:val="left" w:pos="851"/>
        </w:tabs>
        <w:autoSpaceDE w:val="0"/>
        <w:autoSpaceDN w:val="0"/>
        <w:spacing w:line="240" w:lineRule="auto"/>
        <w:ind w:left="0" w:firstLine="567"/>
        <w:rPr>
          <w:rFonts w:eastAsia="Times New Roman"/>
          <w:szCs w:val="24"/>
          <w:lang w:val="ru-RU" w:eastAsia="ru-RU"/>
        </w:rPr>
      </w:pPr>
      <w:r w:rsidRPr="008812B2">
        <w:rPr>
          <w:rFonts w:eastAsia="Times New Roman"/>
          <w:szCs w:val="24"/>
          <w:lang w:val="ru-RU" w:eastAsia="ru-RU"/>
        </w:rPr>
        <w:t>Попробуйте сформулировать рекомендации для канала Си-би-эс, для предотвращения повторения подобных ситуаций</w:t>
      </w:r>
    </w:p>
    <w:p w:rsidR="00C70492" w:rsidRPr="008812B2" w:rsidRDefault="00C70492" w:rsidP="00D778D5">
      <w:pPr>
        <w:rPr>
          <w:bCs/>
        </w:rPr>
      </w:pPr>
      <w:r w:rsidRPr="008812B2">
        <w:t>9. Провести а</w:t>
      </w:r>
      <w:r w:rsidRPr="008812B2">
        <w:rPr>
          <w:bCs/>
        </w:rPr>
        <w:t xml:space="preserve">нализ внешней и внутренней среды  градообразующего предприятия или конкретного всем известного предприятия.  </w:t>
      </w:r>
    </w:p>
    <w:p w:rsidR="00C70492" w:rsidRPr="008812B2" w:rsidRDefault="00C70492" w:rsidP="00D778D5">
      <w:r w:rsidRPr="008812B2">
        <w:rPr>
          <w:bCs/>
        </w:rPr>
        <w:t>Порядок выполнения задания</w:t>
      </w:r>
    </w:p>
    <w:p w:rsidR="00C70492" w:rsidRPr="008812B2" w:rsidRDefault="00C70492" w:rsidP="00D778D5">
      <w:pPr>
        <w:pStyle w:val="af6"/>
        <w:numPr>
          <w:ilvl w:val="0"/>
          <w:numId w:val="34"/>
        </w:numPr>
        <w:tabs>
          <w:tab w:val="left" w:pos="993"/>
        </w:tabs>
        <w:spacing w:line="240" w:lineRule="auto"/>
        <w:ind w:left="0" w:firstLine="567"/>
        <w:rPr>
          <w:rFonts w:eastAsia="Times New Roman"/>
          <w:szCs w:val="24"/>
          <w:lang w:val="ru-RU" w:eastAsia="ru-RU"/>
        </w:rPr>
      </w:pPr>
      <w:proofErr w:type="gramStart"/>
      <w:r w:rsidRPr="008812B2">
        <w:rPr>
          <w:rFonts w:eastAsia="Times New Roman"/>
          <w:szCs w:val="24"/>
          <w:lang w:val="ru-RU" w:eastAsia="ru-RU"/>
        </w:rPr>
        <w:t>На основе анализа среды косвенного воздействия (макросреды) выделить факторы (политические, экономические, социальные, технологические, природные, демографические, культурные и проч.), оказывающие наибольшее влияние на деятельность предприятия.</w:t>
      </w:r>
      <w:proofErr w:type="gramEnd"/>
      <w:r w:rsidRPr="008812B2">
        <w:rPr>
          <w:rFonts w:eastAsia="Times New Roman"/>
          <w:szCs w:val="24"/>
          <w:lang w:val="ru-RU" w:eastAsia="ru-RU"/>
        </w:rPr>
        <w:t xml:space="preserve"> Оценить характер влияния факторов на деятельность организации (позитивное, негативное), осуществить прогнозирование изменения </w:t>
      </w:r>
      <w:r w:rsidRPr="008812B2">
        <w:rPr>
          <w:rFonts w:eastAsia="Times New Roman"/>
          <w:szCs w:val="24"/>
          <w:lang w:val="ru-RU" w:eastAsia="ru-RU"/>
        </w:rPr>
        <w:lastRenderedPageBreak/>
        <w:t>факторов. В результате проведенного анализа разработать перечень возможностей и угроз предприятия, определяемых влиянием факторов макросреды.</w:t>
      </w:r>
    </w:p>
    <w:p w:rsidR="00C70492" w:rsidRPr="008812B2" w:rsidRDefault="00C70492" w:rsidP="00D778D5">
      <w:pPr>
        <w:pStyle w:val="af6"/>
        <w:numPr>
          <w:ilvl w:val="0"/>
          <w:numId w:val="34"/>
        </w:numPr>
        <w:tabs>
          <w:tab w:val="left" w:pos="993"/>
        </w:tabs>
        <w:spacing w:line="240" w:lineRule="auto"/>
        <w:ind w:left="0" w:firstLine="567"/>
        <w:rPr>
          <w:rFonts w:eastAsia="Times New Roman"/>
          <w:szCs w:val="24"/>
          <w:lang w:val="ru-RU" w:eastAsia="ru-RU"/>
        </w:rPr>
      </w:pPr>
      <w:r w:rsidRPr="008812B2">
        <w:rPr>
          <w:rFonts w:eastAsia="Times New Roman"/>
          <w:szCs w:val="24"/>
          <w:lang w:val="ru-RU" w:eastAsia="ru-RU"/>
        </w:rPr>
        <w:t>Ориентируясь на результаты выполнения задания а), с учетом модели конкурентных сил М. Портера (потребители, поставщики, существующие и потенциальные конкуренты, товары-заменители) оценить степень благоприятности среды прямого воздействия (микросреды) для деятельности моделируемого предприятия. Разработать перечень возможностей и угроз, сильных и слабых сторон предприятия, определяемых влиянием факторов микросреды.</w:t>
      </w:r>
    </w:p>
    <w:p w:rsidR="00C70492" w:rsidRPr="008812B2" w:rsidRDefault="00C70492" w:rsidP="00D778D5">
      <w:pPr>
        <w:pStyle w:val="af6"/>
        <w:numPr>
          <w:ilvl w:val="0"/>
          <w:numId w:val="34"/>
        </w:numPr>
        <w:tabs>
          <w:tab w:val="left" w:pos="993"/>
        </w:tabs>
        <w:spacing w:line="240" w:lineRule="auto"/>
        <w:ind w:left="0" w:firstLine="567"/>
        <w:rPr>
          <w:rFonts w:eastAsia="Times New Roman"/>
          <w:szCs w:val="24"/>
          <w:lang w:val="ru-RU" w:eastAsia="ru-RU"/>
        </w:rPr>
      </w:pPr>
      <w:proofErr w:type="gramStart"/>
      <w:r w:rsidRPr="008812B2">
        <w:rPr>
          <w:rFonts w:eastAsia="Times New Roman"/>
          <w:szCs w:val="24"/>
          <w:lang w:val="ru-RU" w:eastAsia="ru-RU"/>
        </w:rPr>
        <w:t>и</w:t>
      </w:r>
      <w:proofErr w:type="gramEnd"/>
      <w:r w:rsidRPr="008812B2">
        <w:rPr>
          <w:rFonts w:eastAsia="Times New Roman"/>
          <w:szCs w:val="24"/>
          <w:lang w:val="ru-RU" w:eastAsia="ru-RU"/>
        </w:rPr>
        <w:t xml:space="preserve">сследовать внутреннюю среду моделируемого предприятия </w:t>
      </w:r>
      <w:proofErr w:type="spellStart"/>
      <w:r w:rsidRPr="008812B2">
        <w:rPr>
          <w:rFonts w:eastAsia="Times New Roman"/>
          <w:szCs w:val="24"/>
          <w:lang w:val="ru-RU" w:eastAsia="ru-RU"/>
        </w:rPr>
        <w:t>попроцессно</w:t>
      </w:r>
      <w:proofErr w:type="spellEnd"/>
      <w:r w:rsidRPr="008812B2">
        <w:rPr>
          <w:rFonts w:eastAsia="Times New Roman"/>
          <w:szCs w:val="24"/>
          <w:lang w:val="ru-RU" w:eastAsia="ru-RU"/>
        </w:rPr>
        <w:t>, т.е. в отношении каждого из основных и дополнительных деловых процессов необходимо задаться вопросами: «Какие из характеристик процесса составляют сильные, а какие – слабые стороны деятельности моделируемого предприятия»? Разработать перечень сильных и слабых сторон предприятия, определяемых влиянием внутренней среды.</w:t>
      </w:r>
    </w:p>
    <w:p w:rsidR="00C70492" w:rsidRPr="008812B2" w:rsidRDefault="00C70492" w:rsidP="00D778D5">
      <w:pPr>
        <w:pStyle w:val="af6"/>
        <w:numPr>
          <w:ilvl w:val="0"/>
          <w:numId w:val="34"/>
        </w:numPr>
        <w:tabs>
          <w:tab w:val="left" w:pos="993"/>
        </w:tabs>
        <w:spacing w:line="240" w:lineRule="auto"/>
        <w:ind w:left="0" w:firstLine="567"/>
        <w:rPr>
          <w:rFonts w:eastAsia="Times New Roman"/>
          <w:szCs w:val="24"/>
          <w:lang w:val="ru-RU" w:eastAsia="ru-RU"/>
        </w:rPr>
      </w:pPr>
      <w:r w:rsidRPr="008812B2">
        <w:rPr>
          <w:rFonts w:eastAsia="Times New Roman"/>
          <w:szCs w:val="24"/>
          <w:lang w:val="ru-RU" w:eastAsia="ru-RU"/>
        </w:rPr>
        <w:t>Сформировать окончательный список возможностей, угроз, сильных и слабых сторон моделируемого предприятия, проверить его на непротиворечивость.</w:t>
      </w:r>
    </w:p>
    <w:p w:rsidR="00C70492" w:rsidRPr="008812B2" w:rsidRDefault="00C70492" w:rsidP="00D778D5">
      <w:pPr>
        <w:tabs>
          <w:tab w:val="left" w:pos="993"/>
        </w:tabs>
      </w:pPr>
      <w:r w:rsidRPr="008812B2">
        <w:rPr>
          <w:bCs/>
        </w:rPr>
        <w:t xml:space="preserve">10. Ситуация для анализа «Уроки августовского </w:t>
      </w:r>
      <w:proofErr w:type="spellStart"/>
      <w:r w:rsidRPr="008812B2">
        <w:rPr>
          <w:bCs/>
        </w:rPr>
        <w:t>кризиса»</w:t>
      </w:r>
      <w:proofErr w:type="gramStart"/>
      <w:r w:rsidRPr="008812B2">
        <w:rPr>
          <w:bCs/>
        </w:rPr>
        <w:t>.</w:t>
      </w:r>
      <w:r w:rsidRPr="008812B2">
        <w:t>П</w:t>
      </w:r>
      <w:proofErr w:type="gramEnd"/>
      <w:r w:rsidRPr="008812B2">
        <w:t>рочтите</w:t>
      </w:r>
      <w:proofErr w:type="spellEnd"/>
      <w:r w:rsidRPr="008812B2">
        <w:t xml:space="preserve"> конкретную ситуацию, ответьте на вопросы.</w:t>
      </w:r>
    </w:p>
    <w:p w:rsidR="00C70492" w:rsidRPr="008812B2" w:rsidRDefault="00C70492" w:rsidP="00D778D5">
      <w:pPr>
        <w:pStyle w:val="af6"/>
        <w:numPr>
          <w:ilvl w:val="0"/>
          <w:numId w:val="34"/>
        </w:numPr>
        <w:tabs>
          <w:tab w:val="left" w:pos="993"/>
        </w:tabs>
        <w:spacing w:line="240" w:lineRule="auto"/>
        <w:ind w:left="0" w:firstLine="567"/>
        <w:rPr>
          <w:rFonts w:eastAsia="Times New Roman"/>
          <w:szCs w:val="24"/>
          <w:lang w:val="ru-RU" w:eastAsia="ru-RU"/>
        </w:rPr>
      </w:pPr>
      <w:r w:rsidRPr="008812B2">
        <w:rPr>
          <w:rFonts w:eastAsia="Times New Roman"/>
          <w:szCs w:val="24"/>
          <w:lang w:val="ru-RU" w:eastAsia="ru-RU"/>
        </w:rPr>
        <w:t>Закрытое акционерное общество «Красная заря», предприятие по производству трикотажного белья и изделий спортивного ассортимента, имеет почти вековую историю. Сегодня на нем трудятся-работают 850 работников. Предприятие производит около 20 млн. трикотажных изделий и свыше 2 тыс. т. полотна. Оно является лидером своей отрасли. В 1993-1994 гг. за счет собственных средств был построен и введен в эксплуатацию производственный корпус площадью более 10 тыс. кв</w:t>
      </w:r>
      <w:proofErr w:type="gramStart"/>
      <w:r w:rsidRPr="008812B2">
        <w:rPr>
          <w:rFonts w:eastAsia="Times New Roman"/>
          <w:szCs w:val="24"/>
          <w:lang w:val="ru-RU" w:eastAsia="ru-RU"/>
        </w:rPr>
        <w:t>.м</w:t>
      </w:r>
      <w:proofErr w:type="gramEnd"/>
      <w:r w:rsidRPr="008812B2">
        <w:rPr>
          <w:rFonts w:eastAsia="Times New Roman"/>
          <w:szCs w:val="24"/>
          <w:lang w:val="ru-RU" w:eastAsia="ru-RU"/>
        </w:rPr>
        <w:t>² с самым современным оборудованием, что позволило обновить ассортимент выпускаемой продукции на 30%, обеспечить 100 % -</w:t>
      </w:r>
      <w:proofErr w:type="spellStart"/>
      <w:r w:rsidRPr="008812B2">
        <w:rPr>
          <w:rFonts w:eastAsia="Times New Roman"/>
          <w:szCs w:val="24"/>
          <w:lang w:val="ru-RU" w:eastAsia="ru-RU"/>
        </w:rPr>
        <w:t>ный</w:t>
      </w:r>
      <w:proofErr w:type="spellEnd"/>
      <w:r w:rsidRPr="008812B2">
        <w:rPr>
          <w:rFonts w:eastAsia="Times New Roman"/>
          <w:szCs w:val="24"/>
          <w:lang w:val="ru-RU" w:eastAsia="ru-RU"/>
        </w:rPr>
        <w:t xml:space="preserve"> контроль качества. Предприятие активно расширяет сеть фирменных секций-салонов в крупных торговых домах.</w:t>
      </w:r>
    </w:p>
    <w:p w:rsidR="00C70492" w:rsidRPr="008812B2" w:rsidRDefault="00C70492" w:rsidP="00D778D5">
      <w:pPr>
        <w:pStyle w:val="af6"/>
        <w:numPr>
          <w:ilvl w:val="0"/>
          <w:numId w:val="34"/>
        </w:numPr>
        <w:tabs>
          <w:tab w:val="left" w:pos="993"/>
        </w:tabs>
        <w:spacing w:line="240" w:lineRule="auto"/>
        <w:ind w:left="0" w:firstLine="567"/>
        <w:rPr>
          <w:rFonts w:eastAsia="Times New Roman"/>
          <w:szCs w:val="24"/>
          <w:lang w:val="ru-RU" w:eastAsia="ru-RU"/>
        </w:rPr>
      </w:pPr>
      <w:r w:rsidRPr="008812B2">
        <w:rPr>
          <w:rFonts w:eastAsia="Times New Roman"/>
          <w:szCs w:val="24"/>
          <w:lang w:val="ru-RU" w:eastAsia="ru-RU"/>
        </w:rPr>
        <w:t xml:space="preserve">Тем не </w:t>
      </w:r>
      <w:proofErr w:type="gramStart"/>
      <w:r w:rsidRPr="008812B2">
        <w:rPr>
          <w:rFonts w:eastAsia="Times New Roman"/>
          <w:szCs w:val="24"/>
          <w:lang w:val="ru-RU" w:eastAsia="ru-RU"/>
        </w:rPr>
        <w:t>менее</w:t>
      </w:r>
      <w:proofErr w:type="gramEnd"/>
      <w:r w:rsidRPr="008812B2">
        <w:rPr>
          <w:rFonts w:eastAsia="Times New Roman"/>
          <w:szCs w:val="24"/>
          <w:lang w:val="ru-RU" w:eastAsia="ru-RU"/>
        </w:rPr>
        <w:t xml:space="preserve"> в период августовского кризиса 1998 г. предприятие оказалось в тяжелых экономических условиях. Его цель по обеспечению средней отраслевой рентабельности была переориентирована на выживание. Была разработана рыночная стратегия, направленная на капитализацию прибыли и ее инвестирование в современную технику, технологию и социальную сферу, повышение качества и конкурентоспособности продукции в своем сегменте, маркетинговую концепцию, развитие товаропроводящей сети, обучение персонала.</w:t>
      </w:r>
    </w:p>
    <w:p w:rsidR="00C70492" w:rsidRPr="008812B2" w:rsidRDefault="00C70492" w:rsidP="00D778D5">
      <w:pPr>
        <w:pStyle w:val="af6"/>
        <w:numPr>
          <w:ilvl w:val="0"/>
          <w:numId w:val="34"/>
        </w:numPr>
        <w:tabs>
          <w:tab w:val="left" w:pos="993"/>
        </w:tabs>
        <w:spacing w:line="240" w:lineRule="auto"/>
        <w:ind w:left="0" w:firstLine="567"/>
        <w:rPr>
          <w:rFonts w:eastAsia="Times New Roman"/>
          <w:szCs w:val="24"/>
          <w:lang w:val="ru-RU" w:eastAsia="ru-RU"/>
        </w:rPr>
      </w:pPr>
      <w:r w:rsidRPr="008812B2">
        <w:rPr>
          <w:rFonts w:eastAsia="Times New Roman"/>
          <w:szCs w:val="24"/>
          <w:lang w:val="ru-RU" w:eastAsia="ru-RU"/>
        </w:rPr>
        <w:t xml:space="preserve">По мнению </w:t>
      </w:r>
      <w:proofErr w:type="gramStart"/>
      <w:r w:rsidRPr="008812B2">
        <w:rPr>
          <w:rFonts w:eastAsia="Times New Roman"/>
          <w:szCs w:val="24"/>
          <w:lang w:val="ru-RU" w:eastAsia="ru-RU"/>
        </w:rPr>
        <w:t>генерального</w:t>
      </w:r>
      <w:proofErr w:type="gramEnd"/>
      <w:r w:rsidRPr="008812B2">
        <w:rPr>
          <w:rFonts w:eastAsia="Times New Roman"/>
          <w:szCs w:val="24"/>
          <w:lang w:val="ru-RU" w:eastAsia="ru-RU"/>
        </w:rPr>
        <w:t xml:space="preserve"> директора Н.Г. </w:t>
      </w:r>
      <w:proofErr w:type="spellStart"/>
      <w:r w:rsidRPr="008812B2">
        <w:rPr>
          <w:rFonts w:eastAsia="Times New Roman"/>
          <w:szCs w:val="24"/>
          <w:lang w:val="ru-RU" w:eastAsia="ru-RU"/>
        </w:rPr>
        <w:t>Калининой</w:t>
      </w:r>
      <w:proofErr w:type="spellEnd"/>
      <w:r w:rsidRPr="008812B2">
        <w:rPr>
          <w:rFonts w:eastAsia="Times New Roman"/>
          <w:szCs w:val="24"/>
          <w:lang w:val="ru-RU" w:eastAsia="ru-RU"/>
        </w:rPr>
        <w:t>, меры, принятые для реализации стратегии, помогли им не только выжить, но и восстановить некоторые потерянные позиции в отрасли и увеличить влияние на рынке трикотажных изделий. Был сохранен самый важный ресурс организации – коллектив работников. На вопрос, были ли они готовы к августовскому кризису, Калинина ответила: «И да, и нет. Но кризис научил нас многому. Мы убедились, что успех организации сегодня определяется не столько состоянием внутренней среды, сколько динамикой внешнего окружения. Поэтому мы стараемся не только стабилизировать внутреннее состояние, но и уделять большое внимание взаимосвязи с нашими поставщиками, потребителями и другими составляющими внешней среды».</w:t>
      </w:r>
    </w:p>
    <w:p w:rsidR="00C70492" w:rsidRPr="008812B2" w:rsidRDefault="00C70492" w:rsidP="00D778D5">
      <w:pPr>
        <w:pStyle w:val="af6"/>
        <w:spacing w:line="240" w:lineRule="auto"/>
        <w:ind w:left="0" w:firstLine="720"/>
        <w:rPr>
          <w:rFonts w:eastAsia="Times New Roman"/>
          <w:bCs/>
          <w:szCs w:val="24"/>
          <w:lang w:eastAsia="ru-RU"/>
        </w:rPr>
      </w:pPr>
      <w:proofErr w:type="spellStart"/>
      <w:r w:rsidRPr="008812B2">
        <w:rPr>
          <w:rFonts w:eastAsia="Times New Roman"/>
          <w:bCs/>
          <w:szCs w:val="24"/>
          <w:lang w:eastAsia="ru-RU"/>
        </w:rPr>
        <w:t>Вопросы</w:t>
      </w:r>
      <w:proofErr w:type="spellEnd"/>
      <w:r w:rsidRPr="008812B2">
        <w:rPr>
          <w:rFonts w:eastAsia="Times New Roman"/>
          <w:bCs/>
          <w:szCs w:val="24"/>
          <w:lang w:eastAsia="ru-RU"/>
        </w:rPr>
        <w:t xml:space="preserve"> для </w:t>
      </w:r>
      <w:proofErr w:type="spellStart"/>
      <w:r w:rsidRPr="008812B2">
        <w:rPr>
          <w:rFonts w:eastAsia="Times New Roman"/>
          <w:bCs/>
          <w:szCs w:val="24"/>
          <w:lang w:eastAsia="ru-RU"/>
        </w:rPr>
        <w:t>обсуждения</w:t>
      </w:r>
      <w:proofErr w:type="spellEnd"/>
      <w:r w:rsidRPr="008812B2">
        <w:rPr>
          <w:rFonts w:eastAsia="Times New Roman"/>
          <w:bCs/>
          <w:szCs w:val="24"/>
          <w:lang w:eastAsia="ru-RU"/>
        </w:rPr>
        <w:t xml:space="preserve"> </w:t>
      </w:r>
      <w:proofErr w:type="spellStart"/>
      <w:r w:rsidRPr="008812B2">
        <w:rPr>
          <w:rFonts w:eastAsia="Times New Roman"/>
          <w:bCs/>
          <w:szCs w:val="24"/>
          <w:lang w:eastAsia="ru-RU"/>
        </w:rPr>
        <w:t>ситуации</w:t>
      </w:r>
      <w:proofErr w:type="spellEnd"/>
      <w:r w:rsidRPr="008812B2">
        <w:rPr>
          <w:rFonts w:eastAsia="Times New Roman"/>
          <w:bCs/>
          <w:szCs w:val="24"/>
          <w:lang w:eastAsia="ru-RU"/>
        </w:rPr>
        <w:t>:</w:t>
      </w:r>
    </w:p>
    <w:p w:rsidR="00C70492" w:rsidRPr="008812B2" w:rsidRDefault="00C70492" w:rsidP="00D778D5">
      <w:pPr>
        <w:pStyle w:val="af6"/>
        <w:numPr>
          <w:ilvl w:val="0"/>
          <w:numId w:val="35"/>
        </w:numPr>
        <w:tabs>
          <w:tab w:val="left" w:pos="1134"/>
        </w:tabs>
        <w:spacing w:line="240" w:lineRule="auto"/>
        <w:ind w:left="0" w:firstLine="720"/>
        <w:rPr>
          <w:rFonts w:eastAsia="Times New Roman"/>
          <w:szCs w:val="24"/>
          <w:lang w:val="ru-RU" w:eastAsia="ru-RU"/>
        </w:rPr>
      </w:pPr>
      <w:r w:rsidRPr="008812B2">
        <w:rPr>
          <w:rFonts w:eastAsia="Times New Roman"/>
          <w:szCs w:val="24"/>
          <w:lang w:val="ru-RU" w:eastAsia="ru-RU"/>
        </w:rPr>
        <w:t>Как можно характеризовать внешнюю среду данной организации?</w:t>
      </w:r>
    </w:p>
    <w:p w:rsidR="00C70492" w:rsidRPr="008812B2" w:rsidRDefault="00C70492" w:rsidP="00D778D5">
      <w:pPr>
        <w:pStyle w:val="af6"/>
        <w:numPr>
          <w:ilvl w:val="0"/>
          <w:numId w:val="35"/>
        </w:numPr>
        <w:tabs>
          <w:tab w:val="left" w:pos="1134"/>
        </w:tabs>
        <w:spacing w:line="240" w:lineRule="auto"/>
        <w:ind w:left="0" w:firstLine="720"/>
        <w:rPr>
          <w:rFonts w:eastAsia="Times New Roman"/>
          <w:szCs w:val="24"/>
          <w:lang w:val="ru-RU" w:eastAsia="ru-RU"/>
        </w:rPr>
      </w:pPr>
      <w:r w:rsidRPr="008812B2">
        <w:rPr>
          <w:rFonts w:eastAsia="Times New Roman"/>
          <w:szCs w:val="24"/>
          <w:lang w:val="ru-RU" w:eastAsia="ru-RU"/>
        </w:rPr>
        <w:t>Как отреагировала организация на изменения внешней среды?</w:t>
      </w:r>
    </w:p>
    <w:p w:rsidR="00C70492" w:rsidRPr="008812B2" w:rsidRDefault="00C70492" w:rsidP="00D778D5">
      <w:pPr>
        <w:pStyle w:val="af6"/>
        <w:numPr>
          <w:ilvl w:val="0"/>
          <w:numId w:val="35"/>
        </w:numPr>
        <w:tabs>
          <w:tab w:val="left" w:pos="1134"/>
        </w:tabs>
        <w:spacing w:line="240" w:lineRule="auto"/>
        <w:ind w:left="0" w:firstLine="720"/>
        <w:rPr>
          <w:rFonts w:eastAsia="Times New Roman"/>
          <w:szCs w:val="24"/>
          <w:lang w:val="ru-RU" w:eastAsia="ru-RU"/>
        </w:rPr>
      </w:pPr>
      <w:r w:rsidRPr="008812B2">
        <w:rPr>
          <w:rFonts w:eastAsia="Times New Roman"/>
          <w:szCs w:val="24"/>
          <w:lang w:val="ru-RU" w:eastAsia="ru-RU"/>
        </w:rPr>
        <w:t>Сформулируйте цели и стратегию предприятия после кризиса 1998 г.?</w:t>
      </w:r>
    </w:p>
    <w:p w:rsidR="00C70492" w:rsidRPr="008812B2" w:rsidRDefault="00C70492" w:rsidP="00D778D5">
      <w:pPr>
        <w:pStyle w:val="af6"/>
        <w:numPr>
          <w:ilvl w:val="0"/>
          <w:numId w:val="35"/>
        </w:numPr>
        <w:tabs>
          <w:tab w:val="left" w:pos="1134"/>
        </w:tabs>
        <w:spacing w:line="240" w:lineRule="auto"/>
        <w:ind w:left="0" w:firstLine="720"/>
        <w:rPr>
          <w:rFonts w:eastAsia="Times New Roman"/>
          <w:szCs w:val="24"/>
          <w:lang w:val="ru-RU" w:eastAsia="ru-RU"/>
        </w:rPr>
      </w:pPr>
      <w:r w:rsidRPr="008812B2">
        <w:rPr>
          <w:rFonts w:eastAsia="Times New Roman"/>
          <w:szCs w:val="24"/>
          <w:lang w:val="ru-RU" w:eastAsia="ru-RU"/>
        </w:rPr>
        <w:t>Как вы изменили цели своей организации в условиях экономического кризиса и были ли вы к нему готовы?</w:t>
      </w:r>
    </w:p>
    <w:p w:rsidR="00C70492" w:rsidRPr="008812B2" w:rsidRDefault="00C70492" w:rsidP="00D778D5">
      <w:pPr>
        <w:pStyle w:val="af6"/>
        <w:numPr>
          <w:ilvl w:val="0"/>
          <w:numId w:val="35"/>
        </w:numPr>
        <w:tabs>
          <w:tab w:val="left" w:pos="1134"/>
        </w:tabs>
        <w:spacing w:line="240" w:lineRule="auto"/>
        <w:ind w:left="0" w:firstLine="720"/>
        <w:rPr>
          <w:rFonts w:eastAsia="Times New Roman"/>
          <w:szCs w:val="24"/>
          <w:lang w:val="ru-RU" w:eastAsia="ru-RU"/>
        </w:rPr>
      </w:pPr>
      <w:r w:rsidRPr="008812B2">
        <w:rPr>
          <w:rFonts w:eastAsia="Times New Roman"/>
          <w:szCs w:val="24"/>
          <w:lang w:val="ru-RU" w:eastAsia="ru-RU"/>
        </w:rPr>
        <w:t>Какие уроки вы получили от этой кризисной ситуации?</w:t>
      </w:r>
    </w:p>
    <w:p w:rsidR="00C70492" w:rsidRPr="008812B2" w:rsidRDefault="00C70492" w:rsidP="00D778D5">
      <w:pPr>
        <w:pStyle w:val="af6"/>
        <w:tabs>
          <w:tab w:val="left" w:pos="1134"/>
        </w:tabs>
        <w:spacing w:line="240" w:lineRule="auto"/>
        <w:ind w:left="0" w:firstLine="0"/>
        <w:rPr>
          <w:rFonts w:eastAsia="Times New Roman"/>
          <w:szCs w:val="24"/>
          <w:lang w:val="ru-RU" w:eastAsia="ru-RU"/>
        </w:rPr>
      </w:pPr>
    </w:p>
    <w:p w:rsidR="00C70492" w:rsidRPr="008812B2" w:rsidRDefault="00C70492" w:rsidP="00066AFA">
      <w:pPr>
        <w:pStyle w:val="af6"/>
        <w:tabs>
          <w:tab w:val="left" w:pos="1134"/>
        </w:tabs>
        <w:spacing w:line="240" w:lineRule="auto"/>
        <w:ind w:left="0" w:firstLine="567"/>
        <w:rPr>
          <w:rFonts w:eastAsia="Times New Roman"/>
          <w:b/>
          <w:szCs w:val="24"/>
          <w:lang w:val="ru-RU" w:eastAsia="ru-RU"/>
        </w:rPr>
      </w:pPr>
      <w:r w:rsidRPr="008812B2">
        <w:rPr>
          <w:rFonts w:eastAsia="Times New Roman"/>
          <w:b/>
          <w:szCs w:val="24"/>
          <w:lang w:val="ru-RU" w:eastAsia="ru-RU"/>
        </w:rPr>
        <w:t>Темы докладов</w:t>
      </w:r>
    </w:p>
    <w:p w:rsidR="00066AFA" w:rsidRPr="008812B2" w:rsidRDefault="00066AFA" w:rsidP="00066AFA">
      <w:pPr>
        <w:shd w:val="clear" w:color="auto" w:fill="FFFFFF"/>
        <w:tabs>
          <w:tab w:val="left" w:pos="540"/>
        </w:tabs>
        <w:ind w:left="567" w:firstLine="0"/>
        <w:rPr>
          <w:spacing w:val="-17"/>
        </w:rPr>
      </w:pPr>
      <w:r w:rsidRPr="008812B2">
        <w:lastRenderedPageBreak/>
        <w:t>1</w:t>
      </w:r>
      <w:r w:rsidRPr="008812B2">
        <w:rPr>
          <w:b/>
        </w:rPr>
        <w:t xml:space="preserve">. </w:t>
      </w:r>
      <w:r w:rsidRPr="008812B2">
        <w:rPr>
          <w:spacing w:val="5"/>
        </w:rPr>
        <w:t>Современные трактовки мотивации деятельности фирмы.</w:t>
      </w:r>
    </w:p>
    <w:p w:rsidR="00066AFA" w:rsidRPr="008812B2" w:rsidRDefault="00066AFA" w:rsidP="00066AFA">
      <w:pPr>
        <w:shd w:val="clear" w:color="auto" w:fill="FFFFFF"/>
        <w:tabs>
          <w:tab w:val="left" w:pos="288"/>
          <w:tab w:val="left" w:pos="540"/>
        </w:tabs>
        <w:ind w:left="567" w:firstLine="0"/>
        <w:rPr>
          <w:spacing w:val="-17"/>
        </w:rPr>
      </w:pPr>
      <w:r w:rsidRPr="008812B2">
        <w:rPr>
          <w:spacing w:val="4"/>
        </w:rPr>
        <w:t>2. Проблемы и противоречия развития предпринимательства в России.</w:t>
      </w:r>
    </w:p>
    <w:p w:rsidR="00066AFA" w:rsidRPr="008812B2" w:rsidRDefault="00066AFA" w:rsidP="00066AFA">
      <w:pPr>
        <w:shd w:val="clear" w:color="auto" w:fill="FFFFFF"/>
        <w:tabs>
          <w:tab w:val="left" w:pos="288"/>
          <w:tab w:val="left" w:pos="540"/>
        </w:tabs>
        <w:ind w:left="567" w:firstLine="0"/>
        <w:rPr>
          <w:spacing w:val="-8"/>
        </w:rPr>
      </w:pPr>
      <w:r w:rsidRPr="008812B2">
        <w:rPr>
          <w:spacing w:val="4"/>
        </w:rPr>
        <w:t>3. Малый бизнес в России: становление, роль в экономике, проблемы функционирования, поддержка.</w:t>
      </w:r>
    </w:p>
    <w:p w:rsidR="00066AFA" w:rsidRPr="008812B2" w:rsidRDefault="00066AFA" w:rsidP="00066AFA">
      <w:pPr>
        <w:pStyle w:val="af6"/>
        <w:numPr>
          <w:ilvl w:val="0"/>
          <w:numId w:val="72"/>
        </w:numPr>
        <w:tabs>
          <w:tab w:val="left" w:pos="360"/>
          <w:tab w:val="left" w:pos="900"/>
          <w:tab w:val="left" w:pos="1080"/>
          <w:tab w:val="left" w:pos="1440"/>
        </w:tabs>
        <w:rPr>
          <w:lang w:val="ru-RU"/>
        </w:rPr>
      </w:pPr>
      <w:r w:rsidRPr="008812B2">
        <w:rPr>
          <w:lang w:val="ru-RU"/>
        </w:rPr>
        <w:t>Предпосылки и цели корпоративных слияний и поглощений.</w:t>
      </w:r>
    </w:p>
    <w:p w:rsidR="00066AFA" w:rsidRPr="008812B2" w:rsidRDefault="00066AFA" w:rsidP="00066AFA">
      <w:pPr>
        <w:pStyle w:val="af6"/>
        <w:tabs>
          <w:tab w:val="left" w:pos="1134"/>
        </w:tabs>
        <w:spacing w:line="240" w:lineRule="auto"/>
        <w:ind w:left="0" w:firstLine="567"/>
        <w:rPr>
          <w:rFonts w:eastAsia="Times New Roman"/>
          <w:b/>
          <w:szCs w:val="24"/>
          <w:lang w:val="ru-RU" w:eastAsia="ru-RU"/>
        </w:rPr>
      </w:pPr>
    </w:p>
    <w:p w:rsidR="00A70A83" w:rsidRPr="008812B2" w:rsidRDefault="00A70A83" w:rsidP="00D778D5">
      <w:pPr>
        <w:rPr>
          <w:b/>
        </w:rPr>
      </w:pPr>
      <w:r w:rsidRPr="008812B2">
        <w:rPr>
          <w:b/>
        </w:rPr>
        <w:t xml:space="preserve">Тема </w:t>
      </w:r>
      <w:r w:rsidR="002605BB" w:rsidRPr="008812B2">
        <w:rPr>
          <w:b/>
        </w:rPr>
        <w:t>2</w:t>
      </w:r>
      <w:r w:rsidRPr="008812B2">
        <w:rPr>
          <w:b/>
        </w:rPr>
        <w:t xml:space="preserve">. </w:t>
      </w:r>
      <w:r w:rsidR="00BB5123" w:rsidRPr="008812B2">
        <w:rPr>
          <w:b/>
        </w:rPr>
        <w:t xml:space="preserve">Ресурсы </w:t>
      </w:r>
      <w:r w:rsidR="004F481A">
        <w:rPr>
          <w:b/>
        </w:rPr>
        <w:t>организации</w:t>
      </w:r>
    </w:p>
    <w:p w:rsidR="0062154F" w:rsidRPr="008812B2" w:rsidRDefault="0062154F" w:rsidP="00D778D5">
      <w:pPr>
        <w:rPr>
          <w:b/>
          <w:bCs/>
        </w:rPr>
      </w:pPr>
    </w:p>
    <w:p w:rsidR="00DA6053" w:rsidRPr="008812B2" w:rsidRDefault="00DA6053" w:rsidP="00D778D5">
      <w:pPr>
        <w:rPr>
          <w:b/>
          <w:bCs/>
        </w:rPr>
      </w:pPr>
      <w:r w:rsidRPr="008812B2">
        <w:rPr>
          <w:b/>
          <w:bCs/>
        </w:rPr>
        <w:t>2.1 Основные фонды</w:t>
      </w:r>
    </w:p>
    <w:p w:rsidR="0062154F" w:rsidRPr="008812B2" w:rsidRDefault="0062154F" w:rsidP="00D778D5">
      <w:pPr>
        <w:rPr>
          <w:b/>
          <w:bCs/>
        </w:rPr>
      </w:pPr>
    </w:p>
    <w:p w:rsidR="00A70A83" w:rsidRPr="008812B2" w:rsidRDefault="00A70A83" w:rsidP="00D778D5">
      <w:pPr>
        <w:rPr>
          <w:b/>
          <w:bCs/>
        </w:rPr>
      </w:pPr>
      <w:r w:rsidRPr="008812B2">
        <w:rPr>
          <w:b/>
          <w:bCs/>
        </w:rPr>
        <w:t>Контрольные вопросы</w:t>
      </w:r>
    </w:p>
    <w:p w:rsidR="00DA6053" w:rsidRPr="008812B2" w:rsidRDefault="00DA6053" w:rsidP="00D778D5">
      <w:pPr>
        <w:tabs>
          <w:tab w:val="left" w:pos="567"/>
        </w:tabs>
      </w:pPr>
      <w:r w:rsidRPr="008812B2">
        <w:t>Дайте определение основных сре</w:t>
      </w:r>
      <w:proofErr w:type="gramStart"/>
      <w:r w:rsidRPr="008812B2">
        <w:t>дств пр</w:t>
      </w:r>
      <w:proofErr w:type="gramEnd"/>
      <w:r w:rsidRPr="008812B2">
        <w:t>едприятия.</w:t>
      </w:r>
    </w:p>
    <w:p w:rsidR="00DA6053" w:rsidRPr="008812B2" w:rsidRDefault="00DA6053" w:rsidP="00D778D5">
      <w:pPr>
        <w:tabs>
          <w:tab w:val="left" w:pos="567"/>
        </w:tabs>
      </w:pPr>
      <w:r w:rsidRPr="008812B2">
        <w:t>2.Назовите основные классификационные признаки основных средств.</w:t>
      </w:r>
    </w:p>
    <w:p w:rsidR="00DA6053" w:rsidRPr="008812B2" w:rsidRDefault="00DA6053" w:rsidP="00D778D5">
      <w:pPr>
        <w:pStyle w:val="af6"/>
        <w:tabs>
          <w:tab w:val="left" w:pos="567"/>
        </w:tabs>
        <w:spacing w:line="240" w:lineRule="auto"/>
        <w:ind w:left="0" w:firstLine="567"/>
        <w:rPr>
          <w:szCs w:val="24"/>
          <w:lang w:val="ru-RU"/>
        </w:rPr>
      </w:pPr>
      <w:r w:rsidRPr="008812B2">
        <w:rPr>
          <w:szCs w:val="24"/>
          <w:lang w:val="ru-RU"/>
        </w:rPr>
        <w:t>3.Какие виды оценки основных сре</w:t>
      </w:r>
      <w:proofErr w:type="gramStart"/>
      <w:r w:rsidRPr="008812B2">
        <w:rPr>
          <w:szCs w:val="24"/>
          <w:lang w:val="ru-RU"/>
        </w:rPr>
        <w:t>дств пр</w:t>
      </w:r>
      <w:proofErr w:type="gramEnd"/>
      <w:r w:rsidRPr="008812B2">
        <w:rPr>
          <w:szCs w:val="24"/>
          <w:lang w:val="ru-RU"/>
        </w:rPr>
        <w:t>именяются  в практике предпринимательской деятельности.</w:t>
      </w:r>
    </w:p>
    <w:p w:rsidR="00DA6053" w:rsidRPr="008812B2" w:rsidRDefault="00DA6053" w:rsidP="00D778D5">
      <w:pPr>
        <w:pStyle w:val="af6"/>
        <w:tabs>
          <w:tab w:val="left" w:pos="567"/>
        </w:tabs>
        <w:spacing w:line="240" w:lineRule="auto"/>
        <w:ind w:left="0" w:firstLine="567"/>
        <w:rPr>
          <w:szCs w:val="24"/>
          <w:lang w:val="ru-RU"/>
        </w:rPr>
      </w:pPr>
      <w:r w:rsidRPr="008812B2">
        <w:rPr>
          <w:szCs w:val="24"/>
          <w:lang w:val="ru-RU"/>
        </w:rPr>
        <w:t>4.Раскройте экономическую сущность  и назовите основные виды износа основных средств.</w:t>
      </w:r>
    </w:p>
    <w:p w:rsidR="00DA6053" w:rsidRPr="008812B2" w:rsidRDefault="00DA6053" w:rsidP="00D778D5">
      <w:pPr>
        <w:pStyle w:val="af6"/>
        <w:tabs>
          <w:tab w:val="left" w:pos="567"/>
        </w:tabs>
        <w:spacing w:line="240" w:lineRule="auto"/>
        <w:ind w:left="0" w:firstLine="567"/>
        <w:rPr>
          <w:szCs w:val="24"/>
          <w:lang w:val="ru-RU"/>
        </w:rPr>
      </w:pPr>
      <w:r w:rsidRPr="008812B2">
        <w:rPr>
          <w:szCs w:val="24"/>
          <w:lang w:val="ru-RU"/>
        </w:rPr>
        <w:t>5.Какие способы начисления амортизации применяются в современных условиях предпринимательства.</w:t>
      </w:r>
    </w:p>
    <w:p w:rsidR="00DA6053" w:rsidRPr="008812B2" w:rsidRDefault="00DA6053" w:rsidP="00D778D5">
      <w:pPr>
        <w:pStyle w:val="af6"/>
        <w:tabs>
          <w:tab w:val="left" w:pos="567"/>
        </w:tabs>
        <w:spacing w:line="240" w:lineRule="auto"/>
        <w:ind w:left="0" w:firstLine="567"/>
        <w:rPr>
          <w:szCs w:val="24"/>
          <w:lang w:val="ru-RU"/>
        </w:rPr>
      </w:pPr>
      <w:r w:rsidRPr="008812B2">
        <w:rPr>
          <w:szCs w:val="24"/>
          <w:lang w:val="ru-RU"/>
        </w:rPr>
        <w:t>6.Назовите показатели движения, технического состояния и эффективности использования  основных средств.</w:t>
      </w:r>
    </w:p>
    <w:p w:rsidR="0062154F" w:rsidRPr="008812B2" w:rsidRDefault="0062154F" w:rsidP="00D778D5">
      <w:pPr>
        <w:rPr>
          <w:b/>
          <w:bCs/>
        </w:rPr>
      </w:pPr>
    </w:p>
    <w:p w:rsidR="00A70A83" w:rsidRPr="008812B2" w:rsidRDefault="00A70A83" w:rsidP="00D778D5">
      <w:pPr>
        <w:rPr>
          <w:b/>
          <w:bCs/>
        </w:rPr>
      </w:pPr>
      <w:r w:rsidRPr="008812B2">
        <w:rPr>
          <w:b/>
          <w:bCs/>
        </w:rPr>
        <w:t>Практические задания</w:t>
      </w:r>
    </w:p>
    <w:p w:rsidR="00DA6053" w:rsidRPr="008812B2" w:rsidRDefault="00DA6053" w:rsidP="00D778D5">
      <w:pPr>
        <w:pStyle w:val="af6"/>
        <w:numPr>
          <w:ilvl w:val="0"/>
          <w:numId w:val="43"/>
        </w:numPr>
        <w:tabs>
          <w:tab w:val="left" w:pos="851"/>
        </w:tabs>
        <w:spacing w:line="240" w:lineRule="auto"/>
        <w:ind w:left="0" w:firstLine="567"/>
        <w:rPr>
          <w:szCs w:val="24"/>
          <w:lang w:val="ru-RU"/>
        </w:rPr>
      </w:pPr>
      <w:r w:rsidRPr="008812B2">
        <w:rPr>
          <w:szCs w:val="24"/>
          <w:lang w:val="ru-RU"/>
        </w:rPr>
        <w:t xml:space="preserve">Стоимость оборудования составляет 15000 </w:t>
      </w:r>
      <w:proofErr w:type="spellStart"/>
      <w:r w:rsidRPr="008812B2">
        <w:rPr>
          <w:szCs w:val="24"/>
          <w:lang w:val="ru-RU"/>
        </w:rPr>
        <w:t>тыс.руб</w:t>
      </w:r>
      <w:proofErr w:type="spellEnd"/>
      <w:r w:rsidRPr="008812B2">
        <w:rPr>
          <w:szCs w:val="24"/>
          <w:lang w:val="ru-RU"/>
        </w:rPr>
        <w:t xml:space="preserve">. С 1 марта введено в эксплуатацию оборудование стоимостью 45,6 </w:t>
      </w:r>
      <w:proofErr w:type="spellStart"/>
      <w:r w:rsidRPr="008812B2">
        <w:rPr>
          <w:szCs w:val="24"/>
          <w:lang w:val="ru-RU"/>
        </w:rPr>
        <w:t>тыс.руб</w:t>
      </w:r>
      <w:proofErr w:type="spellEnd"/>
      <w:r w:rsidRPr="008812B2">
        <w:rPr>
          <w:szCs w:val="24"/>
          <w:lang w:val="ru-RU"/>
        </w:rPr>
        <w:t xml:space="preserve">. С 1 июля выбыло оборудование стоимостью 20,4 тыс. </w:t>
      </w:r>
      <w:proofErr w:type="spellStart"/>
      <w:r w:rsidRPr="008812B2">
        <w:rPr>
          <w:szCs w:val="24"/>
          <w:lang w:val="ru-RU"/>
        </w:rPr>
        <w:t>руб</w:t>
      </w:r>
      <w:proofErr w:type="gramStart"/>
      <w:r w:rsidRPr="008812B2">
        <w:rPr>
          <w:szCs w:val="24"/>
          <w:lang w:val="ru-RU"/>
        </w:rPr>
        <w:t>.Р</w:t>
      </w:r>
      <w:proofErr w:type="gramEnd"/>
      <w:r w:rsidRPr="008812B2">
        <w:rPr>
          <w:szCs w:val="24"/>
          <w:lang w:val="ru-RU"/>
        </w:rPr>
        <w:t>азмер</w:t>
      </w:r>
      <w:proofErr w:type="spellEnd"/>
      <w:r w:rsidRPr="008812B2">
        <w:rPr>
          <w:szCs w:val="24"/>
          <w:lang w:val="ru-RU"/>
        </w:rPr>
        <w:t xml:space="preserve"> выпуска продукции 80 </w:t>
      </w:r>
      <w:proofErr w:type="spellStart"/>
      <w:r w:rsidRPr="008812B2">
        <w:rPr>
          <w:szCs w:val="24"/>
          <w:lang w:val="ru-RU"/>
        </w:rPr>
        <w:t>тыс.т</w:t>
      </w:r>
      <w:proofErr w:type="spellEnd"/>
      <w:r w:rsidRPr="008812B2">
        <w:rPr>
          <w:szCs w:val="24"/>
          <w:lang w:val="ru-RU"/>
        </w:rPr>
        <w:t xml:space="preserve">., цена за 1 т – 3 тыс. руб., производственная мощность – 100 </w:t>
      </w:r>
      <w:proofErr w:type="spellStart"/>
      <w:r w:rsidRPr="008812B2">
        <w:rPr>
          <w:szCs w:val="24"/>
          <w:lang w:val="ru-RU"/>
        </w:rPr>
        <w:t>тыс.т</w:t>
      </w:r>
      <w:proofErr w:type="spellEnd"/>
      <w:r w:rsidRPr="008812B2">
        <w:rPr>
          <w:szCs w:val="24"/>
          <w:lang w:val="ru-RU"/>
        </w:rPr>
        <w:t xml:space="preserve">. Определите фондоотдачу и </w:t>
      </w:r>
      <w:proofErr w:type="spellStart"/>
      <w:r w:rsidRPr="008812B2">
        <w:rPr>
          <w:szCs w:val="24"/>
          <w:lang w:val="ru-RU"/>
        </w:rPr>
        <w:t>фондоёмкость</w:t>
      </w:r>
      <w:proofErr w:type="spellEnd"/>
      <w:r w:rsidRPr="008812B2">
        <w:rPr>
          <w:szCs w:val="24"/>
          <w:lang w:val="ru-RU"/>
        </w:rPr>
        <w:t>.</w:t>
      </w:r>
    </w:p>
    <w:p w:rsidR="00DA6053" w:rsidRPr="008812B2" w:rsidRDefault="00DA6053" w:rsidP="00D778D5">
      <w:pPr>
        <w:pStyle w:val="af6"/>
        <w:numPr>
          <w:ilvl w:val="0"/>
          <w:numId w:val="43"/>
        </w:numPr>
        <w:tabs>
          <w:tab w:val="left" w:pos="851"/>
        </w:tabs>
        <w:spacing w:line="240" w:lineRule="auto"/>
        <w:ind w:left="0" w:firstLine="567"/>
        <w:rPr>
          <w:b/>
          <w:szCs w:val="24"/>
        </w:rPr>
      </w:pPr>
      <w:r w:rsidRPr="008812B2">
        <w:rPr>
          <w:szCs w:val="24"/>
          <w:lang w:val="ru-RU"/>
        </w:rPr>
        <w:t xml:space="preserve">Первоначальная стоимость оборудования 50 </w:t>
      </w:r>
      <w:proofErr w:type="spellStart"/>
      <w:r w:rsidRPr="008812B2">
        <w:rPr>
          <w:szCs w:val="24"/>
          <w:lang w:val="ru-RU"/>
        </w:rPr>
        <w:t>тыс</w:t>
      </w:r>
      <w:proofErr w:type="gramStart"/>
      <w:r w:rsidRPr="008812B2">
        <w:rPr>
          <w:szCs w:val="24"/>
          <w:lang w:val="ru-RU"/>
        </w:rPr>
        <w:t>.р</w:t>
      </w:r>
      <w:proofErr w:type="gramEnd"/>
      <w:r w:rsidRPr="008812B2">
        <w:rPr>
          <w:szCs w:val="24"/>
          <w:lang w:val="ru-RU"/>
        </w:rPr>
        <w:t>уб</w:t>
      </w:r>
      <w:proofErr w:type="spellEnd"/>
      <w:r w:rsidRPr="008812B2">
        <w:rPr>
          <w:szCs w:val="24"/>
          <w:lang w:val="ru-RU"/>
        </w:rPr>
        <w:t xml:space="preserve">. Срок службы – 10 лет. </w:t>
      </w:r>
      <w:proofErr w:type="spellStart"/>
      <w:r w:rsidRPr="008812B2">
        <w:rPr>
          <w:szCs w:val="24"/>
        </w:rPr>
        <w:t>Рассчитайте</w:t>
      </w:r>
      <w:proofErr w:type="spellEnd"/>
      <w:r w:rsidRPr="008812B2">
        <w:rPr>
          <w:szCs w:val="24"/>
        </w:rPr>
        <w:t xml:space="preserve"> </w:t>
      </w:r>
      <w:proofErr w:type="spellStart"/>
      <w:r w:rsidRPr="008812B2">
        <w:rPr>
          <w:szCs w:val="24"/>
        </w:rPr>
        <w:t>сумму</w:t>
      </w:r>
      <w:proofErr w:type="spellEnd"/>
      <w:r w:rsidRPr="008812B2">
        <w:rPr>
          <w:szCs w:val="24"/>
        </w:rPr>
        <w:t xml:space="preserve"> </w:t>
      </w:r>
      <w:proofErr w:type="spellStart"/>
      <w:r w:rsidRPr="008812B2">
        <w:rPr>
          <w:szCs w:val="24"/>
        </w:rPr>
        <w:t>амортизационных</w:t>
      </w:r>
      <w:proofErr w:type="spellEnd"/>
      <w:r w:rsidRPr="008812B2">
        <w:rPr>
          <w:szCs w:val="24"/>
        </w:rPr>
        <w:t xml:space="preserve"> </w:t>
      </w:r>
      <w:proofErr w:type="spellStart"/>
      <w:r w:rsidRPr="008812B2">
        <w:rPr>
          <w:szCs w:val="24"/>
        </w:rPr>
        <w:t>отчислений</w:t>
      </w:r>
      <w:proofErr w:type="spellEnd"/>
      <w:r w:rsidRPr="008812B2">
        <w:rPr>
          <w:szCs w:val="24"/>
        </w:rPr>
        <w:t xml:space="preserve"> </w:t>
      </w:r>
      <w:proofErr w:type="spellStart"/>
      <w:r w:rsidRPr="008812B2">
        <w:rPr>
          <w:szCs w:val="24"/>
        </w:rPr>
        <w:t>различными</w:t>
      </w:r>
      <w:proofErr w:type="spellEnd"/>
      <w:r w:rsidRPr="008812B2">
        <w:rPr>
          <w:szCs w:val="24"/>
        </w:rPr>
        <w:t xml:space="preserve"> </w:t>
      </w:r>
      <w:proofErr w:type="spellStart"/>
      <w:r w:rsidRPr="008812B2">
        <w:rPr>
          <w:szCs w:val="24"/>
        </w:rPr>
        <w:t>способами</w:t>
      </w:r>
      <w:proofErr w:type="spellEnd"/>
      <w:r w:rsidRPr="008812B2">
        <w:rPr>
          <w:szCs w:val="24"/>
        </w:rPr>
        <w:t>.</w:t>
      </w:r>
    </w:p>
    <w:p w:rsidR="00DA6053" w:rsidRPr="008812B2" w:rsidRDefault="00DA6053" w:rsidP="00D778D5">
      <w:pPr>
        <w:pStyle w:val="af6"/>
        <w:numPr>
          <w:ilvl w:val="0"/>
          <w:numId w:val="43"/>
        </w:numPr>
        <w:tabs>
          <w:tab w:val="left" w:pos="851"/>
        </w:tabs>
        <w:spacing w:line="240" w:lineRule="auto"/>
        <w:ind w:left="0" w:firstLine="567"/>
        <w:rPr>
          <w:szCs w:val="24"/>
          <w:lang w:val="ru-RU"/>
        </w:rPr>
      </w:pPr>
      <w:r w:rsidRPr="008812B2">
        <w:rPr>
          <w:szCs w:val="24"/>
          <w:lang w:val="ru-RU"/>
        </w:rPr>
        <w:t xml:space="preserve">Определите изменения фондоотдачи и </w:t>
      </w:r>
      <w:proofErr w:type="spellStart"/>
      <w:r w:rsidRPr="008812B2">
        <w:rPr>
          <w:szCs w:val="24"/>
          <w:lang w:val="ru-RU"/>
        </w:rPr>
        <w:t>фондорентабельности</w:t>
      </w:r>
      <w:proofErr w:type="spellEnd"/>
      <w:r w:rsidRPr="008812B2">
        <w:rPr>
          <w:szCs w:val="24"/>
          <w:lang w:val="ru-RU"/>
        </w:rPr>
        <w:t xml:space="preserve"> в плановом году по сравнению с </w:t>
      </w:r>
      <w:proofErr w:type="spellStart"/>
      <w:r w:rsidRPr="008812B2">
        <w:rPr>
          <w:szCs w:val="24"/>
          <w:lang w:val="ru-RU"/>
        </w:rPr>
        <w:t>отчетным</w:t>
      </w:r>
      <w:proofErr w:type="gramStart"/>
      <w:r w:rsidRPr="008812B2">
        <w:rPr>
          <w:szCs w:val="24"/>
          <w:lang w:val="ru-RU"/>
        </w:rPr>
        <w:t>.З</w:t>
      </w:r>
      <w:proofErr w:type="gramEnd"/>
      <w:r w:rsidRPr="008812B2">
        <w:rPr>
          <w:szCs w:val="24"/>
          <w:lang w:val="ru-RU"/>
        </w:rPr>
        <w:t>а</w:t>
      </w:r>
      <w:proofErr w:type="spellEnd"/>
      <w:r w:rsidRPr="008812B2">
        <w:rPr>
          <w:szCs w:val="24"/>
          <w:lang w:val="ru-RU"/>
        </w:rPr>
        <w:t xml:space="preserve"> отчетный период среднегодовая стоимость основных средств составила 6650 </w:t>
      </w:r>
      <w:proofErr w:type="spellStart"/>
      <w:r w:rsidRPr="008812B2">
        <w:rPr>
          <w:szCs w:val="24"/>
          <w:lang w:val="ru-RU"/>
        </w:rPr>
        <w:t>тыс.руб</w:t>
      </w:r>
      <w:proofErr w:type="spellEnd"/>
      <w:r w:rsidRPr="008812B2">
        <w:rPr>
          <w:szCs w:val="24"/>
          <w:lang w:val="ru-RU"/>
        </w:rPr>
        <w:t xml:space="preserve">, объем валовых доходов – 9240 </w:t>
      </w:r>
      <w:proofErr w:type="spellStart"/>
      <w:r w:rsidRPr="008812B2">
        <w:rPr>
          <w:szCs w:val="24"/>
          <w:lang w:val="ru-RU"/>
        </w:rPr>
        <w:t>тыс.руб</w:t>
      </w:r>
      <w:proofErr w:type="spellEnd"/>
      <w:r w:rsidRPr="008812B2">
        <w:rPr>
          <w:szCs w:val="24"/>
          <w:lang w:val="ru-RU"/>
        </w:rPr>
        <w:t xml:space="preserve">., прибыль – 1918 </w:t>
      </w:r>
      <w:proofErr w:type="spellStart"/>
      <w:r w:rsidRPr="008812B2">
        <w:rPr>
          <w:szCs w:val="24"/>
          <w:lang w:val="ru-RU"/>
        </w:rPr>
        <w:t>тыс.руб.В</w:t>
      </w:r>
      <w:proofErr w:type="spellEnd"/>
      <w:r w:rsidRPr="008812B2">
        <w:rPr>
          <w:szCs w:val="24"/>
          <w:lang w:val="ru-RU"/>
        </w:rPr>
        <w:t xml:space="preserve"> плановом году объем валовых доходов увеличится на 8,3%, прибыль – на 5,9%, а стоимость основных средств – на 3,4%.</w:t>
      </w:r>
    </w:p>
    <w:p w:rsidR="00DA6053" w:rsidRPr="008812B2" w:rsidRDefault="00DA6053" w:rsidP="00D778D5">
      <w:pPr>
        <w:tabs>
          <w:tab w:val="left" w:pos="851"/>
        </w:tabs>
      </w:pPr>
      <w:r w:rsidRPr="008812B2">
        <w:t>4.В цехе машиностроительного завода три группы станков: шлифовальные – 5ед., строгальные – 11 ед., револьверные – 12ед. Норма времени на обработку единицы изделия в каждой группе станков соответственно 0,5часа, 1,1 часа, 1,5часа. Определите производственную мощность цеха, если известно, что режим работы двухсменный, продолжительность смены – 8часов, регламентированные простои оборудования составляют 7% от режимного фонда времени, число рабочих дней в году – 255.</w:t>
      </w:r>
    </w:p>
    <w:p w:rsidR="00DA6053" w:rsidRPr="008812B2" w:rsidRDefault="00DA6053" w:rsidP="00D778D5">
      <w:proofErr w:type="gramStart"/>
      <w:r w:rsidRPr="008812B2">
        <w:t xml:space="preserve">5.Определить среднегодовую стоимость ОПФ, если стоимость их на начало года была равна 157 млн. руб. Движение ОПФ характеризуется следующими данными: на 12.03. поступило ОПФ на сумму 1150 т. р.; выбыло – 560 т. р.; на 18.09. поступило 2470 т. р.; выбытия не было, на 17.11. поступило 1870 т. р.; выбыло 890 </w:t>
      </w:r>
      <w:proofErr w:type="spellStart"/>
      <w:r w:rsidRPr="008812B2">
        <w:t>т.р</w:t>
      </w:r>
      <w:proofErr w:type="spellEnd"/>
      <w:r w:rsidRPr="008812B2">
        <w:t>.</w:t>
      </w:r>
      <w:proofErr w:type="gramEnd"/>
    </w:p>
    <w:p w:rsidR="00DA6053" w:rsidRPr="008812B2" w:rsidRDefault="00DA6053" w:rsidP="00D778D5">
      <w:r w:rsidRPr="008812B2">
        <w:t>6.Определить коэффициент годности ОПФ, если первоначальная стоимость ОПФ на конец года равна 3410 т. р.; износ ОПФ составляет 925,5 т. р.</w:t>
      </w:r>
    </w:p>
    <w:p w:rsidR="00DA6053" w:rsidRPr="008812B2" w:rsidRDefault="00DA6053" w:rsidP="00D778D5">
      <w:proofErr w:type="gramStart"/>
      <w:r w:rsidRPr="008812B2">
        <w:t xml:space="preserve">7.Определить изменение показателей фондоотдачи ОПФ в планируемом году по сравнению с отчётным, если в отчётном году среднегодовая стоимость ОПФ – 3430 </w:t>
      </w:r>
      <w:proofErr w:type="spellStart"/>
      <w:r w:rsidRPr="008812B2">
        <w:t>т.р</w:t>
      </w:r>
      <w:proofErr w:type="spellEnd"/>
      <w:r w:rsidRPr="008812B2">
        <w:t xml:space="preserve">., валовые доходы – 6856 </w:t>
      </w:r>
      <w:proofErr w:type="spellStart"/>
      <w:r w:rsidRPr="008812B2">
        <w:t>т.р</w:t>
      </w:r>
      <w:proofErr w:type="spellEnd"/>
      <w:r w:rsidRPr="008812B2">
        <w:t>., в планируемом году валовые доходы намечено увеличить на 6,7% по сравнению с отчётным годом, а стоимость ОПФ на 3,5%.</w:t>
      </w:r>
      <w:proofErr w:type="gramEnd"/>
    </w:p>
    <w:p w:rsidR="00DA6053" w:rsidRPr="008812B2" w:rsidRDefault="00DA6053" w:rsidP="00D778D5">
      <w:r w:rsidRPr="008812B2">
        <w:t xml:space="preserve">8. Определить первоначальную и остаточную стоимость ОПФ предприятия, которое приобрело оборудование на сумму 18500 т. р., расходы по доставке оборудования </w:t>
      </w:r>
      <w:r w:rsidRPr="008812B2">
        <w:lastRenderedPageBreak/>
        <w:t>составили 700т.р., расходы по монтажу – 180 т. р.; стоимость износа оборудования – 2200 т. р.</w:t>
      </w:r>
    </w:p>
    <w:p w:rsidR="00DA6053" w:rsidRPr="008812B2" w:rsidRDefault="00DA6053" w:rsidP="00D778D5">
      <w:r w:rsidRPr="008812B2">
        <w:t>9. Определить коэффициент интенсивного использования ОПФ, если валовая производительность по плану за год – 5,8 шт., фактическая 5,9 шт., максимально возможная – 6,5 шт. Сделать выводы.</w:t>
      </w:r>
    </w:p>
    <w:p w:rsidR="00DA6053" w:rsidRPr="008812B2" w:rsidRDefault="00DA6053" w:rsidP="00D778D5">
      <w:r w:rsidRPr="008812B2">
        <w:t xml:space="preserve">10.Определить фондоотдачу, если </w:t>
      </w:r>
      <w:proofErr w:type="spellStart"/>
      <w:r w:rsidRPr="008812B2">
        <w:t>фондоемкость</w:t>
      </w:r>
      <w:proofErr w:type="spellEnd"/>
      <w:r w:rsidRPr="008812B2">
        <w:t xml:space="preserve"> составляет  0,496 руб.</w:t>
      </w:r>
    </w:p>
    <w:p w:rsidR="0062154F" w:rsidRPr="008812B2" w:rsidRDefault="0062154F" w:rsidP="00D778D5">
      <w:pPr>
        <w:rPr>
          <w:b/>
          <w:bCs/>
        </w:rPr>
      </w:pPr>
    </w:p>
    <w:p w:rsidR="00A70A83" w:rsidRPr="008812B2" w:rsidRDefault="00A70A83" w:rsidP="00D778D5">
      <w:pPr>
        <w:rPr>
          <w:b/>
          <w:bCs/>
        </w:rPr>
      </w:pPr>
      <w:r w:rsidRPr="008812B2">
        <w:rPr>
          <w:b/>
          <w:bCs/>
        </w:rPr>
        <w:t>Тестовые задания</w:t>
      </w:r>
    </w:p>
    <w:p w:rsidR="00DA6053" w:rsidRPr="008812B2" w:rsidRDefault="00DA6053" w:rsidP="00D778D5">
      <w:pPr>
        <w:pStyle w:val="af6"/>
        <w:numPr>
          <w:ilvl w:val="0"/>
          <w:numId w:val="37"/>
        </w:numPr>
        <w:tabs>
          <w:tab w:val="left" w:pos="851"/>
        </w:tabs>
        <w:spacing w:line="240" w:lineRule="auto"/>
        <w:ind w:left="0" w:firstLine="567"/>
        <w:rPr>
          <w:i/>
          <w:szCs w:val="24"/>
          <w:lang w:val="ru-RU"/>
        </w:rPr>
      </w:pPr>
      <w:r w:rsidRPr="008812B2">
        <w:rPr>
          <w:i/>
          <w:szCs w:val="24"/>
          <w:lang w:val="ru-RU"/>
        </w:rPr>
        <w:t xml:space="preserve">Основные средства вводятся в эксплуатацию </w:t>
      </w:r>
      <w:proofErr w:type="gramStart"/>
      <w:r w:rsidRPr="008812B2">
        <w:rPr>
          <w:i/>
          <w:szCs w:val="24"/>
          <w:lang w:val="ru-RU"/>
        </w:rPr>
        <w:t>по</w:t>
      </w:r>
      <w:proofErr w:type="gramEnd"/>
    </w:p>
    <w:p w:rsidR="00DA6053" w:rsidRPr="008812B2" w:rsidRDefault="00DA6053" w:rsidP="00D778D5">
      <w:pPr>
        <w:pStyle w:val="af6"/>
        <w:numPr>
          <w:ilvl w:val="0"/>
          <w:numId w:val="38"/>
        </w:numPr>
        <w:tabs>
          <w:tab w:val="left" w:pos="851"/>
        </w:tabs>
        <w:spacing w:line="240" w:lineRule="auto"/>
        <w:ind w:left="0" w:firstLine="567"/>
        <w:rPr>
          <w:szCs w:val="24"/>
        </w:rPr>
      </w:pPr>
      <w:proofErr w:type="spellStart"/>
      <w:r w:rsidRPr="008812B2">
        <w:rPr>
          <w:szCs w:val="24"/>
        </w:rPr>
        <w:t>ликвидационной</w:t>
      </w:r>
      <w:proofErr w:type="spellEnd"/>
      <w:r w:rsidRPr="008812B2">
        <w:rPr>
          <w:szCs w:val="24"/>
        </w:rPr>
        <w:t xml:space="preserve"> </w:t>
      </w:r>
      <w:proofErr w:type="spellStart"/>
      <w:r w:rsidRPr="008812B2">
        <w:rPr>
          <w:szCs w:val="24"/>
        </w:rPr>
        <w:t>стоимости</w:t>
      </w:r>
      <w:proofErr w:type="spellEnd"/>
      <w:r w:rsidRPr="008812B2">
        <w:rPr>
          <w:szCs w:val="24"/>
        </w:rPr>
        <w:t>;</w:t>
      </w:r>
    </w:p>
    <w:p w:rsidR="00DA6053" w:rsidRPr="008812B2" w:rsidRDefault="00DA6053" w:rsidP="00D778D5">
      <w:pPr>
        <w:pStyle w:val="af6"/>
        <w:numPr>
          <w:ilvl w:val="0"/>
          <w:numId w:val="38"/>
        </w:numPr>
        <w:tabs>
          <w:tab w:val="left" w:pos="851"/>
        </w:tabs>
        <w:spacing w:line="240" w:lineRule="auto"/>
        <w:ind w:left="0" w:firstLine="567"/>
        <w:rPr>
          <w:szCs w:val="24"/>
        </w:rPr>
      </w:pPr>
      <w:r w:rsidRPr="008812B2">
        <w:rPr>
          <w:szCs w:val="24"/>
        </w:rPr>
        <w:t xml:space="preserve"> </w:t>
      </w:r>
      <w:proofErr w:type="spellStart"/>
      <w:r w:rsidRPr="008812B2">
        <w:rPr>
          <w:szCs w:val="24"/>
        </w:rPr>
        <w:t>первоначальной</w:t>
      </w:r>
      <w:proofErr w:type="spellEnd"/>
      <w:r w:rsidRPr="008812B2">
        <w:rPr>
          <w:szCs w:val="24"/>
        </w:rPr>
        <w:t xml:space="preserve"> </w:t>
      </w:r>
      <w:proofErr w:type="spellStart"/>
      <w:r w:rsidRPr="008812B2">
        <w:rPr>
          <w:szCs w:val="24"/>
        </w:rPr>
        <w:t>стоимости</w:t>
      </w:r>
      <w:proofErr w:type="spellEnd"/>
      <w:r w:rsidRPr="008812B2">
        <w:rPr>
          <w:szCs w:val="24"/>
        </w:rPr>
        <w:t>;</w:t>
      </w:r>
    </w:p>
    <w:p w:rsidR="00DA6053" w:rsidRPr="008812B2" w:rsidRDefault="00DA6053" w:rsidP="00D778D5">
      <w:pPr>
        <w:pStyle w:val="af6"/>
        <w:numPr>
          <w:ilvl w:val="0"/>
          <w:numId w:val="38"/>
        </w:numPr>
        <w:tabs>
          <w:tab w:val="left" w:pos="851"/>
        </w:tabs>
        <w:spacing w:line="240" w:lineRule="auto"/>
        <w:ind w:left="0" w:firstLine="567"/>
        <w:rPr>
          <w:szCs w:val="24"/>
        </w:rPr>
      </w:pPr>
      <w:proofErr w:type="spellStart"/>
      <w:r w:rsidRPr="008812B2">
        <w:rPr>
          <w:szCs w:val="24"/>
        </w:rPr>
        <w:t>остаточной</w:t>
      </w:r>
      <w:proofErr w:type="spellEnd"/>
      <w:r w:rsidRPr="008812B2">
        <w:rPr>
          <w:szCs w:val="24"/>
        </w:rPr>
        <w:t xml:space="preserve"> </w:t>
      </w:r>
      <w:proofErr w:type="spellStart"/>
      <w:r w:rsidRPr="008812B2">
        <w:rPr>
          <w:szCs w:val="24"/>
        </w:rPr>
        <w:t>стоимости</w:t>
      </w:r>
      <w:proofErr w:type="spellEnd"/>
      <w:r w:rsidRPr="008812B2">
        <w:rPr>
          <w:szCs w:val="24"/>
        </w:rPr>
        <w:t>;</w:t>
      </w:r>
    </w:p>
    <w:p w:rsidR="00DA6053" w:rsidRPr="008812B2" w:rsidRDefault="00DA6053" w:rsidP="00D778D5">
      <w:pPr>
        <w:pStyle w:val="af6"/>
        <w:numPr>
          <w:ilvl w:val="0"/>
          <w:numId w:val="38"/>
        </w:numPr>
        <w:tabs>
          <w:tab w:val="left" w:pos="851"/>
        </w:tabs>
        <w:spacing w:line="240" w:lineRule="auto"/>
        <w:ind w:left="0" w:firstLine="567"/>
        <w:rPr>
          <w:szCs w:val="24"/>
        </w:rPr>
      </w:pPr>
      <w:proofErr w:type="spellStart"/>
      <w:proofErr w:type="gramStart"/>
      <w:r w:rsidRPr="008812B2">
        <w:rPr>
          <w:szCs w:val="24"/>
        </w:rPr>
        <w:t>восстановительной</w:t>
      </w:r>
      <w:proofErr w:type="spellEnd"/>
      <w:proofErr w:type="gramEnd"/>
      <w:r w:rsidRPr="008812B2">
        <w:rPr>
          <w:szCs w:val="24"/>
        </w:rPr>
        <w:t xml:space="preserve"> </w:t>
      </w:r>
      <w:proofErr w:type="spellStart"/>
      <w:r w:rsidRPr="008812B2">
        <w:rPr>
          <w:szCs w:val="24"/>
        </w:rPr>
        <w:t>стоимости</w:t>
      </w:r>
      <w:proofErr w:type="spellEnd"/>
      <w:r w:rsidRPr="008812B2">
        <w:rPr>
          <w:szCs w:val="24"/>
        </w:rPr>
        <w:t>.</w:t>
      </w:r>
    </w:p>
    <w:p w:rsidR="00DA6053" w:rsidRPr="008812B2" w:rsidRDefault="00DA6053" w:rsidP="00D778D5">
      <w:pPr>
        <w:pStyle w:val="af6"/>
        <w:numPr>
          <w:ilvl w:val="0"/>
          <w:numId w:val="37"/>
        </w:numPr>
        <w:tabs>
          <w:tab w:val="left" w:pos="851"/>
        </w:tabs>
        <w:spacing w:line="240" w:lineRule="auto"/>
        <w:ind w:left="0" w:firstLine="567"/>
        <w:rPr>
          <w:i/>
          <w:szCs w:val="24"/>
          <w:lang w:val="ru-RU"/>
        </w:rPr>
      </w:pPr>
      <w:r w:rsidRPr="008812B2">
        <w:rPr>
          <w:i/>
          <w:szCs w:val="24"/>
          <w:lang w:val="ru-RU"/>
        </w:rPr>
        <w:t>Уровень эффективности использования основных средств определяется показателем</w:t>
      </w:r>
    </w:p>
    <w:p w:rsidR="00DA6053" w:rsidRPr="008812B2" w:rsidRDefault="00DA6053" w:rsidP="00D778D5">
      <w:pPr>
        <w:pStyle w:val="af6"/>
        <w:numPr>
          <w:ilvl w:val="0"/>
          <w:numId w:val="39"/>
        </w:numPr>
        <w:tabs>
          <w:tab w:val="left" w:pos="851"/>
        </w:tabs>
        <w:spacing w:line="240" w:lineRule="auto"/>
        <w:ind w:left="0" w:firstLine="567"/>
        <w:rPr>
          <w:szCs w:val="24"/>
        </w:rPr>
      </w:pPr>
      <w:proofErr w:type="spellStart"/>
      <w:r w:rsidRPr="008812B2">
        <w:rPr>
          <w:szCs w:val="24"/>
        </w:rPr>
        <w:t>коэффициент</w:t>
      </w:r>
      <w:proofErr w:type="spellEnd"/>
      <w:r w:rsidRPr="008812B2">
        <w:rPr>
          <w:szCs w:val="24"/>
        </w:rPr>
        <w:t xml:space="preserve"> </w:t>
      </w:r>
      <w:proofErr w:type="spellStart"/>
      <w:r w:rsidRPr="008812B2">
        <w:rPr>
          <w:szCs w:val="24"/>
        </w:rPr>
        <w:t>сменности</w:t>
      </w:r>
      <w:proofErr w:type="spellEnd"/>
      <w:r w:rsidRPr="008812B2">
        <w:rPr>
          <w:szCs w:val="24"/>
        </w:rPr>
        <w:t>;</w:t>
      </w:r>
    </w:p>
    <w:p w:rsidR="00DA6053" w:rsidRPr="008812B2" w:rsidRDefault="00DA6053" w:rsidP="00D778D5">
      <w:pPr>
        <w:pStyle w:val="af6"/>
        <w:numPr>
          <w:ilvl w:val="0"/>
          <w:numId w:val="39"/>
        </w:numPr>
        <w:tabs>
          <w:tab w:val="left" w:pos="851"/>
        </w:tabs>
        <w:spacing w:line="240" w:lineRule="auto"/>
        <w:ind w:left="0" w:firstLine="567"/>
        <w:rPr>
          <w:szCs w:val="24"/>
        </w:rPr>
      </w:pPr>
      <w:proofErr w:type="spellStart"/>
      <w:r w:rsidRPr="008812B2">
        <w:rPr>
          <w:szCs w:val="24"/>
        </w:rPr>
        <w:t>производительность</w:t>
      </w:r>
      <w:proofErr w:type="spellEnd"/>
      <w:r w:rsidRPr="008812B2">
        <w:rPr>
          <w:szCs w:val="24"/>
        </w:rPr>
        <w:t xml:space="preserve"> </w:t>
      </w:r>
      <w:proofErr w:type="spellStart"/>
      <w:r w:rsidRPr="008812B2">
        <w:rPr>
          <w:szCs w:val="24"/>
        </w:rPr>
        <w:t>труда</w:t>
      </w:r>
      <w:proofErr w:type="spellEnd"/>
      <w:r w:rsidRPr="008812B2">
        <w:rPr>
          <w:szCs w:val="24"/>
        </w:rPr>
        <w:t>;</w:t>
      </w:r>
    </w:p>
    <w:p w:rsidR="00DA6053" w:rsidRPr="008812B2" w:rsidRDefault="00DA6053" w:rsidP="00D778D5">
      <w:pPr>
        <w:pStyle w:val="af6"/>
        <w:numPr>
          <w:ilvl w:val="0"/>
          <w:numId w:val="39"/>
        </w:numPr>
        <w:tabs>
          <w:tab w:val="left" w:pos="851"/>
        </w:tabs>
        <w:spacing w:line="240" w:lineRule="auto"/>
        <w:ind w:left="0" w:firstLine="567"/>
        <w:rPr>
          <w:szCs w:val="24"/>
        </w:rPr>
      </w:pPr>
      <w:proofErr w:type="spellStart"/>
      <w:r w:rsidRPr="008812B2">
        <w:rPr>
          <w:szCs w:val="24"/>
        </w:rPr>
        <w:t>фондоотдача</w:t>
      </w:r>
      <w:proofErr w:type="spellEnd"/>
      <w:r w:rsidRPr="008812B2">
        <w:rPr>
          <w:szCs w:val="24"/>
        </w:rPr>
        <w:t>;</w:t>
      </w:r>
    </w:p>
    <w:p w:rsidR="00DA6053" w:rsidRPr="008812B2" w:rsidRDefault="00DA6053" w:rsidP="00D778D5">
      <w:pPr>
        <w:pStyle w:val="af6"/>
        <w:numPr>
          <w:ilvl w:val="0"/>
          <w:numId w:val="39"/>
        </w:numPr>
        <w:tabs>
          <w:tab w:val="left" w:pos="851"/>
        </w:tabs>
        <w:spacing w:line="240" w:lineRule="auto"/>
        <w:ind w:left="0" w:firstLine="567"/>
        <w:rPr>
          <w:szCs w:val="24"/>
        </w:rPr>
      </w:pPr>
      <w:proofErr w:type="spellStart"/>
      <w:proofErr w:type="gramStart"/>
      <w:r w:rsidRPr="008812B2">
        <w:rPr>
          <w:szCs w:val="24"/>
        </w:rPr>
        <w:t>прибыль</w:t>
      </w:r>
      <w:proofErr w:type="spellEnd"/>
      <w:proofErr w:type="gramEnd"/>
      <w:r w:rsidRPr="008812B2">
        <w:rPr>
          <w:szCs w:val="24"/>
        </w:rPr>
        <w:t>.</w:t>
      </w:r>
    </w:p>
    <w:p w:rsidR="00DA6053" w:rsidRPr="008812B2" w:rsidRDefault="00DA6053" w:rsidP="00D778D5">
      <w:pPr>
        <w:pStyle w:val="af6"/>
        <w:numPr>
          <w:ilvl w:val="0"/>
          <w:numId w:val="37"/>
        </w:numPr>
        <w:tabs>
          <w:tab w:val="left" w:pos="851"/>
        </w:tabs>
        <w:spacing w:line="240" w:lineRule="auto"/>
        <w:ind w:left="0" w:firstLine="567"/>
        <w:rPr>
          <w:i/>
          <w:szCs w:val="24"/>
          <w:lang w:val="ru-RU"/>
        </w:rPr>
      </w:pPr>
      <w:r w:rsidRPr="008812B2">
        <w:rPr>
          <w:i/>
          <w:szCs w:val="24"/>
          <w:lang w:val="ru-RU"/>
        </w:rPr>
        <w:t>Какой показатель характеризует состояние основных средств?</w:t>
      </w:r>
    </w:p>
    <w:p w:rsidR="00DA6053" w:rsidRPr="008812B2" w:rsidRDefault="00DA6053" w:rsidP="00D778D5">
      <w:pPr>
        <w:pStyle w:val="af6"/>
        <w:numPr>
          <w:ilvl w:val="0"/>
          <w:numId w:val="40"/>
        </w:numPr>
        <w:tabs>
          <w:tab w:val="left" w:pos="851"/>
        </w:tabs>
        <w:spacing w:line="240" w:lineRule="auto"/>
        <w:ind w:left="0" w:firstLine="567"/>
        <w:rPr>
          <w:szCs w:val="24"/>
        </w:rPr>
      </w:pPr>
      <w:proofErr w:type="spellStart"/>
      <w:r w:rsidRPr="008812B2">
        <w:rPr>
          <w:szCs w:val="24"/>
        </w:rPr>
        <w:t>коэффициент</w:t>
      </w:r>
      <w:proofErr w:type="spellEnd"/>
      <w:r w:rsidRPr="008812B2">
        <w:rPr>
          <w:szCs w:val="24"/>
        </w:rPr>
        <w:t xml:space="preserve"> </w:t>
      </w:r>
      <w:proofErr w:type="spellStart"/>
      <w:r w:rsidRPr="008812B2">
        <w:rPr>
          <w:szCs w:val="24"/>
        </w:rPr>
        <w:t>обновления</w:t>
      </w:r>
      <w:proofErr w:type="spellEnd"/>
      <w:r w:rsidRPr="008812B2">
        <w:rPr>
          <w:szCs w:val="24"/>
        </w:rPr>
        <w:t>;</w:t>
      </w:r>
    </w:p>
    <w:p w:rsidR="00DA6053" w:rsidRPr="008812B2" w:rsidRDefault="00DA6053" w:rsidP="00D778D5">
      <w:pPr>
        <w:pStyle w:val="af6"/>
        <w:numPr>
          <w:ilvl w:val="0"/>
          <w:numId w:val="40"/>
        </w:numPr>
        <w:tabs>
          <w:tab w:val="left" w:pos="851"/>
        </w:tabs>
        <w:spacing w:line="240" w:lineRule="auto"/>
        <w:ind w:left="0" w:firstLine="567"/>
        <w:rPr>
          <w:szCs w:val="24"/>
        </w:rPr>
      </w:pPr>
      <w:proofErr w:type="spellStart"/>
      <w:r w:rsidRPr="008812B2">
        <w:rPr>
          <w:szCs w:val="24"/>
        </w:rPr>
        <w:t>коэффициент</w:t>
      </w:r>
      <w:proofErr w:type="spellEnd"/>
      <w:r w:rsidRPr="008812B2">
        <w:rPr>
          <w:szCs w:val="24"/>
        </w:rPr>
        <w:t xml:space="preserve"> </w:t>
      </w:r>
      <w:proofErr w:type="spellStart"/>
      <w:r w:rsidRPr="008812B2">
        <w:rPr>
          <w:szCs w:val="24"/>
        </w:rPr>
        <w:t>годности</w:t>
      </w:r>
      <w:proofErr w:type="spellEnd"/>
      <w:r w:rsidRPr="008812B2">
        <w:rPr>
          <w:szCs w:val="24"/>
        </w:rPr>
        <w:t>;</w:t>
      </w:r>
    </w:p>
    <w:p w:rsidR="00DA6053" w:rsidRPr="008812B2" w:rsidRDefault="00DA6053" w:rsidP="00D778D5">
      <w:pPr>
        <w:pStyle w:val="af6"/>
        <w:numPr>
          <w:ilvl w:val="0"/>
          <w:numId w:val="40"/>
        </w:numPr>
        <w:tabs>
          <w:tab w:val="left" w:pos="851"/>
        </w:tabs>
        <w:spacing w:line="240" w:lineRule="auto"/>
        <w:ind w:left="0" w:firstLine="567"/>
        <w:rPr>
          <w:szCs w:val="24"/>
        </w:rPr>
      </w:pPr>
      <w:proofErr w:type="spellStart"/>
      <w:proofErr w:type="gramStart"/>
      <w:r w:rsidRPr="008812B2">
        <w:rPr>
          <w:szCs w:val="24"/>
        </w:rPr>
        <w:t>коэффициент</w:t>
      </w:r>
      <w:proofErr w:type="spellEnd"/>
      <w:proofErr w:type="gramEnd"/>
      <w:r w:rsidRPr="008812B2">
        <w:rPr>
          <w:szCs w:val="24"/>
        </w:rPr>
        <w:t xml:space="preserve"> </w:t>
      </w:r>
      <w:proofErr w:type="spellStart"/>
      <w:r w:rsidRPr="008812B2">
        <w:rPr>
          <w:szCs w:val="24"/>
        </w:rPr>
        <w:t>ликвидности</w:t>
      </w:r>
      <w:proofErr w:type="spellEnd"/>
      <w:r w:rsidRPr="008812B2">
        <w:rPr>
          <w:szCs w:val="24"/>
        </w:rPr>
        <w:t>.</w:t>
      </w:r>
    </w:p>
    <w:p w:rsidR="00DA6053" w:rsidRPr="008812B2" w:rsidRDefault="00DA6053" w:rsidP="00D778D5">
      <w:pPr>
        <w:pStyle w:val="af6"/>
        <w:numPr>
          <w:ilvl w:val="0"/>
          <w:numId w:val="37"/>
        </w:numPr>
        <w:tabs>
          <w:tab w:val="left" w:pos="851"/>
        </w:tabs>
        <w:spacing w:line="240" w:lineRule="auto"/>
        <w:ind w:left="0" w:firstLine="567"/>
        <w:rPr>
          <w:i/>
          <w:szCs w:val="24"/>
        </w:rPr>
      </w:pPr>
      <w:proofErr w:type="spellStart"/>
      <w:r w:rsidRPr="008812B2">
        <w:rPr>
          <w:i/>
          <w:szCs w:val="24"/>
        </w:rPr>
        <w:t>Амортизация</w:t>
      </w:r>
      <w:proofErr w:type="spellEnd"/>
      <w:r w:rsidRPr="008812B2">
        <w:rPr>
          <w:i/>
          <w:szCs w:val="24"/>
        </w:rPr>
        <w:t xml:space="preserve"> </w:t>
      </w:r>
      <w:proofErr w:type="spellStart"/>
      <w:r w:rsidRPr="008812B2">
        <w:rPr>
          <w:i/>
          <w:szCs w:val="24"/>
        </w:rPr>
        <w:t>основных</w:t>
      </w:r>
      <w:proofErr w:type="spellEnd"/>
      <w:r w:rsidRPr="008812B2">
        <w:rPr>
          <w:i/>
          <w:szCs w:val="24"/>
        </w:rPr>
        <w:t xml:space="preserve"> </w:t>
      </w:r>
      <w:proofErr w:type="spellStart"/>
      <w:r w:rsidRPr="008812B2">
        <w:rPr>
          <w:i/>
          <w:szCs w:val="24"/>
        </w:rPr>
        <w:t>средств</w:t>
      </w:r>
      <w:proofErr w:type="spellEnd"/>
      <w:r w:rsidRPr="008812B2">
        <w:rPr>
          <w:i/>
          <w:szCs w:val="24"/>
        </w:rPr>
        <w:t xml:space="preserve"> – </w:t>
      </w:r>
      <w:proofErr w:type="spellStart"/>
      <w:r w:rsidRPr="008812B2">
        <w:rPr>
          <w:i/>
          <w:szCs w:val="24"/>
        </w:rPr>
        <w:t>это</w:t>
      </w:r>
      <w:proofErr w:type="spellEnd"/>
    </w:p>
    <w:p w:rsidR="00DA6053" w:rsidRPr="008812B2" w:rsidRDefault="00DA6053" w:rsidP="00D778D5">
      <w:pPr>
        <w:pStyle w:val="af6"/>
        <w:numPr>
          <w:ilvl w:val="0"/>
          <w:numId w:val="41"/>
        </w:numPr>
        <w:tabs>
          <w:tab w:val="left" w:pos="851"/>
        </w:tabs>
        <w:spacing w:line="240" w:lineRule="auto"/>
        <w:ind w:left="0" w:firstLine="567"/>
        <w:rPr>
          <w:szCs w:val="24"/>
        </w:rPr>
      </w:pPr>
      <w:proofErr w:type="spellStart"/>
      <w:r w:rsidRPr="008812B2">
        <w:rPr>
          <w:szCs w:val="24"/>
        </w:rPr>
        <w:t>износ</w:t>
      </w:r>
      <w:proofErr w:type="spellEnd"/>
      <w:r w:rsidRPr="008812B2">
        <w:rPr>
          <w:szCs w:val="24"/>
        </w:rPr>
        <w:t xml:space="preserve"> </w:t>
      </w:r>
      <w:proofErr w:type="spellStart"/>
      <w:r w:rsidRPr="008812B2">
        <w:rPr>
          <w:szCs w:val="24"/>
        </w:rPr>
        <w:t>основных</w:t>
      </w:r>
      <w:proofErr w:type="spellEnd"/>
      <w:r w:rsidRPr="008812B2">
        <w:rPr>
          <w:szCs w:val="24"/>
        </w:rPr>
        <w:t xml:space="preserve"> </w:t>
      </w:r>
      <w:proofErr w:type="spellStart"/>
      <w:r w:rsidRPr="008812B2">
        <w:rPr>
          <w:szCs w:val="24"/>
        </w:rPr>
        <w:t>средств</w:t>
      </w:r>
      <w:proofErr w:type="spellEnd"/>
      <w:r w:rsidRPr="008812B2">
        <w:rPr>
          <w:szCs w:val="24"/>
        </w:rPr>
        <w:t>;</w:t>
      </w:r>
    </w:p>
    <w:p w:rsidR="00DA6053" w:rsidRPr="008812B2" w:rsidRDefault="00DA6053" w:rsidP="00D778D5">
      <w:pPr>
        <w:pStyle w:val="af6"/>
        <w:numPr>
          <w:ilvl w:val="0"/>
          <w:numId w:val="41"/>
        </w:numPr>
        <w:tabs>
          <w:tab w:val="left" w:pos="851"/>
        </w:tabs>
        <w:spacing w:line="240" w:lineRule="auto"/>
        <w:ind w:left="0" w:firstLine="567"/>
        <w:rPr>
          <w:szCs w:val="24"/>
        </w:rPr>
      </w:pPr>
      <w:proofErr w:type="spellStart"/>
      <w:r w:rsidRPr="008812B2">
        <w:rPr>
          <w:szCs w:val="24"/>
        </w:rPr>
        <w:t>восстановление</w:t>
      </w:r>
      <w:proofErr w:type="spellEnd"/>
      <w:r w:rsidRPr="008812B2">
        <w:rPr>
          <w:szCs w:val="24"/>
        </w:rPr>
        <w:t xml:space="preserve"> </w:t>
      </w:r>
      <w:proofErr w:type="spellStart"/>
      <w:r w:rsidRPr="008812B2">
        <w:rPr>
          <w:szCs w:val="24"/>
        </w:rPr>
        <w:t>основных</w:t>
      </w:r>
      <w:proofErr w:type="spellEnd"/>
      <w:r w:rsidRPr="008812B2">
        <w:rPr>
          <w:szCs w:val="24"/>
        </w:rPr>
        <w:t xml:space="preserve"> </w:t>
      </w:r>
      <w:proofErr w:type="spellStart"/>
      <w:r w:rsidRPr="008812B2">
        <w:rPr>
          <w:szCs w:val="24"/>
        </w:rPr>
        <w:t>средств</w:t>
      </w:r>
      <w:proofErr w:type="spellEnd"/>
      <w:r w:rsidRPr="008812B2">
        <w:rPr>
          <w:szCs w:val="24"/>
        </w:rPr>
        <w:t>;</w:t>
      </w:r>
    </w:p>
    <w:p w:rsidR="00DA6053" w:rsidRPr="008812B2" w:rsidRDefault="00DA6053" w:rsidP="00D778D5">
      <w:pPr>
        <w:pStyle w:val="af6"/>
        <w:numPr>
          <w:ilvl w:val="0"/>
          <w:numId w:val="41"/>
        </w:numPr>
        <w:tabs>
          <w:tab w:val="left" w:pos="851"/>
        </w:tabs>
        <w:spacing w:line="240" w:lineRule="auto"/>
        <w:ind w:left="0" w:firstLine="567"/>
        <w:rPr>
          <w:szCs w:val="24"/>
          <w:lang w:val="ru-RU"/>
        </w:rPr>
      </w:pPr>
      <w:r w:rsidRPr="008812B2">
        <w:rPr>
          <w:szCs w:val="24"/>
          <w:lang w:val="ru-RU"/>
        </w:rPr>
        <w:t>расходы по содержанию основных средств;</w:t>
      </w:r>
    </w:p>
    <w:p w:rsidR="00DA6053" w:rsidRPr="008812B2" w:rsidRDefault="00DA6053" w:rsidP="00D778D5">
      <w:pPr>
        <w:pStyle w:val="af6"/>
        <w:numPr>
          <w:ilvl w:val="0"/>
          <w:numId w:val="41"/>
        </w:numPr>
        <w:tabs>
          <w:tab w:val="left" w:pos="851"/>
        </w:tabs>
        <w:spacing w:line="240" w:lineRule="auto"/>
        <w:ind w:left="0" w:firstLine="567"/>
        <w:rPr>
          <w:szCs w:val="24"/>
          <w:lang w:val="ru-RU"/>
        </w:rPr>
      </w:pPr>
      <w:r w:rsidRPr="008812B2">
        <w:rPr>
          <w:szCs w:val="24"/>
          <w:lang w:val="ru-RU"/>
        </w:rPr>
        <w:t>процесс перенесения стоимости основных средств на себестоимость производимой продукции.</w:t>
      </w:r>
    </w:p>
    <w:p w:rsidR="00DA6053" w:rsidRPr="008812B2" w:rsidRDefault="00DA6053" w:rsidP="00D778D5">
      <w:pPr>
        <w:pStyle w:val="af6"/>
        <w:numPr>
          <w:ilvl w:val="0"/>
          <w:numId w:val="37"/>
        </w:numPr>
        <w:tabs>
          <w:tab w:val="left" w:pos="851"/>
        </w:tabs>
        <w:spacing w:line="240" w:lineRule="auto"/>
        <w:ind w:left="0" w:firstLine="567"/>
        <w:rPr>
          <w:i/>
          <w:szCs w:val="24"/>
          <w:lang w:val="ru-RU"/>
        </w:rPr>
      </w:pPr>
      <w:r w:rsidRPr="008812B2">
        <w:rPr>
          <w:i/>
          <w:szCs w:val="24"/>
          <w:lang w:val="ru-RU"/>
        </w:rPr>
        <w:t>Какое утверждение характеризует моральный износ второго вида?</w:t>
      </w:r>
    </w:p>
    <w:p w:rsidR="00DA6053" w:rsidRPr="008812B2" w:rsidRDefault="00DA6053" w:rsidP="00D778D5">
      <w:pPr>
        <w:pStyle w:val="af6"/>
        <w:numPr>
          <w:ilvl w:val="0"/>
          <w:numId w:val="42"/>
        </w:numPr>
        <w:tabs>
          <w:tab w:val="left" w:pos="851"/>
        </w:tabs>
        <w:spacing w:line="240" w:lineRule="auto"/>
        <w:ind w:left="0" w:firstLine="567"/>
        <w:rPr>
          <w:szCs w:val="24"/>
          <w:lang w:val="ru-RU"/>
        </w:rPr>
      </w:pPr>
      <w:r w:rsidRPr="008812B2">
        <w:rPr>
          <w:szCs w:val="24"/>
          <w:lang w:val="ru-RU"/>
        </w:rPr>
        <w:t>постепенная утрата потребительной стоимости объекта в процессе его эксплуатации;</w:t>
      </w:r>
    </w:p>
    <w:p w:rsidR="00DA6053" w:rsidRPr="008812B2" w:rsidRDefault="00DA6053" w:rsidP="00D778D5">
      <w:pPr>
        <w:pStyle w:val="af6"/>
        <w:numPr>
          <w:ilvl w:val="0"/>
          <w:numId w:val="42"/>
        </w:numPr>
        <w:tabs>
          <w:tab w:val="left" w:pos="851"/>
        </w:tabs>
        <w:spacing w:line="240" w:lineRule="auto"/>
        <w:ind w:left="0" w:firstLine="567"/>
        <w:rPr>
          <w:szCs w:val="24"/>
          <w:lang w:val="ru-RU"/>
        </w:rPr>
      </w:pPr>
      <w:r w:rsidRPr="008812B2">
        <w:rPr>
          <w:szCs w:val="24"/>
          <w:lang w:val="ru-RU"/>
        </w:rPr>
        <w:t>уменьшение стоимости объекта в результате появления на рынке более производительных аналогов;</w:t>
      </w:r>
    </w:p>
    <w:p w:rsidR="00DA6053" w:rsidRPr="008812B2" w:rsidRDefault="00DA6053" w:rsidP="00D778D5">
      <w:pPr>
        <w:pStyle w:val="af6"/>
        <w:numPr>
          <w:ilvl w:val="0"/>
          <w:numId w:val="42"/>
        </w:numPr>
        <w:tabs>
          <w:tab w:val="left" w:pos="851"/>
        </w:tabs>
        <w:spacing w:line="240" w:lineRule="auto"/>
        <w:ind w:left="0" w:firstLine="567"/>
        <w:rPr>
          <w:szCs w:val="24"/>
          <w:lang w:val="ru-RU"/>
        </w:rPr>
      </w:pPr>
      <w:r w:rsidRPr="008812B2">
        <w:rPr>
          <w:szCs w:val="24"/>
          <w:lang w:val="ru-RU"/>
        </w:rPr>
        <w:t>уменьшение стоимости объекта в результате появления на рынке таких же, более дешевых объектов;</w:t>
      </w:r>
    </w:p>
    <w:p w:rsidR="00DA6053" w:rsidRPr="008812B2" w:rsidRDefault="00DA6053" w:rsidP="00D778D5">
      <w:pPr>
        <w:pStyle w:val="af6"/>
        <w:numPr>
          <w:ilvl w:val="0"/>
          <w:numId w:val="42"/>
        </w:numPr>
        <w:tabs>
          <w:tab w:val="left" w:pos="851"/>
        </w:tabs>
        <w:spacing w:line="240" w:lineRule="auto"/>
        <w:ind w:left="0" w:firstLine="567"/>
        <w:rPr>
          <w:szCs w:val="24"/>
          <w:lang w:val="ru-RU"/>
        </w:rPr>
      </w:pPr>
      <w:r w:rsidRPr="008812B2">
        <w:rPr>
          <w:szCs w:val="24"/>
          <w:lang w:val="ru-RU"/>
        </w:rPr>
        <w:t>уменьшение стоимости основных сре</w:t>
      </w:r>
      <w:proofErr w:type="gramStart"/>
      <w:r w:rsidRPr="008812B2">
        <w:rPr>
          <w:szCs w:val="24"/>
          <w:lang w:val="ru-RU"/>
        </w:rPr>
        <w:t>дств в р</w:t>
      </w:r>
      <w:proofErr w:type="gramEnd"/>
      <w:r w:rsidRPr="008812B2">
        <w:rPr>
          <w:szCs w:val="24"/>
          <w:lang w:val="ru-RU"/>
        </w:rPr>
        <w:t>езультате их разрушения под воздействием природных условий.</w:t>
      </w:r>
    </w:p>
    <w:p w:rsidR="00DA6053" w:rsidRPr="008812B2" w:rsidRDefault="00DA6053" w:rsidP="00D778D5">
      <w:pPr>
        <w:rPr>
          <w:i/>
        </w:rPr>
      </w:pPr>
      <w:r w:rsidRPr="008812B2">
        <w:rPr>
          <w:i/>
        </w:rPr>
        <w:t xml:space="preserve">6. </w:t>
      </w:r>
      <w:proofErr w:type="gramStart"/>
      <w:r w:rsidRPr="008812B2">
        <w:rPr>
          <w:i/>
        </w:rPr>
        <w:t xml:space="preserve">Предприятие приобрело станок, стоимость которого составила 22800 </w:t>
      </w:r>
      <w:proofErr w:type="spellStart"/>
      <w:r w:rsidRPr="008812B2">
        <w:rPr>
          <w:i/>
        </w:rPr>
        <w:t>т.р</w:t>
      </w:r>
      <w:proofErr w:type="spellEnd"/>
      <w:r w:rsidRPr="008812B2">
        <w:rPr>
          <w:i/>
        </w:rPr>
        <w:t xml:space="preserve">., доставка – 7500 </w:t>
      </w:r>
      <w:proofErr w:type="spellStart"/>
      <w:r w:rsidRPr="008812B2">
        <w:rPr>
          <w:i/>
        </w:rPr>
        <w:t>т.р</w:t>
      </w:r>
      <w:proofErr w:type="spellEnd"/>
      <w:r w:rsidRPr="008812B2">
        <w:rPr>
          <w:i/>
        </w:rPr>
        <w:t xml:space="preserve">.,     установка – 1440 </w:t>
      </w:r>
      <w:proofErr w:type="spellStart"/>
      <w:r w:rsidRPr="008812B2">
        <w:rPr>
          <w:i/>
        </w:rPr>
        <w:t>т.р</w:t>
      </w:r>
      <w:proofErr w:type="spellEnd"/>
      <w:r w:rsidRPr="008812B2">
        <w:rPr>
          <w:i/>
        </w:rPr>
        <w:t>. Чему равна первоначальная стоимость станка?</w:t>
      </w:r>
      <w:proofErr w:type="gramEnd"/>
    </w:p>
    <w:p w:rsidR="00DA6053" w:rsidRPr="008812B2" w:rsidRDefault="00DA6053" w:rsidP="00D778D5">
      <w:proofErr w:type="gramStart"/>
      <w:r w:rsidRPr="008812B2">
        <w:rPr>
          <w:lang w:val="en-US"/>
        </w:rPr>
        <w:t>a</w:t>
      </w:r>
      <w:r w:rsidRPr="008812B2">
        <w:t xml:space="preserve">)  30300 </w:t>
      </w:r>
      <w:proofErr w:type="spellStart"/>
      <w:r w:rsidRPr="008812B2">
        <w:t>т.р</w:t>
      </w:r>
      <w:proofErr w:type="spellEnd"/>
      <w:r w:rsidRPr="008812B2">
        <w:t>.</w:t>
      </w:r>
      <w:proofErr w:type="gramEnd"/>
      <w:r w:rsidRPr="008812B2">
        <w:t xml:space="preserve">  </w:t>
      </w:r>
    </w:p>
    <w:p w:rsidR="00DA6053" w:rsidRPr="008812B2" w:rsidRDefault="00DA6053" w:rsidP="00D778D5">
      <w:r w:rsidRPr="008812B2">
        <w:rPr>
          <w:lang w:val="en-US"/>
        </w:rPr>
        <w:t>b</w:t>
      </w:r>
      <w:r w:rsidRPr="008812B2">
        <w:t xml:space="preserve">)  22800 </w:t>
      </w:r>
      <w:proofErr w:type="spellStart"/>
      <w:r w:rsidRPr="008812B2">
        <w:t>т.р</w:t>
      </w:r>
      <w:proofErr w:type="spellEnd"/>
      <w:proofErr w:type="gramStart"/>
      <w:r w:rsidRPr="008812B2">
        <w:t>.,</w:t>
      </w:r>
      <w:proofErr w:type="gramEnd"/>
      <w:r w:rsidRPr="008812B2">
        <w:t xml:space="preserve">   </w:t>
      </w:r>
    </w:p>
    <w:p w:rsidR="00DA6053" w:rsidRPr="008812B2" w:rsidRDefault="00DA6053" w:rsidP="00D778D5">
      <w:proofErr w:type="gramStart"/>
      <w:r w:rsidRPr="008812B2">
        <w:rPr>
          <w:lang w:val="en-US"/>
        </w:rPr>
        <w:t>c</w:t>
      </w:r>
      <w:r w:rsidRPr="008812B2">
        <w:t xml:space="preserve">)  31740 </w:t>
      </w:r>
      <w:proofErr w:type="spellStart"/>
      <w:r w:rsidRPr="008812B2">
        <w:t>т.р</w:t>
      </w:r>
      <w:proofErr w:type="spellEnd"/>
      <w:proofErr w:type="gramEnd"/>
    </w:p>
    <w:p w:rsidR="00DA6053" w:rsidRPr="008812B2" w:rsidRDefault="00DA6053" w:rsidP="00D778D5">
      <w:pPr>
        <w:rPr>
          <w:i/>
        </w:rPr>
      </w:pPr>
      <w:r w:rsidRPr="008812B2">
        <w:rPr>
          <w:i/>
        </w:rPr>
        <w:t>7. Экстенсивное использование основных производственных фондов характеризуют:</w:t>
      </w:r>
    </w:p>
    <w:p w:rsidR="00DA6053" w:rsidRPr="008812B2" w:rsidRDefault="00DA6053" w:rsidP="00D778D5">
      <w:r w:rsidRPr="008812B2">
        <w:rPr>
          <w:lang w:val="en-US"/>
        </w:rPr>
        <w:t>a</w:t>
      </w:r>
      <w:r w:rsidRPr="008812B2">
        <w:t xml:space="preserve">)  </w:t>
      </w:r>
      <w:proofErr w:type="gramStart"/>
      <w:r w:rsidRPr="008812B2">
        <w:t>фондоотдача</w:t>
      </w:r>
      <w:proofErr w:type="gramEnd"/>
      <w:r w:rsidRPr="008812B2">
        <w:t xml:space="preserve">, </w:t>
      </w:r>
      <w:proofErr w:type="spellStart"/>
      <w:r w:rsidRPr="008812B2">
        <w:t>фондоемкость</w:t>
      </w:r>
      <w:proofErr w:type="spellEnd"/>
      <w:r w:rsidRPr="008812B2">
        <w:t>;</w:t>
      </w:r>
    </w:p>
    <w:p w:rsidR="00DA6053" w:rsidRPr="008812B2" w:rsidRDefault="00DA6053" w:rsidP="00D778D5">
      <w:r w:rsidRPr="008812B2">
        <w:rPr>
          <w:lang w:val="en-US"/>
        </w:rPr>
        <w:t>b</w:t>
      </w:r>
      <w:r w:rsidRPr="008812B2">
        <w:t xml:space="preserve">)  </w:t>
      </w:r>
      <w:proofErr w:type="gramStart"/>
      <w:r w:rsidRPr="008812B2">
        <w:t>коэффициент</w:t>
      </w:r>
      <w:proofErr w:type="gramEnd"/>
      <w:r w:rsidRPr="008812B2">
        <w:t xml:space="preserve"> сменности;      </w:t>
      </w:r>
    </w:p>
    <w:p w:rsidR="00DA6053" w:rsidRPr="008812B2" w:rsidRDefault="00DA6053" w:rsidP="00D778D5">
      <w:r w:rsidRPr="008812B2">
        <w:rPr>
          <w:lang w:val="en-US"/>
        </w:rPr>
        <w:t>c</w:t>
      </w:r>
      <w:r w:rsidRPr="008812B2">
        <w:t xml:space="preserve">) </w:t>
      </w:r>
      <w:proofErr w:type="gramStart"/>
      <w:r w:rsidRPr="008812B2">
        <w:t>коэффициент</w:t>
      </w:r>
      <w:proofErr w:type="gramEnd"/>
      <w:r w:rsidRPr="008812B2">
        <w:t xml:space="preserve"> экстенсивного использования оборудования;</w:t>
      </w:r>
    </w:p>
    <w:p w:rsidR="00DA6053" w:rsidRPr="008812B2" w:rsidRDefault="00DA6053" w:rsidP="00D778D5">
      <w:r w:rsidRPr="008812B2">
        <w:rPr>
          <w:lang w:val="en-US"/>
        </w:rPr>
        <w:t>d</w:t>
      </w:r>
      <w:r w:rsidRPr="008812B2">
        <w:t xml:space="preserve">)  </w:t>
      </w:r>
      <w:proofErr w:type="gramStart"/>
      <w:r w:rsidRPr="008812B2">
        <w:t>рентабельность</w:t>
      </w:r>
      <w:proofErr w:type="gramEnd"/>
      <w:r w:rsidRPr="008812B2">
        <w:t xml:space="preserve"> производства. </w:t>
      </w:r>
    </w:p>
    <w:p w:rsidR="00DA6053" w:rsidRPr="008812B2" w:rsidRDefault="00DA6053" w:rsidP="00D778D5">
      <w:pPr>
        <w:rPr>
          <w:i/>
        </w:rPr>
      </w:pPr>
      <w:r w:rsidRPr="008812B2">
        <w:rPr>
          <w:i/>
        </w:rPr>
        <w:t>8.Интенсивное использование оборудования характеризуют:</w:t>
      </w:r>
    </w:p>
    <w:p w:rsidR="00DA6053" w:rsidRPr="008812B2" w:rsidRDefault="00DA6053" w:rsidP="00D778D5">
      <w:r w:rsidRPr="008812B2">
        <w:rPr>
          <w:lang w:val="en-US"/>
        </w:rPr>
        <w:t>a</w:t>
      </w:r>
      <w:r w:rsidRPr="008812B2">
        <w:t xml:space="preserve">)  </w:t>
      </w:r>
      <w:proofErr w:type="gramStart"/>
      <w:r w:rsidRPr="008812B2">
        <w:t>коэффициент</w:t>
      </w:r>
      <w:proofErr w:type="gramEnd"/>
      <w:r w:rsidRPr="008812B2">
        <w:t xml:space="preserve"> сменности;</w:t>
      </w:r>
    </w:p>
    <w:p w:rsidR="00DA6053" w:rsidRPr="008812B2" w:rsidRDefault="00DA6053" w:rsidP="00D778D5">
      <w:r w:rsidRPr="008812B2">
        <w:rPr>
          <w:lang w:val="en-US"/>
        </w:rPr>
        <w:lastRenderedPageBreak/>
        <w:t>b</w:t>
      </w:r>
      <w:r w:rsidRPr="008812B2">
        <w:t xml:space="preserve">)  </w:t>
      </w:r>
      <w:proofErr w:type="gramStart"/>
      <w:r w:rsidRPr="008812B2">
        <w:t>фондоотдача</w:t>
      </w:r>
      <w:proofErr w:type="gramEnd"/>
      <w:r w:rsidRPr="008812B2">
        <w:t>;</w:t>
      </w:r>
    </w:p>
    <w:p w:rsidR="00DA6053" w:rsidRPr="008812B2" w:rsidRDefault="00DA6053" w:rsidP="00D778D5">
      <w:r w:rsidRPr="008812B2">
        <w:rPr>
          <w:lang w:val="en-US"/>
        </w:rPr>
        <w:t>c</w:t>
      </w:r>
      <w:r w:rsidRPr="008812B2">
        <w:t xml:space="preserve">)  </w:t>
      </w:r>
      <w:proofErr w:type="gramStart"/>
      <w:r w:rsidRPr="008812B2">
        <w:t>производительность</w:t>
      </w:r>
      <w:proofErr w:type="gramEnd"/>
      <w:r w:rsidRPr="008812B2">
        <w:t xml:space="preserve"> данного вида оборудования;</w:t>
      </w:r>
    </w:p>
    <w:p w:rsidR="00DA6053" w:rsidRPr="008812B2" w:rsidRDefault="00DA6053" w:rsidP="00D778D5">
      <w:r w:rsidRPr="008812B2">
        <w:rPr>
          <w:lang w:val="en-US"/>
        </w:rPr>
        <w:t>d</w:t>
      </w:r>
      <w:r w:rsidRPr="008812B2">
        <w:t xml:space="preserve">)  </w:t>
      </w:r>
      <w:proofErr w:type="gramStart"/>
      <w:r w:rsidRPr="008812B2">
        <w:t>коэффициент</w:t>
      </w:r>
      <w:proofErr w:type="gramEnd"/>
      <w:r w:rsidRPr="008812B2">
        <w:t xml:space="preserve"> интенсивного использования оборудования.</w:t>
      </w:r>
    </w:p>
    <w:p w:rsidR="00DA6053" w:rsidRPr="008812B2" w:rsidRDefault="00DA6053" w:rsidP="00D778D5">
      <w:pPr>
        <w:shd w:val="clear" w:color="auto" w:fill="FFFFFF"/>
        <w:rPr>
          <w:i/>
        </w:rPr>
      </w:pPr>
      <w:r w:rsidRPr="008812B2">
        <w:rPr>
          <w:i/>
        </w:rPr>
        <w:t>9.</w:t>
      </w:r>
      <w:r w:rsidRPr="008812B2">
        <w:rPr>
          <w:b/>
          <w:i/>
        </w:rPr>
        <w:t xml:space="preserve"> </w:t>
      </w:r>
      <w:r w:rsidRPr="008812B2">
        <w:rPr>
          <w:i/>
        </w:rPr>
        <w:t>В состав основных производственных фондов предприятия включаются…</w:t>
      </w:r>
    </w:p>
    <w:p w:rsidR="00DA6053" w:rsidRPr="008812B2" w:rsidRDefault="00DA6053" w:rsidP="00D778D5">
      <w:pPr>
        <w:shd w:val="clear" w:color="auto" w:fill="FFFFFF"/>
      </w:pPr>
      <w:proofErr w:type="gramStart"/>
      <w:r w:rsidRPr="008812B2">
        <w:rPr>
          <w:lang w:val="en-US"/>
        </w:rPr>
        <w:t>a</w:t>
      </w:r>
      <w:r w:rsidRPr="008812B2">
        <w:t>)</w:t>
      </w:r>
      <w:proofErr w:type="gramEnd"/>
      <w:r w:rsidRPr="008812B2">
        <w:t>здания, сооружения, передаточные устройства, транспортные средства;</w:t>
      </w:r>
    </w:p>
    <w:p w:rsidR="00DA6053" w:rsidRPr="008812B2" w:rsidRDefault="00DA6053" w:rsidP="00D778D5">
      <w:pPr>
        <w:shd w:val="clear" w:color="auto" w:fill="FFFFFF"/>
      </w:pPr>
      <w:r w:rsidRPr="008812B2">
        <w:rPr>
          <w:lang w:val="en-US"/>
        </w:rPr>
        <w:t>b</w:t>
      </w:r>
      <w:r w:rsidRPr="008812B2">
        <w:t xml:space="preserve">) </w:t>
      </w:r>
      <w:proofErr w:type="gramStart"/>
      <w:r w:rsidRPr="008812B2">
        <w:t>здания</w:t>
      </w:r>
      <w:proofErr w:type="gramEnd"/>
      <w:r w:rsidRPr="008812B2">
        <w:t>, сооружения, передаточные устройства, машины и оборудование, незавершенное производство, инструменты и приспособления, транспортные средства;</w:t>
      </w:r>
    </w:p>
    <w:p w:rsidR="00DA6053" w:rsidRPr="008812B2" w:rsidRDefault="00DA6053" w:rsidP="00D778D5">
      <w:pPr>
        <w:shd w:val="clear" w:color="auto" w:fill="FFFFFF"/>
      </w:pPr>
      <w:r w:rsidRPr="008812B2">
        <w:rPr>
          <w:lang w:val="en-US"/>
        </w:rPr>
        <w:t>c</w:t>
      </w:r>
      <w:r w:rsidRPr="008812B2">
        <w:t xml:space="preserve">) </w:t>
      </w:r>
      <w:proofErr w:type="gramStart"/>
      <w:r w:rsidRPr="008812B2">
        <w:t>здания</w:t>
      </w:r>
      <w:proofErr w:type="gramEnd"/>
      <w:r w:rsidRPr="008812B2">
        <w:t>,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DA6053" w:rsidRPr="008812B2" w:rsidRDefault="00DA6053" w:rsidP="00D778D5">
      <w:pPr>
        <w:shd w:val="clear" w:color="auto" w:fill="FFFFFF"/>
      </w:pPr>
      <w:proofErr w:type="gramStart"/>
      <w:r w:rsidRPr="008812B2">
        <w:rPr>
          <w:lang w:val="en-US"/>
        </w:rPr>
        <w:t>d</w:t>
      </w:r>
      <w:r w:rsidRPr="008812B2">
        <w:t>)</w:t>
      </w:r>
      <w:proofErr w:type="gramEnd"/>
      <w:r w:rsidRPr="008812B2">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DA6053" w:rsidRPr="008812B2" w:rsidRDefault="00DA6053" w:rsidP="00D778D5">
      <w:pPr>
        <w:shd w:val="clear" w:color="auto" w:fill="FFFFFF"/>
        <w:rPr>
          <w:i/>
        </w:rPr>
      </w:pPr>
      <w:r w:rsidRPr="008812B2">
        <w:rPr>
          <w:i/>
        </w:rPr>
        <w:t>10. Фондоотдача  характеризует..</w:t>
      </w:r>
    </w:p>
    <w:p w:rsidR="00DA6053" w:rsidRPr="008812B2" w:rsidRDefault="00DA6053" w:rsidP="00D778D5">
      <w:pPr>
        <w:shd w:val="clear" w:color="auto" w:fill="FFFFFF"/>
      </w:pPr>
      <w:r w:rsidRPr="008812B2">
        <w:rPr>
          <w:lang w:val="en-US"/>
        </w:rPr>
        <w:t>a</w:t>
      </w:r>
      <w:r w:rsidRPr="008812B2">
        <w:t xml:space="preserve">) </w:t>
      </w:r>
      <w:proofErr w:type="gramStart"/>
      <w:r w:rsidRPr="008812B2">
        <w:t>уровень</w:t>
      </w:r>
      <w:proofErr w:type="gramEnd"/>
      <w:r w:rsidRPr="008812B2">
        <w:t xml:space="preserve"> технической оснащенности труда;</w:t>
      </w:r>
    </w:p>
    <w:p w:rsidR="00DA6053" w:rsidRPr="008812B2" w:rsidRDefault="00DA6053" w:rsidP="00D778D5">
      <w:pPr>
        <w:shd w:val="clear" w:color="auto" w:fill="FFFFFF"/>
      </w:pPr>
      <w:r w:rsidRPr="008812B2">
        <w:rPr>
          <w:lang w:val="en-US"/>
        </w:rPr>
        <w:t>b</w:t>
      </w:r>
      <w:r w:rsidRPr="008812B2">
        <w:t xml:space="preserve">) </w:t>
      </w:r>
      <w:proofErr w:type="gramStart"/>
      <w:r w:rsidRPr="008812B2">
        <w:t>удельные</w:t>
      </w:r>
      <w:proofErr w:type="gramEnd"/>
      <w:r w:rsidRPr="008812B2">
        <w:t xml:space="preserve"> затраты основных фондов на 1 </w:t>
      </w:r>
      <w:proofErr w:type="spellStart"/>
      <w:r w:rsidRPr="008812B2">
        <w:t>руб.реализованной</w:t>
      </w:r>
      <w:proofErr w:type="spellEnd"/>
      <w:r w:rsidRPr="008812B2">
        <w:t xml:space="preserve"> продукции;</w:t>
      </w:r>
    </w:p>
    <w:p w:rsidR="00DA6053" w:rsidRPr="008812B2" w:rsidRDefault="00DA6053" w:rsidP="00D778D5">
      <w:pPr>
        <w:shd w:val="clear" w:color="auto" w:fill="FFFFFF"/>
      </w:pPr>
      <w:proofErr w:type="gramStart"/>
      <w:r w:rsidRPr="008812B2">
        <w:rPr>
          <w:lang w:val="en-US"/>
        </w:rPr>
        <w:t>c</w:t>
      </w:r>
      <w:r w:rsidRPr="008812B2">
        <w:t>)размер</w:t>
      </w:r>
      <w:proofErr w:type="gramEnd"/>
      <w:r w:rsidRPr="008812B2">
        <w:t xml:space="preserve"> объема товарной продукции, приходящейся на 1 руб. основных производственных фондов;</w:t>
      </w:r>
    </w:p>
    <w:p w:rsidR="00DA6053" w:rsidRPr="008812B2" w:rsidRDefault="00DA6053" w:rsidP="00D778D5">
      <w:pPr>
        <w:rPr>
          <w:b/>
          <w:bCs/>
        </w:rPr>
      </w:pPr>
    </w:p>
    <w:p w:rsidR="00A70A83" w:rsidRPr="008812B2" w:rsidRDefault="00DA6053" w:rsidP="00D778D5">
      <w:pPr>
        <w:pStyle w:val="af6"/>
        <w:spacing w:line="240" w:lineRule="auto"/>
        <w:ind w:left="0"/>
        <w:rPr>
          <w:b/>
          <w:szCs w:val="24"/>
          <w:lang w:val="ru-RU"/>
        </w:rPr>
      </w:pPr>
      <w:r w:rsidRPr="008812B2">
        <w:rPr>
          <w:b/>
          <w:szCs w:val="24"/>
          <w:lang w:val="ru-RU"/>
        </w:rPr>
        <w:t>2.2. Оборотные фонды</w:t>
      </w:r>
    </w:p>
    <w:p w:rsidR="0062154F" w:rsidRPr="008812B2" w:rsidRDefault="0062154F" w:rsidP="00D778D5">
      <w:pPr>
        <w:rPr>
          <w:b/>
          <w:bCs/>
        </w:rPr>
      </w:pPr>
    </w:p>
    <w:p w:rsidR="00DA6053" w:rsidRPr="008812B2" w:rsidRDefault="00DA6053" w:rsidP="00D778D5">
      <w:pPr>
        <w:rPr>
          <w:b/>
          <w:bCs/>
        </w:rPr>
      </w:pPr>
      <w:r w:rsidRPr="008812B2">
        <w:rPr>
          <w:b/>
          <w:bCs/>
        </w:rPr>
        <w:t>Контрольные вопросы</w:t>
      </w:r>
    </w:p>
    <w:p w:rsidR="00DA6053" w:rsidRPr="008812B2" w:rsidRDefault="00DA6053" w:rsidP="00D778D5">
      <w:pPr>
        <w:pStyle w:val="af6"/>
        <w:tabs>
          <w:tab w:val="left" w:pos="993"/>
        </w:tabs>
        <w:spacing w:line="240" w:lineRule="auto"/>
        <w:ind w:left="0" w:firstLine="567"/>
        <w:rPr>
          <w:szCs w:val="24"/>
          <w:lang w:val="ru-RU"/>
        </w:rPr>
      </w:pPr>
      <w:r w:rsidRPr="008812B2">
        <w:rPr>
          <w:szCs w:val="24"/>
          <w:lang w:val="ru-RU"/>
        </w:rPr>
        <w:t>Дайте определение оборотных сре</w:t>
      </w:r>
      <w:proofErr w:type="gramStart"/>
      <w:r w:rsidRPr="008812B2">
        <w:rPr>
          <w:szCs w:val="24"/>
          <w:lang w:val="ru-RU"/>
        </w:rPr>
        <w:t>дств пр</w:t>
      </w:r>
      <w:proofErr w:type="gramEnd"/>
      <w:r w:rsidRPr="008812B2">
        <w:rPr>
          <w:szCs w:val="24"/>
          <w:lang w:val="ru-RU"/>
        </w:rPr>
        <w:t>едприятия.</w:t>
      </w:r>
    </w:p>
    <w:p w:rsidR="00DA6053" w:rsidRPr="008812B2" w:rsidRDefault="00DA6053" w:rsidP="00D778D5">
      <w:pPr>
        <w:pStyle w:val="af6"/>
        <w:tabs>
          <w:tab w:val="left" w:pos="993"/>
        </w:tabs>
        <w:spacing w:line="240" w:lineRule="auto"/>
        <w:ind w:left="0" w:firstLine="567"/>
        <w:rPr>
          <w:szCs w:val="24"/>
          <w:lang w:val="ru-RU"/>
        </w:rPr>
      </w:pPr>
      <w:r w:rsidRPr="008812B2">
        <w:rPr>
          <w:szCs w:val="24"/>
          <w:lang w:val="ru-RU"/>
        </w:rPr>
        <w:t>2.Какие элементы оборотных средств формируют его структуру?</w:t>
      </w:r>
    </w:p>
    <w:p w:rsidR="00DA6053" w:rsidRPr="008812B2" w:rsidRDefault="00DA6053" w:rsidP="00D778D5">
      <w:pPr>
        <w:pStyle w:val="af6"/>
        <w:tabs>
          <w:tab w:val="left" w:pos="993"/>
        </w:tabs>
        <w:spacing w:line="240" w:lineRule="auto"/>
        <w:ind w:left="0" w:firstLine="567"/>
        <w:rPr>
          <w:szCs w:val="24"/>
          <w:lang w:val="ru-RU"/>
        </w:rPr>
      </w:pPr>
      <w:r w:rsidRPr="008812B2">
        <w:rPr>
          <w:szCs w:val="24"/>
          <w:lang w:val="ru-RU"/>
        </w:rPr>
        <w:t>3.Назовите стадии кругооборота оборотных сре</w:t>
      </w:r>
      <w:proofErr w:type="gramStart"/>
      <w:r w:rsidRPr="008812B2">
        <w:rPr>
          <w:szCs w:val="24"/>
          <w:lang w:val="ru-RU"/>
        </w:rPr>
        <w:t>дств в пр</w:t>
      </w:r>
      <w:proofErr w:type="gramEnd"/>
      <w:r w:rsidRPr="008812B2">
        <w:rPr>
          <w:szCs w:val="24"/>
          <w:lang w:val="ru-RU"/>
        </w:rPr>
        <w:t>оцессе предпринимательской деятельности.</w:t>
      </w:r>
    </w:p>
    <w:p w:rsidR="00DA6053" w:rsidRPr="008812B2" w:rsidRDefault="00DA6053" w:rsidP="00D778D5">
      <w:pPr>
        <w:pStyle w:val="af6"/>
        <w:tabs>
          <w:tab w:val="left" w:pos="993"/>
        </w:tabs>
        <w:spacing w:line="240" w:lineRule="auto"/>
        <w:ind w:left="0" w:firstLine="567"/>
        <w:rPr>
          <w:szCs w:val="24"/>
          <w:lang w:val="ru-RU"/>
        </w:rPr>
      </w:pPr>
      <w:r w:rsidRPr="008812B2">
        <w:rPr>
          <w:szCs w:val="24"/>
          <w:lang w:val="ru-RU"/>
        </w:rPr>
        <w:t>4.Подлежат ли амортизации оборотные средства? Объясните.</w:t>
      </w:r>
    </w:p>
    <w:p w:rsidR="00DA6053" w:rsidRPr="008812B2" w:rsidRDefault="00DA6053" w:rsidP="00D778D5">
      <w:pPr>
        <w:pStyle w:val="af6"/>
        <w:tabs>
          <w:tab w:val="left" w:pos="993"/>
        </w:tabs>
        <w:spacing w:line="240" w:lineRule="auto"/>
        <w:ind w:left="0" w:firstLine="567"/>
        <w:rPr>
          <w:szCs w:val="24"/>
          <w:lang w:val="ru-RU"/>
        </w:rPr>
      </w:pPr>
      <w:r w:rsidRPr="008812B2">
        <w:rPr>
          <w:szCs w:val="24"/>
          <w:lang w:val="ru-RU"/>
        </w:rPr>
        <w:t>5.Назовите цели нормирования оборотных сре</w:t>
      </w:r>
      <w:proofErr w:type="gramStart"/>
      <w:r w:rsidRPr="008812B2">
        <w:rPr>
          <w:szCs w:val="24"/>
          <w:lang w:val="ru-RU"/>
        </w:rPr>
        <w:t>дств в с</w:t>
      </w:r>
      <w:proofErr w:type="gramEnd"/>
      <w:r w:rsidRPr="008812B2">
        <w:rPr>
          <w:szCs w:val="24"/>
          <w:lang w:val="ru-RU"/>
        </w:rPr>
        <w:t>овременных условиях предпринимательства.</w:t>
      </w:r>
    </w:p>
    <w:p w:rsidR="00DA6053" w:rsidRPr="008812B2" w:rsidRDefault="00DA6053" w:rsidP="00D778D5">
      <w:pPr>
        <w:pStyle w:val="af6"/>
        <w:tabs>
          <w:tab w:val="left" w:pos="993"/>
        </w:tabs>
        <w:spacing w:line="240" w:lineRule="auto"/>
        <w:ind w:left="0" w:firstLine="567"/>
        <w:rPr>
          <w:szCs w:val="24"/>
          <w:lang w:val="ru-RU"/>
        </w:rPr>
      </w:pPr>
      <w:r w:rsidRPr="008812B2">
        <w:rPr>
          <w:szCs w:val="24"/>
          <w:lang w:val="ru-RU"/>
        </w:rPr>
        <w:t>6.Какие показатели характеризуют эффективность использования оборотных средств субъектами предпринимательства.</w:t>
      </w:r>
    </w:p>
    <w:p w:rsidR="0062154F" w:rsidRPr="008812B2" w:rsidRDefault="0062154F" w:rsidP="00D778D5">
      <w:pPr>
        <w:rPr>
          <w:b/>
          <w:bCs/>
        </w:rPr>
      </w:pPr>
    </w:p>
    <w:p w:rsidR="00DA6053" w:rsidRPr="008812B2" w:rsidRDefault="00DA6053" w:rsidP="00D778D5">
      <w:pPr>
        <w:rPr>
          <w:b/>
          <w:bCs/>
        </w:rPr>
      </w:pPr>
      <w:r w:rsidRPr="008812B2">
        <w:rPr>
          <w:b/>
          <w:bCs/>
        </w:rPr>
        <w:t>Практические задания</w:t>
      </w:r>
    </w:p>
    <w:p w:rsidR="00DA6053" w:rsidRPr="008812B2" w:rsidRDefault="00DA6053" w:rsidP="00D778D5">
      <w:r w:rsidRPr="008812B2">
        <w:t xml:space="preserve">1. Определите производственные запасы на квартал. План производства – 216 тыс. </w:t>
      </w:r>
      <w:proofErr w:type="spellStart"/>
      <w:r w:rsidRPr="008812B2">
        <w:t>ед</w:t>
      </w:r>
      <w:proofErr w:type="spellEnd"/>
      <w:r w:rsidRPr="008812B2">
        <w:t xml:space="preserve"> .Расход материала</w:t>
      </w:r>
      <w:proofErr w:type="gramStart"/>
      <w:r w:rsidRPr="008812B2">
        <w:t xml:space="preserve"> А</w:t>
      </w:r>
      <w:proofErr w:type="gramEnd"/>
      <w:r w:rsidRPr="008812B2">
        <w:t xml:space="preserve"> – на 1000ед. – 20ед; материала В – 5 ед. Цена единицы материала А – 200руб., материала В – 300руб.</w:t>
      </w:r>
    </w:p>
    <w:p w:rsidR="00DA6053" w:rsidRPr="008812B2" w:rsidRDefault="00DA6053" w:rsidP="00D778D5">
      <w:pPr>
        <w:pStyle w:val="af6"/>
        <w:tabs>
          <w:tab w:val="left" w:pos="851"/>
        </w:tabs>
        <w:spacing w:line="240" w:lineRule="auto"/>
        <w:ind w:left="0" w:firstLine="567"/>
        <w:rPr>
          <w:szCs w:val="24"/>
          <w:lang w:val="ru-RU"/>
        </w:rPr>
      </w:pPr>
      <w:r w:rsidRPr="008812B2">
        <w:rPr>
          <w:szCs w:val="24"/>
          <w:lang w:val="ru-RU"/>
        </w:rPr>
        <w:t>Интервал поставок по материалу</w:t>
      </w:r>
      <w:proofErr w:type="gramStart"/>
      <w:r w:rsidRPr="008812B2">
        <w:rPr>
          <w:szCs w:val="24"/>
          <w:lang w:val="ru-RU"/>
        </w:rPr>
        <w:t xml:space="preserve"> А</w:t>
      </w:r>
      <w:proofErr w:type="gramEnd"/>
      <w:r w:rsidRPr="008812B2">
        <w:rPr>
          <w:szCs w:val="24"/>
          <w:lang w:val="ru-RU"/>
        </w:rPr>
        <w:t xml:space="preserve"> – 16 суток, по материалу В – 9 суток. Длительность срочной поставки по материалу</w:t>
      </w:r>
      <w:proofErr w:type="gramStart"/>
      <w:r w:rsidRPr="008812B2">
        <w:rPr>
          <w:szCs w:val="24"/>
          <w:lang w:val="ru-RU"/>
        </w:rPr>
        <w:t xml:space="preserve"> А</w:t>
      </w:r>
      <w:proofErr w:type="gramEnd"/>
      <w:r w:rsidRPr="008812B2">
        <w:rPr>
          <w:szCs w:val="24"/>
          <w:lang w:val="ru-RU"/>
        </w:rPr>
        <w:t xml:space="preserve"> – 2 суток, по материалу В – 10 суток. Норма текущего запаса по материалу</w:t>
      </w:r>
      <w:proofErr w:type="gramStart"/>
      <w:r w:rsidRPr="008812B2">
        <w:rPr>
          <w:szCs w:val="24"/>
          <w:lang w:val="ru-RU"/>
        </w:rPr>
        <w:t xml:space="preserve"> А</w:t>
      </w:r>
      <w:proofErr w:type="gramEnd"/>
      <w:r w:rsidRPr="008812B2">
        <w:rPr>
          <w:szCs w:val="24"/>
          <w:lang w:val="ru-RU"/>
        </w:rPr>
        <w:t xml:space="preserve"> – 8 суток, по материалу В – 1 сутки.</w:t>
      </w:r>
    </w:p>
    <w:p w:rsidR="00DA6053" w:rsidRPr="008812B2" w:rsidRDefault="00DA6053" w:rsidP="00D778D5">
      <w:pPr>
        <w:pStyle w:val="af6"/>
        <w:tabs>
          <w:tab w:val="left" w:pos="851"/>
        </w:tabs>
        <w:spacing w:line="240" w:lineRule="auto"/>
        <w:ind w:left="0" w:firstLine="567"/>
        <w:rPr>
          <w:b/>
          <w:szCs w:val="24"/>
          <w:lang w:val="ru-RU"/>
        </w:rPr>
      </w:pPr>
      <w:r w:rsidRPr="008812B2">
        <w:rPr>
          <w:szCs w:val="24"/>
          <w:lang w:val="ru-RU"/>
        </w:rPr>
        <w:t>2.Предприниматель реализовал продукцию в отчетном квартале на 100 тыс. руб. при средних остатках оборотных средств 25 тыс. руб.</w:t>
      </w:r>
    </w:p>
    <w:p w:rsidR="00DA6053" w:rsidRPr="008812B2" w:rsidRDefault="00DA6053" w:rsidP="00D778D5">
      <w:pPr>
        <w:pStyle w:val="af6"/>
        <w:tabs>
          <w:tab w:val="left" w:pos="851"/>
        </w:tabs>
        <w:spacing w:line="240" w:lineRule="auto"/>
        <w:ind w:left="0" w:firstLine="567"/>
        <w:rPr>
          <w:szCs w:val="24"/>
          <w:lang w:val="ru-RU"/>
        </w:rPr>
      </w:pPr>
      <w:r w:rsidRPr="008812B2">
        <w:rPr>
          <w:szCs w:val="24"/>
          <w:lang w:val="ru-RU"/>
        </w:rPr>
        <w:t>Определите ускорение оборачиваемости оборотных сре</w:t>
      </w:r>
      <w:proofErr w:type="gramStart"/>
      <w:r w:rsidRPr="008812B2">
        <w:rPr>
          <w:szCs w:val="24"/>
          <w:lang w:val="ru-RU"/>
        </w:rPr>
        <w:t>дств в д</w:t>
      </w:r>
      <w:proofErr w:type="gramEnd"/>
      <w:r w:rsidRPr="008812B2">
        <w:rPr>
          <w:szCs w:val="24"/>
          <w:lang w:val="ru-RU"/>
        </w:rPr>
        <w:t>нях и их высвобождение за счет изменения коэффициента оборачиваемости в плановом квартале, если объем реализованной продукции возрастет на 10% при неизменной сумме оборотных средств.</w:t>
      </w:r>
    </w:p>
    <w:p w:rsidR="00DA6053" w:rsidRPr="008812B2" w:rsidRDefault="00DA6053" w:rsidP="00D778D5">
      <w:pPr>
        <w:pStyle w:val="af6"/>
        <w:tabs>
          <w:tab w:val="left" w:pos="851"/>
        </w:tabs>
        <w:spacing w:line="240" w:lineRule="auto"/>
        <w:ind w:left="0" w:firstLine="567"/>
        <w:rPr>
          <w:szCs w:val="24"/>
          <w:lang w:val="ru-RU"/>
        </w:rPr>
      </w:pPr>
      <w:r w:rsidRPr="008812B2">
        <w:rPr>
          <w:szCs w:val="24"/>
          <w:lang w:val="ru-RU"/>
        </w:rPr>
        <w:t>3.В первом квартале предприниматель реализовал продукцию на 250 тыс. руб., при среднегодовых остатках оборотных средств 25 тыс. руб. Во втором квартале планируется сократить период оборота на 1 день и увеличить выпуск продукции на 15%.</w:t>
      </w:r>
    </w:p>
    <w:p w:rsidR="00DA6053" w:rsidRPr="008812B2" w:rsidRDefault="00DA6053" w:rsidP="00D778D5">
      <w:r w:rsidRPr="008812B2">
        <w:t xml:space="preserve">4.  В течение 1 квартала остаток оборотных средств предприятия составил </w:t>
      </w:r>
      <w:proofErr w:type="gramStart"/>
      <w:r w:rsidRPr="008812B2">
        <w:t>на</w:t>
      </w:r>
      <w:proofErr w:type="gramEnd"/>
      <w:r w:rsidRPr="008812B2">
        <w:t>:</w:t>
      </w:r>
    </w:p>
    <w:p w:rsidR="00DA6053" w:rsidRPr="008812B2" w:rsidRDefault="00DA6053" w:rsidP="00D778D5">
      <w:pPr>
        <w:pStyle w:val="af6"/>
        <w:numPr>
          <w:ilvl w:val="1"/>
          <w:numId w:val="49"/>
        </w:numPr>
        <w:spacing w:line="240" w:lineRule="auto"/>
        <w:ind w:left="0" w:firstLine="567"/>
        <w:rPr>
          <w:szCs w:val="24"/>
        </w:rPr>
      </w:pPr>
      <w:r w:rsidRPr="008812B2">
        <w:rPr>
          <w:szCs w:val="24"/>
        </w:rPr>
        <w:t xml:space="preserve">– 93738 </w:t>
      </w:r>
      <w:proofErr w:type="spellStart"/>
      <w:r w:rsidRPr="008812B2">
        <w:rPr>
          <w:szCs w:val="24"/>
        </w:rPr>
        <w:t>тыс</w:t>
      </w:r>
      <w:proofErr w:type="spellEnd"/>
      <w:r w:rsidRPr="008812B2">
        <w:rPr>
          <w:szCs w:val="24"/>
        </w:rPr>
        <w:t xml:space="preserve">. </w:t>
      </w:r>
      <w:proofErr w:type="spellStart"/>
      <w:proofErr w:type="gramStart"/>
      <w:r w:rsidRPr="008812B2">
        <w:rPr>
          <w:szCs w:val="24"/>
        </w:rPr>
        <w:t>руб</w:t>
      </w:r>
      <w:proofErr w:type="spellEnd"/>
      <w:proofErr w:type="gramEnd"/>
      <w:r w:rsidRPr="008812B2">
        <w:rPr>
          <w:szCs w:val="24"/>
        </w:rPr>
        <w:t>.</w:t>
      </w:r>
    </w:p>
    <w:p w:rsidR="00DA6053" w:rsidRPr="008812B2" w:rsidRDefault="00DA6053" w:rsidP="00D778D5">
      <w:pPr>
        <w:pStyle w:val="af6"/>
        <w:numPr>
          <w:ilvl w:val="1"/>
          <w:numId w:val="49"/>
        </w:numPr>
        <w:spacing w:line="240" w:lineRule="auto"/>
        <w:ind w:left="0" w:firstLine="567"/>
        <w:rPr>
          <w:szCs w:val="24"/>
        </w:rPr>
      </w:pPr>
      <w:r w:rsidRPr="008812B2">
        <w:rPr>
          <w:szCs w:val="24"/>
        </w:rPr>
        <w:t xml:space="preserve">- 94525 </w:t>
      </w:r>
      <w:proofErr w:type="spellStart"/>
      <w:r w:rsidRPr="008812B2">
        <w:rPr>
          <w:szCs w:val="24"/>
        </w:rPr>
        <w:t>тыс</w:t>
      </w:r>
      <w:proofErr w:type="spellEnd"/>
      <w:r w:rsidRPr="008812B2">
        <w:rPr>
          <w:szCs w:val="24"/>
        </w:rPr>
        <w:t xml:space="preserve">. </w:t>
      </w:r>
      <w:proofErr w:type="spellStart"/>
      <w:proofErr w:type="gramStart"/>
      <w:r w:rsidRPr="008812B2">
        <w:rPr>
          <w:szCs w:val="24"/>
        </w:rPr>
        <w:t>руб</w:t>
      </w:r>
      <w:proofErr w:type="spellEnd"/>
      <w:proofErr w:type="gramEnd"/>
      <w:r w:rsidRPr="008812B2">
        <w:rPr>
          <w:szCs w:val="24"/>
        </w:rPr>
        <w:t>.</w:t>
      </w:r>
    </w:p>
    <w:p w:rsidR="00DA6053" w:rsidRPr="008812B2" w:rsidRDefault="00DA6053" w:rsidP="00D778D5">
      <w:pPr>
        <w:pStyle w:val="af6"/>
        <w:numPr>
          <w:ilvl w:val="1"/>
          <w:numId w:val="49"/>
        </w:numPr>
        <w:spacing w:line="240" w:lineRule="auto"/>
        <w:ind w:left="0" w:firstLine="567"/>
        <w:rPr>
          <w:szCs w:val="24"/>
        </w:rPr>
      </w:pPr>
      <w:r w:rsidRPr="008812B2">
        <w:rPr>
          <w:szCs w:val="24"/>
        </w:rPr>
        <w:t xml:space="preserve"> – 94900 </w:t>
      </w:r>
      <w:proofErr w:type="spellStart"/>
      <w:r w:rsidRPr="008812B2">
        <w:rPr>
          <w:szCs w:val="24"/>
        </w:rPr>
        <w:t>тыс</w:t>
      </w:r>
      <w:proofErr w:type="spellEnd"/>
      <w:r w:rsidRPr="008812B2">
        <w:rPr>
          <w:szCs w:val="24"/>
        </w:rPr>
        <w:t xml:space="preserve">. </w:t>
      </w:r>
      <w:proofErr w:type="spellStart"/>
      <w:proofErr w:type="gramStart"/>
      <w:r w:rsidRPr="008812B2">
        <w:rPr>
          <w:szCs w:val="24"/>
        </w:rPr>
        <w:t>руб</w:t>
      </w:r>
      <w:proofErr w:type="spellEnd"/>
      <w:proofErr w:type="gramEnd"/>
      <w:r w:rsidRPr="008812B2">
        <w:rPr>
          <w:szCs w:val="24"/>
        </w:rPr>
        <w:t>.</w:t>
      </w:r>
    </w:p>
    <w:p w:rsidR="00DA6053" w:rsidRPr="008812B2" w:rsidRDefault="00DA6053" w:rsidP="00D778D5">
      <w:pPr>
        <w:pStyle w:val="af6"/>
        <w:numPr>
          <w:ilvl w:val="1"/>
          <w:numId w:val="49"/>
        </w:numPr>
        <w:spacing w:line="240" w:lineRule="auto"/>
        <w:ind w:left="0" w:firstLine="567"/>
        <w:rPr>
          <w:szCs w:val="24"/>
        </w:rPr>
      </w:pPr>
      <w:r w:rsidRPr="008812B2">
        <w:rPr>
          <w:szCs w:val="24"/>
        </w:rPr>
        <w:lastRenderedPageBreak/>
        <w:t xml:space="preserve">– 94301 </w:t>
      </w:r>
      <w:proofErr w:type="spellStart"/>
      <w:r w:rsidRPr="008812B2">
        <w:rPr>
          <w:szCs w:val="24"/>
        </w:rPr>
        <w:t>тыс</w:t>
      </w:r>
      <w:proofErr w:type="spellEnd"/>
      <w:r w:rsidRPr="008812B2">
        <w:rPr>
          <w:szCs w:val="24"/>
        </w:rPr>
        <w:t xml:space="preserve">. </w:t>
      </w:r>
      <w:proofErr w:type="spellStart"/>
      <w:proofErr w:type="gramStart"/>
      <w:r w:rsidRPr="008812B2">
        <w:rPr>
          <w:szCs w:val="24"/>
        </w:rPr>
        <w:t>руб</w:t>
      </w:r>
      <w:proofErr w:type="spellEnd"/>
      <w:proofErr w:type="gramEnd"/>
      <w:r w:rsidRPr="008812B2">
        <w:rPr>
          <w:szCs w:val="24"/>
        </w:rPr>
        <w:t>.</w:t>
      </w:r>
    </w:p>
    <w:p w:rsidR="00DA6053" w:rsidRPr="008812B2" w:rsidRDefault="00DA6053" w:rsidP="00D778D5">
      <w:r w:rsidRPr="008812B2">
        <w:t xml:space="preserve">Определить среднемесячные и </w:t>
      </w:r>
      <w:proofErr w:type="gramStart"/>
      <w:r w:rsidRPr="008812B2">
        <w:t>среднеквартальный</w:t>
      </w:r>
      <w:proofErr w:type="gramEnd"/>
      <w:r w:rsidRPr="008812B2">
        <w:t xml:space="preserve"> остатки оборотных средств.</w:t>
      </w:r>
    </w:p>
    <w:p w:rsidR="00DA6053" w:rsidRPr="008812B2" w:rsidRDefault="00DA6053" w:rsidP="00D778D5">
      <w:r w:rsidRPr="008812B2">
        <w:t>5.Определить, как изменится коэффициент оборачиваемости оборотных средств на предприятии, если по плану объем реализованной продукции составил 7130 тыс. руб., а среднегодовая сумма оборотных средств – 950 тыс. руб. Фактически при тех же оборотных средствах за счет ускорения оборачиваемости было реализовано продукции на 7130 тыс. руб.</w:t>
      </w:r>
    </w:p>
    <w:p w:rsidR="00DA6053" w:rsidRPr="008812B2" w:rsidRDefault="00DA6053" w:rsidP="00D778D5">
      <w:r w:rsidRPr="008812B2">
        <w:t xml:space="preserve">6. В 1 квартале предприятие реализовало продукции на 25000 </w:t>
      </w:r>
      <w:proofErr w:type="spellStart"/>
      <w:r w:rsidRPr="008812B2">
        <w:t>тыс</w:t>
      </w:r>
      <w:proofErr w:type="gramStart"/>
      <w:r w:rsidRPr="008812B2">
        <w:t>.р</w:t>
      </w:r>
      <w:proofErr w:type="gramEnd"/>
      <w:r w:rsidRPr="008812B2">
        <w:t>уб</w:t>
      </w:r>
      <w:proofErr w:type="spellEnd"/>
      <w:r w:rsidRPr="008812B2">
        <w:t xml:space="preserve">., среднеквартальные остатки оборотных средств составили 2500 </w:t>
      </w:r>
      <w:proofErr w:type="spellStart"/>
      <w:r w:rsidRPr="008812B2">
        <w:t>тыс.руб</w:t>
      </w:r>
      <w:proofErr w:type="spellEnd"/>
      <w:r w:rsidRPr="008812B2">
        <w:t>. Во 2 квартале объем реализации продукции увеличится на 10%, а время одного оборота оборотных средств будет сокращено на один день. Определите: 1)коэффициент оборачиваемости оборотных средств и время одного оборота в днях в 1 квартале; 2) коэффициент оборачиваемости оборотных средств и их абсолютную величину во 2 квартале; 3) высвобождение оборотных сре</w:t>
      </w:r>
      <w:proofErr w:type="gramStart"/>
      <w:r w:rsidRPr="008812B2">
        <w:t>дств в р</w:t>
      </w:r>
      <w:proofErr w:type="gramEnd"/>
      <w:r w:rsidRPr="008812B2">
        <w:t>езультате сокращения продолжительности одного оборота оборотных средств.</w:t>
      </w:r>
    </w:p>
    <w:p w:rsidR="00DA6053" w:rsidRPr="008812B2" w:rsidRDefault="00DA6053" w:rsidP="00D778D5">
      <w:r w:rsidRPr="008812B2">
        <w:t>7. Предприятие реализовало продукцию в отчетном квартале на 300 тыс. руб., при среднем остатке оборотных средств 50 тыс. руб. Определить ускорение оборачиваемости оборотных сре</w:t>
      </w:r>
      <w:proofErr w:type="gramStart"/>
      <w:r w:rsidRPr="008812B2">
        <w:t>дств в д</w:t>
      </w:r>
      <w:proofErr w:type="gramEnd"/>
      <w:r w:rsidRPr="008812B2">
        <w:t>нях, если объем реализованной продукции возрастет на 15%, при неизменной сумме оборотных средств.</w:t>
      </w:r>
    </w:p>
    <w:p w:rsidR="00DA6053" w:rsidRPr="008812B2" w:rsidRDefault="00DA6053" w:rsidP="00D778D5">
      <w:r w:rsidRPr="008812B2">
        <w:t>8. Рассчитать норматив оборотных средств на запасные части, незавершённое производство, запасы готовой продукции и расходы будущих периодов, на основе данных таблицы.</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2"/>
        <w:gridCol w:w="1316"/>
        <w:gridCol w:w="1981"/>
      </w:tblGrid>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jc w:val="center"/>
            </w:pPr>
            <w:r w:rsidRPr="008812B2">
              <w:t>Показатели</w:t>
            </w:r>
          </w:p>
        </w:tc>
        <w:tc>
          <w:tcPr>
            <w:tcW w:w="131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 xml:space="preserve">Ед. </w:t>
            </w:r>
            <w:proofErr w:type="spellStart"/>
            <w:r w:rsidRPr="008812B2">
              <w:t>изм</w:t>
            </w:r>
            <w:proofErr w:type="spellEnd"/>
          </w:p>
        </w:tc>
        <w:tc>
          <w:tcPr>
            <w:tcW w:w="1981"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Величина показателя</w:t>
            </w: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1.  Стоимость основных производственных фондов      на конец года</w:t>
            </w:r>
          </w:p>
        </w:tc>
        <w:tc>
          <w:tcPr>
            <w:tcW w:w="1316"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proofErr w:type="spellStart"/>
            <w:r w:rsidRPr="008812B2">
              <w:t>т.р</w:t>
            </w:r>
            <w:proofErr w:type="spellEnd"/>
            <w:r w:rsidRPr="008812B2">
              <w:t>.</w:t>
            </w:r>
          </w:p>
          <w:p w:rsidR="00DA6053" w:rsidRPr="008812B2" w:rsidRDefault="00DA6053" w:rsidP="00D778D5">
            <w:pPr>
              <w:ind w:firstLine="0"/>
            </w:pPr>
          </w:p>
        </w:tc>
        <w:tc>
          <w:tcPr>
            <w:tcW w:w="1981"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907</w:t>
            </w:r>
          </w:p>
          <w:p w:rsidR="00DA6053" w:rsidRPr="008812B2" w:rsidRDefault="00DA6053" w:rsidP="00D778D5">
            <w:pPr>
              <w:ind w:firstLine="0"/>
            </w:pPr>
          </w:p>
        </w:tc>
      </w:tr>
      <w:tr w:rsidR="00DA6053" w:rsidRPr="008812B2" w:rsidTr="000930D2">
        <w:trPr>
          <w:trHeight w:val="628"/>
        </w:trPr>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2.     Средняя норма оборотных средств на запчасти на 1000 руб. стоимости ОПФ</w:t>
            </w:r>
          </w:p>
        </w:tc>
        <w:tc>
          <w:tcPr>
            <w:tcW w:w="1316"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руб.</w:t>
            </w:r>
          </w:p>
          <w:p w:rsidR="00DA6053" w:rsidRPr="008812B2" w:rsidRDefault="00DA6053" w:rsidP="00D778D5">
            <w:pPr>
              <w:ind w:firstLine="0"/>
            </w:pPr>
          </w:p>
        </w:tc>
        <w:tc>
          <w:tcPr>
            <w:tcW w:w="1981"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20,3</w:t>
            </w:r>
          </w:p>
          <w:p w:rsidR="00DA6053" w:rsidRPr="008812B2" w:rsidRDefault="00DA6053" w:rsidP="00D778D5">
            <w:pPr>
              <w:ind w:firstLine="0"/>
            </w:pP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3.     Объём однодневного выпуска продукции</w:t>
            </w:r>
          </w:p>
        </w:tc>
        <w:tc>
          <w:tcPr>
            <w:tcW w:w="131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proofErr w:type="spellStart"/>
            <w:r w:rsidRPr="008812B2">
              <w:t>т.р</w:t>
            </w:r>
            <w:proofErr w:type="spellEnd"/>
            <w:r w:rsidRPr="008812B2">
              <w:t>.</w:t>
            </w:r>
          </w:p>
        </w:tc>
        <w:tc>
          <w:tcPr>
            <w:tcW w:w="1981"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3,3</w:t>
            </w: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4.     Длительность производственного цикла</w:t>
            </w:r>
          </w:p>
        </w:tc>
        <w:tc>
          <w:tcPr>
            <w:tcW w:w="131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дни</w:t>
            </w:r>
          </w:p>
        </w:tc>
        <w:tc>
          <w:tcPr>
            <w:tcW w:w="1981"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6</w:t>
            </w: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5.     Коэффициент нарастания затрат</w:t>
            </w:r>
          </w:p>
        </w:tc>
        <w:tc>
          <w:tcPr>
            <w:tcW w:w="131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w:t>
            </w:r>
          </w:p>
        </w:tc>
        <w:tc>
          <w:tcPr>
            <w:tcW w:w="1981"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0,85</w:t>
            </w: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 xml:space="preserve">6.  Сумма средств, вложенных в расходы будущих периодов, непогашенных на начало года </w:t>
            </w:r>
          </w:p>
        </w:tc>
        <w:tc>
          <w:tcPr>
            <w:tcW w:w="1316"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proofErr w:type="spellStart"/>
            <w:r w:rsidRPr="008812B2">
              <w:t>т.р</w:t>
            </w:r>
            <w:proofErr w:type="spellEnd"/>
            <w:r w:rsidRPr="008812B2">
              <w:t>.</w:t>
            </w:r>
          </w:p>
          <w:p w:rsidR="00DA6053" w:rsidRPr="008812B2" w:rsidRDefault="00DA6053" w:rsidP="00D778D5">
            <w:pPr>
              <w:ind w:firstLine="0"/>
            </w:pPr>
          </w:p>
        </w:tc>
        <w:tc>
          <w:tcPr>
            <w:tcW w:w="1981"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10,6</w:t>
            </w:r>
          </w:p>
          <w:p w:rsidR="00DA6053" w:rsidRPr="008812B2" w:rsidRDefault="00DA6053" w:rsidP="00D778D5">
            <w:pPr>
              <w:ind w:firstLine="0"/>
            </w:pP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7.     Расходы в плановом году</w:t>
            </w:r>
          </w:p>
        </w:tc>
        <w:tc>
          <w:tcPr>
            <w:tcW w:w="131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proofErr w:type="spellStart"/>
            <w:r w:rsidRPr="008812B2">
              <w:t>т.р</w:t>
            </w:r>
            <w:proofErr w:type="spellEnd"/>
            <w:r w:rsidRPr="008812B2">
              <w:t>.</w:t>
            </w:r>
          </w:p>
        </w:tc>
        <w:tc>
          <w:tcPr>
            <w:tcW w:w="1981"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11,9</w:t>
            </w: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8.     Расходы, включённые в себестоимость</w:t>
            </w:r>
          </w:p>
        </w:tc>
        <w:tc>
          <w:tcPr>
            <w:tcW w:w="131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proofErr w:type="spellStart"/>
            <w:r w:rsidRPr="008812B2">
              <w:t>т.р</w:t>
            </w:r>
            <w:proofErr w:type="spellEnd"/>
            <w:r w:rsidRPr="008812B2">
              <w:t>.</w:t>
            </w:r>
          </w:p>
        </w:tc>
        <w:tc>
          <w:tcPr>
            <w:tcW w:w="1981"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12,8</w:t>
            </w: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9.     Нормы запаса готовой продукции</w:t>
            </w:r>
          </w:p>
        </w:tc>
        <w:tc>
          <w:tcPr>
            <w:tcW w:w="131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дни</w:t>
            </w:r>
          </w:p>
        </w:tc>
        <w:tc>
          <w:tcPr>
            <w:tcW w:w="1981"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7</w:t>
            </w:r>
          </w:p>
        </w:tc>
      </w:tr>
      <w:tr w:rsidR="00DA6053" w:rsidRPr="008812B2" w:rsidTr="000930D2">
        <w:tc>
          <w:tcPr>
            <w:tcW w:w="65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10.   Время для оформления документов и передачи их в банк</w:t>
            </w:r>
          </w:p>
        </w:tc>
        <w:tc>
          <w:tcPr>
            <w:tcW w:w="131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дни</w:t>
            </w:r>
          </w:p>
        </w:tc>
        <w:tc>
          <w:tcPr>
            <w:tcW w:w="1981"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3</w:t>
            </w:r>
          </w:p>
        </w:tc>
      </w:tr>
    </w:tbl>
    <w:p w:rsidR="00DA6053" w:rsidRPr="008812B2" w:rsidRDefault="00DA6053" w:rsidP="00D778D5"/>
    <w:p w:rsidR="00DA6053" w:rsidRPr="008812B2" w:rsidRDefault="00DA6053" w:rsidP="00D778D5">
      <w:r w:rsidRPr="008812B2">
        <w:t xml:space="preserve">9. Рассчитать норматив оборотных средств на запасы сырья, основных материалов и покупных полуфабрикатов по видам.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6"/>
        <w:gridCol w:w="1336"/>
        <w:gridCol w:w="1535"/>
        <w:gridCol w:w="917"/>
        <w:gridCol w:w="1113"/>
        <w:gridCol w:w="992"/>
        <w:gridCol w:w="1418"/>
        <w:gridCol w:w="992"/>
      </w:tblGrid>
      <w:tr w:rsidR="00DA6053" w:rsidRPr="008812B2" w:rsidTr="000930D2">
        <w:tc>
          <w:tcPr>
            <w:tcW w:w="1586" w:type="dxa"/>
            <w:vMerge w:val="restart"/>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Сырьё, материалы, полуфабрикаты</w:t>
            </w:r>
          </w:p>
          <w:p w:rsidR="00DA6053" w:rsidRPr="008812B2" w:rsidRDefault="00DA6053" w:rsidP="00D778D5">
            <w:pPr>
              <w:ind w:firstLine="0"/>
            </w:pPr>
          </w:p>
        </w:tc>
        <w:tc>
          <w:tcPr>
            <w:tcW w:w="1336" w:type="dxa"/>
            <w:vMerge w:val="restart"/>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Ед. изм.</w:t>
            </w:r>
          </w:p>
          <w:p w:rsidR="00DA6053" w:rsidRPr="008812B2" w:rsidRDefault="00DA6053" w:rsidP="00D778D5">
            <w:pPr>
              <w:ind w:firstLine="0"/>
            </w:pPr>
          </w:p>
        </w:tc>
        <w:tc>
          <w:tcPr>
            <w:tcW w:w="1535" w:type="dxa"/>
            <w:vMerge w:val="restart"/>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Годовая потребность</w:t>
            </w:r>
          </w:p>
          <w:p w:rsidR="00DA6053" w:rsidRPr="008812B2" w:rsidRDefault="00DA6053" w:rsidP="00D778D5">
            <w:pPr>
              <w:ind w:firstLine="0"/>
            </w:pPr>
          </w:p>
        </w:tc>
        <w:tc>
          <w:tcPr>
            <w:tcW w:w="917" w:type="dxa"/>
            <w:vMerge w:val="restart"/>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Цена за ед. руб.</w:t>
            </w:r>
          </w:p>
          <w:p w:rsidR="00DA6053" w:rsidRPr="008812B2" w:rsidRDefault="00DA6053" w:rsidP="00D778D5">
            <w:pPr>
              <w:ind w:firstLine="0"/>
            </w:pPr>
          </w:p>
        </w:tc>
        <w:tc>
          <w:tcPr>
            <w:tcW w:w="4515" w:type="dxa"/>
            <w:gridSpan w:val="4"/>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Норма оборотных средств, дни</w:t>
            </w:r>
          </w:p>
          <w:p w:rsidR="00DA6053" w:rsidRPr="008812B2" w:rsidRDefault="00DA6053" w:rsidP="00D778D5">
            <w:pPr>
              <w:ind w:firstLine="0"/>
            </w:pPr>
          </w:p>
        </w:tc>
      </w:tr>
      <w:tr w:rsidR="00DA6053" w:rsidRPr="008812B2" w:rsidTr="000930D2">
        <w:tc>
          <w:tcPr>
            <w:tcW w:w="1586" w:type="dxa"/>
            <w:vMerge/>
            <w:tcBorders>
              <w:top w:val="single" w:sz="4" w:space="0" w:color="auto"/>
              <w:left w:val="single" w:sz="4" w:space="0" w:color="auto"/>
              <w:bottom w:val="single" w:sz="4" w:space="0" w:color="auto"/>
              <w:right w:val="single" w:sz="4" w:space="0" w:color="auto"/>
            </w:tcBorders>
            <w:vAlign w:val="center"/>
            <w:hideMark/>
          </w:tcPr>
          <w:p w:rsidR="00DA6053" w:rsidRPr="008812B2" w:rsidRDefault="00DA6053" w:rsidP="00D778D5">
            <w:pPr>
              <w:ind w:firstLine="0"/>
            </w:pPr>
          </w:p>
        </w:tc>
        <w:tc>
          <w:tcPr>
            <w:tcW w:w="1336" w:type="dxa"/>
            <w:vMerge/>
            <w:tcBorders>
              <w:top w:val="single" w:sz="4" w:space="0" w:color="auto"/>
              <w:left w:val="single" w:sz="4" w:space="0" w:color="auto"/>
              <w:bottom w:val="single" w:sz="4" w:space="0" w:color="auto"/>
              <w:right w:val="single" w:sz="4" w:space="0" w:color="auto"/>
            </w:tcBorders>
            <w:vAlign w:val="center"/>
            <w:hideMark/>
          </w:tcPr>
          <w:p w:rsidR="00DA6053" w:rsidRPr="008812B2" w:rsidRDefault="00DA6053" w:rsidP="00D778D5">
            <w:pPr>
              <w:ind w:firstLine="0"/>
            </w:pPr>
          </w:p>
        </w:tc>
        <w:tc>
          <w:tcPr>
            <w:tcW w:w="1535" w:type="dxa"/>
            <w:vMerge/>
            <w:tcBorders>
              <w:top w:val="single" w:sz="4" w:space="0" w:color="auto"/>
              <w:left w:val="single" w:sz="4" w:space="0" w:color="auto"/>
              <w:bottom w:val="single" w:sz="4" w:space="0" w:color="auto"/>
              <w:right w:val="single" w:sz="4" w:space="0" w:color="auto"/>
            </w:tcBorders>
            <w:vAlign w:val="center"/>
            <w:hideMark/>
          </w:tcPr>
          <w:p w:rsidR="00DA6053" w:rsidRPr="008812B2" w:rsidRDefault="00DA6053" w:rsidP="00D778D5">
            <w:pPr>
              <w:ind w:firstLine="0"/>
            </w:pPr>
          </w:p>
        </w:tc>
        <w:tc>
          <w:tcPr>
            <w:tcW w:w="917" w:type="dxa"/>
            <w:vMerge/>
            <w:tcBorders>
              <w:top w:val="single" w:sz="4" w:space="0" w:color="auto"/>
              <w:left w:val="single" w:sz="4" w:space="0" w:color="auto"/>
              <w:bottom w:val="single" w:sz="4" w:space="0" w:color="auto"/>
              <w:right w:val="single" w:sz="4" w:space="0" w:color="auto"/>
            </w:tcBorders>
            <w:vAlign w:val="center"/>
            <w:hideMark/>
          </w:tcPr>
          <w:p w:rsidR="00DA6053" w:rsidRPr="008812B2" w:rsidRDefault="00DA6053" w:rsidP="00D778D5">
            <w:pPr>
              <w:ind w:firstLine="0"/>
            </w:pPr>
          </w:p>
        </w:tc>
        <w:tc>
          <w:tcPr>
            <w:tcW w:w="1113"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 xml:space="preserve"> В пути </w:t>
            </w:r>
          </w:p>
        </w:tc>
        <w:tc>
          <w:tcPr>
            <w:tcW w:w="9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Лаб. анализ</w:t>
            </w:r>
          </w:p>
        </w:tc>
        <w:tc>
          <w:tcPr>
            <w:tcW w:w="1418"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Текущий запас</w:t>
            </w:r>
          </w:p>
        </w:tc>
        <w:tc>
          <w:tcPr>
            <w:tcW w:w="9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Страховой запас</w:t>
            </w:r>
          </w:p>
        </w:tc>
      </w:tr>
      <w:tr w:rsidR="00DA6053" w:rsidRPr="008812B2" w:rsidTr="000930D2">
        <w:trPr>
          <w:trHeight w:val="455"/>
        </w:trPr>
        <w:tc>
          <w:tcPr>
            <w:tcW w:w="158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Гравий</w:t>
            </w:r>
          </w:p>
        </w:tc>
        <w:tc>
          <w:tcPr>
            <w:tcW w:w="133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м. куб</w:t>
            </w:r>
          </w:p>
        </w:tc>
        <w:tc>
          <w:tcPr>
            <w:tcW w:w="1535"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9036</w:t>
            </w:r>
          </w:p>
        </w:tc>
        <w:tc>
          <w:tcPr>
            <w:tcW w:w="917"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533</w:t>
            </w:r>
          </w:p>
          <w:p w:rsidR="00DA6053" w:rsidRPr="008812B2" w:rsidRDefault="00DA6053" w:rsidP="00D778D5">
            <w:pPr>
              <w:ind w:firstLine="0"/>
            </w:pPr>
          </w:p>
        </w:tc>
        <w:tc>
          <w:tcPr>
            <w:tcW w:w="1113"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6</w:t>
            </w:r>
          </w:p>
          <w:p w:rsidR="00DA6053" w:rsidRPr="008812B2" w:rsidRDefault="00DA6053" w:rsidP="00D778D5">
            <w:pPr>
              <w:ind w:firstLine="0"/>
            </w:pPr>
          </w:p>
        </w:tc>
        <w:tc>
          <w:tcPr>
            <w:tcW w:w="9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4</w:t>
            </w:r>
          </w:p>
        </w:tc>
        <w:tc>
          <w:tcPr>
            <w:tcW w:w="1418"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30</w:t>
            </w:r>
          </w:p>
        </w:tc>
        <w:tc>
          <w:tcPr>
            <w:tcW w:w="992"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15</w:t>
            </w:r>
          </w:p>
        </w:tc>
      </w:tr>
      <w:tr w:rsidR="00DA6053" w:rsidRPr="008812B2" w:rsidTr="000930D2">
        <w:tc>
          <w:tcPr>
            <w:tcW w:w="158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Щебень</w:t>
            </w:r>
          </w:p>
        </w:tc>
        <w:tc>
          <w:tcPr>
            <w:tcW w:w="133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t>м. куб</w:t>
            </w:r>
          </w:p>
        </w:tc>
        <w:tc>
          <w:tcPr>
            <w:tcW w:w="1535"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4131</w:t>
            </w:r>
          </w:p>
          <w:p w:rsidR="00DA6053" w:rsidRPr="008812B2" w:rsidRDefault="00DA6053" w:rsidP="00D778D5">
            <w:pPr>
              <w:ind w:firstLine="0"/>
            </w:pPr>
          </w:p>
        </w:tc>
        <w:tc>
          <w:tcPr>
            <w:tcW w:w="917"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1926</w:t>
            </w:r>
          </w:p>
          <w:p w:rsidR="00DA6053" w:rsidRPr="008812B2" w:rsidRDefault="00DA6053" w:rsidP="00D778D5">
            <w:pPr>
              <w:ind w:firstLine="0"/>
            </w:pPr>
          </w:p>
        </w:tc>
        <w:tc>
          <w:tcPr>
            <w:tcW w:w="1113"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5</w:t>
            </w:r>
          </w:p>
          <w:p w:rsidR="00DA6053" w:rsidRPr="008812B2" w:rsidRDefault="00DA6053" w:rsidP="00D778D5">
            <w:pPr>
              <w:ind w:firstLine="0"/>
            </w:pPr>
          </w:p>
        </w:tc>
        <w:tc>
          <w:tcPr>
            <w:tcW w:w="992"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4</w:t>
            </w:r>
          </w:p>
          <w:p w:rsidR="00DA6053" w:rsidRPr="008812B2" w:rsidRDefault="00DA6053" w:rsidP="00D778D5">
            <w:pPr>
              <w:ind w:firstLine="0"/>
            </w:pPr>
          </w:p>
        </w:tc>
        <w:tc>
          <w:tcPr>
            <w:tcW w:w="1418"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30</w:t>
            </w:r>
          </w:p>
          <w:p w:rsidR="00DA6053" w:rsidRPr="008812B2" w:rsidRDefault="00DA6053" w:rsidP="00D778D5">
            <w:pPr>
              <w:ind w:firstLine="0"/>
            </w:pPr>
          </w:p>
        </w:tc>
        <w:tc>
          <w:tcPr>
            <w:tcW w:w="992"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15</w:t>
            </w:r>
          </w:p>
          <w:p w:rsidR="00DA6053" w:rsidRPr="008812B2" w:rsidRDefault="00DA6053" w:rsidP="00D778D5">
            <w:pPr>
              <w:ind w:firstLine="0"/>
            </w:pPr>
          </w:p>
        </w:tc>
      </w:tr>
      <w:tr w:rsidR="00DA6053" w:rsidRPr="008812B2" w:rsidTr="000930D2">
        <w:tc>
          <w:tcPr>
            <w:tcW w:w="1586"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Металл</w:t>
            </w:r>
          </w:p>
          <w:p w:rsidR="00DA6053" w:rsidRPr="008812B2" w:rsidRDefault="00DA6053" w:rsidP="00D778D5">
            <w:pPr>
              <w:ind w:firstLine="0"/>
            </w:pPr>
          </w:p>
        </w:tc>
        <w:tc>
          <w:tcPr>
            <w:tcW w:w="1336"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proofErr w:type="spellStart"/>
            <w:r w:rsidRPr="008812B2">
              <w:t>тн</w:t>
            </w:r>
            <w:proofErr w:type="spellEnd"/>
          </w:p>
          <w:p w:rsidR="00DA6053" w:rsidRPr="008812B2" w:rsidRDefault="00DA6053" w:rsidP="00D778D5">
            <w:pPr>
              <w:ind w:firstLine="0"/>
            </w:pPr>
          </w:p>
        </w:tc>
        <w:tc>
          <w:tcPr>
            <w:tcW w:w="1535"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14305,1</w:t>
            </w:r>
          </w:p>
          <w:p w:rsidR="00DA6053" w:rsidRPr="008812B2" w:rsidRDefault="00DA6053" w:rsidP="00D778D5">
            <w:pPr>
              <w:ind w:firstLine="0"/>
            </w:pPr>
          </w:p>
        </w:tc>
        <w:tc>
          <w:tcPr>
            <w:tcW w:w="917"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12753</w:t>
            </w:r>
          </w:p>
          <w:p w:rsidR="00DA6053" w:rsidRPr="008812B2" w:rsidRDefault="00DA6053" w:rsidP="00D778D5">
            <w:pPr>
              <w:ind w:firstLine="0"/>
            </w:pPr>
          </w:p>
        </w:tc>
        <w:tc>
          <w:tcPr>
            <w:tcW w:w="1113"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7</w:t>
            </w:r>
          </w:p>
          <w:p w:rsidR="00DA6053" w:rsidRPr="008812B2" w:rsidRDefault="00DA6053" w:rsidP="00D778D5">
            <w:pPr>
              <w:ind w:firstLine="0"/>
            </w:pPr>
          </w:p>
        </w:tc>
        <w:tc>
          <w:tcPr>
            <w:tcW w:w="992"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5</w:t>
            </w:r>
          </w:p>
          <w:p w:rsidR="00DA6053" w:rsidRPr="008812B2" w:rsidRDefault="00DA6053" w:rsidP="00D778D5">
            <w:pPr>
              <w:ind w:firstLine="0"/>
            </w:pPr>
          </w:p>
        </w:tc>
        <w:tc>
          <w:tcPr>
            <w:tcW w:w="1418"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20</w:t>
            </w:r>
          </w:p>
          <w:p w:rsidR="00DA6053" w:rsidRPr="008812B2" w:rsidRDefault="00DA6053" w:rsidP="00D778D5">
            <w:pPr>
              <w:ind w:firstLine="0"/>
            </w:pPr>
          </w:p>
        </w:tc>
        <w:tc>
          <w:tcPr>
            <w:tcW w:w="992"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10</w:t>
            </w:r>
          </w:p>
          <w:p w:rsidR="00DA6053" w:rsidRPr="008812B2" w:rsidRDefault="00DA6053" w:rsidP="00D778D5">
            <w:pPr>
              <w:ind w:firstLine="0"/>
            </w:pPr>
          </w:p>
        </w:tc>
      </w:tr>
      <w:tr w:rsidR="00DA6053" w:rsidRPr="008812B2" w:rsidTr="000930D2">
        <w:tc>
          <w:tcPr>
            <w:tcW w:w="1586" w:type="dxa"/>
            <w:tcBorders>
              <w:top w:val="single" w:sz="4" w:space="0" w:color="auto"/>
              <w:left w:val="single" w:sz="4" w:space="0" w:color="auto"/>
              <w:bottom w:val="single" w:sz="4" w:space="0" w:color="auto"/>
              <w:right w:val="single" w:sz="4" w:space="0" w:color="auto"/>
            </w:tcBorders>
            <w:hideMark/>
          </w:tcPr>
          <w:p w:rsidR="00DA6053" w:rsidRPr="008812B2" w:rsidRDefault="00DA6053" w:rsidP="00D778D5">
            <w:pPr>
              <w:ind w:firstLine="0"/>
            </w:pPr>
            <w:r w:rsidRPr="008812B2">
              <w:lastRenderedPageBreak/>
              <w:t>Закладные детали</w:t>
            </w:r>
          </w:p>
        </w:tc>
        <w:tc>
          <w:tcPr>
            <w:tcW w:w="1336"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proofErr w:type="spellStart"/>
            <w:r w:rsidRPr="008812B2">
              <w:t>тн</w:t>
            </w:r>
            <w:proofErr w:type="spellEnd"/>
          </w:p>
          <w:p w:rsidR="00DA6053" w:rsidRPr="008812B2" w:rsidRDefault="00DA6053" w:rsidP="00D778D5">
            <w:pPr>
              <w:ind w:firstLine="0"/>
            </w:pPr>
          </w:p>
        </w:tc>
        <w:tc>
          <w:tcPr>
            <w:tcW w:w="1535"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2225,1</w:t>
            </w:r>
          </w:p>
          <w:p w:rsidR="00DA6053" w:rsidRPr="008812B2" w:rsidRDefault="00DA6053" w:rsidP="00D778D5">
            <w:pPr>
              <w:ind w:firstLine="0"/>
            </w:pPr>
          </w:p>
        </w:tc>
        <w:tc>
          <w:tcPr>
            <w:tcW w:w="917"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22150</w:t>
            </w:r>
          </w:p>
          <w:p w:rsidR="00DA6053" w:rsidRPr="008812B2" w:rsidRDefault="00DA6053" w:rsidP="00D778D5">
            <w:pPr>
              <w:ind w:firstLine="0"/>
            </w:pPr>
          </w:p>
        </w:tc>
        <w:tc>
          <w:tcPr>
            <w:tcW w:w="1113"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5</w:t>
            </w:r>
          </w:p>
          <w:p w:rsidR="00DA6053" w:rsidRPr="008812B2" w:rsidRDefault="00DA6053" w:rsidP="00D778D5">
            <w:pPr>
              <w:ind w:firstLine="0"/>
            </w:pPr>
          </w:p>
        </w:tc>
        <w:tc>
          <w:tcPr>
            <w:tcW w:w="992"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1</w:t>
            </w:r>
          </w:p>
          <w:p w:rsidR="00DA6053" w:rsidRPr="008812B2" w:rsidRDefault="00DA6053" w:rsidP="00D778D5">
            <w:pPr>
              <w:ind w:firstLine="0"/>
            </w:pPr>
          </w:p>
        </w:tc>
        <w:tc>
          <w:tcPr>
            <w:tcW w:w="1418"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10</w:t>
            </w:r>
          </w:p>
          <w:p w:rsidR="00DA6053" w:rsidRPr="008812B2" w:rsidRDefault="00DA6053" w:rsidP="00D778D5">
            <w:pPr>
              <w:ind w:firstLine="0"/>
            </w:pPr>
          </w:p>
        </w:tc>
        <w:tc>
          <w:tcPr>
            <w:tcW w:w="992" w:type="dxa"/>
            <w:tcBorders>
              <w:top w:val="single" w:sz="4" w:space="0" w:color="auto"/>
              <w:left w:val="single" w:sz="4" w:space="0" w:color="auto"/>
              <w:bottom w:val="single" w:sz="4" w:space="0" w:color="auto"/>
              <w:right w:val="single" w:sz="4" w:space="0" w:color="auto"/>
            </w:tcBorders>
          </w:tcPr>
          <w:p w:rsidR="00DA6053" w:rsidRPr="008812B2" w:rsidRDefault="00DA6053" w:rsidP="00D778D5">
            <w:pPr>
              <w:ind w:firstLine="0"/>
            </w:pPr>
            <w:r w:rsidRPr="008812B2">
              <w:t>5</w:t>
            </w:r>
          </w:p>
          <w:p w:rsidR="00DA6053" w:rsidRPr="008812B2" w:rsidRDefault="00DA6053" w:rsidP="00D778D5">
            <w:pPr>
              <w:ind w:firstLine="0"/>
            </w:pPr>
          </w:p>
        </w:tc>
      </w:tr>
    </w:tbl>
    <w:p w:rsidR="00DA6053" w:rsidRPr="008812B2" w:rsidRDefault="00DA6053" w:rsidP="00D778D5">
      <w:r w:rsidRPr="008812B2">
        <w:t>10.Определить сумму высвобожденных оборотных средств по предприятию в результате сокращения времени оборота оборотных средств. За год предприятие реализовало продукции на 820 млн. руб. Время оборота оборотных средств 60 дней. Запланировано уменьшение его в новом году до 57 дней.</w:t>
      </w:r>
    </w:p>
    <w:p w:rsidR="0062154F" w:rsidRPr="008812B2" w:rsidRDefault="0062154F" w:rsidP="00D778D5">
      <w:pPr>
        <w:rPr>
          <w:b/>
          <w:bCs/>
        </w:rPr>
      </w:pPr>
    </w:p>
    <w:p w:rsidR="00DA6053" w:rsidRPr="008812B2" w:rsidRDefault="00DA6053" w:rsidP="00D778D5">
      <w:pPr>
        <w:rPr>
          <w:b/>
          <w:bCs/>
        </w:rPr>
      </w:pPr>
      <w:r w:rsidRPr="008812B2">
        <w:rPr>
          <w:b/>
          <w:bCs/>
        </w:rPr>
        <w:t>Тестовые задания</w:t>
      </w:r>
    </w:p>
    <w:p w:rsidR="00DA6053" w:rsidRPr="008812B2" w:rsidRDefault="00DA6053" w:rsidP="00D778D5">
      <w:pPr>
        <w:rPr>
          <w:i/>
        </w:rPr>
      </w:pPr>
      <w:r w:rsidRPr="008812B2">
        <w:rPr>
          <w:i/>
        </w:rPr>
        <w:t>В состав оборотных производственных фондов входят:</w:t>
      </w:r>
    </w:p>
    <w:p w:rsidR="00DA6053" w:rsidRPr="008812B2" w:rsidRDefault="00DA6053" w:rsidP="00D778D5">
      <w:pPr>
        <w:pStyle w:val="af6"/>
        <w:numPr>
          <w:ilvl w:val="0"/>
          <w:numId w:val="44"/>
        </w:numPr>
        <w:tabs>
          <w:tab w:val="left" w:pos="851"/>
        </w:tabs>
        <w:spacing w:line="240" w:lineRule="auto"/>
        <w:ind w:left="0" w:firstLine="567"/>
        <w:rPr>
          <w:szCs w:val="24"/>
          <w:lang w:val="ru-RU"/>
        </w:rPr>
      </w:pPr>
      <w:r w:rsidRPr="008812B2">
        <w:rPr>
          <w:szCs w:val="24"/>
          <w:lang w:val="ru-RU"/>
        </w:rPr>
        <w:t>запасы сырья, материалов, полуфабрикатов, незавершенного производства, расходов будущих периодов;</w:t>
      </w:r>
    </w:p>
    <w:p w:rsidR="00DA6053" w:rsidRPr="008812B2" w:rsidRDefault="00DA6053" w:rsidP="00D778D5">
      <w:pPr>
        <w:pStyle w:val="af6"/>
        <w:numPr>
          <w:ilvl w:val="0"/>
          <w:numId w:val="44"/>
        </w:numPr>
        <w:tabs>
          <w:tab w:val="left" w:pos="851"/>
        </w:tabs>
        <w:spacing w:line="240" w:lineRule="auto"/>
        <w:ind w:left="0" w:firstLine="567"/>
        <w:rPr>
          <w:szCs w:val="24"/>
          <w:lang w:val="ru-RU"/>
        </w:rPr>
      </w:pPr>
      <w:r w:rsidRPr="008812B2">
        <w:rPr>
          <w:szCs w:val="24"/>
          <w:lang w:val="ru-RU"/>
        </w:rPr>
        <w:t>станки, машины, оборудование, расходы будущих периодов;</w:t>
      </w:r>
    </w:p>
    <w:p w:rsidR="00DA6053" w:rsidRPr="008812B2" w:rsidRDefault="00DA6053" w:rsidP="00D778D5">
      <w:pPr>
        <w:pStyle w:val="af6"/>
        <w:numPr>
          <w:ilvl w:val="0"/>
          <w:numId w:val="44"/>
        </w:numPr>
        <w:tabs>
          <w:tab w:val="left" w:pos="851"/>
        </w:tabs>
        <w:spacing w:line="240" w:lineRule="auto"/>
        <w:ind w:left="0" w:firstLine="567"/>
        <w:rPr>
          <w:szCs w:val="24"/>
          <w:lang w:val="ru-RU"/>
        </w:rPr>
      </w:pPr>
      <w:r w:rsidRPr="008812B2">
        <w:rPr>
          <w:szCs w:val="24"/>
          <w:lang w:val="ru-RU"/>
        </w:rPr>
        <w:t>готовая продукция, денежные средства, дебиторская задолженность;</w:t>
      </w:r>
    </w:p>
    <w:p w:rsidR="00DA6053" w:rsidRPr="008812B2" w:rsidRDefault="00DA6053" w:rsidP="00D778D5">
      <w:pPr>
        <w:pStyle w:val="af6"/>
        <w:numPr>
          <w:ilvl w:val="0"/>
          <w:numId w:val="44"/>
        </w:numPr>
        <w:tabs>
          <w:tab w:val="left" w:pos="851"/>
        </w:tabs>
        <w:spacing w:line="240" w:lineRule="auto"/>
        <w:ind w:left="0" w:firstLine="567"/>
        <w:rPr>
          <w:szCs w:val="24"/>
        </w:rPr>
      </w:pPr>
      <w:proofErr w:type="spellStart"/>
      <w:proofErr w:type="gramStart"/>
      <w:r w:rsidRPr="008812B2">
        <w:rPr>
          <w:szCs w:val="24"/>
        </w:rPr>
        <w:t>прибыль</w:t>
      </w:r>
      <w:proofErr w:type="spellEnd"/>
      <w:proofErr w:type="gramEnd"/>
      <w:r w:rsidRPr="008812B2">
        <w:rPr>
          <w:szCs w:val="24"/>
        </w:rPr>
        <w:t xml:space="preserve">, </w:t>
      </w:r>
      <w:proofErr w:type="spellStart"/>
      <w:r w:rsidRPr="008812B2">
        <w:rPr>
          <w:szCs w:val="24"/>
        </w:rPr>
        <w:t>кредиторская</w:t>
      </w:r>
      <w:proofErr w:type="spellEnd"/>
      <w:r w:rsidRPr="008812B2">
        <w:rPr>
          <w:szCs w:val="24"/>
        </w:rPr>
        <w:t xml:space="preserve"> </w:t>
      </w:r>
      <w:proofErr w:type="spellStart"/>
      <w:r w:rsidRPr="008812B2">
        <w:rPr>
          <w:szCs w:val="24"/>
        </w:rPr>
        <w:t>задолженность</w:t>
      </w:r>
      <w:proofErr w:type="spellEnd"/>
      <w:r w:rsidRPr="008812B2">
        <w:rPr>
          <w:szCs w:val="24"/>
        </w:rPr>
        <w:t>.</w:t>
      </w:r>
    </w:p>
    <w:p w:rsidR="00DA6053" w:rsidRPr="008812B2" w:rsidRDefault="00DA6053" w:rsidP="00D778D5">
      <w:pPr>
        <w:tabs>
          <w:tab w:val="left" w:pos="851"/>
        </w:tabs>
        <w:rPr>
          <w:i/>
        </w:rPr>
      </w:pPr>
      <w:r w:rsidRPr="008812B2">
        <w:rPr>
          <w:i/>
        </w:rPr>
        <w:t>2.К фондам обращения относят:</w:t>
      </w:r>
    </w:p>
    <w:p w:rsidR="00DA6053" w:rsidRPr="008812B2" w:rsidRDefault="00DA6053" w:rsidP="00D778D5">
      <w:pPr>
        <w:pStyle w:val="af6"/>
        <w:numPr>
          <w:ilvl w:val="0"/>
          <w:numId w:val="45"/>
        </w:numPr>
        <w:tabs>
          <w:tab w:val="left" w:pos="851"/>
        </w:tabs>
        <w:spacing w:line="240" w:lineRule="auto"/>
        <w:ind w:left="0" w:firstLine="567"/>
        <w:rPr>
          <w:szCs w:val="24"/>
          <w:lang w:val="ru-RU"/>
        </w:rPr>
      </w:pPr>
      <w:r w:rsidRPr="008812B2">
        <w:rPr>
          <w:szCs w:val="24"/>
          <w:lang w:val="ru-RU"/>
        </w:rPr>
        <w:t>запасы сырья, материалов, полуфабрикатов, незавершенного производства, расходов будущих периодов;</w:t>
      </w:r>
    </w:p>
    <w:p w:rsidR="00DA6053" w:rsidRPr="008812B2" w:rsidRDefault="00DA6053" w:rsidP="00D778D5">
      <w:pPr>
        <w:pStyle w:val="af6"/>
        <w:numPr>
          <w:ilvl w:val="0"/>
          <w:numId w:val="45"/>
        </w:numPr>
        <w:tabs>
          <w:tab w:val="left" w:pos="851"/>
        </w:tabs>
        <w:spacing w:line="240" w:lineRule="auto"/>
        <w:ind w:left="0" w:firstLine="567"/>
        <w:rPr>
          <w:szCs w:val="24"/>
          <w:lang w:val="ru-RU"/>
        </w:rPr>
      </w:pPr>
      <w:r w:rsidRPr="008812B2">
        <w:rPr>
          <w:szCs w:val="24"/>
          <w:lang w:val="ru-RU"/>
        </w:rPr>
        <w:t>станки, машины, оборудование, расходы будущих периодов;</w:t>
      </w:r>
    </w:p>
    <w:p w:rsidR="00DA6053" w:rsidRPr="008812B2" w:rsidRDefault="00DA6053" w:rsidP="00D778D5">
      <w:pPr>
        <w:pStyle w:val="af6"/>
        <w:numPr>
          <w:ilvl w:val="0"/>
          <w:numId w:val="45"/>
        </w:numPr>
        <w:tabs>
          <w:tab w:val="left" w:pos="851"/>
        </w:tabs>
        <w:spacing w:line="240" w:lineRule="auto"/>
        <w:ind w:left="0" w:firstLine="567"/>
        <w:rPr>
          <w:szCs w:val="24"/>
          <w:lang w:val="ru-RU"/>
        </w:rPr>
      </w:pPr>
      <w:r w:rsidRPr="008812B2">
        <w:rPr>
          <w:szCs w:val="24"/>
          <w:lang w:val="ru-RU"/>
        </w:rPr>
        <w:t>готовая продукция, денежные средства, дебиторская задолженность;</w:t>
      </w:r>
    </w:p>
    <w:p w:rsidR="00DA6053" w:rsidRPr="008812B2" w:rsidRDefault="00DA6053" w:rsidP="00D778D5">
      <w:pPr>
        <w:pStyle w:val="af6"/>
        <w:numPr>
          <w:ilvl w:val="0"/>
          <w:numId w:val="45"/>
        </w:numPr>
        <w:tabs>
          <w:tab w:val="left" w:pos="851"/>
        </w:tabs>
        <w:spacing w:line="240" w:lineRule="auto"/>
        <w:ind w:left="0" w:firstLine="567"/>
        <w:rPr>
          <w:szCs w:val="24"/>
        </w:rPr>
      </w:pPr>
      <w:proofErr w:type="spellStart"/>
      <w:proofErr w:type="gramStart"/>
      <w:r w:rsidRPr="008812B2">
        <w:rPr>
          <w:szCs w:val="24"/>
        </w:rPr>
        <w:t>прибыль</w:t>
      </w:r>
      <w:proofErr w:type="spellEnd"/>
      <w:proofErr w:type="gramEnd"/>
      <w:r w:rsidRPr="008812B2">
        <w:rPr>
          <w:szCs w:val="24"/>
        </w:rPr>
        <w:t xml:space="preserve">, </w:t>
      </w:r>
      <w:proofErr w:type="spellStart"/>
      <w:r w:rsidRPr="008812B2">
        <w:rPr>
          <w:szCs w:val="24"/>
        </w:rPr>
        <w:t>кредиторская</w:t>
      </w:r>
      <w:proofErr w:type="spellEnd"/>
      <w:r w:rsidRPr="008812B2">
        <w:rPr>
          <w:szCs w:val="24"/>
        </w:rPr>
        <w:t xml:space="preserve"> </w:t>
      </w:r>
      <w:proofErr w:type="spellStart"/>
      <w:r w:rsidRPr="008812B2">
        <w:rPr>
          <w:szCs w:val="24"/>
        </w:rPr>
        <w:t>задолженность</w:t>
      </w:r>
      <w:proofErr w:type="spellEnd"/>
      <w:r w:rsidRPr="008812B2">
        <w:rPr>
          <w:szCs w:val="24"/>
        </w:rPr>
        <w:t>.</w:t>
      </w:r>
    </w:p>
    <w:p w:rsidR="00DA6053" w:rsidRPr="008812B2" w:rsidRDefault="00DA6053" w:rsidP="00D778D5">
      <w:pPr>
        <w:tabs>
          <w:tab w:val="left" w:pos="851"/>
        </w:tabs>
        <w:rPr>
          <w:i/>
        </w:rPr>
      </w:pPr>
      <w:r w:rsidRPr="008812B2">
        <w:rPr>
          <w:i/>
        </w:rPr>
        <w:t>3.Какие элементы относят  к нормируемым оборотным средствам?</w:t>
      </w:r>
    </w:p>
    <w:p w:rsidR="00DA6053" w:rsidRPr="008812B2" w:rsidRDefault="00DA6053" w:rsidP="00D778D5">
      <w:pPr>
        <w:pStyle w:val="af6"/>
        <w:numPr>
          <w:ilvl w:val="0"/>
          <w:numId w:val="46"/>
        </w:numPr>
        <w:tabs>
          <w:tab w:val="left" w:pos="851"/>
        </w:tabs>
        <w:spacing w:line="240" w:lineRule="auto"/>
        <w:ind w:left="0" w:firstLine="567"/>
        <w:rPr>
          <w:szCs w:val="24"/>
          <w:lang w:val="ru-RU"/>
        </w:rPr>
      </w:pPr>
      <w:r w:rsidRPr="008812B2">
        <w:rPr>
          <w:szCs w:val="24"/>
          <w:lang w:val="ru-RU"/>
        </w:rPr>
        <w:t>запасы сырья, материалов, полуфабрикатов, незавершенного производства, готовая продукция;</w:t>
      </w:r>
    </w:p>
    <w:p w:rsidR="00DA6053" w:rsidRPr="008812B2" w:rsidRDefault="00DA6053" w:rsidP="00D778D5">
      <w:pPr>
        <w:pStyle w:val="af6"/>
        <w:numPr>
          <w:ilvl w:val="0"/>
          <w:numId w:val="46"/>
        </w:numPr>
        <w:tabs>
          <w:tab w:val="left" w:pos="851"/>
        </w:tabs>
        <w:spacing w:line="240" w:lineRule="auto"/>
        <w:ind w:left="0" w:firstLine="567"/>
        <w:rPr>
          <w:szCs w:val="24"/>
          <w:lang w:val="ru-RU"/>
        </w:rPr>
      </w:pPr>
      <w:r w:rsidRPr="008812B2">
        <w:rPr>
          <w:szCs w:val="24"/>
          <w:lang w:val="ru-RU"/>
        </w:rPr>
        <w:t>здания, сооружения, оборудование, расходы будущих периодов;</w:t>
      </w:r>
    </w:p>
    <w:p w:rsidR="00DA6053" w:rsidRPr="008812B2" w:rsidRDefault="00DA6053" w:rsidP="00D778D5">
      <w:pPr>
        <w:pStyle w:val="af6"/>
        <w:numPr>
          <w:ilvl w:val="0"/>
          <w:numId w:val="46"/>
        </w:numPr>
        <w:tabs>
          <w:tab w:val="left" w:pos="851"/>
        </w:tabs>
        <w:spacing w:line="240" w:lineRule="auto"/>
        <w:ind w:left="0" w:firstLine="567"/>
        <w:rPr>
          <w:szCs w:val="24"/>
          <w:lang w:val="ru-RU"/>
        </w:rPr>
      </w:pPr>
      <w:r w:rsidRPr="008812B2">
        <w:rPr>
          <w:szCs w:val="24"/>
          <w:lang w:val="ru-RU"/>
        </w:rPr>
        <w:t>готовая продукция, денежные средства, дебиторская задолженность;</w:t>
      </w:r>
    </w:p>
    <w:p w:rsidR="00DA6053" w:rsidRPr="008812B2" w:rsidRDefault="00DA6053" w:rsidP="00D778D5">
      <w:pPr>
        <w:pStyle w:val="af6"/>
        <w:numPr>
          <w:ilvl w:val="0"/>
          <w:numId w:val="46"/>
        </w:numPr>
        <w:tabs>
          <w:tab w:val="left" w:pos="851"/>
        </w:tabs>
        <w:spacing w:line="240" w:lineRule="auto"/>
        <w:ind w:left="0" w:firstLine="567"/>
        <w:contextualSpacing w:val="0"/>
        <w:rPr>
          <w:szCs w:val="24"/>
          <w:lang w:val="ru-RU"/>
        </w:rPr>
      </w:pPr>
      <w:r w:rsidRPr="008812B2">
        <w:rPr>
          <w:szCs w:val="24"/>
          <w:lang w:val="ru-RU"/>
        </w:rPr>
        <w:t>прибыль, кредиторская задолженность, дебиторская задолженность.</w:t>
      </w:r>
    </w:p>
    <w:p w:rsidR="00DA6053" w:rsidRPr="008812B2" w:rsidRDefault="00DA6053" w:rsidP="00D778D5">
      <w:pPr>
        <w:tabs>
          <w:tab w:val="left" w:pos="851"/>
        </w:tabs>
        <w:rPr>
          <w:i/>
        </w:rPr>
      </w:pPr>
      <w:r w:rsidRPr="008812B2">
        <w:rPr>
          <w:i/>
        </w:rPr>
        <w:t>4.Коэффициент оборачиваемости оборотных средств характеризует:</w:t>
      </w:r>
    </w:p>
    <w:p w:rsidR="00DA6053" w:rsidRPr="008812B2" w:rsidRDefault="00DA6053" w:rsidP="00D778D5">
      <w:pPr>
        <w:pStyle w:val="af6"/>
        <w:numPr>
          <w:ilvl w:val="0"/>
          <w:numId w:val="47"/>
        </w:numPr>
        <w:tabs>
          <w:tab w:val="left" w:pos="851"/>
        </w:tabs>
        <w:spacing w:line="240" w:lineRule="auto"/>
        <w:ind w:left="0" w:firstLine="567"/>
        <w:contextualSpacing w:val="0"/>
        <w:rPr>
          <w:szCs w:val="24"/>
        </w:rPr>
      </w:pPr>
      <w:proofErr w:type="spellStart"/>
      <w:r w:rsidRPr="008812B2">
        <w:rPr>
          <w:szCs w:val="24"/>
        </w:rPr>
        <w:t>среднюю</w:t>
      </w:r>
      <w:proofErr w:type="spellEnd"/>
      <w:r w:rsidRPr="008812B2">
        <w:rPr>
          <w:szCs w:val="24"/>
        </w:rPr>
        <w:t xml:space="preserve"> </w:t>
      </w:r>
      <w:proofErr w:type="spellStart"/>
      <w:r w:rsidRPr="008812B2">
        <w:rPr>
          <w:szCs w:val="24"/>
        </w:rPr>
        <w:t>длительность</w:t>
      </w:r>
      <w:proofErr w:type="spellEnd"/>
      <w:r w:rsidRPr="008812B2">
        <w:rPr>
          <w:szCs w:val="24"/>
        </w:rPr>
        <w:t xml:space="preserve"> </w:t>
      </w:r>
      <w:proofErr w:type="spellStart"/>
      <w:r w:rsidRPr="008812B2">
        <w:rPr>
          <w:szCs w:val="24"/>
        </w:rPr>
        <w:t>одного</w:t>
      </w:r>
      <w:proofErr w:type="spellEnd"/>
      <w:r w:rsidRPr="008812B2">
        <w:rPr>
          <w:szCs w:val="24"/>
        </w:rPr>
        <w:t xml:space="preserve"> </w:t>
      </w:r>
      <w:proofErr w:type="spellStart"/>
      <w:r w:rsidRPr="008812B2">
        <w:rPr>
          <w:szCs w:val="24"/>
        </w:rPr>
        <w:t>оборота</w:t>
      </w:r>
      <w:proofErr w:type="spellEnd"/>
      <w:r w:rsidRPr="008812B2">
        <w:rPr>
          <w:szCs w:val="24"/>
        </w:rPr>
        <w:t>;</w:t>
      </w:r>
    </w:p>
    <w:p w:rsidR="00DA6053" w:rsidRPr="008812B2" w:rsidRDefault="00DA6053" w:rsidP="00D778D5">
      <w:pPr>
        <w:pStyle w:val="af6"/>
        <w:numPr>
          <w:ilvl w:val="0"/>
          <w:numId w:val="47"/>
        </w:numPr>
        <w:tabs>
          <w:tab w:val="left" w:pos="851"/>
        </w:tabs>
        <w:spacing w:line="240" w:lineRule="auto"/>
        <w:ind w:left="0" w:firstLine="567"/>
        <w:rPr>
          <w:szCs w:val="24"/>
        </w:rPr>
      </w:pPr>
      <w:proofErr w:type="spellStart"/>
      <w:r w:rsidRPr="008812B2">
        <w:rPr>
          <w:szCs w:val="24"/>
        </w:rPr>
        <w:t>уровень</w:t>
      </w:r>
      <w:proofErr w:type="spellEnd"/>
      <w:r w:rsidRPr="008812B2">
        <w:rPr>
          <w:szCs w:val="24"/>
        </w:rPr>
        <w:t xml:space="preserve"> </w:t>
      </w:r>
      <w:proofErr w:type="spellStart"/>
      <w:r w:rsidRPr="008812B2">
        <w:rPr>
          <w:szCs w:val="24"/>
        </w:rPr>
        <w:t>технической</w:t>
      </w:r>
      <w:proofErr w:type="spellEnd"/>
      <w:r w:rsidRPr="008812B2">
        <w:rPr>
          <w:szCs w:val="24"/>
        </w:rPr>
        <w:t xml:space="preserve"> </w:t>
      </w:r>
      <w:proofErr w:type="spellStart"/>
      <w:r w:rsidRPr="008812B2">
        <w:rPr>
          <w:szCs w:val="24"/>
        </w:rPr>
        <w:t>оснащенности</w:t>
      </w:r>
      <w:proofErr w:type="spellEnd"/>
      <w:r w:rsidRPr="008812B2">
        <w:rPr>
          <w:szCs w:val="24"/>
        </w:rPr>
        <w:t xml:space="preserve"> </w:t>
      </w:r>
      <w:proofErr w:type="spellStart"/>
      <w:r w:rsidRPr="008812B2">
        <w:rPr>
          <w:szCs w:val="24"/>
        </w:rPr>
        <w:t>труда</w:t>
      </w:r>
      <w:proofErr w:type="spellEnd"/>
      <w:r w:rsidRPr="008812B2">
        <w:rPr>
          <w:szCs w:val="24"/>
        </w:rPr>
        <w:t>;</w:t>
      </w:r>
    </w:p>
    <w:p w:rsidR="00DA6053" w:rsidRPr="008812B2" w:rsidRDefault="00DA6053" w:rsidP="00D778D5">
      <w:pPr>
        <w:pStyle w:val="af6"/>
        <w:numPr>
          <w:ilvl w:val="0"/>
          <w:numId w:val="47"/>
        </w:numPr>
        <w:tabs>
          <w:tab w:val="left" w:pos="851"/>
        </w:tabs>
        <w:spacing w:line="240" w:lineRule="auto"/>
        <w:ind w:left="0" w:firstLine="567"/>
        <w:rPr>
          <w:szCs w:val="24"/>
          <w:lang w:val="ru-RU"/>
        </w:rPr>
      </w:pPr>
      <w:r w:rsidRPr="008812B2">
        <w:rPr>
          <w:szCs w:val="24"/>
          <w:lang w:val="ru-RU"/>
        </w:rPr>
        <w:t>затраты производственных фондов на 1 руб. товарной продукции;</w:t>
      </w:r>
    </w:p>
    <w:p w:rsidR="00DA6053" w:rsidRPr="008812B2" w:rsidRDefault="00DA6053" w:rsidP="00D778D5">
      <w:pPr>
        <w:pStyle w:val="af6"/>
        <w:numPr>
          <w:ilvl w:val="0"/>
          <w:numId w:val="47"/>
        </w:numPr>
        <w:tabs>
          <w:tab w:val="left" w:pos="851"/>
        </w:tabs>
        <w:spacing w:line="240" w:lineRule="auto"/>
        <w:ind w:left="0" w:firstLine="567"/>
        <w:contextualSpacing w:val="0"/>
        <w:rPr>
          <w:szCs w:val="24"/>
          <w:lang w:val="ru-RU"/>
        </w:rPr>
      </w:pPr>
      <w:r w:rsidRPr="008812B2">
        <w:rPr>
          <w:szCs w:val="24"/>
          <w:lang w:val="ru-RU"/>
        </w:rPr>
        <w:t>количество оборотов оборотных средств за соответствующий период.</w:t>
      </w:r>
    </w:p>
    <w:p w:rsidR="00DA6053" w:rsidRPr="008812B2" w:rsidRDefault="00DA6053" w:rsidP="00D778D5">
      <w:pPr>
        <w:pStyle w:val="af6"/>
        <w:tabs>
          <w:tab w:val="left" w:pos="851"/>
        </w:tabs>
        <w:spacing w:line="240" w:lineRule="auto"/>
        <w:ind w:left="0"/>
        <w:contextualSpacing w:val="0"/>
        <w:rPr>
          <w:i/>
          <w:szCs w:val="24"/>
          <w:lang w:val="ru-RU"/>
        </w:rPr>
      </w:pPr>
      <w:r w:rsidRPr="008812B2">
        <w:rPr>
          <w:i/>
          <w:szCs w:val="24"/>
          <w:lang w:val="ru-RU"/>
        </w:rPr>
        <w:t>5.Эффективность использования оборотных средств характеризуют:</w:t>
      </w:r>
    </w:p>
    <w:p w:rsidR="00DA6053" w:rsidRPr="008812B2" w:rsidRDefault="00DA6053" w:rsidP="00D778D5">
      <w:pPr>
        <w:pStyle w:val="af6"/>
        <w:numPr>
          <w:ilvl w:val="0"/>
          <w:numId w:val="48"/>
        </w:numPr>
        <w:tabs>
          <w:tab w:val="left" w:pos="851"/>
        </w:tabs>
        <w:spacing w:line="240" w:lineRule="auto"/>
        <w:ind w:left="0" w:firstLine="567"/>
        <w:contextualSpacing w:val="0"/>
        <w:rPr>
          <w:szCs w:val="24"/>
        </w:rPr>
      </w:pPr>
      <w:proofErr w:type="spellStart"/>
      <w:r w:rsidRPr="008812B2">
        <w:rPr>
          <w:szCs w:val="24"/>
        </w:rPr>
        <w:t>прибыль</w:t>
      </w:r>
      <w:proofErr w:type="spellEnd"/>
      <w:r w:rsidRPr="008812B2">
        <w:rPr>
          <w:szCs w:val="24"/>
        </w:rPr>
        <w:t xml:space="preserve">, </w:t>
      </w:r>
      <w:proofErr w:type="spellStart"/>
      <w:r w:rsidRPr="008812B2">
        <w:rPr>
          <w:szCs w:val="24"/>
        </w:rPr>
        <w:t>рентабельность</w:t>
      </w:r>
      <w:proofErr w:type="spellEnd"/>
      <w:r w:rsidRPr="008812B2">
        <w:rPr>
          <w:szCs w:val="24"/>
        </w:rPr>
        <w:t xml:space="preserve"> </w:t>
      </w:r>
      <w:proofErr w:type="spellStart"/>
      <w:r w:rsidRPr="008812B2">
        <w:rPr>
          <w:szCs w:val="24"/>
        </w:rPr>
        <w:t>производства</w:t>
      </w:r>
      <w:proofErr w:type="spellEnd"/>
      <w:r w:rsidRPr="008812B2">
        <w:rPr>
          <w:szCs w:val="24"/>
        </w:rPr>
        <w:t>;</w:t>
      </w:r>
    </w:p>
    <w:p w:rsidR="00DA6053" w:rsidRPr="008812B2" w:rsidRDefault="00DA6053" w:rsidP="00D778D5">
      <w:pPr>
        <w:pStyle w:val="af6"/>
        <w:numPr>
          <w:ilvl w:val="0"/>
          <w:numId w:val="48"/>
        </w:numPr>
        <w:tabs>
          <w:tab w:val="left" w:pos="851"/>
        </w:tabs>
        <w:spacing w:line="240" w:lineRule="auto"/>
        <w:ind w:left="0" w:firstLine="567"/>
        <w:rPr>
          <w:szCs w:val="24"/>
        </w:rPr>
      </w:pPr>
      <w:proofErr w:type="spellStart"/>
      <w:r w:rsidRPr="008812B2">
        <w:rPr>
          <w:szCs w:val="24"/>
        </w:rPr>
        <w:t>уровень</w:t>
      </w:r>
      <w:proofErr w:type="spellEnd"/>
      <w:r w:rsidRPr="008812B2">
        <w:rPr>
          <w:szCs w:val="24"/>
        </w:rPr>
        <w:t xml:space="preserve"> </w:t>
      </w:r>
      <w:proofErr w:type="spellStart"/>
      <w:r w:rsidRPr="008812B2">
        <w:rPr>
          <w:szCs w:val="24"/>
        </w:rPr>
        <w:t>отдачи</w:t>
      </w:r>
      <w:proofErr w:type="spellEnd"/>
      <w:r w:rsidRPr="008812B2">
        <w:rPr>
          <w:szCs w:val="24"/>
        </w:rPr>
        <w:t xml:space="preserve"> </w:t>
      </w:r>
      <w:proofErr w:type="spellStart"/>
      <w:r w:rsidRPr="008812B2">
        <w:rPr>
          <w:szCs w:val="24"/>
        </w:rPr>
        <w:t>оборотных</w:t>
      </w:r>
      <w:proofErr w:type="spellEnd"/>
      <w:r w:rsidRPr="008812B2">
        <w:rPr>
          <w:szCs w:val="24"/>
        </w:rPr>
        <w:t xml:space="preserve"> </w:t>
      </w:r>
      <w:proofErr w:type="spellStart"/>
      <w:r w:rsidRPr="008812B2">
        <w:rPr>
          <w:szCs w:val="24"/>
        </w:rPr>
        <w:t>средств</w:t>
      </w:r>
      <w:proofErr w:type="spellEnd"/>
      <w:r w:rsidRPr="008812B2">
        <w:rPr>
          <w:szCs w:val="24"/>
        </w:rPr>
        <w:t>;</w:t>
      </w:r>
    </w:p>
    <w:p w:rsidR="00DA6053" w:rsidRPr="008812B2" w:rsidRDefault="00DA6053" w:rsidP="00D778D5">
      <w:pPr>
        <w:pStyle w:val="af6"/>
        <w:numPr>
          <w:ilvl w:val="0"/>
          <w:numId w:val="48"/>
        </w:numPr>
        <w:tabs>
          <w:tab w:val="left" w:pos="851"/>
        </w:tabs>
        <w:spacing w:line="240" w:lineRule="auto"/>
        <w:ind w:left="0" w:firstLine="567"/>
        <w:rPr>
          <w:szCs w:val="24"/>
        </w:rPr>
      </w:pPr>
      <w:proofErr w:type="spellStart"/>
      <w:r w:rsidRPr="008812B2">
        <w:rPr>
          <w:szCs w:val="24"/>
        </w:rPr>
        <w:t>коэффициент</w:t>
      </w:r>
      <w:proofErr w:type="spellEnd"/>
      <w:r w:rsidRPr="008812B2">
        <w:rPr>
          <w:szCs w:val="24"/>
        </w:rPr>
        <w:t xml:space="preserve"> </w:t>
      </w:r>
      <w:proofErr w:type="spellStart"/>
      <w:r w:rsidRPr="008812B2">
        <w:rPr>
          <w:szCs w:val="24"/>
        </w:rPr>
        <w:t>оборачиваемости</w:t>
      </w:r>
      <w:proofErr w:type="spellEnd"/>
      <w:r w:rsidRPr="008812B2">
        <w:rPr>
          <w:szCs w:val="24"/>
        </w:rPr>
        <w:t xml:space="preserve">, </w:t>
      </w:r>
      <w:proofErr w:type="spellStart"/>
      <w:r w:rsidRPr="008812B2">
        <w:rPr>
          <w:szCs w:val="24"/>
        </w:rPr>
        <w:t>период</w:t>
      </w:r>
      <w:proofErr w:type="spellEnd"/>
      <w:r w:rsidRPr="008812B2">
        <w:rPr>
          <w:szCs w:val="24"/>
        </w:rPr>
        <w:t xml:space="preserve"> </w:t>
      </w:r>
      <w:proofErr w:type="spellStart"/>
      <w:r w:rsidRPr="008812B2">
        <w:rPr>
          <w:szCs w:val="24"/>
        </w:rPr>
        <w:t>оборота</w:t>
      </w:r>
      <w:proofErr w:type="spellEnd"/>
      <w:r w:rsidRPr="008812B2">
        <w:rPr>
          <w:szCs w:val="24"/>
        </w:rPr>
        <w:t>;</w:t>
      </w:r>
    </w:p>
    <w:p w:rsidR="00DA6053" w:rsidRPr="008812B2" w:rsidRDefault="00DA6053" w:rsidP="00D778D5">
      <w:pPr>
        <w:pStyle w:val="af6"/>
        <w:numPr>
          <w:ilvl w:val="0"/>
          <w:numId w:val="48"/>
        </w:numPr>
        <w:tabs>
          <w:tab w:val="left" w:pos="851"/>
        </w:tabs>
        <w:spacing w:line="240" w:lineRule="auto"/>
        <w:ind w:left="0" w:firstLine="567"/>
        <w:rPr>
          <w:szCs w:val="24"/>
        </w:rPr>
      </w:pPr>
      <w:proofErr w:type="spellStart"/>
      <w:proofErr w:type="gramStart"/>
      <w:r w:rsidRPr="008812B2">
        <w:rPr>
          <w:szCs w:val="24"/>
        </w:rPr>
        <w:t>фондоотдача</w:t>
      </w:r>
      <w:proofErr w:type="spellEnd"/>
      <w:proofErr w:type="gramEnd"/>
      <w:r w:rsidRPr="008812B2">
        <w:rPr>
          <w:szCs w:val="24"/>
        </w:rPr>
        <w:t xml:space="preserve">, </w:t>
      </w:r>
      <w:proofErr w:type="spellStart"/>
      <w:r w:rsidRPr="008812B2">
        <w:rPr>
          <w:szCs w:val="24"/>
        </w:rPr>
        <w:t>фондоемкость</w:t>
      </w:r>
      <w:proofErr w:type="spellEnd"/>
      <w:r w:rsidRPr="008812B2">
        <w:rPr>
          <w:szCs w:val="24"/>
        </w:rPr>
        <w:t>.</w:t>
      </w:r>
    </w:p>
    <w:p w:rsidR="00DA6053" w:rsidRPr="008812B2" w:rsidRDefault="00DA6053" w:rsidP="00D778D5">
      <w:pPr>
        <w:shd w:val="clear" w:color="auto" w:fill="FFFFFF"/>
        <w:rPr>
          <w:i/>
        </w:rPr>
      </w:pPr>
      <w:r w:rsidRPr="008812B2">
        <w:t>6.</w:t>
      </w:r>
      <w:r w:rsidRPr="008812B2">
        <w:rPr>
          <w:i/>
        </w:rPr>
        <w:t>Какие из названных позиций используются при нормировании сырья и материалов, находящихся в производственных запасах:</w:t>
      </w:r>
    </w:p>
    <w:p w:rsidR="00DA6053" w:rsidRPr="008812B2" w:rsidRDefault="00DA6053" w:rsidP="00D778D5">
      <w:pPr>
        <w:shd w:val="clear" w:color="auto" w:fill="FFFFFF"/>
      </w:pPr>
      <w:r w:rsidRPr="008812B2">
        <w:rPr>
          <w:lang w:val="en-US"/>
        </w:rPr>
        <w:t>a</w:t>
      </w:r>
      <w:r w:rsidRPr="008812B2">
        <w:t xml:space="preserve">) </w:t>
      </w:r>
      <w:proofErr w:type="gramStart"/>
      <w:r w:rsidRPr="008812B2">
        <w:t>текущий</w:t>
      </w:r>
      <w:proofErr w:type="gramEnd"/>
      <w:r w:rsidRPr="008812B2">
        <w:t xml:space="preserve"> запас;</w:t>
      </w:r>
    </w:p>
    <w:p w:rsidR="00DA6053" w:rsidRPr="008812B2" w:rsidRDefault="00DA6053" w:rsidP="00D778D5">
      <w:pPr>
        <w:shd w:val="clear" w:color="auto" w:fill="FFFFFF"/>
      </w:pPr>
      <w:r w:rsidRPr="008812B2">
        <w:rPr>
          <w:lang w:val="en-US"/>
        </w:rPr>
        <w:t>b</w:t>
      </w:r>
      <w:r w:rsidRPr="008812B2">
        <w:t xml:space="preserve">) </w:t>
      </w:r>
      <w:proofErr w:type="gramStart"/>
      <w:r w:rsidRPr="008812B2">
        <w:t>время</w:t>
      </w:r>
      <w:proofErr w:type="gramEnd"/>
      <w:r w:rsidRPr="008812B2">
        <w:t xml:space="preserve"> упаковки продукции;</w:t>
      </w:r>
    </w:p>
    <w:p w:rsidR="00DA6053" w:rsidRPr="008812B2" w:rsidRDefault="00DA6053" w:rsidP="00D778D5">
      <w:pPr>
        <w:shd w:val="clear" w:color="auto" w:fill="FFFFFF"/>
      </w:pPr>
      <w:r w:rsidRPr="008812B2">
        <w:rPr>
          <w:lang w:val="en-US"/>
        </w:rPr>
        <w:t>c</w:t>
      </w:r>
      <w:r w:rsidRPr="008812B2">
        <w:t xml:space="preserve">) </w:t>
      </w:r>
      <w:proofErr w:type="gramStart"/>
      <w:r w:rsidRPr="008812B2">
        <w:t>страховой</w:t>
      </w:r>
      <w:proofErr w:type="gramEnd"/>
      <w:r w:rsidRPr="008812B2">
        <w:t xml:space="preserve"> запас;</w:t>
      </w:r>
    </w:p>
    <w:p w:rsidR="00DA6053" w:rsidRPr="008812B2" w:rsidRDefault="00DA6053" w:rsidP="00D778D5">
      <w:pPr>
        <w:shd w:val="clear" w:color="auto" w:fill="FFFFFF"/>
      </w:pPr>
      <w:r w:rsidRPr="008812B2">
        <w:rPr>
          <w:lang w:val="en-US"/>
        </w:rPr>
        <w:t>d</w:t>
      </w:r>
      <w:r w:rsidRPr="008812B2">
        <w:t xml:space="preserve">) </w:t>
      </w:r>
      <w:proofErr w:type="gramStart"/>
      <w:r w:rsidRPr="008812B2">
        <w:t>транспортный</w:t>
      </w:r>
      <w:proofErr w:type="gramEnd"/>
      <w:r w:rsidRPr="008812B2">
        <w:t xml:space="preserve"> запас.</w:t>
      </w:r>
    </w:p>
    <w:p w:rsidR="00DA6053" w:rsidRPr="008812B2" w:rsidRDefault="00DA6053" w:rsidP="00D778D5">
      <w:pPr>
        <w:shd w:val="clear" w:color="auto" w:fill="FFFFFF"/>
        <w:rPr>
          <w:i/>
        </w:rPr>
      </w:pPr>
      <w:r w:rsidRPr="008812B2">
        <w:rPr>
          <w:i/>
        </w:rPr>
        <w:t>7.  Расходы будущих периодов - это ..,</w:t>
      </w:r>
    </w:p>
    <w:p w:rsidR="00DA6053" w:rsidRPr="008812B2" w:rsidRDefault="00DA6053" w:rsidP="00D778D5">
      <w:pPr>
        <w:shd w:val="clear" w:color="auto" w:fill="FFFFFF"/>
      </w:pPr>
      <w:r w:rsidRPr="008812B2">
        <w:rPr>
          <w:lang w:val="en-US"/>
        </w:rPr>
        <w:t>a</w:t>
      </w:r>
      <w:r w:rsidRPr="008812B2">
        <w:t xml:space="preserve">) </w:t>
      </w:r>
      <w:proofErr w:type="gramStart"/>
      <w:r w:rsidRPr="008812B2">
        <w:t>расходы</w:t>
      </w:r>
      <w:proofErr w:type="gramEnd"/>
      <w:r w:rsidRPr="008812B2">
        <w:t xml:space="preserve"> на приобретение сырья и материалов в будущем;</w:t>
      </w:r>
    </w:p>
    <w:p w:rsidR="00DA6053" w:rsidRPr="008812B2" w:rsidRDefault="00DA6053" w:rsidP="00D778D5">
      <w:pPr>
        <w:shd w:val="clear" w:color="auto" w:fill="FFFFFF"/>
      </w:pPr>
      <w:r w:rsidRPr="008812B2">
        <w:rPr>
          <w:lang w:val="en-US"/>
        </w:rPr>
        <w:t>b</w:t>
      </w:r>
      <w:r w:rsidRPr="008812B2">
        <w:t xml:space="preserve">) </w:t>
      </w:r>
      <w:proofErr w:type="gramStart"/>
      <w:r w:rsidRPr="008812B2">
        <w:t>расходы</w:t>
      </w:r>
      <w:proofErr w:type="gramEnd"/>
      <w:r w:rsidRPr="008812B2">
        <w:t>, связанные с реализацией продукции;</w:t>
      </w:r>
    </w:p>
    <w:p w:rsidR="00DA6053" w:rsidRPr="008812B2" w:rsidRDefault="00DA6053" w:rsidP="00D778D5">
      <w:pPr>
        <w:shd w:val="clear" w:color="auto" w:fill="FFFFFF"/>
      </w:pPr>
      <w:r w:rsidRPr="008812B2">
        <w:rPr>
          <w:lang w:val="en-US"/>
        </w:rPr>
        <w:t>c</w:t>
      </w:r>
      <w:r w:rsidRPr="008812B2">
        <w:t xml:space="preserve">) </w:t>
      </w:r>
      <w:proofErr w:type="gramStart"/>
      <w:r w:rsidRPr="008812B2">
        <w:t>расходы</w:t>
      </w:r>
      <w:proofErr w:type="gramEnd"/>
      <w:r w:rsidRPr="008812B2">
        <w:t xml:space="preserve"> на подготовку производства, осуществляемые единовременно, не в настоящее время, а погашаемые в дальнейшем.</w:t>
      </w:r>
    </w:p>
    <w:p w:rsidR="00DA6053" w:rsidRPr="008812B2" w:rsidRDefault="00DA6053" w:rsidP="00D778D5">
      <w:pPr>
        <w:shd w:val="clear" w:color="auto" w:fill="FFFFFF"/>
        <w:rPr>
          <w:i/>
        </w:rPr>
      </w:pPr>
      <w:r w:rsidRPr="008812B2">
        <w:rPr>
          <w:i/>
        </w:rPr>
        <w:t>8. Длительность оборота оборотных средств характеризует...</w:t>
      </w:r>
    </w:p>
    <w:p w:rsidR="00DA6053" w:rsidRPr="008812B2" w:rsidRDefault="00DA6053" w:rsidP="00D778D5">
      <w:pPr>
        <w:shd w:val="clear" w:color="auto" w:fill="FFFFFF"/>
      </w:pPr>
      <w:r w:rsidRPr="008812B2">
        <w:rPr>
          <w:lang w:val="en-US"/>
        </w:rPr>
        <w:t>a</w:t>
      </w:r>
      <w:r w:rsidRPr="008812B2">
        <w:t xml:space="preserve">) </w:t>
      </w:r>
      <w:proofErr w:type="gramStart"/>
      <w:r w:rsidRPr="008812B2">
        <w:t>время</w:t>
      </w:r>
      <w:proofErr w:type="gramEnd"/>
      <w:r w:rsidRPr="008812B2">
        <w:t xml:space="preserve"> нахождения оборотных производственных фондов в за</w:t>
      </w:r>
      <w:r w:rsidRPr="008812B2">
        <w:softHyphen/>
        <w:t>пасах и незавершенном производстве;</w:t>
      </w:r>
    </w:p>
    <w:p w:rsidR="00DA6053" w:rsidRPr="008812B2" w:rsidRDefault="00DA6053" w:rsidP="00D778D5">
      <w:pPr>
        <w:shd w:val="clear" w:color="auto" w:fill="FFFFFF"/>
      </w:pPr>
      <w:r w:rsidRPr="008812B2">
        <w:rPr>
          <w:lang w:val="en-US"/>
        </w:rPr>
        <w:t>b</w:t>
      </w:r>
      <w:r w:rsidRPr="008812B2">
        <w:t xml:space="preserve">) </w:t>
      </w:r>
      <w:proofErr w:type="gramStart"/>
      <w:r w:rsidRPr="008812B2">
        <w:t>средняя</w:t>
      </w:r>
      <w:proofErr w:type="gramEnd"/>
      <w:r w:rsidRPr="008812B2">
        <w:t xml:space="preserve"> скорость движения оборотных средств;</w:t>
      </w:r>
    </w:p>
    <w:p w:rsidR="00DA6053" w:rsidRPr="008812B2" w:rsidRDefault="00DA6053" w:rsidP="00D778D5">
      <w:pPr>
        <w:shd w:val="clear" w:color="auto" w:fill="FFFFFF"/>
      </w:pPr>
      <w:r w:rsidRPr="008812B2">
        <w:rPr>
          <w:lang w:val="en-US"/>
        </w:rPr>
        <w:t>c</w:t>
      </w:r>
      <w:r w:rsidRPr="008812B2">
        <w:t xml:space="preserve">) </w:t>
      </w:r>
      <w:proofErr w:type="gramStart"/>
      <w:r w:rsidRPr="008812B2">
        <w:t>количество</w:t>
      </w:r>
      <w:proofErr w:type="gramEnd"/>
      <w:r w:rsidRPr="008812B2">
        <w:t xml:space="preserve"> дней, за которое совершается полный оборот;</w:t>
      </w:r>
    </w:p>
    <w:p w:rsidR="00DA6053" w:rsidRPr="008812B2" w:rsidRDefault="00DA6053" w:rsidP="00D778D5">
      <w:pPr>
        <w:shd w:val="clear" w:color="auto" w:fill="FFFFFF"/>
      </w:pPr>
      <w:r w:rsidRPr="008812B2">
        <w:rPr>
          <w:lang w:val="en-US"/>
        </w:rPr>
        <w:lastRenderedPageBreak/>
        <w:t>d</w:t>
      </w:r>
      <w:r w:rsidRPr="008812B2">
        <w:t xml:space="preserve">) </w:t>
      </w:r>
      <w:proofErr w:type="gramStart"/>
      <w:r w:rsidRPr="008812B2">
        <w:t>время</w:t>
      </w:r>
      <w:proofErr w:type="gramEnd"/>
      <w:r w:rsidRPr="008812B2">
        <w:t>, необходимое для полного обновления производствен</w:t>
      </w:r>
      <w:r w:rsidRPr="008812B2">
        <w:softHyphen/>
        <w:t>ных фондов предприятия.</w:t>
      </w:r>
    </w:p>
    <w:p w:rsidR="00DA6053" w:rsidRPr="008812B2" w:rsidRDefault="00DA6053" w:rsidP="00D778D5">
      <w:pPr>
        <w:shd w:val="clear" w:color="auto" w:fill="FFFFFF"/>
        <w:rPr>
          <w:i/>
        </w:rPr>
      </w:pPr>
      <w:r w:rsidRPr="008812B2">
        <w:rPr>
          <w:i/>
        </w:rPr>
        <w:t>9.Посредством нормирования оборотных средств определяется потребность в собственном оборотном капитале:</w:t>
      </w:r>
    </w:p>
    <w:p w:rsidR="00DA6053" w:rsidRPr="008812B2" w:rsidRDefault="00DA6053" w:rsidP="00D778D5">
      <w:pPr>
        <w:shd w:val="clear" w:color="auto" w:fill="FFFFFF"/>
      </w:pPr>
      <w:r w:rsidRPr="008812B2">
        <w:rPr>
          <w:lang w:val="en-US"/>
        </w:rPr>
        <w:t>a</w:t>
      </w:r>
      <w:r w:rsidRPr="008812B2">
        <w:t xml:space="preserve">) </w:t>
      </w:r>
      <w:proofErr w:type="gramStart"/>
      <w:r w:rsidRPr="008812B2">
        <w:t>в</w:t>
      </w:r>
      <w:proofErr w:type="gramEnd"/>
      <w:r w:rsidRPr="008812B2">
        <w:t xml:space="preserve"> среднем объеме;</w:t>
      </w:r>
    </w:p>
    <w:p w:rsidR="00DA6053" w:rsidRPr="008812B2" w:rsidRDefault="00DA6053" w:rsidP="00D778D5">
      <w:pPr>
        <w:shd w:val="clear" w:color="auto" w:fill="FFFFFF"/>
      </w:pPr>
      <w:r w:rsidRPr="008812B2">
        <w:rPr>
          <w:lang w:val="en-US"/>
        </w:rPr>
        <w:t>b</w:t>
      </w:r>
      <w:r w:rsidRPr="008812B2">
        <w:t xml:space="preserve">) </w:t>
      </w:r>
      <w:proofErr w:type="gramStart"/>
      <w:r w:rsidRPr="008812B2">
        <w:t>в</w:t>
      </w:r>
      <w:proofErr w:type="gramEnd"/>
      <w:r w:rsidRPr="008812B2">
        <w:t xml:space="preserve"> максимальном объеме;</w:t>
      </w:r>
    </w:p>
    <w:p w:rsidR="00DA6053" w:rsidRPr="008812B2" w:rsidRDefault="00DA6053" w:rsidP="00D778D5">
      <w:pPr>
        <w:shd w:val="clear" w:color="auto" w:fill="FFFFFF"/>
      </w:pPr>
      <w:r w:rsidRPr="008812B2">
        <w:rPr>
          <w:lang w:val="en-US"/>
        </w:rPr>
        <w:t>c</w:t>
      </w:r>
      <w:r w:rsidRPr="008812B2">
        <w:t xml:space="preserve">) </w:t>
      </w:r>
      <w:proofErr w:type="gramStart"/>
      <w:r w:rsidRPr="008812B2">
        <w:t>в</w:t>
      </w:r>
      <w:proofErr w:type="gramEnd"/>
      <w:r w:rsidRPr="008812B2">
        <w:t xml:space="preserve"> минимальном, но достаточном для обеспечения бесперебойного воспроизводства объеме.</w:t>
      </w:r>
    </w:p>
    <w:p w:rsidR="00DA6053" w:rsidRPr="008812B2" w:rsidRDefault="00DA6053" w:rsidP="00D778D5">
      <w:pPr>
        <w:shd w:val="clear" w:color="auto" w:fill="FFFFFF"/>
      </w:pPr>
      <w:r w:rsidRPr="008812B2">
        <w:rPr>
          <w:bCs/>
        </w:rPr>
        <w:t>10.</w:t>
      </w:r>
      <w:r w:rsidRPr="008812B2">
        <w:t xml:space="preserve"> Понятие «оборотные средства предприятия» — это...</w:t>
      </w:r>
    </w:p>
    <w:p w:rsidR="00DA6053" w:rsidRPr="008812B2" w:rsidRDefault="00DA6053" w:rsidP="00D778D5">
      <w:pPr>
        <w:shd w:val="clear" w:color="auto" w:fill="FFFFFF"/>
      </w:pPr>
      <w:r w:rsidRPr="008812B2">
        <w:rPr>
          <w:lang w:val="en-US"/>
        </w:rPr>
        <w:t>a</w:t>
      </w:r>
      <w:r w:rsidRPr="008812B2">
        <w:t xml:space="preserve">) </w:t>
      </w:r>
      <w:proofErr w:type="gramStart"/>
      <w:r w:rsidRPr="008812B2">
        <w:t>средства</w:t>
      </w:r>
      <w:proofErr w:type="gramEnd"/>
      <w:r w:rsidRPr="008812B2">
        <w:t xml:space="preserve">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DA6053" w:rsidRPr="008812B2" w:rsidRDefault="00DA6053" w:rsidP="00D778D5">
      <w:pPr>
        <w:shd w:val="clear" w:color="auto" w:fill="FFFFFF"/>
      </w:pPr>
      <w:r w:rsidRPr="008812B2">
        <w:rPr>
          <w:lang w:val="en-US"/>
        </w:rPr>
        <w:t>b</w:t>
      </w:r>
      <w:r w:rsidRPr="008812B2">
        <w:t xml:space="preserve">) </w:t>
      </w:r>
      <w:proofErr w:type="gramStart"/>
      <w:r w:rsidRPr="008812B2">
        <w:t>орудия</w:t>
      </w:r>
      <w:proofErr w:type="gramEnd"/>
      <w:r w:rsidRPr="008812B2">
        <w:t xml:space="preserve">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DA6053" w:rsidRPr="008812B2" w:rsidRDefault="00DA6053" w:rsidP="00D778D5">
      <w:pPr>
        <w:shd w:val="clear" w:color="auto" w:fill="FFFFFF"/>
      </w:pPr>
      <w:r w:rsidRPr="008812B2">
        <w:rPr>
          <w:lang w:val="en-US"/>
        </w:rPr>
        <w:t>c</w:t>
      </w:r>
      <w:r w:rsidRPr="008812B2">
        <w:t xml:space="preserve">) </w:t>
      </w:r>
      <w:proofErr w:type="gramStart"/>
      <w:r w:rsidRPr="008812B2">
        <w:t>денежное</w:t>
      </w:r>
      <w:proofErr w:type="gramEnd"/>
      <w:r w:rsidRPr="008812B2">
        <w:t xml:space="preserve"> выражение оборотных фондов и фондов обращения.</w:t>
      </w:r>
    </w:p>
    <w:p w:rsidR="00DA6053" w:rsidRPr="008812B2" w:rsidRDefault="00DA6053" w:rsidP="00D778D5">
      <w:pPr>
        <w:pStyle w:val="af6"/>
        <w:spacing w:line="240" w:lineRule="auto"/>
        <w:ind w:left="0"/>
        <w:rPr>
          <w:b/>
          <w:szCs w:val="24"/>
          <w:lang w:val="ru-RU"/>
        </w:rPr>
      </w:pPr>
    </w:p>
    <w:p w:rsidR="00DA6053" w:rsidRPr="008812B2" w:rsidRDefault="00DA6053" w:rsidP="00D778D5">
      <w:pPr>
        <w:pStyle w:val="af6"/>
        <w:spacing w:line="240" w:lineRule="auto"/>
        <w:ind w:left="0"/>
        <w:rPr>
          <w:b/>
          <w:szCs w:val="24"/>
          <w:lang w:val="ru-RU"/>
        </w:rPr>
      </w:pPr>
      <w:r w:rsidRPr="008812B2">
        <w:rPr>
          <w:b/>
          <w:szCs w:val="24"/>
          <w:lang w:val="ru-RU"/>
        </w:rPr>
        <w:t>2.3. Трудовые ресурсы</w:t>
      </w:r>
    </w:p>
    <w:p w:rsidR="0062154F" w:rsidRPr="008812B2" w:rsidRDefault="0062154F" w:rsidP="00D778D5">
      <w:pPr>
        <w:rPr>
          <w:b/>
          <w:bCs/>
        </w:rPr>
      </w:pPr>
    </w:p>
    <w:p w:rsidR="00DA6053" w:rsidRPr="008812B2" w:rsidRDefault="00DA6053" w:rsidP="00D778D5">
      <w:pPr>
        <w:rPr>
          <w:b/>
          <w:bCs/>
        </w:rPr>
      </w:pPr>
      <w:r w:rsidRPr="008812B2">
        <w:rPr>
          <w:b/>
          <w:bCs/>
        </w:rPr>
        <w:t>Контрольные вопросы</w:t>
      </w:r>
    </w:p>
    <w:p w:rsidR="00DA6053" w:rsidRPr="008812B2" w:rsidRDefault="00DA6053" w:rsidP="00D778D5">
      <w:r w:rsidRPr="008812B2">
        <w:t>Дайте определение трудовым ресурсам, приведите их классификацию</w:t>
      </w:r>
    </w:p>
    <w:p w:rsidR="00DA6053" w:rsidRPr="008812B2" w:rsidRDefault="00DA6053" w:rsidP="00D778D5">
      <w:r w:rsidRPr="008812B2">
        <w:t>2.Какими показателями характеризуется движение персонала?</w:t>
      </w:r>
    </w:p>
    <w:p w:rsidR="00DA6053" w:rsidRPr="008812B2" w:rsidRDefault="00DA6053" w:rsidP="00D778D5">
      <w:r w:rsidRPr="008812B2">
        <w:t>3.Как можно оценить эффективность использования трудовых ресурсов в организации?</w:t>
      </w:r>
    </w:p>
    <w:p w:rsidR="00DA6053" w:rsidRPr="008812B2" w:rsidRDefault="00DA6053" w:rsidP="00D778D5">
      <w:r w:rsidRPr="008812B2">
        <w:t>4.Какие формы и системы оплаты труда Вам известны?</w:t>
      </w:r>
    </w:p>
    <w:p w:rsidR="00DA6053" w:rsidRPr="008812B2" w:rsidRDefault="00DA6053" w:rsidP="00D778D5">
      <w:r w:rsidRPr="008812B2">
        <w:t>5.Какие выделяют фонды рабочего времени? Раскройте их структуру.</w:t>
      </w:r>
    </w:p>
    <w:p w:rsidR="00DA6053" w:rsidRPr="008812B2" w:rsidRDefault="00DA6053" w:rsidP="00D778D5">
      <w:r w:rsidRPr="008812B2">
        <w:t>6. Перечислите факторы роста производительности труда.</w:t>
      </w:r>
    </w:p>
    <w:p w:rsidR="0062154F" w:rsidRPr="008812B2" w:rsidRDefault="0062154F" w:rsidP="00D778D5">
      <w:pPr>
        <w:rPr>
          <w:b/>
          <w:bCs/>
        </w:rPr>
      </w:pPr>
    </w:p>
    <w:p w:rsidR="00DA6053" w:rsidRPr="008812B2" w:rsidRDefault="00DA6053" w:rsidP="00D778D5">
      <w:pPr>
        <w:rPr>
          <w:b/>
          <w:bCs/>
        </w:rPr>
      </w:pPr>
      <w:r w:rsidRPr="008812B2">
        <w:rPr>
          <w:b/>
          <w:bCs/>
        </w:rPr>
        <w:t>Практические задания</w:t>
      </w:r>
    </w:p>
    <w:p w:rsidR="00DA6053" w:rsidRPr="008812B2" w:rsidRDefault="00DA6053" w:rsidP="00D778D5">
      <w:pPr>
        <w:pStyle w:val="af6"/>
        <w:numPr>
          <w:ilvl w:val="0"/>
          <w:numId w:val="50"/>
        </w:numPr>
        <w:shd w:val="clear" w:color="auto" w:fill="FFFFFF"/>
        <w:tabs>
          <w:tab w:val="left" w:pos="941"/>
        </w:tabs>
        <w:spacing w:line="240" w:lineRule="auto"/>
        <w:ind w:left="0" w:firstLine="567"/>
        <w:rPr>
          <w:szCs w:val="24"/>
          <w:lang w:val="ru-RU"/>
        </w:rPr>
      </w:pPr>
      <w:r w:rsidRPr="008812B2">
        <w:rPr>
          <w:szCs w:val="24"/>
          <w:lang w:val="ru-RU"/>
        </w:rPr>
        <w:t xml:space="preserve">Сезонное предприятие начало работать с 17 мая. Число работников по списку составляло: 15 мая – 300, 18 мая – 330, 19 мая – 350, 20 мая – 360, с 21 по 31 мая – 380. с 1 июня по 31 декабря – 400. Определите среднесписочную  численность работников в мае, </w:t>
      </w:r>
      <w:r w:rsidRPr="008812B2">
        <w:rPr>
          <w:szCs w:val="24"/>
        </w:rPr>
        <w:t>II</w:t>
      </w:r>
      <w:r w:rsidRPr="008812B2">
        <w:rPr>
          <w:szCs w:val="24"/>
          <w:lang w:val="ru-RU"/>
        </w:rPr>
        <w:t xml:space="preserve">, </w:t>
      </w:r>
      <w:r w:rsidRPr="008812B2">
        <w:rPr>
          <w:szCs w:val="24"/>
        </w:rPr>
        <w:t>III</w:t>
      </w:r>
      <w:r w:rsidRPr="008812B2">
        <w:rPr>
          <w:szCs w:val="24"/>
          <w:lang w:val="ru-RU"/>
        </w:rPr>
        <w:t xml:space="preserve">, </w:t>
      </w:r>
      <w:r w:rsidRPr="008812B2">
        <w:rPr>
          <w:szCs w:val="24"/>
        </w:rPr>
        <w:t>IV</w:t>
      </w:r>
      <w:r w:rsidRPr="008812B2">
        <w:rPr>
          <w:szCs w:val="24"/>
          <w:lang w:val="ru-RU"/>
        </w:rPr>
        <w:t xml:space="preserve"> кварталах, за год. </w:t>
      </w:r>
    </w:p>
    <w:p w:rsidR="00DA6053" w:rsidRPr="008812B2" w:rsidRDefault="00DA6053" w:rsidP="00D778D5">
      <w:pPr>
        <w:pStyle w:val="af7"/>
        <w:numPr>
          <w:ilvl w:val="0"/>
          <w:numId w:val="50"/>
        </w:numPr>
        <w:tabs>
          <w:tab w:val="left" w:pos="941"/>
        </w:tabs>
        <w:spacing w:before="0" w:beforeAutospacing="0" w:after="0" w:afterAutospacing="0" w:line="240" w:lineRule="auto"/>
        <w:ind w:left="0" w:firstLine="567"/>
        <w:rPr>
          <w:sz w:val="24"/>
        </w:rPr>
      </w:pPr>
      <w:r w:rsidRPr="008812B2">
        <w:rPr>
          <w:sz w:val="24"/>
        </w:rPr>
        <w:t>Объем произведенной на предприятии за год продукции составил 200 тыс. т. Рассчитайте показатели производительности труда, основываясь на данных, представленных в таблице: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190"/>
        <w:gridCol w:w="2078"/>
        <w:gridCol w:w="5103"/>
      </w:tblGrid>
      <w:tr w:rsidR="00DA6053" w:rsidRPr="008812B2" w:rsidTr="000930D2">
        <w:trPr>
          <w:tblCellSpacing w:w="0" w:type="dxa"/>
        </w:trPr>
        <w:tc>
          <w:tcPr>
            <w:tcW w:w="2190" w:type="dxa"/>
            <w:vAlign w:val="center"/>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Категория</w:t>
            </w:r>
          </w:p>
        </w:tc>
        <w:tc>
          <w:tcPr>
            <w:tcW w:w="2078" w:type="dxa"/>
            <w:vAlign w:val="center"/>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Численность, чел.</w:t>
            </w:r>
          </w:p>
        </w:tc>
        <w:tc>
          <w:tcPr>
            <w:tcW w:w="5103" w:type="dxa"/>
            <w:vAlign w:val="center"/>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 xml:space="preserve">Годовой фонд рабочего времени одного работника, </w:t>
            </w:r>
            <w:proofErr w:type="gramStart"/>
            <w:r w:rsidRPr="008812B2">
              <w:rPr>
                <w:sz w:val="24"/>
              </w:rPr>
              <w:t>ч</w:t>
            </w:r>
            <w:proofErr w:type="gramEnd"/>
          </w:p>
        </w:tc>
      </w:tr>
      <w:tr w:rsidR="00DA6053" w:rsidRPr="008812B2" w:rsidTr="000930D2">
        <w:trPr>
          <w:tblCellSpacing w:w="0" w:type="dxa"/>
        </w:trPr>
        <w:tc>
          <w:tcPr>
            <w:tcW w:w="2190"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 xml:space="preserve">Рабочие, в </w:t>
            </w:r>
            <w:proofErr w:type="spellStart"/>
            <w:r w:rsidRPr="008812B2">
              <w:rPr>
                <w:sz w:val="24"/>
              </w:rPr>
              <w:t>т.ч</w:t>
            </w:r>
            <w:proofErr w:type="spellEnd"/>
            <w:r w:rsidRPr="008812B2">
              <w:rPr>
                <w:sz w:val="24"/>
              </w:rPr>
              <w:t>.:</w:t>
            </w:r>
          </w:p>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основные</w:t>
            </w:r>
          </w:p>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 xml:space="preserve">вспомогательные </w:t>
            </w:r>
          </w:p>
        </w:tc>
        <w:tc>
          <w:tcPr>
            <w:tcW w:w="2078" w:type="dxa"/>
          </w:tcPr>
          <w:p w:rsidR="00DA6053" w:rsidRPr="008812B2" w:rsidRDefault="00DA6053" w:rsidP="00D778D5">
            <w:pPr>
              <w:pStyle w:val="af7"/>
              <w:tabs>
                <w:tab w:val="left" w:pos="941"/>
              </w:tabs>
              <w:spacing w:before="0" w:beforeAutospacing="0" w:after="0" w:afterAutospacing="0" w:line="240" w:lineRule="auto"/>
              <w:ind w:firstLine="0"/>
              <w:rPr>
                <w:sz w:val="24"/>
              </w:rPr>
            </w:pPr>
          </w:p>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100</w:t>
            </w:r>
          </w:p>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50</w:t>
            </w:r>
          </w:p>
        </w:tc>
        <w:tc>
          <w:tcPr>
            <w:tcW w:w="5103" w:type="dxa"/>
          </w:tcPr>
          <w:p w:rsidR="00DA6053" w:rsidRPr="008812B2" w:rsidRDefault="00DA6053" w:rsidP="00D778D5">
            <w:pPr>
              <w:pStyle w:val="af7"/>
              <w:tabs>
                <w:tab w:val="left" w:pos="941"/>
              </w:tabs>
              <w:spacing w:before="0" w:beforeAutospacing="0" w:after="0" w:afterAutospacing="0" w:line="240" w:lineRule="auto"/>
              <w:ind w:firstLine="0"/>
              <w:rPr>
                <w:sz w:val="24"/>
              </w:rPr>
            </w:pPr>
          </w:p>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1 712</w:t>
            </w:r>
          </w:p>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1 768</w:t>
            </w:r>
          </w:p>
        </w:tc>
      </w:tr>
      <w:tr w:rsidR="00DA6053" w:rsidRPr="008812B2" w:rsidTr="000930D2">
        <w:trPr>
          <w:tblCellSpacing w:w="0" w:type="dxa"/>
        </w:trPr>
        <w:tc>
          <w:tcPr>
            <w:tcW w:w="2190"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 xml:space="preserve">Руководители </w:t>
            </w:r>
          </w:p>
        </w:tc>
        <w:tc>
          <w:tcPr>
            <w:tcW w:w="2078"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15</w:t>
            </w:r>
          </w:p>
        </w:tc>
        <w:tc>
          <w:tcPr>
            <w:tcW w:w="5103"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1 701</w:t>
            </w:r>
          </w:p>
        </w:tc>
      </w:tr>
      <w:tr w:rsidR="00DA6053" w:rsidRPr="008812B2" w:rsidTr="000930D2">
        <w:trPr>
          <w:tblCellSpacing w:w="0" w:type="dxa"/>
        </w:trPr>
        <w:tc>
          <w:tcPr>
            <w:tcW w:w="2190"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 xml:space="preserve">Специалисты </w:t>
            </w:r>
          </w:p>
        </w:tc>
        <w:tc>
          <w:tcPr>
            <w:tcW w:w="2078"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10</w:t>
            </w:r>
          </w:p>
        </w:tc>
        <w:tc>
          <w:tcPr>
            <w:tcW w:w="5103"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1 701</w:t>
            </w:r>
          </w:p>
        </w:tc>
      </w:tr>
      <w:tr w:rsidR="00DA6053" w:rsidRPr="008812B2" w:rsidTr="000930D2">
        <w:trPr>
          <w:tblCellSpacing w:w="0" w:type="dxa"/>
        </w:trPr>
        <w:tc>
          <w:tcPr>
            <w:tcW w:w="2190"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 xml:space="preserve">Служащие </w:t>
            </w:r>
          </w:p>
        </w:tc>
        <w:tc>
          <w:tcPr>
            <w:tcW w:w="2078"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5</w:t>
            </w:r>
          </w:p>
        </w:tc>
        <w:tc>
          <w:tcPr>
            <w:tcW w:w="5103" w:type="dxa"/>
          </w:tcPr>
          <w:p w:rsidR="00DA6053" w:rsidRPr="008812B2" w:rsidRDefault="00DA6053" w:rsidP="00D778D5">
            <w:pPr>
              <w:pStyle w:val="af7"/>
              <w:tabs>
                <w:tab w:val="left" w:pos="941"/>
              </w:tabs>
              <w:spacing w:before="0" w:beforeAutospacing="0" w:after="0" w:afterAutospacing="0" w:line="240" w:lineRule="auto"/>
              <w:ind w:firstLine="0"/>
              <w:rPr>
                <w:sz w:val="24"/>
              </w:rPr>
            </w:pPr>
            <w:r w:rsidRPr="008812B2">
              <w:rPr>
                <w:sz w:val="24"/>
              </w:rPr>
              <w:t>1 768</w:t>
            </w:r>
          </w:p>
        </w:tc>
      </w:tr>
    </w:tbl>
    <w:p w:rsidR="00DA6053" w:rsidRPr="008812B2" w:rsidRDefault="00DA6053" w:rsidP="00D778D5">
      <w:pPr>
        <w:pStyle w:val="af7"/>
        <w:numPr>
          <w:ilvl w:val="0"/>
          <w:numId w:val="50"/>
        </w:numPr>
        <w:tabs>
          <w:tab w:val="left" w:pos="941"/>
        </w:tabs>
        <w:spacing w:before="0" w:beforeAutospacing="0" w:after="0" w:afterAutospacing="0" w:line="240" w:lineRule="auto"/>
        <w:ind w:left="0" w:firstLine="567"/>
        <w:rPr>
          <w:sz w:val="24"/>
        </w:rPr>
      </w:pPr>
      <w:r w:rsidRPr="008812B2">
        <w:rPr>
          <w:sz w:val="24"/>
        </w:rPr>
        <w:t>Тарифная ставка рабочего V разряда составляет 19 руб./ч. Продолжительность рабочего дня – 7 ч. Количество рабочих дней в месяце – 20. Норма выработки – 20 деталей за смену. Фактическая выработка за месяц – 460 деталей.</w:t>
      </w:r>
    </w:p>
    <w:p w:rsidR="00DA6053" w:rsidRPr="008812B2" w:rsidRDefault="00DA6053" w:rsidP="00D778D5">
      <w:pPr>
        <w:pStyle w:val="af7"/>
        <w:tabs>
          <w:tab w:val="left" w:pos="941"/>
        </w:tabs>
        <w:spacing w:before="0" w:beforeAutospacing="0" w:after="0" w:afterAutospacing="0" w:line="240" w:lineRule="auto"/>
        <w:rPr>
          <w:sz w:val="24"/>
        </w:rPr>
      </w:pPr>
      <w:r w:rsidRPr="008812B2">
        <w:rPr>
          <w:sz w:val="24"/>
        </w:rPr>
        <w:t>Рассчитайте заработок рабочего за месяц:</w:t>
      </w:r>
    </w:p>
    <w:p w:rsidR="00DA6053" w:rsidRPr="008812B2" w:rsidRDefault="00DA6053" w:rsidP="00D778D5">
      <w:pPr>
        <w:pStyle w:val="af7"/>
        <w:tabs>
          <w:tab w:val="left" w:pos="941"/>
        </w:tabs>
        <w:spacing w:before="0" w:beforeAutospacing="0" w:after="0" w:afterAutospacing="0" w:line="240" w:lineRule="auto"/>
        <w:rPr>
          <w:sz w:val="24"/>
        </w:rPr>
      </w:pPr>
      <w:r w:rsidRPr="008812B2">
        <w:rPr>
          <w:sz w:val="24"/>
        </w:rPr>
        <w:t>а) при простой повременной системе оплаты труда;</w:t>
      </w:r>
    </w:p>
    <w:p w:rsidR="00DA6053" w:rsidRPr="008812B2" w:rsidRDefault="00DA6053" w:rsidP="00D778D5">
      <w:pPr>
        <w:pStyle w:val="af7"/>
        <w:tabs>
          <w:tab w:val="left" w:pos="941"/>
        </w:tabs>
        <w:spacing w:before="0" w:beforeAutospacing="0" w:after="0" w:afterAutospacing="0" w:line="240" w:lineRule="auto"/>
        <w:rPr>
          <w:sz w:val="24"/>
        </w:rPr>
      </w:pPr>
      <w:r w:rsidRPr="008812B2">
        <w:rPr>
          <w:sz w:val="24"/>
        </w:rPr>
        <w:t>б) повременно-премиальной системе оплаты труда (премия составляет 10 % от тарифа);</w:t>
      </w:r>
    </w:p>
    <w:p w:rsidR="00DA6053" w:rsidRPr="008812B2" w:rsidRDefault="00DA6053" w:rsidP="00D778D5">
      <w:pPr>
        <w:pStyle w:val="af7"/>
        <w:tabs>
          <w:tab w:val="left" w:pos="941"/>
        </w:tabs>
        <w:spacing w:before="0" w:beforeAutospacing="0" w:after="0" w:afterAutospacing="0" w:line="240" w:lineRule="auto"/>
        <w:rPr>
          <w:sz w:val="24"/>
        </w:rPr>
      </w:pPr>
      <w:r w:rsidRPr="008812B2">
        <w:rPr>
          <w:sz w:val="24"/>
        </w:rPr>
        <w:t>в) прямой сдельной оплате труда (расценка за одну деталь – 7,2 руб.);</w:t>
      </w:r>
    </w:p>
    <w:p w:rsidR="00DA6053" w:rsidRPr="008812B2" w:rsidRDefault="00DA6053" w:rsidP="00D778D5">
      <w:pPr>
        <w:pStyle w:val="af7"/>
        <w:tabs>
          <w:tab w:val="left" w:pos="941"/>
        </w:tabs>
        <w:spacing w:before="0" w:beforeAutospacing="0" w:after="0" w:afterAutospacing="0" w:line="240" w:lineRule="auto"/>
        <w:rPr>
          <w:sz w:val="24"/>
        </w:rPr>
      </w:pPr>
      <w:r w:rsidRPr="008812B2">
        <w:rPr>
          <w:sz w:val="24"/>
        </w:rPr>
        <w:lastRenderedPageBreak/>
        <w:t xml:space="preserve">г) сдельно-премиальной системе оплаты труда (премия – 0,5 % от сдельного заработка за каждый процент превышения нормы выработки); </w:t>
      </w:r>
    </w:p>
    <w:p w:rsidR="00DA6053" w:rsidRPr="008812B2" w:rsidRDefault="00DA6053" w:rsidP="00D778D5">
      <w:pPr>
        <w:pStyle w:val="af7"/>
        <w:tabs>
          <w:tab w:val="left" w:pos="941"/>
        </w:tabs>
        <w:spacing w:before="0" w:beforeAutospacing="0" w:after="0" w:afterAutospacing="0" w:line="240" w:lineRule="auto"/>
        <w:rPr>
          <w:sz w:val="24"/>
        </w:rPr>
      </w:pPr>
      <w:r w:rsidRPr="008812B2">
        <w:rPr>
          <w:sz w:val="24"/>
        </w:rPr>
        <w:t xml:space="preserve">д) сдельно-прогрессивной системе оплаты труда (повышающий коэффициент – 1,8). </w:t>
      </w:r>
    </w:p>
    <w:p w:rsidR="00DA6053" w:rsidRPr="008812B2" w:rsidRDefault="00DA6053" w:rsidP="00D778D5">
      <w:r w:rsidRPr="008812B2">
        <w:t xml:space="preserve">4. </w:t>
      </w:r>
      <w:proofErr w:type="gramStart"/>
      <w:r w:rsidRPr="008812B2">
        <w:t xml:space="preserve">Среднесписочная численность работников предприятия за год составила 600 чел. В течение года уволилось по собственному желанию 37 чел., уволено за нарушения трудовой дисциплины 5 чел., ушли на пенсию 11 чел., призваны в Вооруженные Силы 13 чел., переведены на другие должности и в другие подразделения предприятия 30 чел. Определите: коэффициент выбытия кадров (%), коэффициент текучести кадров (%). </w:t>
      </w:r>
      <w:proofErr w:type="gramEnd"/>
    </w:p>
    <w:p w:rsidR="00DA6053" w:rsidRPr="008812B2" w:rsidRDefault="00DA6053" w:rsidP="00D778D5">
      <w:r w:rsidRPr="008812B2">
        <w:t xml:space="preserve">5.Объем производства в цехе в прошлом месяце составил 650 000 т. Вся произведенная продукция была продана в том же месяце. Цех выпускает только один вид продукции. </w:t>
      </w:r>
    </w:p>
    <w:p w:rsidR="00DA6053" w:rsidRPr="008812B2" w:rsidRDefault="00DA6053" w:rsidP="00D778D5">
      <w:r w:rsidRPr="008812B2">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DA6053" w:rsidRPr="008812B2" w:rsidRDefault="00DA6053" w:rsidP="00D778D5">
      <w:r w:rsidRPr="008812B2">
        <w:t>6.Бухгалтеру на предприятии был установлен оклад в размере  11715 руб., в соответствии с табелем учета рабочего времени из 20 рабочих дней отработано 17 рабочих дней.</w:t>
      </w:r>
    </w:p>
    <w:p w:rsidR="00DA6053" w:rsidRPr="008812B2" w:rsidRDefault="00DA6053" w:rsidP="00D778D5">
      <w:r w:rsidRPr="008812B2">
        <w:t>7.Рабочий повременщик с месячным окладом 16486 руб. в соответствии с табелем использования рабочего времени из 20 рабочих дней отработал 15 дней. Положением о премировании предусмотрена выплата ежемесячной премии в размере 15% от оклада.</w:t>
      </w:r>
    </w:p>
    <w:p w:rsidR="00DA6053" w:rsidRPr="008812B2" w:rsidRDefault="00DA6053" w:rsidP="00D778D5">
      <w:r w:rsidRPr="008812B2">
        <w:t>8.Бригада, состоящая из трех человек, выполнила в соответствии с договором объем работ по наряду. На выполнение задания было затрачено 360 часов. Сумма оплаты за выполненный объем работ составила 100000 руб.</w:t>
      </w:r>
    </w:p>
    <w:p w:rsidR="00DA6053" w:rsidRPr="008812B2" w:rsidRDefault="00DA6053" w:rsidP="00D778D5">
      <w:r w:rsidRPr="008812B2">
        <w:t>Члены бригады  имеют различные тарифные ставки, соответствующие уровню квалификации и каждым отработано неодинаковое количество часов.</w:t>
      </w:r>
    </w:p>
    <w:tbl>
      <w:tblPr>
        <w:tblStyle w:val="a8"/>
        <w:tblW w:w="0" w:type="auto"/>
        <w:tblLook w:val="04A0" w:firstRow="1" w:lastRow="0" w:firstColumn="1" w:lastColumn="0" w:noHBand="0" w:noVBand="1"/>
      </w:tblPr>
      <w:tblGrid>
        <w:gridCol w:w="3794"/>
        <w:gridCol w:w="3402"/>
        <w:gridCol w:w="1984"/>
      </w:tblGrid>
      <w:tr w:rsidR="00DA6053" w:rsidRPr="008812B2" w:rsidTr="000930D2">
        <w:tc>
          <w:tcPr>
            <w:tcW w:w="3794" w:type="dxa"/>
          </w:tcPr>
          <w:p w:rsidR="00DA6053" w:rsidRPr="008812B2" w:rsidRDefault="00DA6053" w:rsidP="00D778D5">
            <w:pPr>
              <w:ind w:firstLine="0"/>
            </w:pPr>
            <w:r w:rsidRPr="008812B2">
              <w:t>Ф.И.О.</w:t>
            </w:r>
          </w:p>
        </w:tc>
        <w:tc>
          <w:tcPr>
            <w:tcW w:w="3402" w:type="dxa"/>
          </w:tcPr>
          <w:p w:rsidR="00DA6053" w:rsidRPr="008812B2" w:rsidRDefault="00DA6053" w:rsidP="00D778D5">
            <w:pPr>
              <w:ind w:firstLine="0"/>
            </w:pPr>
            <w:r w:rsidRPr="008812B2">
              <w:t xml:space="preserve"> Часовая тарифная ставка, руб.</w:t>
            </w:r>
          </w:p>
        </w:tc>
        <w:tc>
          <w:tcPr>
            <w:tcW w:w="1984" w:type="dxa"/>
          </w:tcPr>
          <w:p w:rsidR="00DA6053" w:rsidRPr="008812B2" w:rsidRDefault="00DA6053" w:rsidP="00D778D5">
            <w:pPr>
              <w:ind w:firstLine="0"/>
            </w:pPr>
            <w:r w:rsidRPr="008812B2">
              <w:t>Отработано, час.</w:t>
            </w:r>
          </w:p>
        </w:tc>
      </w:tr>
      <w:tr w:rsidR="00DA6053" w:rsidRPr="008812B2" w:rsidTr="000930D2">
        <w:tc>
          <w:tcPr>
            <w:tcW w:w="3794" w:type="dxa"/>
          </w:tcPr>
          <w:p w:rsidR="00DA6053" w:rsidRPr="008812B2" w:rsidRDefault="00DA6053" w:rsidP="00D778D5">
            <w:pPr>
              <w:ind w:firstLine="0"/>
            </w:pPr>
            <w:r w:rsidRPr="008812B2">
              <w:t>Иванов А.А</w:t>
            </w:r>
          </w:p>
        </w:tc>
        <w:tc>
          <w:tcPr>
            <w:tcW w:w="3402" w:type="dxa"/>
          </w:tcPr>
          <w:p w:rsidR="00DA6053" w:rsidRPr="008812B2" w:rsidRDefault="00DA6053" w:rsidP="00D778D5">
            <w:pPr>
              <w:ind w:firstLine="0"/>
            </w:pPr>
            <w:r w:rsidRPr="008812B2">
              <w:t>53,24</w:t>
            </w:r>
          </w:p>
        </w:tc>
        <w:tc>
          <w:tcPr>
            <w:tcW w:w="1984" w:type="dxa"/>
          </w:tcPr>
          <w:p w:rsidR="00DA6053" w:rsidRPr="008812B2" w:rsidRDefault="00DA6053" w:rsidP="00D778D5">
            <w:pPr>
              <w:ind w:firstLine="0"/>
            </w:pPr>
            <w:r w:rsidRPr="008812B2">
              <w:t>100</w:t>
            </w:r>
          </w:p>
        </w:tc>
      </w:tr>
      <w:tr w:rsidR="00DA6053" w:rsidRPr="008812B2" w:rsidTr="000930D2">
        <w:tc>
          <w:tcPr>
            <w:tcW w:w="3794" w:type="dxa"/>
          </w:tcPr>
          <w:p w:rsidR="00DA6053" w:rsidRPr="008812B2" w:rsidRDefault="00DA6053" w:rsidP="00D778D5">
            <w:pPr>
              <w:ind w:firstLine="0"/>
            </w:pPr>
            <w:r w:rsidRPr="008812B2">
              <w:t>Петров С.И.</w:t>
            </w:r>
          </w:p>
        </w:tc>
        <w:tc>
          <w:tcPr>
            <w:tcW w:w="3402" w:type="dxa"/>
          </w:tcPr>
          <w:p w:rsidR="00DA6053" w:rsidRPr="008812B2" w:rsidRDefault="00DA6053" w:rsidP="00D778D5">
            <w:pPr>
              <w:ind w:firstLine="0"/>
            </w:pPr>
            <w:r w:rsidRPr="008812B2">
              <w:t>66,96</w:t>
            </w:r>
          </w:p>
        </w:tc>
        <w:tc>
          <w:tcPr>
            <w:tcW w:w="1984" w:type="dxa"/>
          </w:tcPr>
          <w:p w:rsidR="00DA6053" w:rsidRPr="008812B2" w:rsidRDefault="00DA6053" w:rsidP="00D778D5">
            <w:pPr>
              <w:ind w:firstLine="0"/>
            </w:pPr>
            <w:r w:rsidRPr="008812B2">
              <w:t>120</w:t>
            </w:r>
          </w:p>
        </w:tc>
      </w:tr>
      <w:tr w:rsidR="00DA6053" w:rsidRPr="008812B2" w:rsidTr="000930D2">
        <w:tc>
          <w:tcPr>
            <w:tcW w:w="3794" w:type="dxa"/>
          </w:tcPr>
          <w:p w:rsidR="00DA6053" w:rsidRPr="008812B2" w:rsidRDefault="00DA6053" w:rsidP="00D778D5">
            <w:pPr>
              <w:ind w:firstLine="0"/>
            </w:pPr>
            <w:r w:rsidRPr="008812B2">
              <w:t>Сидоров А.И.</w:t>
            </w:r>
          </w:p>
        </w:tc>
        <w:tc>
          <w:tcPr>
            <w:tcW w:w="3402" w:type="dxa"/>
          </w:tcPr>
          <w:p w:rsidR="00DA6053" w:rsidRPr="008812B2" w:rsidRDefault="00DA6053" w:rsidP="00D778D5">
            <w:pPr>
              <w:ind w:firstLine="0"/>
            </w:pPr>
            <w:r w:rsidRPr="008812B2">
              <w:t>80,94</w:t>
            </w:r>
          </w:p>
        </w:tc>
        <w:tc>
          <w:tcPr>
            <w:tcW w:w="1984" w:type="dxa"/>
          </w:tcPr>
          <w:p w:rsidR="00DA6053" w:rsidRPr="008812B2" w:rsidRDefault="00DA6053" w:rsidP="00D778D5">
            <w:pPr>
              <w:ind w:firstLine="0"/>
            </w:pPr>
            <w:r w:rsidRPr="008812B2">
              <w:t>140</w:t>
            </w:r>
          </w:p>
        </w:tc>
      </w:tr>
    </w:tbl>
    <w:p w:rsidR="00DA6053" w:rsidRPr="008812B2" w:rsidRDefault="00DA6053" w:rsidP="00D778D5">
      <w:r w:rsidRPr="008812B2">
        <w:t>Определите заработную плату работников.</w:t>
      </w:r>
    </w:p>
    <w:p w:rsidR="00DA6053" w:rsidRPr="008812B2" w:rsidRDefault="00DA6053" w:rsidP="00D778D5">
      <w:proofErr w:type="gramStart"/>
      <w:r w:rsidRPr="008812B2">
        <w:t>9.В отчетном году объем выпуска товарной продукции составил 260 млн. руб., среднесписочная численность промышленно-производственного персонала предприятия – 120 чел. В планируемом году объем товарной продукции составил 280 млн. руб., а численность ППП сократится на 10 чел. Определите производительность труда одного работника в отчетном и плановом году, а также рост производительности труда в планируемом году.</w:t>
      </w:r>
      <w:proofErr w:type="gramEnd"/>
    </w:p>
    <w:p w:rsidR="00DA6053" w:rsidRPr="008812B2" w:rsidRDefault="00DA6053" w:rsidP="00D778D5">
      <w:r w:rsidRPr="008812B2">
        <w:t>10. Норма времени на монтаж одного изделия составляет 30 мин.,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rsidR="00DA6053" w:rsidRPr="008812B2" w:rsidRDefault="00DA6053" w:rsidP="00D778D5">
      <w:r w:rsidRPr="008812B2">
        <w:t>Определите норму выработки в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сдельной расценке.</w:t>
      </w:r>
    </w:p>
    <w:p w:rsidR="00DA6053" w:rsidRPr="008812B2" w:rsidRDefault="00DA6053" w:rsidP="00D778D5"/>
    <w:p w:rsidR="00DA6053" w:rsidRPr="008812B2" w:rsidRDefault="00DA6053" w:rsidP="00D778D5">
      <w:pPr>
        <w:rPr>
          <w:b/>
          <w:bCs/>
        </w:rPr>
      </w:pPr>
      <w:r w:rsidRPr="008812B2">
        <w:rPr>
          <w:b/>
          <w:bCs/>
        </w:rPr>
        <w:t>Тестовые задания</w:t>
      </w:r>
    </w:p>
    <w:p w:rsidR="00DA6053" w:rsidRPr="008812B2" w:rsidRDefault="00DA6053" w:rsidP="00D778D5">
      <w:pPr>
        <w:rPr>
          <w:i/>
        </w:rPr>
      </w:pPr>
      <w:r w:rsidRPr="008812B2">
        <w:rPr>
          <w:i/>
        </w:rPr>
        <w:t>1. Работники, которые непосредственно связаны с производством и его обслуживанием относятся к категории:</w:t>
      </w:r>
    </w:p>
    <w:p w:rsidR="00DA6053" w:rsidRPr="008812B2" w:rsidRDefault="00DA6053" w:rsidP="00D778D5">
      <w:r w:rsidRPr="008812B2">
        <w:rPr>
          <w:bCs/>
        </w:rPr>
        <w:t xml:space="preserve">а) </w:t>
      </w:r>
      <w:proofErr w:type="spellStart"/>
      <w:r w:rsidRPr="008812B2">
        <w:rPr>
          <w:bCs/>
        </w:rPr>
        <w:t>промьппленно</w:t>
      </w:r>
      <w:proofErr w:type="spellEnd"/>
      <w:r w:rsidRPr="008812B2">
        <w:rPr>
          <w:bCs/>
        </w:rPr>
        <w:t xml:space="preserve">-производственный персонал </w:t>
      </w:r>
    </w:p>
    <w:p w:rsidR="00DA6053" w:rsidRPr="008812B2" w:rsidRDefault="00DA6053" w:rsidP="00D778D5">
      <w:r w:rsidRPr="008812B2">
        <w:t xml:space="preserve">b) непромышленный персонал </w:t>
      </w:r>
    </w:p>
    <w:p w:rsidR="00DA6053" w:rsidRPr="008812B2" w:rsidRDefault="00DA6053" w:rsidP="00D778D5">
      <w:r w:rsidRPr="008812B2">
        <w:t xml:space="preserve">c) основной персонал </w:t>
      </w:r>
    </w:p>
    <w:p w:rsidR="00DA6053" w:rsidRPr="008812B2" w:rsidRDefault="00DA6053" w:rsidP="00D778D5">
      <w:r w:rsidRPr="008812B2">
        <w:t>d) активный персонал</w:t>
      </w:r>
    </w:p>
    <w:p w:rsidR="00DA6053" w:rsidRPr="008812B2" w:rsidRDefault="00DA6053" w:rsidP="00D778D5">
      <w:pPr>
        <w:rPr>
          <w:i/>
        </w:rPr>
      </w:pPr>
      <w:r w:rsidRPr="008812B2">
        <w:rPr>
          <w:i/>
        </w:rPr>
        <w:t xml:space="preserve">2. Работники, которые непосредственно не связаны с производством и его обслуживанием </w:t>
      </w:r>
    </w:p>
    <w:p w:rsidR="00DA6053" w:rsidRPr="008812B2" w:rsidRDefault="00DA6053" w:rsidP="00D778D5">
      <w:r w:rsidRPr="008812B2">
        <w:lastRenderedPageBreak/>
        <w:t>а) промышленно-производственный персонал</w:t>
      </w:r>
    </w:p>
    <w:p w:rsidR="00DA6053" w:rsidRPr="008812B2" w:rsidRDefault="00DA6053" w:rsidP="00D778D5">
      <w:r w:rsidRPr="008812B2">
        <w:t xml:space="preserve">b) </w:t>
      </w:r>
      <w:r w:rsidRPr="008812B2">
        <w:rPr>
          <w:bCs/>
        </w:rPr>
        <w:t xml:space="preserve">непромышленный персонал </w:t>
      </w:r>
    </w:p>
    <w:p w:rsidR="00DA6053" w:rsidRPr="008812B2" w:rsidRDefault="00DA6053" w:rsidP="00D778D5">
      <w:r w:rsidRPr="008812B2">
        <w:t>c) основной персонал</w:t>
      </w:r>
    </w:p>
    <w:p w:rsidR="00DA6053" w:rsidRPr="008812B2" w:rsidRDefault="00DA6053" w:rsidP="00D778D5">
      <w:r w:rsidRPr="008812B2">
        <w:t>d) активный персонал</w:t>
      </w:r>
    </w:p>
    <w:p w:rsidR="00DA6053" w:rsidRPr="008812B2" w:rsidRDefault="00DA6053" w:rsidP="00D778D5">
      <w:pPr>
        <w:rPr>
          <w:i/>
        </w:rPr>
      </w:pPr>
      <w:r w:rsidRPr="008812B2">
        <w:rPr>
          <w:i/>
        </w:rPr>
        <w:t xml:space="preserve">3. Затраты рабочего времени на производство единицы продукции </w:t>
      </w:r>
    </w:p>
    <w:p w:rsidR="00DA6053" w:rsidRPr="008812B2" w:rsidRDefault="00DA6053" w:rsidP="00D778D5">
      <w:r w:rsidRPr="008812B2">
        <w:rPr>
          <w:bCs/>
        </w:rPr>
        <w:t xml:space="preserve">а) трудоемкость </w:t>
      </w:r>
    </w:p>
    <w:p w:rsidR="00DA6053" w:rsidRPr="008812B2" w:rsidRDefault="00DA6053" w:rsidP="00D778D5">
      <w:r w:rsidRPr="008812B2">
        <w:t>b) скорость труда</w:t>
      </w:r>
    </w:p>
    <w:p w:rsidR="00DA6053" w:rsidRPr="008812B2" w:rsidRDefault="00DA6053" w:rsidP="00D778D5">
      <w:r w:rsidRPr="008812B2">
        <w:t>c) эффективность труда</w:t>
      </w:r>
    </w:p>
    <w:p w:rsidR="00DA6053" w:rsidRPr="008812B2" w:rsidRDefault="00DA6053" w:rsidP="00D778D5">
      <w:r w:rsidRPr="008812B2">
        <w:t>d) коэффициент выработки</w:t>
      </w:r>
    </w:p>
    <w:p w:rsidR="00DA6053" w:rsidRPr="008812B2" w:rsidRDefault="00DA6053" w:rsidP="00D778D5">
      <w:pPr>
        <w:rPr>
          <w:i/>
        </w:rPr>
      </w:pPr>
      <w:r w:rsidRPr="008812B2">
        <w:rPr>
          <w:i/>
        </w:rPr>
        <w:t xml:space="preserve">4.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DA6053" w:rsidRPr="008812B2" w:rsidRDefault="00DA6053" w:rsidP="00D778D5">
      <w:r w:rsidRPr="008812B2">
        <w:t>a) перемещение кадров</w:t>
      </w:r>
    </w:p>
    <w:p w:rsidR="00DA6053" w:rsidRPr="008812B2" w:rsidRDefault="00DA6053" w:rsidP="00D778D5">
      <w:r w:rsidRPr="008812B2">
        <w:rPr>
          <w:bCs/>
        </w:rPr>
        <w:t xml:space="preserve">b) текучесть кадров </w:t>
      </w:r>
    </w:p>
    <w:p w:rsidR="00DA6053" w:rsidRPr="008812B2" w:rsidRDefault="00DA6053" w:rsidP="00D778D5">
      <w:r w:rsidRPr="008812B2">
        <w:t>c) диаграмма увольнения</w:t>
      </w:r>
    </w:p>
    <w:p w:rsidR="00DA6053" w:rsidRPr="008812B2" w:rsidRDefault="00DA6053" w:rsidP="00D778D5">
      <w:r w:rsidRPr="008812B2">
        <w:t>d) коэффициент увольнения</w:t>
      </w:r>
    </w:p>
    <w:p w:rsidR="00DA6053" w:rsidRPr="008812B2" w:rsidRDefault="00DA6053" w:rsidP="00D778D5">
      <w:pPr>
        <w:rPr>
          <w:i/>
        </w:rPr>
      </w:pPr>
      <w:r w:rsidRPr="008812B2">
        <w:rPr>
          <w:i/>
        </w:rPr>
        <w:t xml:space="preserve">5. Фиксированный </w:t>
      </w:r>
      <w:proofErr w:type="gramStart"/>
      <w:r w:rsidRPr="008812B2">
        <w:rPr>
          <w:i/>
        </w:rPr>
        <w:t>размер оплаты труда</w:t>
      </w:r>
      <w:proofErr w:type="gramEnd"/>
      <w:r w:rsidRPr="008812B2">
        <w:rPr>
          <w:i/>
        </w:rPr>
        <w:t xml:space="preserve"> работника за выполнение нормы труда (трудовых обязанностей) определенной сложности (квалификации) за единицу времени.</w:t>
      </w:r>
    </w:p>
    <w:p w:rsidR="00DA6053" w:rsidRPr="008812B2" w:rsidRDefault="00DA6053" w:rsidP="00D778D5">
      <w:r w:rsidRPr="008812B2">
        <w:rPr>
          <w:bCs/>
        </w:rPr>
        <w:t xml:space="preserve">a) тарифная ставка </w:t>
      </w:r>
    </w:p>
    <w:p w:rsidR="00DA6053" w:rsidRPr="008812B2" w:rsidRDefault="00DA6053" w:rsidP="00D778D5">
      <w:r w:rsidRPr="008812B2">
        <w:t>b) тарифный разряд</w:t>
      </w:r>
    </w:p>
    <w:p w:rsidR="00DA6053" w:rsidRPr="008812B2" w:rsidRDefault="00DA6053" w:rsidP="00D778D5">
      <w:r w:rsidRPr="008812B2">
        <w:t>c) тарифная сетка</w:t>
      </w:r>
    </w:p>
    <w:p w:rsidR="00DA6053" w:rsidRPr="008812B2" w:rsidRDefault="00DA6053" w:rsidP="00D778D5">
      <w:r w:rsidRPr="008812B2">
        <w:t>d) тарифная система</w:t>
      </w:r>
    </w:p>
    <w:p w:rsidR="00DA6053" w:rsidRPr="008812B2" w:rsidRDefault="00DA6053" w:rsidP="00D778D5">
      <w:pPr>
        <w:rPr>
          <w:i/>
        </w:rPr>
      </w:pPr>
      <w:r w:rsidRPr="008812B2">
        <w:rPr>
          <w:i/>
        </w:rPr>
        <w:t xml:space="preserve">6. Величина, отражающая сложность труда и квалификацию работника. </w:t>
      </w:r>
    </w:p>
    <w:p w:rsidR="00DA6053" w:rsidRPr="008812B2" w:rsidRDefault="00DA6053" w:rsidP="00D778D5">
      <w:r w:rsidRPr="008812B2">
        <w:t>a) тарифная ставка</w:t>
      </w:r>
    </w:p>
    <w:p w:rsidR="00DA6053" w:rsidRPr="008812B2" w:rsidRDefault="00DA6053" w:rsidP="00D778D5">
      <w:r w:rsidRPr="008812B2">
        <w:rPr>
          <w:bCs/>
        </w:rPr>
        <w:t xml:space="preserve">b) тарифный разряд </w:t>
      </w:r>
    </w:p>
    <w:p w:rsidR="00DA6053" w:rsidRPr="008812B2" w:rsidRDefault="00DA6053" w:rsidP="00D778D5">
      <w:r w:rsidRPr="008812B2">
        <w:t>c) тарифная сетка</w:t>
      </w:r>
    </w:p>
    <w:p w:rsidR="00DA6053" w:rsidRPr="008812B2" w:rsidRDefault="00DA6053" w:rsidP="00D778D5">
      <w:r w:rsidRPr="008812B2">
        <w:t>d) тарифная система</w:t>
      </w:r>
    </w:p>
    <w:p w:rsidR="00DA6053" w:rsidRPr="008812B2" w:rsidRDefault="00DA6053" w:rsidP="00D778D5">
      <w:pPr>
        <w:rPr>
          <w:i/>
        </w:rPr>
      </w:pPr>
      <w:r w:rsidRPr="008812B2">
        <w:rPr>
          <w:i/>
        </w:rPr>
        <w:t>7.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DA6053" w:rsidRPr="008812B2" w:rsidRDefault="00DA6053" w:rsidP="00D778D5">
      <w:r w:rsidRPr="008812B2">
        <w:t>a) тарифная ставка</w:t>
      </w:r>
    </w:p>
    <w:p w:rsidR="00DA6053" w:rsidRPr="008812B2" w:rsidRDefault="00DA6053" w:rsidP="00D778D5">
      <w:r w:rsidRPr="008812B2">
        <w:t>b) тарифный разряд</w:t>
      </w:r>
    </w:p>
    <w:p w:rsidR="00DA6053" w:rsidRPr="008812B2" w:rsidRDefault="00DA6053" w:rsidP="00D778D5">
      <w:r w:rsidRPr="008812B2">
        <w:rPr>
          <w:bCs/>
        </w:rPr>
        <w:t xml:space="preserve">c) тарифная сетка </w:t>
      </w:r>
    </w:p>
    <w:p w:rsidR="00DA6053" w:rsidRPr="008812B2" w:rsidRDefault="00DA6053" w:rsidP="00D778D5">
      <w:r w:rsidRPr="008812B2">
        <w:t>d) тарифная система</w:t>
      </w:r>
    </w:p>
    <w:p w:rsidR="00DA6053" w:rsidRPr="008812B2" w:rsidRDefault="00DA6053" w:rsidP="00D778D5">
      <w:pPr>
        <w:rPr>
          <w:i/>
        </w:rPr>
      </w:pPr>
      <w:r w:rsidRPr="008812B2">
        <w:rPr>
          <w:i/>
        </w:rPr>
        <w:t>8. Совокупность нормативов, с помощью которых осуществляется дифференциация заработной платы работников различных категорий.</w:t>
      </w:r>
    </w:p>
    <w:p w:rsidR="00DA6053" w:rsidRPr="008812B2" w:rsidRDefault="00DA6053" w:rsidP="00D778D5">
      <w:r w:rsidRPr="008812B2">
        <w:t>a) тарифная ставка</w:t>
      </w:r>
    </w:p>
    <w:p w:rsidR="00DA6053" w:rsidRPr="008812B2" w:rsidRDefault="00DA6053" w:rsidP="00D778D5">
      <w:r w:rsidRPr="008812B2">
        <w:t>b) тарифный разряд</w:t>
      </w:r>
    </w:p>
    <w:p w:rsidR="00DA6053" w:rsidRPr="008812B2" w:rsidRDefault="00DA6053" w:rsidP="00D778D5">
      <w:r w:rsidRPr="008812B2">
        <w:t>c) тарифная сетка</w:t>
      </w:r>
    </w:p>
    <w:p w:rsidR="00DA6053" w:rsidRPr="008812B2" w:rsidRDefault="00DA6053" w:rsidP="00D778D5">
      <w:r w:rsidRPr="008812B2">
        <w:rPr>
          <w:bCs/>
        </w:rPr>
        <w:t>d) тарифная система</w:t>
      </w:r>
    </w:p>
    <w:p w:rsidR="00DA6053" w:rsidRPr="008812B2" w:rsidRDefault="00DA6053" w:rsidP="00D778D5">
      <w:pPr>
        <w:rPr>
          <w:i/>
        </w:rPr>
      </w:pPr>
      <w:r w:rsidRPr="008812B2">
        <w:rPr>
          <w:i/>
        </w:rPr>
        <w:t>9. Оплата труда исходя из фактически выполненного объема работ в натуральных измерителях</w:t>
      </w:r>
    </w:p>
    <w:p w:rsidR="00DA6053" w:rsidRPr="008812B2" w:rsidRDefault="00DA6053" w:rsidP="00D778D5">
      <w:r w:rsidRPr="008812B2">
        <w:t>a) тарифная система</w:t>
      </w:r>
    </w:p>
    <w:p w:rsidR="00DA6053" w:rsidRPr="008812B2" w:rsidRDefault="00DA6053" w:rsidP="00D778D5">
      <w:r w:rsidRPr="008812B2">
        <w:rPr>
          <w:bCs/>
        </w:rPr>
        <w:t xml:space="preserve">b) сдельная оплата </w:t>
      </w:r>
    </w:p>
    <w:p w:rsidR="00DA6053" w:rsidRPr="008812B2" w:rsidRDefault="00DA6053" w:rsidP="00D778D5">
      <w:r w:rsidRPr="008812B2">
        <w:t>c) повременная оплата</w:t>
      </w:r>
    </w:p>
    <w:p w:rsidR="00DA6053" w:rsidRPr="008812B2" w:rsidRDefault="00DA6053" w:rsidP="00D778D5">
      <w:r w:rsidRPr="008812B2">
        <w:t>d) премирование труда</w:t>
      </w:r>
    </w:p>
    <w:p w:rsidR="00DA6053" w:rsidRPr="008812B2" w:rsidRDefault="00DA6053" w:rsidP="00D778D5">
      <w:pPr>
        <w:rPr>
          <w:i/>
        </w:rPr>
      </w:pPr>
      <w:r w:rsidRPr="008812B2">
        <w:rPr>
          <w:i/>
        </w:rPr>
        <w:t xml:space="preserve">10.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DA6053" w:rsidRPr="008812B2" w:rsidRDefault="00DA6053" w:rsidP="00D778D5">
      <w:r w:rsidRPr="008812B2">
        <w:t>a) тарифная система</w:t>
      </w:r>
    </w:p>
    <w:p w:rsidR="00DA6053" w:rsidRPr="008812B2" w:rsidRDefault="00DA6053" w:rsidP="00D778D5">
      <w:r w:rsidRPr="008812B2">
        <w:t>b) сдельная оплата</w:t>
      </w:r>
    </w:p>
    <w:p w:rsidR="00DA6053" w:rsidRPr="008812B2" w:rsidRDefault="00DA6053" w:rsidP="00D778D5">
      <w:r w:rsidRPr="008812B2">
        <w:rPr>
          <w:bCs/>
        </w:rPr>
        <w:t xml:space="preserve">c) повременная оплата </w:t>
      </w:r>
    </w:p>
    <w:p w:rsidR="00DA6053" w:rsidRPr="008812B2" w:rsidRDefault="00DA6053" w:rsidP="00D778D5">
      <w:r w:rsidRPr="008812B2">
        <w:t>d) премирование труда</w:t>
      </w:r>
    </w:p>
    <w:p w:rsidR="00A70A83" w:rsidRPr="008812B2" w:rsidRDefault="00A70A83" w:rsidP="00D778D5">
      <w:pPr>
        <w:rPr>
          <w:i/>
        </w:rPr>
      </w:pPr>
    </w:p>
    <w:p w:rsidR="00BB5123" w:rsidRPr="008812B2" w:rsidRDefault="00BB5123" w:rsidP="00D778D5">
      <w:pPr>
        <w:pStyle w:val="af6"/>
        <w:spacing w:line="240" w:lineRule="auto"/>
        <w:ind w:left="0" w:firstLine="567"/>
        <w:rPr>
          <w:b/>
          <w:szCs w:val="24"/>
          <w:lang w:val="ru-RU"/>
        </w:rPr>
      </w:pPr>
      <w:r w:rsidRPr="008812B2">
        <w:rPr>
          <w:b/>
          <w:szCs w:val="24"/>
          <w:lang w:val="ru-RU"/>
        </w:rPr>
        <w:t>Тема 3.</w:t>
      </w:r>
      <w:r w:rsidRPr="008812B2">
        <w:rPr>
          <w:szCs w:val="24"/>
          <w:lang w:val="ru-RU"/>
        </w:rPr>
        <w:t xml:space="preserve"> </w:t>
      </w:r>
      <w:r w:rsidR="0062154F" w:rsidRPr="008812B2">
        <w:rPr>
          <w:szCs w:val="24"/>
          <w:lang w:val="ru-RU"/>
        </w:rPr>
        <w:t>Р</w:t>
      </w:r>
      <w:r w:rsidRPr="008812B2">
        <w:rPr>
          <w:b/>
          <w:szCs w:val="24"/>
          <w:lang w:val="ru-RU"/>
        </w:rPr>
        <w:t xml:space="preserve">асходы предприятия. </w:t>
      </w:r>
      <w:r w:rsidR="0062154F" w:rsidRPr="008812B2">
        <w:rPr>
          <w:b/>
          <w:szCs w:val="24"/>
          <w:lang w:val="ru-RU"/>
        </w:rPr>
        <w:t>Доходы предприятия и ц</w:t>
      </w:r>
      <w:r w:rsidRPr="008812B2">
        <w:rPr>
          <w:b/>
          <w:szCs w:val="24"/>
          <w:lang w:val="ru-RU"/>
        </w:rPr>
        <w:t>енообразование</w:t>
      </w:r>
    </w:p>
    <w:p w:rsidR="000930D2" w:rsidRPr="008812B2" w:rsidRDefault="000930D2" w:rsidP="00D778D5">
      <w:pPr>
        <w:pStyle w:val="af6"/>
        <w:spacing w:line="240" w:lineRule="auto"/>
        <w:ind w:left="0" w:firstLine="567"/>
        <w:rPr>
          <w:b/>
          <w:szCs w:val="24"/>
          <w:lang w:val="ru-RU"/>
        </w:rPr>
      </w:pPr>
    </w:p>
    <w:p w:rsidR="00DA6053" w:rsidRPr="008812B2" w:rsidRDefault="00DA6053" w:rsidP="00D778D5">
      <w:pPr>
        <w:rPr>
          <w:b/>
          <w:bCs/>
        </w:rPr>
      </w:pPr>
      <w:r w:rsidRPr="008812B2">
        <w:rPr>
          <w:b/>
          <w:bCs/>
        </w:rPr>
        <w:t>Контрольные вопросы</w:t>
      </w:r>
    </w:p>
    <w:p w:rsidR="000930D2" w:rsidRPr="008812B2" w:rsidRDefault="000930D2" w:rsidP="00D778D5">
      <w:pPr>
        <w:shd w:val="clear" w:color="auto" w:fill="FFFFFF"/>
        <w:tabs>
          <w:tab w:val="left" w:pos="993"/>
        </w:tabs>
      </w:pPr>
      <w:r w:rsidRPr="008812B2">
        <w:t>1. Назовите виды расходов субъекта предпринимательства.</w:t>
      </w:r>
    </w:p>
    <w:p w:rsidR="000930D2" w:rsidRPr="008812B2" w:rsidRDefault="000930D2" w:rsidP="00D778D5">
      <w:pPr>
        <w:shd w:val="clear" w:color="auto" w:fill="FFFFFF"/>
        <w:tabs>
          <w:tab w:val="left" w:pos="993"/>
        </w:tabs>
      </w:pPr>
      <w:r w:rsidRPr="008812B2">
        <w:t>2.Укажите группировки экономических элементов затрат.</w:t>
      </w:r>
    </w:p>
    <w:p w:rsidR="000930D2" w:rsidRPr="008812B2" w:rsidRDefault="000930D2" w:rsidP="00D778D5">
      <w:pPr>
        <w:shd w:val="clear" w:color="auto" w:fill="FFFFFF"/>
        <w:tabs>
          <w:tab w:val="left" w:pos="993"/>
        </w:tabs>
      </w:pPr>
      <w:r w:rsidRPr="008812B2">
        <w:t>3.Какие затраты относятся к материальным затратам?</w:t>
      </w:r>
    </w:p>
    <w:p w:rsidR="000930D2" w:rsidRPr="008812B2" w:rsidRDefault="000930D2" w:rsidP="00D778D5">
      <w:pPr>
        <w:shd w:val="clear" w:color="auto" w:fill="FFFFFF"/>
        <w:tabs>
          <w:tab w:val="left" w:pos="993"/>
        </w:tabs>
      </w:pPr>
      <w:r w:rsidRPr="008812B2">
        <w:t>4.В чем отличие основных и накладных расходов?</w:t>
      </w:r>
    </w:p>
    <w:p w:rsidR="000930D2" w:rsidRPr="008812B2" w:rsidRDefault="000930D2" w:rsidP="00D778D5">
      <w:pPr>
        <w:shd w:val="clear" w:color="auto" w:fill="FFFFFF"/>
        <w:tabs>
          <w:tab w:val="left" w:pos="993"/>
        </w:tabs>
      </w:pPr>
      <w:r w:rsidRPr="008812B2">
        <w:rPr>
          <w:iCs/>
        </w:rPr>
        <w:t>5.Назовите основные цели составления калькуляции себестоимости продукции на предприятии.</w:t>
      </w:r>
    </w:p>
    <w:p w:rsidR="000930D2" w:rsidRPr="008812B2" w:rsidRDefault="000930D2" w:rsidP="00D778D5">
      <w:pPr>
        <w:shd w:val="clear" w:color="auto" w:fill="FFFFFF"/>
        <w:tabs>
          <w:tab w:val="left" w:pos="993"/>
        </w:tabs>
        <w:rPr>
          <w:iCs/>
        </w:rPr>
      </w:pPr>
      <w:r w:rsidRPr="008812B2">
        <w:rPr>
          <w:iCs/>
        </w:rPr>
        <w:t>6.Назовите основные пути снижения себестоимости продукции.</w:t>
      </w:r>
    </w:p>
    <w:p w:rsidR="00AB3E2C" w:rsidRPr="008812B2" w:rsidRDefault="00AB3E2C" w:rsidP="00D778D5">
      <w:r w:rsidRPr="008812B2">
        <w:t xml:space="preserve">7.Раскройте сущность и виды цен. </w:t>
      </w:r>
    </w:p>
    <w:p w:rsidR="00AB3E2C" w:rsidRPr="008812B2" w:rsidRDefault="00AB3E2C" w:rsidP="00D778D5">
      <w:r w:rsidRPr="008812B2">
        <w:t>8.Назовите функции цены.</w:t>
      </w:r>
    </w:p>
    <w:p w:rsidR="00AB3E2C" w:rsidRPr="008812B2" w:rsidRDefault="00AB3E2C" w:rsidP="00D778D5">
      <w:r w:rsidRPr="008812B2">
        <w:t>9.Назовите порядок формирования цены.</w:t>
      </w:r>
    </w:p>
    <w:p w:rsidR="00AB3E2C" w:rsidRPr="008812B2" w:rsidRDefault="00AB3E2C" w:rsidP="00D778D5">
      <w:r w:rsidRPr="008812B2">
        <w:t>10.Раскройте порядок формирования цены.</w:t>
      </w:r>
    </w:p>
    <w:p w:rsidR="00AB3E2C" w:rsidRPr="008812B2" w:rsidRDefault="00AB3E2C" w:rsidP="00D778D5">
      <w:r w:rsidRPr="008812B2">
        <w:t>11.Назовите методы ценообразования.</w:t>
      </w:r>
    </w:p>
    <w:p w:rsidR="00AB3E2C" w:rsidRPr="008812B2" w:rsidRDefault="00AB3E2C" w:rsidP="00D778D5">
      <w:r w:rsidRPr="008812B2">
        <w:t>12.Раскройте стратегии ценообразования.</w:t>
      </w:r>
    </w:p>
    <w:p w:rsidR="00AB3E2C" w:rsidRPr="008812B2" w:rsidRDefault="00AB3E2C" w:rsidP="00D778D5">
      <w:pPr>
        <w:rPr>
          <w:b/>
          <w:bCs/>
        </w:rPr>
      </w:pPr>
    </w:p>
    <w:p w:rsidR="00DA6053" w:rsidRPr="008812B2" w:rsidRDefault="00DA6053" w:rsidP="00D778D5">
      <w:pPr>
        <w:rPr>
          <w:b/>
          <w:bCs/>
        </w:rPr>
      </w:pPr>
      <w:r w:rsidRPr="008812B2">
        <w:rPr>
          <w:b/>
          <w:bCs/>
        </w:rPr>
        <w:t>Практические задания</w:t>
      </w:r>
    </w:p>
    <w:p w:rsidR="000930D2" w:rsidRPr="008812B2" w:rsidRDefault="000930D2" w:rsidP="00D778D5">
      <w:pPr>
        <w:widowControl/>
        <w:numPr>
          <w:ilvl w:val="1"/>
          <w:numId w:val="57"/>
        </w:numPr>
        <w:tabs>
          <w:tab w:val="clear" w:pos="2160"/>
          <w:tab w:val="num" w:pos="0"/>
          <w:tab w:val="num" w:pos="993"/>
        </w:tabs>
        <w:overflowPunct w:val="0"/>
        <w:ind w:left="0" w:firstLine="567"/>
        <w:rPr>
          <w:bCs/>
          <w:iCs/>
        </w:rPr>
      </w:pPr>
      <w:r w:rsidRPr="008812B2">
        <w:rPr>
          <w:bCs/>
          <w:iCs/>
        </w:rPr>
        <w:t>Предприниматель производит продукцию одного наименования по цене 230 тыс. руб. за единицу Удельные переменные расходы составляют 180 тыс. руб. Общая величина постоянных расходов 550000 тыс. руб. В результате роста арендной платы общие постоянные расходы увеличились на 8%. Определите, каким образом увеличение постоянных расходов повлияет на величину критического объема.</w:t>
      </w:r>
    </w:p>
    <w:p w:rsidR="000930D2" w:rsidRPr="008812B2" w:rsidRDefault="000930D2" w:rsidP="00D778D5">
      <w:pPr>
        <w:widowControl/>
        <w:numPr>
          <w:ilvl w:val="1"/>
          <w:numId w:val="57"/>
        </w:numPr>
        <w:tabs>
          <w:tab w:val="clear" w:pos="2160"/>
          <w:tab w:val="num" w:pos="0"/>
          <w:tab w:val="num" w:pos="993"/>
        </w:tabs>
        <w:overflowPunct w:val="0"/>
        <w:ind w:left="0" w:firstLine="567"/>
        <w:rPr>
          <w:bCs/>
          <w:iCs/>
        </w:rPr>
      </w:pPr>
      <w:proofErr w:type="gramStart"/>
      <w:r w:rsidRPr="008812B2">
        <w:rPr>
          <w:bCs/>
          <w:iCs/>
        </w:rPr>
        <w:t>В первом квартале удельные переменные расходы на изделие составили 95 тыс. руб., цена единицы продукции – 125 тыс. руб., общие постоянные расходы – 1000 тыс. руб. Во втором квартале цены на сырье выросли на 10%, что привело к росту переменных расходов также на 10%. Определите, как изменение цен на сырье повлияло на критический выпуск продукции.</w:t>
      </w:r>
      <w:proofErr w:type="gramEnd"/>
    </w:p>
    <w:p w:rsidR="000930D2" w:rsidRPr="008812B2" w:rsidRDefault="000930D2" w:rsidP="00D778D5">
      <w:pPr>
        <w:widowControl/>
        <w:numPr>
          <w:ilvl w:val="1"/>
          <w:numId w:val="57"/>
        </w:numPr>
        <w:tabs>
          <w:tab w:val="clear" w:pos="2160"/>
          <w:tab w:val="num" w:pos="0"/>
          <w:tab w:val="num" w:pos="993"/>
        </w:tabs>
        <w:overflowPunct w:val="0"/>
        <w:ind w:left="0" w:firstLine="567"/>
        <w:rPr>
          <w:bCs/>
          <w:iCs/>
        </w:rPr>
      </w:pPr>
      <w:r w:rsidRPr="008812B2">
        <w:rPr>
          <w:bCs/>
          <w:iCs/>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0930D2" w:rsidRPr="008812B2" w:rsidRDefault="000930D2" w:rsidP="00D778D5">
      <w:r w:rsidRPr="008812B2">
        <w:t xml:space="preserve">4.Определите цеховую себестоимость продукции, производственную и полную, если стоимость сырья и материалов (за вычетом отходов) – 2817 </w:t>
      </w:r>
      <w:proofErr w:type="spellStart"/>
      <w:r w:rsidRPr="008812B2">
        <w:t>тыс</w:t>
      </w:r>
      <w:proofErr w:type="gramStart"/>
      <w:r w:rsidRPr="008812B2">
        <w:t>.р</w:t>
      </w:r>
      <w:proofErr w:type="gramEnd"/>
      <w:r w:rsidRPr="008812B2">
        <w:t>уб</w:t>
      </w:r>
      <w:proofErr w:type="spellEnd"/>
      <w:r w:rsidRPr="008812B2">
        <w:t xml:space="preserve">., заработная плата основная и дополнительная производственных рабочих с отчислениями на социальное страхование – 2532 </w:t>
      </w:r>
      <w:proofErr w:type="spellStart"/>
      <w:r w:rsidRPr="008812B2">
        <w:t>тыс.руб</w:t>
      </w:r>
      <w:proofErr w:type="spellEnd"/>
      <w:r w:rsidRPr="008812B2">
        <w:t xml:space="preserve">.. амортизационные отчисления – 88 </w:t>
      </w:r>
      <w:proofErr w:type="spellStart"/>
      <w:r w:rsidRPr="008812B2">
        <w:t>тыс.руб</w:t>
      </w:r>
      <w:proofErr w:type="spellEnd"/>
      <w:r w:rsidRPr="008812B2">
        <w:t xml:space="preserve">., прочие цеховые расходы - 4846 </w:t>
      </w:r>
      <w:proofErr w:type="spellStart"/>
      <w:r w:rsidRPr="008812B2">
        <w:t>тыс.руб</w:t>
      </w:r>
      <w:proofErr w:type="spellEnd"/>
      <w:r w:rsidRPr="008812B2">
        <w:t xml:space="preserve">., общехозяйственные расходы -16675 </w:t>
      </w:r>
      <w:proofErr w:type="spellStart"/>
      <w:r w:rsidRPr="008812B2">
        <w:t>тыс.руб</w:t>
      </w:r>
      <w:proofErr w:type="spellEnd"/>
      <w:r w:rsidRPr="008812B2">
        <w:t xml:space="preserve">., потери от брака – 95 </w:t>
      </w:r>
      <w:proofErr w:type="spellStart"/>
      <w:r w:rsidRPr="008812B2">
        <w:t>тыс.руб</w:t>
      </w:r>
      <w:proofErr w:type="spellEnd"/>
      <w:r w:rsidRPr="008812B2">
        <w:t xml:space="preserve">., покупные изделия и полуфабрикаты – 97415 </w:t>
      </w:r>
      <w:proofErr w:type="spellStart"/>
      <w:r w:rsidRPr="008812B2">
        <w:t>тыс</w:t>
      </w:r>
      <w:proofErr w:type="gramStart"/>
      <w:r w:rsidRPr="008812B2">
        <w:t>.р</w:t>
      </w:r>
      <w:proofErr w:type="gramEnd"/>
      <w:r w:rsidRPr="008812B2">
        <w:t>уб</w:t>
      </w:r>
      <w:proofErr w:type="spellEnd"/>
      <w:r w:rsidRPr="008812B2">
        <w:t xml:space="preserve">., коммерческие расходы – 1017 </w:t>
      </w:r>
      <w:proofErr w:type="spellStart"/>
      <w:r w:rsidRPr="008812B2">
        <w:t>тыс.руб</w:t>
      </w:r>
      <w:proofErr w:type="spellEnd"/>
      <w:r w:rsidRPr="008812B2">
        <w:t>.</w:t>
      </w:r>
    </w:p>
    <w:p w:rsidR="000930D2" w:rsidRPr="008812B2" w:rsidRDefault="000930D2" w:rsidP="00D778D5">
      <w:r w:rsidRPr="008812B2">
        <w:t xml:space="preserve">5.Себестоимость товарной продукции малого предприятия за отчетный год составила 3,85 </w:t>
      </w:r>
      <w:proofErr w:type="spellStart"/>
      <w:r w:rsidRPr="008812B2">
        <w:t>млн</w:t>
      </w:r>
      <w:proofErr w:type="gramStart"/>
      <w:r w:rsidRPr="008812B2">
        <w:t>.р</w:t>
      </w:r>
      <w:proofErr w:type="gramEnd"/>
      <w:r w:rsidRPr="008812B2">
        <w:t>уб</w:t>
      </w:r>
      <w:proofErr w:type="spellEnd"/>
      <w:r w:rsidRPr="008812B2">
        <w:t>. В планируемом году производительность труда будет повышена на 6%, а заработная плата – на 4%. Определите,  как это повлияет на величину себестоимости в плановом году, если доля заработной платы составила 20% от себестоимости.</w:t>
      </w:r>
    </w:p>
    <w:p w:rsidR="000930D2" w:rsidRPr="008812B2" w:rsidRDefault="000930D2" w:rsidP="00D778D5">
      <w:r w:rsidRPr="008812B2">
        <w:t xml:space="preserve">6. Определите полную себестоимость продукции, если стоимость сырья и материалов (за вычетом отходов) – 3000 </w:t>
      </w:r>
      <w:proofErr w:type="spellStart"/>
      <w:r w:rsidRPr="008812B2">
        <w:t>тыс</w:t>
      </w:r>
      <w:proofErr w:type="gramStart"/>
      <w:r w:rsidRPr="008812B2">
        <w:t>.р</w:t>
      </w:r>
      <w:proofErr w:type="gramEnd"/>
      <w:r w:rsidRPr="008812B2">
        <w:t>уб</w:t>
      </w:r>
      <w:proofErr w:type="spellEnd"/>
      <w:r w:rsidRPr="008812B2">
        <w:t xml:space="preserve">., заработная плата основная и дополнительная производственных рабочих – 2100 </w:t>
      </w:r>
      <w:proofErr w:type="spellStart"/>
      <w:r w:rsidRPr="008812B2">
        <w:t>тыс.руб</w:t>
      </w:r>
      <w:proofErr w:type="spellEnd"/>
      <w:r w:rsidRPr="008812B2">
        <w:t xml:space="preserve">.. амортизационные отчисления – 105 </w:t>
      </w:r>
      <w:proofErr w:type="spellStart"/>
      <w:r w:rsidRPr="008812B2">
        <w:t>тыс.руб</w:t>
      </w:r>
      <w:proofErr w:type="spellEnd"/>
      <w:r w:rsidRPr="008812B2">
        <w:t xml:space="preserve">., общехозяйственные расходы -12000 </w:t>
      </w:r>
      <w:proofErr w:type="spellStart"/>
      <w:r w:rsidRPr="008812B2">
        <w:t>тыс.руб</w:t>
      </w:r>
      <w:proofErr w:type="spellEnd"/>
      <w:r w:rsidRPr="008812B2">
        <w:t xml:space="preserve">., потери от брака – 80 </w:t>
      </w:r>
      <w:proofErr w:type="spellStart"/>
      <w:r w:rsidRPr="008812B2">
        <w:t>тыс.руб</w:t>
      </w:r>
      <w:proofErr w:type="spellEnd"/>
      <w:r w:rsidRPr="008812B2">
        <w:t xml:space="preserve">., покупные изделия и полуфабрикаты – 83000тыс.руб., коммерческие расходы – </w:t>
      </w:r>
      <w:r w:rsidRPr="008812B2">
        <w:lastRenderedPageBreak/>
        <w:t xml:space="preserve">1000 </w:t>
      </w:r>
      <w:proofErr w:type="spellStart"/>
      <w:r w:rsidRPr="008812B2">
        <w:t>тыс.руб</w:t>
      </w:r>
      <w:proofErr w:type="spellEnd"/>
      <w:r w:rsidRPr="008812B2">
        <w:t>.</w:t>
      </w:r>
    </w:p>
    <w:p w:rsidR="000930D2" w:rsidRPr="008812B2" w:rsidRDefault="000930D2" w:rsidP="00D778D5">
      <w:pPr>
        <w:contextualSpacing/>
      </w:pPr>
      <w:r w:rsidRPr="008812B2">
        <w:t>7.Цех производит в месяц 1000т продукции А, 1500т вида В и 2000т  вида С.  Рассчитать себестоимость единицы продукции А,В, и</w:t>
      </w:r>
      <w:proofErr w:type="gramStart"/>
      <w:r w:rsidRPr="008812B2">
        <w:t xml:space="preserve"> С</w:t>
      </w:r>
      <w:proofErr w:type="gramEnd"/>
      <w:r w:rsidRPr="008812B2">
        <w:t xml:space="preserve"> для трех различных вариантов:</w:t>
      </w:r>
    </w:p>
    <w:p w:rsidR="000930D2" w:rsidRPr="008812B2" w:rsidRDefault="000930D2" w:rsidP="00D778D5">
      <w:pPr>
        <w:contextualSpacing/>
      </w:pPr>
      <w:r w:rsidRPr="008812B2">
        <w:t>1.Косвенные затраты цеха распределяются пропорционально заработной плате основных производственных рабочих, приходящихся на производство данного вида продукции.</w:t>
      </w:r>
    </w:p>
    <w:p w:rsidR="000930D2" w:rsidRPr="008812B2" w:rsidRDefault="000930D2" w:rsidP="00D778D5">
      <w:pPr>
        <w:pStyle w:val="af6"/>
        <w:spacing w:line="240" w:lineRule="auto"/>
        <w:ind w:left="0" w:firstLine="567"/>
        <w:rPr>
          <w:szCs w:val="24"/>
          <w:lang w:val="ru-RU"/>
        </w:rPr>
      </w:pPr>
      <w:r w:rsidRPr="008812B2">
        <w:rPr>
          <w:szCs w:val="24"/>
          <w:lang w:val="ru-RU"/>
        </w:rPr>
        <w:t>2.Косвенные затраты цеха распределяются пропорционально прямым затратам на производство данного вида продукции.</w:t>
      </w:r>
    </w:p>
    <w:p w:rsidR="000930D2" w:rsidRPr="008812B2" w:rsidRDefault="000930D2" w:rsidP="00D778D5">
      <w:pPr>
        <w:pStyle w:val="af6"/>
        <w:spacing w:line="240" w:lineRule="auto"/>
        <w:ind w:left="0" w:firstLine="567"/>
        <w:rPr>
          <w:szCs w:val="24"/>
          <w:lang w:val="ru-RU"/>
        </w:rPr>
      </w:pPr>
      <w:r w:rsidRPr="008812B2">
        <w:rPr>
          <w:szCs w:val="24"/>
          <w:lang w:val="ru-RU"/>
        </w:rPr>
        <w:t>3.Косвенные затраты цеха распределяются пропорционально объему производства соответствующего вида продукции.</w:t>
      </w:r>
    </w:p>
    <w:p w:rsidR="000930D2" w:rsidRPr="008812B2" w:rsidRDefault="000930D2" w:rsidP="00D778D5">
      <w:pPr>
        <w:pStyle w:val="af6"/>
        <w:spacing w:line="240" w:lineRule="auto"/>
        <w:ind w:left="0" w:firstLine="567"/>
        <w:rPr>
          <w:szCs w:val="24"/>
          <w:lang w:val="ru-RU"/>
        </w:rPr>
      </w:pPr>
    </w:p>
    <w:tbl>
      <w:tblPr>
        <w:tblStyle w:val="a8"/>
        <w:tblW w:w="0" w:type="auto"/>
        <w:tblInd w:w="108" w:type="dxa"/>
        <w:tblLook w:val="04A0" w:firstRow="1" w:lastRow="0" w:firstColumn="1" w:lastColumn="0" w:noHBand="0" w:noVBand="1"/>
      </w:tblPr>
      <w:tblGrid>
        <w:gridCol w:w="4804"/>
        <w:gridCol w:w="1150"/>
        <w:gridCol w:w="1149"/>
        <w:gridCol w:w="1119"/>
        <w:gridCol w:w="1241"/>
      </w:tblGrid>
      <w:tr w:rsidR="000930D2" w:rsidRPr="008812B2" w:rsidTr="000930D2">
        <w:tc>
          <w:tcPr>
            <w:tcW w:w="4804" w:type="dxa"/>
          </w:tcPr>
          <w:p w:rsidR="000930D2" w:rsidRPr="008812B2" w:rsidRDefault="000930D2" w:rsidP="00D778D5">
            <w:pPr>
              <w:pStyle w:val="af6"/>
              <w:spacing w:line="240" w:lineRule="auto"/>
              <w:ind w:left="0" w:firstLine="0"/>
              <w:rPr>
                <w:szCs w:val="24"/>
              </w:rPr>
            </w:pPr>
            <w:proofErr w:type="spellStart"/>
            <w:r w:rsidRPr="008812B2">
              <w:rPr>
                <w:szCs w:val="24"/>
              </w:rPr>
              <w:t>Виды</w:t>
            </w:r>
            <w:proofErr w:type="spellEnd"/>
            <w:r w:rsidRPr="008812B2">
              <w:rPr>
                <w:szCs w:val="24"/>
              </w:rPr>
              <w:t xml:space="preserve"> </w:t>
            </w:r>
            <w:proofErr w:type="spellStart"/>
            <w:r w:rsidRPr="008812B2">
              <w:rPr>
                <w:szCs w:val="24"/>
              </w:rPr>
              <w:t>затрат</w:t>
            </w:r>
            <w:proofErr w:type="spellEnd"/>
          </w:p>
        </w:tc>
        <w:tc>
          <w:tcPr>
            <w:tcW w:w="1150" w:type="dxa"/>
          </w:tcPr>
          <w:p w:rsidR="000930D2" w:rsidRPr="008812B2" w:rsidRDefault="000930D2" w:rsidP="00D778D5">
            <w:pPr>
              <w:pStyle w:val="af6"/>
              <w:spacing w:line="240" w:lineRule="auto"/>
              <w:ind w:left="0" w:firstLine="0"/>
              <w:jc w:val="center"/>
              <w:rPr>
                <w:szCs w:val="24"/>
              </w:rPr>
            </w:pPr>
            <w:proofErr w:type="spellStart"/>
            <w:r w:rsidRPr="008812B2">
              <w:rPr>
                <w:szCs w:val="24"/>
              </w:rPr>
              <w:t>На</w:t>
            </w:r>
            <w:proofErr w:type="spellEnd"/>
            <w:r w:rsidRPr="008812B2">
              <w:rPr>
                <w:szCs w:val="24"/>
              </w:rPr>
              <w:t xml:space="preserve"> </w:t>
            </w:r>
            <w:proofErr w:type="spellStart"/>
            <w:r w:rsidRPr="008812B2">
              <w:rPr>
                <w:szCs w:val="24"/>
              </w:rPr>
              <w:t>единицу</w:t>
            </w:r>
            <w:proofErr w:type="spellEnd"/>
            <w:r w:rsidRPr="008812B2">
              <w:rPr>
                <w:szCs w:val="24"/>
              </w:rPr>
              <w:t xml:space="preserve"> А</w:t>
            </w:r>
          </w:p>
        </w:tc>
        <w:tc>
          <w:tcPr>
            <w:tcW w:w="1149" w:type="dxa"/>
          </w:tcPr>
          <w:p w:rsidR="000930D2" w:rsidRPr="008812B2" w:rsidRDefault="000930D2" w:rsidP="00D778D5">
            <w:pPr>
              <w:pStyle w:val="af6"/>
              <w:spacing w:line="240" w:lineRule="auto"/>
              <w:ind w:left="0" w:firstLine="0"/>
              <w:jc w:val="center"/>
              <w:rPr>
                <w:szCs w:val="24"/>
              </w:rPr>
            </w:pPr>
            <w:proofErr w:type="spellStart"/>
            <w:r w:rsidRPr="008812B2">
              <w:rPr>
                <w:szCs w:val="24"/>
              </w:rPr>
              <w:t>На</w:t>
            </w:r>
            <w:proofErr w:type="spellEnd"/>
            <w:r w:rsidRPr="008812B2">
              <w:rPr>
                <w:szCs w:val="24"/>
              </w:rPr>
              <w:t xml:space="preserve"> </w:t>
            </w:r>
            <w:proofErr w:type="spellStart"/>
            <w:r w:rsidRPr="008812B2">
              <w:rPr>
                <w:szCs w:val="24"/>
              </w:rPr>
              <w:t>единицу</w:t>
            </w:r>
            <w:proofErr w:type="spellEnd"/>
            <w:r w:rsidRPr="008812B2">
              <w:rPr>
                <w:szCs w:val="24"/>
              </w:rPr>
              <w:t xml:space="preserve"> В</w:t>
            </w:r>
          </w:p>
        </w:tc>
        <w:tc>
          <w:tcPr>
            <w:tcW w:w="1119" w:type="dxa"/>
          </w:tcPr>
          <w:p w:rsidR="000930D2" w:rsidRPr="008812B2" w:rsidRDefault="000930D2" w:rsidP="00D778D5">
            <w:pPr>
              <w:pStyle w:val="af6"/>
              <w:spacing w:line="240" w:lineRule="auto"/>
              <w:ind w:left="0" w:firstLine="0"/>
              <w:jc w:val="center"/>
              <w:rPr>
                <w:szCs w:val="24"/>
              </w:rPr>
            </w:pPr>
            <w:proofErr w:type="spellStart"/>
            <w:r w:rsidRPr="008812B2">
              <w:rPr>
                <w:szCs w:val="24"/>
              </w:rPr>
              <w:t>На</w:t>
            </w:r>
            <w:proofErr w:type="spellEnd"/>
            <w:r w:rsidRPr="008812B2">
              <w:rPr>
                <w:szCs w:val="24"/>
              </w:rPr>
              <w:t xml:space="preserve"> </w:t>
            </w:r>
            <w:proofErr w:type="spellStart"/>
            <w:r w:rsidRPr="008812B2">
              <w:rPr>
                <w:szCs w:val="24"/>
              </w:rPr>
              <w:t>единицу</w:t>
            </w:r>
            <w:proofErr w:type="spellEnd"/>
            <w:r w:rsidRPr="008812B2">
              <w:rPr>
                <w:szCs w:val="24"/>
              </w:rPr>
              <w:t xml:space="preserve"> С</w:t>
            </w:r>
          </w:p>
        </w:tc>
        <w:tc>
          <w:tcPr>
            <w:tcW w:w="1241" w:type="dxa"/>
          </w:tcPr>
          <w:p w:rsidR="000930D2" w:rsidRPr="008812B2" w:rsidRDefault="000930D2" w:rsidP="00D778D5">
            <w:pPr>
              <w:pStyle w:val="af6"/>
              <w:spacing w:line="240" w:lineRule="auto"/>
              <w:ind w:left="0" w:firstLine="0"/>
              <w:jc w:val="center"/>
              <w:rPr>
                <w:szCs w:val="24"/>
              </w:rPr>
            </w:pPr>
            <w:proofErr w:type="spellStart"/>
            <w:r w:rsidRPr="008812B2">
              <w:rPr>
                <w:szCs w:val="24"/>
              </w:rPr>
              <w:t>Сумма</w:t>
            </w:r>
            <w:proofErr w:type="spellEnd"/>
            <w:r w:rsidRPr="008812B2">
              <w:rPr>
                <w:szCs w:val="24"/>
              </w:rPr>
              <w:t xml:space="preserve"> </w:t>
            </w:r>
            <w:proofErr w:type="spellStart"/>
            <w:r w:rsidRPr="008812B2">
              <w:rPr>
                <w:szCs w:val="24"/>
              </w:rPr>
              <w:t>за</w:t>
            </w:r>
            <w:proofErr w:type="spellEnd"/>
            <w:r w:rsidRPr="008812B2">
              <w:rPr>
                <w:szCs w:val="24"/>
              </w:rPr>
              <w:t xml:space="preserve"> </w:t>
            </w:r>
            <w:proofErr w:type="spellStart"/>
            <w:r w:rsidRPr="008812B2">
              <w:rPr>
                <w:szCs w:val="24"/>
              </w:rPr>
              <w:t>месяц</w:t>
            </w:r>
            <w:proofErr w:type="spellEnd"/>
          </w:p>
        </w:tc>
      </w:tr>
      <w:tr w:rsidR="000930D2" w:rsidRPr="008812B2" w:rsidTr="000930D2">
        <w:tc>
          <w:tcPr>
            <w:tcW w:w="4804" w:type="dxa"/>
          </w:tcPr>
          <w:p w:rsidR="000930D2" w:rsidRPr="008812B2" w:rsidRDefault="000930D2" w:rsidP="00D778D5">
            <w:pPr>
              <w:pStyle w:val="af6"/>
              <w:spacing w:line="240" w:lineRule="auto"/>
              <w:ind w:left="0" w:firstLine="0"/>
              <w:rPr>
                <w:i/>
                <w:szCs w:val="24"/>
              </w:rPr>
            </w:pPr>
            <w:proofErr w:type="spellStart"/>
            <w:r w:rsidRPr="008812B2">
              <w:rPr>
                <w:i/>
                <w:szCs w:val="24"/>
              </w:rPr>
              <w:t>Прямые</w:t>
            </w:r>
            <w:proofErr w:type="spellEnd"/>
            <w:r w:rsidRPr="008812B2">
              <w:rPr>
                <w:i/>
                <w:szCs w:val="24"/>
              </w:rPr>
              <w:t xml:space="preserve"> </w:t>
            </w:r>
            <w:proofErr w:type="spellStart"/>
            <w:r w:rsidRPr="008812B2">
              <w:rPr>
                <w:i/>
                <w:szCs w:val="24"/>
              </w:rPr>
              <w:t>затраты</w:t>
            </w:r>
            <w:proofErr w:type="spellEnd"/>
            <w:r w:rsidRPr="008812B2">
              <w:rPr>
                <w:i/>
                <w:szCs w:val="24"/>
              </w:rPr>
              <w:t>:</w:t>
            </w:r>
          </w:p>
        </w:tc>
        <w:tc>
          <w:tcPr>
            <w:tcW w:w="1150" w:type="dxa"/>
          </w:tcPr>
          <w:p w:rsidR="000930D2" w:rsidRPr="008812B2" w:rsidRDefault="000930D2" w:rsidP="00D778D5">
            <w:pPr>
              <w:pStyle w:val="af6"/>
              <w:spacing w:line="240" w:lineRule="auto"/>
              <w:ind w:left="0" w:firstLine="0"/>
              <w:rPr>
                <w:szCs w:val="24"/>
              </w:rPr>
            </w:pPr>
          </w:p>
        </w:tc>
        <w:tc>
          <w:tcPr>
            <w:tcW w:w="1149" w:type="dxa"/>
          </w:tcPr>
          <w:p w:rsidR="000930D2" w:rsidRPr="008812B2" w:rsidRDefault="000930D2" w:rsidP="00D778D5">
            <w:pPr>
              <w:pStyle w:val="af6"/>
              <w:spacing w:line="240" w:lineRule="auto"/>
              <w:ind w:left="0" w:firstLine="0"/>
              <w:rPr>
                <w:szCs w:val="24"/>
              </w:rPr>
            </w:pPr>
          </w:p>
        </w:tc>
        <w:tc>
          <w:tcPr>
            <w:tcW w:w="1119" w:type="dxa"/>
          </w:tcPr>
          <w:p w:rsidR="000930D2" w:rsidRPr="008812B2" w:rsidRDefault="000930D2" w:rsidP="00D778D5">
            <w:pPr>
              <w:pStyle w:val="af6"/>
              <w:spacing w:line="240" w:lineRule="auto"/>
              <w:ind w:left="0" w:firstLine="0"/>
              <w:rPr>
                <w:szCs w:val="24"/>
              </w:rPr>
            </w:pPr>
          </w:p>
        </w:tc>
        <w:tc>
          <w:tcPr>
            <w:tcW w:w="1241" w:type="dxa"/>
          </w:tcPr>
          <w:p w:rsidR="000930D2" w:rsidRPr="008812B2" w:rsidRDefault="000930D2" w:rsidP="00D778D5">
            <w:pPr>
              <w:pStyle w:val="af6"/>
              <w:spacing w:line="240" w:lineRule="auto"/>
              <w:ind w:left="0" w:firstLine="0"/>
              <w:rPr>
                <w:szCs w:val="24"/>
              </w:rPr>
            </w:pPr>
          </w:p>
        </w:tc>
      </w:tr>
      <w:tr w:rsidR="000930D2" w:rsidRPr="008812B2" w:rsidTr="000930D2">
        <w:tc>
          <w:tcPr>
            <w:tcW w:w="4804" w:type="dxa"/>
          </w:tcPr>
          <w:p w:rsidR="000930D2" w:rsidRPr="008812B2" w:rsidRDefault="000930D2" w:rsidP="00D778D5">
            <w:pPr>
              <w:pStyle w:val="af6"/>
              <w:spacing w:line="240" w:lineRule="auto"/>
              <w:ind w:left="0" w:firstLine="0"/>
              <w:rPr>
                <w:szCs w:val="24"/>
              </w:rPr>
            </w:pPr>
            <w:proofErr w:type="spellStart"/>
            <w:r w:rsidRPr="008812B2">
              <w:rPr>
                <w:szCs w:val="24"/>
              </w:rPr>
              <w:t>Затраты</w:t>
            </w:r>
            <w:proofErr w:type="spellEnd"/>
            <w:r w:rsidRPr="008812B2">
              <w:rPr>
                <w:szCs w:val="24"/>
              </w:rPr>
              <w:t xml:space="preserve"> </w:t>
            </w:r>
            <w:proofErr w:type="spellStart"/>
            <w:r w:rsidRPr="008812B2">
              <w:rPr>
                <w:szCs w:val="24"/>
              </w:rPr>
              <w:t>на</w:t>
            </w:r>
            <w:proofErr w:type="spellEnd"/>
            <w:r w:rsidRPr="008812B2">
              <w:rPr>
                <w:szCs w:val="24"/>
              </w:rPr>
              <w:t xml:space="preserve"> </w:t>
            </w:r>
            <w:proofErr w:type="spellStart"/>
            <w:r w:rsidRPr="008812B2">
              <w:rPr>
                <w:szCs w:val="24"/>
              </w:rPr>
              <w:t>сырье</w:t>
            </w:r>
            <w:proofErr w:type="spellEnd"/>
            <w:r w:rsidRPr="008812B2">
              <w:rPr>
                <w:szCs w:val="24"/>
              </w:rPr>
              <w:t xml:space="preserve">, </w:t>
            </w:r>
            <w:proofErr w:type="spellStart"/>
            <w:r w:rsidRPr="008812B2">
              <w:rPr>
                <w:szCs w:val="24"/>
              </w:rPr>
              <w:t>руб</w:t>
            </w:r>
            <w:proofErr w:type="spellEnd"/>
            <w:r w:rsidRPr="008812B2">
              <w:rPr>
                <w:szCs w:val="24"/>
              </w:rPr>
              <w:t>.</w:t>
            </w:r>
          </w:p>
        </w:tc>
        <w:tc>
          <w:tcPr>
            <w:tcW w:w="1150" w:type="dxa"/>
          </w:tcPr>
          <w:p w:rsidR="000930D2" w:rsidRPr="008812B2" w:rsidRDefault="000930D2" w:rsidP="00D778D5">
            <w:pPr>
              <w:pStyle w:val="af6"/>
              <w:spacing w:line="240" w:lineRule="auto"/>
              <w:ind w:left="0" w:firstLine="0"/>
              <w:jc w:val="center"/>
              <w:rPr>
                <w:szCs w:val="24"/>
              </w:rPr>
            </w:pPr>
            <w:r w:rsidRPr="008812B2">
              <w:rPr>
                <w:szCs w:val="24"/>
              </w:rPr>
              <w:t>500</w:t>
            </w:r>
          </w:p>
        </w:tc>
        <w:tc>
          <w:tcPr>
            <w:tcW w:w="1149" w:type="dxa"/>
          </w:tcPr>
          <w:p w:rsidR="000930D2" w:rsidRPr="008812B2" w:rsidRDefault="000930D2" w:rsidP="00D778D5">
            <w:pPr>
              <w:pStyle w:val="af6"/>
              <w:spacing w:line="240" w:lineRule="auto"/>
              <w:ind w:left="0" w:firstLine="0"/>
              <w:jc w:val="center"/>
              <w:rPr>
                <w:szCs w:val="24"/>
              </w:rPr>
            </w:pPr>
            <w:r w:rsidRPr="008812B2">
              <w:rPr>
                <w:szCs w:val="24"/>
              </w:rPr>
              <w:t>400</w:t>
            </w:r>
          </w:p>
        </w:tc>
        <w:tc>
          <w:tcPr>
            <w:tcW w:w="1119" w:type="dxa"/>
          </w:tcPr>
          <w:p w:rsidR="000930D2" w:rsidRPr="008812B2" w:rsidRDefault="000930D2" w:rsidP="00D778D5">
            <w:pPr>
              <w:pStyle w:val="af6"/>
              <w:spacing w:line="240" w:lineRule="auto"/>
              <w:ind w:left="0" w:firstLine="0"/>
              <w:jc w:val="center"/>
              <w:rPr>
                <w:szCs w:val="24"/>
              </w:rPr>
            </w:pPr>
            <w:r w:rsidRPr="008812B2">
              <w:rPr>
                <w:szCs w:val="24"/>
              </w:rPr>
              <w:t>400</w:t>
            </w:r>
          </w:p>
        </w:tc>
        <w:tc>
          <w:tcPr>
            <w:tcW w:w="1241" w:type="dxa"/>
          </w:tcPr>
          <w:p w:rsidR="000930D2" w:rsidRPr="008812B2" w:rsidRDefault="000930D2" w:rsidP="00D778D5">
            <w:pPr>
              <w:pStyle w:val="af6"/>
              <w:spacing w:line="240" w:lineRule="auto"/>
              <w:ind w:left="0" w:firstLine="0"/>
              <w:rPr>
                <w:szCs w:val="24"/>
              </w:rPr>
            </w:pP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Затраты на электроэнергию на технологию, руб.</w:t>
            </w:r>
          </w:p>
        </w:tc>
        <w:tc>
          <w:tcPr>
            <w:tcW w:w="1150" w:type="dxa"/>
          </w:tcPr>
          <w:p w:rsidR="000930D2" w:rsidRPr="008812B2" w:rsidRDefault="000930D2" w:rsidP="00D778D5">
            <w:pPr>
              <w:pStyle w:val="af6"/>
              <w:spacing w:line="240" w:lineRule="auto"/>
              <w:ind w:left="0" w:firstLine="0"/>
              <w:jc w:val="center"/>
              <w:rPr>
                <w:szCs w:val="24"/>
              </w:rPr>
            </w:pPr>
            <w:r w:rsidRPr="008812B2">
              <w:rPr>
                <w:szCs w:val="24"/>
              </w:rPr>
              <w:t>300</w:t>
            </w:r>
          </w:p>
        </w:tc>
        <w:tc>
          <w:tcPr>
            <w:tcW w:w="1149" w:type="dxa"/>
          </w:tcPr>
          <w:p w:rsidR="000930D2" w:rsidRPr="008812B2" w:rsidRDefault="000930D2" w:rsidP="00D778D5">
            <w:pPr>
              <w:pStyle w:val="af6"/>
              <w:spacing w:line="240" w:lineRule="auto"/>
              <w:ind w:left="0" w:firstLine="0"/>
              <w:jc w:val="center"/>
              <w:rPr>
                <w:szCs w:val="24"/>
              </w:rPr>
            </w:pPr>
            <w:r w:rsidRPr="008812B2">
              <w:rPr>
                <w:szCs w:val="24"/>
              </w:rPr>
              <w:t>100</w:t>
            </w:r>
          </w:p>
        </w:tc>
        <w:tc>
          <w:tcPr>
            <w:tcW w:w="1119" w:type="dxa"/>
          </w:tcPr>
          <w:p w:rsidR="000930D2" w:rsidRPr="008812B2" w:rsidRDefault="000930D2" w:rsidP="00D778D5">
            <w:pPr>
              <w:pStyle w:val="af6"/>
              <w:spacing w:line="240" w:lineRule="auto"/>
              <w:ind w:left="0" w:firstLine="0"/>
              <w:jc w:val="center"/>
              <w:rPr>
                <w:szCs w:val="24"/>
              </w:rPr>
            </w:pPr>
            <w:r w:rsidRPr="008812B2">
              <w:rPr>
                <w:szCs w:val="24"/>
              </w:rPr>
              <w:t>200</w:t>
            </w:r>
          </w:p>
        </w:tc>
        <w:tc>
          <w:tcPr>
            <w:tcW w:w="1241" w:type="dxa"/>
          </w:tcPr>
          <w:p w:rsidR="000930D2" w:rsidRPr="008812B2" w:rsidRDefault="000930D2" w:rsidP="00D778D5">
            <w:pPr>
              <w:pStyle w:val="af6"/>
              <w:spacing w:line="240" w:lineRule="auto"/>
              <w:ind w:left="0" w:firstLine="0"/>
              <w:rPr>
                <w:szCs w:val="24"/>
              </w:rPr>
            </w:pP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Затраты на заработную плату и отчисления во внебюджетные фонды, руб.</w:t>
            </w:r>
          </w:p>
        </w:tc>
        <w:tc>
          <w:tcPr>
            <w:tcW w:w="1150" w:type="dxa"/>
          </w:tcPr>
          <w:p w:rsidR="000930D2" w:rsidRPr="008812B2" w:rsidRDefault="000930D2" w:rsidP="00D778D5">
            <w:pPr>
              <w:pStyle w:val="af6"/>
              <w:spacing w:line="240" w:lineRule="auto"/>
              <w:ind w:left="0" w:firstLine="0"/>
              <w:jc w:val="center"/>
              <w:rPr>
                <w:szCs w:val="24"/>
              </w:rPr>
            </w:pPr>
            <w:r w:rsidRPr="008812B2">
              <w:rPr>
                <w:szCs w:val="24"/>
              </w:rPr>
              <w:t>500</w:t>
            </w:r>
          </w:p>
        </w:tc>
        <w:tc>
          <w:tcPr>
            <w:tcW w:w="1149" w:type="dxa"/>
          </w:tcPr>
          <w:p w:rsidR="000930D2" w:rsidRPr="008812B2" w:rsidRDefault="000930D2" w:rsidP="00D778D5">
            <w:pPr>
              <w:pStyle w:val="af6"/>
              <w:spacing w:line="240" w:lineRule="auto"/>
              <w:ind w:left="0" w:firstLine="0"/>
              <w:jc w:val="center"/>
              <w:rPr>
                <w:szCs w:val="24"/>
              </w:rPr>
            </w:pPr>
            <w:r w:rsidRPr="008812B2">
              <w:rPr>
                <w:szCs w:val="24"/>
              </w:rPr>
              <w:t>200</w:t>
            </w:r>
          </w:p>
        </w:tc>
        <w:tc>
          <w:tcPr>
            <w:tcW w:w="1119" w:type="dxa"/>
          </w:tcPr>
          <w:p w:rsidR="000930D2" w:rsidRPr="008812B2" w:rsidRDefault="000930D2" w:rsidP="00D778D5">
            <w:pPr>
              <w:pStyle w:val="af6"/>
              <w:spacing w:line="240" w:lineRule="auto"/>
              <w:ind w:left="0" w:firstLine="0"/>
              <w:jc w:val="center"/>
              <w:rPr>
                <w:szCs w:val="24"/>
              </w:rPr>
            </w:pPr>
            <w:r w:rsidRPr="008812B2">
              <w:rPr>
                <w:szCs w:val="24"/>
              </w:rPr>
              <w:t>400</w:t>
            </w:r>
          </w:p>
        </w:tc>
        <w:tc>
          <w:tcPr>
            <w:tcW w:w="1241" w:type="dxa"/>
          </w:tcPr>
          <w:p w:rsidR="000930D2" w:rsidRPr="008812B2" w:rsidRDefault="000930D2" w:rsidP="00D778D5">
            <w:pPr>
              <w:pStyle w:val="af6"/>
              <w:spacing w:line="240" w:lineRule="auto"/>
              <w:ind w:left="0" w:firstLine="0"/>
              <w:rPr>
                <w:szCs w:val="24"/>
              </w:rPr>
            </w:pPr>
          </w:p>
        </w:tc>
      </w:tr>
      <w:tr w:rsidR="000930D2" w:rsidRPr="008812B2" w:rsidTr="000930D2">
        <w:tc>
          <w:tcPr>
            <w:tcW w:w="4804" w:type="dxa"/>
          </w:tcPr>
          <w:p w:rsidR="000930D2" w:rsidRPr="008812B2" w:rsidRDefault="000930D2" w:rsidP="00790700">
            <w:pPr>
              <w:pStyle w:val="af6"/>
              <w:spacing w:line="240" w:lineRule="auto"/>
              <w:ind w:left="0" w:firstLine="0"/>
              <w:jc w:val="left"/>
              <w:rPr>
                <w:i/>
                <w:szCs w:val="24"/>
              </w:rPr>
            </w:pPr>
            <w:proofErr w:type="spellStart"/>
            <w:r w:rsidRPr="008812B2">
              <w:rPr>
                <w:i/>
                <w:szCs w:val="24"/>
              </w:rPr>
              <w:t>Итого</w:t>
            </w:r>
            <w:proofErr w:type="spellEnd"/>
            <w:r w:rsidRPr="008812B2">
              <w:rPr>
                <w:i/>
                <w:szCs w:val="24"/>
              </w:rPr>
              <w:t xml:space="preserve"> </w:t>
            </w:r>
            <w:proofErr w:type="spellStart"/>
            <w:r w:rsidRPr="008812B2">
              <w:rPr>
                <w:i/>
                <w:szCs w:val="24"/>
              </w:rPr>
              <w:t>прямых</w:t>
            </w:r>
            <w:proofErr w:type="spellEnd"/>
            <w:r w:rsidRPr="008812B2">
              <w:rPr>
                <w:i/>
                <w:szCs w:val="24"/>
              </w:rPr>
              <w:t xml:space="preserve"> </w:t>
            </w:r>
            <w:proofErr w:type="spellStart"/>
            <w:r w:rsidRPr="008812B2">
              <w:rPr>
                <w:i/>
                <w:szCs w:val="24"/>
              </w:rPr>
              <w:t>затрат</w:t>
            </w:r>
            <w:proofErr w:type="spellEnd"/>
          </w:p>
        </w:tc>
        <w:tc>
          <w:tcPr>
            <w:tcW w:w="1150" w:type="dxa"/>
          </w:tcPr>
          <w:p w:rsidR="000930D2" w:rsidRPr="008812B2" w:rsidRDefault="000930D2" w:rsidP="00D778D5">
            <w:pPr>
              <w:pStyle w:val="af6"/>
              <w:spacing w:line="240" w:lineRule="auto"/>
              <w:ind w:left="0" w:firstLine="0"/>
              <w:jc w:val="center"/>
              <w:rPr>
                <w:szCs w:val="24"/>
              </w:rPr>
            </w:pPr>
            <w:r w:rsidRPr="008812B2">
              <w:rPr>
                <w:szCs w:val="24"/>
              </w:rPr>
              <w:t>1300</w:t>
            </w:r>
          </w:p>
        </w:tc>
        <w:tc>
          <w:tcPr>
            <w:tcW w:w="1149" w:type="dxa"/>
          </w:tcPr>
          <w:p w:rsidR="000930D2" w:rsidRPr="008812B2" w:rsidRDefault="000930D2" w:rsidP="00D778D5">
            <w:pPr>
              <w:pStyle w:val="af6"/>
              <w:spacing w:line="240" w:lineRule="auto"/>
              <w:ind w:left="0" w:firstLine="0"/>
              <w:jc w:val="center"/>
              <w:rPr>
                <w:szCs w:val="24"/>
              </w:rPr>
            </w:pPr>
            <w:r w:rsidRPr="008812B2">
              <w:rPr>
                <w:szCs w:val="24"/>
              </w:rPr>
              <w:t>700</w:t>
            </w:r>
          </w:p>
        </w:tc>
        <w:tc>
          <w:tcPr>
            <w:tcW w:w="1119" w:type="dxa"/>
          </w:tcPr>
          <w:p w:rsidR="000930D2" w:rsidRPr="008812B2" w:rsidRDefault="000930D2" w:rsidP="00D778D5">
            <w:pPr>
              <w:pStyle w:val="af6"/>
              <w:spacing w:line="240" w:lineRule="auto"/>
              <w:ind w:left="0" w:firstLine="0"/>
              <w:jc w:val="center"/>
              <w:rPr>
                <w:szCs w:val="24"/>
              </w:rPr>
            </w:pPr>
            <w:r w:rsidRPr="008812B2">
              <w:rPr>
                <w:szCs w:val="24"/>
              </w:rPr>
              <w:t>1000</w:t>
            </w:r>
          </w:p>
        </w:tc>
        <w:tc>
          <w:tcPr>
            <w:tcW w:w="1241" w:type="dxa"/>
          </w:tcPr>
          <w:p w:rsidR="000930D2" w:rsidRPr="008812B2" w:rsidRDefault="000930D2" w:rsidP="00D778D5">
            <w:pPr>
              <w:pStyle w:val="af6"/>
              <w:spacing w:line="240" w:lineRule="auto"/>
              <w:ind w:left="0" w:firstLine="0"/>
              <w:rPr>
                <w:szCs w:val="24"/>
              </w:rPr>
            </w:pPr>
          </w:p>
        </w:tc>
      </w:tr>
      <w:tr w:rsidR="000930D2" w:rsidRPr="008812B2" w:rsidTr="000930D2">
        <w:tc>
          <w:tcPr>
            <w:tcW w:w="4804" w:type="dxa"/>
          </w:tcPr>
          <w:p w:rsidR="000930D2" w:rsidRPr="008812B2" w:rsidRDefault="000930D2" w:rsidP="00D778D5">
            <w:pPr>
              <w:pStyle w:val="af6"/>
              <w:spacing w:line="240" w:lineRule="auto"/>
              <w:ind w:left="0" w:firstLine="0"/>
              <w:rPr>
                <w:i/>
                <w:szCs w:val="24"/>
              </w:rPr>
            </w:pPr>
            <w:proofErr w:type="spellStart"/>
            <w:r w:rsidRPr="008812B2">
              <w:rPr>
                <w:i/>
                <w:szCs w:val="24"/>
              </w:rPr>
              <w:t>Косвенные</w:t>
            </w:r>
            <w:proofErr w:type="spellEnd"/>
            <w:r w:rsidRPr="008812B2">
              <w:rPr>
                <w:i/>
                <w:szCs w:val="24"/>
              </w:rPr>
              <w:t xml:space="preserve"> </w:t>
            </w:r>
            <w:proofErr w:type="spellStart"/>
            <w:r w:rsidRPr="008812B2">
              <w:rPr>
                <w:i/>
                <w:szCs w:val="24"/>
              </w:rPr>
              <w:t>затраты</w:t>
            </w:r>
            <w:proofErr w:type="spellEnd"/>
            <w:r w:rsidRPr="008812B2">
              <w:rPr>
                <w:i/>
                <w:szCs w:val="24"/>
              </w:rPr>
              <w:t>:</w:t>
            </w:r>
          </w:p>
        </w:tc>
        <w:tc>
          <w:tcPr>
            <w:tcW w:w="1150" w:type="dxa"/>
          </w:tcPr>
          <w:p w:rsidR="000930D2" w:rsidRPr="008812B2" w:rsidRDefault="000930D2" w:rsidP="00D778D5">
            <w:pPr>
              <w:pStyle w:val="af6"/>
              <w:spacing w:line="240" w:lineRule="auto"/>
              <w:ind w:left="0" w:firstLine="0"/>
              <w:rPr>
                <w:szCs w:val="24"/>
              </w:rPr>
            </w:pPr>
          </w:p>
        </w:tc>
        <w:tc>
          <w:tcPr>
            <w:tcW w:w="1149" w:type="dxa"/>
          </w:tcPr>
          <w:p w:rsidR="000930D2" w:rsidRPr="008812B2" w:rsidRDefault="000930D2" w:rsidP="00D778D5">
            <w:pPr>
              <w:pStyle w:val="af6"/>
              <w:spacing w:line="240" w:lineRule="auto"/>
              <w:ind w:left="0" w:firstLine="0"/>
              <w:rPr>
                <w:szCs w:val="24"/>
              </w:rPr>
            </w:pPr>
          </w:p>
        </w:tc>
        <w:tc>
          <w:tcPr>
            <w:tcW w:w="1119" w:type="dxa"/>
          </w:tcPr>
          <w:p w:rsidR="000930D2" w:rsidRPr="008812B2" w:rsidRDefault="000930D2" w:rsidP="00D778D5">
            <w:pPr>
              <w:pStyle w:val="af6"/>
              <w:spacing w:line="240" w:lineRule="auto"/>
              <w:ind w:left="0" w:firstLine="0"/>
              <w:rPr>
                <w:szCs w:val="24"/>
              </w:rPr>
            </w:pPr>
          </w:p>
        </w:tc>
        <w:tc>
          <w:tcPr>
            <w:tcW w:w="1241" w:type="dxa"/>
          </w:tcPr>
          <w:p w:rsidR="000930D2" w:rsidRPr="008812B2" w:rsidRDefault="000930D2" w:rsidP="00D778D5">
            <w:pPr>
              <w:pStyle w:val="af6"/>
              <w:spacing w:line="240" w:lineRule="auto"/>
              <w:ind w:left="0" w:firstLine="0"/>
              <w:rPr>
                <w:szCs w:val="24"/>
              </w:rPr>
            </w:pP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Заработная плата начальника цеха и руководящего персонала цеха  с отчислениями во внебюджетных фонды, руб.</w:t>
            </w:r>
          </w:p>
        </w:tc>
        <w:tc>
          <w:tcPr>
            <w:tcW w:w="1150" w:type="dxa"/>
          </w:tcPr>
          <w:p w:rsidR="000930D2" w:rsidRPr="008812B2" w:rsidRDefault="000930D2" w:rsidP="00D778D5">
            <w:pPr>
              <w:pStyle w:val="af6"/>
              <w:spacing w:line="240" w:lineRule="auto"/>
              <w:ind w:left="0" w:firstLine="0"/>
              <w:rPr>
                <w:szCs w:val="24"/>
                <w:lang w:val="ru-RU"/>
              </w:rPr>
            </w:pPr>
          </w:p>
        </w:tc>
        <w:tc>
          <w:tcPr>
            <w:tcW w:w="1149" w:type="dxa"/>
          </w:tcPr>
          <w:p w:rsidR="000930D2" w:rsidRPr="008812B2" w:rsidRDefault="000930D2" w:rsidP="00D778D5">
            <w:pPr>
              <w:pStyle w:val="af6"/>
              <w:spacing w:line="240" w:lineRule="auto"/>
              <w:ind w:left="0" w:firstLine="0"/>
              <w:rPr>
                <w:szCs w:val="24"/>
                <w:lang w:val="ru-RU"/>
              </w:rPr>
            </w:pPr>
          </w:p>
        </w:tc>
        <w:tc>
          <w:tcPr>
            <w:tcW w:w="1119" w:type="dxa"/>
          </w:tcPr>
          <w:p w:rsidR="000930D2" w:rsidRPr="008812B2" w:rsidRDefault="000930D2" w:rsidP="00D778D5">
            <w:pPr>
              <w:pStyle w:val="af6"/>
              <w:spacing w:line="240" w:lineRule="auto"/>
              <w:ind w:left="0" w:firstLine="0"/>
              <w:rPr>
                <w:szCs w:val="24"/>
                <w:lang w:val="ru-RU"/>
              </w:rPr>
            </w:pPr>
          </w:p>
        </w:tc>
        <w:tc>
          <w:tcPr>
            <w:tcW w:w="1241" w:type="dxa"/>
          </w:tcPr>
          <w:p w:rsidR="000930D2" w:rsidRPr="008812B2" w:rsidRDefault="000930D2" w:rsidP="00D778D5">
            <w:pPr>
              <w:pStyle w:val="af6"/>
              <w:spacing w:line="240" w:lineRule="auto"/>
              <w:ind w:left="0" w:firstLine="0"/>
              <w:rPr>
                <w:szCs w:val="24"/>
              </w:rPr>
            </w:pPr>
            <w:r w:rsidRPr="008812B2">
              <w:rPr>
                <w:szCs w:val="24"/>
              </w:rPr>
              <w:t>300 000</w:t>
            </w: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Заработная плата административного персонала цеха с отчислениями во внебюджетные фонды, руб.</w:t>
            </w:r>
          </w:p>
        </w:tc>
        <w:tc>
          <w:tcPr>
            <w:tcW w:w="1150" w:type="dxa"/>
          </w:tcPr>
          <w:p w:rsidR="000930D2" w:rsidRPr="008812B2" w:rsidRDefault="000930D2" w:rsidP="00D778D5">
            <w:pPr>
              <w:pStyle w:val="af6"/>
              <w:spacing w:line="240" w:lineRule="auto"/>
              <w:ind w:left="0" w:firstLine="0"/>
              <w:rPr>
                <w:szCs w:val="24"/>
                <w:lang w:val="ru-RU"/>
              </w:rPr>
            </w:pPr>
          </w:p>
        </w:tc>
        <w:tc>
          <w:tcPr>
            <w:tcW w:w="1149" w:type="dxa"/>
          </w:tcPr>
          <w:p w:rsidR="000930D2" w:rsidRPr="008812B2" w:rsidRDefault="000930D2" w:rsidP="00D778D5">
            <w:pPr>
              <w:pStyle w:val="af6"/>
              <w:spacing w:line="240" w:lineRule="auto"/>
              <w:ind w:left="0" w:firstLine="0"/>
              <w:rPr>
                <w:szCs w:val="24"/>
                <w:lang w:val="ru-RU"/>
              </w:rPr>
            </w:pPr>
          </w:p>
        </w:tc>
        <w:tc>
          <w:tcPr>
            <w:tcW w:w="1119" w:type="dxa"/>
          </w:tcPr>
          <w:p w:rsidR="000930D2" w:rsidRPr="008812B2" w:rsidRDefault="000930D2" w:rsidP="00D778D5">
            <w:pPr>
              <w:pStyle w:val="af6"/>
              <w:spacing w:line="240" w:lineRule="auto"/>
              <w:ind w:left="0" w:firstLine="0"/>
              <w:rPr>
                <w:szCs w:val="24"/>
                <w:lang w:val="ru-RU"/>
              </w:rPr>
            </w:pPr>
          </w:p>
        </w:tc>
        <w:tc>
          <w:tcPr>
            <w:tcW w:w="1241" w:type="dxa"/>
          </w:tcPr>
          <w:p w:rsidR="000930D2" w:rsidRPr="008812B2" w:rsidRDefault="000930D2" w:rsidP="00D778D5">
            <w:pPr>
              <w:pStyle w:val="af6"/>
              <w:spacing w:line="240" w:lineRule="auto"/>
              <w:ind w:left="0" w:firstLine="0"/>
              <w:rPr>
                <w:szCs w:val="24"/>
              </w:rPr>
            </w:pPr>
            <w:r w:rsidRPr="008812B2">
              <w:rPr>
                <w:szCs w:val="24"/>
              </w:rPr>
              <w:t>200 000</w:t>
            </w: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Затраты на освещение и отопление здания  цеха, руб.</w:t>
            </w:r>
          </w:p>
        </w:tc>
        <w:tc>
          <w:tcPr>
            <w:tcW w:w="1150" w:type="dxa"/>
          </w:tcPr>
          <w:p w:rsidR="000930D2" w:rsidRPr="008812B2" w:rsidRDefault="000930D2" w:rsidP="00D778D5">
            <w:pPr>
              <w:pStyle w:val="af6"/>
              <w:spacing w:line="240" w:lineRule="auto"/>
              <w:ind w:left="0" w:firstLine="0"/>
              <w:rPr>
                <w:szCs w:val="24"/>
                <w:lang w:val="ru-RU"/>
              </w:rPr>
            </w:pPr>
          </w:p>
        </w:tc>
        <w:tc>
          <w:tcPr>
            <w:tcW w:w="1149" w:type="dxa"/>
          </w:tcPr>
          <w:p w:rsidR="000930D2" w:rsidRPr="008812B2" w:rsidRDefault="000930D2" w:rsidP="00D778D5">
            <w:pPr>
              <w:pStyle w:val="af6"/>
              <w:spacing w:line="240" w:lineRule="auto"/>
              <w:ind w:left="0" w:firstLine="0"/>
              <w:rPr>
                <w:szCs w:val="24"/>
                <w:lang w:val="ru-RU"/>
              </w:rPr>
            </w:pPr>
          </w:p>
        </w:tc>
        <w:tc>
          <w:tcPr>
            <w:tcW w:w="1119" w:type="dxa"/>
          </w:tcPr>
          <w:p w:rsidR="000930D2" w:rsidRPr="008812B2" w:rsidRDefault="000930D2" w:rsidP="00D778D5">
            <w:pPr>
              <w:pStyle w:val="af6"/>
              <w:spacing w:line="240" w:lineRule="auto"/>
              <w:ind w:left="0" w:firstLine="0"/>
              <w:rPr>
                <w:szCs w:val="24"/>
                <w:lang w:val="ru-RU"/>
              </w:rPr>
            </w:pPr>
          </w:p>
        </w:tc>
        <w:tc>
          <w:tcPr>
            <w:tcW w:w="1241" w:type="dxa"/>
          </w:tcPr>
          <w:p w:rsidR="000930D2" w:rsidRPr="008812B2" w:rsidRDefault="000930D2" w:rsidP="00D778D5">
            <w:pPr>
              <w:pStyle w:val="af6"/>
              <w:spacing w:line="240" w:lineRule="auto"/>
              <w:ind w:left="0" w:firstLine="0"/>
              <w:rPr>
                <w:szCs w:val="24"/>
              </w:rPr>
            </w:pPr>
            <w:r w:rsidRPr="008812B2">
              <w:rPr>
                <w:szCs w:val="24"/>
              </w:rPr>
              <w:t>80 000</w:t>
            </w: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Затраты на вспомогательные материалы, руб.</w:t>
            </w:r>
          </w:p>
        </w:tc>
        <w:tc>
          <w:tcPr>
            <w:tcW w:w="1150" w:type="dxa"/>
          </w:tcPr>
          <w:p w:rsidR="000930D2" w:rsidRPr="008812B2" w:rsidRDefault="000930D2" w:rsidP="00D778D5">
            <w:pPr>
              <w:pStyle w:val="af6"/>
              <w:spacing w:line="240" w:lineRule="auto"/>
              <w:ind w:left="0" w:firstLine="0"/>
              <w:rPr>
                <w:szCs w:val="24"/>
                <w:lang w:val="ru-RU"/>
              </w:rPr>
            </w:pPr>
          </w:p>
        </w:tc>
        <w:tc>
          <w:tcPr>
            <w:tcW w:w="1149" w:type="dxa"/>
          </w:tcPr>
          <w:p w:rsidR="000930D2" w:rsidRPr="008812B2" w:rsidRDefault="000930D2" w:rsidP="00D778D5">
            <w:pPr>
              <w:pStyle w:val="af6"/>
              <w:spacing w:line="240" w:lineRule="auto"/>
              <w:ind w:left="0" w:firstLine="0"/>
              <w:rPr>
                <w:szCs w:val="24"/>
                <w:lang w:val="ru-RU"/>
              </w:rPr>
            </w:pPr>
          </w:p>
        </w:tc>
        <w:tc>
          <w:tcPr>
            <w:tcW w:w="1119" w:type="dxa"/>
          </w:tcPr>
          <w:p w:rsidR="000930D2" w:rsidRPr="008812B2" w:rsidRDefault="000930D2" w:rsidP="00D778D5">
            <w:pPr>
              <w:pStyle w:val="af6"/>
              <w:spacing w:line="240" w:lineRule="auto"/>
              <w:ind w:left="0" w:firstLine="0"/>
              <w:rPr>
                <w:szCs w:val="24"/>
                <w:lang w:val="ru-RU"/>
              </w:rPr>
            </w:pPr>
          </w:p>
        </w:tc>
        <w:tc>
          <w:tcPr>
            <w:tcW w:w="1241" w:type="dxa"/>
          </w:tcPr>
          <w:p w:rsidR="000930D2" w:rsidRPr="008812B2" w:rsidRDefault="000930D2" w:rsidP="00D778D5">
            <w:pPr>
              <w:pStyle w:val="af6"/>
              <w:spacing w:line="240" w:lineRule="auto"/>
              <w:ind w:left="0" w:firstLine="0"/>
              <w:rPr>
                <w:szCs w:val="24"/>
              </w:rPr>
            </w:pPr>
            <w:r w:rsidRPr="008812B2">
              <w:rPr>
                <w:szCs w:val="24"/>
              </w:rPr>
              <w:t>70 000</w:t>
            </w: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Затраты на ремонт и содержание основных средств, руб.</w:t>
            </w:r>
          </w:p>
        </w:tc>
        <w:tc>
          <w:tcPr>
            <w:tcW w:w="1150" w:type="dxa"/>
          </w:tcPr>
          <w:p w:rsidR="000930D2" w:rsidRPr="008812B2" w:rsidRDefault="000930D2" w:rsidP="00D778D5">
            <w:pPr>
              <w:pStyle w:val="af6"/>
              <w:spacing w:line="240" w:lineRule="auto"/>
              <w:ind w:left="0" w:firstLine="0"/>
              <w:rPr>
                <w:szCs w:val="24"/>
                <w:lang w:val="ru-RU"/>
              </w:rPr>
            </w:pPr>
          </w:p>
        </w:tc>
        <w:tc>
          <w:tcPr>
            <w:tcW w:w="1149" w:type="dxa"/>
          </w:tcPr>
          <w:p w:rsidR="000930D2" w:rsidRPr="008812B2" w:rsidRDefault="000930D2" w:rsidP="00D778D5">
            <w:pPr>
              <w:pStyle w:val="af6"/>
              <w:spacing w:line="240" w:lineRule="auto"/>
              <w:ind w:left="0" w:firstLine="0"/>
              <w:rPr>
                <w:szCs w:val="24"/>
                <w:lang w:val="ru-RU"/>
              </w:rPr>
            </w:pPr>
          </w:p>
        </w:tc>
        <w:tc>
          <w:tcPr>
            <w:tcW w:w="1119" w:type="dxa"/>
          </w:tcPr>
          <w:p w:rsidR="000930D2" w:rsidRPr="008812B2" w:rsidRDefault="000930D2" w:rsidP="00D778D5">
            <w:pPr>
              <w:pStyle w:val="af6"/>
              <w:spacing w:line="240" w:lineRule="auto"/>
              <w:ind w:left="0" w:firstLine="0"/>
              <w:rPr>
                <w:szCs w:val="24"/>
                <w:lang w:val="ru-RU"/>
              </w:rPr>
            </w:pPr>
          </w:p>
        </w:tc>
        <w:tc>
          <w:tcPr>
            <w:tcW w:w="1241" w:type="dxa"/>
          </w:tcPr>
          <w:p w:rsidR="000930D2" w:rsidRPr="008812B2" w:rsidRDefault="000930D2" w:rsidP="00D778D5">
            <w:pPr>
              <w:pStyle w:val="af6"/>
              <w:spacing w:line="240" w:lineRule="auto"/>
              <w:ind w:left="0" w:firstLine="0"/>
              <w:rPr>
                <w:szCs w:val="24"/>
              </w:rPr>
            </w:pPr>
            <w:r w:rsidRPr="008812B2">
              <w:rPr>
                <w:szCs w:val="24"/>
              </w:rPr>
              <w:t>250 000</w:t>
            </w: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Амортизация оборудования и здания цеха, руб.</w:t>
            </w:r>
          </w:p>
        </w:tc>
        <w:tc>
          <w:tcPr>
            <w:tcW w:w="1150" w:type="dxa"/>
          </w:tcPr>
          <w:p w:rsidR="000930D2" w:rsidRPr="008812B2" w:rsidRDefault="000930D2" w:rsidP="00D778D5">
            <w:pPr>
              <w:pStyle w:val="af6"/>
              <w:spacing w:line="240" w:lineRule="auto"/>
              <w:ind w:left="0" w:firstLine="0"/>
              <w:rPr>
                <w:szCs w:val="24"/>
                <w:lang w:val="ru-RU"/>
              </w:rPr>
            </w:pPr>
          </w:p>
        </w:tc>
        <w:tc>
          <w:tcPr>
            <w:tcW w:w="1149" w:type="dxa"/>
          </w:tcPr>
          <w:p w:rsidR="000930D2" w:rsidRPr="008812B2" w:rsidRDefault="000930D2" w:rsidP="00D778D5">
            <w:pPr>
              <w:pStyle w:val="af6"/>
              <w:spacing w:line="240" w:lineRule="auto"/>
              <w:ind w:left="0" w:firstLine="0"/>
              <w:rPr>
                <w:szCs w:val="24"/>
                <w:lang w:val="ru-RU"/>
              </w:rPr>
            </w:pPr>
          </w:p>
        </w:tc>
        <w:tc>
          <w:tcPr>
            <w:tcW w:w="1119" w:type="dxa"/>
          </w:tcPr>
          <w:p w:rsidR="000930D2" w:rsidRPr="008812B2" w:rsidRDefault="000930D2" w:rsidP="00D778D5">
            <w:pPr>
              <w:pStyle w:val="af6"/>
              <w:spacing w:line="240" w:lineRule="auto"/>
              <w:ind w:left="0" w:firstLine="0"/>
              <w:rPr>
                <w:szCs w:val="24"/>
                <w:lang w:val="ru-RU"/>
              </w:rPr>
            </w:pPr>
          </w:p>
        </w:tc>
        <w:tc>
          <w:tcPr>
            <w:tcW w:w="1241" w:type="dxa"/>
          </w:tcPr>
          <w:p w:rsidR="000930D2" w:rsidRPr="008812B2" w:rsidRDefault="000930D2" w:rsidP="00D778D5">
            <w:pPr>
              <w:pStyle w:val="af6"/>
              <w:spacing w:line="240" w:lineRule="auto"/>
              <w:ind w:left="0" w:firstLine="0"/>
              <w:rPr>
                <w:szCs w:val="24"/>
              </w:rPr>
            </w:pPr>
            <w:r w:rsidRPr="008812B2">
              <w:rPr>
                <w:szCs w:val="24"/>
              </w:rPr>
              <w:t>600 000</w:t>
            </w:r>
          </w:p>
        </w:tc>
      </w:tr>
      <w:tr w:rsidR="000930D2" w:rsidRPr="008812B2" w:rsidTr="000930D2">
        <w:tc>
          <w:tcPr>
            <w:tcW w:w="4804" w:type="dxa"/>
          </w:tcPr>
          <w:p w:rsidR="000930D2" w:rsidRPr="008812B2" w:rsidRDefault="000930D2" w:rsidP="00D778D5">
            <w:pPr>
              <w:pStyle w:val="af6"/>
              <w:spacing w:line="240" w:lineRule="auto"/>
              <w:ind w:left="0" w:firstLine="0"/>
              <w:rPr>
                <w:szCs w:val="24"/>
                <w:lang w:val="ru-RU"/>
              </w:rPr>
            </w:pPr>
            <w:r w:rsidRPr="008812B2">
              <w:rPr>
                <w:szCs w:val="24"/>
                <w:lang w:val="ru-RU"/>
              </w:rPr>
              <w:t xml:space="preserve">Сменное оборудование, инвентарь и </w:t>
            </w:r>
            <w:proofErr w:type="spellStart"/>
            <w:r w:rsidRPr="008812B2">
              <w:rPr>
                <w:szCs w:val="24"/>
                <w:lang w:val="ru-RU"/>
              </w:rPr>
              <w:t>хозпринадлежности</w:t>
            </w:r>
            <w:proofErr w:type="spellEnd"/>
            <w:r w:rsidRPr="008812B2">
              <w:rPr>
                <w:szCs w:val="24"/>
                <w:lang w:val="ru-RU"/>
              </w:rPr>
              <w:t>, руб.</w:t>
            </w:r>
          </w:p>
        </w:tc>
        <w:tc>
          <w:tcPr>
            <w:tcW w:w="1150" w:type="dxa"/>
          </w:tcPr>
          <w:p w:rsidR="000930D2" w:rsidRPr="008812B2" w:rsidRDefault="000930D2" w:rsidP="00D778D5">
            <w:pPr>
              <w:pStyle w:val="af6"/>
              <w:spacing w:line="240" w:lineRule="auto"/>
              <w:ind w:left="0" w:firstLine="0"/>
              <w:rPr>
                <w:szCs w:val="24"/>
                <w:lang w:val="ru-RU"/>
              </w:rPr>
            </w:pPr>
          </w:p>
        </w:tc>
        <w:tc>
          <w:tcPr>
            <w:tcW w:w="1149" w:type="dxa"/>
          </w:tcPr>
          <w:p w:rsidR="000930D2" w:rsidRPr="008812B2" w:rsidRDefault="000930D2" w:rsidP="00D778D5">
            <w:pPr>
              <w:pStyle w:val="af6"/>
              <w:spacing w:line="240" w:lineRule="auto"/>
              <w:ind w:left="0" w:firstLine="0"/>
              <w:rPr>
                <w:szCs w:val="24"/>
                <w:lang w:val="ru-RU"/>
              </w:rPr>
            </w:pPr>
          </w:p>
        </w:tc>
        <w:tc>
          <w:tcPr>
            <w:tcW w:w="1119" w:type="dxa"/>
          </w:tcPr>
          <w:p w:rsidR="000930D2" w:rsidRPr="008812B2" w:rsidRDefault="000930D2" w:rsidP="00D778D5">
            <w:pPr>
              <w:pStyle w:val="af6"/>
              <w:spacing w:line="240" w:lineRule="auto"/>
              <w:ind w:left="0" w:firstLine="0"/>
              <w:rPr>
                <w:szCs w:val="24"/>
                <w:lang w:val="ru-RU"/>
              </w:rPr>
            </w:pPr>
          </w:p>
        </w:tc>
        <w:tc>
          <w:tcPr>
            <w:tcW w:w="1241" w:type="dxa"/>
          </w:tcPr>
          <w:p w:rsidR="000930D2" w:rsidRPr="008812B2" w:rsidRDefault="000930D2" w:rsidP="00D778D5">
            <w:pPr>
              <w:pStyle w:val="af6"/>
              <w:spacing w:line="240" w:lineRule="auto"/>
              <w:ind w:left="0" w:firstLine="0"/>
              <w:rPr>
                <w:szCs w:val="24"/>
              </w:rPr>
            </w:pPr>
            <w:r w:rsidRPr="008812B2">
              <w:rPr>
                <w:szCs w:val="24"/>
              </w:rPr>
              <w:t>1 000 000</w:t>
            </w:r>
          </w:p>
        </w:tc>
      </w:tr>
      <w:tr w:rsidR="000930D2" w:rsidRPr="008812B2" w:rsidTr="000930D2">
        <w:tc>
          <w:tcPr>
            <w:tcW w:w="4804" w:type="dxa"/>
          </w:tcPr>
          <w:p w:rsidR="000930D2" w:rsidRPr="008812B2" w:rsidRDefault="000930D2" w:rsidP="00D778D5">
            <w:pPr>
              <w:pStyle w:val="af6"/>
              <w:spacing w:line="240" w:lineRule="auto"/>
              <w:ind w:left="0" w:firstLine="0"/>
              <w:rPr>
                <w:szCs w:val="24"/>
              </w:rPr>
            </w:pPr>
            <w:proofErr w:type="spellStart"/>
            <w:r w:rsidRPr="008812B2">
              <w:rPr>
                <w:szCs w:val="24"/>
              </w:rPr>
              <w:t>Транспортные</w:t>
            </w:r>
            <w:proofErr w:type="spellEnd"/>
            <w:r w:rsidRPr="008812B2">
              <w:rPr>
                <w:szCs w:val="24"/>
              </w:rPr>
              <w:t xml:space="preserve"> </w:t>
            </w:r>
            <w:proofErr w:type="spellStart"/>
            <w:r w:rsidRPr="008812B2">
              <w:rPr>
                <w:szCs w:val="24"/>
              </w:rPr>
              <w:t>расходы</w:t>
            </w:r>
            <w:proofErr w:type="spellEnd"/>
            <w:r w:rsidRPr="008812B2">
              <w:rPr>
                <w:szCs w:val="24"/>
              </w:rPr>
              <w:t xml:space="preserve"> </w:t>
            </w:r>
            <w:proofErr w:type="spellStart"/>
            <w:r w:rsidRPr="008812B2">
              <w:rPr>
                <w:szCs w:val="24"/>
              </w:rPr>
              <w:t>цеха</w:t>
            </w:r>
            <w:proofErr w:type="spellEnd"/>
            <w:r w:rsidRPr="008812B2">
              <w:rPr>
                <w:szCs w:val="24"/>
              </w:rPr>
              <w:t xml:space="preserve">, </w:t>
            </w:r>
            <w:proofErr w:type="spellStart"/>
            <w:r w:rsidRPr="008812B2">
              <w:rPr>
                <w:szCs w:val="24"/>
              </w:rPr>
              <w:t>руб</w:t>
            </w:r>
            <w:proofErr w:type="spellEnd"/>
            <w:r w:rsidRPr="008812B2">
              <w:rPr>
                <w:szCs w:val="24"/>
              </w:rPr>
              <w:t>.</w:t>
            </w:r>
          </w:p>
        </w:tc>
        <w:tc>
          <w:tcPr>
            <w:tcW w:w="1150" w:type="dxa"/>
          </w:tcPr>
          <w:p w:rsidR="000930D2" w:rsidRPr="008812B2" w:rsidRDefault="000930D2" w:rsidP="00D778D5">
            <w:pPr>
              <w:pStyle w:val="af6"/>
              <w:spacing w:line="240" w:lineRule="auto"/>
              <w:ind w:left="0" w:firstLine="0"/>
              <w:rPr>
                <w:szCs w:val="24"/>
              </w:rPr>
            </w:pPr>
          </w:p>
        </w:tc>
        <w:tc>
          <w:tcPr>
            <w:tcW w:w="1149" w:type="dxa"/>
          </w:tcPr>
          <w:p w:rsidR="000930D2" w:rsidRPr="008812B2" w:rsidRDefault="000930D2" w:rsidP="00D778D5">
            <w:pPr>
              <w:pStyle w:val="af6"/>
              <w:spacing w:line="240" w:lineRule="auto"/>
              <w:ind w:left="0" w:firstLine="0"/>
              <w:rPr>
                <w:szCs w:val="24"/>
              </w:rPr>
            </w:pPr>
          </w:p>
        </w:tc>
        <w:tc>
          <w:tcPr>
            <w:tcW w:w="1119" w:type="dxa"/>
          </w:tcPr>
          <w:p w:rsidR="000930D2" w:rsidRPr="008812B2" w:rsidRDefault="000930D2" w:rsidP="00D778D5">
            <w:pPr>
              <w:pStyle w:val="af6"/>
              <w:spacing w:line="240" w:lineRule="auto"/>
              <w:ind w:left="0" w:firstLine="0"/>
              <w:rPr>
                <w:szCs w:val="24"/>
              </w:rPr>
            </w:pPr>
          </w:p>
        </w:tc>
        <w:tc>
          <w:tcPr>
            <w:tcW w:w="1241" w:type="dxa"/>
          </w:tcPr>
          <w:p w:rsidR="000930D2" w:rsidRPr="008812B2" w:rsidRDefault="000930D2" w:rsidP="00D778D5">
            <w:pPr>
              <w:pStyle w:val="af6"/>
              <w:spacing w:line="240" w:lineRule="auto"/>
              <w:ind w:left="0" w:firstLine="0"/>
              <w:rPr>
                <w:szCs w:val="24"/>
              </w:rPr>
            </w:pPr>
            <w:r w:rsidRPr="008812B2">
              <w:rPr>
                <w:szCs w:val="24"/>
              </w:rPr>
              <w:t>200 000</w:t>
            </w:r>
          </w:p>
        </w:tc>
      </w:tr>
      <w:tr w:rsidR="000930D2" w:rsidRPr="008812B2" w:rsidTr="000930D2">
        <w:tc>
          <w:tcPr>
            <w:tcW w:w="4804" w:type="dxa"/>
          </w:tcPr>
          <w:p w:rsidR="000930D2" w:rsidRPr="008812B2" w:rsidRDefault="000930D2" w:rsidP="00D778D5">
            <w:pPr>
              <w:pStyle w:val="af6"/>
              <w:spacing w:line="240" w:lineRule="auto"/>
              <w:ind w:left="0" w:firstLine="0"/>
              <w:rPr>
                <w:szCs w:val="24"/>
              </w:rPr>
            </w:pPr>
            <w:proofErr w:type="spellStart"/>
            <w:r w:rsidRPr="008812B2">
              <w:rPr>
                <w:szCs w:val="24"/>
              </w:rPr>
              <w:t>Прочие</w:t>
            </w:r>
            <w:proofErr w:type="spellEnd"/>
            <w:r w:rsidRPr="008812B2">
              <w:rPr>
                <w:szCs w:val="24"/>
              </w:rPr>
              <w:t xml:space="preserve"> </w:t>
            </w:r>
            <w:proofErr w:type="spellStart"/>
            <w:r w:rsidRPr="008812B2">
              <w:rPr>
                <w:szCs w:val="24"/>
              </w:rPr>
              <w:t>расходы</w:t>
            </w:r>
            <w:proofErr w:type="spellEnd"/>
            <w:r w:rsidRPr="008812B2">
              <w:rPr>
                <w:szCs w:val="24"/>
              </w:rPr>
              <w:t xml:space="preserve"> </w:t>
            </w:r>
            <w:proofErr w:type="spellStart"/>
            <w:r w:rsidRPr="008812B2">
              <w:rPr>
                <w:szCs w:val="24"/>
              </w:rPr>
              <w:t>цеха</w:t>
            </w:r>
            <w:proofErr w:type="spellEnd"/>
            <w:r w:rsidRPr="008812B2">
              <w:rPr>
                <w:szCs w:val="24"/>
              </w:rPr>
              <w:t xml:space="preserve">, </w:t>
            </w:r>
            <w:proofErr w:type="spellStart"/>
            <w:r w:rsidRPr="008812B2">
              <w:rPr>
                <w:szCs w:val="24"/>
              </w:rPr>
              <w:t>руб</w:t>
            </w:r>
            <w:proofErr w:type="spellEnd"/>
            <w:r w:rsidRPr="008812B2">
              <w:rPr>
                <w:szCs w:val="24"/>
              </w:rPr>
              <w:t>.</w:t>
            </w:r>
          </w:p>
        </w:tc>
        <w:tc>
          <w:tcPr>
            <w:tcW w:w="1150" w:type="dxa"/>
          </w:tcPr>
          <w:p w:rsidR="000930D2" w:rsidRPr="008812B2" w:rsidRDefault="000930D2" w:rsidP="00D778D5">
            <w:pPr>
              <w:pStyle w:val="af6"/>
              <w:spacing w:line="240" w:lineRule="auto"/>
              <w:ind w:left="0" w:firstLine="0"/>
              <w:rPr>
                <w:szCs w:val="24"/>
              </w:rPr>
            </w:pPr>
          </w:p>
        </w:tc>
        <w:tc>
          <w:tcPr>
            <w:tcW w:w="1149" w:type="dxa"/>
          </w:tcPr>
          <w:p w:rsidR="000930D2" w:rsidRPr="008812B2" w:rsidRDefault="000930D2" w:rsidP="00D778D5">
            <w:pPr>
              <w:pStyle w:val="af6"/>
              <w:spacing w:line="240" w:lineRule="auto"/>
              <w:ind w:left="0" w:firstLine="0"/>
              <w:rPr>
                <w:szCs w:val="24"/>
              </w:rPr>
            </w:pPr>
          </w:p>
        </w:tc>
        <w:tc>
          <w:tcPr>
            <w:tcW w:w="1119" w:type="dxa"/>
          </w:tcPr>
          <w:p w:rsidR="000930D2" w:rsidRPr="008812B2" w:rsidRDefault="000930D2" w:rsidP="00D778D5">
            <w:pPr>
              <w:pStyle w:val="af6"/>
              <w:spacing w:line="240" w:lineRule="auto"/>
              <w:ind w:left="0" w:firstLine="0"/>
              <w:rPr>
                <w:szCs w:val="24"/>
              </w:rPr>
            </w:pPr>
          </w:p>
        </w:tc>
        <w:tc>
          <w:tcPr>
            <w:tcW w:w="1241" w:type="dxa"/>
          </w:tcPr>
          <w:p w:rsidR="000930D2" w:rsidRPr="008812B2" w:rsidRDefault="000930D2" w:rsidP="00D778D5">
            <w:pPr>
              <w:pStyle w:val="af6"/>
              <w:spacing w:line="240" w:lineRule="auto"/>
              <w:ind w:left="0" w:firstLine="0"/>
              <w:rPr>
                <w:szCs w:val="24"/>
              </w:rPr>
            </w:pPr>
            <w:r w:rsidRPr="008812B2">
              <w:rPr>
                <w:szCs w:val="24"/>
              </w:rPr>
              <w:t>800 000</w:t>
            </w:r>
          </w:p>
        </w:tc>
      </w:tr>
      <w:tr w:rsidR="000930D2" w:rsidRPr="008812B2" w:rsidTr="000930D2">
        <w:tc>
          <w:tcPr>
            <w:tcW w:w="4804" w:type="dxa"/>
          </w:tcPr>
          <w:p w:rsidR="000930D2" w:rsidRPr="008812B2" w:rsidRDefault="000930D2" w:rsidP="00D778D5">
            <w:pPr>
              <w:pStyle w:val="af6"/>
              <w:spacing w:line="240" w:lineRule="auto"/>
              <w:ind w:left="0" w:firstLine="0"/>
              <w:rPr>
                <w:i/>
                <w:szCs w:val="24"/>
                <w:lang w:val="ru-RU"/>
              </w:rPr>
            </w:pPr>
            <w:r w:rsidRPr="008812B2">
              <w:rPr>
                <w:i/>
                <w:szCs w:val="24"/>
                <w:lang w:val="ru-RU"/>
              </w:rPr>
              <w:t>Итого косвенных затрат цеха за месяц, руб.</w:t>
            </w:r>
          </w:p>
        </w:tc>
        <w:tc>
          <w:tcPr>
            <w:tcW w:w="1150" w:type="dxa"/>
          </w:tcPr>
          <w:p w:rsidR="000930D2" w:rsidRPr="008812B2" w:rsidRDefault="000930D2" w:rsidP="00D778D5">
            <w:pPr>
              <w:pStyle w:val="af6"/>
              <w:spacing w:line="240" w:lineRule="auto"/>
              <w:ind w:left="0" w:firstLine="0"/>
              <w:rPr>
                <w:szCs w:val="24"/>
                <w:lang w:val="ru-RU"/>
              </w:rPr>
            </w:pPr>
          </w:p>
        </w:tc>
        <w:tc>
          <w:tcPr>
            <w:tcW w:w="1149" w:type="dxa"/>
          </w:tcPr>
          <w:p w:rsidR="000930D2" w:rsidRPr="008812B2" w:rsidRDefault="000930D2" w:rsidP="00D778D5">
            <w:pPr>
              <w:pStyle w:val="af6"/>
              <w:spacing w:line="240" w:lineRule="auto"/>
              <w:ind w:left="0" w:firstLine="0"/>
              <w:rPr>
                <w:szCs w:val="24"/>
                <w:lang w:val="ru-RU"/>
              </w:rPr>
            </w:pPr>
          </w:p>
        </w:tc>
        <w:tc>
          <w:tcPr>
            <w:tcW w:w="1119" w:type="dxa"/>
          </w:tcPr>
          <w:p w:rsidR="000930D2" w:rsidRPr="008812B2" w:rsidRDefault="000930D2" w:rsidP="00D778D5">
            <w:pPr>
              <w:pStyle w:val="af6"/>
              <w:spacing w:line="240" w:lineRule="auto"/>
              <w:ind w:left="0" w:firstLine="0"/>
              <w:rPr>
                <w:szCs w:val="24"/>
                <w:lang w:val="ru-RU"/>
              </w:rPr>
            </w:pPr>
          </w:p>
        </w:tc>
        <w:tc>
          <w:tcPr>
            <w:tcW w:w="1241" w:type="dxa"/>
          </w:tcPr>
          <w:p w:rsidR="000930D2" w:rsidRPr="008812B2" w:rsidRDefault="000930D2" w:rsidP="00D778D5">
            <w:pPr>
              <w:pStyle w:val="af6"/>
              <w:spacing w:line="240" w:lineRule="auto"/>
              <w:ind w:left="0" w:firstLine="0"/>
              <w:rPr>
                <w:szCs w:val="24"/>
              </w:rPr>
            </w:pPr>
            <w:r w:rsidRPr="008812B2">
              <w:rPr>
                <w:szCs w:val="24"/>
              </w:rPr>
              <w:t>3 500 000</w:t>
            </w:r>
          </w:p>
        </w:tc>
      </w:tr>
    </w:tbl>
    <w:p w:rsidR="000930D2" w:rsidRPr="008812B2" w:rsidRDefault="000930D2" w:rsidP="00D778D5">
      <w:r w:rsidRPr="008812B2">
        <w:t>8.Цех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w:t>
      </w:r>
      <w:proofErr w:type="gramStart"/>
      <w:r w:rsidRPr="008812B2">
        <w:t xml:space="preserve"> А</w:t>
      </w:r>
      <w:proofErr w:type="gramEnd"/>
      <w:r w:rsidRPr="008812B2">
        <w:t xml:space="preserve">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0930D2" w:rsidRPr="008812B2" w:rsidRDefault="000930D2" w:rsidP="00D778D5">
      <w:r w:rsidRPr="008812B2">
        <w:t xml:space="preserve">9. Рассчитать изменение себестоимости кремниевого диода при изменении норм </w:t>
      </w:r>
      <w:r w:rsidRPr="008812B2">
        <w:lastRenderedPageBreak/>
        <w:t>расхода кремния монокристаллического с 0,096 кг до 0,093 кг и меди мягкой с 9,35 кг до 9,3 кг. Цена кремния увеличилась в отчетном году на 2000 руб./</w:t>
      </w:r>
      <w:proofErr w:type="gramStart"/>
      <w:r w:rsidRPr="008812B2">
        <w:t>кг</w:t>
      </w:r>
      <w:proofErr w:type="gramEnd"/>
      <w:r w:rsidRPr="008812B2">
        <w:t xml:space="preserve"> и составила 14000 </w:t>
      </w:r>
      <w:proofErr w:type="spellStart"/>
      <w:r w:rsidRPr="008812B2">
        <w:t>руб</w:t>
      </w:r>
      <w:proofErr w:type="spellEnd"/>
      <w:r w:rsidRPr="008812B2">
        <w:t>/кг. Цена меди осталась без изменения и составляет 1400 руб./</w:t>
      </w:r>
      <w:proofErr w:type="gramStart"/>
      <w:r w:rsidRPr="008812B2">
        <w:t>кг</w:t>
      </w:r>
      <w:proofErr w:type="gramEnd"/>
    </w:p>
    <w:p w:rsidR="000930D2" w:rsidRPr="008812B2" w:rsidRDefault="000930D2" w:rsidP="00D778D5">
      <w:pPr>
        <w:overflowPunct w:val="0"/>
        <w:rPr>
          <w:bCs/>
          <w:iCs/>
        </w:rPr>
      </w:pPr>
      <w:r w:rsidRPr="008812B2">
        <w:rPr>
          <w:bCs/>
          <w:iCs/>
        </w:rPr>
        <w:t>10. Чистый вес детали – 0,6т. Норма расхода металла -1т. Стоимость 1т металла – 20 тыс. руб. Стоимость 1т реализованных отходов металла – 5 тыс. руб. Трудоемкость изготовления детали – 5,2 норма - часов.</w:t>
      </w:r>
    </w:p>
    <w:p w:rsidR="000930D2" w:rsidRPr="008812B2" w:rsidRDefault="000930D2" w:rsidP="00D778D5">
      <w:pPr>
        <w:overflowPunct w:val="0"/>
        <w:rPr>
          <w:bCs/>
          <w:iCs/>
        </w:rPr>
      </w:pPr>
      <w:r w:rsidRPr="008812B2">
        <w:rPr>
          <w:bCs/>
          <w:iCs/>
        </w:rPr>
        <w:t>Тарифная ставка с учетом разряда работ – 140 руб. в час. Дополнительная заработная плата 7% к основной заработной плате. Норма цеховых расходов – 150% к основной заработной плате. Норма общехозяйственных расходов – 75% к основной заработной плате. Определите цеховую себестоимость одной детали.</w:t>
      </w:r>
    </w:p>
    <w:p w:rsidR="00AB3E2C" w:rsidRPr="008812B2" w:rsidRDefault="00AB3E2C" w:rsidP="00D778D5">
      <w:pPr>
        <w:pStyle w:val="af7"/>
        <w:spacing w:before="0" w:beforeAutospacing="0" w:after="0" w:afterAutospacing="0" w:line="240" w:lineRule="auto"/>
        <w:rPr>
          <w:sz w:val="24"/>
        </w:rPr>
      </w:pPr>
      <w:r w:rsidRPr="008812B2">
        <w:rPr>
          <w:bCs/>
          <w:iCs/>
          <w:sz w:val="24"/>
        </w:rPr>
        <w:t>11.</w:t>
      </w:r>
      <w:r w:rsidRPr="008812B2">
        <w:rPr>
          <w:sz w:val="24"/>
        </w:rPr>
        <w:t xml:space="preserve"> Определите отпускную цену предприятия, используя метод полных издержек, если  </w:t>
      </w:r>
    </w:p>
    <w:p w:rsidR="00AB3E2C" w:rsidRPr="008812B2" w:rsidRDefault="00AB3E2C" w:rsidP="00D778D5">
      <w:pPr>
        <w:pStyle w:val="af7"/>
        <w:spacing w:before="0" w:beforeAutospacing="0" w:after="0" w:afterAutospacing="0" w:line="240" w:lineRule="auto"/>
        <w:ind w:firstLine="0"/>
        <w:rPr>
          <w:sz w:val="24"/>
        </w:rPr>
      </w:pPr>
      <w:r w:rsidRPr="008812B2">
        <w:rPr>
          <w:sz w:val="24"/>
        </w:rPr>
        <w:t>известны следующие данные:</w:t>
      </w:r>
    </w:p>
    <w:p w:rsidR="00AB3E2C" w:rsidRPr="008812B2" w:rsidRDefault="00AB3E2C" w:rsidP="00D778D5">
      <w:pPr>
        <w:pStyle w:val="af7"/>
        <w:spacing w:before="0" w:beforeAutospacing="0" w:after="0" w:afterAutospacing="0" w:line="240" w:lineRule="auto"/>
        <w:ind w:firstLine="0"/>
        <w:rPr>
          <w:sz w:val="24"/>
        </w:rPr>
      </w:pPr>
      <w:r w:rsidRPr="008812B2">
        <w:rPr>
          <w:sz w:val="24"/>
        </w:rPr>
        <w:t>1) Затраты на производство швейного изделия:</w:t>
      </w:r>
    </w:p>
    <w:p w:rsidR="00AB3E2C" w:rsidRPr="008812B2" w:rsidRDefault="00AB3E2C" w:rsidP="00D778D5">
      <w:pPr>
        <w:pStyle w:val="af7"/>
        <w:spacing w:before="0" w:beforeAutospacing="0" w:after="0" w:afterAutospacing="0" w:line="240" w:lineRule="auto"/>
        <w:ind w:firstLine="0"/>
        <w:rPr>
          <w:sz w:val="24"/>
        </w:rPr>
      </w:pPr>
      <w:r w:rsidRPr="008812B2">
        <w:rPr>
          <w:sz w:val="24"/>
        </w:rPr>
        <w:t>Расход ткани – 5 м</w:t>
      </w:r>
      <w:r w:rsidRPr="008812B2">
        <w:rPr>
          <w:sz w:val="24"/>
          <w:vertAlign w:val="superscript"/>
        </w:rPr>
        <w:t>2</w:t>
      </w:r>
      <w:r w:rsidRPr="008812B2">
        <w:rPr>
          <w:sz w:val="24"/>
        </w:rPr>
        <w:t>,Стоимость 1 м</w:t>
      </w:r>
      <w:r w:rsidRPr="008812B2">
        <w:rPr>
          <w:sz w:val="24"/>
          <w:vertAlign w:val="superscript"/>
        </w:rPr>
        <w:t xml:space="preserve">2 </w:t>
      </w:r>
      <w:r w:rsidRPr="008812B2">
        <w:rPr>
          <w:sz w:val="24"/>
        </w:rPr>
        <w:t xml:space="preserve">ткани – 290 </w:t>
      </w:r>
      <w:proofErr w:type="spellStart"/>
      <w:r w:rsidRPr="008812B2">
        <w:rPr>
          <w:sz w:val="24"/>
        </w:rPr>
        <w:t>руб.</w:t>
      </w:r>
      <w:proofErr w:type="gramStart"/>
      <w:r w:rsidRPr="008812B2">
        <w:rPr>
          <w:sz w:val="24"/>
        </w:rPr>
        <w:t>,в</w:t>
      </w:r>
      <w:proofErr w:type="gramEnd"/>
      <w:r w:rsidRPr="008812B2">
        <w:rPr>
          <w:sz w:val="24"/>
        </w:rPr>
        <w:t>озвратные</w:t>
      </w:r>
      <w:proofErr w:type="spellEnd"/>
      <w:r w:rsidRPr="008812B2">
        <w:rPr>
          <w:sz w:val="24"/>
        </w:rPr>
        <w:t xml:space="preserve"> отходы с изделия –</w:t>
      </w:r>
      <w:hyperlink r:id="rId16" w:tooltip="Глоссарий:  " w:history="1">
        <w:r w:rsidRPr="008812B2">
          <w:rPr>
            <w:rStyle w:val="aff"/>
            <w:rFonts w:ascii="Times New Roman" w:hAnsi="Times New Roman" w:cs="Times New Roman"/>
            <w:color w:val="auto"/>
            <w:sz w:val="24"/>
          </w:rPr>
          <w:t> </w:t>
        </w:r>
      </w:hyperlink>
      <w:r w:rsidRPr="008812B2">
        <w:rPr>
          <w:sz w:val="24"/>
        </w:rPr>
        <w:t xml:space="preserve"> 350 </w:t>
      </w:r>
      <w:proofErr w:type="spellStart"/>
      <w:r w:rsidRPr="008812B2">
        <w:rPr>
          <w:sz w:val="24"/>
        </w:rPr>
        <w:t>руб.,электроэнергия</w:t>
      </w:r>
      <w:proofErr w:type="spellEnd"/>
      <w:r w:rsidRPr="008812B2">
        <w:rPr>
          <w:sz w:val="24"/>
        </w:rPr>
        <w:t xml:space="preserve"> – 80 </w:t>
      </w:r>
      <w:proofErr w:type="spellStart"/>
      <w:r w:rsidRPr="008812B2">
        <w:rPr>
          <w:sz w:val="24"/>
        </w:rPr>
        <w:t>руб.,удельные</w:t>
      </w:r>
      <w:proofErr w:type="spellEnd"/>
      <w:r w:rsidRPr="008812B2">
        <w:rPr>
          <w:sz w:val="24"/>
        </w:rPr>
        <w:t xml:space="preserve"> трудозатраты на изделие – 4 чел/</w:t>
      </w:r>
      <w:proofErr w:type="spellStart"/>
      <w:r w:rsidRPr="008812B2">
        <w:rPr>
          <w:sz w:val="24"/>
        </w:rPr>
        <w:t>час,средняя</w:t>
      </w:r>
      <w:proofErr w:type="spellEnd"/>
      <w:r w:rsidRPr="008812B2">
        <w:rPr>
          <w:sz w:val="24"/>
        </w:rPr>
        <w:t xml:space="preserve"> часовая тарифная ставка работников швейной фабрики – 75 руб./</w:t>
      </w:r>
      <w:proofErr w:type="spellStart"/>
      <w:r w:rsidRPr="008812B2">
        <w:rPr>
          <w:sz w:val="24"/>
        </w:rPr>
        <w:t>час,отчисления</w:t>
      </w:r>
      <w:proofErr w:type="spellEnd"/>
      <w:r w:rsidRPr="008812B2">
        <w:rPr>
          <w:sz w:val="24"/>
        </w:rPr>
        <w:t xml:space="preserve"> в государственные внебюджетные фонды – согласно </w:t>
      </w:r>
      <w:proofErr w:type="spellStart"/>
      <w:r w:rsidRPr="008812B2">
        <w:rPr>
          <w:sz w:val="24"/>
        </w:rPr>
        <w:t>законодательству;машинное</w:t>
      </w:r>
      <w:proofErr w:type="spellEnd"/>
      <w:r w:rsidRPr="008812B2">
        <w:rPr>
          <w:sz w:val="24"/>
        </w:rPr>
        <w:t xml:space="preserve"> время работы оборудования – 1,5 </w:t>
      </w:r>
      <w:proofErr w:type="spellStart"/>
      <w:r w:rsidRPr="008812B2">
        <w:rPr>
          <w:sz w:val="24"/>
        </w:rPr>
        <w:t>машино-часа,сметная</w:t>
      </w:r>
      <w:proofErr w:type="spellEnd"/>
      <w:r w:rsidRPr="008812B2">
        <w:rPr>
          <w:sz w:val="24"/>
        </w:rPr>
        <w:t xml:space="preserve"> стоимость 1 машино-часа работы оборудования – 35 </w:t>
      </w:r>
      <w:proofErr w:type="spellStart"/>
      <w:r w:rsidRPr="008812B2">
        <w:rPr>
          <w:sz w:val="24"/>
        </w:rPr>
        <w:t>руб</w:t>
      </w:r>
      <w:proofErr w:type="spellEnd"/>
      <w:r w:rsidRPr="008812B2">
        <w:rPr>
          <w:sz w:val="24"/>
        </w:rPr>
        <w:t>/</w:t>
      </w:r>
      <w:proofErr w:type="spellStart"/>
      <w:r w:rsidRPr="008812B2">
        <w:rPr>
          <w:sz w:val="24"/>
        </w:rPr>
        <w:t>час,цеховые</w:t>
      </w:r>
      <w:proofErr w:type="spellEnd"/>
      <w:r w:rsidRPr="008812B2">
        <w:rPr>
          <w:sz w:val="24"/>
        </w:rPr>
        <w:t xml:space="preserve"> расходы – 65% основной заработной платы </w:t>
      </w:r>
      <w:proofErr w:type="spellStart"/>
      <w:r w:rsidRPr="008812B2">
        <w:rPr>
          <w:sz w:val="24"/>
        </w:rPr>
        <w:t>работников</w:t>
      </w:r>
      <w:proofErr w:type="gramStart"/>
      <w:r w:rsidRPr="008812B2">
        <w:rPr>
          <w:sz w:val="24"/>
        </w:rPr>
        <w:t>;о</w:t>
      </w:r>
      <w:proofErr w:type="gramEnd"/>
      <w:r w:rsidRPr="008812B2">
        <w:rPr>
          <w:sz w:val="24"/>
        </w:rPr>
        <w:t>бщехозяйственные</w:t>
      </w:r>
      <w:proofErr w:type="spellEnd"/>
      <w:r w:rsidRPr="008812B2">
        <w:rPr>
          <w:sz w:val="24"/>
        </w:rPr>
        <w:t xml:space="preserve"> расходы – 40% от цеховой </w:t>
      </w:r>
      <w:proofErr w:type="spellStart"/>
      <w:r w:rsidRPr="008812B2">
        <w:rPr>
          <w:sz w:val="24"/>
        </w:rPr>
        <w:t>себестоимости;Коммерческие</w:t>
      </w:r>
      <w:proofErr w:type="spellEnd"/>
      <w:r w:rsidRPr="008812B2">
        <w:rPr>
          <w:sz w:val="24"/>
        </w:rPr>
        <w:t xml:space="preserve"> расходы – 5% производственной себестоимости.</w:t>
      </w:r>
    </w:p>
    <w:p w:rsidR="00AB3E2C" w:rsidRPr="008812B2" w:rsidRDefault="00AB3E2C" w:rsidP="00D778D5">
      <w:pPr>
        <w:pStyle w:val="af7"/>
        <w:spacing w:before="0" w:beforeAutospacing="0" w:after="0" w:afterAutospacing="0" w:line="240" w:lineRule="auto"/>
        <w:ind w:firstLine="0"/>
        <w:rPr>
          <w:sz w:val="24"/>
        </w:rPr>
      </w:pPr>
      <w:r w:rsidRPr="008812B2">
        <w:rPr>
          <w:sz w:val="24"/>
        </w:rPr>
        <w:t>2) Рентабельность изделия – 60%.</w:t>
      </w:r>
    </w:p>
    <w:p w:rsidR="00AB3E2C" w:rsidRPr="008812B2" w:rsidRDefault="00AB3E2C" w:rsidP="00D778D5">
      <w:pPr>
        <w:pStyle w:val="af7"/>
        <w:spacing w:before="0" w:beforeAutospacing="0" w:after="0" w:afterAutospacing="0" w:line="240" w:lineRule="auto"/>
        <w:ind w:firstLine="0"/>
        <w:rPr>
          <w:sz w:val="24"/>
        </w:rPr>
      </w:pPr>
      <w:r w:rsidRPr="008812B2">
        <w:rPr>
          <w:sz w:val="24"/>
        </w:rPr>
        <w:t xml:space="preserve">3) </w:t>
      </w:r>
      <w:hyperlink r:id="rId17" w:tooltip="Глоссарий: НДС" w:history="1">
        <w:r w:rsidRPr="008812B2">
          <w:rPr>
            <w:rStyle w:val="aff"/>
            <w:rFonts w:ascii="Times New Roman" w:hAnsi="Times New Roman" w:cs="Times New Roman"/>
            <w:color w:val="auto"/>
            <w:sz w:val="24"/>
          </w:rPr>
          <w:t>НДС</w:t>
        </w:r>
      </w:hyperlink>
      <w:r w:rsidRPr="008812B2">
        <w:rPr>
          <w:sz w:val="24"/>
        </w:rPr>
        <w:t xml:space="preserve"> – 18% к свободной отпускной цене без </w:t>
      </w:r>
      <w:hyperlink r:id="rId18" w:tooltip="Глоссарий: НДС" w:history="1">
        <w:r w:rsidRPr="008812B2">
          <w:rPr>
            <w:rStyle w:val="aff"/>
            <w:rFonts w:ascii="Times New Roman" w:hAnsi="Times New Roman" w:cs="Times New Roman"/>
            <w:color w:val="auto"/>
            <w:sz w:val="24"/>
          </w:rPr>
          <w:t>НДС</w:t>
        </w:r>
      </w:hyperlink>
      <w:r w:rsidRPr="008812B2">
        <w:rPr>
          <w:sz w:val="24"/>
        </w:rPr>
        <w:t>.</w:t>
      </w:r>
    </w:p>
    <w:p w:rsidR="00AB3E2C" w:rsidRPr="008812B2" w:rsidRDefault="00AB3E2C" w:rsidP="00D778D5">
      <w:pPr>
        <w:pStyle w:val="af7"/>
        <w:spacing w:before="0" w:beforeAutospacing="0" w:after="0" w:afterAutospacing="0" w:line="240" w:lineRule="auto"/>
        <w:rPr>
          <w:sz w:val="24"/>
        </w:rPr>
      </w:pPr>
      <w:r w:rsidRPr="008812B2">
        <w:rPr>
          <w:sz w:val="24"/>
        </w:rPr>
        <w:t> 12</w:t>
      </w:r>
      <w:r w:rsidRPr="008812B2">
        <w:rPr>
          <w:b/>
          <w:sz w:val="24"/>
        </w:rPr>
        <w:t xml:space="preserve">.  </w:t>
      </w:r>
      <w:r w:rsidRPr="008812B2">
        <w:rPr>
          <w:sz w:val="24"/>
        </w:rPr>
        <w:t>Определите отпускную цену предприятия, используя метод полных издержек, если   известны следующие данные:</w:t>
      </w:r>
    </w:p>
    <w:p w:rsidR="00AB3E2C" w:rsidRPr="008812B2" w:rsidRDefault="00AB3E2C" w:rsidP="00D778D5">
      <w:pPr>
        <w:pStyle w:val="af7"/>
        <w:spacing w:before="0" w:beforeAutospacing="0" w:after="0" w:afterAutospacing="0" w:line="240" w:lineRule="auto"/>
        <w:ind w:firstLine="0"/>
        <w:rPr>
          <w:sz w:val="24"/>
        </w:rPr>
      </w:pPr>
      <w:r w:rsidRPr="008812B2">
        <w:rPr>
          <w:sz w:val="24"/>
        </w:rPr>
        <w:t>1. Затраты на производство данного изделия:</w:t>
      </w:r>
    </w:p>
    <w:p w:rsidR="00AB3E2C" w:rsidRPr="008812B2" w:rsidRDefault="00AB3E2C" w:rsidP="00D778D5">
      <w:pPr>
        <w:pStyle w:val="af7"/>
        <w:spacing w:before="0" w:beforeAutospacing="0" w:after="0" w:afterAutospacing="0" w:line="240" w:lineRule="auto"/>
        <w:ind w:firstLine="0"/>
        <w:rPr>
          <w:sz w:val="24"/>
        </w:rPr>
      </w:pPr>
      <w:r w:rsidRPr="008812B2">
        <w:rPr>
          <w:sz w:val="24"/>
        </w:rPr>
        <w:t xml:space="preserve">сырье и основные материалы – 200 </w:t>
      </w:r>
      <w:proofErr w:type="spellStart"/>
      <w:r w:rsidRPr="008812B2">
        <w:rPr>
          <w:sz w:val="24"/>
        </w:rPr>
        <w:t>руб.</w:t>
      </w:r>
      <w:proofErr w:type="gramStart"/>
      <w:r w:rsidRPr="008812B2">
        <w:rPr>
          <w:sz w:val="24"/>
        </w:rPr>
        <w:t>,в</w:t>
      </w:r>
      <w:proofErr w:type="gramEnd"/>
      <w:r w:rsidRPr="008812B2">
        <w:rPr>
          <w:sz w:val="24"/>
        </w:rPr>
        <w:t>озвратные</w:t>
      </w:r>
      <w:proofErr w:type="spellEnd"/>
      <w:r w:rsidRPr="008812B2">
        <w:rPr>
          <w:sz w:val="24"/>
        </w:rPr>
        <w:t xml:space="preserve"> отходы – 5 </w:t>
      </w:r>
      <w:proofErr w:type="spellStart"/>
      <w:r w:rsidRPr="008812B2">
        <w:rPr>
          <w:sz w:val="24"/>
        </w:rPr>
        <w:t>руб.,топливо</w:t>
      </w:r>
      <w:proofErr w:type="spellEnd"/>
      <w:r w:rsidRPr="008812B2">
        <w:rPr>
          <w:sz w:val="24"/>
        </w:rPr>
        <w:t xml:space="preserve"> и электроэнергия на технологические цели – 30 руб., основная заработная плата производственных рабочих – 60 </w:t>
      </w:r>
      <w:proofErr w:type="spellStart"/>
      <w:r w:rsidRPr="008812B2">
        <w:rPr>
          <w:sz w:val="24"/>
        </w:rPr>
        <w:t>руб.,дополнительная</w:t>
      </w:r>
      <w:proofErr w:type="spellEnd"/>
      <w:r w:rsidRPr="008812B2">
        <w:rPr>
          <w:sz w:val="24"/>
        </w:rPr>
        <w:t xml:space="preserve"> заработная плата производственных рабочих – 10% к основной зарплате производственных </w:t>
      </w:r>
      <w:proofErr w:type="spellStart"/>
      <w:r w:rsidRPr="008812B2">
        <w:rPr>
          <w:sz w:val="24"/>
        </w:rPr>
        <w:t>рабочих;отчисления</w:t>
      </w:r>
      <w:proofErr w:type="spellEnd"/>
      <w:r w:rsidRPr="008812B2">
        <w:rPr>
          <w:sz w:val="24"/>
        </w:rPr>
        <w:t xml:space="preserve"> в государственные внебюджетные фонды – согласно </w:t>
      </w:r>
      <w:proofErr w:type="spellStart"/>
      <w:r w:rsidRPr="008812B2">
        <w:rPr>
          <w:sz w:val="24"/>
        </w:rPr>
        <w:t>законодательству;расходы</w:t>
      </w:r>
      <w:proofErr w:type="spellEnd"/>
      <w:r w:rsidRPr="008812B2">
        <w:rPr>
          <w:sz w:val="24"/>
        </w:rPr>
        <w:t xml:space="preserve"> по содержанию и эксплуатации оборудования – 150% от основной заработной платы производственных </w:t>
      </w:r>
      <w:proofErr w:type="spellStart"/>
      <w:r w:rsidRPr="008812B2">
        <w:rPr>
          <w:sz w:val="24"/>
        </w:rPr>
        <w:t>рабочих;цеховые</w:t>
      </w:r>
      <w:proofErr w:type="spellEnd"/>
      <w:r w:rsidRPr="008812B2">
        <w:rPr>
          <w:sz w:val="24"/>
        </w:rPr>
        <w:t xml:space="preserve"> расходы – 65% основной заработной платы производственных </w:t>
      </w:r>
      <w:proofErr w:type="spellStart"/>
      <w:r w:rsidRPr="008812B2">
        <w:rPr>
          <w:sz w:val="24"/>
        </w:rPr>
        <w:t>рабочих</w:t>
      </w:r>
      <w:proofErr w:type="gramStart"/>
      <w:r w:rsidRPr="008812B2">
        <w:rPr>
          <w:sz w:val="24"/>
        </w:rPr>
        <w:t>;о</w:t>
      </w:r>
      <w:proofErr w:type="gramEnd"/>
      <w:r w:rsidRPr="008812B2">
        <w:rPr>
          <w:sz w:val="24"/>
        </w:rPr>
        <w:t>бщезаводские</w:t>
      </w:r>
      <w:proofErr w:type="spellEnd"/>
      <w:r w:rsidRPr="008812B2">
        <w:rPr>
          <w:sz w:val="24"/>
        </w:rPr>
        <w:t xml:space="preserve"> расходы – 20% от цеховой себестоимости;</w:t>
      </w:r>
    </w:p>
    <w:p w:rsidR="00AB3E2C" w:rsidRPr="008812B2" w:rsidRDefault="00AB3E2C" w:rsidP="00D778D5">
      <w:pPr>
        <w:pStyle w:val="af7"/>
        <w:spacing w:before="0" w:beforeAutospacing="0" w:after="0" w:afterAutospacing="0" w:line="240" w:lineRule="auto"/>
        <w:ind w:firstLine="0"/>
        <w:rPr>
          <w:sz w:val="24"/>
        </w:rPr>
      </w:pPr>
      <w:r w:rsidRPr="008812B2">
        <w:rPr>
          <w:sz w:val="24"/>
        </w:rPr>
        <w:t>Внепроизводственные расходы – 1,5% производственной себестоимости.</w:t>
      </w:r>
    </w:p>
    <w:p w:rsidR="00AB3E2C" w:rsidRPr="008812B2" w:rsidRDefault="00AB3E2C" w:rsidP="00D778D5">
      <w:pPr>
        <w:pStyle w:val="af7"/>
        <w:spacing w:before="0" w:beforeAutospacing="0" w:after="0" w:afterAutospacing="0" w:line="240" w:lineRule="auto"/>
        <w:ind w:firstLine="0"/>
        <w:rPr>
          <w:sz w:val="24"/>
        </w:rPr>
      </w:pPr>
      <w:r w:rsidRPr="008812B2">
        <w:rPr>
          <w:sz w:val="24"/>
        </w:rPr>
        <w:t>2) Рентабельность изделия – 25%.</w:t>
      </w:r>
    </w:p>
    <w:p w:rsidR="00AB3E2C" w:rsidRPr="008812B2" w:rsidRDefault="00AB3E2C" w:rsidP="00D778D5">
      <w:pPr>
        <w:pStyle w:val="af7"/>
        <w:spacing w:before="0" w:beforeAutospacing="0" w:after="0" w:afterAutospacing="0" w:line="240" w:lineRule="auto"/>
        <w:ind w:firstLine="0"/>
        <w:rPr>
          <w:sz w:val="24"/>
        </w:rPr>
      </w:pPr>
      <w:r w:rsidRPr="008812B2">
        <w:rPr>
          <w:sz w:val="24"/>
        </w:rPr>
        <w:t xml:space="preserve">3) Ставка акциза – 15% от отпускной </w:t>
      </w:r>
      <w:hyperlink r:id="rId19" w:tooltip="Глоссарий: цены" w:history="1">
        <w:r w:rsidRPr="008812B2">
          <w:rPr>
            <w:rStyle w:val="aff"/>
            <w:rFonts w:ascii="Times New Roman" w:hAnsi="Times New Roman" w:cs="Times New Roman"/>
            <w:color w:val="auto"/>
            <w:sz w:val="24"/>
            <w:u w:val="none"/>
          </w:rPr>
          <w:t>цены</w:t>
        </w:r>
      </w:hyperlink>
      <w:r w:rsidRPr="008812B2">
        <w:rPr>
          <w:sz w:val="24"/>
        </w:rPr>
        <w:t xml:space="preserve"> производителя.</w:t>
      </w:r>
    </w:p>
    <w:p w:rsidR="00AB3E2C" w:rsidRPr="008812B2" w:rsidRDefault="00AB3E2C" w:rsidP="00D778D5">
      <w:pPr>
        <w:ind w:firstLine="0"/>
      </w:pPr>
      <w:r w:rsidRPr="008812B2">
        <w:t xml:space="preserve">4) </w:t>
      </w:r>
      <w:hyperlink r:id="rId20" w:tooltip="Глоссарий: НДС" w:history="1">
        <w:r w:rsidRPr="008812B2">
          <w:rPr>
            <w:rStyle w:val="aff"/>
            <w:rFonts w:ascii="Times New Roman" w:hAnsi="Times New Roman" w:cs="Times New Roman"/>
            <w:color w:val="auto"/>
          </w:rPr>
          <w:t>НДС</w:t>
        </w:r>
      </w:hyperlink>
      <w:r w:rsidRPr="008812B2">
        <w:t xml:space="preserve"> – 18% к свободной отпускной цене без </w:t>
      </w:r>
      <w:hyperlink r:id="rId21" w:tooltip="Глоссарий: НДС" w:history="1">
        <w:r w:rsidRPr="008812B2">
          <w:rPr>
            <w:rStyle w:val="aff"/>
            <w:rFonts w:ascii="Times New Roman" w:hAnsi="Times New Roman" w:cs="Times New Roman"/>
            <w:color w:val="auto"/>
            <w:u w:val="none"/>
          </w:rPr>
          <w:t>НДС</w:t>
        </w:r>
      </w:hyperlink>
    </w:p>
    <w:p w:rsidR="00AB3E2C" w:rsidRPr="008812B2" w:rsidRDefault="00AB3E2C" w:rsidP="00D778D5">
      <w:r w:rsidRPr="008812B2">
        <w:t xml:space="preserve">13.  Оптовая отпускная </w:t>
      </w:r>
      <w:hyperlink r:id="rId22" w:tooltip="Глоссарий: цена" w:history="1">
        <w:r w:rsidRPr="008812B2">
          <w:t>цена</w:t>
        </w:r>
      </w:hyperlink>
      <w:r w:rsidRPr="008812B2">
        <w:t xml:space="preserve"> (с </w:t>
      </w:r>
      <w:hyperlink r:id="rId23" w:tooltip="Глоссарий: НДС" w:history="1">
        <w:r w:rsidRPr="008812B2">
          <w:t>НДС</w:t>
        </w:r>
      </w:hyperlink>
      <w:r w:rsidRPr="008812B2">
        <w:t>) – 10 000 руб. Оптовая надбавка -10 %. Торговая надбавка – 30 %.</w:t>
      </w:r>
    </w:p>
    <w:p w:rsidR="00AB3E2C" w:rsidRPr="008812B2" w:rsidRDefault="00AB3E2C" w:rsidP="00D778D5">
      <w:r w:rsidRPr="008812B2">
        <w:t>Определите:</w:t>
      </w:r>
    </w:p>
    <w:p w:rsidR="00AB3E2C" w:rsidRPr="008812B2" w:rsidRDefault="00AB3E2C" w:rsidP="00D778D5">
      <w:r w:rsidRPr="008812B2">
        <w:t xml:space="preserve">1)свободную розничную цену изделия при условии, что товар поступает </w:t>
      </w:r>
      <w:proofErr w:type="gramStart"/>
      <w:r w:rsidRPr="008812B2">
        <w:t>в</w:t>
      </w:r>
      <w:proofErr w:type="gramEnd"/>
      <w:r w:rsidRPr="008812B2">
        <w:t xml:space="preserve"> розничную </w:t>
      </w:r>
    </w:p>
    <w:p w:rsidR="00AB3E2C" w:rsidRPr="008812B2" w:rsidRDefault="00AB3E2C" w:rsidP="00D778D5">
      <w:r w:rsidRPr="008812B2">
        <w:t xml:space="preserve">2)торговую сеть через оптовую базу. И оптовое, и розничное предприятие являются плательщиками </w:t>
      </w:r>
      <w:hyperlink r:id="rId24" w:tooltip="Глоссарий: НДС" w:history="1">
        <w:r w:rsidRPr="008812B2">
          <w:t>НДС</w:t>
        </w:r>
      </w:hyperlink>
      <w:r w:rsidRPr="008812B2">
        <w:t>;</w:t>
      </w:r>
    </w:p>
    <w:p w:rsidR="00AB3E2C" w:rsidRPr="008812B2" w:rsidRDefault="00AB3E2C" w:rsidP="00D778D5">
      <w:r w:rsidRPr="008812B2">
        <w:t xml:space="preserve">3) прибыль промышленного предприятия от реализации изделия по свободным отпускным </w:t>
      </w:r>
      <w:hyperlink r:id="rId25" w:tooltip="Глоссарий: цена" w:history="1">
        <w:r w:rsidRPr="008812B2">
          <w:t>цена</w:t>
        </w:r>
      </w:hyperlink>
      <w:proofErr w:type="gramStart"/>
      <w:r w:rsidRPr="008812B2">
        <w:t>м</w:t>
      </w:r>
      <w:proofErr w:type="gramEnd"/>
      <w:r w:rsidRPr="008812B2">
        <w:t>, если прибыль равна себестоимости.</w:t>
      </w:r>
    </w:p>
    <w:p w:rsidR="00AB3E2C" w:rsidRPr="008812B2" w:rsidRDefault="00AB3E2C" w:rsidP="00D778D5">
      <w:r w:rsidRPr="008812B2">
        <w:t xml:space="preserve">4) составьте структуру свободной розничной </w:t>
      </w:r>
      <w:hyperlink r:id="rId26" w:tooltip="Глоссарий: цены" w:history="1">
        <w:r w:rsidRPr="008812B2">
          <w:t>цены</w:t>
        </w:r>
      </w:hyperlink>
      <w:r w:rsidRPr="008812B2">
        <w:t>.</w:t>
      </w:r>
      <w:hyperlink r:id="rId27" w:tooltip="Глоссарий:  " w:history="1">
        <w:r w:rsidRPr="008812B2">
          <w:t> </w:t>
        </w:r>
      </w:hyperlink>
    </w:p>
    <w:p w:rsidR="00AB3E2C" w:rsidRPr="008812B2" w:rsidRDefault="00AB3E2C" w:rsidP="00D778D5">
      <w:pPr>
        <w:pStyle w:val="af7"/>
        <w:spacing w:before="0" w:beforeAutospacing="0" w:after="0" w:afterAutospacing="0" w:line="240" w:lineRule="auto"/>
        <w:rPr>
          <w:sz w:val="24"/>
        </w:rPr>
      </w:pPr>
      <w:r w:rsidRPr="008812B2">
        <w:rPr>
          <w:sz w:val="24"/>
        </w:rPr>
        <w:t xml:space="preserve">14. Определите сумму прибыли в цене изделия и рентабельность продукции. Составьте </w:t>
      </w:r>
    </w:p>
    <w:p w:rsidR="00AB3E2C" w:rsidRPr="008812B2" w:rsidRDefault="00AB3E2C" w:rsidP="00D778D5">
      <w:pPr>
        <w:pStyle w:val="af7"/>
        <w:spacing w:before="0" w:beforeAutospacing="0" w:after="0" w:afterAutospacing="0" w:line="240" w:lineRule="auto"/>
        <w:rPr>
          <w:sz w:val="24"/>
        </w:rPr>
      </w:pPr>
      <w:r w:rsidRPr="008812B2">
        <w:rPr>
          <w:sz w:val="24"/>
        </w:rPr>
        <w:t xml:space="preserve">структуру свободной отпускной </w:t>
      </w:r>
      <w:hyperlink r:id="rId28" w:tooltip="Глоссарий: цены" w:history="1">
        <w:r w:rsidRPr="008812B2">
          <w:rPr>
            <w:rStyle w:val="aff"/>
            <w:rFonts w:ascii="Times New Roman" w:hAnsi="Times New Roman" w:cs="Times New Roman"/>
            <w:color w:val="auto"/>
            <w:sz w:val="24"/>
            <w:u w:val="none"/>
          </w:rPr>
          <w:t>цены</w:t>
        </w:r>
      </w:hyperlink>
      <w:r w:rsidRPr="008812B2">
        <w:rPr>
          <w:sz w:val="24"/>
        </w:rPr>
        <w:t xml:space="preserve"> изделия. Известно:</w:t>
      </w:r>
    </w:p>
    <w:p w:rsidR="00AB3E2C" w:rsidRPr="008812B2" w:rsidRDefault="00AB3E2C" w:rsidP="00D778D5">
      <w:pPr>
        <w:pStyle w:val="af7"/>
        <w:spacing w:before="0" w:beforeAutospacing="0" w:after="0" w:afterAutospacing="0" w:line="240" w:lineRule="auto"/>
        <w:rPr>
          <w:sz w:val="24"/>
        </w:rPr>
      </w:pPr>
      <w:r w:rsidRPr="008812B2">
        <w:rPr>
          <w:sz w:val="24"/>
        </w:rPr>
        <w:lastRenderedPageBreak/>
        <w:t xml:space="preserve">1) Свободная отпускная </w:t>
      </w:r>
      <w:hyperlink r:id="rId29" w:tooltip="Глоссарий: цена" w:history="1">
        <w:r w:rsidRPr="008812B2">
          <w:rPr>
            <w:rStyle w:val="aff"/>
            <w:rFonts w:ascii="Times New Roman" w:hAnsi="Times New Roman" w:cs="Times New Roman"/>
            <w:color w:val="auto"/>
            <w:sz w:val="24"/>
            <w:u w:val="none"/>
          </w:rPr>
          <w:t>цена</w:t>
        </w:r>
      </w:hyperlink>
      <w:r w:rsidRPr="008812B2">
        <w:rPr>
          <w:sz w:val="24"/>
        </w:rPr>
        <w:t xml:space="preserve"> (с </w:t>
      </w:r>
      <w:hyperlink r:id="rId30" w:tooltip="Глоссарий: НДС" w:history="1">
        <w:r w:rsidRPr="008812B2">
          <w:rPr>
            <w:rStyle w:val="aff"/>
            <w:rFonts w:ascii="Times New Roman" w:hAnsi="Times New Roman" w:cs="Times New Roman"/>
            <w:color w:val="auto"/>
            <w:sz w:val="24"/>
            <w:u w:val="none"/>
          </w:rPr>
          <w:t>НДС</w:t>
        </w:r>
      </w:hyperlink>
      <w:r w:rsidRPr="008812B2">
        <w:rPr>
          <w:sz w:val="24"/>
        </w:rPr>
        <w:t>) – 236 руб.</w:t>
      </w:r>
    </w:p>
    <w:p w:rsidR="00AB3E2C" w:rsidRPr="008812B2" w:rsidRDefault="00AB3E2C" w:rsidP="00D778D5">
      <w:pPr>
        <w:pStyle w:val="af7"/>
        <w:spacing w:before="0" w:beforeAutospacing="0" w:after="0" w:afterAutospacing="0" w:line="240" w:lineRule="auto"/>
        <w:rPr>
          <w:sz w:val="24"/>
        </w:rPr>
      </w:pPr>
      <w:r w:rsidRPr="008812B2">
        <w:rPr>
          <w:sz w:val="24"/>
        </w:rPr>
        <w:t>2) Себестоимость изделия – 160 руб.</w:t>
      </w:r>
    </w:p>
    <w:p w:rsidR="00AB3E2C" w:rsidRPr="008812B2" w:rsidRDefault="00AB3E2C" w:rsidP="00D778D5">
      <w:pPr>
        <w:pStyle w:val="af7"/>
        <w:spacing w:before="0" w:beforeAutospacing="0" w:after="0" w:afterAutospacing="0" w:line="240" w:lineRule="auto"/>
        <w:rPr>
          <w:sz w:val="24"/>
        </w:rPr>
      </w:pPr>
      <w:r w:rsidRPr="008812B2">
        <w:rPr>
          <w:sz w:val="24"/>
        </w:rPr>
        <w:t xml:space="preserve">3) </w:t>
      </w:r>
      <w:hyperlink r:id="rId31" w:tooltip="Глоссарий: НДС" w:history="1">
        <w:r w:rsidRPr="008812B2">
          <w:rPr>
            <w:rStyle w:val="aff"/>
            <w:rFonts w:ascii="Times New Roman" w:hAnsi="Times New Roman" w:cs="Times New Roman"/>
            <w:color w:val="auto"/>
            <w:sz w:val="24"/>
          </w:rPr>
          <w:t>НДС</w:t>
        </w:r>
      </w:hyperlink>
      <w:r w:rsidRPr="008812B2">
        <w:rPr>
          <w:sz w:val="24"/>
        </w:rPr>
        <w:t xml:space="preserve"> – 18%.</w:t>
      </w:r>
    </w:p>
    <w:p w:rsidR="00AB3E2C" w:rsidRPr="008812B2" w:rsidRDefault="00AB3E2C" w:rsidP="00D778D5">
      <w:pPr>
        <w:pStyle w:val="af7"/>
        <w:spacing w:before="0" w:beforeAutospacing="0" w:after="0" w:afterAutospacing="0" w:line="240" w:lineRule="auto"/>
        <w:rPr>
          <w:sz w:val="24"/>
        </w:rPr>
      </w:pPr>
      <w:r w:rsidRPr="008812B2">
        <w:rPr>
          <w:sz w:val="24"/>
        </w:rPr>
        <w:t xml:space="preserve"> 15. Определите свободную розничную цену и составьте ее структуру при условии:</w:t>
      </w:r>
    </w:p>
    <w:p w:rsidR="00AB3E2C" w:rsidRPr="008812B2" w:rsidRDefault="00AB3E2C" w:rsidP="00D778D5">
      <w:pPr>
        <w:pStyle w:val="af7"/>
        <w:spacing w:before="0" w:beforeAutospacing="0" w:after="0" w:afterAutospacing="0" w:line="240" w:lineRule="auto"/>
        <w:rPr>
          <w:sz w:val="24"/>
        </w:rPr>
      </w:pPr>
      <w:r w:rsidRPr="008812B2">
        <w:rPr>
          <w:sz w:val="24"/>
        </w:rPr>
        <w:t xml:space="preserve">а) товар закупается основной организацией у отечественного производителя и реализуется </w:t>
      </w:r>
      <w:proofErr w:type="gramStart"/>
      <w:r w:rsidRPr="008812B2">
        <w:rPr>
          <w:sz w:val="24"/>
        </w:rPr>
        <w:t>в</w:t>
      </w:r>
      <w:proofErr w:type="gramEnd"/>
      <w:r w:rsidRPr="008812B2">
        <w:rPr>
          <w:sz w:val="24"/>
        </w:rPr>
        <w:t xml:space="preserve"> </w:t>
      </w:r>
    </w:p>
    <w:p w:rsidR="00AB3E2C" w:rsidRPr="008812B2" w:rsidRDefault="00AB3E2C" w:rsidP="00D778D5">
      <w:pPr>
        <w:pStyle w:val="af7"/>
        <w:spacing w:before="0" w:beforeAutospacing="0" w:after="0" w:afterAutospacing="0" w:line="240" w:lineRule="auto"/>
        <w:rPr>
          <w:sz w:val="24"/>
        </w:rPr>
      </w:pPr>
      <w:r w:rsidRPr="008812B2">
        <w:rPr>
          <w:sz w:val="24"/>
        </w:rPr>
        <w:t>розничную торговлю;</w:t>
      </w:r>
    </w:p>
    <w:p w:rsidR="00AB3E2C" w:rsidRPr="008812B2" w:rsidRDefault="00AB3E2C" w:rsidP="00D778D5">
      <w:pPr>
        <w:pStyle w:val="af7"/>
        <w:spacing w:before="0" w:beforeAutospacing="0" w:after="0" w:afterAutospacing="0" w:line="240" w:lineRule="auto"/>
        <w:rPr>
          <w:sz w:val="24"/>
        </w:rPr>
      </w:pPr>
      <w:r w:rsidRPr="008812B2">
        <w:rPr>
          <w:sz w:val="24"/>
        </w:rPr>
        <w:t xml:space="preserve">б) отечественный производитель и оптовая организация являются плательщиками </w:t>
      </w:r>
      <w:hyperlink r:id="rId32" w:tooltip="Глоссарий: НДС" w:history="1">
        <w:r w:rsidRPr="008812B2">
          <w:rPr>
            <w:rStyle w:val="aff"/>
            <w:rFonts w:ascii="Times New Roman" w:hAnsi="Times New Roman" w:cs="Times New Roman"/>
            <w:color w:val="auto"/>
            <w:sz w:val="24"/>
            <w:u w:val="none"/>
          </w:rPr>
          <w:t>НДС</w:t>
        </w:r>
      </w:hyperlink>
      <w:r w:rsidRPr="008812B2">
        <w:rPr>
          <w:sz w:val="24"/>
        </w:rPr>
        <w:t>;</w:t>
      </w:r>
    </w:p>
    <w:p w:rsidR="00AB3E2C" w:rsidRPr="008812B2" w:rsidRDefault="00AB3E2C" w:rsidP="00D778D5">
      <w:pPr>
        <w:pStyle w:val="af7"/>
        <w:spacing w:before="0" w:beforeAutospacing="0" w:after="0" w:afterAutospacing="0" w:line="240" w:lineRule="auto"/>
        <w:rPr>
          <w:sz w:val="24"/>
        </w:rPr>
      </w:pPr>
      <w:r w:rsidRPr="008812B2">
        <w:rPr>
          <w:sz w:val="24"/>
        </w:rPr>
        <w:t xml:space="preserve">в) организация розничной торговли освобождена от уплаты </w:t>
      </w:r>
      <w:hyperlink r:id="rId33" w:tooltip="Глоссарий: НДС" w:history="1">
        <w:r w:rsidRPr="008812B2">
          <w:rPr>
            <w:rStyle w:val="aff"/>
            <w:rFonts w:ascii="Times New Roman" w:hAnsi="Times New Roman" w:cs="Times New Roman"/>
            <w:color w:val="auto"/>
            <w:sz w:val="24"/>
            <w:u w:val="none"/>
          </w:rPr>
          <w:t>НДС</w:t>
        </w:r>
      </w:hyperlink>
      <w:r w:rsidRPr="008812B2">
        <w:rPr>
          <w:sz w:val="24"/>
        </w:rPr>
        <w:t>.</w:t>
      </w:r>
    </w:p>
    <w:p w:rsidR="00AB3E2C" w:rsidRPr="008812B2" w:rsidRDefault="00AB3E2C" w:rsidP="00D778D5">
      <w:pPr>
        <w:pStyle w:val="af7"/>
        <w:spacing w:before="0" w:beforeAutospacing="0" w:after="0" w:afterAutospacing="0" w:line="240" w:lineRule="auto"/>
        <w:rPr>
          <w:sz w:val="24"/>
        </w:rPr>
      </w:pPr>
      <w:r w:rsidRPr="008812B2">
        <w:rPr>
          <w:sz w:val="24"/>
        </w:rPr>
        <w:t>Известны следующие данные:</w:t>
      </w:r>
    </w:p>
    <w:p w:rsidR="00AB3E2C" w:rsidRPr="008812B2" w:rsidRDefault="00AB3E2C" w:rsidP="00D778D5">
      <w:pPr>
        <w:pStyle w:val="af7"/>
        <w:spacing w:before="0" w:beforeAutospacing="0" w:after="0" w:afterAutospacing="0" w:line="240" w:lineRule="auto"/>
        <w:rPr>
          <w:sz w:val="24"/>
        </w:rPr>
      </w:pPr>
      <w:r w:rsidRPr="008812B2">
        <w:rPr>
          <w:sz w:val="24"/>
        </w:rPr>
        <w:t>1) Себестоимость товара – 80 руб.</w:t>
      </w:r>
    </w:p>
    <w:p w:rsidR="00AB3E2C" w:rsidRPr="008812B2" w:rsidRDefault="00AB3E2C" w:rsidP="00D778D5">
      <w:pPr>
        <w:pStyle w:val="af7"/>
        <w:spacing w:before="0" w:beforeAutospacing="0" w:after="0" w:afterAutospacing="0" w:line="240" w:lineRule="auto"/>
        <w:rPr>
          <w:sz w:val="24"/>
        </w:rPr>
      </w:pPr>
      <w:r w:rsidRPr="008812B2">
        <w:rPr>
          <w:sz w:val="24"/>
        </w:rPr>
        <w:t xml:space="preserve">2) Свободная отпускная </w:t>
      </w:r>
      <w:hyperlink r:id="rId34" w:tooltip="Глоссарий: цена" w:history="1">
        <w:r w:rsidRPr="008812B2">
          <w:rPr>
            <w:rStyle w:val="aff"/>
            <w:rFonts w:ascii="Times New Roman" w:hAnsi="Times New Roman" w:cs="Times New Roman"/>
            <w:color w:val="auto"/>
            <w:sz w:val="24"/>
            <w:u w:val="none"/>
          </w:rPr>
          <w:t>цена</w:t>
        </w:r>
      </w:hyperlink>
      <w:r w:rsidRPr="008812B2">
        <w:rPr>
          <w:sz w:val="24"/>
        </w:rPr>
        <w:t xml:space="preserve"> – 118 руб. (с </w:t>
      </w:r>
      <w:hyperlink r:id="rId35" w:tooltip="Глоссарий: НДС" w:history="1">
        <w:r w:rsidRPr="008812B2">
          <w:rPr>
            <w:rStyle w:val="aff"/>
            <w:rFonts w:ascii="Times New Roman" w:hAnsi="Times New Roman" w:cs="Times New Roman"/>
            <w:color w:val="auto"/>
            <w:sz w:val="24"/>
            <w:u w:val="none"/>
          </w:rPr>
          <w:t>НДС</w:t>
        </w:r>
      </w:hyperlink>
      <w:r w:rsidRPr="008812B2">
        <w:rPr>
          <w:sz w:val="24"/>
        </w:rPr>
        <w:t>).</w:t>
      </w:r>
    </w:p>
    <w:p w:rsidR="00AB3E2C" w:rsidRPr="008812B2" w:rsidRDefault="00AB3E2C" w:rsidP="00D778D5">
      <w:pPr>
        <w:pStyle w:val="af7"/>
        <w:spacing w:before="0" w:beforeAutospacing="0" w:after="0" w:afterAutospacing="0" w:line="240" w:lineRule="auto"/>
        <w:rPr>
          <w:sz w:val="24"/>
        </w:rPr>
      </w:pPr>
      <w:r w:rsidRPr="008812B2">
        <w:rPr>
          <w:sz w:val="24"/>
        </w:rPr>
        <w:t>3) Оптовая надбавка – 10%.</w:t>
      </w:r>
    </w:p>
    <w:p w:rsidR="00AB3E2C" w:rsidRPr="008812B2" w:rsidRDefault="00AB3E2C" w:rsidP="00D778D5">
      <w:pPr>
        <w:pStyle w:val="af7"/>
        <w:spacing w:before="0" w:beforeAutospacing="0" w:after="0" w:afterAutospacing="0" w:line="240" w:lineRule="auto"/>
        <w:rPr>
          <w:sz w:val="24"/>
        </w:rPr>
      </w:pPr>
      <w:r w:rsidRPr="008812B2">
        <w:rPr>
          <w:sz w:val="24"/>
        </w:rPr>
        <w:t>4) Торговая надбавка – 22%.</w:t>
      </w:r>
    </w:p>
    <w:p w:rsidR="00AB3E2C" w:rsidRPr="008812B2" w:rsidRDefault="00AB3E2C" w:rsidP="00D778D5">
      <w:pPr>
        <w:pStyle w:val="af7"/>
        <w:spacing w:before="0" w:beforeAutospacing="0" w:after="0" w:afterAutospacing="0" w:line="240" w:lineRule="auto"/>
        <w:rPr>
          <w:sz w:val="24"/>
        </w:rPr>
      </w:pPr>
      <w:r w:rsidRPr="008812B2">
        <w:rPr>
          <w:sz w:val="24"/>
        </w:rPr>
        <w:t>5)</w:t>
      </w:r>
      <w:hyperlink r:id="rId36" w:tooltip="Глоссарий: НДС" w:history="1">
        <w:r w:rsidRPr="008812B2">
          <w:rPr>
            <w:rStyle w:val="aff"/>
            <w:rFonts w:ascii="Times New Roman" w:hAnsi="Times New Roman" w:cs="Times New Roman"/>
            <w:color w:val="auto"/>
            <w:sz w:val="24"/>
            <w:u w:val="none"/>
          </w:rPr>
          <w:t>НДС</w:t>
        </w:r>
      </w:hyperlink>
      <w:r w:rsidRPr="008812B2">
        <w:rPr>
          <w:sz w:val="24"/>
        </w:rPr>
        <w:t xml:space="preserve"> – 18%.</w:t>
      </w:r>
    </w:p>
    <w:p w:rsidR="00AB3E2C" w:rsidRPr="008812B2" w:rsidRDefault="00AB3E2C" w:rsidP="00D778D5">
      <w:pPr>
        <w:pStyle w:val="af7"/>
        <w:spacing w:before="0" w:beforeAutospacing="0" w:after="0" w:afterAutospacing="0" w:line="240" w:lineRule="auto"/>
        <w:rPr>
          <w:sz w:val="24"/>
        </w:rPr>
      </w:pPr>
      <w:r w:rsidRPr="008812B2">
        <w:rPr>
          <w:sz w:val="24"/>
        </w:rPr>
        <w:t xml:space="preserve"> 16. Определите, выгодно ли производителю снизить цену жевательной резинки на 0,6 руб., если текущая </w:t>
      </w:r>
      <w:hyperlink r:id="rId37" w:tooltip="Глоссарий: цена" w:history="1">
        <w:r w:rsidRPr="008812B2">
          <w:rPr>
            <w:rStyle w:val="aff"/>
            <w:rFonts w:ascii="Times New Roman" w:hAnsi="Times New Roman" w:cs="Times New Roman"/>
            <w:color w:val="auto"/>
            <w:sz w:val="24"/>
          </w:rPr>
          <w:t>цена</w:t>
        </w:r>
      </w:hyperlink>
      <w:r w:rsidRPr="008812B2">
        <w:rPr>
          <w:sz w:val="24"/>
        </w:rPr>
        <w:t xml:space="preserve"> товара 15 руб., планируемый объем продаж 1 млн. единиц. Известно, что конкуренты вслед за фирмой также снизят свои </w:t>
      </w:r>
      <w:hyperlink r:id="rId38" w:tooltip="Глоссарий: цены" w:history="1">
        <w:r w:rsidRPr="008812B2">
          <w:rPr>
            <w:rStyle w:val="aff"/>
            <w:rFonts w:ascii="Times New Roman" w:hAnsi="Times New Roman" w:cs="Times New Roman"/>
            <w:color w:val="auto"/>
            <w:sz w:val="24"/>
          </w:rPr>
          <w:t>цены</w:t>
        </w:r>
      </w:hyperlink>
      <w:r w:rsidRPr="008812B2">
        <w:rPr>
          <w:sz w:val="24"/>
        </w:rPr>
        <w:t>. Показатель эластичности спроса по цене 1,6.</w:t>
      </w:r>
    </w:p>
    <w:p w:rsidR="00AB3E2C" w:rsidRPr="008812B2" w:rsidRDefault="00AB3E2C" w:rsidP="00D778D5">
      <w:pPr>
        <w:pStyle w:val="af7"/>
        <w:spacing w:before="0" w:beforeAutospacing="0" w:after="0" w:afterAutospacing="0" w:line="240" w:lineRule="auto"/>
        <w:rPr>
          <w:sz w:val="24"/>
        </w:rPr>
      </w:pPr>
      <w:r w:rsidRPr="008812B2">
        <w:rPr>
          <w:sz w:val="24"/>
        </w:rPr>
        <w:t xml:space="preserve">17.  Определите отпускную цену новой мельницы, предназначенной для дробления угля, выпущенной вместо ранее применяемой мельницы. Главный технический параметр </w:t>
      </w:r>
      <w:proofErr w:type="gramStart"/>
      <w:r w:rsidRPr="008812B2">
        <w:rPr>
          <w:sz w:val="24"/>
        </w:rPr>
        <w:t>–п</w:t>
      </w:r>
      <w:proofErr w:type="gramEnd"/>
      <w:r w:rsidRPr="008812B2">
        <w:rPr>
          <w:sz w:val="24"/>
        </w:rPr>
        <w:t xml:space="preserve">роизводительность (т/ч), которая у нового изделия - 25, а ранее освоенного -16. Оптовая </w:t>
      </w:r>
      <w:hyperlink r:id="rId39" w:tooltip="Глоссарий: цена" w:history="1">
        <w:r w:rsidRPr="008812B2">
          <w:rPr>
            <w:rStyle w:val="aff"/>
            <w:rFonts w:ascii="Times New Roman" w:hAnsi="Times New Roman" w:cs="Times New Roman"/>
            <w:color w:val="auto"/>
            <w:sz w:val="24"/>
          </w:rPr>
          <w:t>цена</w:t>
        </w:r>
      </w:hyperlink>
      <w:r w:rsidRPr="008812B2">
        <w:rPr>
          <w:sz w:val="24"/>
        </w:rPr>
        <w:t xml:space="preserve"> старой мельницы - 41,6 </w:t>
      </w:r>
      <w:proofErr w:type="gramStart"/>
      <w:r w:rsidRPr="008812B2">
        <w:rPr>
          <w:sz w:val="24"/>
        </w:rPr>
        <w:t>млн</w:t>
      </w:r>
      <w:proofErr w:type="gramEnd"/>
      <w:r w:rsidRPr="008812B2">
        <w:rPr>
          <w:sz w:val="24"/>
        </w:rPr>
        <w:t xml:space="preserve"> руб.</w:t>
      </w:r>
    </w:p>
    <w:p w:rsidR="00AB3E2C" w:rsidRPr="008812B2" w:rsidRDefault="00AB3E2C" w:rsidP="00D778D5">
      <w:r w:rsidRPr="008812B2">
        <w:t xml:space="preserve">18. Розничной торговли будет рассчитываться с оптовой базой; прибыль промышленного предприятия от реализации данного изделия. Составьте структуру свободной розничной цены. </w:t>
      </w:r>
      <w:proofErr w:type="gramStart"/>
      <w:r w:rsidRPr="008812B2">
        <w:rPr>
          <w:iCs/>
        </w:rPr>
        <w:t>Исходные данные</w:t>
      </w:r>
      <w:r w:rsidRPr="008812B2">
        <w:t>: себестоимость – 120 руб., НДС – 18 % к отпускной цене (без НДС), отпускная цена (с НДС) – 380 руб., торговая надбавка – 20%, оптовая надбавка – 8%.</w:t>
      </w:r>
      <w:proofErr w:type="gramEnd"/>
    </w:p>
    <w:p w:rsidR="00AB3E2C" w:rsidRPr="008812B2" w:rsidRDefault="00AB3E2C" w:rsidP="00D778D5">
      <w:r w:rsidRPr="008812B2">
        <w:rPr>
          <w:bCs/>
        </w:rPr>
        <w:t xml:space="preserve">19. </w:t>
      </w:r>
      <w:r w:rsidRPr="008812B2">
        <w:t xml:space="preserve">Легковой автомобиль ВАЗ поступает в продажу от производителя в розничную торговлю. Розничная цена его 260 </w:t>
      </w:r>
      <w:proofErr w:type="spellStart"/>
      <w:r w:rsidRPr="008812B2">
        <w:t>т.р</w:t>
      </w:r>
      <w:proofErr w:type="spellEnd"/>
      <w:r w:rsidRPr="008812B2">
        <w:t xml:space="preserve">. Торговая надбавка 30% к свободной цене. Прибыль предприятия-изготовителя составляет 25% от себестоимости. </w:t>
      </w:r>
      <w:r w:rsidRPr="008812B2">
        <w:rPr>
          <w:iCs/>
        </w:rPr>
        <w:t>Определить</w:t>
      </w:r>
      <w:r w:rsidRPr="008812B2">
        <w:t xml:space="preserve">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rsidR="00AB3E2C" w:rsidRPr="008812B2" w:rsidRDefault="00AB3E2C" w:rsidP="00D778D5">
      <w:r w:rsidRPr="008812B2">
        <w:rPr>
          <w:iCs/>
        </w:rPr>
        <w:t>20. Составьте калькуляцию</w:t>
      </w:r>
      <w:r w:rsidRPr="008812B2">
        <w:t xml:space="preserve"> себестоимости 100 пар детской обуви. </w:t>
      </w:r>
      <w:r w:rsidRPr="008812B2">
        <w:rPr>
          <w:iCs/>
        </w:rPr>
        <w:t xml:space="preserve">Определите </w:t>
      </w:r>
      <w:r w:rsidRPr="008812B2">
        <w:t xml:space="preserve">прибыль или убыток от реализации одной пары. </w:t>
      </w:r>
      <w:r w:rsidRPr="008812B2">
        <w:rPr>
          <w:iCs/>
        </w:rPr>
        <w:t>Исходные данные</w:t>
      </w:r>
      <w:r w:rsidRPr="008812B2">
        <w:t xml:space="preserve">: </w:t>
      </w:r>
      <w:proofErr w:type="gramStart"/>
      <w:r w:rsidRPr="008812B2">
        <w:t xml:space="preserve">Затраты на сырье и основные материалы (на 100 пар детской обуви): кожтовары для верха –175 </w:t>
      </w:r>
      <w:proofErr w:type="spellStart"/>
      <w:r w:rsidRPr="008812B2">
        <w:t>т.р</w:t>
      </w:r>
      <w:proofErr w:type="spellEnd"/>
      <w:r w:rsidRPr="008812B2">
        <w:t xml:space="preserve">., кожтовары для подкладки – 2 </w:t>
      </w:r>
      <w:proofErr w:type="spellStart"/>
      <w:r w:rsidRPr="008812B2">
        <w:t>т.р</w:t>
      </w:r>
      <w:proofErr w:type="spellEnd"/>
      <w:r w:rsidRPr="008812B2">
        <w:t xml:space="preserve">., стоимость деталей для низа – 7 </w:t>
      </w:r>
      <w:proofErr w:type="spellStart"/>
      <w:r w:rsidRPr="008812B2">
        <w:t>т.р</w:t>
      </w:r>
      <w:proofErr w:type="spellEnd"/>
      <w:r w:rsidRPr="008812B2">
        <w:t xml:space="preserve">., текстиль для межподкладки – 2,4 </w:t>
      </w:r>
      <w:proofErr w:type="spellStart"/>
      <w:r w:rsidRPr="008812B2">
        <w:t>т.р</w:t>
      </w:r>
      <w:proofErr w:type="spellEnd"/>
      <w:r w:rsidRPr="008812B2">
        <w:t xml:space="preserve">., искусственный мех для подкладки – 2,5 </w:t>
      </w:r>
      <w:proofErr w:type="spellStart"/>
      <w:r w:rsidRPr="008812B2">
        <w:t>т.р</w:t>
      </w:r>
      <w:proofErr w:type="spellEnd"/>
      <w:r w:rsidRPr="008812B2">
        <w:t xml:space="preserve">., вспомогательные материалы, топливо и </w:t>
      </w:r>
      <w:proofErr w:type="spellStart"/>
      <w:r w:rsidRPr="008812B2">
        <w:t>электороэнергия</w:t>
      </w:r>
      <w:proofErr w:type="spellEnd"/>
      <w:r w:rsidRPr="008812B2">
        <w:t xml:space="preserve"> на технологические цели – 0,5 </w:t>
      </w:r>
      <w:proofErr w:type="spellStart"/>
      <w:r w:rsidRPr="008812B2">
        <w:t>т.р</w:t>
      </w:r>
      <w:proofErr w:type="spellEnd"/>
      <w:r w:rsidRPr="008812B2">
        <w:t xml:space="preserve">., зарплата производственных рабочих – 15 </w:t>
      </w:r>
      <w:proofErr w:type="spellStart"/>
      <w:r w:rsidRPr="008812B2">
        <w:t>т.р</w:t>
      </w:r>
      <w:proofErr w:type="spellEnd"/>
      <w:proofErr w:type="gramEnd"/>
      <w:r w:rsidRPr="008812B2">
        <w:t>., начисления на зарплату производственных рабочих (в соответствии с нормативами), накладные расходы – 20% к зарплате производственных рабочих, внепроизводственные расходы – 0,3% к производственной себестоимости, свободная отпускная цена одной пары детской обуви (с НДС) – 700 руб., НДС – 10% к свободной отпускной цене (без НДС).</w:t>
      </w:r>
    </w:p>
    <w:p w:rsidR="00AB3E2C" w:rsidRPr="008812B2" w:rsidRDefault="00AB3E2C" w:rsidP="00D778D5">
      <w:pPr>
        <w:rPr>
          <w:b/>
          <w:bCs/>
        </w:rPr>
      </w:pPr>
    </w:p>
    <w:p w:rsidR="00DA6053" w:rsidRPr="008812B2" w:rsidRDefault="00DA6053" w:rsidP="00D778D5">
      <w:pPr>
        <w:rPr>
          <w:b/>
          <w:bCs/>
        </w:rPr>
      </w:pPr>
      <w:r w:rsidRPr="008812B2">
        <w:rPr>
          <w:b/>
          <w:bCs/>
        </w:rPr>
        <w:t>Тестовые задания</w:t>
      </w:r>
    </w:p>
    <w:p w:rsidR="000930D2" w:rsidRPr="008812B2" w:rsidRDefault="000930D2" w:rsidP="00D778D5">
      <w:pPr>
        <w:widowControl/>
        <w:numPr>
          <w:ilvl w:val="0"/>
          <w:numId w:val="51"/>
        </w:numPr>
        <w:tabs>
          <w:tab w:val="left" w:pos="993"/>
        </w:tabs>
        <w:overflowPunct w:val="0"/>
        <w:ind w:left="0" w:firstLine="567"/>
        <w:rPr>
          <w:bCs/>
          <w:i/>
          <w:iCs/>
        </w:rPr>
      </w:pPr>
      <w:r w:rsidRPr="008812B2">
        <w:rPr>
          <w:bCs/>
          <w:i/>
          <w:iCs/>
        </w:rPr>
        <w:t>Назначение классификации расходов по обычным видам деятельности по экономическим элементам:</w:t>
      </w:r>
    </w:p>
    <w:p w:rsidR="000930D2" w:rsidRPr="008812B2" w:rsidRDefault="000930D2" w:rsidP="00D778D5">
      <w:pPr>
        <w:widowControl/>
        <w:numPr>
          <w:ilvl w:val="1"/>
          <w:numId w:val="52"/>
        </w:numPr>
        <w:tabs>
          <w:tab w:val="left" w:pos="993"/>
        </w:tabs>
        <w:overflowPunct w:val="0"/>
        <w:ind w:left="0" w:firstLine="567"/>
        <w:rPr>
          <w:bCs/>
          <w:iCs/>
        </w:rPr>
      </w:pPr>
      <w:r w:rsidRPr="008812B2">
        <w:rPr>
          <w:bCs/>
          <w:iCs/>
        </w:rPr>
        <w:t>расчет себестоимости единицы конкретного вида продукции;</w:t>
      </w:r>
    </w:p>
    <w:p w:rsidR="000930D2" w:rsidRPr="008812B2" w:rsidRDefault="000930D2" w:rsidP="00D778D5">
      <w:pPr>
        <w:widowControl/>
        <w:numPr>
          <w:ilvl w:val="1"/>
          <w:numId w:val="52"/>
        </w:numPr>
        <w:tabs>
          <w:tab w:val="left" w:pos="993"/>
        </w:tabs>
        <w:overflowPunct w:val="0"/>
        <w:ind w:left="0" w:firstLine="567"/>
        <w:rPr>
          <w:bCs/>
          <w:iCs/>
        </w:rPr>
      </w:pPr>
      <w:r w:rsidRPr="008812B2">
        <w:rPr>
          <w:bCs/>
          <w:iCs/>
        </w:rPr>
        <w:t>основание для составления сметы затрат на производство;</w:t>
      </w:r>
    </w:p>
    <w:p w:rsidR="000930D2" w:rsidRPr="008812B2" w:rsidRDefault="000930D2" w:rsidP="00D778D5">
      <w:pPr>
        <w:widowControl/>
        <w:numPr>
          <w:ilvl w:val="1"/>
          <w:numId w:val="52"/>
        </w:numPr>
        <w:tabs>
          <w:tab w:val="left" w:pos="993"/>
        </w:tabs>
        <w:overflowPunct w:val="0"/>
        <w:ind w:left="0" w:firstLine="567"/>
        <w:rPr>
          <w:bCs/>
          <w:iCs/>
        </w:rPr>
      </w:pPr>
      <w:r w:rsidRPr="008812B2">
        <w:rPr>
          <w:bCs/>
          <w:iCs/>
        </w:rPr>
        <w:t>исчисление затрат на материалы;</w:t>
      </w:r>
    </w:p>
    <w:p w:rsidR="000930D2" w:rsidRPr="008812B2" w:rsidRDefault="000930D2" w:rsidP="00D778D5">
      <w:pPr>
        <w:widowControl/>
        <w:numPr>
          <w:ilvl w:val="1"/>
          <w:numId w:val="52"/>
        </w:numPr>
        <w:tabs>
          <w:tab w:val="left" w:pos="993"/>
        </w:tabs>
        <w:overflowPunct w:val="0"/>
        <w:ind w:left="0" w:firstLine="567"/>
        <w:rPr>
          <w:bCs/>
          <w:iCs/>
        </w:rPr>
      </w:pPr>
      <w:r w:rsidRPr="008812B2">
        <w:rPr>
          <w:bCs/>
          <w:iCs/>
        </w:rPr>
        <w:lastRenderedPageBreak/>
        <w:t>установление цены изделия.</w:t>
      </w:r>
    </w:p>
    <w:p w:rsidR="000930D2" w:rsidRPr="008812B2" w:rsidRDefault="000930D2" w:rsidP="00D778D5">
      <w:pPr>
        <w:widowControl/>
        <w:numPr>
          <w:ilvl w:val="0"/>
          <w:numId w:val="51"/>
        </w:numPr>
        <w:tabs>
          <w:tab w:val="left" w:pos="993"/>
        </w:tabs>
        <w:overflowPunct w:val="0"/>
        <w:ind w:left="0" w:firstLine="567"/>
        <w:rPr>
          <w:bCs/>
          <w:i/>
          <w:iCs/>
        </w:rPr>
      </w:pPr>
      <w:r w:rsidRPr="008812B2">
        <w:rPr>
          <w:bCs/>
          <w:i/>
          <w:iCs/>
        </w:rPr>
        <w:t>Цеховая себестоимость продукции включает в себя затраты:</w:t>
      </w:r>
    </w:p>
    <w:p w:rsidR="000930D2" w:rsidRPr="008812B2" w:rsidRDefault="000930D2" w:rsidP="00D778D5">
      <w:pPr>
        <w:widowControl/>
        <w:numPr>
          <w:ilvl w:val="1"/>
          <w:numId w:val="53"/>
        </w:numPr>
        <w:tabs>
          <w:tab w:val="left" w:pos="993"/>
        </w:tabs>
        <w:overflowPunct w:val="0"/>
        <w:ind w:left="0" w:firstLine="567"/>
        <w:rPr>
          <w:bCs/>
          <w:iCs/>
        </w:rPr>
      </w:pPr>
      <w:r w:rsidRPr="008812B2">
        <w:rPr>
          <w:bCs/>
          <w:iCs/>
        </w:rPr>
        <w:t>цеха на выполнение технологических операций;</w:t>
      </w:r>
    </w:p>
    <w:p w:rsidR="000930D2" w:rsidRPr="008812B2" w:rsidRDefault="000930D2" w:rsidP="00D778D5">
      <w:pPr>
        <w:widowControl/>
        <w:numPr>
          <w:ilvl w:val="1"/>
          <w:numId w:val="53"/>
        </w:numPr>
        <w:tabs>
          <w:tab w:val="left" w:pos="993"/>
        </w:tabs>
        <w:overflowPunct w:val="0"/>
        <w:ind w:left="0" w:firstLine="567"/>
        <w:rPr>
          <w:bCs/>
          <w:iCs/>
        </w:rPr>
      </w:pPr>
      <w:r w:rsidRPr="008812B2">
        <w:rPr>
          <w:bCs/>
          <w:iCs/>
        </w:rPr>
        <w:t>предприятия на производство данного вида продукции;</w:t>
      </w:r>
    </w:p>
    <w:p w:rsidR="000930D2" w:rsidRPr="008812B2" w:rsidRDefault="000930D2" w:rsidP="00D778D5">
      <w:pPr>
        <w:widowControl/>
        <w:numPr>
          <w:ilvl w:val="1"/>
          <w:numId w:val="53"/>
        </w:numPr>
        <w:tabs>
          <w:tab w:val="left" w:pos="993"/>
        </w:tabs>
        <w:overflowPunct w:val="0"/>
        <w:ind w:left="0" w:firstLine="567"/>
        <w:rPr>
          <w:bCs/>
          <w:iCs/>
        </w:rPr>
      </w:pPr>
      <w:r w:rsidRPr="008812B2">
        <w:rPr>
          <w:bCs/>
          <w:iCs/>
        </w:rPr>
        <w:t>цеха на управление производством;</w:t>
      </w:r>
    </w:p>
    <w:p w:rsidR="000930D2" w:rsidRPr="008812B2" w:rsidRDefault="000930D2" w:rsidP="00D778D5">
      <w:pPr>
        <w:widowControl/>
        <w:numPr>
          <w:ilvl w:val="1"/>
          <w:numId w:val="53"/>
        </w:numPr>
        <w:tabs>
          <w:tab w:val="left" w:pos="993"/>
        </w:tabs>
        <w:overflowPunct w:val="0"/>
        <w:ind w:left="0" w:firstLine="567"/>
        <w:rPr>
          <w:bCs/>
          <w:iCs/>
        </w:rPr>
      </w:pPr>
      <w:r w:rsidRPr="008812B2">
        <w:rPr>
          <w:bCs/>
          <w:iCs/>
        </w:rPr>
        <w:t>цеха на выполнение технологических операций и управление цехом.</w:t>
      </w:r>
    </w:p>
    <w:p w:rsidR="000930D2" w:rsidRPr="008812B2" w:rsidRDefault="000930D2" w:rsidP="00D778D5">
      <w:pPr>
        <w:widowControl/>
        <w:numPr>
          <w:ilvl w:val="0"/>
          <w:numId w:val="51"/>
        </w:numPr>
        <w:tabs>
          <w:tab w:val="left" w:pos="993"/>
        </w:tabs>
        <w:overflowPunct w:val="0"/>
        <w:ind w:left="0" w:firstLine="567"/>
        <w:rPr>
          <w:bCs/>
          <w:i/>
          <w:iCs/>
        </w:rPr>
      </w:pPr>
      <w:r w:rsidRPr="008812B2">
        <w:rPr>
          <w:bCs/>
          <w:i/>
          <w:iCs/>
        </w:rPr>
        <w:t>Производственная себестоимость продукции включает затраты:</w:t>
      </w:r>
    </w:p>
    <w:p w:rsidR="000930D2" w:rsidRPr="008812B2" w:rsidRDefault="000930D2" w:rsidP="00D778D5">
      <w:pPr>
        <w:widowControl/>
        <w:numPr>
          <w:ilvl w:val="1"/>
          <w:numId w:val="54"/>
        </w:numPr>
        <w:tabs>
          <w:tab w:val="left" w:pos="993"/>
        </w:tabs>
        <w:overflowPunct w:val="0"/>
        <w:ind w:left="0" w:firstLine="567"/>
        <w:rPr>
          <w:bCs/>
          <w:iCs/>
        </w:rPr>
      </w:pPr>
      <w:r w:rsidRPr="008812B2">
        <w:rPr>
          <w:bCs/>
          <w:iCs/>
        </w:rPr>
        <w:t>цеховую себестоимость и общезаводские расходы;</w:t>
      </w:r>
    </w:p>
    <w:p w:rsidR="000930D2" w:rsidRPr="008812B2" w:rsidRDefault="000930D2" w:rsidP="00D778D5">
      <w:pPr>
        <w:widowControl/>
        <w:numPr>
          <w:ilvl w:val="1"/>
          <w:numId w:val="54"/>
        </w:numPr>
        <w:tabs>
          <w:tab w:val="left" w:pos="993"/>
        </w:tabs>
        <w:overflowPunct w:val="0"/>
        <w:ind w:left="0" w:firstLine="567"/>
        <w:rPr>
          <w:bCs/>
          <w:iCs/>
        </w:rPr>
      </w:pPr>
      <w:r w:rsidRPr="008812B2">
        <w:rPr>
          <w:bCs/>
          <w:iCs/>
        </w:rPr>
        <w:t>на производство и сбыт продукции;</w:t>
      </w:r>
    </w:p>
    <w:p w:rsidR="000930D2" w:rsidRPr="008812B2" w:rsidRDefault="000930D2" w:rsidP="00D778D5">
      <w:pPr>
        <w:widowControl/>
        <w:numPr>
          <w:ilvl w:val="1"/>
          <w:numId w:val="54"/>
        </w:numPr>
        <w:tabs>
          <w:tab w:val="left" w:pos="993"/>
        </w:tabs>
        <w:overflowPunct w:val="0"/>
        <w:ind w:left="0" w:firstLine="567"/>
        <w:rPr>
          <w:bCs/>
          <w:iCs/>
        </w:rPr>
      </w:pPr>
      <w:r w:rsidRPr="008812B2">
        <w:rPr>
          <w:bCs/>
          <w:iCs/>
        </w:rPr>
        <w:t>на технологическую себестоимость;</w:t>
      </w:r>
    </w:p>
    <w:p w:rsidR="000930D2" w:rsidRPr="008812B2" w:rsidRDefault="000930D2" w:rsidP="00D778D5">
      <w:pPr>
        <w:widowControl/>
        <w:numPr>
          <w:ilvl w:val="1"/>
          <w:numId w:val="54"/>
        </w:numPr>
        <w:tabs>
          <w:tab w:val="left" w:pos="993"/>
        </w:tabs>
        <w:overflowPunct w:val="0"/>
        <w:ind w:left="0" w:firstLine="567"/>
        <w:rPr>
          <w:bCs/>
          <w:iCs/>
        </w:rPr>
      </w:pPr>
      <w:r w:rsidRPr="008812B2">
        <w:rPr>
          <w:bCs/>
          <w:iCs/>
        </w:rPr>
        <w:t>на коммерческую себестоимость.</w:t>
      </w:r>
    </w:p>
    <w:p w:rsidR="000930D2" w:rsidRPr="008812B2" w:rsidRDefault="000930D2" w:rsidP="00D778D5">
      <w:pPr>
        <w:widowControl/>
        <w:numPr>
          <w:ilvl w:val="0"/>
          <w:numId w:val="51"/>
        </w:numPr>
        <w:tabs>
          <w:tab w:val="left" w:pos="993"/>
        </w:tabs>
        <w:overflowPunct w:val="0"/>
        <w:ind w:left="0" w:firstLine="567"/>
        <w:rPr>
          <w:bCs/>
          <w:i/>
          <w:iCs/>
        </w:rPr>
      </w:pPr>
      <w:r w:rsidRPr="008812B2">
        <w:rPr>
          <w:bCs/>
          <w:i/>
          <w:iCs/>
        </w:rPr>
        <w:t>На снижение себестоимости продукции влияют внутрипроизводственные технико-экономические факторы:</w:t>
      </w:r>
    </w:p>
    <w:p w:rsidR="000930D2" w:rsidRPr="008812B2" w:rsidRDefault="000930D2" w:rsidP="00D778D5">
      <w:pPr>
        <w:widowControl/>
        <w:numPr>
          <w:ilvl w:val="1"/>
          <w:numId w:val="55"/>
        </w:numPr>
        <w:tabs>
          <w:tab w:val="left" w:pos="993"/>
        </w:tabs>
        <w:overflowPunct w:val="0"/>
        <w:ind w:left="0" w:firstLine="567"/>
        <w:rPr>
          <w:bCs/>
          <w:iCs/>
        </w:rPr>
      </w:pPr>
      <w:r w:rsidRPr="008812B2">
        <w:rPr>
          <w:bCs/>
          <w:iCs/>
        </w:rPr>
        <w:t>улучшение использования природных ресурсов;</w:t>
      </w:r>
    </w:p>
    <w:p w:rsidR="000930D2" w:rsidRPr="008812B2" w:rsidRDefault="000930D2" w:rsidP="00D778D5">
      <w:pPr>
        <w:widowControl/>
        <w:numPr>
          <w:ilvl w:val="1"/>
          <w:numId w:val="55"/>
        </w:numPr>
        <w:tabs>
          <w:tab w:val="left" w:pos="993"/>
        </w:tabs>
        <w:overflowPunct w:val="0"/>
        <w:ind w:left="0" w:firstLine="567"/>
        <w:rPr>
          <w:bCs/>
          <w:iCs/>
        </w:rPr>
      </w:pPr>
      <w:r w:rsidRPr="008812B2">
        <w:rPr>
          <w:bCs/>
          <w:iCs/>
        </w:rPr>
        <w:t>повышение технического уровня производства;</w:t>
      </w:r>
    </w:p>
    <w:p w:rsidR="000930D2" w:rsidRPr="008812B2" w:rsidRDefault="000930D2" w:rsidP="00D778D5">
      <w:pPr>
        <w:widowControl/>
        <w:numPr>
          <w:ilvl w:val="1"/>
          <w:numId w:val="55"/>
        </w:numPr>
        <w:tabs>
          <w:tab w:val="left" w:pos="993"/>
        </w:tabs>
        <w:overflowPunct w:val="0"/>
        <w:ind w:left="0" w:firstLine="567"/>
        <w:rPr>
          <w:bCs/>
          <w:iCs/>
        </w:rPr>
      </w:pPr>
      <w:r w:rsidRPr="008812B2">
        <w:rPr>
          <w:bCs/>
          <w:iCs/>
        </w:rPr>
        <w:t>улучшение структуры производимой продукции;</w:t>
      </w:r>
    </w:p>
    <w:p w:rsidR="000930D2" w:rsidRPr="008812B2" w:rsidRDefault="000930D2" w:rsidP="00D778D5">
      <w:pPr>
        <w:widowControl/>
        <w:numPr>
          <w:ilvl w:val="1"/>
          <w:numId w:val="55"/>
        </w:numPr>
        <w:tabs>
          <w:tab w:val="left" w:pos="993"/>
        </w:tabs>
        <w:overflowPunct w:val="0"/>
        <w:ind w:left="0" w:firstLine="567"/>
        <w:rPr>
          <w:bCs/>
          <w:iCs/>
        </w:rPr>
      </w:pPr>
      <w:r w:rsidRPr="008812B2">
        <w:rPr>
          <w:bCs/>
          <w:iCs/>
        </w:rPr>
        <w:t>изменение состава и качества природного сырья.</w:t>
      </w:r>
    </w:p>
    <w:p w:rsidR="000930D2" w:rsidRPr="008812B2" w:rsidRDefault="000930D2" w:rsidP="00D778D5">
      <w:pPr>
        <w:widowControl/>
        <w:numPr>
          <w:ilvl w:val="0"/>
          <w:numId w:val="51"/>
        </w:numPr>
        <w:tabs>
          <w:tab w:val="left" w:pos="993"/>
        </w:tabs>
        <w:overflowPunct w:val="0"/>
        <w:ind w:left="0" w:firstLine="567"/>
        <w:rPr>
          <w:bCs/>
          <w:i/>
          <w:iCs/>
        </w:rPr>
      </w:pPr>
      <w:r w:rsidRPr="008812B2">
        <w:rPr>
          <w:bCs/>
          <w:i/>
          <w:iCs/>
        </w:rPr>
        <w:t>К переменным расходам относятся:</w:t>
      </w:r>
    </w:p>
    <w:p w:rsidR="000930D2" w:rsidRPr="008812B2" w:rsidRDefault="000930D2" w:rsidP="00D778D5">
      <w:pPr>
        <w:widowControl/>
        <w:numPr>
          <w:ilvl w:val="1"/>
          <w:numId w:val="56"/>
        </w:numPr>
        <w:tabs>
          <w:tab w:val="left" w:pos="993"/>
        </w:tabs>
        <w:overflowPunct w:val="0"/>
        <w:ind w:left="0" w:firstLine="567"/>
        <w:rPr>
          <w:bCs/>
          <w:iCs/>
        </w:rPr>
      </w:pPr>
      <w:r w:rsidRPr="008812B2">
        <w:rPr>
          <w:bCs/>
          <w:iCs/>
        </w:rPr>
        <w:t>материальные затраты;</w:t>
      </w:r>
    </w:p>
    <w:p w:rsidR="000930D2" w:rsidRPr="008812B2" w:rsidRDefault="000930D2" w:rsidP="00D778D5">
      <w:pPr>
        <w:widowControl/>
        <w:numPr>
          <w:ilvl w:val="1"/>
          <w:numId w:val="56"/>
        </w:numPr>
        <w:tabs>
          <w:tab w:val="left" w:pos="993"/>
        </w:tabs>
        <w:overflowPunct w:val="0"/>
        <w:ind w:left="0" w:firstLine="567"/>
        <w:rPr>
          <w:bCs/>
          <w:iCs/>
        </w:rPr>
      </w:pPr>
      <w:r w:rsidRPr="008812B2">
        <w:rPr>
          <w:bCs/>
          <w:iCs/>
        </w:rPr>
        <w:t>расходы по реализации продукции;</w:t>
      </w:r>
    </w:p>
    <w:p w:rsidR="000930D2" w:rsidRPr="008812B2" w:rsidRDefault="000930D2" w:rsidP="00D778D5">
      <w:pPr>
        <w:widowControl/>
        <w:numPr>
          <w:ilvl w:val="1"/>
          <w:numId w:val="56"/>
        </w:numPr>
        <w:tabs>
          <w:tab w:val="left" w:pos="993"/>
        </w:tabs>
        <w:overflowPunct w:val="0"/>
        <w:ind w:left="0" w:firstLine="567"/>
        <w:rPr>
          <w:bCs/>
          <w:iCs/>
        </w:rPr>
      </w:pPr>
      <w:r w:rsidRPr="008812B2">
        <w:rPr>
          <w:bCs/>
          <w:iCs/>
        </w:rPr>
        <w:t>амортизационные отчисления;</w:t>
      </w:r>
    </w:p>
    <w:p w:rsidR="000930D2" w:rsidRPr="008812B2" w:rsidRDefault="000930D2" w:rsidP="00D778D5">
      <w:pPr>
        <w:widowControl/>
        <w:numPr>
          <w:ilvl w:val="1"/>
          <w:numId w:val="56"/>
        </w:numPr>
        <w:tabs>
          <w:tab w:val="left" w:pos="993"/>
        </w:tabs>
        <w:overflowPunct w:val="0"/>
        <w:ind w:left="0" w:firstLine="567"/>
        <w:rPr>
          <w:bCs/>
          <w:iCs/>
        </w:rPr>
      </w:pPr>
      <w:r w:rsidRPr="008812B2">
        <w:rPr>
          <w:bCs/>
          <w:iCs/>
        </w:rPr>
        <w:t>заработная плата производственного персонала.</w:t>
      </w:r>
    </w:p>
    <w:p w:rsidR="000930D2" w:rsidRPr="008812B2" w:rsidRDefault="000930D2" w:rsidP="00D778D5">
      <w:pPr>
        <w:pStyle w:val="af6"/>
        <w:spacing w:line="240" w:lineRule="auto"/>
        <w:ind w:left="0" w:firstLine="567"/>
        <w:contextualSpacing w:val="0"/>
        <w:rPr>
          <w:i/>
          <w:szCs w:val="24"/>
          <w:lang w:val="ru-RU"/>
        </w:rPr>
      </w:pPr>
      <w:r w:rsidRPr="008812B2">
        <w:rPr>
          <w:i/>
          <w:szCs w:val="24"/>
          <w:lang w:val="ru-RU"/>
        </w:rPr>
        <w:t>6.  Показателями себестоимости на предприятии являются:</w:t>
      </w:r>
    </w:p>
    <w:p w:rsidR="000930D2" w:rsidRPr="008812B2" w:rsidRDefault="000930D2" w:rsidP="00D778D5">
      <w:pPr>
        <w:pStyle w:val="af6"/>
        <w:spacing w:line="240" w:lineRule="auto"/>
        <w:ind w:left="0" w:firstLine="567"/>
        <w:contextualSpacing w:val="0"/>
        <w:rPr>
          <w:szCs w:val="24"/>
          <w:lang w:val="ru-RU"/>
        </w:rPr>
      </w:pPr>
      <w:r w:rsidRPr="008812B2">
        <w:rPr>
          <w:szCs w:val="24"/>
        </w:rPr>
        <w:t>a</w:t>
      </w:r>
      <w:r w:rsidRPr="008812B2">
        <w:rPr>
          <w:szCs w:val="24"/>
          <w:lang w:val="ru-RU"/>
        </w:rPr>
        <w:t xml:space="preserve">)  </w:t>
      </w:r>
      <w:proofErr w:type="gramStart"/>
      <w:r w:rsidRPr="008812B2">
        <w:rPr>
          <w:szCs w:val="24"/>
          <w:lang w:val="ru-RU"/>
        </w:rPr>
        <w:t>отношение</w:t>
      </w:r>
      <w:proofErr w:type="gramEnd"/>
      <w:r w:rsidRPr="008812B2">
        <w:rPr>
          <w:szCs w:val="24"/>
          <w:lang w:val="ru-RU"/>
        </w:rPr>
        <w:t xml:space="preserve"> прибыли от реализации к полной себестоимости, в процентах;</w:t>
      </w:r>
    </w:p>
    <w:p w:rsidR="000930D2" w:rsidRPr="008812B2" w:rsidRDefault="000930D2" w:rsidP="00D778D5">
      <w:pPr>
        <w:pStyle w:val="af6"/>
        <w:spacing w:line="240" w:lineRule="auto"/>
        <w:ind w:left="0" w:firstLine="567"/>
        <w:contextualSpacing w:val="0"/>
        <w:rPr>
          <w:szCs w:val="24"/>
          <w:lang w:val="ru-RU"/>
        </w:rPr>
      </w:pPr>
      <w:r w:rsidRPr="008812B2">
        <w:rPr>
          <w:szCs w:val="24"/>
        </w:rPr>
        <w:t>b</w:t>
      </w:r>
      <w:r w:rsidRPr="008812B2">
        <w:rPr>
          <w:szCs w:val="24"/>
          <w:lang w:val="ru-RU"/>
        </w:rPr>
        <w:t xml:space="preserve">) </w:t>
      </w:r>
      <w:proofErr w:type="gramStart"/>
      <w:r w:rsidRPr="008812B2">
        <w:rPr>
          <w:szCs w:val="24"/>
          <w:lang w:val="ru-RU"/>
        </w:rPr>
        <w:t>отношение</w:t>
      </w:r>
      <w:proofErr w:type="gramEnd"/>
      <w:r w:rsidRPr="008812B2">
        <w:rPr>
          <w:szCs w:val="24"/>
          <w:lang w:val="ru-RU"/>
        </w:rPr>
        <w:t xml:space="preserve"> затрат предприятия на выпуск товарной продукции к товарной продукции, коп./руб.</w:t>
      </w:r>
    </w:p>
    <w:p w:rsidR="000930D2" w:rsidRPr="008812B2" w:rsidRDefault="000930D2" w:rsidP="00D778D5">
      <w:pPr>
        <w:pStyle w:val="af6"/>
        <w:spacing w:line="240" w:lineRule="auto"/>
        <w:ind w:left="0" w:firstLine="567"/>
        <w:contextualSpacing w:val="0"/>
        <w:rPr>
          <w:szCs w:val="24"/>
          <w:lang w:val="ru-RU"/>
        </w:rPr>
      </w:pPr>
      <w:r w:rsidRPr="008812B2">
        <w:rPr>
          <w:szCs w:val="24"/>
        </w:rPr>
        <w:t>c</w:t>
      </w:r>
      <w:r w:rsidRPr="008812B2">
        <w:rPr>
          <w:szCs w:val="24"/>
          <w:lang w:val="ru-RU"/>
        </w:rPr>
        <w:t xml:space="preserve">)  </w:t>
      </w:r>
      <w:proofErr w:type="gramStart"/>
      <w:r w:rsidRPr="008812B2">
        <w:rPr>
          <w:szCs w:val="24"/>
          <w:lang w:val="ru-RU"/>
        </w:rPr>
        <w:t>затраты</w:t>
      </w:r>
      <w:proofErr w:type="gramEnd"/>
      <w:r w:rsidRPr="008812B2">
        <w:rPr>
          <w:szCs w:val="24"/>
          <w:lang w:val="ru-RU"/>
        </w:rPr>
        <w:t xml:space="preserve"> сырья, материалов, заработной платы на единицу продукции, руб.</w:t>
      </w:r>
    </w:p>
    <w:p w:rsidR="000930D2" w:rsidRPr="008812B2" w:rsidRDefault="000930D2" w:rsidP="00D778D5">
      <w:pPr>
        <w:pStyle w:val="af6"/>
        <w:spacing w:line="240" w:lineRule="auto"/>
        <w:ind w:left="0" w:firstLine="567"/>
        <w:contextualSpacing w:val="0"/>
        <w:rPr>
          <w:i/>
          <w:szCs w:val="24"/>
          <w:lang w:val="ru-RU"/>
        </w:rPr>
      </w:pPr>
      <w:r w:rsidRPr="008812B2">
        <w:rPr>
          <w:i/>
          <w:szCs w:val="24"/>
          <w:lang w:val="ru-RU"/>
        </w:rPr>
        <w:t>7.  Какое влияние на себестоимость единицы продукции оказывают постоянные затраты при   изменении объемов производства?</w:t>
      </w:r>
    </w:p>
    <w:p w:rsidR="000930D2" w:rsidRPr="008812B2" w:rsidRDefault="000930D2" w:rsidP="00D778D5">
      <w:pPr>
        <w:pStyle w:val="af6"/>
        <w:spacing w:line="240" w:lineRule="auto"/>
        <w:ind w:left="0" w:firstLine="567"/>
        <w:contextualSpacing w:val="0"/>
        <w:rPr>
          <w:szCs w:val="24"/>
          <w:lang w:val="ru-RU"/>
        </w:rPr>
      </w:pPr>
      <w:r w:rsidRPr="008812B2">
        <w:rPr>
          <w:szCs w:val="24"/>
        </w:rPr>
        <w:t>a</w:t>
      </w:r>
      <w:r w:rsidRPr="008812B2">
        <w:rPr>
          <w:szCs w:val="24"/>
          <w:lang w:val="ru-RU"/>
        </w:rPr>
        <w:t xml:space="preserve">)  </w:t>
      </w:r>
      <w:proofErr w:type="gramStart"/>
      <w:r w:rsidRPr="008812B2">
        <w:rPr>
          <w:szCs w:val="24"/>
          <w:lang w:val="ru-RU"/>
        </w:rPr>
        <w:t>при</w:t>
      </w:r>
      <w:proofErr w:type="gramEnd"/>
      <w:r w:rsidRPr="008812B2">
        <w:rPr>
          <w:szCs w:val="24"/>
          <w:lang w:val="ru-RU"/>
        </w:rPr>
        <w:t xml:space="preserve"> снижении объема затраты падают, при повышении – растут;</w:t>
      </w:r>
    </w:p>
    <w:p w:rsidR="000930D2" w:rsidRPr="008812B2" w:rsidRDefault="000930D2" w:rsidP="00D778D5">
      <w:pPr>
        <w:pStyle w:val="af6"/>
        <w:spacing w:line="240" w:lineRule="auto"/>
        <w:ind w:left="0" w:firstLine="567"/>
        <w:contextualSpacing w:val="0"/>
        <w:rPr>
          <w:szCs w:val="24"/>
          <w:lang w:val="ru-RU"/>
        </w:rPr>
      </w:pPr>
      <w:r w:rsidRPr="008812B2">
        <w:rPr>
          <w:szCs w:val="24"/>
        </w:rPr>
        <w:t>b</w:t>
      </w:r>
      <w:r w:rsidRPr="008812B2">
        <w:rPr>
          <w:szCs w:val="24"/>
          <w:lang w:val="ru-RU"/>
        </w:rPr>
        <w:t xml:space="preserve">) </w:t>
      </w:r>
      <w:proofErr w:type="gramStart"/>
      <w:r w:rsidRPr="008812B2">
        <w:rPr>
          <w:szCs w:val="24"/>
          <w:lang w:val="ru-RU"/>
        </w:rPr>
        <w:t>при</w:t>
      </w:r>
      <w:proofErr w:type="gramEnd"/>
      <w:r w:rsidRPr="008812B2">
        <w:rPr>
          <w:szCs w:val="24"/>
          <w:lang w:val="ru-RU"/>
        </w:rPr>
        <w:t xml:space="preserve"> снижении объема производства затраты растут, а при увеличении –падают;</w:t>
      </w:r>
    </w:p>
    <w:p w:rsidR="000930D2" w:rsidRPr="008812B2" w:rsidRDefault="000930D2" w:rsidP="00D778D5">
      <w:pPr>
        <w:pStyle w:val="af6"/>
        <w:spacing w:line="240" w:lineRule="auto"/>
        <w:ind w:left="0" w:firstLine="567"/>
        <w:contextualSpacing w:val="0"/>
        <w:rPr>
          <w:szCs w:val="24"/>
          <w:lang w:val="ru-RU"/>
        </w:rPr>
      </w:pPr>
      <w:r w:rsidRPr="008812B2">
        <w:rPr>
          <w:szCs w:val="24"/>
        </w:rPr>
        <w:t>c</w:t>
      </w:r>
      <w:r w:rsidRPr="008812B2">
        <w:rPr>
          <w:szCs w:val="24"/>
          <w:lang w:val="ru-RU"/>
        </w:rPr>
        <w:t xml:space="preserve">) </w:t>
      </w:r>
      <w:proofErr w:type="gramStart"/>
      <w:r w:rsidRPr="008812B2">
        <w:rPr>
          <w:szCs w:val="24"/>
          <w:lang w:val="ru-RU"/>
        </w:rPr>
        <w:t>никакое</w:t>
      </w:r>
      <w:proofErr w:type="gramEnd"/>
      <w:r w:rsidRPr="008812B2">
        <w:rPr>
          <w:szCs w:val="24"/>
          <w:lang w:val="ru-RU"/>
        </w:rPr>
        <w:t>.</w:t>
      </w:r>
    </w:p>
    <w:p w:rsidR="000930D2" w:rsidRPr="008812B2" w:rsidRDefault="000930D2" w:rsidP="00D778D5">
      <w:pPr>
        <w:rPr>
          <w:i/>
        </w:rPr>
      </w:pPr>
      <w:r w:rsidRPr="008812B2">
        <w:rPr>
          <w:i/>
        </w:rPr>
        <w:t>8. Затраты на управление и организацию производства в себестоимости продукции относятся к  затратам:</w:t>
      </w:r>
    </w:p>
    <w:p w:rsidR="000930D2" w:rsidRPr="008812B2" w:rsidRDefault="000930D2" w:rsidP="00D778D5">
      <w:r w:rsidRPr="008812B2">
        <w:rPr>
          <w:lang w:val="en-US"/>
        </w:rPr>
        <w:t>a</w:t>
      </w:r>
      <w:r w:rsidRPr="008812B2">
        <w:t xml:space="preserve">) </w:t>
      </w:r>
      <w:proofErr w:type="gramStart"/>
      <w:r w:rsidRPr="008812B2">
        <w:t>прямым</w:t>
      </w:r>
      <w:proofErr w:type="gramEnd"/>
      <w:r w:rsidRPr="008812B2">
        <w:t>;</w:t>
      </w:r>
    </w:p>
    <w:p w:rsidR="000930D2" w:rsidRPr="008812B2" w:rsidRDefault="000930D2" w:rsidP="00D778D5">
      <w:r w:rsidRPr="008812B2">
        <w:rPr>
          <w:lang w:val="en-US"/>
        </w:rPr>
        <w:t>b</w:t>
      </w:r>
      <w:r w:rsidRPr="008812B2">
        <w:t xml:space="preserve">) </w:t>
      </w:r>
      <w:proofErr w:type="gramStart"/>
      <w:r w:rsidRPr="008812B2">
        <w:t>косвенным</w:t>
      </w:r>
      <w:proofErr w:type="gramEnd"/>
      <w:r w:rsidRPr="008812B2">
        <w:t>;</w:t>
      </w:r>
    </w:p>
    <w:p w:rsidR="000930D2" w:rsidRPr="008812B2" w:rsidRDefault="000930D2" w:rsidP="00D778D5">
      <w:r w:rsidRPr="008812B2">
        <w:rPr>
          <w:lang w:val="en-US"/>
        </w:rPr>
        <w:t>c</w:t>
      </w:r>
      <w:r w:rsidRPr="008812B2">
        <w:t xml:space="preserve">) </w:t>
      </w:r>
      <w:proofErr w:type="gramStart"/>
      <w:r w:rsidRPr="008812B2">
        <w:t>постоянным</w:t>
      </w:r>
      <w:proofErr w:type="gramEnd"/>
      <w:r w:rsidRPr="008812B2">
        <w:t>.</w:t>
      </w:r>
    </w:p>
    <w:p w:rsidR="000930D2" w:rsidRPr="008812B2" w:rsidRDefault="000930D2" w:rsidP="00D778D5">
      <w:pPr>
        <w:shd w:val="clear" w:color="auto" w:fill="FFFFFF"/>
        <w:rPr>
          <w:i/>
        </w:rPr>
      </w:pPr>
      <w:r w:rsidRPr="008812B2">
        <w:rPr>
          <w:i/>
        </w:rPr>
        <w:t>9. Затраты, распределяемые пропорционально выбранной базе, называются:</w:t>
      </w:r>
    </w:p>
    <w:p w:rsidR="000930D2" w:rsidRPr="008812B2" w:rsidRDefault="000930D2" w:rsidP="00D778D5">
      <w:pPr>
        <w:shd w:val="clear" w:color="auto" w:fill="FFFFFF"/>
      </w:pPr>
      <w:r w:rsidRPr="008812B2">
        <w:rPr>
          <w:lang w:val="en-US"/>
        </w:rPr>
        <w:t>a</w:t>
      </w:r>
      <w:r w:rsidRPr="008812B2">
        <w:t>) Постоянными</w:t>
      </w:r>
    </w:p>
    <w:p w:rsidR="000930D2" w:rsidRPr="008812B2" w:rsidRDefault="000930D2" w:rsidP="00D778D5">
      <w:pPr>
        <w:shd w:val="clear" w:color="auto" w:fill="FFFFFF"/>
      </w:pPr>
      <w:r w:rsidRPr="008812B2">
        <w:rPr>
          <w:lang w:val="en-US"/>
        </w:rPr>
        <w:t>b</w:t>
      </w:r>
      <w:r w:rsidRPr="008812B2">
        <w:t>) Переменными</w:t>
      </w:r>
    </w:p>
    <w:p w:rsidR="000930D2" w:rsidRPr="008812B2" w:rsidRDefault="000930D2" w:rsidP="00D778D5">
      <w:pPr>
        <w:shd w:val="clear" w:color="auto" w:fill="FFFFFF"/>
      </w:pPr>
      <w:r w:rsidRPr="008812B2">
        <w:rPr>
          <w:lang w:val="en-US"/>
        </w:rPr>
        <w:t>c</w:t>
      </w:r>
      <w:r w:rsidRPr="008812B2">
        <w:t>) Косвенными</w:t>
      </w:r>
    </w:p>
    <w:p w:rsidR="000930D2" w:rsidRPr="008812B2" w:rsidRDefault="000930D2" w:rsidP="00D778D5">
      <w:pPr>
        <w:shd w:val="clear" w:color="auto" w:fill="FFFFFF"/>
        <w:rPr>
          <w:i/>
        </w:rPr>
      </w:pPr>
      <w:r w:rsidRPr="008812B2">
        <w:rPr>
          <w:i/>
        </w:rPr>
        <w:t>10. Калькуляция составляется с целью:</w:t>
      </w:r>
    </w:p>
    <w:p w:rsidR="000930D2" w:rsidRPr="008812B2" w:rsidRDefault="000930D2" w:rsidP="00D778D5">
      <w:pPr>
        <w:shd w:val="clear" w:color="auto" w:fill="FFFFFF"/>
      </w:pPr>
      <w:r w:rsidRPr="008812B2">
        <w:rPr>
          <w:lang w:val="en-US"/>
        </w:rPr>
        <w:t>a</w:t>
      </w:r>
      <w:r w:rsidRPr="008812B2">
        <w:t xml:space="preserve">) </w:t>
      </w:r>
      <w:proofErr w:type="gramStart"/>
      <w:r w:rsidRPr="008812B2">
        <w:t>определения</w:t>
      </w:r>
      <w:proofErr w:type="gramEnd"/>
      <w:r w:rsidRPr="008812B2">
        <w:t xml:space="preserve"> цены продукции;</w:t>
      </w:r>
    </w:p>
    <w:p w:rsidR="000930D2" w:rsidRPr="008812B2" w:rsidRDefault="000930D2" w:rsidP="00D778D5">
      <w:pPr>
        <w:shd w:val="clear" w:color="auto" w:fill="FFFFFF"/>
      </w:pPr>
      <w:proofErr w:type="gramStart"/>
      <w:r w:rsidRPr="008812B2">
        <w:rPr>
          <w:lang w:val="en-US"/>
        </w:rPr>
        <w:t>b</w:t>
      </w:r>
      <w:r w:rsidRPr="008812B2">
        <w:t>)составления</w:t>
      </w:r>
      <w:proofErr w:type="gramEnd"/>
      <w:r w:rsidRPr="008812B2">
        <w:t xml:space="preserve"> сметы затрат на производство;</w:t>
      </w:r>
    </w:p>
    <w:p w:rsidR="000930D2" w:rsidRPr="008812B2" w:rsidRDefault="000930D2" w:rsidP="00D778D5">
      <w:pPr>
        <w:shd w:val="clear" w:color="auto" w:fill="FFFFFF"/>
      </w:pPr>
      <w:r w:rsidRPr="008812B2">
        <w:rPr>
          <w:lang w:val="en-US"/>
        </w:rPr>
        <w:t>c</w:t>
      </w:r>
      <w:r w:rsidRPr="008812B2">
        <w:t xml:space="preserve">) </w:t>
      </w:r>
      <w:proofErr w:type="gramStart"/>
      <w:r w:rsidRPr="008812B2">
        <w:t>расчета</w:t>
      </w:r>
      <w:proofErr w:type="gramEnd"/>
      <w:r w:rsidRPr="008812B2">
        <w:t xml:space="preserve"> себестоимости единицы продукции;</w:t>
      </w:r>
    </w:p>
    <w:p w:rsidR="000930D2" w:rsidRPr="008812B2" w:rsidRDefault="000930D2" w:rsidP="00D778D5">
      <w:pPr>
        <w:shd w:val="clear" w:color="auto" w:fill="FFFFFF"/>
      </w:pPr>
      <w:proofErr w:type="gramStart"/>
      <w:r w:rsidRPr="008812B2">
        <w:rPr>
          <w:lang w:val="en-US"/>
        </w:rPr>
        <w:t>d</w:t>
      </w:r>
      <w:r w:rsidRPr="008812B2">
        <w:t>)</w:t>
      </w:r>
      <w:proofErr w:type="gramEnd"/>
      <w:r w:rsidRPr="008812B2">
        <w:t xml:space="preserve">исчисления прямых и косвенных затрат, </w:t>
      </w:r>
    </w:p>
    <w:p w:rsidR="005D7399" w:rsidRPr="008812B2" w:rsidRDefault="005D7399" w:rsidP="00D778D5">
      <w:r w:rsidRPr="008812B2">
        <w:rPr>
          <w:i/>
          <w:iCs/>
        </w:rPr>
        <w:t>11.Исключите лишнее. В структуре оптовой цены учитывают</w:t>
      </w:r>
      <w:r w:rsidRPr="008812B2">
        <w:t>:</w:t>
      </w:r>
    </w:p>
    <w:p w:rsidR="005D7399" w:rsidRPr="008812B2" w:rsidRDefault="005D7399" w:rsidP="00D778D5">
      <w:r w:rsidRPr="008812B2">
        <w:t>a) затраты производителя;</w:t>
      </w:r>
    </w:p>
    <w:p w:rsidR="005D7399" w:rsidRPr="008812B2" w:rsidRDefault="005D7399" w:rsidP="00D778D5">
      <w:r w:rsidRPr="008812B2">
        <w:t>b) оптовая торговая наценка;</w:t>
      </w:r>
    </w:p>
    <w:p w:rsidR="005D7399" w:rsidRPr="008812B2" w:rsidRDefault="005D7399" w:rsidP="00D778D5">
      <w:r w:rsidRPr="008812B2">
        <w:t>c) розничная торговая наценка;</w:t>
      </w:r>
    </w:p>
    <w:p w:rsidR="005D7399" w:rsidRPr="008812B2" w:rsidRDefault="005D7399" w:rsidP="00D778D5">
      <w:r w:rsidRPr="008812B2">
        <w:t>d) прибыль производителя.</w:t>
      </w:r>
    </w:p>
    <w:p w:rsidR="005D7399" w:rsidRPr="008812B2" w:rsidRDefault="005D7399" w:rsidP="00D778D5">
      <w:r w:rsidRPr="008812B2">
        <w:rPr>
          <w:i/>
          <w:iCs/>
        </w:rPr>
        <w:t xml:space="preserve">12.   Выберите правильный ответ. По характеру обслуживаемого оборота </w:t>
      </w:r>
      <w:r w:rsidRPr="008812B2">
        <w:rPr>
          <w:i/>
          <w:iCs/>
        </w:rPr>
        <w:lastRenderedPageBreak/>
        <w:t>выделяют:</w:t>
      </w:r>
    </w:p>
    <w:p w:rsidR="005D7399" w:rsidRPr="008812B2" w:rsidRDefault="005D7399" w:rsidP="00D778D5">
      <w:r w:rsidRPr="008812B2">
        <w:t>a) регулируемые цены;</w:t>
      </w:r>
    </w:p>
    <w:p w:rsidR="005D7399" w:rsidRPr="008812B2" w:rsidRDefault="005D7399" w:rsidP="00D778D5">
      <w:r w:rsidRPr="008812B2">
        <w:t>b) закупочные цены;</w:t>
      </w:r>
    </w:p>
    <w:p w:rsidR="005D7399" w:rsidRPr="008812B2" w:rsidRDefault="005D7399" w:rsidP="00D778D5">
      <w:r w:rsidRPr="008812B2">
        <w:t>c) биржевые котировки;</w:t>
      </w:r>
    </w:p>
    <w:p w:rsidR="005D7399" w:rsidRPr="008812B2" w:rsidRDefault="005D7399" w:rsidP="00D778D5">
      <w:r w:rsidRPr="008812B2">
        <w:t>d) скользящие цены.</w:t>
      </w:r>
    </w:p>
    <w:p w:rsidR="005D7399" w:rsidRPr="008812B2" w:rsidRDefault="005D7399" w:rsidP="00D778D5">
      <w:r w:rsidRPr="008812B2">
        <w:rPr>
          <w:i/>
          <w:iCs/>
        </w:rPr>
        <w:t>13. Выберите правильный ответ. По степени обоснования цена может быть:</w:t>
      </w:r>
    </w:p>
    <w:p w:rsidR="005D7399" w:rsidRPr="008812B2" w:rsidRDefault="005D7399" w:rsidP="00D778D5">
      <w:r w:rsidRPr="008812B2">
        <w:t>a) скользящая;</w:t>
      </w:r>
    </w:p>
    <w:p w:rsidR="005D7399" w:rsidRPr="008812B2" w:rsidRDefault="005D7399" w:rsidP="00D778D5">
      <w:r w:rsidRPr="008812B2">
        <w:t>b) ступенчатая;</w:t>
      </w:r>
    </w:p>
    <w:p w:rsidR="005D7399" w:rsidRPr="008812B2" w:rsidRDefault="005D7399" w:rsidP="00D778D5">
      <w:r w:rsidRPr="008812B2">
        <w:t>c) базисная;</w:t>
      </w:r>
    </w:p>
    <w:p w:rsidR="005D7399" w:rsidRPr="008812B2" w:rsidRDefault="005D7399" w:rsidP="00D778D5">
      <w:r w:rsidRPr="008812B2">
        <w:t>d) сезонная.</w:t>
      </w:r>
    </w:p>
    <w:p w:rsidR="005D7399" w:rsidRPr="008812B2" w:rsidRDefault="005D7399" w:rsidP="00D778D5">
      <w:r w:rsidRPr="008812B2">
        <w:rPr>
          <w:i/>
          <w:iCs/>
        </w:rPr>
        <w:t>14.   Выберите правильный ответ. Целью фирмы является:</w:t>
      </w:r>
    </w:p>
    <w:p w:rsidR="005D7399" w:rsidRPr="008812B2" w:rsidRDefault="005D7399" w:rsidP="00D778D5">
      <w:r w:rsidRPr="008812B2">
        <w:t>a) максимизация прибыли;</w:t>
      </w:r>
    </w:p>
    <w:p w:rsidR="005D7399" w:rsidRPr="008812B2" w:rsidRDefault="005D7399" w:rsidP="00D778D5">
      <w:r w:rsidRPr="008812B2">
        <w:t>b) максимизация оборота;</w:t>
      </w:r>
    </w:p>
    <w:p w:rsidR="005D7399" w:rsidRPr="008812B2" w:rsidRDefault="005D7399" w:rsidP="00D778D5">
      <w:r w:rsidRPr="008812B2">
        <w:t>c) стабилизация цен, объемов, состояния на рынке;</w:t>
      </w:r>
    </w:p>
    <w:p w:rsidR="005D7399" w:rsidRPr="008812B2" w:rsidRDefault="005D7399" w:rsidP="00D778D5">
      <w:r w:rsidRPr="008812B2">
        <w:t>d) все вышеперечисленное.</w:t>
      </w:r>
    </w:p>
    <w:p w:rsidR="005D7399" w:rsidRPr="008812B2" w:rsidRDefault="005D7399" w:rsidP="00D778D5">
      <w:r w:rsidRPr="008812B2">
        <w:rPr>
          <w:i/>
          <w:iCs/>
        </w:rPr>
        <w:t>15.  Стратегия высоких цен может быть представлена:</w:t>
      </w:r>
    </w:p>
    <w:p w:rsidR="005D7399" w:rsidRPr="008812B2" w:rsidRDefault="005D7399" w:rsidP="00D778D5">
      <w:r w:rsidRPr="008812B2">
        <w:t>a) стратегия проникновения на рынок;</w:t>
      </w:r>
    </w:p>
    <w:p w:rsidR="005D7399" w:rsidRPr="008812B2" w:rsidRDefault="005D7399" w:rsidP="00D778D5">
      <w:r w:rsidRPr="008812B2">
        <w:t>b) стратегия премиального ценообразования;</w:t>
      </w:r>
    </w:p>
    <w:p w:rsidR="005D7399" w:rsidRPr="008812B2" w:rsidRDefault="005D7399" w:rsidP="00D778D5">
      <w:r w:rsidRPr="008812B2">
        <w:t>c) стратегия следования за лидером;</w:t>
      </w:r>
    </w:p>
    <w:p w:rsidR="005D7399" w:rsidRPr="008812B2" w:rsidRDefault="005D7399" w:rsidP="00D778D5">
      <w:r w:rsidRPr="008812B2">
        <w:t>d) стратегия справедливого ценообразования.</w:t>
      </w:r>
    </w:p>
    <w:p w:rsidR="005D7399" w:rsidRPr="008812B2" w:rsidRDefault="005D7399" w:rsidP="00D778D5">
      <w:r w:rsidRPr="008812B2">
        <w:rPr>
          <w:i/>
          <w:iCs/>
        </w:rPr>
        <w:t xml:space="preserve">16.   Выберите правильный ответ. Ценообразование затратным методом может основываться </w:t>
      </w:r>
      <w:proofErr w:type="gramStart"/>
      <w:r w:rsidRPr="008812B2">
        <w:rPr>
          <w:i/>
          <w:iCs/>
        </w:rPr>
        <w:t>на</w:t>
      </w:r>
      <w:proofErr w:type="gramEnd"/>
      <w:r w:rsidRPr="008812B2">
        <w:rPr>
          <w:i/>
          <w:iCs/>
        </w:rPr>
        <w:t>:</w:t>
      </w:r>
    </w:p>
    <w:p w:rsidR="005D7399" w:rsidRPr="008812B2" w:rsidRDefault="005D7399" w:rsidP="00D778D5">
      <w:r w:rsidRPr="008812B2">
        <w:t>a) сумме постоянных и переменных затрат;</w:t>
      </w:r>
    </w:p>
    <w:p w:rsidR="005D7399" w:rsidRPr="008812B2" w:rsidRDefault="005D7399" w:rsidP="00D778D5">
      <w:r w:rsidRPr="008812B2">
        <w:t>b) на предельных затратах;</w:t>
      </w:r>
    </w:p>
    <w:p w:rsidR="005D7399" w:rsidRPr="008812B2" w:rsidRDefault="005D7399" w:rsidP="00D778D5">
      <w:r w:rsidRPr="008812B2">
        <w:t>c) на общих затратах</w:t>
      </w:r>
    </w:p>
    <w:p w:rsidR="005D7399" w:rsidRPr="008812B2" w:rsidRDefault="005D7399" w:rsidP="00D778D5">
      <w:r w:rsidRPr="008812B2">
        <w:t>d) верны все предыдущие ответы.</w:t>
      </w:r>
    </w:p>
    <w:p w:rsidR="005D7399" w:rsidRPr="008812B2" w:rsidRDefault="005D7399" w:rsidP="00D778D5">
      <w:r w:rsidRPr="008812B2">
        <w:rPr>
          <w:i/>
          <w:iCs/>
        </w:rPr>
        <w:t>17.  Выберите правильный ответ. К параметрическим методам относят:</w:t>
      </w:r>
    </w:p>
    <w:p w:rsidR="005D7399" w:rsidRPr="008812B2" w:rsidRDefault="005D7399" w:rsidP="00D778D5">
      <w:r w:rsidRPr="008812B2">
        <w:t>a) структурной аналогии;</w:t>
      </w:r>
    </w:p>
    <w:p w:rsidR="005D7399" w:rsidRPr="008812B2" w:rsidRDefault="005D7399" w:rsidP="00D778D5">
      <w:r w:rsidRPr="008812B2">
        <w:t>b) метод удельных показателей;</w:t>
      </w:r>
    </w:p>
    <w:p w:rsidR="005D7399" w:rsidRPr="008812B2" w:rsidRDefault="005D7399" w:rsidP="00D778D5">
      <w:r w:rsidRPr="008812B2">
        <w:t>c) балловый;</w:t>
      </w:r>
    </w:p>
    <w:p w:rsidR="005D7399" w:rsidRPr="008812B2" w:rsidRDefault="005D7399" w:rsidP="00D778D5">
      <w:r w:rsidRPr="008812B2">
        <w:t>d) все являются параметрическими методами.</w:t>
      </w:r>
    </w:p>
    <w:p w:rsidR="005D7399" w:rsidRPr="008812B2" w:rsidRDefault="005D7399" w:rsidP="00D778D5">
      <w:r w:rsidRPr="008812B2">
        <w:rPr>
          <w:i/>
          <w:iCs/>
        </w:rPr>
        <w:t xml:space="preserve">18.   Выберите правильный ответ. Стратегию ценового прорыва рекомендуют </w:t>
      </w:r>
      <w:proofErr w:type="gramStart"/>
      <w:r w:rsidRPr="008812B2">
        <w:rPr>
          <w:i/>
          <w:iCs/>
        </w:rPr>
        <w:t>при</w:t>
      </w:r>
      <w:proofErr w:type="gramEnd"/>
      <w:r w:rsidRPr="008812B2">
        <w:rPr>
          <w:i/>
          <w:iCs/>
        </w:rPr>
        <w:t>:</w:t>
      </w:r>
    </w:p>
    <w:p w:rsidR="005D7399" w:rsidRPr="008812B2" w:rsidRDefault="005D7399" w:rsidP="00D778D5">
      <w:r w:rsidRPr="008812B2">
        <w:t>a) высокой эластичности спроса по цене;</w:t>
      </w:r>
    </w:p>
    <w:p w:rsidR="005D7399" w:rsidRPr="008812B2" w:rsidRDefault="005D7399" w:rsidP="00D778D5">
      <w:r w:rsidRPr="008812B2">
        <w:t>b) низкой эластичности спроса по цене;</w:t>
      </w:r>
    </w:p>
    <w:p w:rsidR="005D7399" w:rsidRPr="008812B2" w:rsidRDefault="005D7399" w:rsidP="00D778D5">
      <w:r w:rsidRPr="008812B2">
        <w:t>c) высокой эластичности спроса по доходу;</w:t>
      </w:r>
    </w:p>
    <w:p w:rsidR="005D7399" w:rsidRPr="008812B2" w:rsidRDefault="005D7399" w:rsidP="00D778D5">
      <w:r w:rsidRPr="008812B2">
        <w:t>d) низкой эластичности спроса по доходу.</w:t>
      </w:r>
    </w:p>
    <w:p w:rsidR="005D7399" w:rsidRPr="008812B2" w:rsidRDefault="005D7399" w:rsidP="00D778D5">
      <w:r w:rsidRPr="008812B2">
        <w:rPr>
          <w:i/>
        </w:rPr>
        <w:t>19.</w:t>
      </w:r>
      <w:r w:rsidRPr="008812B2">
        <w:t xml:space="preserve"> </w:t>
      </w:r>
      <w:r w:rsidRPr="008812B2">
        <w:rPr>
          <w:i/>
          <w:iCs/>
        </w:rPr>
        <w:t>Выберите правильный ответ. Стратегия средних цен означает?</w:t>
      </w:r>
    </w:p>
    <w:p w:rsidR="005D7399" w:rsidRPr="008812B2" w:rsidRDefault="005D7399" w:rsidP="00D778D5">
      <w:r w:rsidRPr="008812B2">
        <w:t>a) установление цен примерно на уровне цен фирм-конкурентов;</w:t>
      </w:r>
    </w:p>
    <w:p w:rsidR="005D7399" w:rsidRPr="008812B2" w:rsidRDefault="005D7399" w:rsidP="00D778D5">
      <w:r w:rsidRPr="008812B2">
        <w:t>b) установление цен со средним по отрасли уровнем прибыли;</w:t>
      </w:r>
    </w:p>
    <w:p w:rsidR="005D7399" w:rsidRPr="008812B2" w:rsidRDefault="005D7399" w:rsidP="00D778D5">
      <w:r w:rsidRPr="008812B2">
        <w:t>c) установление цен на основе затрат на производства и планируемой нормы прибыли;</w:t>
      </w:r>
    </w:p>
    <w:p w:rsidR="005D7399" w:rsidRPr="008812B2" w:rsidRDefault="005D7399" w:rsidP="00D778D5">
      <w:r w:rsidRPr="008812B2">
        <w:t>d) нет правильного ответа.</w:t>
      </w:r>
    </w:p>
    <w:p w:rsidR="005D7399" w:rsidRPr="008812B2" w:rsidRDefault="005D7399" w:rsidP="00D778D5">
      <w:r w:rsidRPr="008812B2">
        <w:rPr>
          <w:i/>
        </w:rPr>
        <w:t>20.</w:t>
      </w:r>
      <w:r w:rsidRPr="008812B2">
        <w:rPr>
          <w:i/>
          <w:iCs/>
        </w:rPr>
        <w:t xml:space="preserve"> Выберите правильный ответ. Полная себестоимость продукции включает в себя:</w:t>
      </w:r>
    </w:p>
    <w:p w:rsidR="005D7399" w:rsidRPr="008812B2" w:rsidRDefault="005D7399" w:rsidP="00D778D5">
      <w:r w:rsidRPr="008812B2">
        <w:t>a) амортизацию;</w:t>
      </w:r>
    </w:p>
    <w:p w:rsidR="005D7399" w:rsidRPr="008812B2" w:rsidRDefault="005D7399" w:rsidP="00D778D5">
      <w:r w:rsidRPr="008812B2">
        <w:t>b) акциз;</w:t>
      </w:r>
    </w:p>
    <w:p w:rsidR="005D7399" w:rsidRPr="008812B2" w:rsidRDefault="005D7399" w:rsidP="00D778D5">
      <w:r w:rsidRPr="008812B2">
        <w:t>c) торговую надбавку;</w:t>
      </w:r>
    </w:p>
    <w:p w:rsidR="005D7399" w:rsidRPr="008812B2" w:rsidRDefault="005D7399" w:rsidP="00D778D5">
      <w:r w:rsidRPr="008812B2">
        <w:t>d) все вышеперечисленное.</w:t>
      </w:r>
    </w:p>
    <w:p w:rsidR="00DA6053" w:rsidRPr="008812B2" w:rsidRDefault="00DA6053" w:rsidP="00D778D5">
      <w:pPr>
        <w:rPr>
          <w:i/>
        </w:rPr>
      </w:pPr>
    </w:p>
    <w:p w:rsidR="00BB5123" w:rsidRPr="008812B2" w:rsidRDefault="00BB5123" w:rsidP="00D778D5">
      <w:pPr>
        <w:pStyle w:val="af6"/>
        <w:spacing w:line="240" w:lineRule="auto"/>
        <w:ind w:left="0" w:firstLine="567"/>
        <w:rPr>
          <w:b/>
          <w:szCs w:val="24"/>
          <w:lang w:val="ru-RU"/>
        </w:rPr>
      </w:pPr>
      <w:r w:rsidRPr="008812B2">
        <w:rPr>
          <w:b/>
          <w:szCs w:val="24"/>
          <w:lang w:val="ru-RU"/>
        </w:rPr>
        <w:t xml:space="preserve">Тема 4. Финансовые результаты деятельности </w:t>
      </w:r>
      <w:proofErr w:type="spellStart"/>
      <w:r w:rsidR="005B64FE">
        <w:rPr>
          <w:b/>
          <w:szCs w:val="24"/>
          <w:lang w:val="ru-RU"/>
        </w:rPr>
        <w:t>органиазции</w:t>
      </w:r>
      <w:proofErr w:type="spellEnd"/>
    </w:p>
    <w:p w:rsidR="000930D2" w:rsidRPr="008812B2" w:rsidRDefault="000930D2" w:rsidP="00D778D5">
      <w:pPr>
        <w:pStyle w:val="af6"/>
        <w:spacing w:line="240" w:lineRule="auto"/>
        <w:ind w:left="0" w:firstLine="567"/>
        <w:rPr>
          <w:b/>
          <w:szCs w:val="24"/>
          <w:lang w:val="ru-RU"/>
        </w:rPr>
      </w:pPr>
    </w:p>
    <w:p w:rsidR="00DA6053" w:rsidRPr="008812B2" w:rsidRDefault="00DA6053" w:rsidP="00D778D5">
      <w:pPr>
        <w:rPr>
          <w:b/>
          <w:bCs/>
        </w:rPr>
      </w:pPr>
      <w:r w:rsidRPr="008812B2">
        <w:rPr>
          <w:b/>
          <w:bCs/>
        </w:rPr>
        <w:t>Контрольные вопросы</w:t>
      </w:r>
    </w:p>
    <w:p w:rsidR="0062154F" w:rsidRPr="008812B2" w:rsidRDefault="0062154F" w:rsidP="00D778D5">
      <w:pPr>
        <w:pStyle w:val="af6"/>
        <w:numPr>
          <w:ilvl w:val="0"/>
          <w:numId w:val="69"/>
        </w:numPr>
        <w:spacing w:line="240" w:lineRule="auto"/>
        <w:ind w:left="0"/>
        <w:jc w:val="left"/>
        <w:rPr>
          <w:szCs w:val="24"/>
          <w:lang w:val="ru-RU"/>
        </w:rPr>
      </w:pPr>
      <w:r w:rsidRPr="008812B2">
        <w:rPr>
          <w:szCs w:val="24"/>
          <w:lang w:val="ru-RU"/>
        </w:rPr>
        <w:lastRenderedPageBreak/>
        <w:t>Что относится к финансовым результатам деятельности организации?</w:t>
      </w:r>
    </w:p>
    <w:p w:rsidR="0062154F" w:rsidRPr="008812B2" w:rsidRDefault="0062154F" w:rsidP="00D778D5">
      <w:pPr>
        <w:pStyle w:val="af6"/>
        <w:numPr>
          <w:ilvl w:val="0"/>
          <w:numId w:val="69"/>
        </w:numPr>
        <w:spacing w:line="240" w:lineRule="auto"/>
        <w:ind w:left="0"/>
        <w:jc w:val="left"/>
        <w:rPr>
          <w:szCs w:val="24"/>
          <w:lang w:val="ru-RU"/>
        </w:rPr>
      </w:pPr>
      <w:r w:rsidRPr="008812B2">
        <w:rPr>
          <w:szCs w:val="24"/>
          <w:lang w:val="ru-RU"/>
        </w:rPr>
        <w:t>Дайте определение выручке, доходу и прибыли.</w:t>
      </w:r>
    </w:p>
    <w:p w:rsidR="0062154F" w:rsidRPr="008812B2" w:rsidRDefault="0062154F" w:rsidP="00D778D5">
      <w:pPr>
        <w:pStyle w:val="af6"/>
        <w:numPr>
          <w:ilvl w:val="0"/>
          <w:numId w:val="69"/>
        </w:numPr>
        <w:spacing w:line="240" w:lineRule="auto"/>
        <w:ind w:left="0"/>
        <w:jc w:val="left"/>
        <w:rPr>
          <w:szCs w:val="24"/>
        </w:rPr>
      </w:pPr>
      <w:r w:rsidRPr="008812B2">
        <w:rPr>
          <w:szCs w:val="24"/>
          <w:lang w:val="ru-RU"/>
        </w:rPr>
        <w:t xml:space="preserve">Какие виды прибыли Вам известны? </w:t>
      </w:r>
      <w:proofErr w:type="spellStart"/>
      <w:r w:rsidRPr="008812B2">
        <w:rPr>
          <w:szCs w:val="24"/>
        </w:rPr>
        <w:t>Как</w:t>
      </w:r>
      <w:proofErr w:type="spellEnd"/>
      <w:r w:rsidRPr="008812B2">
        <w:rPr>
          <w:szCs w:val="24"/>
        </w:rPr>
        <w:t xml:space="preserve"> </w:t>
      </w:r>
      <w:proofErr w:type="spellStart"/>
      <w:r w:rsidRPr="008812B2">
        <w:rPr>
          <w:szCs w:val="24"/>
        </w:rPr>
        <w:t>они</w:t>
      </w:r>
      <w:proofErr w:type="spellEnd"/>
      <w:r w:rsidRPr="008812B2">
        <w:rPr>
          <w:szCs w:val="24"/>
        </w:rPr>
        <w:t xml:space="preserve"> </w:t>
      </w:r>
      <w:proofErr w:type="spellStart"/>
      <w:r w:rsidRPr="008812B2">
        <w:rPr>
          <w:szCs w:val="24"/>
        </w:rPr>
        <w:t>исчисляются</w:t>
      </w:r>
      <w:proofErr w:type="spellEnd"/>
      <w:r w:rsidRPr="008812B2">
        <w:rPr>
          <w:szCs w:val="24"/>
        </w:rPr>
        <w:t>?</w:t>
      </w:r>
    </w:p>
    <w:p w:rsidR="0062154F" w:rsidRPr="008812B2" w:rsidRDefault="0062154F" w:rsidP="00D778D5">
      <w:pPr>
        <w:pStyle w:val="af6"/>
        <w:numPr>
          <w:ilvl w:val="0"/>
          <w:numId w:val="69"/>
        </w:numPr>
        <w:spacing w:line="240" w:lineRule="auto"/>
        <w:ind w:left="0"/>
        <w:jc w:val="left"/>
        <w:rPr>
          <w:szCs w:val="24"/>
          <w:lang w:val="ru-RU"/>
        </w:rPr>
      </w:pPr>
      <w:r w:rsidRPr="008812B2">
        <w:rPr>
          <w:szCs w:val="24"/>
          <w:lang w:val="ru-RU"/>
        </w:rPr>
        <w:t>Назовите порядок формирования чистой прибыли хозяйствующего субъекта.</w:t>
      </w:r>
    </w:p>
    <w:p w:rsidR="0062154F" w:rsidRPr="008812B2" w:rsidRDefault="0062154F" w:rsidP="00D778D5">
      <w:pPr>
        <w:pStyle w:val="af6"/>
        <w:numPr>
          <w:ilvl w:val="0"/>
          <w:numId w:val="69"/>
        </w:numPr>
        <w:spacing w:line="240" w:lineRule="auto"/>
        <w:ind w:left="0"/>
        <w:jc w:val="left"/>
        <w:rPr>
          <w:szCs w:val="24"/>
        </w:rPr>
      </w:pPr>
      <w:proofErr w:type="spellStart"/>
      <w:r w:rsidRPr="008812B2">
        <w:rPr>
          <w:szCs w:val="24"/>
        </w:rPr>
        <w:t>Что</w:t>
      </w:r>
      <w:proofErr w:type="spellEnd"/>
      <w:r w:rsidRPr="008812B2">
        <w:rPr>
          <w:szCs w:val="24"/>
        </w:rPr>
        <w:t xml:space="preserve"> </w:t>
      </w:r>
      <w:proofErr w:type="spellStart"/>
      <w:r w:rsidRPr="008812B2">
        <w:rPr>
          <w:szCs w:val="24"/>
        </w:rPr>
        <w:t>такое</w:t>
      </w:r>
      <w:proofErr w:type="spellEnd"/>
      <w:r w:rsidRPr="008812B2">
        <w:rPr>
          <w:szCs w:val="24"/>
        </w:rPr>
        <w:t xml:space="preserve"> </w:t>
      </w:r>
      <w:proofErr w:type="spellStart"/>
      <w:r w:rsidRPr="008812B2">
        <w:rPr>
          <w:szCs w:val="24"/>
        </w:rPr>
        <w:t>рентабельность</w:t>
      </w:r>
      <w:proofErr w:type="spellEnd"/>
      <w:r w:rsidRPr="008812B2">
        <w:rPr>
          <w:szCs w:val="24"/>
        </w:rPr>
        <w:t>?</w:t>
      </w:r>
    </w:p>
    <w:p w:rsidR="0062154F" w:rsidRPr="008812B2" w:rsidRDefault="0062154F" w:rsidP="00D778D5">
      <w:pPr>
        <w:pStyle w:val="af6"/>
        <w:numPr>
          <w:ilvl w:val="0"/>
          <w:numId w:val="69"/>
        </w:numPr>
        <w:spacing w:line="240" w:lineRule="auto"/>
        <w:ind w:left="0"/>
        <w:jc w:val="left"/>
        <w:rPr>
          <w:szCs w:val="24"/>
          <w:lang w:val="ru-RU"/>
        </w:rPr>
      </w:pPr>
      <w:r w:rsidRPr="008812B2">
        <w:rPr>
          <w:szCs w:val="24"/>
          <w:lang w:val="ru-RU"/>
        </w:rPr>
        <w:t>Перечислите показатели рентабельности и раскройте их содержание.</w:t>
      </w:r>
    </w:p>
    <w:p w:rsidR="0062154F" w:rsidRPr="008812B2" w:rsidRDefault="0062154F" w:rsidP="00D778D5">
      <w:pPr>
        <w:pStyle w:val="af6"/>
        <w:spacing w:line="240" w:lineRule="auto"/>
        <w:ind w:left="0"/>
        <w:rPr>
          <w:szCs w:val="24"/>
          <w:lang w:val="ru-RU"/>
        </w:rPr>
      </w:pPr>
    </w:p>
    <w:p w:rsidR="00DA6053" w:rsidRPr="008812B2" w:rsidRDefault="00DA6053" w:rsidP="00D778D5">
      <w:pPr>
        <w:rPr>
          <w:b/>
          <w:bCs/>
        </w:rPr>
      </w:pPr>
      <w:r w:rsidRPr="008812B2">
        <w:rPr>
          <w:b/>
          <w:bCs/>
        </w:rPr>
        <w:t>Практические задания</w:t>
      </w:r>
    </w:p>
    <w:p w:rsidR="0062154F" w:rsidRPr="008812B2" w:rsidRDefault="0062154F" w:rsidP="00D778D5">
      <w:pPr>
        <w:pStyle w:val="af7"/>
        <w:numPr>
          <w:ilvl w:val="0"/>
          <w:numId w:val="68"/>
        </w:numPr>
        <w:tabs>
          <w:tab w:val="left" w:pos="851"/>
        </w:tabs>
        <w:spacing w:before="0" w:beforeAutospacing="0" w:after="0" w:afterAutospacing="0" w:line="240" w:lineRule="auto"/>
        <w:ind w:left="0" w:firstLine="567"/>
        <w:rPr>
          <w:sz w:val="24"/>
        </w:rPr>
      </w:pPr>
      <w:proofErr w:type="gramStart"/>
      <w:r w:rsidRPr="008812B2">
        <w:rPr>
          <w:sz w:val="24"/>
        </w:rPr>
        <w:t>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w:t>
      </w:r>
      <w:proofErr w:type="gramEnd"/>
    </w:p>
    <w:p w:rsidR="0062154F" w:rsidRPr="008812B2" w:rsidRDefault="0062154F" w:rsidP="00D778D5">
      <w:pPr>
        <w:pStyle w:val="af7"/>
        <w:tabs>
          <w:tab w:val="left" w:pos="851"/>
        </w:tabs>
        <w:spacing w:before="0" w:beforeAutospacing="0" w:after="0" w:afterAutospacing="0" w:line="240" w:lineRule="auto"/>
        <w:rPr>
          <w:sz w:val="24"/>
        </w:rPr>
      </w:pPr>
      <w:r w:rsidRPr="008812B2">
        <w:rPr>
          <w:sz w:val="24"/>
        </w:rPr>
        <w:t>Рассчитайте прибыль от реализации продукции, прибыль до налогообложения, чистую прибыль.</w:t>
      </w:r>
    </w:p>
    <w:p w:rsidR="0062154F" w:rsidRPr="008812B2" w:rsidRDefault="0062154F" w:rsidP="00D778D5">
      <w:pPr>
        <w:pStyle w:val="af7"/>
        <w:numPr>
          <w:ilvl w:val="0"/>
          <w:numId w:val="68"/>
        </w:numPr>
        <w:tabs>
          <w:tab w:val="left" w:pos="851"/>
        </w:tabs>
        <w:spacing w:before="0" w:beforeAutospacing="0" w:after="0" w:afterAutospacing="0" w:line="240" w:lineRule="auto"/>
        <w:ind w:left="0" w:firstLine="567"/>
        <w:rPr>
          <w:sz w:val="24"/>
        </w:rPr>
      </w:pPr>
      <w:r w:rsidRPr="008812B2">
        <w:rPr>
          <w:sz w:val="24"/>
        </w:rPr>
        <w:t>За текущий месяц владелец мастерской получил доход в размере 200 тыс. руб. Из этого дохода он должен заплатить 5 тыс. руб. своему помощнику и 2,5 тыс. руб. уборщице. Стоимость затраченного на производство сырья и материалов – 170 тыс. руб.</w:t>
      </w:r>
    </w:p>
    <w:p w:rsidR="0062154F" w:rsidRPr="008812B2" w:rsidRDefault="0062154F" w:rsidP="00D778D5">
      <w:pPr>
        <w:pStyle w:val="af7"/>
        <w:tabs>
          <w:tab w:val="left" w:pos="851"/>
        </w:tabs>
        <w:spacing w:before="0" w:beforeAutospacing="0" w:after="0" w:afterAutospacing="0" w:line="240" w:lineRule="auto"/>
        <w:rPr>
          <w:sz w:val="24"/>
        </w:rPr>
      </w:pPr>
      <w:r w:rsidRPr="008812B2">
        <w:rPr>
          <w:sz w:val="24"/>
        </w:rPr>
        <w:t xml:space="preserve">Определите бухгалтерскую и чистую экономическую прибыль, если владелец мастерской мог бы получать заработную плату 7,5 тыс. руб. и доход на вложенные средства в размере 15 % </w:t>
      </w:r>
      <w:proofErr w:type="gramStart"/>
      <w:r w:rsidRPr="008812B2">
        <w:rPr>
          <w:sz w:val="24"/>
        </w:rPr>
        <w:t>годовых</w:t>
      </w:r>
      <w:proofErr w:type="gramEnd"/>
      <w:r w:rsidRPr="008812B2">
        <w:rPr>
          <w:sz w:val="24"/>
        </w:rPr>
        <w:t>. (При организации предприятия владелец вложил в него 100 тыс. руб.)</w:t>
      </w:r>
    </w:p>
    <w:p w:rsidR="0062154F" w:rsidRPr="008812B2" w:rsidRDefault="0062154F" w:rsidP="00D778D5">
      <w:pPr>
        <w:pStyle w:val="af7"/>
        <w:numPr>
          <w:ilvl w:val="0"/>
          <w:numId w:val="68"/>
        </w:numPr>
        <w:tabs>
          <w:tab w:val="left" w:pos="851"/>
        </w:tabs>
        <w:spacing w:before="0" w:beforeAutospacing="0" w:after="0" w:afterAutospacing="0" w:line="240" w:lineRule="auto"/>
        <w:ind w:left="0" w:firstLine="567"/>
        <w:rPr>
          <w:sz w:val="24"/>
        </w:rPr>
      </w:pPr>
      <w:r w:rsidRPr="008812B2">
        <w:rPr>
          <w:sz w:val="24"/>
        </w:rPr>
        <w:t>При создании предприятия его владелец вложил сумму 200 тыс. руб. Процесс производства осуществляется в здании, которое до организации предприятия он сдавал в аренду. Арендная плата составляла 50 тыс. руб./год. До организации предприятия его учредитель был наемным менеджером с годовой заработной платой 100 тыс. руб.</w:t>
      </w:r>
    </w:p>
    <w:p w:rsidR="0062154F" w:rsidRPr="008812B2" w:rsidRDefault="0062154F" w:rsidP="00D778D5">
      <w:pPr>
        <w:pStyle w:val="af7"/>
        <w:spacing w:before="0" w:beforeAutospacing="0" w:after="0" w:afterAutospacing="0" w:line="240" w:lineRule="auto"/>
        <w:rPr>
          <w:sz w:val="24"/>
        </w:rPr>
      </w:pPr>
      <w:r w:rsidRPr="008812B2">
        <w:rPr>
          <w:sz w:val="24"/>
        </w:rPr>
        <w:t>Деятельность созданного предприятия характеризуется следующими показателями: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7395"/>
        <w:gridCol w:w="1560"/>
      </w:tblGrid>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jc w:val="center"/>
              <w:rPr>
                <w:sz w:val="24"/>
              </w:rPr>
            </w:pPr>
            <w:r w:rsidRPr="008812B2">
              <w:rPr>
                <w:sz w:val="24"/>
              </w:rPr>
              <w:t>Показатели</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jc w:val="center"/>
              <w:rPr>
                <w:sz w:val="24"/>
              </w:rPr>
            </w:pPr>
            <w:r w:rsidRPr="008812B2">
              <w:rPr>
                <w:sz w:val="24"/>
              </w:rPr>
              <w:t>Значение</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rPr>
                <w:sz w:val="24"/>
              </w:rPr>
            </w:pPr>
            <w:r w:rsidRPr="008812B2">
              <w:rPr>
                <w:sz w:val="24"/>
              </w:rPr>
              <w:t>Объем производства, ед.</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jc w:val="center"/>
              <w:rPr>
                <w:sz w:val="24"/>
              </w:rPr>
            </w:pPr>
            <w:r w:rsidRPr="008812B2">
              <w:rPr>
                <w:sz w:val="24"/>
              </w:rPr>
              <w:t>10 000</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rPr>
                <w:sz w:val="24"/>
              </w:rPr>
            </w:pPr>
            <w:r w:rsidRPr="008812B2">
              <w:rPr>
                <w:sz w:val="24"/>
              </w:rPr>
              <w:t>Цена (без НДС), руб./ед.</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jc w:val="center"/>
              <w:rPr>
                <w:sz w:val="24"/>
              </w:rPr>
            </w:pPr>
            <w:r w:rsidRPr="008812B2">
              <w:rPr>
                <w:sz w:val="24"/>
              </w:rPr>
              <w:t>1 000</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rPr>
                <w:sz w:val="24"/>
              </w:rPr>
            </w:pPr>
            <w:r w:rsidRPr="008812B2">
              <w:rPr>
                <w:sz w:val="24"/>
              </w:rPr>
              <w:t>Среднегодовая стоимость основных средств, тыс. руб.</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jc w:val="center"/>
              <w:rPr>
                <w:sz w:val="24"/>
              </w:rPr>
            </w:pPr>
            <w:r w:rsidRPr="008812B2">
              <w:rPr>
                <w:sz w:val="24"/>
              </w:rPr>
              <w:t>600</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rPr>
                <w:sz w:val="24"/>
              </w:rPr>
            </w:pPr>
            <w:r w:rsidRPr="008812B2">
              <w:rPr>
                <w:sz w:val="24"/>
              </w:rPr>
              <w:t>Средние остатки оборотных средств, тыс. руб.</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jc w:val="center"/>
              <w:rPr>
                <w:sz w:val="24"/>
              </w:rPr>
            </w:pPr>
            <w:r w:rsidRPr="008812B2">
              <w:rPr>
                <w:sz w:val="24"/>
              </w:rPr>
              <w:t>200</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rPr>
                <w:sz w:val="24"/>
              </w:rPr>
            </w:pPr>
            <w:r w:rsidRPr="008812B2">
              <w:rPr>
                <w:sz w:val="24"/>
              </w:rPr>
              <w:t>Затраты, тыс. руб.:</w:t>
            </w:r>
          </w:p>
          <w:p w:rsidR="0062154F" w:rsidRPr="008812B2" w:rsidRDefault="0062154F" w:rsidP="00D778D5">
            <w:pPr>
              <w:pStyle w:val="af7"/>
              <w:spacing w:before="0" w:beforeAutospacing="0" w:after="0" w:afterAutospacing="0" w:line="240" w:lineRule="auto"/>
              <w:rPr>
                <w:sz w:val="24"/>
              </w:rPr>
            </w:pPr>
            <w:r w:rsidRPr="008812B2">
              <w:rPr>
                <w:sz w:val="24"/>
              </w:rPr>
              <w:t>материальные</w:t>
            </w:r>
          </w:p>
          <w:p w:rsidR="0062154F" w:rsidRPr="008812B2" w:rsidRDefault="0062154F" w:rsidP="00D778D5">
            <w:pPr>
              <w:pStyle w:val="af7"/>
              <w:spacing w:before="0" w:beforeAutospacing="0" w:after="0" w:afterAutospacing="0" w:line="240" w:lineRule="auto"/>
              <w:rPr>
                <w:sz w:val="24"/>
              </w:rPr>
            </w:pPr>
            <w:r w:rsidRPr="008812B2">
              <w:rPr>
                <w:sz w:val="24"/>
              </w:rPr>
              <w:t>по оплате труда наемных работников</w:t>
            </w:r>
          </w:p>
          <w:p w:rsidR="0062154F" w:rsidRPr="008812B2" w:rsidRDefault="0062154F" w:rsidP="00D778D5">
            <w:pPr>
              <w:pStyle w:val="af7"/>
              <w:spacing w:before="0" w:beforeAutospacing="0" w:after="0" w:afterAutospacing="0" w:line="240" w:lineRule="auto"/>
              <w:rPr>
                <w:sz w:val="24"/>
              </w:rPr>
            </w:pPr>
            <w:r w:rsidRPr="008812B2">
              <w:rPr>
                <w:sz w:val="24"/>
              </w:rPr>
              <w:t>сумма начисленной амортизации</w:t>
            </w:r>
          </w:p>
          <w:p w:rsidR="0062154F" w:rsidRPr="008812B2" w:rsidRDefault="0062154F" w:rsidP="00D778D5">
            <w:pPr>
              <w:pStyle w:val="af7"/>
              <w:spacing w:before="0" w:beforeAutospacing="0" w:after="0" w:afterAutospacing="0" w:line="240" w:lineRule="auto"/>
              <w:rPr>
                <w:sz w:val="24"/>
              </w:rPr>
            </w:pPr>
            <w:r w:rsidRPr="008812B2">
              <w:rPr>
                <w:sz w:val="24"/>
              </w:rPr>
              <w:t xml:space="preserve">прочие </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jc w:val="center"/>
              <w:rPr>
                <w:sz w:val="24"/>
              </w:rPr>
            </w:pPr>
          </w:p>
          <w:p w:rsidR="0062154F" w:rsidRPr="008812B2" w:rsidRDefault="0062154F" w:rsidP="00D778D5">
            <w:pPr>
              <w:pStyle w:val="af7"/>
              <w:spacing w:before="0" w:beforeAutospacing="0" w:after="0" w:afterAutospacing="0" w:line="240" w:lineRule="auto"/>
              <w:jc w:val="center"/>
              <w:rPr>
                <w:sz w:val="24"/>
              </w:rPr>
            </w:pPr>
            <w:r w:rsidRPr="008812B2">
              <w:rPr>
                <w:sz w:val="24"/>
              </w:rPr>
              <w:t>250</w:t>
            </w:r>
          </w:p>
          <w:p w:rsidR="0062154F" w:rsidRPr="008812B2" w:rsidRDefault="0062154F" w:rsidP="00D778D5">
            <w:pPr>
              <w:pStyle w:val="af7"/>
              <w:spacing w:before="0" w:beforeAutospacing="0" w:after="0" w:afterAutospacing="0" w:line="240" w:lineRule="auto"/>
              <w:jc w:val="center"/>
              <w:rPr>
                <w:sz w:val="24"/>
              </w:rPr>
            </w:pPr>
            <w:r w:rsidRPr="008812B2">
              <w:rPr>
                <w:sz w:val="24"/>
              </w:rPr>
              <w:t>150</w:t>
            </w:r>
          </w:p>
          <w:p w:rsidR="0062154F" w:rsidRPr="008812B2" w:rsidRDefault="0062154F" w:rsidP="00D778D5">
            <w:pPr>
              <w:pStyle w:val="af7"/>
              <w:spacing w:before="0" w:beforeAutospacing="0" w:after="0" w:afterAutospacing="0" w:line="240" w:lineRule="auto"/>
              <w:jc w:val="center"/>
              <w:rPr>
                <w:sz w:val="24"/>
              </w:rPr>
            </w:pPr>
            <w:r w:rsidRPr="008812B2">
              <w:rPr>
                <w:sz w:val="24"/>
              </w:rPr>
              <w:t>160</w:t>
            </w:r>
          </w:p>
          <w:p w:rsidR="0062154F" w:rsidRPr="008812B2" w:rsidRDefault="0062154F" w:rsidP="00D778D5">
            <w:pPr>
              <w:pStyle w:val="af7"/>
              <w:spacing w:before="0" w:beforeAutospacing="0" w:after="0" w:afterAutospacing="0" w:line="240" w:lineRule="auto"/>
              <w:jc w:val="center"/>
              <w:rPr>
                <w:sz w:val="24"/>
              </w:rPr>
            </w:pPr>
            <w:r w:rsidRPr="008812B2">
              <w:rPr>
                <w:sz w:val="24"/>
              </w:rPr>
              <w:t>140</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rPr>
                <w:sz w:val="24"/>
              </w:rPr>
            </w:pPr>
            <w:r w:rsidRPr="008812B2">
              <w:rPr>
                <w:sz w:val="24"/>
              </w:rPr>
              <w:t>Доходы от реализации излишнего имущества, тыс. руб.</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jc w:val="center"/>
              <w:rPr>
                <w:sz w:val="24"/>
              </w:rPr>
            </w:pPr>
            <w:r w:rsidRPr="008812B2">
              <w:rPr>
                <w:sz w:val="24"/>
              </w:rPr>
              <w:t>50</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rPr>
                <w:sz w:val="24"/>
              </w:rPr>
            </w:pPr>
            <w:r w:rsidRPr="008812B2">
              <w:rPr>
                <w:sz w:val="24"/>
              </w:rPr>
              <w:t>Проценты, уплаченные за кредит, тыс. руб.</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jc w:val="center"/>
              <w:rPr>
                <w:sz w:val="24"/>
              </w:rPr>
            </w:pPr>
            <w:r w:rsidRPr="008812B2">
              <w:rPr>
                <w:sz w:val="24"/>
              </w:rPr>
              <w:t>10</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rPr>
                <w:sz w:val="24"/>
              </w:rPr>
            </w:pPr>
            <w:r w:rsidRPr="008812B2">
              <w:rPr>
                <w:sz w:val="24"/>
              </w:rPr>
              <w:t>Налоги, уплачиваемые из прибыли, %</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jc w:val="center"/>
              <w:rPr>
                <w:sz w:val="24"/>
              </w:rPr>
            </w:pPr>
            <w:r w:rsidRPr="008812B2">
              <w:rPr>
                <w:sz w:val="24"/>
              </w:rPr>
              <w:t>20</w:t>
            </w:r>
          </w:p>
        </w:tc>
      </w:tr>
      <w:tr w:rsidR="0062154F" w:rsidRPr="008812B2" w:rsidTr="0062154F">
        <w:trPr>
          <w:tblCellSpacing w:w="0" w:type="dxa"/>
        </w:trPr>
        <w:tc>
          <w:tcPr>
            <w:tcW w:w="7395"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rPr>
                <w:sz w:val="24"/>
              </w:rPr>
            </w:pPr>
            <w:r w:rsidRPr="008812B2">
              <w:rPr>
                <w:sz w:val="24"/>
              </w:rPr>
              <w:t>Ставка по срочным депозитам, %</w:t>
            </w:r>
          </w:p>
        </w:tc>
        <w:tc>
          <w:tcPr>
            <w:tcW w:w="1560" w:type="dxa"/>
            <w:tcBorders>
              <w:top w:val="outset" w:sz="6" w:space="0" w:color="auto"/>
              <w:left w:val="outset" w:sz="6" w:space="0" w:color="auto"/>
              <w:bottom w:val="outset" w:sz="6" w:space="0" w:color="auto"/>
              <w:right w:val="outset" w:sz="6" w:space="0" w:color="auto"/>
            </w:tcBorders>
          </w:tcPr>
          <w:p w:rsidR="0062154F" w:rsidRPr="008812B2" w:rsidRDefault="0062154F" w:rsidP="00D778D5">
            <w:pPr>
              <w:pStyle w:val="af7"/>
              <w:spacing w:before="0" w:beforeAutospacing="0" w:after="0" w:afterAutospacing="0" w:line="240" w:lineRule="auto"/>
              <w:jc w:val="center"/>
              <w:rPr>
                <w:sz w:val="24"/>
              </w:rPr>
            </w:pPr>
            <w:r w:rsidRPr="008812B2">
              <w:rPr>
                <w:sz w:val="24"/>
              </w:rPr>
              <w:t>18</w:t>
            </w:r>
          </w:p>
        </w:tc>
      </w:tr>
    </w:tbl>
    <w:p w:rsidR="0062154F" w:rsidRPr="008812B2" w:rsidRDefault="0062154F" w:rsidP="00D778D5">
      <w:pPr>
        <w:pStyle w:val="af7"/>
        <w:spacing w:before="0" w:beforeAutospacing="0" w:after="0" w:afterAutospacing="0" w:line="240" w:lineRule="auto"/>
        <w:rPr>
          <w:sz w:val="24"/>
        </w:rPr>
      </w:pPr>
      <w:r w:rsidRPr="008812B2">
        <w:rPr>
          <w:sz w:val="24"/>
        </w:rPr>
        <w:t xml:space="preserve">Рассчитайте: прибыль от реализации продукции, прибыль валовую (до налогообложения), чистую прибыль; рентабельность предприятия (производства); рентабельность продукции. Обоснуйте ответ на вопрос о целесообразности создания собственного предприятия (вычислите экономическую прибыль). </w:t>
      </w:r>
    </w:p>
    <w:p w:rsidR="0062154F" w:rsidRPr="008812B2" w:rsidRDefault="0062154F" w:rsidP="00D778D5">
      <w:pPr>
        <w:pStyle w:val="af7"/>
        <w:spacing w:before="0" w:beforeAutospacing="0" w:after="0" w:afterAutospacing="0" w:line="240" w:lineRule="auto"/>
        <w:rPr>
          <w:sz w:val="24"/>
        </w:rPr>
      </w:pPr>
      <w:r w:rsidRPr="008812B2">
        <w:rPr>
          <w:sz w:val="24"/>
        </w:rPr>
        <w:t xml:space="preserve">4. Определите сумму налогооблагаемой прибыли и сумму налога на прибыль предприятия. </w:t>
      </w:r>
    </w:p>
    <w:p w:rsidR="0062154F" w:rsidRPr="008812B2" w:rsidRDefault="0062154F" w:rsidP="00D778D5">
      <w:pPr>
        <w:pStyle w:val="af7"/>
        <w:spacing w:before="0" w:beforeAutospacing="0" w:after="0" w:afterAutospacing="0" w:line="240" w:lineRule="auto"/>
        <w:rPr>
          <w:sz w:val="24"/>
        </w:rPr>
      </w:pPr>
      <w:r w:rsidRPr="008812B2">
        <w:rPr>
          <w:sz w:val="24"/>
        </w:rPr>
        <w:t>Предприятие в отчетном году произвело 1000 шт. продукции</w:t>
      </w:r>
      <w:proofErr w:type="gramStart"/>
      <w:r w:rsidRPr="008812B2">
        <w:rPr>
          <w:sz w:val="24"/>
        </w:rPr>
        <w:t xml:space="preserve"> А</w:t>
      </w:r>
      <w:proofErr w:type="gramEnd"/>
      <w:r w:rsidRPr="008812B2">
        <w:rPr>
          <w:sz w:val="24"/>
        </w:rPr>
        <w:t xml:space="preserve"> по цене 700 руб. и 200 шт.  продукции В по цене 900 руб. затраты на производство и реализацию продукции за данный период составили 790 </w:t>
      </w:r>
      <w:proofErr w:type="spellStart"/>
      <w:r w:rsidRPr="008812B2">
        <w:rPr>
          <w:sz w:val="24"/>
        </w:rPr>
        <w:t>т.р</w:t>
      </w:r>
      <w:proofErr w:type="spellEnd"/>
      <w:r w:rsidRPr="008812B2">
        <w:rPr>
          <w:sz w:val="24"/>
        </w:rPr>
        <w:t xml:space="preserve">. в данном периоде получен доход от продажи основных фондов в размере 18 </w:t>
      </w:r>
      <w:proofErr w:type="spellStart"/>
      <w:r w:rsidRPr="008812B2">
        <w:rPr>
          <w:sz w:val="24"/>
        </w:rPr>
        <w:t>т.р</w:t>
      </w:r>
      <w:proofErr w:type="spellEnd"/>
      <w:r w:rsidRPr="008812B2">
        <w:rPr>
          <w:sz w:val="24"/>
        </w:rPr>
        <w:t xml:space="preserve">., при чем предприятие понесло затраты на реализацию </w:t>
      </w:r>
      <w:r w:rsidRPr="008812B2">
        <w:rPr>
          <w:sz w:val="24"/>
        </w:rPr>
        <w:lastRenderedPageBreak/>
        <w:t xml:space="preserve">– 1,1 </w:t>
      </w:r>
      <w:proofErr w:type="spellStart"/>
      <w:r w:rsidRPr="008812B2">
        <w:rPr>
          <w:sz w:val="24"/>
        </w:rPr>
        <w:t>т.р</w:t>
      </w:r>
      <w:proofErr w:type="spellEnd"/>
      <w:r w:rsidRPr="008812B2">
        <w:rPr>
          <w:sz w:val="24"/>
        </w:rPr>
        <w:t xml:space="preserve">. Получены штрафы от покупателей за нарушение договорных обязательств на сумму 19 </w:t>
      </w:r>
      <w:proofErr w:type="spellStart"/>
      <w:r w:rsidRPr="008812B2">
        <w:rPr>
          <w:sz w:val="24"/>
        </w:rPr>
        <w:t>т.р</w:t>
      </w:r>
      <w:proofErr w:type="spellEnd"/>
      <w:r w:rsidRPr="008812B2">
        <w:rPr>
          <w:sz w:val="24"/>
        </w:rPr>
        <w:t>.</w:t>
      </w:r>
    </w:p>
    <w:p w:rsidR="0062154F" w:rsidRPr="008812B2" w:rsidRDefault="0062154F" w:rsidP="00D778D5">
      <w:pPr>
        <w:pStyle w:val="210"/>
        <w:spacing w:after="0" w:line="240" w:lineRule="auto"/>
        <w:ind w:firstLine="567"/>
      </w:pPr>
      <w:r w:rsidRPr="008812B2">
        <w:t>5.  Рассчитать рентабельность продукции.</w:t>
      </w:r>
    </w:p>
    <w:p w:rsidR="0062154F" w:rsidRPr="008812B2" w:rsidRDefault="0062154F" w:rsidP="00D778D5">
      <w:pPr>
        <w:pStyle w:val="210"/>
        <w:spacing w:after="0" w:line="240" w:lineRule="auto"/>
        <w:ind w:firstLine="567"/>
      </w:pPr>
      <w:r w:rsidRPr="008812B2">
        <w:t xml:space="preserve"> Выручка от реализации продукции - 150 тыс. руб.; затраты на производство и реализацию продукции - 140 тыс. руб.; прибыль от внереализационных операций - 20 тыс. руб.; прибыль от реализации иных материальных ценностей - 15 тыс. руб.</w:t>
      </w:r>
    </w:p>
    <w:p w:rsidR="0062154F" w:rsidRPr="008812B2" w:rsidRDefault="0062154F" w:rsidP="00D778D5">
      <w:pPr>
        <w:pStyle w:val="af7"/>
        <w:spacing w:before="0" w:beforeAutospacing="0" w:after="0" w:afterAutospacing="0" w:line="240" w:lineRule="auto"/>
        <w:rPr>
          <w:sz w:val="24"/>
        </w:rPr>
      </w:pPr>
      <w:r w:rsidRPr="008812B2">
        <w:rPr>
          <w:sz w:val="24"/>
        </w:rPr>
        <w:t xml:space="preserve">6. Используя данные предыдущего задания вопроса </w:t>
      </w:r>
      <w:r w:rsidRPr="008812B2">
        <w:rPr>
          <w:b/>
          <w:bCs/>
          <w:sz w:val="24"/>
        </w:rPr>
        <w:t xml:space="preserve"> </w:t>
      </w:r>
      <w:r w:rsidRPr="008812B2">
        <w:rPr>
          <w:sz w:val="24"/>
        </w:rPr>
        <w:t>определить прибыль до налогообложения хозяйствующего субъекта.</w:t>
      </w:r>
    </w:p>
    <w:p w:rsidR="0062154F" w:rsidRPr="008812B2" w:rsidRDefault="0062154F" w:rsidP="00D778D5">
      <w:pPr>
        <w:tabs>
          <w:tab w:val="left" w:pos="0"/>
        </w:tabs>
      </w:pPr>
      <w:r w:rsidRPr="008812B2">
        <w:t xml:space="preserve">7. Выручка от реализации продукции – 920 </w:t>
      </w:r>
      <w:proofErr w:type="spellStart"/>
      <w:r w:rsidRPr="008812B2">
        <w:t>т.р</w:t>
      </w:r>
      <w:proofErr w:type="spellEnd"/>
      <w:r w:rsidRPr="008812B2">
        <w:t xml:space="preserve">., себестоимость </w:t>
      </w:r>
      <w:proofErr w:type="spellStart"/>
      <w:r w:rsidRPr="008812B2">
        <w:t>ед</w:t>
      </w:r>
      <w:proofErr w:type="gramStart"/>
      <w:r w:rsidRPr="008812B2">
        <w:t>.п</w:t>
      </w:r>
      <w:proofErr w:type="gramEnd"/>
      <w:r w:rsidRPr="008812B2">
        <w:t>родукции</w:t>
      </w:r>
      <w:proofErr w:type="spellEnd"/>
      <w:r w:rsidRPr="008812B2">
        <w:t xml:space="preserve"> – 80 руб., количество реализованных изделий 10 тысяч штук.</w:t>
      </w:r>
    </w:p>
    <w:p w:rsidR="0062154F" w:rsidRPr="008812B2" w:rsidRDefault="0062154F" w:rsidP="00D778D5">
      <w:pPr>
        <w:tabs>
          <w:tab w:val="left" w:pos="0"/>
        </w:tabs>
      </w:pPr>
      <w:r w:rsidRPr="008812B2">
        <w:t xml:space="preserve"> Определить изменение рентабельности продукции, если рентабельность прошлого года 12%.</w:t>
      </w:r>
    </w:p>
    <w:p w:rsidR="0062154F" w:rsidRPr="008812B2" w:rsidRDefault="0062154F" w:rsidP="00D778D5">
      <w:r w:rsidRPr="008812B2">
        <w:t>8. Рентабельность продукции по предприятию №1 повысилась по сравнению с предыдущим годом на 20%, а по предприятию №2 на 25%. Сумма затрат сократилась по предприятию №1 на 10%, а по предприятию №2 на 16%.</w:t>
      </w:r>
    </w:p>
    <w:p w:rsidR="0062154F" w:rsidRPr="008812B2" w:rsidRDefault="0062154F" w:rsidP="00D778D5">
      <w:r w:rsidRPr="008812B2">
        <w:t xml:space="preserve"> </w:t>
      </w:r>
      <w:proofErr w:type="gramStart"/>
      <w:r w:rsidRPr="008812B2">
        <w:t>Определить</w:t>
      </w:r>
      <w:proofErr w:type="gramEnd"/>
      <w:r w:rsidRPr="008812B2">
        <w:t xml:space="preserve"> как изменится прибыль предприятий.</w:t>
      </w:r>
    </w:p>
    <w:p w:rsidR="0062154F" w:rsidRPr="008812B2" w:rsidRDefault="0062154F" w:rsidP="00D778D5">
      <w:r w:rsidRPr="008812B2">
        <w:t xml:space="preserve">9.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w:t>
      </w:r>
      <w:proofErr w:type="spellStart"/>
      <w:r w:rsidRPr="008812B2">
        <w:t>млн</w:t>
      </w:r>
      <w:proofErr w:type="gramStart"/>
      <w:r w:rsidRPr="008812B2">
        <w:t>.р</w:t>
      </w:r>
      <w:proofErr w:type="gramEnd"/>
      <w:r w:rsidRPr="008812B2">
        <w:t>уб</w:t>
      </w:r>
      <w:proofErr w:type="spellEnd"/>
      <w:r w:rsidRPr="008812B2">
        <w:t>.</w:t>
      </w:r>
    </w:p>
    <w:p w:rsidR="0062154F" w:rsidRPr="008812B2" w:rsidRDefault="0062154F" w:rsidP="00D778D5">
      <w:pPr>
        <w:pStyle w:val="af7"/>
        <w:spacing w:before="0" w:beforeAutospacing="0" w:after="0" w:afterAutospacing="0" w:line="240" w:lineRule="auto"/>
        <w:rPr>
          <w:sz w:val="24"/>
        </w:rPr>
      </w:pPr>
      <w:r w:rsidRPr="008812B2">
        <w:rPr>
          <w:sz w:val="24"/>
        </w:rPr>
        <w:t xml:space="preserve">10. В первом квартале организацией произведено 10 </w:t>
      </w:r>
      <w:proofErr w:type="spellStart"/>
      <w:r w:rsidRPr="008812B2">
        <w:rPr>
          <w:sz w:val="24"/>
        </w:rPr>
        <w:t>тыс.ед.продукции</w:t>
      </w:r>
      <w:proofErr w:type="spellEnd"/>
      <w:r w:rsidRPr="008812B2">
        <w:rPr>
          <w:sz w:val="24"/>
        </w:rPr>
        <w:t xml:space="preserve"> по цене 700 руб./ед. Постоянные расходы составляют 1600 тыс. руб. Удельно-переменные расходы – 150 руб./</w:t>
      </w:r>
      <w:proofErr w:type="spellStart"/>
      <w:r w:rsidRPr="008812B2">
        <w:rPr>
          <w:sz w:val="24"/>
        </w:rPr>
        <w:t>ед</w:t>
      </w:r>
      <w:proofErr w:type="gramStart"/>
      <w:r w:rsidRPr="008812B2">
        <w:rPr>
          <w:sz w:val="24"/>
        </w:rPr>
        <w:t>.В</w:t>
      </w:r>
      <w:proofErr w:type="gramEnd"/>
      <w:r w:rsidRPr="008812B2">
        <w:rPr>
          <w:sz w:val="24"/>
        </w:rPr>
        <w:t>о</w:t>
      </w:r>
      <w:proofErr w:type="spellEnd"/>
      <w:r w:rsidRPr="008812B2">
        <w:rPr>
          <w:sz w:val="24"/>
        </w:rPr>
        <w:t xml:space="preserve"> втором квартале планируется повысить прибыль на 8%.</w:t>
      </w:r>
    </w:p>
    <w:p w:rsidR="0062154F" w:rsidRPr="008812B2" w:rsidRDefault="0062154F" w:rsidP="00D778D5">
      <w:pPr>
        <w:pStyle w:val="af7"/>
        <w:spacing w:before="0" w:beforeAutospacing="0" w:after="0" w:afterAutospacing="0" w:line="240" w:lineRule="auto"/>
        <w:rPr>
          <w:sz w:val="24"/>
        </w:rPr>
      </w:pPr>
      <w:r w:rsidRPr="008812B2">
        <w:rPr>
          <w:sz w:val="24"/>
        </w:rPr>
        <w:t>Сколько необходимо дополнительно произвести продукции, чтобы повысить прибыль на 8%?</w:t>
      </w:r>
    </w:p>
    <w:p w:rsidR="0062154F" w:rsidRPr="008812B2" w:rsidRDefault="0062154F" w:rsidP="00D778D5">
      <w:pPr>
        <w:rPr>
          <w:b/>
          <w:bCs/>
        </w:rPr>
      </w:pPr>
    </w:p>
    <w:p w:rsidR="00DA6053" w:rsidRPr="008812B2" w:rsidRDefault="00DA6053" w:rsidP="00D778D5">
      <w:pPr>
        <w:rPr>
          <w:b/>
          <w:bCs/>
        </w:rPr>
      </w:pPr>
      <w:r w:rsidRPr="008812B2">
        <w:rPr>
          <w:b/>
          <w:bCs/>
        </w:rPr>
        <w:t>Тестовые задания</w:t>
      </w:r>
    </w:p>
    <w:p w:rsidR="0062154F" w:rsidRPr="008812B2" w:rsidRDefault="0062154F" w:rsidP="00D778D5">
      <w:pPr>
        <w:rPr>
          <w:i/>
        </w:rPr>
      </w:pPr>
      <w:r w:rsidRPr="008812B2">
        <w:t xml:space="preserve"> 1. </w:t>
      </w:r>
      <w:r w:rsidRPr="008812B2">
        <w:rPr>
          <w:bCs/>
          <w:i/>
        </w:rPr>
        <w:t>Валовая прибыль рассчитывается:</w:t>
      </w:r>
    </w:p>
    <w:p w:rsidR="0062154F" w:rsidRPr="008812B2" w:rsidRDefault="0062154F" w:rsidP="00D778D5">
      <w:pPr>
        <w:widowControl/>
        <w:numPr>
          <w:ilvl w:val="0"/>
          <w:numId w:val="58"/>
        </w:numPr>
        <w:tabs>
          <w:tab w:val="left" w:pos="993"/>
        </w:tabs>
        <w:autoSpaceDE/>
        <w:autoSpaceDN/>
        <w:adjustRightInd/>
        <w:ind w:left="0" w:firstLine="567"/>
      </w:pPr>
      <w:r w:rsidRPr="008812B2">
        <w:t>разность выручка от продаж и себестоимость продаж</w:t>
      </w:r>
    </w:p>
    <w:p w:rsidR="0062154F" w:rsidRPr="008812B2" w:rsidRDefault="0062154F" w:rsidP="00D778D5">
      <w:pPr>
        <w:widowControl/>
        <w:numPr>
          <w:ilvl w:val="0"/>
          <w:numId w:val="58"/>
        </w:numPr>
        <w:tabs>
          <w:tab w:val="left" w:pos="993"/>
        </w:tabs>
        <w:autoSpaceDE/>
        <w:autoSpaceDN/>
        <w:adjustRightInd/>
        <w:ind w:left="0" w:firstLine="567"/>
      </w:pPr>
      <w:r w:rsidRPr="008812B2">
        <w:t>разность выручка от продаж и сумма себестоимость продаж, управленческие расходы</w:t>
      </w:r>
    </w:p>
    <w:p w:rsidR="0062154F" w:rsidRPr="008812B2" w:rsidRDefault="0062154F" w:rsidP="00D778D5">
      <w:pPr>
        <w:widowControl/>
        <w:numPr>
          <w:ilvl w:val="0"/>
          <w:numId w:val="58"/>
        </w:numPr>
        <w:tabs>
          <w:tab w:val="left" w:pos="993"/>
        </w:tabs>
        <w:autoSpaceDE/>
        <w:autoSpaceDN/>
        <w:adjustRightInd/>
        <w:ind w:left="0" w:firstLine="567"/>
      </w:pPr>
      <w:r w:rsidRPr="008812B2">
        <w:t>разность выручка от продаж и сумма себестоимость продаж, управленческие и коммерческие расходы</w:t>
      </w:r>
    </w:p>
    <w:p w:rsidR="0062154F" w:rsidRPr="008812B2" w:rsidRDefault="0062154F" w:rsidP="00D778D5">
      <w:pPr>
        <w:pStyle w:val="af6"/>
        <w:tabs>
          <w:tab w:val="left" w:pos="993"/>
        </w:tabs>
        <w:spacing w:line="240" w:lineRule="auto"/>
        <w:ind w:left="0" w:firstLine="0"/>
        <w:rPr>
          <w:rFonts w:eastAsia="Times New Roman"/>
          <w:i/>
          <w:szCs w:val="24"/>
          <w:lang w:eastAsia="ru-RU"/>
        </w:rPr>
      </w:pPr>
      <w:r w:rsidRPr="008812B2">
        <w:rPr>
          <w:rFonts w:eastAsia="Times New Roman"/>
          <w:bCs/>
          <w:i/>
          <w:szCs w:val="24"/>
          <w:lang w:val="ru-RU" w:eastAsia="ru-RU"/>
        </w:rPr>
        <w:t>2.К</w:t>
      </w:r>
      <w:proofErr w:type="spellStart"/>
      <w:r w:rsidRPr="008812B2">
        <w:rPr>
          <w:rFonts w:eastAsia="Times New Roman"/>
          <w:bCs/>
          <w:i/>
          <w:szCs w:val="24"/>
          <w:lang w:eastAsia="ru-RU"/>
        </w:rPr>
        <w:t>ачество</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прибыли</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характеризуется</w:t>
      </w:r>
      <w:proofErr w:type="spellEnd"/>
      <w:r w:rsidRPr="008812B2">
        <w:rPr>
          <w:rFonts w:eastAsia="Times New Roman"/>
          <w:bCs/>
          <w:i/>
          <w:szCs w:val="24"/>
          <w:lang w:eastAsia="ru-RU"/>
        </w:rPr>
        <w:t>:</w:t>
      </w:r>
    </w:p>
    <w:p w:rsidR="0062154F" w:rsidRPr="008812B2" w:rsidRDefault="0062154F" w:rsidP="00D778D5">
      <w:pPr>
        <w:widowControl/>
        <w:numPr>
          <w:ilvl w:val="0"/>
          <w:numId w:val="59"/>
        </w:numPr>
        <w:tabs>
          <w:tab w:val="left" w:pos="993"/>
        </w:tabs>
        <w:autoSpaceDE/>
        <w:autoSpaceDN/>
        <w:adjustRightInd/>
        <w:ind w:left="0" w:firstLine="567"/>
      </w:pPr>
      <w:r w:rsidRPr="008812B2">
        <w:t>долей прочих статей доходов и расходов</w:t>
      </w:r>
    </w:p>
    <w:p w:rsidR="0062154F" w:rsidRPr="008812B2" w:rsidRDefault="0062154F" w:rsidP="00D778D5">
      <w:pPr>
        <w:widowControl/>
        <w:numPr>
          <w:ilvl w:val="0"/>
          <w:numId w:val="59"/>
        </w:numPr>
        <w:tabs>
          <w:tab w:val="left" w:pos="993"/>
        </w:tabs>
        <w:autoSpaceDE/>
        <w:autoSpaceDN/>
        <w:adjustRightInd/>
        <w:ind w:left="0" w:firstLine="567"/>
      </w:pPr>
      <w:r w:rsidRPr="008812B2">
        <w:t>величиной прибыли от обычной деятельности</w:t>
      </w:r>
    </w:p>
    <w:p w:rsidR="0062154F" w:rsidRPr="008812B2" w:rsidRDefault="0062154F" w:rsidP="00D778D5">
      <w:pPr>
        <w:widowControl/>
        <w:numPr>
          <w:ilvl w:val="0"/>
          <w:numId w:val="59"/>
        </w:numPr>
        <w:tabs>
          <w:tab w:val="left" w:pos="993"/>
        </w:tabs>
        <w:autoSpaceDE/>
        <w:autoSpaceDN/>
        <w:adjustRightInd/>
        <w:ind w:left="0" w:firstLine="567"/>
      </w:pPr>
      <w:r w:rsidRPr="008812B2">
        <w:t>величиной чистой прибыли</w:t>
      </w:r>
    </w:p>
    <w:p w:rsidR="0062154F" w:rsidRPr="008812B2" w:rsidRDefault="0062154F" w:rsidP="00D778D5">
      <w:pPr>
        <w:pStyle w:val="af6"/>
        <w:tabs>
          <w:tab w:val="left" w:pos="993"/>
        </w:tabs>
        <w:spacing w:line="240" w:lineRule="auto"/>
        <w:ind w:left="0" w:firstLine="0"/>
        <w:rPr>
          <w:rFonts w:eastAsia="Times New Roman"/>
          <w:i/>
          <w:szCs w:val="24"/>
          <w:lang w:val="ru-RU" w:eastAsia="ru-RU"/>
        </w:rPr>
      </w:pPr>
      <w:r w:rsidRPr="008812B2">
        <w:rPr>
          <w:rFonts w:eastAsia="Times New Roman"/>
          <w:bCs/>
          <w:i/>
          <w:szCs w:val="24"/>
          <w:lang w:val="ru-RU" w:eastAsia="ru-RU"/>
        </w:rPr>
        <w:t>3.Конечным финансовым результатом от основной деятельности является:</w:t>
      </w:r>
    </w:p>
    <w:p w:rsidR="0062154F" w:rsidRPr="008812B2" w:rsidRDefault="0062154F" w:rsidP="00D778D5">
      <w:pPr>
        <w:widowControl/>
        <w:numPr>
          <w:ilvl w:val="0"/>
          <w:numId w:val="60"/>
        </w:numPr>
        <w:tabs>
          <w:tab w:val="left" w:pos="993"/>
        </w:tabs>
        <w:autoSpaceDE/>
        <w:autoSpaceDN/>
        <w:adjustRightInd/>
        <w:ind w:left="0" w:firstLine="567"/>
      </w:pPr>
      <w:r w:rsidRPr="008812B2">
        <w:t>валовая прибыль</w:t>
      </w:r>
    </w:p>
    <w:p w:rsidR="0062154F" w:rsidRPr="008812B2" w:rsidRDefault="0062154F" w:rsidP="00D778D5">
      <w:pPr>
        <w:widowControl/>
        <w:numPr>
          <w:ilvl w:val="0"/>
          <w:numId w:val="60"/>
        </w:numPr>
        <w:tabs>
          <w:tab w:val="left" w:pos="993"/>
        </w:tabs>
        <w:autoSpaceDE/>
        <w:autoSpaceDN/>
        <w:adjustRightInd/>
        <w:ind w:left="0" w:firstLine="567"/>
      </w:pPr>
      <w:r w:rsidRPr="008812B2">
        <w:t>прибыль от продаж</w:t>
      </w:r>
    </w:p>
    <w:p w:rsidR="0062154F" w:rsidRPr="008812B2" w:rsidRDefault="0062154F" w:rsidP="00D778D5">
      <w:pPr>
        <w:widowControl/>
        <w:numPr>
          <w:ilvl w:val="0"/>
          <w:numId w:val="60"/>
        </w:numPr>
        <w:tabs>
          <w:tab w:val="left" w:pos="993"/>
        </w:tabs>
        <w:autoSpaceDE/>
        <w:autoSpaceDN/>
        <w:adjustRightInd/>
        <w:ind w:left="0" w:firstLine="567"/>
      </w:pPr>
      <w:r w:rsidRPr="008812B2">
        <w:t>прибыль от обычной деятельности</w:t>
      </w:r>
    </w:p>
    <w:p w:rsidR="0062154F" w:rsidRPr="008812B2" w:rsidRDefault="0062154F" w:rsidP="00D778D5">
      <w:pPr>
        <w:pStyle w:val="af6"/>
        <w:tabs>
          <w:tab w:val="left" w:pos="993"/>
        </w:tabs>
        <w:spacing w:line="240" w:lineRule="auto"/>
        <w:ind w:left="0" w:firstLine="0"/>
        <w:rPr>
          <w:rFonts w:eastAsia="Times New Roman"/>
          <w:i/>
          <w:szCs w:val="24"/>
          <w:lang w:val="ru-RU" w:eastAsia="ru-RU"/>
        </w:rPr>
      </w:pPr>
      <w:r w:rsidRPr="008812B2">
        <w:rPr>
          <w:rFonts w:eastAsia="Times New Roman"/>
          <w:bCs/>
          <w:i/>
          <w:szCs w:val="24"/>
          <w:lang w:val="ru-RU" w:eastAsia="ru-RU"/>
        </w:rPr>
        <w:t>4.На изменение величины валовой прибыли оказывают влияние факторы:</w:t>
      </w:r>
    </w:p>
    <w:p w:rsidR="0062154F" w:rsidRPr="008812B2" w:rsidRDefault="0062154F" w:rsidP="00D778D5">
      <w:pPr>
        <w:widowControl/>
        <w:numPr>
          <w:ilvl w:val="0"/>
          <w:numId w:val="61"/>
        </w:numPr>
        <w:tabs>
          <w:tab w:val="left" w:pos="993"/>
        </w:tabs>
        <w:autoSpaceDE/>
        <w:autoSpaceDN/>
        <w:adjustRightInd/>
        <w:ind w:left="0" w:firstLine="567"/>
      </w:pPr>
      <w:r w:rsidRPr="008812B2">
        <w:t>объем продаж, коэффициент маржинального дохода</w:t>
      </w:r>
    </w:p>
    <w:p w:rsidR="0062154F" w:rsidRPr="008812B2" w:rsidRDefault="0062154F" w:rsidP="00D778D5">
      <w:pPr>
        <w:widowControl/>
        <w:numPr>
          <w:ilvl w:val="0"/>
          <w:numId w:val="61"/>
        </w:numPr>
        <w:tabs>
          <w:tab w:val="left" w:pos="993"/>
        </w:tabs>
        <w:autoSpaceDE/>
        <w:autoSpaceDN/>
        <w:adjustRightInd/>
        <w:ind w:left="0" w:firstLine="567"/>
      </w:pPr>
      <w:r w:rsidRPr="008812B2">
        <w:t>себестоимость продаж, коэффициент маржинального дохода</w:t>
      </w:r>
    </w:p>
    <w:p w:rsidR="0062154F" w:rsidRPr="008812B2" w:rsidRDefault="0062154F" w:rsidP="00D778D5">
      <w:pPr>
        <w:widowControl/>
        <w:numPr>
          <w:ilvl w:val="0"/>
          <w:numId w:val="61"/>
        </w:numPr>
        <w:tabs>
          <w:tab w:val="left" w:pos="993"/>
        </w:tabs>
        <w:autoSpaceDE/>
        <w:autoSpaceDN/>
        <w:adjustRightInd/>
        <w:ind w:left="0" w:firstLine="567"/>
      </w:pPr>
      <w:r w:rsidRPr="008812B2">
        <w:t>себестоимость и объем продаж</w:t>
      </w:r>
    </w:p>
    <w:p w:rsidR="0062154F" w:rsidRPr="008812B2" w:rsidRDefault="0062154F" w:rsidP="00D778D5">
      <w:pPr>
        <w:pStyle w:val="af6"/>
        <w:tabs>
          <w:tab w:val="left" w:pos="993"/>
        </w:tabs>
        <w:spacing w:line="240" w:lineRule="auto"/>
        <w:ind w:left="0" w:firstLine="0"/>
        <w:rPr>
          <w:rFonts w:eastAsia="Times New Roman"/>
          <w:i/>
          <w:szCs w:val="24"/>
          <w:lang w:val="ru-RU" w:eastAsia="ru-RU"/>
        </w:rPr>
      </w:pPr>
      <w:r w:rsidRPr="008812B2">
        <w:rPr>
          <w:rFonts w:eastAsia="Times New Roman"/>
          <w:bCs/>
          <w:i/>
          <w:szCs w:val="24"/>
          <w:lang w:val="ru-RU" w:eastAsia="ru-RU"/>
        </w:rPr>
        <w:t>5.Опережение темпов роста прибыли от продаж по сравнению с темпами роста выручки от продаж свидетельствует:</w:t>
      </w:r>
    </w:p>
    <w:p w:rsidR="0062154F" w:rsidRPr="008812B2" w:rsidRDefault="0062154F" w:rsidP="00D778D5">
      <w:pPr>
        <w:widowControl/>
        <w:numPr>
          <w:ilvl w:val="0"/>
          <w:numId w:val="62"/>
        </w:numPr>
        <w:tabs>
          <w:tab w:val="left" w:pos="993"/>
        </w:tabs>
        <w:autoSpaceDE/>
        <w:autoSpaceDN/>
        <w:adjustRightInd/>
        <w:ind w:left="0" w:firstLine="567"/>
      </w:pPr>
      <w:r w:rsidRPr="008812B2">
        <w:t>о повышении производительности активов</w:t>
      </w:r>
    </w:p>
    <w:p w:rsidR="0062154F" w:rsidRPr="008812B2" w:rsidRDefault="0062154F" w:rsidP="00D778D5">
      <w:pPr>
        <w:widowControl/>
        <w:numPr>
          <w:ilvl w:val="0"/>
          <w:numId w:val="62"/>
        </w:numPr>
        <w:tabs>
          <w:tab w:val="left" w:pos="993"/>
        </w:tabs>
        <w:autoSpaceDE/>
        <w:autoSpaceDN/>
        <w:adjustRightInd/>
        <w:ind w:left="0" w:firstLine="567"/>
      </w:pPr>
      <w:r w:rsidRPr="008812B2">
        <w:t>об относительном снижении затрат на производство</w:t>
      </w:r>
    </w:p>
    <w:p w:rsidR="0062154F" w:rsidRPr="008812B2" w:rsidRDefault="0062154F" w:rsidP="00D778D5">
      <w:pPr>
        <w:widowControl/>
        <w:numPr>
          <w:ilvl w:val="0"/>
          <w:numId w:val="62"/>
        </w:numPr>
        <w:tabs>
          <w:tab w:val="left" w:pos="993"/>
        </w:tabs>
        <w:autoSpaceDE/>
        <w:autoSpaceDN/>
        <w:adjustRightInd/>
        <w:ind w:left="0" w:firstLine="567"/>
      </w:pPr>
      <w:r w:rsidRPr="008812B2">
        <w:t>о росте объема производства продукции</w:t>
      </w:r>
    </w:p>
    <w:p w:rsidR="0062154F" w:rsidRPr="008812B2" w:rsidRDefault="0062154F" w:rsidP="00D778D5">
      <w:pPr>
        <w:pStyle w:val="af6"/>
        <w:tabs>
          <w:tab w:val="left" w:pos="993"/>
        </w:tabs>
        <w:spacing w:line="240" w:lineRule="auto"/>
        <w:ind w:left="0" w:firstLine="0"/>
        <w:rPr>
          <w:rFonts w:eastAsia="Times New Roman"/>
          <w:i/>
          <w:szCs w:val="24"/>
          <w:lang w:eastAsia="ru-RU"/>
        </w:rPr>
      </w:pPr>
      <w:r w:rsidRPr="008812B2">
        <w:rPr>
          <w:rFonts w:eastAsia="Times New Roman"/>
          <w:bCs/>
          <w:i/>
          <w:szCs w:val="24"/>
          <w:lang w:val="ru-RU" w:eastAsia="ru-RU"/>
        </w:rPr>
        <w:t>6.</w:t>
      </w:r>
      <w:proofErr w:type="spellStart"/>
      <w:r w:rsidRPr="008812B2">
        <w:rPr>
          <w:rFonts w:eastAsia="Times New Roman"/>
          <w:bCs/>
          <w:i/>
          <w:szCs w:val="24"/>
          <w:lang w:eastAsia="ru-RU"/>
        </w:rPr>
        <w:t>Рентабельность</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активов</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определяется</w:t>
      </w:r>
      <w:proofErr w:type="spellEnd"/>
      <w:r w:rsidRPr="008812B2">
        <w:rPr>
          <w:rFonts w:eastAsia="Times New Roman"/>
          <w:bCs/>
          <w:i/>
          <w:szCs w:val="24"/>
          <w:lang w:eastAsia="ru-RU"/>
        </w:rPr>
        <w:t>:</w:t>
      </w:r>
    </w:p>
    <w:p w:rsidR="0062154F" w:rsidRPr="008812B2" w:rsidRDefault="0062154F" w:rsidP="00D778D5">
      <w:pPr>
        <w:widowControl/>
        <w:numPr>
          <w:ilvl w:val="0"/>
          <w:numId w:val="63"/>
        </w:numPr>
        <w:tabs>
          <w:tab w:val="left" w:pos="993"/>
        </w:tabs>
        <w:autoSpaceDE/>
        <w:autoSpaceDN/>
        <w:adjustRightInd/>
        <w:ind w:left="0" w:firstLine="567"/>
      </w:pPr>
      <w:r w:rsidRPr="008812B2">
        <w:t>прибыль / средняя стоимость активов</w:t>
      </w:r>
    </w:p>
    <w:p w:rsidR="0062154F" w:rsidRPr="008812B2" w:rsidRDefault="0062154F" w:rsidP="00D778D5">
      <w:pPr>
        <w:widowControl/>
        <w:numPr>
          <w:ilvl w:val="0"/>
          <w:numId w:val="63"/>
        </w:numPr>
        <w:tabs>
          <w:tab w:val="left" w:pos="993"/>
        </w:tabs>
        <w:autoSpaceDE/>
        <w:autoSpaceDN/>
        <w:adjustRightInd/>
        <w:ind w:left="0" w:firstLine="567"/>
      </w:pPr>
      <w:r w:rsidRPr="008812B2">
        <w:t>выручка от продаж / средняя стоимость активов</w:t>
      </w:r>
    </w:p>
    <w:p w:rsidR="0062154F" w:rsidRPr="008812B2" w:rsidRDefault="0062154F" w:rsidP="00D778D5">
      <w:pPr>
        <w:widowControl/>
        <w:numPr>
          <w:ilvl w:val="0"/>
          <w:numId w:val="63"/>
        </w:numPr>
        <w:tabs>
          <w:tab w:val="left" w:pos="993"/>
        </w:tabs>
        <w:autoSpaceDE/>
        <w:autoSpaceDN/>
        <w:adjustRightInd/>
        <w:ind w:left="0" w:firstLine="567"/>
      </w:pPr>
      <w:r w:rsidRPr="008812B2">
        <w:lastRenderedPageBreak/>
        <w:t>себестоимость продаж / средняя стоимость активов</w:t>
      </w:r>
    </w:p>
    <w:p w:rsidR="0062154F" w:rsidRPr="008812B2" w:rsidRDefault="0062154F" w:rsidP="00D778D5">
      <w:pPr>
        <w:pStyle w:val="af6"/>
        <w:tabs>
          <w:tab w:val="left" w:pos="993"/>
        </w:tabs>
        <w:spacing w:line="240" w:lineRule="auto"/>
        <w:ind w:left="0" w:firstLine="0"/>
        <w:rPr>
          <w:rFonts w:eastAsia="Times New Roman"/>
          <w:i/>
          <w:szCs w:val="24"/>
          <w:lang w:eastAsia="ru-RU"/>
        </w:rPr>
      </w:pPr>
      <w:r w:rsidRPr="008812B2">
        <w:rPr>
          <w:rFonts w:eastAsia="Times New Roman"/>
          <w:bCs/>
          <w:i/>
          <w:szCs w:val="24"/>
          <w:lang w:val="ru-RU" w:eastAsia="ru-RU"/>
        </w:rPr>
        <w:t>7.</w:t>
      </w:r>
      <w:proofErr w:type="spellStart"/>
      <w:r w:rsidRPr="008812B2">
        <w:rPr>
          <w:rFonts w:eastAsia="Times New Roman"/>
          <w:bCs/>
          <w:i/>
          <w:szCs w:val="24"/>
          <w:lang w:eastAsia="ru-RU"/>
        </w:rPr>
        <w:t>Рентабельность</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собственного</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капитала</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определяется</w:t>
      </w:r>
      <w:proofErr w:type="spellEnd"/>
      <w:r w:rsidRPr="008812B2">
        <w:rPr>
          <w:rFonts w:eastAsia="Times New Roman"/>
          <w:bCs/>
          <w:i/>
          <w:szCs w:val="24"/>
          <w:lang w:eastAsia="ru-RU"/>
        </w:rPr>
        <w:t>:</w:t>
      </w:r>
    </w:p>
    <w:p w:rsidR="0062154F" w:rsidRPr="008812B2" w:rsidRDefault="0062154F" w:rsidP="00D778D5">
      <w:pPr>
        <w:widowControl/>
        <w:numPr>
          <w:ilvl w:val="0"/>
          <w:numId w:val="64"/>
        </w:numPr>
        <w:tabs>
          <w:tab w:val="left" w:pos="993"/>
        </w:tabs>
        <w:autoSpaceDE/>
        <w:autoSpaceDN/>
        <w:adjustRightInd/>
        <w:ind w:left="0" w:firstLine="567"/>
      </w:pPr>
      <w:r w:rsidRPr="008812B2">
        <w:t>прибыль / средняя стоимость собственного капитала</w:t>
      </w:r>
    </w:p>
    <w:p w:rsidR="0062154F" w:rsidRPr="008812B2" w:rsidRDefault="0062154F" w:rsidP="00D778D5">
      <w:pPr>
        <w:widowControl/>
        <w:numPr>
          <w:ilvl w:val="0"/>
          <w:numId w:val="64"/>
        </w:numPr>
        <w:tabs>
          <w:tab w:val="left" w:pos="993"/>
        </w:tabs>
        <w:autoSpaceDE/>
        <w:autoSpaceDN/>
        <w:adjustRightInd/>
        <w:ind w:left="0" w:firstLine="567"/>
      </w:pPr>
      <w:r w:rsidRPr="008812B2">
        <w:t>выручка от продаж / средняя стоимость собственного капитала</w:t>
      </w:r>
    </w:p>
    <w:p w:rsidR="0062154F" w:rsidRPr="008812B2" w:rsidRDefault="0062154F" w:rsidP="00D778D5">
      <w:pPr>
        <w:widowControl/>
        <w:numPr>
          <w:ilvl w:val="0"/>
          <w:numId w:val="64"/>
        </w:numPr>
        <w:tabs>
          <w:tab w:val="left" w:pos="993"/>
        </w:tabs>
        <w:autoSpaceDE/>
        <w:autoSpaceDN/>
        <w:adjustRightInd/>
        <w:ind w:left="0" w:firstLine="567"/>
      </w:pPr>
      <w:r w:rsidRPr="008812B2">
        <w:t>прибыль до налогообложения / средняя стоимость собственного и долгосрочного заемного капитала</w:t>
      </w:r>
    </w:p>
    <w:p w:rsidR="0062154F" w:rsidRPr="008812B2" w:rsidRDefault="0062154F" w:rsidP="00D778D5">
      <w:pPr>
        <w:pStyle w:val="af6"/>
        <w:tabs>
          <w:tab w:val="left" w:pos="993"/>
        </w:tabs>
        <w:spacing w:line="240" w:lineRule="auto"/>
        <w:ind w:left="0" w:firstLine="0"/>
        <w:rPr>
          <w:rFonts w:eastAsia="Times New Roman"/>
          <w:i/>
          <w:szCs w:val="24"/>
          <w:lang w:val="ru-RU" w:eastAsia="ru-RU"/>
        </w:rPr>
      </w:pPr>
      <w:r w:rsidRPr="008812B2">
        <w:rPr>
          <w:rFonts w:eastAsia="Times New Roman"/>
          <w:bCs/>
          <w:i/>
          <w:szCs w:val="24"/>
          <w:lang w:val="ru-RU" w:eastAsia="ru-RU"/>
        </w:rPr>
        <w:t>8.Факторы, влияющие на величину рентабельности активов:</w:t>
      </w:r>
    </w:p>
    <w:p w:rsidR="0062154F" w:rsidRPr="008812B2" w:rsidRDefault="0062154F" w:rsidP="00D778D5">
      <w:pPr>
        <w:widowControl/>
        <w:numPr>
          <w:ilvl w:val="0"/>
          <w:numId w:val="65"/>
        </w:numPr>
        <w:tabs>
          <w:tab w:val="left" w:pos="993"/>
        </w:tabs>
        <w:autoSpaceDE/>
        <w:autoSpaceDN/>
        <w:adjustRightInd/>
        <w:ind w:left="0" w:firstLine="567"/>
      </w:pPr>
      <w:r w:rsidRPr="008812B2">
        <w:t xml:space="preserve">рентабельность продаж, </w:t>
      </w:r>
      <w:proofErr w:type="spellStart"/>
      <w:r w:rsidRPr="008812B2">
        <w:t>ресурсоотдача</w:t>
      </w:r>
      <w:proofErr w:type="spellEnd"/>
    </w:p>
    <w:p w:rsidR="0062154F" w:rsidRPr="008812B2" w:rsidRDefault="0062154F" w:rsidP="00D778D5">
      <w:pPr>
        <w:widowControl/>
        <w:numPr>
          <w:ilvl w:val="0"/>
          <w:numId w:val="65"/>
        </w:numPr>
        <w:tabs>
          <w:tab w:val="left" w:pos="993"/>
        </w:tabs>
        <w:autoSpaceDE/>
        <w:autoSpaceDN/>
        <w:adjustRightInd/>
        <w:ind w:left="0" w:firstLine="567"/>
      </w:pPr>
      <w:r w:rsidRPr="008812B2">
        <w:t>себестоимость продаж, рентабельность собственного капитала</w:t>
      </w:r>
    </w:p>
    <w:p w:rsidR="0062154F" w:rsidRPr="008812B2" w:rsidRDefault="0062154F" w:rsidP="00D778D5">
      <w:pPr>
        <w:widowControl/>
        <w:numPr>
          <w:ilvl w:val="0"/>
          <w:numId w:val="65"/>
        </w:numPr>
        <w:tabs>
          <w:tab w:val="left" w:pos="993"/>
        </w:tabs>
        <w:autoSpaceDE/>
        <w:autoSpaceDN/>
        <w:adjustRightInd/>
        <w:ind w:left="0" w:firstLine="567"/>
      </w:pPr>
      <w:r w:rsidRPr="008812B2">
        <w:t>общая величина активов, чистая прибыль</w:t>
      </w:r>
    </w:p>
    <w:p w:rsidR="0062154F" w:rsidRPr="008812B2" w:rsidRDefault="0062154F" w:rsidP="00D778D5">
      <w:pPr>
        <w:pStyle w:val="af6"/>
        <w:tabs>
          <w:tab w:val="left" w:pos="993"/>
        </w:tabs>
        <w:spacing w:line="240" w:lineRule="auto"/>
        <w:ind w:left="0" w:firstLine="0"/>
        <w:rPr>
          <w:rFonts w:eastAsia="Times New Roman"/>
          <w:i/>
          <w:szCs w:val="24"/>
          <w:lang w:eastAsia="ru-RU"/>
        </w:rPr>
      </w:pPr>
      <w:r w:rsidRPr="008812B2">
        <w:rPr>
          <w:rFonts w:eastAsia="Times New Roman"/>
          <w:bCs/>
          <w:i/>
          <w:szCs w:val="24"/>
          <w:lang w:val="ru-RU" w:eastAsia="ru-RU"/>
        </w:rPr>
        <w:t>9.</w:t>
      </w:r>
      <w:proofErr w:type="spellStart"/>
      <w:r w:rsidRPr="008812B2">
        <w:rPr>
          <w:rFonts w:eastAsia="Times New Roman"/>
          <w:bCs/>
          <w:i/>
          <w:szCs w:val="24"/>
          <w:lang w:eastAsia="ru-RU"/>
        </w:rPr>
        <w:t>Рентабельность</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продаж</w:t>
      </w:r>
      <w:proofErr w:type="spellEnd"/>
      <w:r w:rsidRPr="008812B2">
        <w:rPr>
          <w:rFonts w:eastAsia="Times New Roman"/>
          <w:bCs/>
          <w:i/>
          <w:szCs w:val="24"/>
          <w:lang w:eastAsia="ru-RU"/>
        </w:rPr>
        <w:t xml:space="preserve"> </w:t>
      </w:r>
      <w:proofErr w:type="spellStart"/>
      <w:r w:rsidRPr="008812B2">
        <w:rPr>
          <w:rFonts w:eastAsia="Times New Roman"/>
          <w:bCs/>
          <w:i/>
          <w:szCs w:val="24"/>
          <w:lang w:eastAsia="ru-RU"/>
        </w:rPr>
        <w:t>определяется</w:t>
      </w:r>
      <w:proofErr w:type="spellEnd"/>
      <w:r w:rsidRPr="008812B2">
        <w:rPr>
          <w:rFonts w:eastAsia="Times New Roman"/>
          <w:bCs/>
          <w:i/>
          <w:szCs w:val="24"/>
          <w:lang w:eastAsia="ru-RU"/>
        </w:rPr>
        <w:t>:</w:t>
      </w:r>
    </w:p>
    <w:p w:rsidR="0062154F" w:rsidRPr="008812B2" w:rsidRDefault="0062154F" w:rsidP="00D778D5">
      <w:pPr>
        <w:widowControl/>
        <w:numPr>
          <w:ilvl w:val="0"/>
          <w:numId w:val="66"/>
        </w:numPr>
        <w:tabs>
          <w:tab w:val="left" w:pos="993"/>
        </w:tabs>
        <w:autoSpaceDE/>
        <w:autoSpaceDN/>
        <w:adjustRightInd/>
        <w:ind w:left="0" w:firstLine="567"/>
      </w:pPr>
      <w:r w:rsidRPr="008812B2">
        <w:t>прибыль от продаж / выручка от продаж</w:t>
      </w:r>
    </w:p>
    <w:p w:rsidR="0062154F" w:rsidRPr="008812B2" w:rsidRDefault="0062154F" w:rsidP="00D778D5">
      <w:pPr>
        <w:widowControl/>
        <w:numPr>
          <w:ilvl w:val="0"/>
          <w:numId w:val="66"/>
        </w:numPr>
        <w:tabs>
          <w:tab w:val="left" w:pos="993"/>
        </w:tabs>
        <w:autoSpaceDE/>
        <w:autoSpaceDN/>
        <w:adjustRightInd/>
        <w:ind w:left="0" w:firstLine="567"/>
      </w:pPr>
      <w:r w:rsidRPr="008812B2">
        <w:t>прибыль до налогообложения / себестоимость продаж</w:t>
      </w:r>
    </w:p>
    <w:p w:rsidR="0062154F" w:rsidRPr="008812B2" w:rsidRDefault="0062154F" w:rsidP="00D778D5">
      <w:pPr>
        <w:widowControl/>
        <w:numPr>
          <w:ilvl w:val="0"/>
          <w:numId w:val="66"/>
        </w:numPr>
        <w:tabs>
          <w:tab w:val="left" w:pos="993"/>
        </w:tabs>
        <w:autoSpaceDE/>
        <w:autoSpaceDN/>
        <w:adjustRightInd/>
        <w:ind w:left="0" w:firstLine="567"/>
      </w:pPr>
      <w:r w:rsidRPr="008812B2">
        <w:t>выручка от продаж / себестоимость продаж</w:t>
      </w:r>
    </w:p>
    <w:p w:rsidR="0062154F" w:rsidRPr="008812B2" w:rsidRDefault="0062154F" w:rsidP="00D778D5">
      <w:pPr>
        <w:pStyle w:val="af6"/>
        <w:tabs>
          <w:tab w:val="left" w:pos="993"/>
        </w:tabs>
        <w:spacing w:line="240" w:lineRule="auto"/>
        <w:ind w:left="0" w:firstLine="0"/>
        <w:rPr>
          <w:rFonts w:eastAsia="Times New Roman"/>
          <w:i/>
          <w:szCs w:val="24"/>
          <w:lang w:val="ru-RU" w:eastAsia="ru-RU"/>
        </w:rPr>
      </w:pPr>
      <w:r w:rsidRPr="008812B2">
        <w:rPr>
          <w:rFonts w:eastAsia="Times New Roman"/>
          <w:bCs/>
          <w:i/>
          <w:szCs w:val="24"/>
          <w:lang w:val="ru-RU" w:eastAsia="ru-RU"/>
        </w:rPr>
        <w:t>10.Показатель рентабельности активов характеризует эффективность:</w:t>
      </w:r>
    </w:p>
    <w:p w:rsidR="0062154F" w:rsidRPr="008812B2" w:rsidRDefault="0062154F" w:rsidP="00D778D5">
      <w:pPr>
        <w:widowControl/>
        <w:numPr>
          <w:ilvl w:val="0"/>
          <w:numId w:val="67"/>
        </w:numPr>
        <w:tabs>
          <w:tab w:val="left" w:pos="993"/>
        </w:tabs>
        <w:autoSpaceDE/>
        <w:autoSpaceDN/>
        <w:adjustRightInd/>
        <w:ind w:left="0" w:firstLine="567"/>
      </w:pPr>
      <w:r w:rsidRPr="008812B2">
        <w:t>операционной деятельности</w:t>
      </w:r>
    </w:p>
    <w:p w:rsidR="0062154F" w:rsidRPr="008812B2" w:rsidRDefault="0062154F" w:rsidP="00D778D5">
      <w:pPr>
        <w:widowControl/>
        <w:numPr>
          <w:ilvl w:val="0"/>
          <w:numId w:val="67"/>
        </w:numPr>
        <w:tabs>
          <w:tab w:val="left" w:pos="993"/>
        </w:tabs>
        <w:autoSpaceDE/>
        <w:autoSpaceDN/>
        <w:adjustRightInd/>
        <w:ind w:left="0" w:firstLine="567"/>
      </w:pPr>
      <w:r w:rsidRPr="008812B2">
        <w:t>инвестиционной деятельности</w:t>
      </w:r>
    </w:p>
    <w:p w:rsidR="0062154F" w:rsidRPr="008812B2" w:rsidRDefault="0062154F" w:rsidP="00D778D5">
      <w:pPr>
        <w:widowControl/>
        <w:numPr>
          <w:ilvl w:val="0"/>
          <w:numId w:val="67"/>
        </w:numPr>
        <w:tabs>
          <w:tab w:val="left" w:pos="993"/>
        </w:tabs>
        <w:autoSpaceDE/>
        <w:autoSpaceDN/>
        <w:adjustRightInd/>
        <w:ind w:left="0" w:firstLine="567"/>
      </w:pPr>
      <w:r w:rsidRPr="008812B2">
        <w:t>финансовой и инвестиционной деятельности</w:t>
      </w:r>
    </w:p>
    <w:p w:rsidR="0062154F" w:rsidRPr="008812B2" w:rsidRDefault="0062154F" w:rsidP="00D778D5">
      <w:pPr>
        <w:rPr>
          <w:b/>
        </w:rPr>
      </w:pPr>
    </w:p>
    <w:p w:rsidR="00BB5123" w:rsidRPr="008812B2" w:rsidRDefault="00BB5123" w:rsidP="00D778D5">
      <w:pPr>
        <w:pStyle w:val="af6"/>
        <w:spacing w:line="240" w:lineRule="auto"/>
        <w:ind w:left="0" w:firstLine="567"/>
        <w:rPr>
          <w:b/>
          <w:szCs w:val="24"/>
          <w:lang w:val="ru-RU"/>
        </w:rPr>
      </w:pPr>
      <w:r w:rsidRPr="008812B2">
        <w:rPr>
          <w:b/>
          <w:szCs w:val="24"/>
          <w:lang w:val="ru-RU"/>
        </w:rPr>
        <w:t xml:space="preserve">Тема 5. Инвестиции и инвестиционная деятельность </w:t>
      </w:r>
      <w:proofErr w:type="spellStart"/>
      <w:r w:rsidR="005B64FE">
        <w:rPr>
          <w:b/>
          <w:szCs w:val="24"/>
          <w:lang w:val="ru-RU"/>
        </w:rPr>
        <w:t>органиазции</w:t>
      </w:r>
      <w:proofErr w:type="spellEnd"/>
    </w:p>
    <w:p w:rsidR="005B2273" w:rsidRPr="008812B2" w:rsidRDefault="005B2273" w:rsidP="00D778D5">
      <w:pPr>
        <w:rPr>
          <w:b/>
          <w:bCs/>
        </w:rPr>
      </w:pPr>
    </w:p>
    <w:p w:rsidR="00DA6053" w:rsidRPr="008812B2" w:rsidRDefault="00DA6053" w:rsidP="00D778D5">
      <w:pPr>
        <w:rPr>
          <w:b/>
          <w:bCs/>
        </w:rPr>
      </w:pPr>
      <w:r w:rsidRPr="008812B2">
        <w:rPr>
          <w:b/>
          <w:bCs/>
        </w:rPr>
        <w:t>Контрольные вопросы</w:t>
      </w:r>
    </w:p>
    <w:p w:rsidR="0062154F" w:rsidRPr="008812B2" w:rsidRDefault="0062154F" w:rsidP="00D778D5">
      <w:r w:rsidRPr="008812B2">
        <w:t>1.Дайте определение понятия «инвестиции».</w:t>
      </w:r>
    </w:p>
    <w:p w:rsidR="0062154F" w:rsidRPr="008812B2" w:rsidRDefault="0062154F" w:rsidP="00D778D5">
      <w:r w:rsidRPr="008812B2">
        <w:t>2.Приведите классификацию инвестиций.</w:t>
      </w:r>
    </w:p>
    <w:p w:rsidR="0062154F" w:rsidRPr="008812B2" w:rsidRDefault="0062154F" w:rsidP="00D778D5">
      <w:r w:rsidRPr="008812B2">
        <w:t>3.Дайте определение инвестиционного проекта.</w:t>
      </w:r>
    </w:p>
    <w:p w:rsidR="0062154F" w:rsidRPr="008812B2" w:rsidRDefault="0062154F" w:rsidP="00D778D5">
      <w:r w:rsidRPr="008812B2">
        <w:t>4. Приведите классификацию инвестиционных проектов.</w:t>
      </w:r>
    </w:p>
    <w:p w:rsidR="0062154F" w:rsidRPr="008812B2" w:rsidRDefault="0062154F" w:rsidP="00D778D5">
      <w:r w:rsidRPr="008812B2">
        <w:t>5.Дайте сравнительную характеристику методам оценки эффективности инвестиционных проектов.</w:t>
      </w:r>
    </w:p>
    <w:p w:rsidR="0062154F" w:rsidRPr="008812B2" w:rsidRDefault="0062154F" w:rsidP="00D778D5">
      <w:r w:rsidRPr="008812B2">
        <w:t>6.Опишите критерии оценки инвестиционных проектов, дайте их интерпретацию и сравнительную характеристику.</w:t>
      </w:r>
    </w:p>
    <w:p w:rsidR="0062154F" w:rsidRPr="008812B2" w:rsidRDefault="0062154F" w:rsidP="00D778D5">
      <w:pPr>
        <w:rPr>
          <w:b/>
          <w:bCs/>
        </w:rPr>
      </w:pPr>
    </w:p>
    <w:p w:rsidR="00DA6053" w:rsidRPr="008812B2" w:rsidRDefault="00DA6053" w:rsidP="00D778D5">
      <w:pPr>
        <w:rPr>
          <w:b/>
          <w:bCs/>
        </w:rPr>
      </w:pPr>
      <w:r w:rsidRPr="008812B2">
        <w:rPr>
          <w:b/>
          <w:bCs/>
        </w:rPr>
        <w:t>Практические задания</w:t>
      </w:r>
    </w:p>
    <w:p w:rsidR="0062154F" w:rsidRPr="008812B2" w:rsidRDefault="005B2273" w:rsidP="00D778D5">
      <w:r w:rsidRPr="008812B2">
        <w:t>1</w:t>
      </w:r>
      <w:r w:rsidR="0062154F" w:rsidRPr="008812B2">
        <w:t>.</w:t>
      </w:r>
      <w:r w:rsidR="0062154F" w:rsidRPr="008812B2">
        <w:rPr>
          <w:b/>
        </w:rPr>
        <w:t xml:space="preserve"> </w:t>
      </w:r>
      <w:r w:rsidR="0062154F" w:rsidRPr="008812B2">
        <w:t>Организация выбрала инвестиционный проект с денежными потоками по годам в течение четырех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2154F" w:rsidRPr="008812B2" w:rsidTr="0062154F">
        <w:tc>
          <w:tcPr>
            <w:tcW w:w="4785" w:type="dxa"/>
            <w:shd w:val="clear" w:color="auto" w:fill="auto"/>
          </w:tcPr>
          <w:p w:rsidR="0062154F" w:rsidRPr="008812B2" w:rsidRDefault="0062154F" w:rsidP="00D778D5">
            <w:r w:rsidRPr="008812B2">
              <w:t>Число лет</w:t>
            </w:r>
          </w:p>
        </w:tc>
        <w:tc>
          <w:tcPr>
            <w:tcW w:w="4786" w:type="dxa"/>
            <w:shd w:val="clear" w:color="auto" w:fill="auto"/>
          </w:tcPr>
          <w:p w:rsidR="0062154F" w:rsidRPr="008812B2" w:rsidRDefault="0062154F" w:rsidP="00D778D5">
            <w:r w:rsidRPr="008812B2">
              <w:t xml:space="preserve">Денежный поток, </w:t>
            </w:r>
            <w:proofErr w:type="spellStart"/>
            <w:r w:rsidRPr="008812B2">
              <w:t>тыс</w:t>
            </w:r>
            <w:proofErr w:type="gramStart"/>
            <w:r w:rsidRPr="008812B2">
              <w:t>.р</w:t>
            </w:r>
            <w:proofErr w:type="gramEnd"/>
            <w:r w:rsidRPr="008812B2">
              <w:t>уб</w:t>
            </w:r>
            <w:proofErr w:type="spellEnd"/>
          </w:p>
        </w:tc>
      </w:tr>
      <w:tr w:rsidR="0062154F" w:rsidRPr="008812B2" w:rsidTr="0062154F">
        <w:tc>
          <w:tcPr>
            <w:tcW w:w="4785" w:type="dxa"/>
            <w:shd w:val="clear" w:color="auto" w:fill="auto"/>
          </w:tcPr>
          <w:p w:rsidR="0062154F" w:rsidRPr="008812B2" w:rsidRDefault="0062154F" w:rsidP="00D778D5">
            <w:r w:rsidRPr="008812B2">
              <w:t>1</w:t>
            </w:r>
          </w:p>
        </w:tc>
        <w:tc>
          <w:tcPr>
            <w:tcW w:w="4786" w:type="dxa"/>
            <w:shd w:val="clear" w:color="auto" w:fill="auto"/>
          </w:tcPr>
          <w:p w:rsidR="0062154F" w:rsidRPr="008812B2" w:rsidRDefault="0062154F" w:rsidP="00D778D5">
            <w:r w:rsidRPr="008812B2">
              <w:t>900</w:t>
            </w:r>
          </w:p>
        </w:tc>
      </w:tr>
      <w:tr w:rsidR="0062154F" w:rsidRPr="008812B2" w:rsidTr="0062154F">
        <w:tc>
          <w:tcPr>
            <w:tcW w:w="4785" w:type="dxa"/>
            <w:shd w:val="clear" w:color="auto" w:fill="auto"/>
          </w:tcPr>
          <w:p w:rsidR="0062154F" w:rsidRPr="008812B2" w:rsidRDefault="0062154F" w:rsidP="00D778D5">
            <w:r w:rsidRPr="008812B2">
              <w:t>2</w:t>
            </w:r>
          </w:p>
        </w:tc>
        <w:tc>
          <w:tcPr>
            <w:tcW w:w="4786" w:type="dxa"/>
            <w:shd w:val="clear" w:color="auto" w:fill="auto"/>
          </w:tcPr>
          <w:p w:rsidR="0062154F" w:rsidRPr="008812B2" w:rsidRDefault="0062154F" w:rsidP="00D778D5">
            <w:r w:rsidRPr="008812B2">
              <w:t>800</w:t>
            </w:r>
          </w:p>
        </w:tc>
      </w:tr>
      <w:tr w:rsidR="0062154F" w:rsidRPr="008812B2" w:rsidTr="0062154F">
        <w:tc>
          <w:tcPr>
            <w:tcW w:w="4785" w:type="dxa"/>
            <w:shd w:val="clear" w:color="auto" w:fill="auto"/>
          </w:tcPr>
          <w:p w:rsidR="0062154F" w:rsidRPr="008812B2" w:rsidRDefault="0062154F" w:rsidP="00D778D5">
            <w:r w:rsidRPr="008812B2">
              <w:t>3</w:t>
            </w:r>
          </w:p>
        </w:tc>
        <w:tc>
          <w:tcPr>
            <w:tcW w:w="4786" w:type="dxa"/>
            <w:shd w:val="clear" w:color="auto" w:fill="auto"/>
          </w:tcPr>
          <w:p w:rsidR="0062154F" w:rsidRPr="008812B2" w:rsidRDefault="0062154F" w:rsidP="00D778D5">
            <w:r w:rsidRPr="008812B2">
              <w:t>700</w:t>
            </w:r>
          </w:p>
        </w:tc>
      </w:tr>
      <w:tr w:rsidR="0062154F" w:rsidRPr="008812B2" w:rsidTr="0062154F">
        <w:tc>
          <w:tcPr>
            <w:tcW w:w="4785" w:type="dxa"/>
            <w:shd w:val="clear" w:color="auto" w:fill="auto"/>
          </w:tcPr>
          <w:p w:rsidR="0062154F" w:rsidRPr="008812B2" w:rsidRDefault="0062154F" w:rsidP="00D778D5">
            <w:r w:rsidRPr="008812B2">
              <w:t>4</w:t>
            </w:r>
          </w:p>
        </w:tc>
        <w:tc>
          <w:tcPr>
            <w:tcW w:w="4786" w:type="dxa"/>
            <w:shd w:val="clear" w:color="auto" w:fill="auto"/>
          </w:tcPr>
          <w:p w:rsidR="0062154F" w:rsidRPr="008812B2" w:rsidRDefault="0062154F" w:rsidP="00D778D5">
            <w:r w:rsidRPr="008812B2">
              <w:t>600</w:t>
            </w:r>
          </w:p>
        </w:tc>
      </w:tr>
    </w:tbl>
    <w:p w:rsidR="0062154F" w:rsidRPr="008812B2" w:rsidRDefault="0062154F" w:rsidP="00D778D5">
      <w:r w:rsidRPr="008812B2">
        <w:t>Определите будущую стоимость денежных потоков в четвертом году при учетных ставках 6 и 16%.</w:t>
      </w:r>
    </w:p>
    <w:p w:rsidR="0062154F" w:rsidRPr="008812B2" w:rsidRDefault="0062154F" w:rsidP="00D778D5">
      <w:r w:rsidRPr="008812B2">
        <w:t>2. Предполагаемый выход организации на зарубежные рынки характеризуется следующими денежными потоками: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62154F" w:rsidRPr="008812B2" w:rsidTr="0062154F">
        <w:tc>
          <w:tcPr>
            <w:tcW w:w="1595" w:type="dxa"/>
            <w:shd w:val="clear" w:color="auto" w:fill="auto"/>
          </w:tcPr>
          <w:p w:rsidR="0062154F" w:rsidRPr="008812B2" w:rsidRDefault="0062154F" w:rsidP="00D778D5">
            <w:r w:rsidRPr="008812B2">
              <w:t xml:space="preserve"> Годы</w:t>
            </w:r>
          </w:p>
        </w:tc>
        <w:tc>
          <w:tcPr>
            <w:tcW w:w="1595" w:type="dxa"/>
            <w:shd w:val="clear" w:color="auto" w:fill="auto"/>
          </w:tcPr>
          <w:p w:rsidR="0062154F" w:rsidRPr="008812B2" w:rsidRDefault="0062154F" w:rsidP="00D778D5">
            <w:r w:rsidRPr="008812B2">
              <w:t>0</w:t>
            </w:r>
          </w:p>
        </w:tc>
        <w:tc>
          <w:tcPr>
            <w:tcW w:w="1595" w:type="dxa"/>
            <w:shd w:val="clear" w:color="auto" w:fill="auto"/>
          </w:tcPr>
          <w:p w:rsidR="0062154F" w:rsidRPr="008812B2" w:rsidRDefault="0062154F" w:rsidP="00D778D5">
            <w:r w:rsidRPr="008812B2">
              <w:t>1</w:t>
            </w:r>
          </w:p>
        </w:tc>
        <w:tc>
          <w:tcPr>
            <w:tcW w:w="1595" w:type="dxa"/>
            <w:shd w:val="clear" w:color="auto" w:fill="auto"/>
          </w:tcPr>
          <w:p w:rsidR="0062154F" w:rsidRPr="008812B2" w:rsidRDefault="0062154F" w:rsidP="00D778D5">
            <w:r w:rsidRPr="008812B2">
              <w:t>2</w:t>
            </w:r>
          </w:p>
        </w:tc>
        <w:tc>
          <w:tcPr>
            <w:tcW w:w="1595" w:type="dxa"/>
            <w:shd w:val="clear" w:color="auto" w:fill="auto"/>
          </w:tcPr>
          <w:p w:rsidR="0062154F" w:rsidRPr="008812B2" w:rsidRDefault="0062154F" w:rsidP="00D778D5">
            <w:r w:rsidRPr="008812B2">
              <w:t>3</w:t>
            </w:r>
          </w:p>
        </w:tc>
        <w:tc>
          <w:tcPr>
            <w:tcW w:w="1596" w:type="dxa"/>
            <w:shd w:val="clear" w:color="auto" w:fill="auto"/>
          </w:tcPr>
          <w:p w:rsidR="0062154F" w:rsidRPr="008812B2" w:rsidRDefault="0062154F" w:rsidP="00D778D5">
            <w:r w:rsidRPr="008812B2">
              <w:t>4</w:t>
            </w:r>
          </w:p>
        </w:tc>
      </w:tr>
      <w:tr w:rsidR="0062154F" w:rsidRPr="008812B2" w:rsidTr="0062154F">
        <w:tc>
          <w:tcPr>
            <w:tcW w:w="1595" w:type="dxa"/>
            <w:shd w:val="clear" w:color="auto" w:fill="auto"/>
          </w:tcPr>
          <w:p w:rsidR="0062154F" w:rsidRPr="008812B2" w:rsidRDefault="0062154F" w:rsidP="00D778D5">
            <w:r w:rsidRPr="008812B2">
              <w:t>Денежный поток</w:t>
            </w:r>
          </w:p>
        </w:tc>
        <w:tc>
          <w:tcPr>
            <w:tcW w:w="1595" w:type="dxa"/>
            <w:shd w:val="clear" w:color="auto" w:fill="auto"/>
          </w:tcPr>
          <w:p w:rsidR="0062154F" w:rsidRPr="008812B2" w:rsidRDefault="0062154F" w:rsidP="00D778D5">
            <w:r w:rsidRPr="008812B2">
              <w:t>- 100</w:t>
            </w:r>
          </w:p>
        </w:tc>
        <w:tc>
          <w:tcPr>
            <w:tcW w:w="1595" w:type="dxa"/>
            <w:shd w:val="clear" w:color="auto" w:fill="auto"/>
          </w:tcPr>
          <w:p w:rsidR="0062154F" w:rsidRPr="008812B2" w:rsidRDefault="0062154F" w:rsidP="00D778D5">
            <w:r w:rsidRPr="008812B2">
              <w:t>50</w:t>
            </w:r>
          </w:p>
        </w:tc>
        <w:tc>
          <w:tcPr>
            <w:tcW w:w="1595" w:type="dxa"/>
            <w:shd w:val="clear" w:color="auto" w:fill="auto"/>
          </w:tcPr>
          <w:p w:rsidR="0062154F" w:rsidRPr="008812B2" w:rsidRDefault="0062154F" w:rsidP="00D778D5">
            <w:r w:rsidRPr="008812B2">
              <w:t>40</w:t>
            </w:r>
          </w:p>
        </w:tc>
        <w:tc>
          <w:tcPr>
            <w:tcW w:w="1595" w:type="dxa"/>
            <w:shd w:val="clear" w:color="auto" w:fill="auto"/>
          </w:tcPr>
          <w:p w:rsidR="0062154F" w:rsidRPr="008812B2" w:rsidRDefault="0062154F" w:rsidP="00D778D5">
            <w:r w:rsidRPr="008812B2">
              <w:t>40</w:t>
            </w:r>
          </w:p>
        </w:tc>
        <w:tc>
          <w:tcPr>
            <w:tcW w:w="1596" w:type="dxa"/>
            <w:shd w:val="clear" w:color="auto" w:fill="auto"/>
          </w:tcPr>
          <w:p w:rsidR="0062154F" w:rsidRPr="008812B2" w:rsidRDefault="0062154F" w:rsidP="00D778D5">
            <w:r w:rsidRPr="008812B2">
              <w:t>15</w:t>
            </w:r>
          </w:p>
        </w:tc>
      </w:tr>
    </w:tbl>
    <w:p w:rsidR="0062154F" w:rsidRPr="008812B2" w:rsidRDefault="0062154F" w:rsidP="00D778D5">
      <w:r w:rsidRPr="008812B2">
        <w:t>Определите срок окупаемости,  дисконтированный срок окупаемости и чистую приведенную стоимость при требуемой доходности 15%.</w:t>
      </w:r>
    </w:p>
    <w:p w:rsidR="0062154F" w:rsidRPr="008812B2" w:rsidRDefault="0062154F" w:rsidP="00D778D5">
      <w:r w:rsidRPr="008812B2">
        <w:t xml:space="preserve">3. Проект, рассчитанный на 15 лет, требует инвестиции в размере 150 </w:t>
      </w:r>
      <w:proofErr w:type="spellStart"/>
      <w:r w:rsidRPr="008812B2">
        <w:t>млн</w:t>
      </w:r>
      <w:proofErr w:type="gramStart"/>
      <w:r w:rsidRPr="008812B2">
        <w:t>.р</w:t>
      </w:r>
      <w:proofErr w:type="gramEnd"/>
      <w:r w:rsidRPr="008812B2">
        <w:t>уб</w:t>
      </w:r>
      <w:proofErr w:type="spellEnd"/>
      <w:r w:rsidRPr="008812B2">
        <w:t xml:space="preserve">. В первые пять лет никаких поступлений не ожидается, в последующие 10 лет ежегодный доход составит 50 </w:t>
      </w:r>
      <w:proofErr w:type="spellStart"/>
      <w:r w:rsidRPr="008812B2">
        <w:t>млн.руб</w:t>
      </w:r>
      <w:proofErr w:type="spellEnd"/>
      <w:r w:rsidRPr="008812B2">
        <w:t xml:space="preserve">. Следует ли принять этот проект, если коэффициент </w:t>
      </w:r>
      <w:r w:rsidRPr="008812B2">
        <w:lastRenderedPageBreak/>
        <w:t>дисконтирования составляет 15%.</w:t>
      </w:r>
    </w:p>
    <w:p w:rsidR="0062154F" w:rsidRPr="008812B2" w:rsidRDefault="0062154F" w:rsidP="00D778D5">
      <w:r w:rsidRPr="008812B2">
        <w:t>4. Имеются данные о двух проектах (</w:t>
      </w:r>
      <w:proofErr w:type="spellStart"/>
      <w:r w:rsidRPr="008812B2">
        <w:t>тыс</w:t>
      </w:r>
      <w:proofErr w:type="gramStart"/>
      <w:r w:rsidRPr="008812B2">
        <w:t>.р</w:t>
      </w:r>
      <w:proofErr w:type="gramEnd"/>
      <w:r w:rsidRPr="008812B2">
        <w:t>уб</w:t>
      </w:r>
      <w:proofErr w:type="spellEnd"/>
      <w:r w:rsidRPr="008812B2">
        <w:t xml:space="preserve">.). </w:t>
      </w:r>
      <w:proofErr w:type="spellStart"/>
      <w:r w:rsidRPr="008812B2">
        <w:t>Проранжируйте</w:t>
      </w:r>
      <w:proofErr w:type="spellEnd"/>
      <w:r w:rsidRPr="008812B2">
        <w:t xml:space="preserve"> эти проекты по критериям IRR, PP, NPV, если ставка дисконтирования равна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2154F" w:rsidRPr="008812B2" w:rsidTr="0062154F">
        <w:tc>
          <w:tcPr>
            <w:tcW w:w="2392" w:type="dxa"/>
            <w:shd w:val="clear" w:color="auto" w:fill="auto"/>
          </w:tcPr>
          <w:p w:rsidR="0062154F" w:rsidRPr="008812B2" w:rsidRDefault="0062154F" w:rsidP="00D778D5">
            <w:r w:rsidRPr="008812B2">
              <w:t>Проект</w:t>
            </w:r>
          </w:p>
        </w:tc>
        <w:tc>
          <w:tcPr>
            <w:tcW w:w="2393" w:type="dxa"/>
            <w:shd w:val="clear" w:color="auto" w:fill="auto"/>
          </w:tcPr>
          <w:p w:rsidR="0062154F" w:rsidRPr="008812B2" w:rsidRDefault="0062154F" w:rsidP="00D778D5">
            <w:r w:rsidRPr="008812B2">
              <w:t>I</w:t>
            </w:r>
          </w:p>
        </w:tc>
        <w:tc>
          <w:tcPr>
            <w:tcW w:w="2393" w:type="dxa"/>
            <w:shd w:val="clear" w:color="auto" w:fill="auto"/>
          </w:tcPr>
          <w:p w:rsidR="0062154F" w:rsidRPr="008812B2" w:rsidRDefault="0062154F" w:rsidP="00D778D5">
            <w:r w:rsidRPr="008812B2">
              <w:t>Р</w:t>
            </w:r>
            <w:proofErr w:type="gramStart"/>
            <w:r w:rsidRPr="008812B2">
              <w:t>1</w:t>
            </w:r>
            <w:proofErr w:type="gramEnd"/>
          </w:p>
        </w:tc>
        <w:tc>
          <w:tcPr>
            <w:tcW w:w="2393" w:type="dxa"/>
            <w:shd w:val="clear" w:color="auto" w:fill="auto"/>
          </w:tcPr>
          <w:p w:rsidR="0062154F" w:rsidRPr="008812B2" w:rsidRDefault="0062154F" w:rsidP="00D778D5">
            <w:r w:rsidRPr="008812B2">
              <w:t>Р</w:t>
            </w:r>
            <w:proofErr w:type="gramStart"/>
            <w:r w:rsidRPr="008812B2">
              <w:t>2</w:t>
            </w:r>
            <w:proofErr w:type="gramEnd"/>
          </w:p>
        </w:tc>
      </w:tr>
      <w:tr w:rsidR="0062154F" w:rsidRPr="008812B2" w:rsidTr="0062154F">
        <w:tc>
          <w:tcPr>
            <w:tcW w:w="2392" w:type="dxa"/>
            <w:shd w:val="clear" w:color="auto" w:fill="auto"/>
          </w:tcPr>
          <w:p w:rsidR="0062154F" w:rsidRPr="008812B2" w:rsidRDefault="0062154F" w:rsidP="00D778D5">
            <w:r w:rsidRPr="008812B2">
              <w:t>А</w:t>
            </w:r>
          </w:p>
        </w:tc>
        <w:tc>
          <w:tcPr>
            <w:tcW w:w="2393" w:type="dxa"/>
            <w:shd w:val="clear" w:color="auto" w:fill="auto"/>
          </w:tcPr>
          <w:p w:rsidR="0062154F" w:rsidRPr="008812B2" w:rsidRDefault="0062154F" w:rsidP="00D778D5">
            <w:r w:rsidRPr="008812B2">
              <w:t>- 4000</w:t>
            </w:r>
          </w:p>
        </w:tc>
        <w:tc>
          <w:tcPr>
            <w:tcW w:w="2393" w:type="dxa"/>
            <w:shd w:val="clear" w:color="auto" w:fill="auto"/>
          </w:tcPr>
          <w:p w:rsidR="0062154F" w:rsidRPr="008812B2" w:rsidRDefault="0062154F" w:rsidP="00D778D5">
            <w:r w:rsidRPr="008812B2">
              <w:t>2500</w:t>
            </w:r>
          </w:p>
        </w:tc>
        <w:tc>
          <w:tcPr>
            <w:tcW w:w="2393" w:type="dxa"/>
            <w:shd w:val="clear" w:color="auto" w:fill="auto"/>
          </w:tcPr>
          <w:p w:rsidR="0062154F" w:rsidRPr="008812B2" w:rsidRDefault="0062154F" w:rsidP="00D778D5">
            <w:r w:rsidRPr="008812B2">
              <w:t>3000</w:t>
            </w:r>
          </w:p>
        </w:tc>
      </w:tr>
      <w:tr w:rsidR="0062154F" w:rsidRPr="008812B2" w:rsidTr="0062154F">
        <w:tc>
          <w:tcPr>
            <w:tcW w:w="2392" w:type="dxa"/>
            <w:shd w:val="clear" w:color="auto" w:fill="auto"/>
          </w:tcPr>
          <w:p w:rsidR="0062154F" w:rsidRPr="008812B2" w:rsidRDefault="0062154F" w:rsidP="00D778D5">
            <w:r w:rsidRPr="008812B2">
              <w:t>В</w:t>
            </w:r>
          </w:p>
        </w:tc>
        <w:tc>
          <w:tcPr>
            <w:tcW w:w="2393" w:type="dxa"/>
            <w:shd w:val="clear" w:color="auto" w:fill="auto"/>
          </w:tcPr>
          <w:p w:rsidR="0062154F" w:rsidRPr="008812B2" w:rsidRDefault="0062154F" w:rsidP="00D778D5">
            <w:r w:rsidRPr="008812B2">
              <w:t>- 2000</w:t>
            </w:r>
          </w:p>
        </w:tc>
        <w:tc>
          <w:tcPr>
            <w:tcW w:w="2393" w:type="dxa"/>
            <w:shd w:val="clear" w:color="auto" w:fill="auto"/>
          </w:tcPr>
          <w:p w:rsidR="0062154F" w:rsidRPr="008812B2" w:rsidRDefault="0062154F" w:rsidP="00D778D5">
            <w:r w:rsidRPr="008812B2">
              <w:t>1200</w:t>
            </w:r>
          </w:p>
        </w:tc>
        <w:tc>
          <w:tcPr>
            <w:tcW w:w="2393" w:type="dxa"/>
            <w:shd w:val="clear" w:color="auto" w:fill="auto"/>
          </w:tcPr>
          <w:p w:rsidR="0062154F" w:rsidRPr="008812B2" w:rsidRDefault="0062154F" w:rsidP="00D778D5">
            <w:r w:rsidRPr="008812B2">
              <w:t>1500</w:t>
            </w:r>
          </w:p>
        </w:tc>
      </w:tr>
    </w:tbl>
    <w:p w:rsidR="0062154F" w:rsidRPr="008812B2" w:rsidRDefault="0062154F" w:rsidP="00D778D5">
      <w:r w:rsidRPr="008812B2">
        <w:t xml:space="preserve">5. Организация намерена инвестировать до 65 </w:t>
      </w:r>
      <w:proofErr w:type="spellStart"/>
      <w:r w:rsidRPr="008812B2">
        <w:t>млн</w:t>
      </w:r>
      <w:proofErr w:type="gramStart"/>
      <w:r w:rsidRPr="008812B2">
        <w:t>.р</w:t>
      </w:r>
      <w:proofErr w:type="gramEnd"/>
      <w:r w:rsidRPr="008812B2">
        <w:t>уб</w:t>
      </w:r>
      <w:proofErr w:type="spellEnd"/>
      <w:r w:rsidRPr="008812B2">
        <w:t>. в следующем году. Подразделения организации предоставили свои предложения по возможному инвестированию (</w:t>
      </w:r>
      <w:proofErr w:type="spellStart"/>
      <w:r w:rsidRPr="008812B2">
        <w:t>млн</w:t>
      </w:r>
      <w:proofErr w:type="gramStart"/>
      <w:r w:rsidRPr="008812B2">
        <w:t>.р</w:t>
      </w:r>
      <w:proofErr w:type="gramEnd"/>
      <w:r w:rsidRPr="008812B2">
        <w:t>уб</w:t>
      </w:r>
      <w:proofErr w:type="spellEnd"/>
      <w:r w:rsidRPr="008812B2">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62154F" w:rsidRPr="008812B2" w:rsidTr="0062154F">
        <w:tc>
          <w:tcPr>
            <w:tcW w:w="2392" w:type="dxa"/>
            <w:shd w:val="clear" w:color="auto" w:fill="auto"/>
          </w:tcPr>
          <w:p w:rsidR="0062154F" w:rsidRPr="008812B2" w:rsidRDefault="0062154F" w:rsidP="00D778D5">
            <w:r w:rsidRPr="008812B2">
              <w:t>Проект</w:t>
            </w:r>
          </w:p>
        </w:tc>
        <w:tc>
          <w:tcPr>
            <w:tcW w:w="2393" w:type="dxa"/>
            <w:shd w:val="clear" w:color="auto" w:fill="auto"/>
          </w:tcPr>
          <w:p w:rsidR="0062154F" w:rsidRPr="008812B2" w:rsidRDefault="0062154F" w:rsidP="00D778D5">
            <w:r w:rsidRPr="008812B2">
              <w:t xml:space="preserve">I, </w:t>
            </w:r>
            <w:proofErr w:type="spellStart"/>
            <w:r w:rsidRPr="008812B2">
              <w:t>млн</w:t>
            </w:r>
            <w:proofErr w:type="gramStart"/>
            <w:r w:rsidRPr="008812B2">
              <w:t>.р</w:t>
            </w:r>
            <w:proofErr w:type="gramEnd"/>
            <w:r w:rsidRPr="008812B2">
              <w:t>уб</w:t>
            </w:r>
            <w:proofErr w:type="spellEnd"/>
            <w:r w:rsidRPr="008812B2">
              <w:t>.</w:t>
            </w:r>
          </w:p>
        </w:tc>
        <w:tc>
          <w:tcPr>
            <w:tcW w:w="2393" w:type="dxa"/>
            <w:shd w:val="clear" w:color="auto" w:fill="auto"/>
          </w:tcPr>
          <w:p w:rsidR="0062154F" w:rsidRPr="008812B2" w:rsidRDefault="0062154F" w:rsidP="00D778D5">
            <w:r w:rsidRPr="008812B2">
              <w:t>IRR, %</w:t>
            </w:r>
          </w:p>
        </w:tc>
        <w:tc>
          <w:tcPr>
            <w:tcW w:w="2393" w:type="dxa"/>
            <w:shd w:val="clear" w:color="auto" w:fill="auto"/>
          </w:tcPr>
          <w:p w:rsidR="0062154F" w:rsidRPr="008812B2" w:rsidRDefault="0062154F" w:rsidP="00D778D5">
            <w:r w:rsidRPr="008812B2">
              <w:t xml:space="preserve">NPV, </w:t>
            </w:r>
            <w:proofErr w:type="spellStart"/>
            <w:r w:rsidRPr="008812B2">
              <w:t>млн</w:t>
            </w:r>
            <w:proofErr w:type="gramStart"/>
            <w:r w:rsidRPr="008812B2">
              <w:t>.р</w:t>
            </w:r>
            <w:proofErr w:type="gramEnd"/>
            <w:r w:rsidRPr="008812B2">
              <w:t>уб</w:t>
            </w:r>
            <w:proofErr w:type="spellEnd"/>
            <w:r w:rsidRPr="008812B2">
              <w:t>.</w:t>
            </w:r>
          </w:p>
        </w:tc>
      </w:tr>
      <w:tr w:rsidR="0062154F" w:rsidRPr="008812B2" w:rsidTr="0062154F">
        <w:tc>
          <w:tcPr>
            <w:tcW w:w="2392" w:type="dxa"/>
            <w:shd w:val="clear" w:color="auto" w:fill="auto"/>
          </w:tcPr>
          <w:p w:rsidR="0062154F" w:rsidRPr="008812B2" w:rsidRDefault="0062154F" w:rsidP="00D778D5">
            <w:r w:rsidRPr="008812B2">
              <w:t>1</w:t>
            </w:r>
          </w:p>
        </w:tc>
        <w:tc>
          <w:tcPr>
            <w:tcW w:w="2393" w:type="dxa"/>
            <w:shd w:val="clear" w:color="auto" w:fill="auto"/>
          </w:tcPr>
          <w:p w:rsidR="0062154F" w:rsidRPr="008812B2" w:rsidRDefault="0062154F" w:rsidP="00D778D5">
            <w:r w:rsidRPr="008812B2">
              <w:t>50</w:t>
            </w:r>
          </w:p>
        </w:tc>
        <w:tc>
          <w:tcPr>
            <w:tcW w:w="2393" w:type="dxa"/>
            <w:shd w:val="clear" w:color="auto" w:fill="auto"/>
          </w:tcPr>
          <w:p w:rsidR="0062154F" w:rsidRPr="008812B2" w:rsidRDefault="0062154F" w:rsidP="00D778D5">
            <w:r w:rsidRPr="008812B2">
              <w:t>15</w:t>
            </w:r>
          </w:p>
        </w:tc>
        <w:tc>
          <w:tcPr>
            <w:tcW w:w="2393" w:type="dxa"/>
            <w:shd w:val="clear" w:color="auto" w:fill="auto"/>
          </w:tcPr>
          <w:p w:rsidR="0062154F" w:rsidRPr="008812B2" w:rsidRDefault="0062154F" w:rsidP="00D778D5">
            <w:r w:rsidRPr="008812B2">
              <w:t>12</w:t>
            </w:r>
          </w:p>
        </w:tc>
      </w:tr>
      <w:tr w:rsidR="0062154F" w:rsidRPr="008812B2" w:rsidTr="0062154F">
        <w:tc>
          <w:tcPr>
            <w:tcW w:w="2392" w:type="dxa"/>
            <w:shd w:val="clear" w:color="auto" w:fill="auto"/>
          </w:tcPr>
          <w:p w:rsidR="0062154F" w:rsidRPr="008812B2" w:rsidRDefault="0062154F" w:rsidP="00D778D5">
            <w:r w:rsidRPr="008812B2">
              <w:t>2</w:t>
            </w:r>
          </w:p>
        </w:tc>
        <w:tc>
          <w:tcPr>
            <w:tcW w:w="2393" w:type="dxa"/>
            <w:shd w:val="clear" w:color="auto" w:fill="auto"/>
          </w:tcPr>
          <w:p w:rsidR="0062154F" w:rsidRPr="008812B2" w:rsidRDefault="0062154F" w:rsidP="00D778D5">
            <w:r w:rsidRPr="008812B2">
              <w:t>35</w:t>
            </w:r>
          </w:p>
        </w:tc>
        <w:tc>
          <w:tcPr>
            <w:tcW w:w="2393" w:type="dxa"/>
            <w:shd w:val="clear" w:color="auto" w:fill="auto"/>
          </w:tcPr>
          <w:p w:rsidR="0062154F" w:rsidRPr="008812B2" w:rsidRDefault="0062154F" w:rsidP="00D778D5">
            <w:r w:rsidRPr="008812B2">
              <w:t>19</w:t>
            </w:r>
          </w:p>
        </w:tc>
        <w:tc>
          <w:tcPr>
            <w:tcW w:w="2393" w:type="dxa"/>
            <w:shd w:val="clear" w:color="auto" w:fill="auto"/>
          </w:tcPr>
          <w:p w:rsidR="0062154F" w:rsidRPr="008812B2" w:rsidRDefault="0062154F" w:rsidP="00D778D5">
            <w:r w:rsidRPr="008812B2">
              <w:t>15</w:t>
            </w:r>
          </w:p>
        </w:tc>
      </w:tr>
      <w:tr w:rsidR="0062154F" w:rsidRPr="008812B2" w:rsidTr="0062154F">
        <w:tc>
          <w:tcPr>
            <w:tcW w:w="2392" w:type="dxa"/>
            <w:shd w:val="clear" w:color="auto" w:fill="auto"/>
          </w:tcPr>
          <w:p w:rsidR="0062154F" w:rsidRPr="008812B2" w:rsidRDefault="0062154F" w:rsidP="00D778D5">
            <w:r w:rsidRPr="008812B2">
              <w:t>3</w:t>
            </w:r>
          </w:p>
        </w:tc>
        <w:tc>
          <w:tcPr>
            <w:tcW w:w="2393" w:type="dxa"/>
            <w:shd w:val="clear" w:color="auto" w:fill="auto"/>
          </w:tcPr>
          <w:p w:rsidR="0062154F" w:rsidRPr="008812B2" w:rsidRDefault="0062154F" w:rsidP="00D778D5">
            <w:r w:rsidRPr="008812B2">
              <w:t>30</w:t>
            </w:r>
          </w:p>
        </w:tc>
        <w:tc>
          <w:tcPr>
            <w:tcW w:w="2393" w:type="dxa"/>
            <w:shd w:val="clear" w:color="auto" w:fill="auto"/>
          </w:tcPr>
          <w:p w:rsidR="0062154F" w:rsidRPr="008812B2" w:rsidRDefault="0062154F" w:rsidP="00D778D5">
            <w:r w:rsidRPr="008812B2">
              <w:t>28</w:t>
            </w:r>
          </w:p>
        </w:tc>
        <w:tc>
          <w:tcPr>
            <w:tcW w:w="2393" w:type="dxa"/>
            <w:shd w:val="clear" w:color="auto" w:fill="auto"/>
          </w:tcPr>
          <w:p w:rsidR="0062154F" w:rsidRPr="008812B2" w:rsidRDefault="0062154F" w:rsidP="00D778D5">
            <w:r w:rsidRPr="008812B2">
              <w:t>42</w:t>
            </w:r>
          </w:p>
        </w:tc>
      </w:tr>
      <w:tr w:rsidR="0062154F" w:rsidRPr="008812B2" w:rsidTr="0062154F">
        <w:tc>
          <w:tcPr>
            <w:tcW w:w="2392" w:type="dxa"/>
            <w:shd w:val="clear" w:color="auto" w:fill="auto"/>
          </w:tcPr>
          <w:p w:rsidR="0062154F" w:rsidRPr="008812B2" w:rsidRDefault="0062154F" w:rsidP="00D778D5">
            <w:r w:rsidRPr="008812B2">
              <w:t>4</w:t>
            </w:r>
          </w:p>
        </w:tc>
        <w:tc>
          <w:tcPr>
            <w:tcW w:w="2393" w:type="dxa"/>
            <w:shd w:val="clear" w:color="auto" w:fill="auto"/>
          </w:tcPr>
          <w:p w:rsidR="0062154F" w:rsidRPr="008812B2" w:rsidRDefault="0062154F" w:rsidP="00D778D5">
            <w:r w:rsidRPr="008812B2">
              <w:t>25</w:t>
            </w:r>
          </w:p>
        </w:tc>
        <w:tc>
          <w:tcPr>
            <w:tcW w:w="2393" w:type="dxa"/>
            <w:shd w:val="clear" w:color="auto" w:fill="auto"/>
          </w:tcPr>
          <w:p w:rsidR="0062154F" w:rsidRPr="008812B2" w:rsidRDefault="0062154F" w:rsidP="00D778D5">
            <w:r w:rsidRPr="008812B2">
              <w:t>26</w:t>
            </w:r>
          </w:p>
        </w:tc>
        <w:tc>
          <w:tcPr>
            <w:tcW w:w="2393" w:type="dxa"/>
            <w:shd w:val="clear" w:color="auto" w:fill="auto"/>
          </w:tcPr>
          <w:p w:rsidR="0062154F" w:rsidRPr="008812B2" w:rsidRDefault="0062154F" w:rsidP="00D778D5">
            <w:r w:rsidRPr="008812B2">
              <w:t>1</w:t>
            </w:r>
          </w:p>
        </w:tc>
      </w:tr>
      <w:tr w:rsidR="0062154F" w:rsidRPr="008812B2" w:rsidTr="0062154F">
        <w:tc>
          <w:tcPr>
            <w:tcW w:w="2392" w:type="dxa"/>
            <w:shd w:val="clear" w:color="auto" w:fill="auto"/>
          </w:tcPr>
          <w:p w:rsidR="0062154F" w:rsidRPr="008812B2" w:rsidRDefault="0062154F" w:rsidP="00D778D5">
            <w:r w:rsidRPr="008812B2">
              <w:t>5</w:t>
            </w:r>
          </w:p>
        </w:tc>
        <w:tc>
          <w:tcPr>
            <w:tcW w:w="2393" w:type="dxa"/>
            <w:shd w:val="clear" w:color="auto" w:fill="auto"/>
          </w:tcPr>
          <w:p w:rsidR="0062154F" w:rsidRPr="008812B2" w:rsidRDefault="0062154F" w:rsidP="00D778D5">
            <w:r w:rsidRPr="008812B2">
              <w:t>15</w:t>
            </w:r>
          </w:p>
        </w:tc>
        <w:tc>
          <w:tcPr>
            <w:tcW w:w="2393" w:type="dxa"/>
            <w:shd w:val="clear" w:color="auto" w:fill="auto"/>
          </w:tcPr>
          <w:p w:rsidR="0062154F" w:rsidRPr="008812B2" w:rsidRDefault="0062154F" w:rsidP="00D778D5">
            <w:r w:rsidRPr="008812B2">
              <w:t>20</w:t>
            </w:r>
          </w:p>
        </w:tc>
        <w:tc>
          <w:tcPr>
            <w:tcW w:w="2393" w:type="dxa"/>
            <w:shd w:val="clear" w:color="auto" w:fill="auto"/>
          </w:tcPr>
          <w:p w:rsidR="0062154F" w:rsidRPr="008812B2" w:rsidRDefault="0062154F" w:rsidP="00D778D5">
            <w:r w:rsidRPr="008812B2">
              <w:t>10</w:t>
            </w:r>
          </w:p>
        </w:tc>
      </w:tr>
      <w:tr w:rsidR="0062154F" w:rsidRPr="008812B2" w:rsidTr="0062154F">
        <w:tc>
          <w:tcPr>
            <w:tcW w:w="2392" w:type="dxa"/>
            <w:shd w:val="clear" w:color="auto" w:fill="auto"/>
          </w:tcPr>
          <w:p w:rsidR="0062154F" w:rsidRPr="008812B2" w:rsidRDefault="0062154F" w:rsidP="00D778D5">
            <w:r w:rsidRPr="008812B2">
              <w:t>6</w:t>
            </w:r>
          </w:p>
        </w:tc>
        <w:tc>
          <w:tcPr>
            <w:tcW w:w="2393" w:type="dxa"/>
            <w:shd w:val="clear" w:color="auto" w:fill="auto"/>
          </w:tcPr>
          <w:p w:rsidR="0062154F" w:rsidRPr="008812B2" w:rsidRDefault="0062154F" w:rsidP="00D778D5">
            <w:r w:rsidRPr="008812B2">
              <w:t>10</w:t>
            </w:r>
          </w:p>
        </w:tc>
        <w:tc>
          <w:tcPr>
            <w:tcW w:w="2393" w:type="dxa"/>
            <w:shd w:val="clear" w:color="auto" w:fill="auto"/>
          </w:tcPr>
          <w:p w:rsidR="0062154F" w:rsidRPr="008812B2" w:rsidRDefault="0062154F" w:rsidP="00D778D5">
            <w:r w:rsidRPr="008812B2">
              <w:t>37</w:t>
            </w:r>
          </w:p>
        </w:tc>
        <w:tc>
          <w:tcPr>
            <w:tcW w:w="2393" w:type="dxa"/>
            <w:shd w:val="clear" w:color="auto" w:fill="auto"/>
          </w:tcPr>
          <w:p w:rsidR="0062154F" w:rsidRPr="008812B2" w:rsidRDefault="0062154F" w:rsidP="00D778D5">
            <w:r w:rsidRPr="008812B2">
              <w:t>11</w:t>
            </w:r>
          </w:p>
        </w:tc>
      </w:tr>
      <w:tr w:rsidR="0062154F" w:rsidRPr="008812B2" w:rsidTr="0062154F">
        <w:tc>
          <w:tcPr>
            <w:tcW w:w="2392" w:type="dxa"/>
            <w:shd w:val="clear" w:color="auto" w:fill="auto"/>
          </w:tcPr>
          <w:p w:rsidR="0062154F" w:rsidRPr="008812B2" w:rsidRDefault="0062154F" w:rsidP="00D778D5">
            <w:r w:rsidRPr="008812B2">
              <w:t>7</w:t>
            </w:r>
          </w:p>
        </w:tc>
        <w:tc>
          <w:tcPr>
            <w:tcW w:w="2393" w:type="dxa"/>
            <w:shd w:val="clear" w:color="auto" w:fill="auto"/>
          </w:tcPr>
          <w:p w:rsidR="0062154F" w:rsidRPr="008812B2" w:rsidRDefault="0062154F" w:rsidP="00D778D5">
            <w:r w:rsidRPr="008812B2">
              <w:t>10</w:t>
            </w:r>
          </w:p>
        </w:tc>
        <w:tc>
          <w:tcPr>
            <w:tcW w:w="2393" w:type="dxa"/>
            <w:shd w:val="clear" w:color="auto" w:fill="auto"/>
          </w:tcPr>
          <w:p w:rsidR="0062154F" w:rsidRPr="008812B2" w:rsidRDefault="0062154F" w:rsidP="00D778D5">
            <w:r w:rsidRPr="008812B2">
              <w:t>25</w:t>
            </w:r>
          </w:p>
        </w:tc>
        <w:tc>
          <w:tcPr>
            <w:tcW w:w="2393" w:type="dxa"/>
            <w:shd w:val="clear" w:color="auto" w:fill="auto"/>
          </w:tcPr>
          <w:p w:rsidR="0062154F" w:rsidRPr="008812B2" w:rsidRDefault="0062154F" w:rsidP="00D778D5">
            <w:r w:rsidRPr="008812B2">
              <w:t>13</w:t>
            </w:r>
          </w:p>
        </w:tc>
      </w:tr>
      <w:tr w:rsidR="0062154F" w:rsidRPr="008812B2" w:rsidTr="0062154F">
        <w:tc>
          <w:tcPr>
            <w:tcW w:w="2392" w:type="dxa"/>
            <w:shd w:val="clear" w:color="auto" w:fill="auto"/>
          </w:tcPr>
          <w:p w:rsidR="0062154F" w:rsidRPr="008812B2" w:rsidRDefault="0062154F" w:rsidP="00D778D5">
            <w:r w:rsidRPr="008812B2">
              <w:t>8</w:t>
            </w:r>
          </w:p>
        </w:tc>
        <w:tc>
          <w:tcPr>
            <w:tcW w:w="2393" w:type="dxa"/>
            <w:shd w:val="clear" w:color="auto" w:fill="auto"/>
          </w:tcPr>
          <w:p w:rsidR="0062154F" w:rsidRPr="008812B2" w:rsidRDefault="0062154F" w:rsidP="00D778D5">
            <w:r w:rsidRPr="008812B2">
              <w:t>1</w:t>
            </w:r>
          </w:p>
        </w:tc>
        <w:tc>
          <w:tcPr>
            <w:tcW w:w="2393" w:type="dxa"/>
            <w:shd w:val="clear" w:color="auto" w:fill="auto"/>
          </w:tcPr>
          <w:p w:rsidR="0062154F" w:rsidRPr="008812B2" w:rsidRDefault="0062154F" w:rsidP="00D778D5">
            <w:r w:rsidRPr="008812B2">
              <w:t>18</w:t>
            </w:r>
          </w:p>
        </w:tc>
        <w:tc>
          <w:tcPr>
            <w:tcW w:w="2393" w:type="dxa"/>
            <w:shd w:val="clear" w:color="auto" w:fill="auto"/>
          </w:tcPr>
          <w:p w:rsidR="0062154F" w:rsidRPr="008812B2" w:rsidRDefault="0062154F" w:rsidP="00D778D5">
            <w:r w:rsidRPr="008812B2">
              <w:t>0,1</w:t>
            </w:r>
          </w:p>
        </w:tc>
      </w:tr>
    </w:tbl>
    <w:p w:rsidR="0062154F" w:rsidRPr="008812B2" w:rsidRDefault="0062154F" w:rsidP="00D778D5">
      <w:r w:rsidRPr="008812B2">
        <w:t xml:space="preserve"> Выберите наиболее приемлемую комбинацию проектов,  если в качестве критериев используется внутренняя норма прибыли, чистая дисконтированная стоимость, индекс рентабельности.</w:t>
      </w:r>
    </w:p>
    <w:p w:rsidR="0062154F" w:rsidRPr="008812B2" w:rsidRDefault="0062154F" w:rsidP="00D778D5">
      <w:r w:rsidRPr="008812B2">
        <w:t xml:space="preserve">6.Организация «АВС» рассматривает инвестиционный проект, предусматривающий выпуск нового продукта. Для реализации проекта  требуется закупить необходимое оборудование стоимостью в 60 000 </w:t>
      </w:r>
      <w:proofErr w:type="spellStart"/>
      <w:r w:rsidRPr="008812B2">
        <w:t>ден</w:t>
      </w:r>
      <w:proofErr w:type="spellEnd"/>
      <w:r w:rsidRPr="008812B2">
        <w:t xml:space="preserve">. ед. Доставка и установка оборудования потребует дополнительных затрат в объеме 10000 </w:t>
      </w:r>
      <w:proofErr w:type="spellStart"/>
      <w:r w:rsidRPr="008812B2">
        <w:t>ден</w:t>
      </w:r>
      <w:proofErr w:type="spellEnd"/>
      <w:r w:rsidRPr="008812B2">
        <w:t xml:space="preserve">. ед. Осуществление проекта потребует дополнительных вложений в оборотные активы в размере 30000 </w:t>
      </w:r>
      <w:proofErr w:type="spellStart"/>
      <w:r w:rsidRPr="008812B2">
        <w:t>ден</w:t>
      </w:r>
      <w:proofErr w:type="spellEnd"/>
      <w:r w:rsidRPr="008812B2">
        <w:t>. ед.</w:t>
      </w:r>
    </w:p>
    <w:p w:rsidR="0062154F" w:rsidRPr="008812B2" w:rsidRDefault="0062154F" w:rsidP="00D778D5">
      <w:r w:rsidRPr="008812B2">
        <w:t xml:space="preserve">Длительность </w:t>
      </w:r>
      <w:proofErr w:type="spellStart"/>
      <w:r w:rsidRPr="008812B2">
        <w:t>прединвестиционной</w:t>
      </w:r>
      <w:proofErr w:type="spellEnd"/>
      <w:r w:rsidRPr="008812B2">
        <w:t xml:space="preserve"> и инвестиционной фазы составит один год. Длительность эксплуатационной фазы проекта, исходя их предполагаемого срока полезного использования оборудования, составит 5 лет. В течение этого срока оборудование будет амортизироваться  линейным методом. Предполагается, что к концу срока реализации проекта оборудование может быть продано по остаточной стоимости 10000, а затраты на дополнительный оборотный капитал будут полностью восстановлены.</w:t>
      </w:r>
    </w:p>
    <w:p w:rsidR="0062154F" w:rsidRPr="008812B2" w:rsidRDefault="0062154F" w:rsidP="00D778D5">
      <w:r w:rsidRPr="008812B2">
        <w:t xml:space="preserve">По данным маркетинговых исследований ежегодная выручка от продаж данного продукта составит 100000 </w:t>
      </w:r>
      <w:proofErr w:type="spellStart"/>
      <w:r w:rsidRPr="008812B2">
        <w:t>ден</w:t>
      </w:r>
      <w:proofErr w:type="spellEnd"/>
      <w:r w:rsidRPr="008812B2">
        <w:t xml:space="preserve">. ед. Переменные затраты каждого периода определены в размере 50000 </w:t>
      </w:r>
      <w:proofErr w:type="spellStart"/>
      <w:r w:rsidRPr="008812B2">
        <w:t>ден</w:t>
      </w:r>
      <w:proofErr w:type="spellEnd"/>
      <w:r w:rsidRPr="008812B2">
        <w:t>. ед., а постоянные затраты – 15000. Ставка налога на прибыль – 20%. Ставка процентов – 20%.</w:t>
      </w:r>
    </w:p>
    <w:p w:rsidR="0062154F" w:rsidRPr="008812B2" w:rsidRDefault="0062154F" w:rsidP="00D778D5">
      <w:r w:rsidRPr="008812B2">
        <w:t>Оцените эффективность инвестиционного проекта.</w:t>
      </w:r>
    </w:p>
    <w:p w:rsidR="0062154F" w:rsidRPr="008812B2" w:rsidRDefault="0062154F" w:rsidP="00D778D5">
      <w:r w:rsidRPr="008812B2">
        <w:t>7.В таблице приведены данные о двух проектах (</w:t>
      </w:r>
      <w:proofErr w:type="spellStart"/>
      <w:r w:rsidRPr="008812B2">
        <w:t>млн</w:t>
      </w:r>
      <w:proofErr w:type="gramStart"/>
      <w:r w:rsidRPr="008812B2">
        <w:t>.р</w:t>
      </w:r>
      <w:proofErr w:type="gramEnd"/>
      <w:r w:rsidRPr="008812B2">
        <w:t>уб</w:t>
      </w:r>
      <w:proofErr w:type="spellEnd"/>
      <w:r w:rsidRPr="008812B2">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839"/>
        <w:gridCol w:w="1116"/>
        <w:gridCol w:w="1254"/>
        <w:gridCol w:w="1943"/>
        <w:gridCol w:w="2355"/>
      </w:tblGrid>
      <w:tr w:rsidR="0062154F" w:rsidRPr="008812B2" w:rsidTr="0062154F">
        <w:tc>
          <w:tcPr>
            <w:tcW w:w="1985"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Проект</w:t>
            </w:r>
          </w:p>
        </w:tc>
        <w:tc>
          <w:tcPr>
            <w:tcW w:w="850"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I</w:t>
            </w:r>
          </w:p>
        </w:tc>
        <w:tc>
          <w:tcPr>
            <w:tcW w:w="1134"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Р</w:t>
            </w:r>
            <w:proofErr w:type="gramStart"/>
            <w:r w:rsidRPr="008812B2">
              <w:rPr>
                <w:lang w:eastAsia="en-US"/>
              </w:rPr>
              <w:t>1</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Р</w:t>
            </w:r>
            <w:proofErr w:type="gramStart"/>
            <w:r w:rsidRPr="008812B2">
              <w:rPr>
                <w:lang w:eastAsia="en-US"/>
              </w:rPr>
              <w:t>2</w:t>
            </w:r>
            <w:proofErr w:type="gramEnd"/>
          </w:p>
        </w:tc>
        <w:tc>
          <w:tcPr>
            <w:tcW w:w="1985"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Р3</w:t>
            </w:r>
          </w:p>
        </w:tc>
        <w:tc>
          <w:tcPr>
            <w:tcW w:w="2409"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Р</w:t>
            </w:r>
            <w:proofErr w:type="gramStart"/>
            <w:r w:rsidRPr="008812B2">
              <w:rPr>
                <w:lang w:eastAsia="en-US"/>
              </w:rPr>
              <w:t>4</w:t>
            </w:r>
            <w:proofErr w:type="gramEnd"/>
          </w:p>
        </w:tc>
      </w:tr>
      <w:tr w:rsidR="0062154F" w:rsidRPr="008812B2" w:rsidTr="0062154F">
        <w:tc>
          <w:tcPr>
            <w:tcW w:w="1985"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А</w:t>
            </w:r>
          </w:p>
        </w:tc>
        <w:tc>
          <w:tcPr>
            <w:tcW w:w="850"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- 10</w:t>
            </w:r>
          </w:p>
        </w:tc>
        <w:tc>
          <w:tcPr>
            <w:tcW w:w="1134"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5</w:t>
            </w:r>
          </w:p>
        </w:tc>
        <w:tc>
          <w:tcPr>
            <w:tcW w:w="1276"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2</w:t>
            </w:r>
          </w:p>
        </w:tc>
        <w:tc>
          <w:tcPr>
            <w:tcW w:w="2409"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4</w:t>
            </w:r>
          </w:p>
        </w:tc>
      </w:tr>
      <w:tr w:rsidR="0062154F" w:rsidRPr="008812B2" w:rsidTr="0062154F">
        <w:tc>
          <w:tcPr>
            <w:tcW w:w="1985"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В</w:t>
            </w:r>
          </w:p>
        </w:tc>
        <w:tc>
          <w:tcPr>
            <w:tcW w:w="850"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- 10</w:t>
            </w:r>
          </w:p>
        </w:tc>
        <w:tc>
          <w:tcPr>
            <w:tcW w:w="1134"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2</w:t>
            </w:r>
          </w:p>
        </w:tc>
        <w:tc>
          <w:tcPr>
            <w:tcW w:w="1276"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3</w:t>
            </w:r>
          </w:p>
        </w:tc>
        <w:tc>
          <w:tcPr>
            <w:tcW w:w="1985"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5</w:t>
            </w:r>
          </w:p>
        </w:tc>
        <w:tc>
          <w:tcPr>
            <w:tcW w:w="2409"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4</w:t>
            </w:r>
          </w:p>
        </w:tc>
      </w:tr>
    </w:tbl>
    <w:p w:rsidR="0062154F" w:rsidRPr="008812B2" w:rsidRDefault="0062154F" w:rsidP="00D778D5">
      <w:r w:rsidRPr="008812B2">
        <w:t>Какой критерий не делает различия между этими проектами? Не делая расчетов, ответьте на вопросы:</w:t>
      </w:r>
    </w:p>
    <w:p w:rsidR="0062154F" w:rsidRPr="008812B2" w:rsidRDefault="0062154F" w:rsidP="00D778D5">
      <w:r w:rsidRPr="008812B2">
        <w:t xml:space="preserve">1) </w:t>
      </w:r>
      <w:proofErr w:type="gramStart"/>
      <w:r w:rsidRPr="008812B2">
        <w:t>Одинаковы</w:t>
      </w:r>
      <w:proofErr w:type="gramEnd"/>
      <w:r w:rsidRPr="008812B2">
        <w:t xml:space="preserve"> ли IRR этих проектов или нет?</w:t>
      </w:r>
    </w:p>
    <w:p w:rsidR="0062154F" w:rsidRPr="008812B2" w:rsidRDefault="0062154F" w:rsidP="00D778D5">
      <w:r w:rsidRPr="008812B2">
        <w:t xml:space="preserve">2) Если IRR </w:t>
      </w:r>
      <w:proofErr w:type="gramStart"/>
      <w:r w:rsidRPr="008812B2">
        <w:t>различны</w:t>
      </w:r>
      <w:proofErr w:type="gramEnd"/>
      <w:r w:rsidRPr="008812B2">
        <w:t>, какой проект имеет большее значение IRR и почему?</w:t>
      </w:r>
    </w:p>
    <w:p w:rsidR="0062154F" w:rsidRPr="008812B2" w:rsidRDefault="0062154F" w:rsidP="00D778D5">
      <w:r w:rsidRPr="008812B2">
        <w:t>3) Ответы подтвердите расчетами.</w:t>
      </w:r>
    </w:p>
    <w:p w:rsidR="0062154F" w:rsidRPr="008812B2" w:rsidRDefault="0062154F" w:rsidP="00D778D5">
      <w:r w:rsidRPr="008812B2">
        <w:t xml:space="preserve">8. Предприятие имеет возможность инвестировать: 1) до 55 </w:t>
      </w:r>
      <w:proofErr w:type="spellStart"/>
      <w:r w:rsidRPr="008812B2">
        <w:t>млн</w:t>
      </w:r>
      <w:proofErr w:type="gramStart"/>
      <w:r w:rsidRPr="008812B2">
        <w:t>.р</w:t>
      </w:r>
      <w:proofErr w:type="gramEnd"/>
      <w:r w:rsidRPr="008812B2">
        <w:t>уб</w:t>
      </w:r>
      <w:proofErr w:type="spellEnd"/>
      <w:r w:rsidRPr="008812B2">
        <w:t xml:space="preserve">.; 2) до 90 </w:t>
      </w:r>
      <w:proofErr w:type="spellStart"/>
      <w:r w:rsidRPr="008812B2">
        <w:t>млн.руб</w:t>
      </w:r>
      <w:proofErr w:type="spellEnd"/>
      <w:r w:rsidRPr="008812B2">
        <w:t>., при этом стоимость капитала составляет 10%. Данные о доступных альтернативных проектах представлены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66"/>
        <w:gridCol w:w="1254"/>
        <w:gridCol w:w="1391"/>
        <w:gridCol w:w="1667"/>
        <w:gridCol w:w="2218"/>
      </w:tblGrid>
      <w:tr w:rsidR="0062154F" w:rsidRPr="008812B2" w:rsidTr="0062154F">
        <w:tc>
          <w:tcPr>
            <w:tcW w:w="1276"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lastRenderedPageBreak/>
              <w:t>Проект</w:t>
            </w:r>
          </w:p>
        </w:tc>
        <w:tc>
          <w:tcPr>
            <w:tcW w:w="1701"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I</w:t>
            </w:r>
          </w:p>
        </w:tc>
        <w:tc>
          <w:tcPr>
            <w:tcW w:w="1276"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Р</w:t>
            </w:r>
            <w:proofErr w:type="gramStart"/>
            <w:r w:rsidRPr="008812B2">
              <w:rPr>
                <w:lang w:eastAsia="en-US"/>
              </w:rPr>
              <w:t>1</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Р</w:t>
            </w:r>
            <w:proofErr w:type="gramStart"/>
            <w:r w:rsidRPr="008812B2">
              <w:rPr>
                <w:lang w:eastAsia="en-US"/>
              </w:rPr>
              <w:t>2</w:t>
            </w:r>
            <w:proofErr w:type="gramEnd"/>
          </w:p>
        </w:tc>
        <w:tc>
          <w:tcPr>
            <w:tcW w:w="1701"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Р3</w:t>
            </w:r>
          </w:p>
        </w:tc>
        <w:tc>
          <w:tcPr>
            <w:tcW w:w="2268"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Р</w:t>
            </w:r>
            <w:proofErr w:type="gramStart"/>
            <w:r w:rsidRPr="008812B2">
              <w:rPr>
                <w:lang w:eastAsia="en-US"/>
              </w:rPr>
              <w:t>4</w:t>
            </w:r>
            <w:proofErr w:type="gramEnd"/>
          </w:p>
        </w:tc>
      </w:tr>
      <w:tr w:rsidR="0062154F" w:rsidRPr="008812B2" w:rsidTr="0062154F">
        <w:tc>
          <w:tcPr>
            <w:tcW w:w="1276"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А</w:t>
            </w:r>
          </w:p>
          <w:p w:rsidR="0062154F" w:rsidRPr="008812B2" w:rsidRDefault="0062154F" w:rsidP="00D778D5">
            <w:pPr>
              <w:rPr>
                <w:lang w:eastAsia="en-US"/>
              </w:rPr>
            </w:pPr>
            <w:r w:rsidRPr="008812B2">
              <w:rPr>
                <w:lang w:eastAsia="en-US"/>
              </w:rPr>
              <w:t>В</w:t>
            </w:r>
          </w:p>
          <w:p w:rsidR="0062154F" w:rsidRPr="008812B2" w:rsidRDefault="0062154F" w:rsidP="00D778D5">
            <w:pPr>
              <w:rPr>
                <w:lang w:eastAsia="en-US"/>
              </w:rPr>
            </w:pPr>
            <w:r w:rsidRPr="008812B2">
              <w:rPr>
                <w:lang w:eastAsia="en-US"/>
              </w:rPr>
              <w:t>С</w:t>
            </w:r>
          </w:p>
          <w:p w:rsidR="0062154F" w:rsidRPr="008812B2" w:rsidRDefault="0062154F" w:rsidP="00D778D5">
            <w:pPr>
              <w:rPr>
                <w:lang w:eastAsia="en-US"/>
              </w:rPr>
            </w:pPr>
            <w:r w:rsidRPr="008812B2">
              <w:rPr>
                <w:lang w:eastAsia="en-US"/>
              </w:rPr>
              <w:t>D</w:t>
            </w:r>
          </w:p>
        </w:tc>
        <w:tc>
          <w:tcPr>
            <w:tcW w:w="1701"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- 30</w:t>
            </w:r>
          </w:p>
          <w:p w:rsidR="0062154F" w:rsidRPr="008812B2" w:rsidRDefault="0062154F" w:rsidP="00D778D5">
            <w:pPr>
              <w:rPr>
                <w:lang w:eastAsia="en-US"/>
              </w:rPr>
            </w:pPr>
            <w:r w:rsidRPr="008812B2">
              <w:rPr>
                <w:lang w:eastAsia="en-US"/>
              </w:rPr>
              <w:t>- 20</w:t>
            </w:r>
          </w:p>
          <w:p w:rsidR="0062154F" w:rsidRPr="008812B2" w:rsidRDefault="0062154F" w:rsidP="00D778D5">
            <w:pPr>
              <w:rPr>
                <w:lang w:eastAsia="en-US"/>
              </w:rPr>
            </w:pPr>
            <w:r w:rsidRPr="008812B2">
              <w:rPr>
                <w:lang w:eastAsia="en-US"/>
              </w:rPr>
              <w:t>- 40</w:t>
            </w:r>
          </w:p>
          <w:p w:rsidR="0062154F" w:rsidRPr="008812B2" w:rsidRDefault="0062154F" w:rsidP="00D778D5">
            <w:pPr>
              <w:rPr>
                <w:lang w:eastAsia="en-US"/>
              </w:rPr>
            </w:pPr>
            <w:r w:rsidRPr="008812B2">
              <w:rPr>
                <w:lang w:eastAsia="en-US"/>
              </w:rPr>
              <w:t>- 15</w:t>
            </w:r>
          </w:p>
        </w:tc>
        <w:tc>
          <w:tcPr>
            <w:tcW w:w="1276"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6</w:t>
            </w:r>
          </w:p>
          <w:p w:rsidR="0062154F" w:rsidRPr="008812B2" w:rsidRDefault="0062154F" w:rsidP="00D778D5">
            <w:pPr>
              <w:rPr>
                <w:lang w:eastAsia="en-US"/>
              </w:rPr>
            </w:pPr>
            <w:r w:rsidRPr="008812B2">
              <w:rPr>
                <w:lang w:eastAsia="en-US"/>
              </w:rPr>
              <w:t>4</w:t>
            </w:r>
          </w:p>
          <w:p w:rsidR="0062154F" w:rsidRPr="008812B2" w:rsidRDefault="0062154F" w:rsidP="00D778D5">
            <w:pPr>
              <w:rPr>
                <w:lang w:eastAsia="en-US"/>
              </w:rPr>
            </w:pPr>
            <w:r w:rsidRPr="008812B2">
              <w:rPr>
                <w:lang w:eastAsia="en-US"/>
              </w:rPr>
              <w:t>12</w:t>
            </w:r>
          </w:p>
          <w:p w:rsidR="0062154F" w:rsidRPr="008812B2" w:rsidRDefault="0062154F" w:rsidP="00D778D5">
            <w:pPr>
              <w:rPr>
                <w:lang w:eastAsia="en-US"/>
              </w:rPr>
            </w:pPr>
            <w:r w:rsidRPr="008812B2">
              <w:rPr>
                <w:lang w:eastAsia="en-US"/>
              </w:rPr>
              <w:t>4</w:t>
            </w:r>
          </w:p>
        </w:tc>
        <w:tc>
          <w:tcPr>
            <w:tcW w:w="1417"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11</w:t>
            </w:r>
          </w:p>
          <w:p w:rsidR="0062154F" w:rsidRPr="008812B2" w:rsidRDefault="0062154F" w:rsidP="00D778D5">
            <w:pPr>
              <w:rPr>
                <w:lang w:eastAsia="en-US"/>
              </w:rPr>
            </w:pPr>
            <w:r w:rsidRPr="008812B2">
              <w:rPr>
                <w:lang w:eastAsia="en-US"/>
              </w:rPr>
              <w:t>8</w:t>
            </w:r>
          </w:p>
          <w:p w:rsidR="0062154F" w:rsidRPr="008812B2" w:rsidRDefault="0062154F" w:rsidP="00D778D5">
            <w:pPr>
              <w:rPr>
                <w:lang w:eastAsia="en-US"/>
              </w:rPr>
            </w:pPr>
            <w:r w:rsidRPr="008812B2">
              <w:rPr>
                <w:lang w:eastAsia="en-US"/>
              </w:rPr>
              <w:t>15</w:t>
            </w:r>
          </w:p>
          <w:p w:rsidR="0062154F" w:rsidRPr="008812B2" w:rsidRDefault="0062154F" w:rsidP="00D778D5">
            <w:pPr>
              <w:rPr>
                <w:lang w:eastAsia="en-US"/>
              </w:rPr>
            </w:pPr>
            <w:r w:rsidRPr="008812B2">
              <w:rPr>
                <w:lang w:eastAsia="en-US"/>
              </w:rPr>
              <w:t>5</w:t>
            </w:r>
          </w:p>
        </w:tc>
        <w:tc>
          <w:tcPr>
            <w:tcW w:w="1701"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13</w:t>
            </w:r>
          </w:p>
          <w:p w:rsidR="0062154F" w:rsidRPr="008812B2" w:rsidRDefault="0062154F" w:rsidP="00D778D5">
            <w:pPr>
              <w:rPr>
                <w:lang w:eastAsia="en-US"/>
              </w:rPr>
            </w:pPr>
            <w:r w:rsidRPr="008812B2">
              <w:rPr>
                <w:lang w:eastAsia="en-US"/>
              </w:rPr>
              <w:t>12</w:t>
            </w:r>
          </w:p>
          <w:p w:rsidR="0062154F" w:rsidRPr="008812B2" w:rsidRDefault="0062154F" w:rsidP="00D778D5">
            <w:pPr>
              <w:rPr>
                <w:lang w:eastAsia="en-US"/>
              </w:rPr>
            </w:pPr>
            <w:r w:rsidRPr="008812B2">
              <w:rPr>
                <w:lang w:eastAsia="en-US"/>
              </w:rPr>
              <w:t>15</w:t>
            </w:r>
          </w:p>
          <w:p w:rsidR="0062154F" w:rsidRPr="008812B2" w:rsidRDefault="0062154F" w:rsidP="00D778D5">
            <w:pPr>
              <w:rPr>
                <w:lang w:eastAsia="en-US"/>
              </w:rPr>
            </w:pPr>
            <w:r w:rsidRPr="008812B2">
              <w:rPr>
                <w:lang w:eastAsia="en-US"/>
              </w:rPr>
              <w:t>6</w:t>
            </w:r>
          </w:p>
        </w:tc>
        <w:tc>
          <w:tcPr>
            <w:tcW w:w="2268" w:type="dxa"/>
            <w:tcBorders>
              <w:top w:val="single" w:sz="4" w:space="0" w:color="auto"/>
              <w:left w:val="single" w:sz="4" w:space="0" w:color="auto"/>
              <w:bottom w:val="single" w:sz="4" w:space="0" w:color="auto"/>
              <w:right w:val="single" w:sz="4" w:space="0" w:color="auto"/>
            </w:tcBorders>
            <w:hideMark/>
          </w:tcPr>
          <w:p w:rsidR="0062154F" w:rsidRPr="008812B2" w:rsidRDefault="0062154F" w:rsidP="00D778D5">
            <w:pPr>
              <w:rPr>
                <w:lang w:eastAsia="en-US"/>
              </w:rPr>
            </w:pPr>
            <w:r w:rsidRPr="008812B2">
              <w:rPr>
                <w:lang w:eastAsia="en-US"/>
              </w:rPr>
              <w:t>12</w:t>
            </w:r>
          </w:p>
          <w:p w:rsidR="0062154F" w:rsidRPr="008812B2" w:rsidRDefault="0062154F" w:rsidP="00D778D5">
            <w:pPr>
              <w:rPr>
                <w:lang w:eastAsia="en-US"/>
              </w:rPr>
            </w:pPr>
            <w:r w:rsidRPr="008812B2">
              <w:rPr>
                <w:lang w:eastAsia="en-US"/>
              </w:rPr>
              <w:t>5</w:t>
            </w:r>
          </w:p>
          <w:p w:rsidR="0062154F" w:rsidRPr="008812B2" w:rsidRDefault="0062154F" w:rsidP="00D778D5">
            <w:pPr>
              <w:rPr>
                <w:lang w:eastAsia="en-US"/>
              </w:rPr>
            </w:pPr>
            <w:r w:rsidRPr="008812B2">
              <w:rPr>
                <w:lang w:eastAsia="en-US"/>
              </w:rPr>
              <w:t>15</w:t>
            </w:r>
          </w:p>
          <w:p w:rsidR="0062154F" w:rsidRPr="008812B2" w:rsidRDefault="0062154F" w:rsidP="00D778D5">
            <w:pPr>
              <w:rPr>
                <w:lang w:eastAsia="en-US"/>
              </w:rPr>
            </w:pPr>
            <w:r w:rsidRPr="008812B2">
              <w:rPr>
                <w:lang w:eastAsia="en-US"/>
              </w:rPr>
              <w:t>6</w:t>
            </w:r>
          </w:p>
        </w:tc>
      </w:tr>
    </w:tbl>
    <w:p w:rsidR="0062154F" w:rsidRPr="008812B2" w:rsidRDefault="0062154F" w:rsidP="00D778D5">
      <w:r w:rsidRPr="008812B2">
        <w:t>Составьте оптимальный инвестиционный портфель для каждого из вариантов.</w:t>
      </w:r>
    </w:p>
    <w:p w:rsidR="0062154F" w:rsidRPr="008812B2" w:rsidRDefault="0062154F" w:rsidP="00D778D5">
      <w:r w:rsidRPr="008812B2">
        <w:t xml:space="preserve">9.Проранжируйте по возрастанию степени привлекательности для инвестора следующие альтернативы: А – получить немедленно 100 тыс. руб., Б – получить 125 тыс. руб. через 2 года при альтернативных издержках 7%; </w:t>
      </w:r>
      <w:proofErr w:type="gramStart"/>
      <w:r w:rsidRPr="008812B2">
        <w:t>В</w:t>
      </w:r>
      <w:proofErr w:type="gramEnd"/>
      <w:r w:rsidRPr="008812B2">
        <w:t xml:space="preserve"> – получить 140 тыс. руб. через 4 года при альтернативных издержках 10%.</w:t>
      </w:r>
    </w:p>
    <w:p w:rsidR="0062154F" w:rsidRPr="008812B2" w:rsidRDefault="0062154F" w:rsidP="00D778D5">
      <w:r w:rsidRPr="008812B2">
        <w:t xml:space="preserve">10. Компания планирует запустить проект по переоборудованию конвейерной ленты на производстве. Проект позволит увеличить </w:t>
      </w:r>
      <w:r w:rsidRPr="008812B2">
        <w:rPr>
          <w:lang w:val="en-US"/>
        </w:rPr>
        <w:t>EBITDA</w:t>
      </w:r>
      <w:r w:rsidRPr="008812B2">
        <w:t xml:space="preserve">  на 6 млн. руб. ежегодно в течение следующих 3 лет. Инвестиции составят 4,5 млн. руб. и будут полностью амортизироваться также в течение трех лет. Проект требует дополнительных инвестиций в чистый оборотный капитал в 0 периоде в размере 0,5 млн. руб., который может быть возвращен по окончании проекта в 3 году. Найдите </w:t>
      </w:r>
      <w:r w:rsidRPr="008812B2">
        <w:rPr>
          <w:lang w:val="en-US"/>
        </w:rPr>
        <w:t>NPV</w:t>
      </w:r>
      <w:r w:rsidRPr="008812B2">
        <w:t xml:space="preserve"> проекта, если налог на прибыль составляет20%, требуемая доходность 14%, долга у компании нет, проект финансируется только за счет собственного капитала.</w:t>
      </w:r>
    </w:p>
    <w:p w:rsidR="0062154F" w:rsidRPr="008812B2" w:rsidRDefault="0062154F" w:rsidP="00D778D5">
      <w:pPr>
        <w:rPr>
          <w:b/>
          <w:bCs/>
        </w:rPr>
      </w:pPr>
    </w:p>
    <w:p w:rsidR="00DA6053" w:rsidRPr="008812B2" w:rsidRDefault="00DA6053" w:rsidP="00D778D5">
      <w:pPr>
        <w:rPr>
          <w:b/>
          <w:bCs/>
        </w:rPr>
      </w:pPr>
      <w:r w:rsidRPr="008812B2">
        <w:rPr>
          <w:b/>
          <w:bCs/>
        </w:rPr>
        <w:t>Тестовые задания</w:t>
      </w:r>
    </w:p>
    <w:p w:rsidR="0062154F" w:rsidRPr="008812B2" w:rsidRDefault="0062154F" w:rsidP="00D778D5">
      <w:pPr>
        <w:contextualSpacing/>
        <w:rPr>
          <w:i/>
        </w:rPr>
      </w:pPr>
      <w:r w:rsidRPr="008812B2">
        <w:rPr>
          <w:i/>
        </w:rPr>
        <w:t>1.Инвестиционная политика организации – это…</w:t>
      </w:r>
    </w:p>
    <w:p w:rsidR="0062154F" w:rsidRPr="008812B2" w:rsidRDefault="0062154F" w:rsidP="00D778D5">
      <w:pPr>
        <w:contextualSpacing/>
      </w:pPr>
      <w:r w:rsidRPr="008812B2">
        <w:rPr>
          <w:lang w:val="en-US"/>
        </w:rPr>
        <w:t>a</w:t>
      </w:r>
      <w:r w:rsidRPr="008812B2">
        <w:t xml:space="preserve">) </w:t>
      </w:r>
      <w:proofErr w:type="gramStart"/>
      <w:r w:rsidRPr="008812B2">
        <w:t>комплекс</w:t>
      </w:r>
      <w:proofErr w:type="gramEnd"/>
      <w:r w:rsidRPr="008812B2">
        <w:t xml:space="preserve">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62154F" w:rsidRPr="008812B2" w:rsidRDefault="0062154F" w:rsidP="00D778D5">
      <w:pPr>
        <w:contextualSpacing/>
      </w:pPr>
      <w:r w:rsidRPr="008812B2">
        <w:rPr>
          <w:lang w:val="en-US"/>
        </w:rPr>
        <w:t>b</w:t>
      </w:r>
      <w:r w:rsidRPr="008812B2">
        <w:t xml:space="preserve">) </w:t>
      </w:r>
      <w:proofErr w:type="gramStart"/>
      <w:r w:rsidRPr="008812B2">
        <w:t>экономическая</w:t>
      </w:r>
      <w:proofErr w:type="gramEnd"/>
      <w:r w:rsidRPr="008812B2">
        <w:t xml:space="preserve"> и политическая обстановка в том или ином образовании, стимулирующая или препятствующая активной инвестиционной деятельности;</w:t>
      </w:r>
    </w:p>
    <w:p w:rsidR="0062154F" w:rsidRPr="008812B2" w:rsidRDefault="0062154F" w:rsidP="00D778D5">
      <w:pPr>
        <w:contextualSpacing/>
      </w:pPr>
      <w:r w:rsidRPr="008812B2">
        <w:rPr>
          <w:lang w:val="en-US"/>
        </w:rPr>
        <w:t>c</w:t>
      </w:r>
      <w:r w:rsidRPr="008812B2">
        <w:t xml:space="preserve">) </w:t>
      </w:r>
      <w:proofErr w:type="gramStart"/>
      <w:r w:rsidRPr="008812B2">
        <w:t>совокупность</w:t>
      </w:r>
      <w:proofErr w:type="gramEnd"/>
      <w:r w:rsidRPr="008812B2">
        <w:t xml:space="preserve"> практических действий организации по реализации программы инвестиций;</w:t>
      </w:r>
    </w:p>
    <w:p w:rsidR="0062154F" w:rsidRPr="008812B2" w:rsidRDefault="0062154F" w:rsidP="00D778D5">
      <w:pPr>
        <w:contextualSpacing/>
      </w:pPr>
      <w:r w:rsidRPr="008812B2">
        <w:rPr>
          <w:lang w:val="en-US"/>
        </w:rPr>
        <w:t>d</w:t>
      </w:r>
      <w:r w:rsidRPr="008812B2">
        <w:t xml:space="preserve">) </w:t>
      </w:r>
      <w:proofErr w:type="gramStart"/>
      <w:r w:rsidRPr="008812B2">
        <w:t>эффективное</w:t>
      </w:r>
      <w:proofErr w:type="gramEnd"/>
      <w:r w:rsidRPr="008812B2">
        <w:t xml:space="preserve"> взаимодействие  всех элементов инвестиционного процесса в целях успешной реализации инвестиций.</w:t>
      </w:r>
    </w:p>
    <w:p w:rsidR="0062154F" w:rsidRPr="008812B2" w:rsidRDefault="0062154F" w:rsidP="00D778D5">
      <w:pPr>
        <w:contextualSpacing/>
        <w:rPr>
          <w:i/>
        </w:rPr>
      </w:pPr>
      <w:r w:rsidRPr="008812B2">
        <w:rPr>
          <w:i/>
        </w:rPr>
        <w:t>2. Инвестиции – это…</w:t>
      </w:r>
    </w:p>
    <w:p w:rsidR="0062154F" w:rsidRPr="008812B2" w:rsidRDefault="0062154F" w:rsidP="00D778D5">
      <w:pPr>
        <w:contextualSpacing/>
      </w:pPr>
      <w:r w:rsidRPr="008812B2">
        <w:rPr>
          <w:lang w:val="en-US"/>
        </w:rPr>
        <w:t>a</w:t>
      </w:r>
      <w:r w:rsidRPr="008812B2">
        <w:t xml:space="preserve">) </w:t>
      </w:r>
      <w:proofErr w:type="gramStart"/>
      <w:r w:rsidRPr="008812B2">
        <w:t>максимальный</w:t>
      </w:r>
      <w:proofErr w:type="gramEnd"/>
      <w:r w:rsidRPr="008812B2">
        <w:t xml:space="preserve"> объем средств, которые могут быть привлечены и использованы с максимальной эффективностью;</w:t>
      </w:r>
    </w:p>
    <w:p w:rsidR="0062154F" w:rsidRPr="008812B2" w:rsidRDefault="0062154F" w:rsidP="00D778D5">
      <w:pPr>
        <w:contextualSpacing/>
      </w:pPr>
      <w:r w:rsidRPr="008812B2">
        <w:rPr>
          <w:lang w:val="en-US"/>
        </w:rPr>
        <w:t>b</w:t>
      </w:r>
      <w:r w:rsidRPr="008812B2">
        <w:t xml:space="preserve">) </w:t>
      </w:r>
      <w:proofErr w:type="gramStart"/>
      <w:r w:rsidRPr="008812B2">
        <w:t>операции</w:t>
      </w:r>
      <w:proofErr w:type="gramEnd"/>
      <w:r w:rsidRPr="008812B2">
        <w:t>, связанные с вложением ценностей в реализацию различных программ и проектов;</w:t>
      </w:r>
    </w:p>
    <w:p w:rsidR="0062154F" w:rsidRPr="008812B2" w:rsidRDefault="0062154F" w:rsidP="00D778D5">
      <w:pPr>
        <w:contextualSpacing/>
      </w:pPr>
      <w:r w:rsidRPr="008812B2">
        <w:rPr>
          <w:lang w:val="en-US"/>
        </w:rPr>
        <w:t>c</w:t>
      </w:r>
      <w:r w:rsidRPr="008812B2">
        <w:t xml:space="preserve">) </w:t>
      </w:r>
      <w:proofErr w:type="gramStart"/>
      <w:r w:rsidRPr="008812B2">
        <w:t>часть</w:t>
      </w:r>
      <w:proofErr w:type="gramEnd"/>
      <w:r w:rsidRPr="008812B2">
        <w:t xml:space="preserve">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62154F" w:rsidRPr="008812B2" w:rsidRDefault="0062154F" w:rsidP="00D778D5">
      <w:pPr>
        <w:contextualSpacing/>
      </w:pPr>
      <w:r w:rsidRPr="008812B2">
        <w:rPr>
          <w:lang w:val="en-US"/>
        </w:rPr>
        <w:t>d</w:t>
      </w:r>
      <w:r w:rsidRPr="008812B2">
        <w:t xml:space="preserve">) </w:t>
      </w:r>
      <w:proofErr w:type="gramStart"/>
      <w:r w:rsidRPr="008812B2">
        <w:t>совокупность</w:t>
      </w:r>
      <w:proofErr w:type="gramEnd"/>
      <w:r w:rsidRPr="008812B2">
        <w:t xml:space="preserve"> инвестиционных проектов и ценных бумаг.</w:t>
      </w:r>
    </w:p>
    <w:p w:rsidR="0062154F" w:rsidRPr="008812B2" w:rsidRDefault="0062154F" w:rsidP="00D778D5">
      <w:pPr>
        <w:contextualSpacing/>
        <w:rPr>
          <w:i/>
        </w:rPr>
      </w:pPr>
      <w:r w:rsidRPr="008812B2">
        <w:rPr>
          <w:i/>
        </w:rPr>
        <w:t>3.Чистая приведенная стоимость – это…</w:t>
      </w:r>
    </w:p>
    <w:p w:rsidR="0062154F" w:rsidRPr="008812B2" w:rsidRDefault="0062154F" w:rsidP="00D778D5">
      <w:pPr>
        <w:contextualSpacing/>
      </w:pPr>
      <w:r w:rsidRPr="008812B2">
        <w:rPr>
          <w:lang w:val="en-US"/>
        </w:rPr>
        <w:t>a</w:t>
      </w:r>
      <w:r w:rsidRPr="008812B2">
        <w:t xml:space="preserve">) </w:t>
      </w:r>
      <w:proofErr w:type="gramStart"/>
      <w:r w:rsidRPr="008812B2">
        <w:t>разница</w:t>
      </w:r>
      <w:proofErr w:type="gramEnd"/>
      <w:r w:rsidRPr="008812B2">
        <w:t xml:space="preserve">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62154F" w:rsidRPr="008812B2" w:rsidRDefault="0062154F" w:rsidP="00D778D5">
      <w:pPr>
        <w:contextualSpacing/>
      </w:pPr>
      <w:r w:rsidRPr="008812B2">
        <w:rPr>
          <w:lang w:val="en-US"/>
        </w:rPr>
        <w:t>b</w:t>
      </w:r>
      <w:r w:rsidRPr="008812B2">
        <w:t xml:space="preserve">) </w:t>
      </w:r>
      <w:proofErr w:type="gramStart"/>
      <w:r w:rsidRPr="008812B2">
        <w:t>отношение</w:t>
      </w:r>
      <w:proofErr w:type="gramEnd"/>
      <w:r w:rsidRPr="008812B2">
        <w:t xml:space="preserve">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62154F" w:rsidRPr="008812B2" w:rsidRDefault="0062154F" w:rsidP="00D778D5">
      <w:pPr>
        <w:contextualSpacing/>
      </w:pPr>
      <w:r w:rsidRPr="008812B2">
        <w:rPr>
          <w:lang w:val="en-US"/>
        </w:rPr>
        <w:t>c</w:t>
      </w:r>
      <w:r w:rsidRPr="008812B2">
        <w:t xml:space="preserve">) </w:t>
      </w:r>
      <w:proofErr w:type="gramStart"/>
      <w:r w:rsidRPr="008812B2">
        <w:t>коэффициент</w:t>
      </w:r>
      <w:proofErr w:type="gramEnd"/>
      <w:r w:rsidRPr="008812B2">
        <w:t xml:space="preserve"> дисконтирования, при котором NPV = 0;</w:t>
      </w:r>
    </w:p>
    <w:p w:rsidR="0062154F" w:rsidRPr="008812B2" w:rsidRDefault="0062154F" w:rsidP="00D778D5">
      <w:pPr>
        <w:contextualSpacing/>
      </w:pPr>
      <w:r w:rsidRPr="008812B2">
        <w:rPr>
          <w:lang w:val="en-US"/>
        </w:rPr>
        <w:t>d</w:t>
      </w:r>
      <w:r w:rsidRPr="008812B2">
        <w:t xml:space="preserve">) </w:t>
      </w:r>
      <w:proofErr w:type="gramStart"/>
      <w:r w:rsidRPr="008812B2">
        <w:t>момент</w:t>
      </w:r>
      <w:proofErr w:type="gramEnd"/>
      <w:r w:rsidRPr="008812B2">
        <w:t>, когда дисконтированные денежные потоки доходов сравняются с дисконтированными денежными потоками затрат.</w:t>
      </w:r>
    </w:p>
    <w:p w:rsidR="0062154F" w:rsidRPr="008812B2" w:rsidRDefault="0062154F" w:rsidP="00D778D5">
      <w:pPr>
        <w:contextualSpacing/>
        <w:rPr>
          <w:i/>
        </w:rPr>
      </w:pPr>
      <w:r w:rsidRPr="008812B2">
        <w:rPr>
          <w:i/>
        </w:rPr>
        <w:t>4. Инвестиционный потенциал – это…</w:t>
      </w:r>
    </w:p>
    <w:p w:rsidR="0062154F" w:rsidRPr="008812B2" w:rsidRDefault="0062154F" w:rsidP="00D778D5">
      <w:pPr>
        <w:contextualSpacing/>
      </w:pPr>
      <w:r w:rsidRPr="008812B2">
        <w:rPr>
          <w:lang w:val="en-US"/>
        </w:rPr>
        <w:t>a</w:t>
      </w:r>
      <w:r w:rsidRPr="008812B2">
        <w:t xml:space="preserve">) </w:t>
      </w:r>
      <w:proofErr w:type="gramStart"/>
      <w:r w:rsidRPr="008812B2">
        <w:t>максимальный</w:t>
      </w:r>
      <w:proofErr w:type="gramEnd"/>
      <w:r w:rsidRPr="008812B2">
        <w:t xml:space="preserve"> объем средств, которые могут быть привлечены и использованы с максимальной эффективностью;</w:t>
      </w:r>
    </w:p>
    <w:p w:rsidR="0062154F" w:rsidRPr="008812B2" w:rsidRDefault="0062154F" w:rsidP="00D778D5">
      <w:pPr>
        <w:contextualSpacing/>
      </w:pPr>
      <w:r w:rsidRPr="008812B2">
        <w:rPr>
          <w:lang w:val="en-US"/>
        </w:rPr>
        <w:t>b</w:t>
      </w:r>
      <w:r w:rsidRPr="008812B2">
        <w:t xml:space="preserve">) </w:t>
      </w:r>
      <w:proofErr w:type="gramStart"/>
      <w:r w:rsidRPr="008812B2">
        <w:t>операции</w:t>
      </w:r>
      <w:proofErr w:type="gramEnd"/>
      <w:r w:rsidRPr="008812B2">
        <w:t xml:space="preserve">, связанные с вложением ценностей в реализацию различных программ и </w:t>
      </w:r>
      <w:r w:rsidRPr="008812B2">
        <w:lastRenderedPageBreak/>
        <w:t>проектов;</w:t>
      </w:r>
    </w:p>
    <w:p w:rsidR="0062154F" w:rsidRPr="008812B2" w:rsidRDefault="0062154F" w:rsidP="00D778D5">
      <w:pPr>
        <w:contextualSpacing/>
      </w:pPr>
      <w:r w:rsidRPr="008812B2">
        <w:rPr>
          <w:lang w:val="en-US"/>
        </w:rPr>
        <w:t>c</w:t>
      </w:r>
      <w:r w:rsidRPr="008812B2">
        <w:t xml:space="preserve">) </w:t>
      </w:r>
      <w:proofErr w:type="gramStart"/>
      <w:r w:rsidRPr="008812B2">
        <w:t>часть</w:t>
      </w:r>
      <w:proofErr w:type="gramEnd"/>
      <w:r w:rsidRPr="008812B2">
        <w:t xml:space="preserve">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62154F" w:rsidRPr="008812B2" w:rsidRDefault="0062154F" w:rsidP="00D778D5">
      <w:pPr>
        <w:contextualSpacing/>
      </w:pPr>
      <w:r w:rsidRPr="008812B2">
        <w:rPr>
          <w:lang w:val="en-US"/>
        </w:rPr>
        <w:t>d</w:t>
      </w:r>
      <w:r w:rsidRPr="008812B2">
        <w:t xml:space="preserve">) </w:t>
      </w:r>
      <w:proofErr w:type="gramStart"/>
      <w:r w:rsidRPr="008812B2">
        <w:t>совокупность</w:t>
      </w:r>
      <w:proofErr w:type="gramEnd"/>
      <w:r w:rsidRPr="008812B2">
        <w:t xml:space="preserve"> инвестиционных проектов и ценных бумаг.</w:t>
      </w:r>
    </w:p>
    <w:p w:rsidR="0062154F" w:rsidRPr="008812B2" w:rsidRDefault="0062154F" w:rsidP="00D778D5">
      <w:pPr>
        <w:contextualSpacing/>
        <w:rPr>
          <w:i/>
        </w:rPr>
      </w:pPr>
      <w:r w:rsidRPr="008812B2">
        <w:rPr>
          <w:i/>
        </w:rPr>
        <w:t>5. Внутренняя норма прибыли – это…</w:t>
      </w:r>
    </w:p>
    <w:p w:rsidR="0062154F" w:rsidRPr="008812B2" w:rsidRDefault="0062154F" w:rsidP="00D778D5">
      <w:pPr>
        <w:contextualSpacing/>
      </w:pPr>
      <w:r w:rsidRPr="008812B2">
        <w:rPr>
          <w:lang w:val="en-US"/>
        </w:rPr>
        <w:t>a</w:t>
      </w:r>
      <w:r w:rsidRPr="008812B2">
        <w:t xml:space="preserve">) </w:t>
      </w:r>
      <w:proofErr w:type="gramStart"/>
      <w:r w:rsidRPr="008812B2">
        <w:t>разница</w:t>
      </w:r>
      <w:proofErr w:type="gramEnd"/>
      <w:r w:rsidRPr="008812B2">
        <w:t xml:space="preserve">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62154F" w:rsidRPr="008812B2" w:rsidRDefault="0062154F" w:rsidP="00D778D5">
      <w:pPr>
        <w:contextualSpacing/>
      </w:pPr>
      <w:r w:rsidRPr="008812B2">
        <w:rPr>
          <w:lang w:val="en-US"/>
        </w:rPr>
        <w:t>b</w:t>
      </w:r>
      <w:r w:rsidRPr="008812B2">
        <w:t xml:space="preserve">) </w:t>
      </w:r>
      <w:proofErr w:type="gramStart"/>
      <w:r w:rsidRPr="008812B2">
        <w:t>отношение</w:t>
      </w:r>
      <w:proofErr w:type="gramEnd"/>
      <w:r w:rsidRPr="008812B2">
        <w:t xml:space="preserve">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62154F" w:rsidRPr="008812B2" w:rsidRDefault="0062154F" w:rsidP="00D778D5">
      <w:pPr>
        <w:contextualSpacing/>
      </w:pPr>
      <w:r w:rsidRPr="008812B2">
        <w:rPr>
          <w:lang w:val="en-US"/>
        </w:rPr>
        <w:t>c</w:t>
      </w:r>
      <w:r w:rsidRPr="008812B2">
        <w:t xml:space="preserve">) </w:t>
      </w:r>
      <w:proofErr w:type="gramStart"/>
      <w:r w:rsidRPr="008812B2">
        <w:t>коэффициент</w:t>
      </w:r>
      <w:proofErr w:type="gramEnd"/>
      <w:r w:rsidRPr="008812B2">
        <w:t xml:space="preserve"> дисконтирования, при котором NPV = 0;</w:t>
      </w:r>
    </w:p>
    <w:p w:rsidR="0062154F" w:rsidRPr="008812B2" w:rsidRDefault="0062154F" w:rsidP="00D778D5">
      <w:pPr>
        <w:contextualSpacing/>
      </w:pPr>
      <w:proofErr w:type="gramStart"/>
      <w:r w:rsidRPr="008812B2">
        <w:rPr>
          <w:lang w:val="en-US"/>
        </w:rPr>
        <w:t>d</w:t>
      </w:r>
      <w:r w:rsidRPr="008812B2">
        <w:t>)</w:t>
      </w:r>
      <w:proofErr w:type="gramEnd"/>
      <w:r w:rsidRPr="008812B2">
        <w:t>момент, когда дисконтированные денежные потоки доходов сравняются с дисконтированными денежными потоками затрат.</w:t>
      </w:r>
    </w:p>
    <w:p w:rsidR="0062154F" w:rsidRPr="008812B2" w:rsidRDefault="0062154F" w:rsidP="00D778D5">
      <w:pPr>
        <w:shd w:val="clear" w:color="auto" w:fill="FFFFFF"/>
        <w:outlineLvl w:val="1"/>
        <w:rPr>
          <w:bCs/>
          <w:i/>
        </w:rPr>
      </w:pPr>
      <w:r w:rsidRPr="008812B2">
        <w:rPr>
          <w:bCs/>
          <w:i/>
        </w:rPr>
        <w:t>6.Оценка инвестиционной привлекательности проекта определятся</w:t>
      </w:r>
    </w:p>
    <w:p w:rsidR="0062154F" w:rsidRPr="008812B2" w:rsidRDefault="0062154F" w:rsidP="00D778D5">
      <w:pPr>
        <w:shd w:val="clear" w:color="auto" w:fill="FFFFFF"/>
        <w:rPr>
          <w:bCs/>
        </w:rPr>
      </w:pPr>
      <w:r w:rsidRPr="008812B2">
        <w:rPr>
          <w:bCs/>
          <w:lang w:val="en-US"/>
        </w:rPr>
        <w:t>a</w:t>
      </w:r>
      <w:r w:rsidRPr="008812B2">
        <w:rPr>
          <w:bCs/>
        </w:rPr>
        <w:t>) Объемом прогнозируемой прибыли</w:t>
      </w:r>
    </w:p>
    <w:p w:rsidR="0062154F" w:rsidRPr="008812B2" w:rsidRDefault="0062154F" w:rsidP="00D778D5">
      <w:pPr>
        <w:shd w:val="clear" w:color="auto" w:fill="FFFFFF"/>
        <w:rPr>
          <w:bCs/>
        </w:rPr>
      </w:pPr>
      <w:r w:rsidRPr="008812B2">
        <w:rPr>
          <w:bCs/>
          <w:lang w:val="en-US"/>
        </w:rPr>
        <w:t>b</w:t>
      </w:r>
      <w:r w:rsidRPr="008812B2">
        <w:rPr>
          <w:bCs/>
        </w:rPr>
        <w:t>) Прогнозируемой прибылью в расчете на единицу капитала</w:t>
      </w:r>
    </w:p>
    <w:p w:rsidR="0062154F" w:rsidRPr="008812B2" w:rsidRDefault="0062154F" w:rsidP="00D778D5">
      <w:pPr>
        <w:shd w:val="clear" w:color="auto" w:fill="FFFFFF"/>
        <w:rPr>
          <w:bCs/>
        </w:rPr>
      </w:pPr>
      <w:r w:rsidRPr="008812B2">
        <w:rPr>
          <w:bCs/>
          <w:lang w:val="en-US"/>
        </w:rPr>
        <w:t>c</w:t>
      </w:r>
      <w:r w:rsidRPr="008812B2">
        <w:rPr>
          <w:bCs/>
        </w:rPr>
        <w:t>) Величиной NPV</w:t>
      </w:r>
    </w:p>
    <w:p w:rsidR="0062154F" w:rsidRPr="008812B2" w:rsidRDefault="0062154F" w:rsidP="00D778D5">
      <w:pPr>
        <w:shd w:val="clear" w:color="auto" w:fill="FFFFFF"/>
        <w:outlineLvl w:val="1"/>
        <w:rPr>
          <w:bCs/>
          <w:i/>
        </w:rPr>
      </w:pPr>
      <w:r w:rsidRPr="008812B2">
        <w:rPr>
          <w:bCs/>
          <w:i/>
        </w:rPr>
        <w:t>7. Денежный поток складывается из следующих видов:</w:t>
      </w:r>
    </w:p>
    <w:p w:rsidR="0062154F" w:rsidRPr="008812B2" w:rsidRDefault="0062154F" w:rsidP="00D778D5">
      <w:pPr>
        <w:shd w:val="clear" w:color="auto" w:fill="FFFFFF"/>
        <w:rPr>
          <w:bCs/>
        </w:rPr>
      </w:pPr>
      <w:r w:rsidRPr="008812B2">
        <w:rPr>
          <w:bCs/>
          <w:lang w:val="en-US"/>
        </w:rPr>
        <w:t>a</w:t>
      </w:r>
      <w:r w:rsidRPr="008812B2">
        <w:rPr>
          <w:bCs/>
        </w:rPr>
        <w:t>) Объема выпуска продукции</w:t>
      </w:r>
    </w:p>
    <w:p w:rsidR="0062154F" w:rsidRPr="008812B2" w:rsidRDefault="0062154F" w:rsidP="00D778D5">
      <w:pPr>
        <w:shd w:val="clear" w:color="auto" w:fill="FFFFFF"/>
        <w:rPr>
          <w:bCs/>
        </w:rPr>
      </w:pPr>
      <w:r w:rsidRPr="008812B2">
        <w:rPr>
          <w:bCs/>
          <w:lang w:val="en-US"/>
        </w:rPr>
        <w:t>b</w:t>
      </w:r>
      <w:r w:rsidRPr="008812B2">
        <w:rPr>
          <w:bCs/>
        </w:rPr>
        <w:t>) Показателей финансовой деятельности (прибыль, убыток)</w:t>
      </w:r>
    </w:p>
    <w:p w:rsidR="0062154F" w:rsidRPr="008812B2" w:rsidRDefault="0062154F" w:rsidP="00D778D5">
      <w:pPr>
        <w:shd w:val="clear" w:color="auto" w:fill="FFFFFF"/>
        <w:rPr>
          <w:bCs/>
        </w:rPr>
      </w:pPr>
      <w:r w:rsidRPr="008812B2">
        <w:rPr>
          <w:bCs/>
          <w:lang w:val="en-US"/>
        </w:rPr>
        <w:t>c</w:t>
      </w:r>
      <w:r w:rsidRPr="008812B2">
        <w:rPr>
          <w:bCs/>
        </w:rPr>
        <w:t>) От операционной, инвестиционной и финансовой деятельности</w:t>
      </w:r>
    </w:p>
    <w:p w:rsidR="0062154F" w:rsidRPr="008812B2" w:rsidRDefault="0062154F" w:rsidP="00D778D5">
      <w:pPr>
        <w:shd w:val="clear" w:color="auto" w:fill="FFFFFF"/>
        <w:outlineLvl w:val="1"/>
        <w:rPr>
          <w:bCs/>
          <w:i/>
        </w:rPr>
      </w:pPr>
      <w:r w:rsidRPr="008812B2">
        <w:rPr>
          <w:bCs/>
          <w:i/>
        </w:rPr>
        <w:t>8. Денежный поток характеризуется</w:t>
      </w:r>
    </w:p>
    <w:p w:rsidR="0062154F" w:rsidRPr="008812B2" w:rsidRDefault="0062154F" w:rsidP="00D778D5">
      <w:pPr>
        <w:shd w:val="clear" w:color="auto" w:fill="FFFFFF"/>
        <w:rPr>
          <w:bCs/>
        </w:rPr>
      </w:pPr>
      <w:r w:rsidRPr="008812B2">
        <w:rPr>
          <w:bCs/>
          <w:lang w:val="en-US"/>
        </w:rPr>
        <w:t>a</w:t>
      </w:r>
      <w:r w:rsidRPr="008812B2">
        <w:rPr>
          <w:bCs/>
        </w:rPr>
        <w:t>) Положительным балансом…</w:t>
      </w:r>
    </w:p>
    <w:p w:rsidR="0062154F" w:rsidRPr="008812B2" w:rsidRDefault="0062154F" w:rsidP="00D778D5">
      <w:pPr>
        <w:shd w:val="clear" w:color="auto" w:fill="FFFFFF"/>
        <w:rPr>
          <w:bCs/>
        </w:rPr>
      </w:pPr>
      <w:r w:rsidRPr="008812B2">
        <w:rPr>
          <w:bCs/>
          <w:lang w:val="en-US"/>
        </w:rPr>
        <w:t>b</w:t>
      </w:r>
      <w:r w:rsidRPr="008812B2">
        <w:rPr>
          <w:bCs/>
        </w:rPr>
        <w:t>) Эффектом (убытком) производственной деятельности</w:t>
      </w:r>
    </w:p>
    <w:p w:rsidR="0062154F" w:rsidRPr="008812B2" w:rsidRDefault="0062154F" w:rsidP="00D778D5">
      <w:pPr>
        <w:shd w:val="clear" w:color="auto" w:fill="FFFFFF"/>
        <w:rPr>
          <w:bCs/>
        </w:rPr>
      </w:pPr>
      <w:r w:rsidRPr="008812B2">
        <w:rPr>
          <w:bCs/>
          <w:lang w:val="en-US"/>
        </w:rPr>
        <w:t>c</w:t>
      </w:r>
      <w:r w:rsidRPr="008812B2">
        <w:rPr>
          <w:bCs/>
        </w:rPr>
        <w:t>) Сальдо притока и оттока денежных средств</w:t>
      </w:r>
    </w:p>
    <w:p w:rsidR="0062154F" w:rsidRPr="008812B2" w:rsidRDefault="0062154F" w:rsidP="00D778D5">
      <w:pPr>
        <w:shd w:val="clear" w:color="auto" w:fill="FFFFFF"/>
        <w:outlineLvl w:val="1"/>
        <w:rPr>
          <w:bCs/>
          <w:i/>
        </w:rPr>
      </w:pPr>
      <w:r w:rsidRPr="008812B2">
        <w:rPr>
          <w:bCs/>
          <w:i/>
        </w:rPr>
        <w:t>9.Дисконтирование – это…</w:t>
      </w:r>
    </w:p>
    <w:p w:rsidR="0062154F" w:rsidRPr="008812B2" w:rsidRDefault="0062154F" w:rsidP="00D778D5">
      <w:pPr>
        <w:shd w:val="clear" w:color="auto" w:fill="FFFFFF"/>
        <w:rPr>
          <w:bCs/>
        </w:rPr>
      </w:pPr>
      <w:proofErr w:type="gramStart"/>
      <w:r w:rsidRPr="008812B2">
        <w:rPr>
          <w:bCs/>
          <w:lang w:val="en-US"/>
        </w:rPr>
        <w:t>a</w:t>
      </w:r>
      <w:r w:rsidRPr="008812B2">
        <w:rPr>
          <w:bCs/>
        </w:rPr>
        <w:t>)</w:t>
      </w:r>
      <w:proofErr w:type="gramEnd"/>
      <w:r w:rsidRPr="008812B2">
        <w:rPr>
          <w:bCs/>
        </w:rPr>
        <w:t>Процесс расчета будущей стоимости средств, инвестируемых сегодня</w:t>
      </w:r>
    </w:p>
    <w:p w:rsidR="0062154F" w:rsidRPr="008812B2" w:rsidRDefault="0062154F" w:rsidP="00D778D5">
      <w:pPr>
        <w:shd w:val="clear" w:color="auto" w:fill="FFFFFF"/>
        <w:rPr>
          <w:bCs/>
        </w:rPr>
      </w:pPr>
      <w:r w:rsidRPr="008812B2">
        <w:rPr>
          <w:bCs/>
          <w:lang w:val="en-US"/>
        </w:rPr>
        <w:t>b</w:t>
      </w:r>
      <w:r w:rsidRPr="008812B2">
        <w:rPr>
          <w:bCs/>
        </w:rPr>
        <w:t>)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62154F" w:rsidRPr="008812B2" w:rsidRDefault="0062154F" w:rsidP="00D778D5">
      <w:pPr>
        <w:shd w:val="clear" w:color="auto" w:fill="FFFFFF"/>
        <w:rPr>
          <w:bCs/>
        </w:rPr>
      </w:pPr>
      <w:r w:rsidRPr="008812B2">
        <w:rPr>
          <w:bCs/>
          <w:lang w:val="en-US"/>
        </w:rPr>
        <w:t>c</w:t>
      </w:r>
      <w:r w:rsidRPr="008812B2">
        <w:rPr>
          <w:bCs/>
        </w:rPr>
        <w:t>) Финансовая операция, предполагающая ежегодный взнос денежных средств ради накопления определенной суммы в будущем</w:t>
      </w:r>
    </w:p>
    <w:p w:rsidR="0062154F" w:rsidRPr="008812B2" w:rsidRDefault="0062154F" w:rsidP="00D778D5">
      <w:pPr>
        <w:shd w:val="clear" w:color="auto" w:fill="FFFFFF"/>
        <w:outlineLvl w:val="1"/>
        <w:rPr>
          <w:bCs/>
          <w:i/>
        </w:rPr>
      </w:pPr>
      <w:r w:rsidRPr="008812B2">
        <w:rPr>
          <w:bCs/>
          <w:i/>
        </w:rPr>
        <w:t>10. Метод расчета внутренней нормы прибыли (IRR)-это:</w:t>
      </w:r>
    </w:p>
    <w:p w:rsidR="0062154F" w:rsidRPr="008812B2" w:rsidRDefault="0062154F" w:rsidP="00D778D5">
      <w:pPr>
        <w:shd w:val="clear" w:color="auto" w:fill="FFFFFF"/>
        <w:rPr>
          <w:bCs/>
        </w:rPr>
      </w:pPr>
      <w:r w:rsidRPr="008812B2">
        <w:rPr>
          <w:bCs/>
          <w:lang w:val="en-US"/>
        </w:rPr>
        <w:t>a</w:t>
      </w:r>
      <w:r w:rsidRPr="008812B2">
        <w:rPr>
          <w:bCs/>
        </w:rPr>
        <w:t>) Внутренний коэффициент окупаемости инвестиций (по своей природе близок к банковской годовой ставке доходности, к проценту по ссудам за год)</w:t>
      </w:r>
    </w:p>
    <w:p w:rsidR="0062154F" w:rsidRPr="008812B2" w:rsidRDefault="0062154F" w:rsidP="00D778D5">
      <w:pPr>
        <w:shd w:val="clear" w:color="auto" w:fill="FFFFFF"/>
        <w:rPr>
          <w:bCs/>
        </w:rPr>
      </w:pPr>
      <w:r w:rsidRPr="008812B2">
        <w:rPr>
          <w:bCs/>
          <w:lang w:val="en-US"/>
        </w:rPr>
        <w:t>b</w:t>
      </w:r>
      <w:r w:rsidRPr="008812B2">
        <w:rPr>
          <w:bCs/>
        </w:rPr>
        <w:t>) Метод, позволяющий найти граничное значение коэффициента дисконтирования, то есть коэффициента дисконтирования, при котором NPV=0 (так называемый поверочный дисконт)</w:t>
      </w:r>
    </w:p>
    <w:p w:rsidR="0062154F" w:rsidRPr="008812B2" w:rsidRDefault="0062154F" w:rsidP="00D778D5">
      <w:pPr>
        <w:shd w:val="clear" w:color="auto" w:fill="FFFFFF"/>
        <w:rPr>
          <w:bCs/>
        </w:rPr>
      </w:pPr>
      <w:r w:rsidRPr="008812B2">
        <w:rPr>
          <w:bCs/>
          <w:lang w:val="en-US"/>
        </w:rPr>
        <w:t>c</w:t>
      </w:r>
      <w:r w:rsidRPr="008812B2">
        <w:rPr>
          <w:bCs/>
        </w:rPr>
        <w:t>) Метод, при котором IRR сравнивают с уровнем окупаемости вложений, который выбирается в качестве стандартного</w:t>
      </w:r>
    </w:p>
    <w:p w:rsidR="00DA6053" w:rsidRPr="008812B2" w:rsidRDefault="00DA6053" w:rsidP="00D778D5">
      <w:pPr>
        <w:rPr>
          <w:i/>
        </w:rPr>
      </w:pPr>
    </w:p>
    <w:p w:rsidR="00DA6053" w:rsidRPr="008812B2" w:rsidRDefault="00DA6053" w:rsidP="00D778D5">
      <w:pPr>
        <w:rPr>
          <w:i/>
        </w:rPr>
      </w:pPr>
    </w:p>
    <w:p w:rsidR="00DA6053" w:rsidRPr="008812B2" w:rsidRDefault="00DA6053" w:rsidP="00D778D5">
      <w:pPr>
        <w:rPr>
          <w:b/>
        </w:rPr>
      </w:pPr>
    </w:p>
    <w:p w:rsidR="00DA6053" w:rsidRPr="008812B2" w:rsidRDefault="00DA6053" w:rsidP="00D778D5">
      <w:pPr>
        <w:pStyle w:val="af6"/>
        <w:spacing w:line="240" w:lineRule="auto"/>
        <w:ind w:left="0" w:firstLine="0"/>
        <w:rPr>
          <w:b/>
          <w:szCs w:val="24"/>
          <w:lang w:val="ru-RU"/>
        </w:rPr>
        <w:sectPr w:rsidR="00DA6053" w:rsidRPr="008812B2" w:rsidSect="00A70A83">
          <w:footerReference w:type="default" r:id="rId40"/>
          <w:pgSz w:w="11907" w:h="16840" w:code="9"/>
          <w:pgMar w:top="1134" w:right="851" w:bottom="851" w:left="1701" w:header="720" w:footer="720" w:gutter="0"/>
          <w:cols w:space="720"/>
          <w:noEndnote/>
          <w:titlePg/>
          <w:docGrid w:linePitch="326"/>
        </w:sectPr>
      </w:pPr>
    </w:p>
    <w:p w:rsidR="00A70A83" w:rsidRPr="008812B2" w:rsidRDefault="00A70A83" w:rsidP="00D778D5">
      <w:pPr>
        <w:pStyle w:val="1"/>
        <w:spacing w:before="0" w:after="0"/>
        <w:ind w:left="0"/>
        <w:rPr>
          <w:rStyle w:val="FontStyle20"/>
          <w:rFonts w:ascii="Times New Roman" w:hAnsi="Times New Roman" w:cs="Times New Roman"/>
          <w:sz w:val="24"/>
          <w:szCs w:val="24"/>
        </w:rPr>
      </w:pPr>
      <w:r w:rsidRPr="008812B2">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A70A83" w:rsidRPr="008812B2" w:rsidRDefault="00A70A83" w:rsidP="00D778D5">
      <w:pPr>
        <w:rPr>
          <w:b/>
        </w:rPr>
      </w:pPr>
      <w:r w:rsidRPr="008812B2">
        <w:rPr>
          <w:b/>
        </w:rPr>
        <w:t>а) Планируемые результаты обучения и оценочные средства для проведения промежуточной аттестации:</w:t>
      </w:r>
    </w:p>
    <w:p w:rsidR="00A70A83" w:rsidRPr="008812B2" w:rsidRDefault="00A70A83" w:rsidP="00D778D5">
      <w:pPr>
        <w:rPr>
          <w:b/>
          <w:i/>
        </w:rPr>
      </w:pPr>
    </w:p>
    <w:tbl>
      <w:tblPr>
        <w:tblW w:w="5000" w:type="pct"/>
        <w:tblCellMar>
          <w:left w:w="0" w:type="dxa"/>
          <w:right w:w="0" w:type="dxa"/>
        </w:tblCellMar>
        <w:tblLook w:val="04A0" w:firstRow="1" w:lastRow="0" w:firstColumn="1" w:lastColumn="0" w:noHBand="0" w:noVBand="1"/>
      </w:tblPr>
      <w:tblGrid>
        <w:gridCol w:w="1558"/>
        <w:gridCol w:w="4494"/>
        <w:gridCol w:w="9814"/>
      </w:tblGrid>
      <w:tr w:rsidR="00A70A83" w:rsidRPr="008812B2" w:rsidTr="00A70A83">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8812B2" w:rsidRDefault="00A70A83" w:rsidP="00D778D5">
            <w:pPr>
              <w:ind w:firstLine="0"/>
              <w:jc w:val="center"/>
            </w:pPr>
            <w:r w:rsidRPr="008812B2">
              <w:t xml:space="preserve">Структурный элемент </w:t>
            </w:r>
            <w:r w:rsidRPr="008812B2">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8812B2" w:rsidRDefault="00A70A83" w:rsidP="00D778D5">
            <w:pPr>
              <w:ind w:firstLine="0"/>
              <w:jc w:val="center"/>
            </w:pPr>
            <w:r w:rsidRPr="008812B2">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8812B2" w:rsidRDefault="00A70A83" w:rsidP="00D778D5">
            <w:pPr>
              <w:ind w:firstLine="0"/>
              <w:jc w:val="center"/>
            </w:pPr>
            <w:r w:rsidRPr="008812B2">
              <w:t>Оценочные средства</w:t>
            </w:r>
          </w:p>
        </w:tc>
      </w:tr>
      <w:tr w:rsidR="00A70A83" w:rsidRPr="008812B2"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02AFF" w:rsidRPr="003564FB" w:rsidRDefault="00D02AFF" w:rsidP="00D02AFF">
            <w:pPr>
              <w:ind w:firstLine="0"/>
              <w:jc w:val="left"/>
            </w:pPr>
            <w:r w:rsidRPr="003564FB">
              <w:rPr>
                <w:b/>
              </w:rPr>
              <w:t xml:space="preserve">ПК-1- </w:t>
            </w:r>
            <w:r w:rsidRPr="003564FB">
              <w:t>готовность реализовывать образовательные программы по учебным предметам в соответствии с требованиями образовательных стандартов</w:t>
            </w:r>
          </w:p>
          <w:p w:rsidR="00A70A83" w:rsidRPr="008812B2" w:rsidRDefault="00A70A83" w:rsidP="00D778D5">
            <w:pPr>
              <w:ind w:firstLine="0"/>
              <w:jc w:val="left"/>
              <w:rPr>
                <w:b/>
              </w:rPr>
            </w:pPr>
          </w:p>
        </w:tc>
      </w:tr>
      <w:tr w:rsidR="00D02AFF" w:rsidRPr="008812B2" w:rsidTr="00D3429A">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2AFF" w:rsidRPr="008812B2" w:rsidRDefault="00D02AFF" w:rsidP="00D778D5">
            <w:pPr>
              <w:ind w:firstLine="0"/>
              <w:jc w:val="left"/>
            </w:pPr>
            <w:r w:rsidRPr="008812B2">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02AFF" w:rsidRPr="003564FB" w:rsidRDefault="00D02AFF" w:rsidP="006023A3">
            <w:pPr>
              <w:pStyle w:val="22"/>
              <w:tabs>
                <w:tab w:val="left" w:pos="356"/>
                <w:tab w:val="left" w:pos="851"/>
              </w:tabs>
              <w:spacing w:after="0" w:line="240" w:lineRule="auto"/>
              <w:jc w:val="both"/>
            </w:pPr>
            <w:r w:rsidRPr="003564FB">
              <w:t>‒ термины и понятия дисциплин предметной подготовки,  персонали</w:t>
            </w:r>
            <w:r>
              <w:t>и</w:t>
            </w:r>
            <w:r w:rsidRPr="003564FB">
              <w:t>, факт</w:t>
            </w:r>
            <w:r>
              <w:t>ы</w:t>
            </w:r>
            <w:r w:rsidRPr="003564FB">
              <w:t>, хронологи</w:t>
            </w:r>
            <w:r>
              <w:t>ю</w:t>
            </w:r>
            <w:r w:rsidRPr="003564FB">
              <w:t>, концепци</w:t>
            </w:r>
            <w:r>
              <w:t>и</w:t>
            </w:r>
            <w:r w:rsidRPr="003564FB">
              <w:t>, категори</w:t>
            </w:r>
            <w:r>
              <w:t>и</w:t>
            </w:r>
            <w:r w:rsidRPr="003564FB">
              <w:t>, закон</w:t>
            </w:r>
            <w:r>
              <w:t>ы</w:t>
            </w:r>
            <w:r w:rsidRPr="003564FB">
              <w:t>, закономерност</w:t>
            </w:r>
            <w:r>
              <w:t>и</w:t>
            </w:r>
            <w:r w:rsidRPr="003564FB">
              <w:t>, дискуссионн</w:t>
            </w:r>
            <w:r>
              <w:t>ые</w:t>
            </w:r>
            <w:r w:rsidRPr="003564FB">
              <w:t xml:space="preserve"> вопрос</w:t>
            </w:r>
            <w:r>
              <w:t>ы</w:t>
            </w:r>
            <w:r w:rsidRPr="003564FB">
              <w:t>, актуальны</w:t>
            </w:r>
            <w:r>
              <w:t>е проблемы</w:t>
            </w:r>
            <w:r w:rsidRPr="003564FB">
              <w:t xml:space="preserve"> соответствующих наук в </w:t>
            </w:r>
            <w:proofErr w:type="spellStart"/>
            <w:r w:rsidRPr="003564FB">
              <w:t>объѐме</w:t>
            </w:r>
            <w:proofErr w:type="spellEnd"/>
            <w:r w:rsidRPr="003564FB">
              <w:t xml:space="preserve">, </w:t>
            </w:r>
            <w:proofErr w:type="gramStart"/>
            <w:r w:rsidRPr="003564FB">
              <w:t>предусмотренном</w:t>
            </w:r>
            <w:proofErr w:type="gramEnd"/>
            <w:r w:rsidRPr="003564FB">
              <w:t xml:space="preserve"> рабочей программой дисциплины;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02AFF" w:rsidRPr="00D02AFF" w:rsidRDefault="00D02AFF" w:rsidP="00D778D5">
            <w:pPr>
              <w:pStyle w:val="2"/>
              <w:keepLines/>
              <w:numPr>
                <w:ilvl w:val="1"/>
                <w:numId w:val="0"/>
              </w:numPr>
              <w:tabs>
                <w:tab w:val="left" w:pos="463"/>
              </w:tabs>
              <w:autoSpaceDE w:val="0"/>
              <w:autoSpaceDN w:val="0"/>
              <w:adjustRightInd w:val="0"/>
              <w:jc w:val="left"/>
              <w:rPr>
                <w:szCs w:val="24"/>
              </w:rPr>
            </w:pPr>
            <w:r w:rsidRPr="008812B2">
              <w:rPr>
                <w:szCs w:val="24"/>
              </w:rPr>
              <w:t xml:space="preserve">Перечень теоретических вопросов к </w:t>
            </w:r>
            <w:r w:rsidRPr="00D02AFF">
              <w:rPr>
                <w:szCs w:val="24"/>
              </w:rPr>
              <w:t xml:space="preserve">зачету: </w:t>
            </w:r>
          </w:p>
          <w:p w:rsidR="00D02AFF" w:rsidRPr="00D02AFF" w:rsidRDefault="00D02AFF" w:rsidP="00D778D5">
            <w:pPr>
              <w:widowControl/>
              <w:numPr>
                <w:ilvl w:val="0"/>
                <w:numId w:val="70"/>
              </w:numPr>
              <w:tabs>
                <w:tab w:val="left" w:pos="1134"/>
              </w:tabs>
              <w:autoSpaceDE/>
              <w:adjustRightInd/>
              <w:ind w:left="0" w:firstLine="567"/>
            </w:pPr>
            <w:r w:rsidRPr="00D02AFF">
              <w:t>Предприятие в рыночной среде. Классификация предприятий.</w:t>
            </w:r>
          </w:p>
          <w:p w:rsidR="00D02AFF" w:rsidRPr="00D02AFF" w:rsidRDefault="00D02AFF" w:rsidP="00D778D5">
            <w:pPr>
              <w:widowControl/>
              <w:numPr>
                <w:ilvl w:val="0"/>
                <w:numId w:val="70"/>
              </w:numPr>
              <w:tabs>
                <w:tab w:val="left" w:pos="1134"/>
              </w:tabs>
              <w:autoSpaceDE/>
              <w:adjustRightInd/>
              <w:ind w:left="0" w:firstLine="567"/>
            </w:pPr>
            <w:r w:rsidRPr="00D02AFF">
              <w:t>Производственные, коммерческие и финансовые связи предприятия в рыночной среде.</w:t>
            </w:r>
          </w:p>
          <w:p w:rsidR="00D02AFF" w:rsidRPr="00D02AFF" w:rsidRDefault="00D02AFF" w:rsidP="00D778D5">
            <w:pPr>
              <w:widowControl/>
              <w:numPr>
                <w:ilvl w:val="0"/>
                <w:numId w:val="70"/>
              </w:numPr>
              <w:tabs>
                <w:tab w:val="left" w:pos="1134"/>
              </w:tabs>
              <w:autoSpaceDE/>
              <w:adjustRightInd/>
              <w:ind w:left="0" w:firstLine="567"/>
            </w:pPr>
            <w:r w:rsidRPr="00D02AFF">
              <w:t>Основные средства предприятия. Состав и виды основных средств.</w:t>
            </w:r>
          </w:p>
          <w:p w:rsidR="00D02AFF" w:rsidRPr="00D02AFF" w:rsidRDefault="00D02AFF" w:rsidP="00D778D5">
            <w:pPr>
              <w:widowControl/>
              <w:numPr>
                <w:ilvl w:val="0"/>
                <w:numId w:val="70"/>
              </w:numPr>
              <w:tabs>
                <w:tab w:val="left" w:pos="1134"/>
              </w:tabs>
              <w:autoSpaceDE/>
              <w:adjustRightInd/>
              <w:ind w:left="0" w:firstLine="567"/>
            </w:pPr>
            <w:r w:rsidRPr="00D02AFF">
              <w:t>Оценка и учет основных средств. Первоначальная, восстановительная и остаточная стоимость основных средств.</w:t>
            </w:r>
          </w:p>
          <w:p w:rsidR="00D02AFF" w:rsidRPr="008812B2" w:rsidRDefault="00D02AFF" w:rsidP="00D778D5">
            <w:pPr>
              <w:widowControl/>
              <w:numPr>
                <w:ilvl w:val="0"/>
                <w:numId w:val="70"/>
              </w:numPr>
              <w:tabs>
                <w:tab w:val="left" w:pos="1134"/>
              </w:tabs>
              <w:autoSpaceDE/>
              <w:adjustRightInd/>
              <w:ind w:left="0" w:firstLine="567"/>
            </w:pPr>
            <w:r w:rsidRPr="00D02AFF">
              <w:t xml:space="preserve">Износ и амортизация основных средств. Нормы амортизации. Начисление амортизационных отчислений </w:t>
            </w:r>
            <w:proofErr w:type="gramStart"/>
            <w:r w:rsidRPr="00D02AFF">
              <w:t>линейным</w:t>
            </w:r>
            <w:proofErr w:type="gramEnd"/>
            <w:r w:rsidRPr="00D02AFF">
              <w:t xml:space="preserve"> и</w:t>
            </w:r>
            <w:r w:rsidRPr="008812B2">
              <w:t xml:space="preserve"> нелинейными способами.</w:t>
            </w:r>
          </w:p>
          <w:p w:rsidR="00D02AFF" w:rsidRPr="008812B2" w:rsidRDefault="00D02AFF" w:rsidP="00D778D5">
            <w:pPr>
              <w:widowControl/>
              <w:numPr>
                <w:ilvl w:val="0"/>
                <w:numId w:val="70"/>
              </w:numPr>
              <w:tabs>
                <w:tab w:val="left" w:pos="1134"/>
              </w:tabs>
              <w:autoSpaceDE/>
              <w:adjustRightInd/>
              <w:ind w:left="0" w:firstLine="567"/>
            </w:pPr>
            <w:r w:rsidRPr="008812B2">
              <w:t>Показатели эффективности использования основных сре</w:t>
            </w:r>
            <w:proofErr w:type="gramStart"/>
            <w:r w:rsidRPr="008812B2">
              <w:t>дств пр</w:t>
            </w:r>
            <w:proofErr w:type="gramEnd"/>
            <w:r w:rsidRPr="008812B2">
              <w:t>едприятия и пути их повышения.</w:t>
            </w:r>
          </w:p>
          <w:p w:rsidR="00D02AFF" w:rsidRPr="008812B2" w:rsidRDefault="00D02AFF" w:rsidP="00D778D5">
            <w:pPr>
              <w:widowControl/>
              <w:numPr>
                <w:ilvl w:val="0"/>
                <w:numId w:val="70"/>
              </w:numPr>
              <w:tabs>
                <w:tab w:val="left" w:pos="1134"/>
              </w:tabs>
              <w:autoSpaceDE/>
              <w:adjustRightInd/>
              <w:ind w:left="0" w:firstLine="567"/>
            </w:pPr>
            <w:r w:rsidRPr="008812B2">
              <w:t>Оборотные средства. Состав и структура оборотных сре</w:t>
            </w:r>
            <w:proofErr w:type="gramStart"/>
            <w:r w:rsidRPr="008812B2">
              <w:t>дств пр</w:t>
            </w:r>
            <w:proofErr w:type="gramEnd"/>
            <w:r w:rsidRPr="008812B2">
              <w:t>едприятия.</w:t>
            </w:r>
          </w:p>
          <w:p w:rsidR="00D02AFF" w:rsidRPr="008812B2" w:rsidRDefault="00D02AFF" w:rsidP="00D778D5">
            <w:pPr>
              <w:widowControl/>
              <w:numPr>
                <w:ilvl w:val="0"/>
                <w:numId w:val="70"/>
              </w:numPr>
              <w:tabs>
                <w:tab w:val="left" w:pos="1134"/>
              </w:tabs>
              <w:autoSpaceDE/>
              <w:adjustRightInd/>
              <w:ind w:left="0" w:firstLine="567"/>
            </w:pPr>
            <w:r w:rsidRPr="008812B2">
              <w:t>Нормирование оборотных средств. Общие понятия и способы нормирования.</w:t>
            </w:r>
          </w:p>
          <w:p w:rsidR="00D02AFF" w:rsidRPr="008812B2" w:rsidRDefault="00D02AFF" w:rsidP="00D778D5">
            <w:pPr>
              <w:widowControl/>
              <w:numPr>
                <w:ilvl w:val="0"/>
                <w:numId w:val="70"/>
              </w:numPr>
              <w:tabs>
                <w:tab w:val="left" w:pos="1134"/>
              </w:tabs>
              <w:autoSpaceDE/>
              <w:adjustRightInd/>
              <w:ind w:left="0" w:firstLine="567"/>
            </w:pPr>
            <w:r w:rsidRPr="008812B2">
              <w:t>Показатели эффективности использования оборотных средств и пути ускорения их оборачиваемости.</w:t>
            </w:r>
          </w:p>
          <w:p w:rsidR="00D02AFF" w:rsidRPr="008812B2" w:rsidRDefault="00D02AFF" w:rsidP="00D778D5">
            <w:pPr>
              <w:widowControl/>
              <w:numPr>
                <w:ilvl w:val="0"/>
                <w:numId w:val="70"/>
              </w:numPr>
              <w:tabs>
                <w:tab w:val="left" w:pos="1134"/>
              </w:tabs>
              <w:autoSpaceDE/>
              <w:adjustRightInd/>
              <w:ind w:left="0" w:firstLine="567"/>
            </w:pPr>
            <w:r w:rsidRPr="008812B2">
              <w:t>Трудовые ресурсы предприятия: количественная и качественная характеристика.</w:t>
            </w:r>
          </w:p>
          <w:p w:rsidR="00D02AFF" w:rsidRPr="008812B2" w:rsidRDefault="00D02AFF" w:rsidP="00D778D5">
            <w:pPr>
              <w:widowControl/>
              <w:numPr>
                <w:ilvl w:val="0"/>
                <w:numId w:val="70"/>
              </w:numPr>
              <w:tabs>
                <w:tab w:val="left" w:pos="1134"/>
              </w:tabs>
              <w:autoSpaceDE/>
              <w:adjustRightInd/>
              <w:ind w:left="0" w:firstLine="567"/>
            </w:pPr>
            <w:r w:rsidRPr="008812B2">
              <w:t>Фонды рабочего времени. Показатели их использования</w:t>
            </w:r>
          </w:p>
          <w:p w:rsidR="00D02AFF" w:rsidRPr="008812B2" w:rsidRDefault="00D02AFF" w:rsidP="00D778D5">
            <w:pPr>
              <w:widowControl/>
              <w:numPr>
                <w:ilvl w:val="0"/>
                <w:numId w:val="70"/>
              </w:numPr>
              <w:tabs>
                <w:tab w:val="left" w:pos="1134"/>
              </w:tabs>
              <w:autoSpaceDE/>
              <w:adjustRightInd/>
              <w:ind w:left="0" w:firstLine="567"/>
            </w:pPr>
            <w:r w:rsidRPr="008812B2">
              <w:t>Показатели эффективности использования трудовых ресурсов. Производительность труда.</w:t>
            </w:r>
          </w:p>
          <w:p w:rsidR="00D02AFF" w:rsidRPr="008812B2" w:rsidRDefault="00D02AFF" w:rsidP="00D778D5">
            <w:pPr>
              <w:widowControl/>
              <w:numPr>
                <w:ilvl w:val="0"/>
                <w:numId w:val="70"/>
              </w:numPr>
              <w:tabs>
                <w:tab w:val="left" w:pos="1134"/>
              </w:tabs>
              <w:autoSpaceDE/>
              <w:adjustRightInd/>
              <w:ind w:left="0" w:firstLine="567"/>
            </w:pPr>
            <w:r w:rsidRPr="008812B2">
              <w:t>Оплата труда на предприятии: сущность, функции. Системы сдельной и повременной оплаты труда.</w:t>
            </w:r>
          </w:p>
          <w:p w:rsidR="00D02AFF" w:rsidRPr="008812B2" w:rsidRDefault="00D02AFF" w:rsidP="00D778D5">
            <w:pPr>
              <w:widowControl/>
              <w:numPr>
                <w:ilvl w:val="0"/>
                <w:numId w:val="70"/>
              </w:numPr>
              <w:tabs>
                <w:tab w:val="left" w:pos="1134"/>
              </w:tabs>
              <w:autoSpaceDE/>
              <w:adjustRightInd/>
              <w:ind w:left="0" w:firstLine="567"/>
            </w:pPr>
            <w:r w:rsidRPr="008812B2">
              <w:t>Расходы и затраты предприятия. Экономические элементы затрат и калькуляционные статьи.</w:t>
            </w:r>
          </w:p>
          <w:p w:rsidR="00D02AFF" w:rsidRPr="008812B2" w:rsidRDefault="00D02AFF" w:rsidP="00D778D5">
            <w:pPr>
              <w:widowControl/>
              <w:numPr>
                <w:ilvl w:val="0"/>
                <w:numId w:val="70"/>
              </w:numPr>
              <w:tabs>
                <w:tab w:val="left" w:pos="1134"/>
              </w:tabs>
              <w:autoSpaceDE/>
              <w:adjustRightInd/>
              <w:ind w:left="0" w:firstLine="567"/>
            </w:pPr>
            <w:r w:rsidRPr="008812B2">
              <w:t>Расходы и затраты предприятия. Постоянные и переменные, прямые и косвенные, основные и накладные затраты.</w:t>
            </w:r>
          </w:p>
          <w:p w:rsidR="00D02AFF" w:rsidRPr="008812B2" w:rsidRDefault="00D02AFF" w:rsidP="00D778D5">
            <w:pPr>
              <w:widowControl/>
              <w:numPr>
                <w:ilvl w:val="0"/>
                <w:numId w:val="70"/>
              </w:numPr>
              <w:tabs>
                <w:tab w:val="left" w:pos="1134"/>
              </w:tabs>
              <w:autoSpaceDE/>
              <w:adjustRightInd/>
              <w:ind w:left="0" w:firstLine="567"/>
            </w:pPr>
            <w:r w:rsidRPr="008812B2">
              <w:lastRenderedPageBreak/>
              <w:t xml:space="preserve">Себестоимость продукции предприятия и структура затрат. </w:t>
            </w:r>
            <w:proofErr w:type="spellStart"/>
            <w:r w:rsidRPr="008812B2">
              <w:t>Калькулирование</w:t>
            </w:r>
            <w:proofErr w:type="spellEnd"/>
            <w:r w:rsidRPr="008812B2">
              <w:t xml:space="preserve"> себестоимости продукции предприятия.</w:t>
            </w:r>
          </w:p>
          <w:p w:rsidR="00D02AFF" w:rsidRPr="008812B2" w:rsidRDefault="00D02AFF" w:rsidP="00D778D5">
            <w:pPr>
              <w:widowControl/>
              <w:numPr>
                <w:ilvl w:val="0"/>
                <w:numId w:val="70"/>
              </w:numPr>
              <w:tabs>
                <w:tab w:val="left" w:pos="1134"/>
              </w:tabs>
              <w:autoSpaceDE/>
              <w:adjustRightInd/>
              <w:ind w:left="0" w:firstLine="567"/>
            </w:pPr>
            <w:r w:rsidRPr="008812B2">
              <w:t>Основные пути снижения себестоимости продукции (работ, услуг) предприятия.</w:t>
            </w:r>
          </w:p>
          <w:p w:rsidR="00D02AFF" w:rsidRPr="008812B2" w:rsidRDefault="00D02AFF" w:rsidP="00D778D5">
            <w:pPr>
              <w:widowControl/>
              <w:numPr>
                <w:ilvl w:val="0"/>
                <w:numId w:val="70"/>
              </w:numPr>
              <w:tabs>
                <w:tab w:val="left" w:pos="1134"/>
              </w:tabs>
              <w:autoSpaceDE/>
              <w:adjustRightInd/>
              <w:ind w:left="0" w:firstLine="567"/>
            </w:pPr>
            <w:r w:rsidRPr="008812B2">
              <w:t>Цены и ценообразование на предприятии. Методы ценообразования и виды цен. Ценовая политика предприятия.</w:t>
            </w:r>
          </w:p>
          <w:p w:rsidR="00D02AFF" w:rsidRPr="008812B2" w:rsidRDefault="00D02AFF" w:rsidP="00D778D5">
            <w:pPr>
              <w:widowControl/>
              <w:numPr>
                <w:ilvl w:val="0"/>
                <w:numId w:val="70"/>
              </w:numPr>
              <w:tabs>
                <w:tab w:val="left" w:pos="1134"/>
              </w:tabs>
              <w:autoSpaceDE/>
              <w:adjustRightInd/>
              <w:ind w:left="0" w:firstLine="567"/>
            </w:pPr>
            <w:r w:rsidRPr="008812B2">
              <w:t>Прибыль как основной показатель деятельности предприятия. Виды прибыли и методы ее расчета.</w:t>
            </w:r>
          </w:p>
          <w:p w:rsidR="00D02AFF" w:rsidRPr="008812B2" w:rsidRDefault="00D02AFF" w:rsidP="00D778D5">
            <w:pPr>
              <w:widowControl/>
              <w:numPr>
                <w:ilvl w:val="0"/>
                <w:numId w:val="70"/>
              </w:numPr>
              <w:tabs>
                <w:tab w:val="left" w:pos="1134"/>
              </w:tabs>
              <w:autoSpaceDE/>
              <w:adjustRightInd/>
              <w:ind w:left="0" w:firstLine="567"/>
            </w:pPr>
            <w:r w:rsidRPr="008812B2">
              <w:t>Чистая прибыль предприятия и ее распределение.</w:t>
            </w:r>
          </w:p>
          <w:p w:rsidR="00D02AFF" w:rsidRPr="008812B2" w:rsidRDefault="00D02AFF" w:rsidP="00D778D5">
            <w:pPr>
              <w:widowControl/>
              <w:numPr>
                <w:ilvl w:val="0"/>
                <w:numId w:val="70"/>
              </w:numPr>
              <w:tabs>
                <w:tab w:val="left" w:pos="1134"/>
              </w:tabs>
              <w:autoSpaceDE/>
              <w:adjustRightInd/>
              <w:ind w:left="0" w:firstLine="567"/>
            </w:pPr>
            <w:r w:rsidRPr="008812B2">
              <w:t>Рентабельность продукции и общая рентабельность предприятия: показатели и пути их повышения.</w:t>
            </w:r>
          </w:p>
          <w:p w:rsidR="00D02AFF" w:rsidRPr="008812B2" w:rsidRDefault="00D02AFF" w:rsidP="006023A3">
            <w:pPr>
              <w:widowControl/>
              <w:numPr>
                <w:ilvl w:val="0"/>
                <w:numId w:val="70"/>
              </w:numPr>
              <w:tabs>
                <w:tab w:val="left" w:pos="1134"/>
              </w:tabs>
              <w:autoSpaceDE/>
              <w:adjustRightInd/>
              <w:ind w:left="0" w:firstLine="567"/>
              <w:rPr>
                <w:i/>
                <w:iCs/>
              </w:rPr>
            </w:pPr>
            <w:r w:rsidRPr="008812B2">
              <w:t>Инвестиции и методы их оценки.</w:t>
            </w:r>
          </w:p>
        </w:tc>
      </w:tr>
      <w:tr w:rsidR="00D02AFF" w:rsidRPr="008812B2" w:rsidTr="00D3429A">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2AFF" w:rsidRPr="008812B2" w:rsidRDefault="00D02AFF" w:rsidP="00D778D5">
            <w:pPr>
              <w:ind w:firstLine="0"/>
              <w:jc w:val="left"/>
            </w:pPr>
            <w:r w:rsidRPr="008812B2">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02AFF" w:rsidRPr="003564FB" w:rsidRDefault="00D02AFF" w:rsidP="006023A3">
            <w:pPr>
              <w:numPr>
                <w:ilvl w:val="0"/>
                <w:numId w:val="3"/>
              </w:numPr>
              <w:tabs>
                <w:tab w:val="left" w:pos="356"/>
                <w:tab w:val="left" w:pos="851"/>
              </w:tabs>
              <w:ind w:left="0" w:firstLine="0"/>
            </w:pPr>
            <w:r w:rsidRPr="003564FB">
              <w:t>самостоятельно в условиях профессиональной деятельности реализовывать образовательные программы по учебному предмету в соответствии с требованиями образовательных стандартов.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02AFF" w:rsidRPr="008812B2" w:rsidRDefault="00D02AFF" w:rsidP="00D778D5">
            <w:pPr>
              <w:widowControl/>
              <w:ind w:firstLine="0"/>
              <w:rPr>
                <w:b/>
                <w:i/>
              </w:rPr>
            </w:pPr>
            <w:r w:rsidRPr="008812B2">
              <w:rPr>
                <w:b/>
                <w:i/>
              </w:rPr>
              <w:t>Примерные практические задания для зачета:</w:t>
            </w:r>
          </w:p>
          <w:p w:rsidR="00331C7A" w:rsidRPr="008812B2" w:rsidRDefault="00331C7A" w:rsidP="00331C7A">
            <w:pPr>
              <w:ind w:firstLine="0"/>
            </w:pPr>
            <w:r>
              <w:rPr>
                <w:b/>
              </w:rPr>
              <w:t>Задание 1.</w:t>
            </w:r>
            <w:r w:rsidRPr="008812B2">
              <w:t xml:space="preserve"> Назовите, какие организационно-правовые формы фирмы эффективны, конкурентоспособны и в наибольшей степени соответствуют следующим отраслям экономики:</w:t>
            </w:r>
          </w:p>
          <w:p w:rsidR="00331C7A" w:rsidRPr="008812B2" w:rsidRDefault="00331C7A" w:rsidP="00331C7A">
            <w:pPr>
              <w:ind w:firstLine="0"/>
            </w:pPr>
            <w:r w:rsidRPr="008812B2">
              <w:sym w:font="Symbol" w:char="F02D"/>
            </w:r>
            <w:r w:rsidRPr="008812B2">
              <w:t xml:space="preserve"> в топливно-энергетическом и сырьевом комплексе;</w:t>
            </w:r>
          </w:p>
          <w:p w:rsidR="00331C7A" w:rsidRPr="008812B2" w:rsidRDefault="00331C7A" w:rsidP="00331C7A">
            <w:pPr>
              <w:ind w:firstLine="0"/>
            </w:pPr>
            <w:r w:rsidRPr="008812B2">
              <w:sym w:font="Symbol" w:char="F02D"/>
            </w:r>
            <w:r>
              <w:t xml:space="preserve"> </w:t>
            </w:r>
            <w:r w:rsidRPr="008812B2">
              <w:t>в агропромышленном комплексе;</w:t>
            </w:r>
          </w:p>
          <w:p w:rsidR="00331C7A" w:rsidRPr="008812B2" w:rsidRDefault="00331C7A" w:rsidP="00331C7A">
            <w:pPr>
              <w:ind w:firstLine="0"/>
            </w:pPr>
            <w:r w:rsidRPr="008812B2">
              <w:sym w:font="Symbol" w:char="F02D"/>
            </w:r>
            <w:r w:rsidRPr="008812B2">
              <w:t>в военно-промышленном комплексе;</w:t>
            </w:r>
          </w:p>
          <w:p w:rsidR="00331C7A" w:rsidRPr="008812B2" w:rsidRDefault="00331C7A" w:rsidP="00331C7A">
            <w:pPr>
              <w:ind w:firstLine="0"/>
            </w:pPr>
            <w:r w:rsidRPr="008812B2">
              <w:sym w:font="Symbol" w:char="F02D"/>
            </w:r>
            <w:r w:rsidRPr="008812B2">
              <w:t>в строительстве, обрабатывающей промышленности, на транспорте, в финансовой сфере;</w:t>
            </w:r>
          </w:p>
          <w:p w:rsidR="00331C7A" w:rsidRPr="008812B2" w:rsidRDefault="00331C7A" w:rsidP="00331C7A">
            <w:pPr>
              <w:ind w:firstLine="0"/>
            </w:pPr>
            <w:r w:rsidRPr="008812B2">
              <w:sym w:font="Symbol" w:char="F02D"/>
            </w:r>
            <w:proofErr w:type="gramStart"/>
            <w:r w:rsidRPr="008812B2">
              <w:t>в  непроизводственной  сфере  (образование,  здравоохранение,  наука, информация, спорт, туризм и т.д.)</w:t>
            </w:r>
            <w:proofErr w:type="gramEnd"/>
          </w:p>
          <w:p w:rsidR="00331C7A" w:rsidRPr="008812B2" w:rsidRDefault="00331C7A" w:rsidP="00331C7A">
            <w:pPr>
              <w:ind w:firstLine="0"/>
            </w:pPr>
            <w:r>
              <w:rPr>
                <w:b/>
              </w:rPr>
              <w:t xml:space="preserve">Задание 2. </w:t>
            </w:r>
            <w:r w:rsidRPr="008812B2">
              <w:t xml:space="preserve">На основе Гражданского кодекса РФ и законов РФ об </w:t>
            </w:r>
            <w:proofErr w:type="gramStart"/>
            <w:r w:rsidRPr="008812B2">
              <w:t>о</w:t>
            </w:r>
            <w:proofErr w:type="gramEnd"/>
            <w:r w:rsidRPr="008812B2">
              <w:t xml:space="preserve"> отдельных организационно-правовых формах предприятий дайте характеристику основным организационно-правовым формам. Результаты оформите в таблицу </w:t>
            </w:r>
          </w:p>
          <w:p w:rsidR="00331C7A" w:rsidRPr="008812B2" w:rsidRDefault="00331C7A" w:rsidP="00331C7A">
            <w:pPr>
              <w:jc w:val="center"/>
            </w:pPr>
            <w:r w:rsidRPr="008812B2">
              <w:t>Характеристика организационно-правовых форм предприятий</w:t>
            </w:r>
          </w:p>
          <w:p w:rsidR="00331C7A" w:rsidRPr="008812B2" w:rsidRDefault="00331C7A" w:rsidP="00331C7A">
            <w:pPr>
              <w:jc w:val="center"/>
            </w:pPr>
          </w:p>
          <w:tbl>
            <w:tblPr>
              <w:tblW w:w="9541"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029"/>
              <w:gridCol w:w="567"/>
              <w:gridCol w:w="567"/>
              <w:gridCol w:w="850"/>
              <w:gridCol w:w="567"/>
              <w:gridCol w:w="709"/>
              <w:gridCol w:w="1134"/>
              <w:gridCol w:w="567"/>
              <w:gridCol w:w="992"/>
              <w:gridCol w:w="851"/>
              <w:gridCol w:w="708"/>
            </w:tblGrid>
            <w:tr w:rsidR="00331C7A" w:rsidRPr="008812B2" w:rsidTr="0080334C">
              <w:trPr>
                <w:cantSplit/>
                <w:trHeight w:val="2779"/>
              </w:trPr>
              <w:tc>
                <w:tcPr>
                  <w:tcW w:w="2029" w:type="dxa"/>
                  <w:textDirection w:val="btLr"/>
                  <w:vAlign w:val="center"/>
                  <w:hideMark/>
                </w:tcPr>
                <w:p w:rsidR="00331C7A" w:rsidRPr="008812B2" w:rsidRDefault="00331C7A" w:rsidP="0080334C">
                  <w:r w:rsidRPr="008812B2">
                    <w:lastRenderedPageBreak/>
                    <w:t xml:space="preserve">Название </w:t>
                  </w:r>
                </w:p>
              </w:tc>
              <w:tc>
                <w:tcPr>
                  <w:tcW w:w="567" w:type="dxa"/>
                  <w:textDirection w:val="btLr"/>
                  <w:vAlign w:val="center"/>
                  <w:hideMark/>
                </w:tcPr>
                <w:p w:rsidR="00331C7A" w:rsidRPr="008812B2" w:rsidRDefault="00331C7A" w:rsidP="0080334C">
                  <w:r w:rsidRPr="008812B2">
                    <w:t>Особенности учреждения</w:t>
                  </w:r>
                </w:p>
              </w:tc>
              <w:tc>
                <w:tcPr>
                  <w:tcW w:w="567" w:type="dxa"/>
                  <w:textDirection w:val="btLr"/>
                  <w:vAlign w:val="center"/>
                  <w:hideMark/>
                </w:tcPr>
                <w:p w:rsidR="00331C7A" w:rsidRPr="008812B2" w:rsidRDefault="00331C7A" w:rsidP="0080334C">
                  <w:r w:rsidRPr="008812B2">
                    <w:t>Статус владельцев</w:t>
                  </w:r>
                </w:p>
              </w:tc>
              <w:tc>
                <w:tcPr>
                  <w:tcW w:w="850" w:type="dxa"/>
                  <w:textDirection w:val="btLr"/>
                  <w:vAlign w:val="center"/>
                  <w:hideMark/>
                </w:tcPr>
                <w:p w:rsidR="00331C7A" w:rsidRPr="008812B2" w:rsidRDefault="00331C7A" w:rsidP="0080334C">
                  <w:r w:rsidRPr="008812B2">
                    <w:t>Источники формирования капитала</w:t>
                  </w:r>
                </w:p>
              </w:tc>
              <w:tc>
                <w:tcPr>
                  <w:tcW w:w="567" w:type="dxa"/>
                  <w:textDirection w:val="btLr"/>
                  <w:vAlign w:val="center"/>
                  <w:hideMark/>
                </w:tcPr>
                <w:p w:rsidR="00331C7A" w:rsidRPr="008812B2" w:rsidRDefault="00331C7A" w:rsidP="0080334C">
                  <w:r w:rsidRPr="008812B2">
                    <w:t>Право собственности</w:t>
                  </w:r>
                </w:p>
              </w:tc>
              <w:tc>
                <w:tcPr>
                  <w:tcW w:w="709" w:type="dxa"/>
                  <w:textDirection w:val="btLr"/>
                  <w:vAlign w:val="center"/>
                  <w:hideMark/>
                </w:tcPr>
                <w:p w:rsidR="00331C7A" w:rsidRPr="008812B2" w:rsidRDefault="00331C7A" w:rsidP="0080334C">
                  <w:r w:rsidRPr="008812B2">
                    <w:t>Особенности управления</w:t>
                  </w:r>
                </w:p>
              </w:tc>
              <w:tc>
                <w:tcPr>
                  <w:tcW w:w="1134" w:type="dxa"/>
                  <w:textDirection w:val="btLr"/>
                  <w:vAlign w:val="center"/>
                  <w:hideMark/>
                </w:tcPr>
                <w:p w:rsidR="00331C7A" w:rsidRPr="008812B2" w:rsidRDefault="00331C7A" w:rsidP="0080334C">
                  <w:r w:rsidRPr="008812B2">
                    <w:t>Ответственность по обязательствам</w:t>
                  </w:r>
                </w:p>
              </w:tc>
              <w:tc>
                <w:tcPr>
                  <w:tcW w:w="567" w:type="dxa"/>
                  <w:textDirection w:val="btLr"/>
                  <w:vAlign w:val="center"/>
                  <w:hideMark/>
                </w:tcPr>
                <w:p w:rsidR="00331C7A" w:rsidRPr="008812B2" w:rsidRDefault="00331C7A" w:rsidP="0080334C">
                  <w:r w:rsidRPr="008812B2">
                    <w:t>Кредитоспособность</w:t>
                  </w:r>
                </w:p>
              </w:tc>
              <w:tc>
                <w:tcPr>
                  <w:tcW w:w="992" w:type="dxa"/>
                  <w:textDirection w:val="btLr"/>
                  <w:vAlign w:val="center"/>
                  <w:hideMark/>
                </w:tcPr>
                <w:p w:rsidR="00331C7A" w:rsidRPr="008812B2" w:rsidRDefault="00331C7A" w:rsidP="0080334C">
                  <w:r w:rsidRPr="008812B2">
                    <w:t>Распределение прибыли и убытков</w:t>
                  </w:r>
                </w:p>
              </w:tc>
              <w:tc>
                <w:tcPr>
                  <w:tcW w:w="851" w:type="dxa"/>
                  <w:textDirection w:val="btLr"/>
                  <w:vAlign w:val="center"/>
                  <w:hideMark/>
                </w:tcPr>
                <w:p w:rsidR="00331C7A" w:rsidRPr="008812B2" w:rsidRDefault="00331C7A" w:rsidP="0080334C">
                  <w:r w:rsidRPr="008812B2">
                    <w:t>Основные положения устава и учредительного договора</w:t>
                  </w:r>
                </w:p>
              </w:tc>
              <w:tc>
                <w:tcPr>
                  <w:tcW w:w="708" w:type="dxa"/>
                  <w:textDirection w:val="btLr"/>
                  <w:vAlign w:val="center"/>
                  <w:hideMark/>
                </w:tcPr>
                <w:p w:rsidR="00331C7A" w:rsidRPr="008812B2" w:rsidRDefault="00331C7A" w:rsidP="0080334C">
                  <w:r w:rsidRPr="008812B2">
                    <w:t>Количество участников</w:t>
                  </w:r>
                </w:p>
              </w:tc>
            </w:tr>
            <w:tr w:rsidR="00331C7A" w:rsidRPr="008812B2" w:rsidTr="0080334C">
              <w:trPr>
                <w:trHeight w:val="542"/>
              </w:trPr>
              <w:tc>
                <w:tcPr>
                  <w:tcW w:w="2029" w:type="dxa"/>
                  <w:hideMark/>
                </w:tcPr>
                <w:p w:rsidR="00331C7A" w:rsidRPr="008812B2" w:rsidRDefault="00331C7A" w:rsidP="0080334C">
                  <w:pPr>
                    <w:ind w:firstLine="0"/>
                    <w:jc w:val="left"/>
                  </w:pPr>
                  <w:r w:rsidRPr="008812B2">
                    <w:t>Полное товарищество</w:t>
                  </w:r>
                </w:p>
              </w:tc>
              <w:tc>
                <w:tcPr>
                  <w:tcW w:w="567" w:type="dxa"/>
                  <w:hideMark/>
                </w:tcPr>
                <w:p w:rsidR="00331C7A" w:rsidRPr="008812B2" w:rsidRDefault="00331C7A" w:rsidP="0080334C"/>
              </w:tc>
              <w:tc>
                <w:tcPr>
                  <w:tcW w:w="567" w:type="dxa"/>
                  <w:hideMark/>
                </w:tcPr>
                <w:p w:rsidR="00331C7A" w:rsidRPr="008812B2" w:rsidRDefault="00331C7A" w:rsidP="0080334C"/>
              </w:tc>
              <w:tc>
                <w:tcPr>
                  <w:tcW w:w="850" w:type="dxa"/>
                  <w:hideMark/>
                </w:tcPr>
                <w:p w:rsidR="00331C7A" w:rsidRPr="008812B2" w:rsidRDefault="00331C7A" w:rsidP="0080334C"/>
              </w:tc>
              <w:tc>
                <w:tcPr>
                  <w:tcW w:w="567" w:type="dxa"/>
                  <w:hideMark/>
                </w:tcPr>
                <w:p w:rsidR="00331C7A" w:rsidRPr="008812B2" w:rsidRDefault="00331C7A" w:rsidP="0080334C"/>
              </w:tc>
              <w:tc>
                <w:tcPr>
                  <w:tcW w:w="709" w:type="dxa"/>
                  <w:hideMark/>
                </w:tcPr>
                <w:p w:rsidR="00331C7A" w:rsidRPr="008812B2" w:rsidRDefault="00331C7A" w:rsidP="0080334C"/>
              </w:tc>
              <w:tc>
                <w:tcPr>
                  <w:tcW w:w="1134" w:type="dxa"/>
                  <w:hideMark/>
                </w:tcPr>
                <w:p w:rsidR="00331C7A" w:rsidRPr="008812B2" w:rsidRDefault="00331C7A" w:rsidP="0080334C"/>
              </w:tc>
              <w:tc>
                <w:tcPr>
                  <w:tcW w:w="567" w:type="dxa"/>
                  <w:hideMark/>
                </w:tcPr>
                <w:p w:rsidR="00331C7A" w:rsidRPr="008812B2" w:rsidRDefault="00331C7A" w:rsidP="0080334C"/>
              </w:tc>
              <w:tc>
                <w:tcPr>
                  <w:tcW w:w="992" w:type="dxa"/>
                  <w:hideMark/>
                </w:tcPr>
                <w:p w:rsidR="00331C7A" w:rsidRPr="008812B2" w:rsidRDefault="00331C7A" w:rsidP="0080334C"/>
              </w:tc>
              <w:tc>
                <w:tcPr>
                  <w:tcW w:w="851" w:type="dxa"/>
                  <w:hideMark/>
                </w:tcPr>
                <w:p w:rsidR="00331C7A" w:rsidRPr="008812B2" w:rsidRDefault="00331C7A" w:rsidP="0080334C"/>
              </w:tc>
              <w:tc>
                <w:tcPr>
                  <w:tcW w:w="708" w:type="dxa"/>
                  <w:hideMark/>
                </w:tcPr>
                <w:p w:rsidR="00331C7A" w:rsidRPr="008812B2" w:rsidRDefault="00331C7A" w:rsidP="0080334C"/>
              </w:tc>
            </w:tr>
            <w:tr w:rsidR="00331C7A" w:rsidRPr="008812B2" w:rsidTr="0080334C">
              <w:trPr>
                <w:trHeight w:val="240"/>
              </w:trPr>
              <w:tc>
                <w:tcPr>
                  <w:tcW w:w="2029" w:type="dxa"/>
                  <w:hideMark/>
                </w:tcPr>
                <w:p w:rsidR="00331C7A" w:rsidRPr="008812B2" w:rsidRDefault="00331C7A" w:rsidP="0080334C">
                  <w:pPr>
                    <w:ind w:firstLine="0"/>
                    <w:jc w:val="left"/>
                  </w:pPr>
                  <w:r w:rsidRPr="008812B2">
                    <w:t>Товарищество на вере</w:t>
                  </w:r>
                </w:p>
              </w:tc>
              <w:tc>
                <w:tcPr>
                  <w:tcW w:w="567" w:type="dxa"/>
                  <w:hideMark/>
                </w:tcPr>
                <w:p w:rsidR="00331C7A" w:rsidRPr="008812B2" w:rsidRDefault="00331C7A" w:rsidP="0080334C"/>
              </w:tc>
              <w:tc>
                <w:tcPr>
                  <w:tcW w:w="567" w:type="dxa"/>
                  <w:hideMark/>
                </w:tcPr>
                <w:p w:rsidR="00331C7A" w:rsidRPr="008812B2" w:rsidRDefault="00331C7A" w:rsidP="0080334C"/>
              </w:tc>
              <w:tc>
                <w:tcPr>
                  <w:tcW w:w="850" w:type="dxa"/>
                  <w:hideMark/>
                </w:tcPr>
                <w:p w:rsidR="00331C7A" w:rsidRPr="008812B2" w:rsidRDefault="00331C7A" w:rsidP="0080334C"/>
              </w:tc>
              <w:tc>
                <w:tcPr>
                  <w:tcW w:w="567" w:type="dxa"/>
                  <w:hideMark/>
                </w:tcPr>
                <w:p w:rsidR="00331C7A" w:rsidRPr="008812B2" w:rsidRDefault="00331C7A" w:rsidP="0080334C"/>
              </w:tc>
              <w:tc>
                <w:tcPr>
                  <w:tcW w:w="709" w:type="dxa"/>
                  <w:hideMark/>
                </w:tcPr>
                <w:p w:rsidR="00331C7A" w:rsidRPr="008812B2" w:rsidRDefault="00331C7A" w:rsidP="0080334C"/>
              </w:tc>
              <w:tc>
                <w:tcPr>
                  <w:tcW w:w="1134" w:type="dxa"/>
                  <w:hideMark/>
                </w:tcPr>
                <w:p w:rsidR="00331C7A" w:rsidRPr="008812B2" w:rsidRDefault="00331C7A" w:rsidP="0080334C"/>
              </w:tc>
              <w:tc>
                <w:tcPr>
                  <w:tcW w:w="567" w:type="dxa"/>
                  <w:hideMark/>
                </w:tcPr>
                <w:p w:rsidR="00331C7A" w:rsidRPr="008812B2" w:rsidRDefault="00331C7A" w:rsidP="0080334C"/>
              </w:tc>
              <w:tc>
                <w:tcPr>
                  <w:tcW w:w="992" w:type="dxa"/>
                  <w:hideMark/>
                </w:tcPr>
                <w:p w:rsidR="00331C7A" w:rsidRPr="008812B2" w:rsidRDefault="00331C7A" w:rsidP="0080334C"/>
              </w:tc>
              <w:tc>
                <w:tcPr>
                  <w:tcW w:w="851" w:type="dxa"/>
                  <w:hideMark/>
                </w:tcPr>
                <w:p w:rsidR="00331C7A" w:rsidRPr="008812B2" w:rsidRDefault="00331C7A" w:rsidP="0080334C"/>
              </w:tc>
              <w:tc>
                <w:tcPr>
                  <w:tcW w:w="708" w:type="dxa"/>
                  <w:hideMark/>
                </w:tcPr>
                <w:p w:rsidR="00331C7A" w:rsidRPr="008812B2" w:rsidRDefault="00331C7A" w:rsidP="0080334C"/>
              </w:tc>
            </w:tr>
            <w:tr w:rsidR="00331C7A" w:rsidRPr="008812B2" w:rsidTr="0080334C">
              <w:trPr>
                <w:trHeight w:val="240"/>
              </w:trPr>
              <w:tc>
                <w:tcPr>
                  <w:tcW w:w="2029" w:type="dxa"/>
                  <w:hideMark/>
                </w:tcPr>
                <w:p w:rsidR="00331C7A" w:rsidRPr="008812B2" w:rsidRDefault="00331C7A" w:rsidP="0080334C">
                  <w:pPr>
                    <w:ind w:firstLine="0"/>
                    <w:jc w:val="left"/>
                  </w:pPr>
                  <w:r w:rsidRPr="008812B2">
                    <w:t>Крестьянское (фермерское) хозяйство</w:t>
                  </w:r>
                </w:p>
              </w:tc>
              <w:tc>
                <w:tcPr>
                  <w:tcW w:w="567" w:type="dxa"/>
                  <w:hideMark/>
                </w:tcPr>
                <w:p w:rsidR="00331C7A" w:rsidRPr="008812B2" w:rsidRDefault="00331C7A" w:rsidP="0080334C"/>
              </w:tc>
              <w:tc>
                <w:tcPr>
                  <w:tcW w:w="567" w:type="dxa"/>
                  <w:hideMark/>
                </w:tcPr>
                <w:p w:rsidR="00331C7A" w:rsidRPr="008812B2" w:rsidRDefault="00331C7A" w:rsidP="0080334C"/>
              </w:tc>
              <w:tc>
                <w:tcPr>
                  <w:tcW w:w="850" w:type="dxa"/>
                  <w:hideMark/>
                </w:tcPr>
                <w:p w:rsidR="00331C7A" w:rsidRPr="008812B2" w:rsidRDefault="00331C7A" w:rsidP="0080334C"/>
              </w:tc>
              <w:tc>
                <w:tcPr>
                  <w:tcW w:w="567" w:type="dxa"/>
                  <w:hideMark/>
                </w:tcPr>
                <w:p w:rsidR="00331C7A" w:rsidRPr="008812B2" w:rsidRDefault="00331C7A" w:rsidP="0080334C"/>
              </w:tc>
              <w:tc>
                <w:tcPr>
                  <w:tcW w:w="709" w:type="dxa"/>
                  <w:hideMark/>
                </w:tcPr>
                <w:p w:rsidR="00331C7A" w:rsidRPr="008812B2" w:rsidRDefault="00331C7A" w:rsidP="0080334C"/>
              </w:tc>
              <w:tc>
                <w:tcPr>
                  <w:tcW w:w="1134" w:type="dxa"/>
                  <w:hideMark/>
                </w:tcPr>
                <w:p w:rsidR="00331C7A" w:rsidRPr="008812B2" w:rsidRDefault="00331C7A" w:rsidP="0080334C"/>
              </w:tc>
              <w:tc>
                <w:tcPr>
                  <w:tcW w:w="567" w:type="dxa"/>
                  <w:hideMark/>
                </w:tcPr>
                <w:p w:rsidR="00331C7A" w:rsidRPr="008812B2" w:rsidRDefault="00331C7A" w:rsidP="0080334C"/>
              </w:tc>
              <w:tc>
                <w:tcPr>
                  <w:tcW w:w="992" w:type="dxa"/>
                  <w:hideMark/>
                </w:tcPr>
                <w:p w:rsidR="00331C7A" w:rsidRPr="008812B2" w:rsidRDefault="00331C7A" w:rsidP="0080334C"/>
              </w:tc>
              <w:tc>
                <w:tcPr>
                  <w:tcW w:w="851" w:type="dxa"/>
                  <w:hideMark/>
                </w:tcPr>
                <w:p w:rsidR="00331C7A" w:rsidRPr="008812B2" w:rsidRDefault="00331C7A" w:rsidP="0080334C"/>
              </w:tc>
              <w:tc>
                <w:tcPr>
                  <w:tcW w:w="708" w:type="dxa"/>
                  <w:hideMark/>
                </w:tcPr>
                <w:p w:rsidR="00331C7A" w:rsidRPr="008812B2" w:rsidRDefault="00331C7A" w:rsidP="0080334C"/>
              </w:tc>
            </w:tr>
            <w:tr w:rsidR="00331C7A" w:rsidRPr="008812B2" w:rsidTr="0080334C">
              <w:trPr>
                <w:trHeight w:val="240"/>
              </w:trPr>
              <w:tc>
                <w:tcPr>
                  <w:tcW w:w="2029" w:type="dxa"/>
                  <w:hideMark/>
                </w:tcPr>
                <w:p w:rsidR="00331C7A" w:rsidRPr="008812B2" w:rsidRDefault="00331C7A" w:rsidP="0080334C">
                  <w:pPr>
                    <w:ind w:firstLine="0"/>
                    <w:jc w:val="left"/>
                  </w:pPr>
                  <w:r w:rsidRPr="008812B2">
                    <w:t>ООО</w:t>
                  </w:r>
                </w:p>
              </w:tc>
              <w:tc>
                <w:tcPr>
                  <w:tcW w:w="567" w:type="dxa"/>
                  <w:hideMark/>
                </w:tcPr>
                <w:p w:rsidR="00331C7A" w:rsidRPr="008812B2" w:rsidRDefault="00331C7A" w:rsidP="0080334C"/>
              </w:tc>
              <w:tc>
                <w:tcPr>
                  <w:tcW w:w="567" w:type="dxa"/>
                  <w:hideMark/>
                </w:tcPr>
                <w:p w:rsidR="00331C7A" w:rsidRPr="008812B2" w:rsidRDefault="00331C7A" w:rsidP="0080334C"/>
              </w:tc>
              <w:tc>
                <w:tcPr>
                  <w:tcW w:w="850" w:type="dxa"/>
                  <w:hideMark/>
                </w:tcPr>
                <w:p w:rsidR="00331C7A" w:rsidRPr="008812B2" w:rsidRDefault="00331C7A" w:rsidP="0080334C"/>
              </w:tc>
              <w:tc>
                <w:tcPr>
                  <w:tcW w:w="567" w:type="dxa"/>
                  <w:hideMark/>
                </w:tcPr>
                <w:p w:rsidR="00331C7A" w:rsidRPr="008812B2" w:rsidRDefault="00331C7A" w:rsidP="0080334C"/>
              </w:tc>
              <w:tc>
                <w:tcPr>
                  <w:tcW w:w="709" w:type="dxa"/>
                  <w:hideMark/>
                </w:tcPr>
                <w:p w:rsidR="00331C7A" w:rsidRPr="008812B2" w:rsidRDefault="00331C7A" w:rsidP="0080334C"/>
              </w:tc>
              <w:tc>
                <w:tcPr>
                  <w:tcW w:w="1134" w:type="dxa"/>
                  <w:hideMark/>
                </w:tcPr>
                <w:p w:rsidR="00331C7A" w:rsidRPr="008812B2" w:rsidRDefault="00331C7A" w:rsidP="0080334C"/>
              </w:tc>
              <w:tc>
                <w:tcPr>
                  <w:tcW w:w="567" w:type="dxa"/>
                  <w:hideMark/>
                </w:tcPr>
                <w:p w:rsidR="00331C7A" w:rsidRPr="008812B2" w:rsidRDefault="00331C7A" w:rsidP="0080334C"/>
              </w:tc>
              <w:tc>
                <w:tcPr>
                  <w:tcW w:w="992" w:type="dxa"/>
                  <w:hideMark/>
                </w:tcPr>
                <w:p w:rsidR="00331C7A" w:rsidRPr="008812B2" w:rsidRDefault="00331C7A" w:rsidP="0080334C"/>
              </w:tc>
              <w:tc>
                <w:tcPr>
                  <w:tcW w:w="851" w:type="dxa"/>
                  <w:hideMark/>
                </w:tcPr>
                <w:p w:rsidR="00331C7A" w:rsidRPr="008812B2" w:rsidRDefault="00331C7A" w:rsidP="0080334C"/>
              </w:tc>
              <w:tc>
                <w:tcPr>
                  <w:tcW w:w="708" w:type="dxa"/>
                  <w:hideMark/>
                </w:tcPr>
                <w:p w:rsidR="00331C7A" w:rsidRPr="008812B2" w:rsidRDefault="00331C7A" w:rsidP="0080334C"/>
              </w:tc>
            </w:tr>
            <w:tr w:rsidR="00331C7A" w:rsidRPr="008812B2" w:rsidTr="0080334C">
              <w:trPr>
                <w:trHeight w:val="240"/>
              </w:trPr>
              <w:tc>
                <w:tcPr>
                  <w:tcW w:w="2029" w:type="dxa"/>
                </w:tcPr>
                <w:p w:rsidR="00331C7A" w:rsidRPr="008812B2" w:rsidRDefault="00331C7A" w:rsidP="0080334C">
                  <w:pPr>
                    <w:ind w:firstLine="0"/>
                    <w:jc w:val="left"/>
                  </w:pPr>
                  <w:r w:rsidRPr="008812B2">
                    <w:t>Непубличное АО</w:t>
                  </w:r>
                </w:p>
              </w:tc>
              <w:tc>
                <w:tcPr>
                  <w:tcW w:w="567" w:type="dxa"/>
                </w:tcPr>
                <w:p w:rsidR="00331C7A" w:rsidRPr="008812B2" w:rsidRDefault="00331C7A" w:rsidP="0080334C"/>
              </w:tc>
              <w:tc>
                <w:tcPr>
                  <w:tcW w:w="567" w:type="dxa"/>
                </w:tcPr>
                <w:p w:rsidR="00331C7A" w:rsidRPr="008812B2" w:rsidRDefault="00331C7A" w:rsidP="0080334C"/>
              </w:tc>
              <w:tc>
                <w:tcPr>
                  <w:tcW w:w="850" w:type="dxa"/>
                </w:tcPr>
                <w:p w:rsidR="00331C7A" w:rsidRPr="008812B2" w:rsidRDefault="00331C7A" w:rsidP="0080334C"/>
              </w:tc>
              <w:tc>
                <w:tcPr>
                  <w:tcW w:w="567" w:type="dxa"/>
                </w:tcPr>
                <w:p w:rsidR="00331C7A" w:rsidRPr="008812B2" w:rsidRDefault="00331C7A" w:rsidP="0080334C"/>
              </w:tc>
              <w:tc>
                <w:tcPr>
                  <w:tcW w:w="709" w:type="dxa"/>
                </w:tcPr>
                <w:p w:rsidR="00331C7A" w:rsidRPr="008812B2" w:rsidRDefault="00331C7A" w:rsidP="0080334C"/>
              </w:tc>
              <w:tc>
                <w:tcPr>
                  <w:tcW w:w="1134" w:type="dxa"/>
                </w:tcPr>
                <w:p w:rsidR="00331C7A" w:rsidRPr="008812B2" w:rsidRDefault="00331C7A" w:rsidP="0080334C"/>
              </w:tc>
              <w:tc>
                <w:tcPr>
                  <w:tcW w:w="567" w:type="dxa"/>
                </w:tcPr>
                <w:p w:rsidR="00331C7A" w:rsidRPr="008812B2" w:rsidRDefault="00331C7A" w:rsidP="0080334C"/>
              </w:tc>
              <w:tc>
                <w:tcPr>
                  <w:tcW w:w="992" w:type="dxa"/>
                </w:tcPr>
                <w:p w:rsidR="00331C7A" w:rsidRPr="008812B2" w:rsidRDefault="00331C7A" w:rsidP="0080334C"/>
              </w:tc>
              <w:tc>
                <w:tcPr>
                  <w:tcW w:w="851" w:type="dxa"/>
                </w:tcPr>
                <w:p w:rsidR="00331C7A" w:rsidRPr="008812B2" w:rsidRDefault="00331C7A" w:rsidP="0080334C"/>
              </w:tc>
              <w:tc>
                <w:tcPr>
                  <w:tcW w:w="708" w:type="dxa"/>
                </w:tcPr>
                <w:p w:rsidR="00331C7A" w:rsidRPr="008812B2" w:rsidRDefault="00331C7A" w:rsidP="0080334C"/>
              </w:tc>
            </w:tr>
            <w:tr w:rsidR="00331C7A" w:rsidRPr="008812B2" w:rsidTr="0080334C">
              <w:trPr>
                <w:trHeight w:val="240"/>
              </w:trPr>
              <w:tc>
                <w:tcPr>
                  <w:tcW w:w="2029" w:type="dxa"/>
                </w:tcPr>
                <w:p w:rsidR="00331C7A" w:rsidRPr="008812B2" w:rsidRDefault="00331C7A" w:rsidP="0080334C">
                  <w:pPr>
                    <w:ind w:firstLine="0"/>
                    <w:jc w:val="left"/>
                  </w:pPr>
                  <w:r w:rsidRPr="008812B2">
                    <w:t>Публичное АО</w:t>
                  </w:r>
                </w:p>
              </w:tc>
              <w:tc>
                <w:tcPr>
                  <w:tcW w:w="567" w:type="dxa"/>
                </w:tcPr>
                <w:p w:rsidR="00331C7A" w:rsidRPr="008812B2" w:rsidRDefault="00331C7A" w:rsidP="0080334C"/>
              </w:tc>
              <w:tc>
                <w:tcPr>
                  <w:tcW w:w="567" w:type="dxa"/>
                </w:tcPr>
                <w:p w:rsidR="00331C7A" w:rsidRPr="008812B2" w:rsidRDefault="00331C7A" w:rsidP="0080334C"/>
              </w:tc>
              <w:tc>
                <w:tcPr>
                  <w:tcW w:w="850" w:type="dxa"/>
                </w:tcPr>
                <w:p w:rsidR="00331C7A" w:rsidRPr="008812B2" w:rsidRDefault="00331C7A" w:rsidP="0080334C"/>
              </w:tc>
              <w:tc>
                <w:tcPr>
                  <w:tcW w:w="567" w:type="dxa"/>
                </w:tcPr>
                <w:p w:rsidR="00331C7A" w:rsidRPr="008812B2" w:rsidRDefault="00331C7A" w:rsidP="0080334C"/>
              </w:tc>
              <w:tc>
                <w:tcPr>
                  <w:tcW w:w="709" w:type="dxa"/>
                </w:tcPr>
                <w:p w:rsidR="00331C7A" w:rsidRPr="008812B2" w:rsidRDefault="00331C7A" w:rsidP="0080334C"/>
              </w:tc>
              <w:tc>
                <w:tcPr>
                  <w:tcW w:w="1134" w:type="dxa"/>
                </w:tcPr>
                <w:p w:rsidR="00331C7A" w:rsidRPr="008812B2" w:rsidRDefault="00331C7A" w:rsidP="0080334C"/>
              </w:tc>
              <w:tc>
                <w:tcPr>
                  <w:tcW w:w="567" w:type="dxa"/>
                </w:tcPr>
                <w:p w:rsidR="00331C7A" w:rsidRPr="008812B2" w:rsidRDefault="00331C7A" w:rsidP="0080334C"/>
              </w:tc>
              <w:tc>
                <w:tcPr>
                  <w:tcW w:w="992" w:type="dxa"/>
                </w:tcPr>
                <w:p w:rsidR="00331C7A" w:rsidRPr="008812B2" w:rsidRDefault="00331C7A" w:rsidP="0080334C"/>
              </w:tc>
              <w:tc>
                <w:tcPr>
                  <w:tcW w:w="851" w:type="dxa"/>
                </w:tcPr>
                <w:p w:rsidR="00331C7A" w:rsidRPr="008812B2" w:rsidRDefault="00331C7A" w:rsidP="0080334C"/>
              </w:tc>
              <w:tc>
                <w:tcPr>
                  <w:tcW w:w="708" w:type="dxa"/>
                </w:tcPr>
                <w:p w:rsidR="00331C7A" w:rsidRPr="008812B2" w:rsidRDefault="00331C7A" w:rsidP="0080334C"/>
              </w:tc>
            </w:tr>
            <w:tr w:rsidR="00331C7A" w:rsidRPr="008812B2" w:rsidTr="0080334C">
              <w:trPr>
                <w:trHeight w:val="240"/>
              </w:trPr>
              <w:tc>
                <w:tcPr>
                  <w:tcW w:w="2029" w:type="dxa"/>
                </w:tcPr>
                <w:p w:rsidR="00331C7A" w:rsidRPr="008812B2" w:rsidRDefault="00331C7A" w:rsidP="0080334C">
                  <w:pPr>
                    <w:ind w:firstLine="0"/>
                    <w:jc w:val="left"/>
                  </w:pPr>
                  <w:r w:rsidRPr="008812B2">
                    <w:t xml:space="preserve">Хозяйственные партнёрства </w:t>
                  </w:r>
                </w:p>
              </w:tc>
              <w:tc>
                <w:tcPr>
                  <w:tcW w:w="567" w:type="dxa"/>
                </w:tcPr>
                <w:p w:rsidR="00331C7A" w:rsidRPr="008812B2" w:rsidRDefault="00331C7A" w:rsidP="0080334C"/>
              </w:tc>
              <w:tc>
                <w:tcPr>
                  <w:tcW w:w="567" w:type="dxa"/>
                </w:tcPr>
                <w:p w:rsidR="00331C7A" w:rsidRPr="008812B2" w:rsidRDefault="00331C7A" w:rsidP="0080334C"/>
              </w:tc>
              <w:tc>
                <w:tcPr>
                  <w:tcW w:w="850" w:type="dxa"/>
                </w:tcPr>
                <w:p w:rsidR="00331C7A" w:rsidRPr="008812B2" w:rsidRDefault="00331C7A" w:rsidP="0080334C"/>
              </w:tc>
              <w:tc>
                <w:tcPr>
                  <w:tcW w:w="567" w:type="dxa"/>
                </w:tcPr>
                <w:p w:rsidR="00331C7A" w:rsidRPr="008812B2" w:rsidRDefault="00331C7A" w:rsidP="0080334C"/>
              </w:tc>
              <w:tc>
                <w:tcPr>
                  <w:tcW w:w="709" w:type="dxa"/>
                </w:tcPr>
                <w:p w:rsidR="00331C7A" w:rsidRPr="008812B2" w:rsidRDefault="00331C7A" w:rsidP="0080334C"/>
              </w:tc>
              <w:tc>
                <w:tcPr>
                  <w:tcW w:w="1134" w:type="dxa"/>
                </w:tcPr>
                <w:p w:rsidR="00331C7A" w:rsidRPr="008812B2" w:rsidRDefault="00331C7A" w:rsidP="0080334C"/>
              </w:tc>
              <w:tc>
                <w:tcPr>
                  <w:tcW w:w="567" w:type="dxa"/>
                </w:tcPr>
                <w:p w:rsidR="00331C7A" w:rsidRPr="008812B2" w:rsidRDefault="00331C7A" w:rsidP="0080334C"/>
              </w:tc>
              <w:tc>
                <w:tcPr>
                  <w:tcW w:w="992" w:type="dxa"/>
                </w:tcPr>
                <w:p w:rsidR="00331C7A" w:rsidRPr="008812B2" w:rsidRDefault="00331C7A" w:rsidP="0080334C"/>
              </w:tc>
              <w:tc>
                <w:tcPr>
                  <w:tcW w:w="851" w:type="dxa"/>
                </w:tcPr>
                <w:p w:rsidR="00331C7A" w:rsidRPr="008812B2" w:rsidRDefault="00331C7A" w:rsidP="0080334C"/>
              </w:tc>
              <w:tc>
                <w:tcPr>
                  <w:tcW w:w="708" w:type="dxa"/>
                </w:tcPr>
                <w:p w:rsidR="00331C7A" w:rsidRPr="008812B2" w:rsidRDefault="00331C7A" w:rsidP="0080334C"/>
              </w:tc>
            </w:tr>
            <w:tr w:rsidR="00331C7A" w:rsidRPr="008812B2" w:rsidTr="0080334C">
              <w:trPr>
                <w:trHeight w:val="1368"/>
              </w:trPr>
              <w:tc>
                <w:tcPr>
                  <w:tcW w:w="2029" w:type="dxa"/>
                  <w:hideMark/>
                </w:tcPr>
                <w:p w:rsidR="00331C7A" w:rsidRPr="008812B2" w:rsidRDefault="00331C7A" w:rsidP="0080334C">
                  <w:pPr>
                    <w:ind w:firstLine="0"/>
                    <w:jc w:val="left"/>
                  </w:pPr>
                  <w:r w:rsidRPr="008812B2">
                    <w:t xml:space="preserve">Государственные  и муниципальные  унитарные предприятия </w:t>
                  </w:r>
                </w:p>
              </w:tc>
              <w:tc>
                <w:tcPr>
                  <w:tcW w:w="567" w:type="dxa"/>
                  <w:hideMark/>
                </w:tcPr>
                <w:p w:rsidR="00331C7A" w:rsidRPr="008812B2" w:rsidRDefault="00331C7A" w:rsidP="0080334C"/>
              </w:tc>
              <w:tc>
                <w:tcPr>
                  <w:tcW w:w="567" w:type="dxa"/>
                  <w:hideMark/>
                </w:tcPr>
                <w:p w:rsidR="00331C7A" w:rsidRPr="008812B2" w:rsidRDefault="00331C7A" w:rsidP="0080334C"/>
              </w:tc>
              <w:tc>
                <w:tcPr>
                  <w:tcW w:w="850" w:type="dxa"/>
                  <w:hideMark/>
                </w:tcPr>
                <w:p w:rsidR="00331C7A" w:rsidRPr="008812B2" w:rsidRDefault="00331C7A" w:rsidP="0080334C"/>
              </w:tc>
              <w:tc>
                <w:tcPr>
                  <w:tcW w:w="567" w:type="dxa"/>
                  <w:hideMark/>
                </w:tcPr>
                <w:p w:rsidR="00331C7A" w:rsidRPr="008812B2" w:rsidRDefault="00331C7A" w:rsidP="0080334C"/>
              </w:tc>
              <w:tc>
                <w:tcPr>
                  <w:tcW w:w="709" w:type="dxa"/>
                  <w:hideMark/>
                </w:tcPr>
                <w:p w:rsidR="00331C7A" w:rsidRPr="008812B2" w:rsidRDefault="00331C7A" w:rsidP="0080334C"/>
              </w:tc>
              <w:tc>
                <w:tcPr>
                  <w:tcW w:w="1134" w:type="dxa"/>
                  <w:hideMark/>
                </w:tcPr>
                <w:p w:rsidR="00331C7A" w:rsidRPr="008812B2" w:rsidRDefault="00331C7A" w:rsidP="0080334C"/>
              </w:tc>
              <w:tc>
                <w:tcPr>
                  <w:tcW w:w="567" w:type="dxa"/>
                  <w:hideMark/>
                </w:tcPr>
                <w:p w:rsidR="00331C7A" w:rsidRPr="008812B2" w:rsidRDefault="00331C7A" w:rsidP="0080334C"/>
              </w:tc>
              <w:tc>
                <w:tcPr>
                  <w:tcW w:w="992" w:type="dxa"/>
                  <w:hideMark/>
                </w:tcPr>
                <w:p w:rsidR="00331C7A" w:rsidRPr="008812B2" w:rsidRDefault="00331C7A" w:rsidP="0080334C"/>
              </w:tc>
              <w:tc>
                <w:tcPr>
                  <w:tcW w:w="851" w:type="dxa"/>
                  <w:hideMark/>
                </w:tcPr>
                <w:p w:rsidR="00331C7A" w:rsidRPr="008812B2" w:rsidRDefault="00331C7A" w:rsidP="0080334C"/>
              </w:tc>
              <w:tc>
                <w:tcPr>
                  <w:tcW w:w="708" w:type="dxa"/>
                  <w:hideMark/>
                </w:tcPr>
                <w:p w:rsidR="00331C7A" w:rsidRPr="008812B2" w:rsidRDefault="00331C7A" w:rsidP="0080334C"/>
              </w:tc>
            </w:tr>
            <w:tr w:rsidR="00331C7A" w:rsidRPr="008812B2" w:rsidTr="0080334C">
              <w:trPr>
                <w:trHeight w:val="360"/>
              </w:trPr>
              <w:tc>
                <w:tcPr>
                  <w:tcW w:w="2029" w:type="dxa"/>
                  <w:hideMark/>
                </w:tcPr>
                <w:p w:rsidR="00331C7A" w:rsidRPr="008812B2" w:rsidRDefault="00331C7A" w:rsidP="0080334C">
                  <w:pPr>
                    <w:ind w:firstLine="0"/>
                    <w:jc w:val="left"/>
                  </w:pPr>
                  <w:r w:rsidRPr="008812B2">
                    <w:t xml:space="preserve">Производственные </w:t>
                  </w:r>
                  <w:r w:rsidRPr="008812B2">
                    <w:lastRenderedPageBreak/>
                    <w:t>кооперативы</w:t>
                  </w:r>
                </w:p>
              </w:tc>
              <w:tc>
                <w:tcPr>
                  <w:tcW w:w="567" w:type="dxa"/>
                  <w:hideMark/>
                </w:tcPr>
                <w:p w:rsidR="00331C7A" w:rsidRPr="008812B2" w:rsidRDefault="00331C7A" w:rsidP="0080334C"/>
              </w:tc>
              <w:tc>
                <w:tcPr>
                  <w:tcW w:w="567" w:type="dxa"/>
                  <w:hideMark/>
                </w:tcPr>
                <w:p w:rsidR="00331C7A" w:rsidRPr="008812B2" w:rsidRDefault="00331C7A" w:rsidP="0080334C"/>
              </w:tc>
              <w:tc>
                <w:tcPr>
                  <w:tcW w:w="850" w:type="dxa"/>
                  <w:hideMark/>
                </w:tcPr>
                <w:p w:rsidR="00331C7A" w:rsidRPr="008812B2" w:rsidRDefault="00331C7A" w:rsidP="0080334C"/>
              </w:tc>
              <w:tc>
                <w:tcPr>
                  <w:tcW w:w="567" w:type="dxa"/>
                  <w:hideMark/>
                </w:tcPr>
                <w:p w:rsidR="00331C7A" w:rsidRPr="008812B2" w:rsidRDefault="00331C7A" w:rsidP="0080334C"/>
              </w:tc>
              <w:tc>
                <w:tcPr>
                  <w:tcW w:w="709" w:type="dxa"/>
                  <w:hideMark/>
                </w:tcPr>
                <w:p w:rsidR="00331C7A" w:rsidRPr="008812B2" w:rsidRDefault="00331C7A" w:rsidP="0080334C"/>
              </w:tc>
              <w:tc>
                <w:tcPr>
                  <w:tcW w:w="1134" w:type="dxa"/>
                  <w:hideMark/>
                </w:tcPr>
                <w:p w:rsidR="00331C7A" w:rsidRPr="008812B2" w:rsidRDefault="00331C7A" w:rsidP="0080334C"/>
              </w:tc>
              <w:tc>
                <w:tcPr>
                  <w:tcW w:w="567" w:type="dxa"/>
                  <w:hideMark/>
                </w:tcPr>
                <w:p w:rsidR="00331C7A" w:rsidRPr="008812B2" w:rsidRDefault="00331C7A" w:rsidP="0080334C"/>
              </w:tc>
              <w:tc>
                <w:tcPr>
                  <w:tcW w:w="992" w:type="dxa"/>
                  <w:hideMark/>
                </w:tcPr>
                <w:p w:rsidR="00331C7A" w:rsidRPr="008812B2" w:rsidRDefault="00331C7A" w:rsidP="0080334C"/>
              </w:tc>
              <w:tc>
                <w:tcPr>
                  <w:tcW w:w="851" w:type="dxa"/>
                  <w:hideMark/>
                </w:tcPr>
                <w:p w:rsidR="00331C7A" w:rsidRPr="008812B2" w:rsidRDefault="00331C7A" w:rsidP="0080334C"/>
              </w:tc>
              <w:tc>
                <w:tcPr>
                  <w:tcW w:w="708" w:type="dxa"/>
                  <w:hideMark/>
                </w:tcPr>
                <w:p w:rsidR="00331C7A" w:rsidRPr="008812B2" w:rsidRDefault="00331C7A" w:rsidP="0080334C"/>
              </w:tc>
            </w:tr>
          </w:tbl>
          <w:p w:rsidR="006023A3" w:rsidRPr="008812B2" w:rsidRDefault="006023A3" w:rsidP="006023A3">
            <w:pPr>
              <w:ind w:firstLine="0"/>
            </w:pPr>
            <w:r w:rsidRPr="006023A3">
              <w:rPr>
                <w:b/>
              </w:rPr>
              <w:lastRenderedPageBreak/>
              <w:t xml:space="preserve">Задание </w:t>
            </w:r>
            <w:r w:rsidR="00331C7A">
              <w:rPr>
                <w:b/>
              </w:rPr>
              <w:t>3</w:t>
            </w:r>
            <w:r>
              <w:t xml:space="preserve">. </w:t>
            </w:r>
            <w:r w:rsidRPr="008812B2">
              <w:t>Определите, какая из организационно-правовых форм в наибольшей степени соответствует характеру деятельности предприятия</w:t>
            </w:r>
            <w:proofErr w:type="gramStart"/>
            <w:r w:rsidRPr="008812B2">
              <w:t xml:space="preserve"> .</w:t>
            </w:r>
            <w:proofErr w:type="gramEnd"/>
          </w:p>
          <w:tbl>
            <w:tblPr>
              <w:tblW w:w="0" w:type="auto"/>
              <w:tblInd w:w="103" w:type="dxa"/>
              <w:tblCellMar>
                <w:left w:w="0" w:type="dxa"/>
                <w:right w:w="0" w:type="dxa"/>
              </w:tblCellMar>
              <w:tblLook w:val="04A0" w:firstRow="1" w:lastRow="0" w:firstColumn="1" w:lastColumn="0" w:noHBand="0" w:noVBand="1"/>
            </w:tblPr>
            <w:tblGrid>
              <w:gridCol w:w="4155"/>
              <w:gridCol w:w="3918"/>
              <w:gridCol w:w="11"/>
            </w:tblGrid>
            <w:tr w:rsidR="006023A3" w:rsidRPr="008812B2" w:rsidTr="006023A3">
              <w:trPr>
                <w:trHeight w:val="634"/>
              </w:trPr>
              <w:tc>
                <w:tcPr>
                  <w:tcW w:w="4155" w:type="dxa"/>
                  <w:tcBorders>
                    <w:top w:val="single" w:sz="4" w:space="0" w:color="auto"/>
                    <w:left w:val="single" w:sz="4" w:space="0" w:color="auto"/>
                    <w:bottom w:val="single" w:sz="6" w:space="0" w:color="auto"/>
                    <w:right w:val="single" w:sz="6" w:space="0" w:color="auto"/>
                  </w:tcBorders>
                  <w:hideMark/>
                </w:tcPr>
                <w:p w:rsidR="006023A3" w:rsidRPr="008812B2" w:rsidRDefault="006023A3" w:rsidP="006023A3">
                  <w:pPr>
                    <w:ind w:firstLine="0"/>
                    <w:jc w:val="center"/>
                  </w:pPr>
                  <w:r w:rsidRPr="008812B2">
                    <w:t>Характер деятельности</w:t>
                  </w:r>
                </w:p>
              </w:tc>
              <w:tc>
                <w:tcPr>
                  <w:tcW w:w="0" w:type="auto"/>
                  <w:tcBorders>
                    <w:top w:val="single" w:sz="4" w:space="0" w:color="auto"/>
                    <w:left w:val="single" w:sz="6" w:space="0" w:color="auto"/>
                    <w:bottom w:val="single" w:sz="6" w:space="0" w:color="auto"/>
                    <w:right w:val="single" w:sz="4" w:space="0" w:color="auto"/>
                  </w:tcBorders>
                  <w:hideMark/>
                </w:tcPr>
                <w:p w:rsidR="006023A3" w:rsidRPr="008812B2" w:rsidRDefault="006023A3" w:rsidP="006023A3">
                  <w:pPr>
                    <w:ind w:firstLine="0"/>
                    <w:jc w:val="center"/>
                  </w:pPr>
                  <w:r w:rsidRPr="008812B2">
                    <w:t>Возможная организационно-правовая</w:t>
                  </w:r>
                </w:p>
                <w:p w:rsidR="006023A3" w:rsidRPr="008812B2" w:rsidRDefault="006023A3" w:rsidP="006023A3">
                  <w:pPr>
                    <w:ind w:firstLine="0"/>
                    <w:jc w:val="center"/>
                  </w:pPr>
                  <w:r w:rsidRPr="008812B2">
                    <w:t>форма</w:t>
                  </w:r>
                </w:p>
              </w:tc>
              <w:tc>
                <w:tcPr>
                  <w:tcW w:w="0" w:type="auto"/>
                  <w:tcBorders>
                    <w:left w:val="single" w:sz="4" w:space="0" w:color="auto"/>
                  </w:tcBorders>
                  <w:hideMark/>
                </w:tcPr>
                <w:p w:rsidR="006023A3" w:rsidRPr="008812B2" w:rsidRDefault="006023A3" w:rsidP="006023A3"/>
              </w:tc>
            </w:tr>
            <w:tr w:rsidR="006023A3" w:rsidRPr="008812B2" w:rsidTr="006023A3">
              <w:trPr>
                <w:trHeight w:val="341"/>
              </w:trPr>
              <w:tc>
                <w:tcPr>
                  <w:tcW w:w="4155" w:type="dxa"/>
                  <w:tcBorders>
                    <w:top w:val="single" w:sz="6" w:space="0" w:color="auto"/>
                    <w:left w:val="single" w:sz="4" w:space="0" w:color="auto"/>
                    <w:bottom w:val="single" w:sz="6" w:space="0" w:color="auto"/>
                    <w:right w:val="single" w:sz="6" w:space="0" w:color="auto"/>
                  </w:tcBorders>
                  <w:hideMark/>
                </w:tcPr>
                <w:p w:rsidR="006023A3" w:rsidRPr="008812B2" w:rsidRDefault="006023A3" w:rsidP="006023A3">
                  <w:pPr>
                    <w:ind w:firstLine="0"/>
                  </w:pPr>
                  <w:r w:rsidRPr="008812B2">
                    <w:t>Хлебозавод</w:t>
                  </w:r>
                </w:p>
              </w:tc>
              <w:tc>
                <w:tcPr>
                  <w:tcW w:w="0" w:type="auto"/>
                  <w:vMerge w:val="restart"/>
                  <w:tcBorders>
                    <w:top w:val="single" w:sz="6" w:space="0" w:color="auto"/>
                    <w:left w:val="single" w:sz="6" w:space="0" w:color="auto"/>
                    <w:right w:val="single" w:sz="4" w:space="0" w:color="auto"/>
                  </w:tcBorders>
                  <w:hideMark/>
                </w:tcPr>
                <w:p w:rsidR="006023A3" w:rsidRPr="008812B2" w:rsidRDefault="006023A3" w:rsidP="006023A3">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 xml:space="preserve">Акционерное общество </w:t>
                  </w:r>
                </w:p>
                <w:p w:rsidR="006023A3" w:rsidRPr="008812B2" w:rsidRDefault="006023A3" w:rsidP="006023A3">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Товарищество на вере</w:t>
                  </w:r>
                </w:p>
                <w:p w:rsidR="006023A3" w:rsidRPr="008812B2" w:rsidRDefault="006023A3" w:rsidP="006023A3">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Полное товарищество</w:t>
                  </w:r>
                </w:p>
                <w:p w:rsidR="006023A3" w:rsidRPr="008812B2" w:rsidRDefault="006023A3" w:rsidP="006023A3">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Крестьянское (фермерское) хозяйство</w:t>
                  </w:r>
                </w:p>
                <w:p w:rsidR="006023A3" w:rsidRPr="008812B2" w:rsidRDefault="006023A3" w:rsidP="006023A3">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Учреждение</w:t>
                  </w:r>
                </w:p>
                <w:p w:rsidR="006023A3" w:rsidRPr="008812B2" w:rsidRDefault="006023A3" w:rsidP="006023A3">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Производственный кооператив</w:t>
                  </w:r>
                </w:p>
                <w:p w:rsidR="006023A3" w:rsidRPr="008812B2" w:rsidRDefault="006023A3" w:rsidP="006023A3">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ООО</w:t>
                  </w:r>
                </w:p>
                <w:p w:rsidR="006023A3" w:rsidRPr="008812B2" w:rsidRDefault="006023A3" w:rsidP="006023A3">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Ассоциация</w:t>
                  </w:r>
                </w:p>
                <w:p w:rsidR="006023A3" w:rsidRPr="008812B2" w:rsidRDefault="006023A3" w:rsidP="006023A3">
                  <w:pPr>
                    <w:pStyle w:val="af6"/>
                    <w:spacing w:line="240" w:lineRule="auto"/>
                    <w:ind w:left="0" w:firstLine="0"/>
                    <w:jc w:val="left"/>
                    <w:rPr>
                      <w:rFonts w:eastAsia="Times New Roman"/>
                      <w:szCs w:val="24"/>
                      <w:lang w:val="ru-RU" w:eastAsia="ru-RU"/>
                    </w:rPr>
                  </w:pPr>
                  <w:r w:rsidRPr="008812B2">
                    <w:rPr>
                      <w:rFonts w:eastAsia="Times New Roman"/>
                      <w:szCs w:val="24"/>
                      <w:lang w:val="ru-RU" w:eastAsia="ru-RU"/>
                    </w:rPr>
                    <w:t>Унитарное предприятие</w:t>
                  </w:r>
                </w:p>
              </w:tc>
              <w:tc>
                <w:tcPr>
                  <w:tcW w:w="0" w:type="auto"/>
                  <w:tcBorders>
                    <w:left w:val="single" w:sz="4" w:space="0" w:color="auto"/>
                  </w:tcBorders>
                  <w:hideMark/>
                </w:tcPr>
                <w:p w:rsidR="006023A3" w:rsidRPr="008812B2" w:rsidRDefault="006023A3" w:rsidP="006023A3"/>
              </w:tc>
            </w:tr>
            <w:tr w:rsidR="006023A3" w:rsidRPr="008812B2" w:rsidTr="006023A3">
              <w:trPr>
                <w:trHeight w:val="232"/>
              </w:trPr>
              <w:tc>
                <w:tcPr>
                  <w:tcW w:w="4155" w:type="dxa"/>
                  <w:tcBorders>
                    <w:top w:val="single" w:sz="6" w:space="0" w:color="auto"/>
                    <w:left w:val="single" w:sz="4" w:space="0" w:color="auto"/>
                    <w:bottom w:val="single" w:sz="6" w:space="0" w:color="auto"/>
                    <w:right w:val="single" w:sz="6" w:space="0" w:color="auto"/>
                  </w:tcBorders>
                  <w:hideMark/>
                </w:tcPr>
                <w:p w:rsidR="006023A3" w:rsidRPr="008812B2" w:rsidRDefault="006023A3" w:rsidP="006023A3">
                  <w:pPr>
                    <w:ind w:firstLine="0"/>
                  </w:pPr>
                  <w:r w:rsidRPr="008812B2">
                    <w:t>Дом моделей</w:t>
                  </w:r>
                </w:p>
              </w:tc>
              <w:tc>
                <w:tcPr>
                  <w:tcW w:w="0" w:type="auto"/>
                  <w:vMerge/>
                  <w:tcBorders>
                    <w:left w:val="single" w:sz="6" w:space="0" w:color="auto"/>
                    <w:right w:val="single" w:sz="4" w:space="0" w:color="auto"/>
                  </w:tcBorders>
                  <w:hideMark/>
                </w:tcPr>
                <w:p w:rsidR="006023A3" w:rsidRPr="008812B2" w:rsidRDefault="006023A3" w:rsidP="006023A3">
                  <w:pPr>
                    <w:ind w:firstLine="0"/>
                  </w:pPr>
                </w:p>
              </w:tc>
              <w:tc>
                <w:tcPr>
                  <w:tcW w:w="0" w:type="auto"/>
                  <w:tcBorders>
                    <w:left w:val="single" w:sz="4" w:space="0" w:color="auto"/>
                  </w:tcBorders>
                  <w:hideMark/>
                </w:tcPr>
                <w:p w:rsidR="006023A3" w:rsidRPr="008812B2" w:rsidRDefault="006023A3" w:rsidP="006023A3"/>
              </w:tc>
            </w:tr>
            <w:tr w:rsidR="006023A3" w:rsidRPr="008812B2" w:rsidTr="006023A3">
              <w:trPr>
                <w:trHeight w:val="252"/>
              </w:trPr>
              <w:tc>
                <w:tcPr>
                  <w:tcW w:w="4155" w:type="dxa"/>
                  <w:tcBorders>
                    <w:top w:val="single" w:sz="6" w:space="0" w:color="auto"/>
                    <w:left w:val="single" w:sz="4" w:space="0" w:color="auto"/>
                    <w:bottom w:val="single" w:sz="6" w:space="0" w:color="auto"/>
                    <w:right w:val="single" w:sz="6" w:space="0" w:color="auto"/>
                  </w:tcBorders>
                  <w:hideMark/>
                </w:tcPr>
                <w:p w:rsidR="006023A3" w:rsidRPr="008812B2" w:rsidRDefault="006023A3" w:rsidP="006023A3">
                  <w:pPr>
                    <w:ind w:firstLine="0"/>
                  </w:pPr>
                  <w:r w:rsidRPr="008812B2">
                    <w:t>Судоверфь</w:t>
                  </w:r>
                </w:p>
              </w:tc>
              <w:tc>
                <w:tcPr>
                  <w:tcW w:w="0" w:type="auto"/>
                  <w:vMerge/>
                  <w:tcBorders>
                    <w:left w:val="single" w:sz="6" w:space="0" w:color="auto"/>
                    <w:right w:val="single" w:sz="4" w:space="0" w:color="auto"/>
                  </w:tcBorders>
                  <w:hideMark/>
                </w:tcPr>
                <w:p w:rsidR="006023A3" w:rsidRPr="008812B2" w:rsidRDefault="006023A3" w:rsidP="006023A3">
                  <w:pPr>
                    <w:ind w:firstLine="0"/>
                  </w:pPr>
                </w:p>
              </w:tc>
              <w:tc>
                <w:tcPr>
                  <w:tcW w:w="0" w:type="auto"/>
                  <w:tcBorders>
                    <w:left w:val="single" w:sz="4" w:space="0" w:color="auto"/>
                  </w:tcBorders>
                  <w:hideMark/>
                </w:tcPr>
                <w:p w:rsidR="006023A3" w:rsidRPr="008812B2" w:rsidRDefault="006023A3" w:rsidP="006023A3"/>
              </w:tc>
            </w:tr>
            <w:tr w:rsidR="006023A3" w:rsidRPr="008812B2" w:rsidTr="006023A3">
              <w:trPr>
                <w:trHeight w:val="331"/>
              </w:trPr>
              <w:tc>
                <w:tcPr>
                  <w:tcW w:w="4155" w:type="dxa"/>
                  <w:tcBorders>
                    <w:top w:val="single" w:sz="6" w:space="0" w:color="auto"/>
                    <w:left w:val="single" w:sz="4" w:space="0" w:color="auto"/>
                    <w:bottom w:val="single" w:sz="6" w:space="0" w:color="auto"/>
                    <w:right w:val="single" w:sz="6" w:space="0" w:color="auto"/>
                  </w:tcBorders>
                  <w:hideMark/>
                </w:tcPr>
                <w:p w:rsidR="006023A3" w:rsidRPr="008812B2" w:rsidRDefault="006023A3" w:rsidP="006023A3">
                  <w:pPr>
                    <w:ind w:firstLine="0"/>
                  </w:pPr>
                  <w:r w:rsidRPr="008812B2">
                    <w:t>Ремонтная мастерская</w:t>
                  </w:r>
                </w:p>
              </w:tc>
              <w:tc>
                <w:tcPr>
                  <w:tcW w:w="0" w:type="auto"/>
                  <w:vMerge/>
                  <w:tcBorders>
                    <w:left w:val="single" w:sz="6" w:space="0" w:color="auto"/>
                    <w:right w:val="single" w:sz="4" w:space="0" w:color="auto"/>
                  </w:tcBorders>
                  <w:hideMark/>
                </w:tcPr>
                <w:p w:rsidR="006023A3" w:rsidRPr="008812B2" w:rsidRDefault="006023A3" w:rsidP="006023A3">
                  <w:pPr>
                    <w:ind w:firstLine="0"/>
                  </w:pPr>
                </w:p>
              </w:tc>
              <w:tc>
                <w:tcPr>
                  <w:tcW w:w="0" w:type="auto"/>
                  <w:tcBorders>
                    <w:left w:val="single" w:sz="4" w:space="0" w:color="auto"/>
                  </w:tcBorders>
                  <w:hideMark/>
                </w:tcPr>
                <w:p w:rsidR="006023A3" w:rsidRPr="008812B2" w:rsidRDefault="006023A3" w:rsidP="006023A3"/>
              </w:tc>
            </w:tr>
            <w:tr w:rsidR="006023A3" w:rsidRPr="008812B2" w:rsidTr="006023A3">
              <w:trPr>
                <w:trHeight w:val="566"/>
              </w:trPr>
              <w:tc>
                <w:tcPr>
                  <w:tcW w:w="4155" w:type="dxa"/>
                  <w:tcBorders>
                    <w:top w:val="single" w:sz="6" w:space="0" w:color="auto"/>
                    <w:left w:val="single" w:sz="4" w:space="0" w:color="auto"/>
                    <w:bottom w:val="single" w:sz="6" w:space="0" w:color="auto"/>
                    <w:right w:val="single" w:sz="6" w:space="0" w:color="auto"/>
                  </w:tcBorders>
                  <w:hideMark/>
                </w:tcPr>
                <w:p w:rsidR="006023A3" w:rsidRPr="008812B2" w:rsidRDefault="006023A3" w:rsidP="006023A3">
                  <w:pPr>
                    <w:ind w:firstLine="0"/>
                  </w:pPr>
                  <w:r w:rsidRPr="008812B2">
                    <w:t xml:space="preserve">Завод </w:t>
                  </w:r>
                  <w:proofErr w:type="gramStart"/>
                  <w:r w:rsidRPr="008812B2">
                    <w:t>точных</w:t>
                  </w:r>
                  <w:proofErr w:type="gramEnd"/>
                  <w:r w:rsidRPr="008812B2">
                    <w:t xml:space="preserve"> измерительных</w:t>
                  </w:r>
                </w:p>
                <w:p w:rsidR="006023A3" w:rsidRPr="008812B2" w:rsidRDefault="006023A3" w:rsidP="006023A3">
                  <w:pPr>
                    <w:ind w:firstLine="0"/>
                  </w:pPr>
                  <w:r w:rsidRPr="008812B2">
                    <w:t>приборов</w:t>
                  </w:r>
                </w:p>
              </w:tc>
              <w:tc>
                <w:tcPr>
                  <w:tcW w:w="0" w:type="auto"/>
                  <w:vMerge/>
                  <w:tcBorders>
                    <w:left w:val="single" w:sz="6" w:space="0" w:color="auto"/>
                    <w:right w:val="single" w:sz="4" w:space="0" w:color="auto"/>
                  </w:tcBorders>
                  <w:hideMark/>
                </w:tcPr>
                <w:p w:rsidR="006023A3" w:rsidRPr="008812B2" w:rsidRDefault="006023A3" w:rsidP="006023A3">
                  <w:pPr>
                    <w:ind w:firstLine="0"/>
                  </w:pPr>
                </w:p>
              </w:tc>
              <w:tc>
                <w:tcPr>
                  <w:tcW w:w="0" w:type="auto"/>
                  <w:tcBorders>
                    <w:left w:val="single" w:sz="4" w:space="0" w:color="auto"/>
                  </w:tcBorders>
                  <w:hideMark/>
                </w:tcPr>
                <w:p w:rsidR="006023A3" w:rsidRPr="008812B2" w:rsidRDefault="006023A3" w:rsidP="006023A3"/>
              </w:tc>
            </w:tr>
            <w:tr w:rsidR="006023A3" w:rsidRPr="008812B2" w:rsidTr="006023A3">
              <w:trPr>
                <w:trHeight w:val="584"/>
              </w:trPr>
              <w:tc>
                <w:tcPr>
                  <w:tcW w:w="4155" w:type="dxa"/>
                  <w:tcBorders>
                    <w:top w:val="single" w:sz="6" w:space="0" w:color="auto"/>
                    <w:left w:val="single" w:sz="4" w:space="0" w:color="auto"/>
                    <w:bottom w:val="single" w:sz="6" w:space="0" w:color="auto"/>
                    <w:right w:val="single" w:sz="6" w:space="0" w:color="auto"/>
                  </w:tcBorders>
                  <w:hideMark/>
                </w:tcPr>
                <w:p w:rsidR="006023A3" w:rsidRPr="008812B2" w:rsidRDefault="006023A3" w:rsidP="006023A3">
                  <w:pPr>
                    <w:ind w:firstLine="0"/>
                  </w:pPr>
                  <w:r w:rsidRPr="008812B2">
                    <w:t xml:space="preserve">Учебное заведение </w:t>
                  </w:r>
                  <w:proofErr w:type="gramStart"/>
                  <w:r w:rsidRPr="008812B2">
                    <w:t>гуманитарного</w:t>
                  </w:r>
                  <w:proofErr w:type="gramEnd"/>
                </w:p>
                <w:p w:rsidR="006023A3" w:rsidRPr="008812B2" w:rsidRDefault="006023A3" w:rsidP="006023A3">
                  <w:pPr>
                    <w:ind w:firstLine="0"/>
                  </w:pPr>
                  <w:r w:rsidRPr="008812B2">
                    <w:t>профиля</w:t>
                  </w:r>
                </w:p>
              </w:tc>
              <w:tc>
                <w:tcPr>
                  <w:tcW w:w="0" w:type="auto"/>
                  <w:vMerge/>
                  <w:tcBorders>
                    <w:left w:val="single" w:sz="6" w:space="0" w:color="auto"/>
                    <w:right w:val="single" w:sz="4" w:space="0" w:color="auto"/>
                  </w:tcBorders>
                  <w:hideMark/>
                </w:tcPr>
                <w:p w:rsidR="006023A3" w:rsidRPr="008812B2" w:rsidRDefault="006023A3" w:rsidP="006023A3">
                  <w:pPr>
                    <w:ind w:firstLine="0"/>
                  </w:pPr>
                </w:p>
              </w:tc>
              <w:tc>
                <w:tcPr>
                  <w:tcW w:w="0" w:type="auto"/>
                  <w:tcBorders>
                    <w:left w:val="single" w:sz="4" w:space="0" w:color="auto"/>
                  </w:tcBorders>
                  <w:hideMark/>
                </w:tcPr>
                <w:p w:rsidR="006023A3" w:rsidRPr="008812B2" w:rsidRDefault="006023A3" w:rsidP="006023A3"/>
              </w:tc>
            </w:tr>
            <w:tr w:rsidR="006023A3" w:rsidRPr="008812B2" w:rsidTr="006023A3">
              <w:trPr>
                <w:trHeight w:val="580"/>
              </w:trPr>
              <w:tc>
                <w:tcPr>
                  <w:tcW w:w="4155" w:type="dxa"/>
                  <w:tcBorders>
                    <w:top w:val="single" w:sz="6" w:space="0" w:color="auto"/>
                    <w:left w:val="single" w:sz="4" w:space="0" w:color="auto"/>
                    <w:bottom w:val="single" w:sz="6" w:space="0" w:color="auto"/>
                    <w:right w:val="single" w:sz="6" w:space="0" w:color="auto"/>
                  </w:tcBorders>
                  <w:hideMark/>
                </w:tcPr>
                <w:p w:rsidR="006023A3" w:rsidRPr="008812B2" w:rsidRDefault="006023A3" w:rsidP="006023A3">
                  <w:pPr>
                    <w:ind w:firstLine="0"/>
                  </w:pPr>
                  <w:r w:rsidRPr="008812B2">
                    <w:t>Научно-исследовательский  центр</w:t>
                  </w:r>
                </w:p>
                <w:p w:rsidR="006023A3" w:rsidRPr="008812B2" w:rsidRDefault="006023A3" w:rsidP="006023A3">
                  <w:pPr>
                    <w:ind w:firstLine="0"/>
                  </w:pPr>
                  <w:r w:rsidRPr="008812B2">
                    <w:t>радиоэлектронной промышленности</w:t>
                  </w:r>
                </w:p>
              </w:tc>
              <w:tc>
                <w:tcPr>
                  <w:tcW w:w="0" w:type="auto"/>
                  <w:vMerge/>
                  <w:tcBorders>
                    <w:left w:val="single" w:sz="6" w:space="0" w:color="auto"/>
                    <w:right w:val="single" w:sz="4" w:space="0" w:color="auto"/>
                  </w:tcBorders>
                  <w:hideMark/>
                </w:tcPr>
                <w:p w:rsidR="006023A3" w:rsidRPr="008812B2" w:rsidRDefault="006023A3" w:rsidP="006023A3">
                  <w:pPr>
                    <w:ind w:firstLine="0"/>
                  </w:pPr>
                </w:p>
              </w:tc>
              <w:tc>
                <w:tcPr>
                  <w:tcW w:w="0" w:type="auto"/>
                  <w:tcBorders>
                    <w:left w:val="single" w:sz="4" w:space="0" w:color="auto"/>
                  </w:tcBorders>
                  <w:hideMark/>
                </w:tcPr>
                <w:p w:rsidR="006023A3" w:rsidRPr="008812B2" w:rsidRDefault="006023A3" w:rsidP="006023A3"/>
              </w:tc>
            </w:tr>
            <w:tr w:rsidR="006023A3" w:rsidRPr="008812B2" w:rsidTr="006023A3">
              <w:trPr>
                <w:trHeight w:val="580"/>
              </w:trPr>
              <w:tc>
                <w:tcPr>
                  <w:tcW w:w="4155" w:type="dxa"/>
                  <w:tcBorders>
                    <w:top w:val="single" w:sz="6" w:space="0" w:color="auto"/>
                    <w:left w:val="single" w:sz="4" w:space="0" w:color="auto"/>
                    <w:bottom w:val="single" w:sz="6" w:space="0" w:color="auto"/>
                    <w:right w:val="single" w:sz="6" w:space="0" w:color="auto"/>
                  </w:tcBorders>
                </w:tcPr>
                <w:p w:rsidR="006023A3" w:rsidRPr="008812B2" w:rsidRDefault="006023A3" w:rsidP="006023A3">
                  <w:pPr>
                    <w:ind w:firstLine="0"/>
                  </w:pPr>
                  <w:r w:rsidRPr="008812B2">
                    <w:t>Производство изделий народных промыслов</w:t>
                  </w:r>
                </w:p>
              </w:tc>
              <w:tc>
                <w:tcPr>
                  <w:tcW w:w="0" w:type="auto"/>
                  <w:vMerge/>
                  <w:tcBorders>
                    <w:left w:val="single" w:sz="6" w:space="0" w:color="auto"/>
                    <w:right w:val="single" w:sz="4" w:space="0" w:color="auto"/>
                  </w:tcBorders>
                </w:tcPr>
                <w:p w:rsidR="006023A3" w:rsidRPr="008812B2" w:rsidRDefault="006023A3" w:rsidP="006023A3">
                  <w:pPr>
                    <w:ind w:firstLine="0"/>
                  </w:pPr>
                </w:p>
              </w:tc>
              <w:tc>
                <w:tcPr>
                  <w:tcW w:w="0" w:type="auto"/>
                  <w:tcBorders>
                    <w:left w:val="single" w:sz="4" w:space="0" w:color="auto"/>
                  </w:tcBorders>
                </w:tcPr>
                <w:p w:rsidR="006023A3" w:rsidRPr="008812B2" w:rsidRDefault="006023A3" w:rsidP="006023A3"/>
              </w:tc>
            </w:tr>
            <w:tr w:rsidR="006023A3" w:rsidRPr="008812B2" w:rsidTr="006023A3">
              <w:trPr>
                <w:trHeight w:val="278"/>
              </w:trPr>
              <w:tc>
                <w:tcPr>
                  <w:tcW w:w="4155" w:type="dxa"/>
                  <w:tcBorders>
                    <w:top w:val="single" w:sz="6" w:space="0" w:color="auto"/>
                    <w:left w:val="single" w:sz="4" w:space="0" w:color="auto"/>
                    <w:bottom w:val="single" w:sz="6" w:space="0" w:color="auto"/>
                    <w:right w:val="single" w:sz="6" w:space="0" w:color="auto"/>
                  </w:tcBorders>
                  <w:hideMark/>
                </w:tcPr>
                <w:p w:rsidR="006023A3" w:rsidRPr="008812B2" w:rsidRDefault="006023A3" w:rsidP="006023A3">
                  <w:pPr>
                    <w:ind w:firstLine="0"/>
                  </w:pPr>
                  <w:r w:rsidRPr="008812B2">
                    <w:t>Торговля</w:t>
                  </w:r>
                </w:p>
              </w:tc>
              <w:tc>
                <w:tcPr>
                  <w:tcW w:w="0" w:type="auto"/>
                  <w:vMerge/>
                  <w:tcBorders>
                    <w:left w:val="single" w:sz="6" w:space="0" w:color="auto"/>
                    <w:right w:val="single" w:sz="4" w:space="0" w:color="auto"/>
                  </w:tcBorders>
                  <w:hideMark/>
                </w:tcPr>
                <w:p w:rsidR="006023A3" w:rsidRPr="008812B2" w:rsidRDefault="006023A3" w:rsidP="006023A3">
                  <w:pPr>
                    <w:ind w:firstLine="0"/>
                  </w:pPr>
                </w:p>
              </w:tc>
              <w:tc>
                <w:tcPr>
                  <w:tcW w:w="0" w:type="auto"/>
                  <w:tcBorders>
                    <w:left w:val="single" w:sz="4" w:space="0" w:color="auto"/>
                  </w:tcBorders>
                  <w:hideMark/>
                </w:tcPr>
                <w:p w:rsidR="006023A3" w:rsidRPr="008812B2" w:rsidRDefault="006023A3" w:rsidP="006023A3"/>
              </w:tc>
            </w:tr>
            <w:tr w:rsidR="006023A3" w:rsidRPr="008812B2" w:rsidTr="006023A3">
              <w:trPr>
                <w:trHeight w:val="278"/>
              </w:trPr>
              <w:tc>
                <w:tcPr>
                  <w:tcW w:w="4155" w:type="dxa"/>
                  <w:tcBorders>
                    <w:top w:val="single" w:sz="6" w:space="0" w:color="auto"/>
                    <w:left w:val="single" w:sz="4" w:space="0" w:color="auto"/>
                    <w:bottom w:val="single" w:sz="4" w:space="0" w:color="auto"/>
                    <w:right w:val="single" w:sz="6" w:space="0" w:color="auto"/>
                  </w:tcBorders>
                </w:tcPr>
                <w:p w:rsidR="006023A3" w:rsidRPr="008812B2" w:rsidRDefault="006023A3" w:rsidP="006023A3">
                  <w:pPr>
                    <w:ind w:firstLine="0"/>
                  </w:pPr>
                  <w:r w:rsidRPr="008812B2">
                    <w:t xml:space="preserve">Пасека </w:t>
                  </w:r>
                </w:p>
              </w:tc>
              <w:tc>
                <w:tcPr>
                  <w:tcW w:w="0" w:type="auto"/>
                  <w:tcBorders>
                    <w:left w:val="single" w:sz="6" w:space="0" w:color="auto"/>
                    <w:bottom w:val="single" w:sz="4" w:space="0" w:color="auto"/>
                    <w:right w:val="single" w:sz="4" w:space="0" w:color="auto"/>
                  </w:tcBorders>
                </w:tcPr>
                <w:p w:rsidR="006023A3" w:rsidRPr="008812B2" w:rsidRDefault="006023A3" w:rsidP="006023A3">
                  <w:pPr>
                    <w:ind w:firstLine="0"/>
                  </w:pPr>
                </w:p>
              </w:tc>
              <w:tc>
                <w:tcPr>
                  <w:tcW w:w="0" w:type="auto"/>
                  <w:tcBorders>
                    <w:left w:val="single" w:sz="4" w:space="0" w:color="auto"/>
                  </w:tcBorders>
                </w:tcPr>
                <w:p w:rsidR="006023A3" w:rsidRPr="008812B2" w:rsidRDefault="006023A3" w:rsidP="006023A3"/>
              </w:tc>
            </w:tr>
          </w:tbl>
          <w:p w:rsidR="00D02AFF" w:rsidRPr="008812B2" w:rsidRDefault="00D02AFF" w:rsidP="004D60FF">
            <w:pPr>
              <w:ind w:firstLine="0"/>
              <w:rPr>
                <w:i/>
              </w:rPr>
            </w:pPr>
          </w:p>
        </w:tc>
      </w:tr>
      <w:tr w:rsidR="00D02AFF"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2AFF" w:rsidRPr="008812B2" w:rsidRDefault="00D02AFF" w:rsidP="00D778D5">
            <w:pPr>
              <w:ind w:firstLine="0"/>
              <w:jc w:val="left"/>
            </w:pPr>
            <w:r w:rsidRPr="008812B2">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02AFF" w:rsidRPr="003564FB" w:rsidRDefault="00D02AFF" w:rsidP="006023A3">
            <w:pPr>
              <w:pStyle w:val="22"/>
              <w:numPr>
                <w:ilvl w:val="0"/>
                <w:numId w:val="3"/>
              </w:numPr>
              <w:tabs>
                <w:tab w:val="left" w:pos="356"/>
                <w:tab w:val="left" w:pos="851"/>
              </w:tabs>
              <w:spacing w:after="0" w:line="240" w:lineRule="auto"/>
              <w:ind w:left="0" w:firstLine="0"/>
              <w:jc w:val="both"/>
              <w:rPr>
                <w:i/>
              </w:rPr>
            </w:pPr>
            <w:r w:rsidRPr="003564FB">
              <w:t>методикой, технологией и средствами   проектирования учебной деятельность по предмету в соответствии с требованиями образовательных стандартов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02AFF" w:rsidRPr="008812B2" w:rsidRDefault="00D02AFF" w:rsidP="00D778D5">
            <w:pPr>
              <w:pStyle w:val="2"/>
              <w:keepLines/>
              <w:numPr>
                <w:ilvl w:val="1"/>
                <w:numId w:val="0"/>
              </w:numPr>
              <w:tabs>
                <w:tab w:val="left" w:pos="331"/>
              </w:tabs>
              <w:autoSpaceDE w:val="0"/>
              <w:autoSpaceDN w:val="0"/>
              <w:adjustRightInd w:val="0"/>
              <w:jc w:val="left"/>
              <w:rPr>
                <w:szCs w:val="24"/>
              </w:rPr>
            </w:pPr>
            <w:r w:rsidRPr="008812B2">
              <w:rPr>
                <w:szCs w:val="24"/>
              </w:rPr>
              <w:t>Примерный перечень тем комплексной исследовательской работы:</w:t>
            </w:r>
          </w:p>
          <w:p w:rsidR="00D02AFF" w:rsidRDefault="00551931" w:rsidP="00D02AFF">
            <w:pPr>
              <w:widowControl/>
              <w:numPr>
                <w:ilvl w:val="0"/>
                <w:numId w:val="71"/>
              </w:numPr>
              <w:autoSpaceDE/>
              <w:autoSpaceDN/>
              <w:adjustRightInd/>
              <w:ind w:left="0"/>
              <w:jc w:val="left"/>
            </w:pPr>
            <w:r>
              <w:t>1. Роль предприятия в рыночной экономике.</w:t>
            </w:r>
          </w:p>
          <w:p w:rsidR="00551931" w:rsidRDefault="00551931" w:rsidP="00D02AFF">
            <w:pPr>
              <w:widowControl/>
              <w:numPr>
                <w:ilvl w:val="0"/>
                <w:numId w:val="71"/>
              </w:numPr>
              <w:autoSpaceDE/>
              <w:autoSpaceDN/>
              <w:adjustRightInd/>
              <w:ind w:left="0"/>
              <w:jc w:val="left"/>
            </w:pPr>
            <w:r>
              <w:t>2. Малый и крупный бизнес – противостояние или партнерство?</w:t>
            </w:r>
          </w:p>
          <w:p w:rsidR="00551931" w:rsidRPr="008812B2" w:rsidRDefault="00551931" w:rsidP="00551931">
            <w:pPr>
              <w:widowControl/>
              <w:numPr>
                <w:ilvl w:val="0"/>
                <w:numId w:val="71"/>
              </w:numPr>
              <w:autoSpaceDE/>
              <w:autoSpaceDN/>
              <w:adjustRightInd/>
              <w:ind w:left="0"/>
              <w:jc w:val="left"/>
            </w:pPr>
            <w:r>
              <w:t>3.Рыночная среда как фактор неустойчивости организации.</w:t>
            </w:r>
          </w:p>
        </w:tc>
      </w:tr>
      <w:tr w:rsidR="00551931" w:rsidRPr="008812B2" w:rsidTr="0055193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1931" w:rsidRPr="008812B2" w:rsidRDefault="00551931" w:rsidP="00D778D5">
            <w:pPr>
              <w:pStyle w:val="2"/>
              <w:keepLines/>
              <w:numPr>
                <w:ilvl w:val="1"/>
                <w:numId w:val="0"/>
              </w:numPr>
              <w:tabs>
                <w:tab w:val="left" w:pos="331"/>
              </w:tabs>
              <w:autoSpaceDE w:val="0"/>
              <w:autoSpaceDN w:val="0"/>
              <w:adjustRightInd w:val="0"/>
              <w:jc w:val="left"/>
              <w:rPr>
                <w:szCs w:val="24"/>
              </w:rPr>
            </w:pPr>
            <w:r w:rsidRPr="003564FB">
              <w:rPr>
                <w:b w:val="0"/>
                <w:szCs w:val="24"/>
              </w:rPr>
              <w:t xml:space="preserve">ДПК-3- </w:t>
            </w:r>
            <w:proofErr w:type="gramStart"/>
            <w:r w:rsidRPr="003564FB">
              <w:rPr>
                <w:szCs w:val="24"/>
              </w:rPr>
              <w:t>способен</w:t>
            </w:r>
            <w:proofErr w:type="gramEnd"/>
            <w:r w:rsidRPr="003564FB">
              <w:rPr>
                <w:szCs w:val="24"/>
              </w:rPr>
              <w:t xml:space="preserve"> объяснять суть экономических явлений и процессов</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8812B2" w:rsidRDefault="00551931" w:rsidP="00D778D5">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ind w:firstLine="0"/>
            </w:pPr>
            <w:r>
              <w:rPr>
                <w:rStyle w:val="FontStyle18"/>
                <w:b w:val="0"/>
                <w:sz w:val="24"/>
                <w:szCs w:val="24"/>
              </w:rPr>
              <w:t>‒</w:t>
            </w:r>
            <w:r w:rsidRPr="003564FB">
              <w:rPr>
                <w:rStyle w:val="FontStyle18"/>
                <w:b w:val="0"/>
                <w:sz w:val="24"/>
                <w:szCs w:val="24"/>
              </w:rPr>
              <w:t xml:space="preserve">базовые понятия экономической теории </w:t>
            </w:r>
            <w:r w:rsidRPr="003564FB">
              <w:rPr>
                <w:rStyle w:val="FontStyle18"/>
                <w:b w:val="0"/>
                <w:sz w:val="24"/>
                <w:szCs w:val="24"/>
              </w:rPr>
              <w:lastRenderedPageBreak/>
              <w:t xml:space="preserve">и </w:t>
            </w:r>
            <w:r>
              <w:rPr>
                <w:rStyle w:val="FontStyle18"/>
                <w:b w:val="0"/>
                <w:sz w:val="24"/>
                <w:szCs w:val="24"/>
              </w:rPr>
              <w:t>практики</w:t>
            </w:r>
            <w:r w:rsidRPr="003564FB">
              <w:rPr>
                <w:rStyle w:val="FontStyle18"/>
                <w:b w:val="0"/>
                <w:sz w:val="24"/>
                <w:szCs w:val="24"/>
              </w:rPr>
              <w:t>; основные экономические категории и закономерности, методы экономической оценки и анализа научных исследований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1931" w:rsidRPr="00D02AFF" w:rsidRDefault="00551931" w:rsidP="00551931">
            <w:pPr>
              <w:pStyle w:val="2"/>
              <w:keepLines/>
              <w:numPr>
                <w:ilvl w:val="1"/>
                <w:numId w:val="0"/>
              </w:numPr>
              <w:tabs>
                <w:tab w:val="left" w:pos="463"/>
              </w:tabs>
              <w:autoSpaceDE w:val="0"/>
              <w:autoSpaceDN w:val="0"/>
              <w:adjustRightInd w:val="0"/>
              <w:jc w:val="left"/>
              <w:rPr>
                <w:szCs w:val="24"/>
              </w:rPr>
            </w:pPr>
            <w:r w:rsidRPr="008812B2">
              <w:rPr>
                <w:szCs w:val="24"/>
              </w:rPr>
              <w:lastRenderedPageBreak/>
              <w:t xml:space="preserve">Перечень теоретических вопросов к </w:t>
            </w:r>
            <w:r w:rsidRPr="00D02AFF">
              <w:rPr>
                <w:szCs w:val="24"/>
              </w:rPr>
              <w:t xml:space="preserve">зачету: </w:t>
            </w:r>
          </w:p>
          <w:p w:rsidR="00551931" w:rsidRPr="00D02AFF" w:rsidRDefault="00551931" w:rsidP="00551931">
            <w:pPr>
              <w:widowControl/>
              <w:numPr>
                <w:ilvl w:val="0"/>
                <w:numId w:val="76"/>
              </w:numPr>
              <w:tabs>
                <w:tab w:val="left" w:pos="1134"/>
              </w:tabs>
              <w:autoSpaceDE/>
              <w:adjustRightInd/>
            </w:pPr>
            <w:r w:rsidRPr="00D02AFF">
              <w:lastRenderedPageBreak/>
              <w:t>Предприятие в рыночной среде. Классификация предприятий.</w:t>
            </w:r>
          </w:p>
          <w:p w:rsidR="00551931" w:rsidRPr="00D02AFF" w:rsidRDefault="00551931" w:rsidP="00551931">
            <w:pPr>
              <w:widowControl/>
              <w:numPr>
                <w:ilvl w:val="0"/>
                <w:numId w:val="76"/>
              </w:numPr>
              <w:tabs>
                <w:tab w:val="left" w:pos="1134"/>
              </w:tabs>
              <w:autoSpaceDE/>
              <w:adjustRightInd/>
              <w:ind w:left="0" w:firstLine="567"/>
            </w:pPr>
            <w:r w:rsidRPr="00D02AFF">
              <w:t>Производственные, коммерческие и финансовые связи предприятия в рыночной среде.</w:t>
            </w:r>
          </w:p>
          <w:p w:rsidR="00551931" w:rsidRPr="00D02AFF" w:rsidRDefault="00551931" w:rsidP="00551931">
            <w:pPr>
              <w:widowControl/>
              <w:numPr>
                <w:ilvl w:val="0"/>
                <w:numId w:val="76"/>
              </w:numPr>
              <w:tabs>
                <w:tab w:val="left" w:pos="1134"/>
              </w:tabs>
              <w:autoSpaceDE/>
              <w:adjustRightInd/>
              <w:ind w:left="0" w:firstLine="567"/>
            </w:pPr>
            <w:r w:rsidRPr="00D02AFF">
              <w:t>Основные средства предприятия. Состав и виды основных средств.</w:t>
            </w:r>
          </w:p>
          <w:p w:rsidR="00551931" w:rsidRPr="00D02AFF" w:rsidRDefault="00551931" w:rsidP="00551931">
            <w:pPr>
              <w:widowControl/>
              <w:numPr>
                <w:ilvl w:val="0"/>
                <w:numId w:val="76"/>
              </w:numPr>
              <w:tabs>
                <w:tab w:val="left" w:pos="1134"/>
              </w:tabs>
              <w:autoSpaceDE/>
              <w:adjustRightInd/>
              <w:ind w:left="0" w:firstLine="567"/>
            </w:pPr>
            <w:r w:rsidRPr="00D02AFF">
              <w:t>Оценка и учет основных средств. Первоначальная, восстановительная и остаточная стоимость основных средств.</w:t>
            </w:r>
          </w:p>
          <w:p w:rsidR="00551931" w:rsidRPr="008812B2" w:rsidRDefault="00551931" w:rsidP="00551931">
            <w:pPr>
              <w:widowControl/>
              <w:numPr>
                <w:ilvl w:val="0"/>
                <w:numId w:val="76"/>
              </w:numPr>
              <w:tabs>
                <w:tab w:val="left" w:pos="1134"/>
              </w:tabs>
              <w:autoSpaceDE/>
              <w:adjustRightInd/>
              <w:ind w:left="0" w:firstLine="567"/>
            </w:pPr>
            <w:r w:rsidRPr="00D02AFF">
              <w:t xml:space="preserve">Износ и амортизация основных средств. Нормы амортизации. Начисление амортизационных отчислений </w:t>
            </w:r>
            <w:proofErr w:type="gramStart"/>
            <w:r w:rsidRPr="00D02AFF">
              <w:t>линейным</w:t>
            </w:r>
            <w:proofErr w:type="gramEnd"/>
            <w:r w:rsidRPr="00D02AFF">
              <w:t xml:space="preserve"> и</w:t>
            </w:r>
            <w:r w:rsidRPr="008812B2">
              <w:t xml:space="preserve"> нелинейными способами.</w:t>
            </w:r>
          </w:p>
          <w:p w:rsidR="00551931" w:rsidRPr="008812B2" w:rsidRDefault="00551931" w:rsidP="00551931">
            <w:pPr>
              <w:widowControl/>
              <w:numPr>
                <w:ilvl w:val="0"/>
                <w:numId w:val="76"/>
              </w:numPr>
              <w:tabs>
                <w:tab w:val="left" w:pos="1134"/>
              </w:tabs>
              <w:autoSpaceDE/>
              <w:adjustRightInd/>
              <w:ind w:left="0" w:firstLine="567"/>
            </w:pPr>
            <w:r w:rsidRPr="008812B2">
              <w:t>Показатели эффективности использования основных сре</w:t>
            </w:r>
            <w:proofErr w:type="gramStart"/>
            <w:r w:rsidRPr="008812B2">
              <w:t>дств пр</w:t>
            </w:r>
            <w:proofErr w:type="gramEnd"/>
            <w:r w:rsidRPr="008812B2">
              <w:t>едприятия и пути их повышения.</w:t>
            </w:r>
          </w:p>
          <w:p w:rsidR="00551931" w:rsidRPr="008812B2" w:rsidRDefault="00551931" w:rsidP="00551931">
            <w:pPr>
              <w:widowControl/>
              <w:numPr>
                <w:ilvl w:val="0"/>
                <w:numId w:val="76"/>
              </w:numPr>
              <w:tabs>
                <w:tab w:val="left" w:pos="1134"/>
              </w:tabs>
              <w:autoSpaceDE/>
              <w:adjustRightInd/>
              <w:ind w:left="0" w:firstLine="567"/>
            </w:pPr>
            <w:r w:rsidRPr="008812B2">
              <w:t>Оборотные средства. Состав и структура оборотных сре</w:t>
            </w:r>
            <w:proofErr w:type="gramStart"/>
            <w:r w:rsidRPr="008812B2">
              <w:t>дств пр</w:t>
            </w:r>
            <w:proofErr w:type="gramEnd"/>
            <w:r w:rsidRPr="008812B2">
              <w:t>едприятия.</w:t>
            </w:r>
          </w:p>
          <w:p w:rsidR="00551931" w:rsidRPr="008812B2" w:rsidRDefault="00551931" w:rsidP="00551931">
            <w:pPr>
              <w:widowControl/>
              <w:numPr>
                <w:ilvl w:val="0"/>
                <w:numId w:val="76"/>
              </w:numPr>
              <w:tabs>
                <w:tab w:val="left" w:pos="1134"/>
              </w:tabs>
              <w:autoSpaceDE/>
              <w:adjustRightInd/>
              <w:ind w:left="0" w:firstLine="567"/>
            </w:pPr>
            <w:r w:rsidRPr="008812B2">
              <w:t>Нормирование оборотных средств. Общие понятия и способы нормирования.</w:t>
            </w:r>
          </w:p>
          <w:p w:rsidR="00551931" w:rsidRPr="008812B2" w:rsidRDefault="00551931" w:rsidP="00551931">
            <w:pPr>
              <w:widowControl/>
              <w:numPr>
                <w:ilvl w:val="0"/>
                <w:numId w:val="76"/>
              </w:numPr>
              <w:tabs>
                <w:tab w:val="left" w:pos="1134"/>
              </w:tabs>
              <w:autoSpaceDE/>
              <w:adjustRightInd/>
              <w:ind w:left="0" w:firstLine="567"/>
            </w:pPr>
            <w:r w:rsidRPr="008812B2">
              <w:t>Показатели эффективности использования оборотных средств и пути ускорения их оборачиваемости.</w:t>
            </w:r>
          </w:p>
          <w:p w:rsidR="00551931" w:rsidRPr="008812B2" w:rsidRDefault="00551931" w:rsidP="00551931">
            <w:pPr>
              <w:widowControl/>
              <w:numPr>
                <w:ilvl w:val="0"/>
                <w:numId w:val="76"/>
              </w:numPr>
              <w:tabs>
                <w:tab w:val="left" w:pos="1134"/>
              </w:tabs>
              <w:autoSpaceDE/>
              <w:adjustRightInd/>
              <w:ind w:left="0" w:firstLine="567"/>
            </w:pPr>
            <w:r w:rsidRPr="008812B2">
              <w:t>Трудовые ресурсы предприятия: количественная и качественная характеристика.</w:t>
            </w:r>
          </w:p>
          <w:p w:rsidR="00551931" w:rsidRPr="008812B2" w:rsidRDefault="00551931" w:rsidP="00551931">
            <w:pPr>
              <w:widowControl/>
              <w:numPr>
                <w:ilvl w:val="0"/>
                <w:numId w:val="76"/>
              </w:numPr>
              <w:tabs>
                <w:tab w:val="left" w:pos="1134"/>
              </w:tabs>
              <w:autoSpaceDE/>
              <w:adjustRightInd/>
              <w:ind w:left="0" w:firstLine="567"/>
            </w:pPr>
            <w:r w:rsidRPr="008812B2">
              <w:t>Фонды рабочего времени. Показатели их использования</w:t>
            </w:r>
          </w:p>
          <w:p w:rsidR="00551931" w:rsidRPr="008812B2" w:rsidRDefault="00551931" w:rsidP="00551931">
            <w:pPr>
              <w:widowControl/>
              <w:numPr>
                <w:ilvl w:val="0"/>
                <w:numId w:val="76"/>
              </w:numPr>
              <w:tabs>
                <w:tab w:val="left" w:pos="1134"/>
              </w:tabs>
              <w:autoSpaceDE/>
              <w:adjustRightInd/>
              <w:ind w:left="0" w:firstLine="567"/>
            </w:pPr>
            <w:r w:rsidRPr="008812B2">
              <w:t>Показатели эффективности использования трудовых ресурсов. Производительность труда.</w:t>
            </w:r>
          </w:p>
          <w:p w:rsidR="00551931" w:rsidRPr="008812B2" w:rsidRDefault="00551931" w:rsidP="00551931">
            <w:pPr>
              <w:widowControl/>
              <w:numPr>
                <w:ilvl w:val="0"/>
                <w:numId w:val="76"/>
              </w:numPr>
              <w:tabs>
                <w:tab w:val="left" w:pos="1134"/>
              </w:tabs>
              <w:autoSpaceDE/>
              <w:adjustRightInd/>
              <w:ind w:left="0" w:firstLine="567"/>
            </w:pPr>
            <w:r w:rsidRPr="008812B2">
              <w:t>Оплата труда на предприятии: сущность, функции. Системы сдельной и повременной оплаты труда.</w:t>
            </w:r>
          </w:p>
          <w:p w:rsidR="00551931" w:rsidRPr="008812B2" w:rsidRDefault="00551931" w:rsidP="00551931">
            <w:pPr>
              <w:widowControl/>
              <w:numPr>
                <w:ilvl w:val="0"/>
                <w:numId w:val="76"/>
              </w:numPr>
              <w:tabs>
                <w:tab w:val="left" w:pos="1134"/>
              </w:tabs>
              <w:autoSpaceDE/>
              <w:adjustRightInd/>
              <w:ind w:left="0" w:firstLine="567"/>
            </w:pPr>
            <w:r w:rsidRPr="008812B2">
              <w:t>Расходы и затраты предприятия. Экономические элементы затрат и калькуляционные статьи.</w:t>
            </w:r>
          </w:p>
          <w:p w:rsidR="00551931" w:rsidRPr="008812B2" w:rsidRDefault="00551931" w:rsidP="00551931">
            <w:pPr>
              <w:widowControl/>
              <w:numPr>
                <w:ilvl w:val="0"/>
                <w:numId w:val="76"/>
              </w:numPr>
              <w:tabs>
                <w:tab w:val="left" w:pos="1134"/>
              </w:tabs>
              <w:autoSpaceDE/>
              <w:adjustRightInd/>
              <w:ind w:left="0" w:firstLine="567"/>
            </w:pPr>
            <w:r w:rsidRPr="008812B2">
              <w:t>Расходы и затраты предприятия. Постоянные и переменные, прямые и косвенные, основные и накладные затраты.</w:t>
            </w:r>
          </w:p>
          <w:p w:rsidR="00551931" w:rsidRPr="008812B2" w:rsidRDefault="00551931" w:rsidP="00551931">
            <w:pPr>
              <w:widowControl/>
              <w:numPr>
                <w:ilvl w:val="0"/>
                <w:numId w:val="76"/>
              </w:numPr>
              <w:tabs>
                <w:tab w:val="left" w:pos="1134"/>
              </w:tabs>
              <w:autoSpaceDE/>
              <w:adjustRightInd/>
              <w:ind w:left="0" w:firstLine="567"/>
            </w:pPr>
            <w:r w:rsidRPr="008812B2">
              <w:t xml:space="preserve">Себестоимость продукции предприятия и структура затрат. </w:t>
            </w:r>
            <w:proofErr w:type="spellStart"/>
            <w:r w:rsidRPr="008812B2">
              <w:t>Калькулирование</w:t>
            </w:r>
            <w:proofErr w:type="spellEnd"/>
            <w:r w:rsidRPr="008812B2">
              <w:t xml:space="preserve"> себестоимости продукции предприятия.</w:t>
            </w:r>
          </w:p>
          <w:p w:rsidR="00551931" w:rsidRPr="008812B2" w:rsidRDefault="00551931" w:rsidP="00551931">
            <w:pPr>
              <w:widowControl/>
              <w:numPr>
                <w:ilvl w:val="0"/>
                <w:numId w:val="76"/>
              </w:numPr>
              <w:tabs>
                <w:tab w:val="left" w:pos="1134"/>
              </w:tabs>
              <w:autoSpaceDE/>
              <w:adjustRightInd/>
              <w:ind w:left="0" w:firstLine="567"/>
            </w:pPr>
            <w:r w:rsidRPr="008812B2">
              <w:t>Основные пути снижения себестоимости продукции (работ, услуг) предприятия.</w:t>
            </w:r>
          </w:p>
          <w:p w:rsidR="00551931" w:rsidRPr="008812B2" w:rsidRDefault="00551931" w:rsidP="00551931">
            <w:pPr>
              <w:widowControl/>
              <w:numPr>
                <w:ilvl w:val="0"/>
                <w:numId w:val="76"/>
              </w:numPr>
              <w:tabs>
                <w:tab w:val="left" w:pos="1134"/>
              </w:tabs>
              <w:autoSpaceDE/>
              <w:adjustRightInd/>
              <w:ind w:left="0" w:firstLine="567"/>
            </w:pPr>
            <w:r w:rsidRPr="008812B2">
              <w:t>Цены и ценообразование на предприятии. Методы ценообразования и виды цен. Ценовая политика предприятия.</w:t>
            </w:r>
          </w:p>
          <w:p w:rsidR="00551931" w:rsidRPr="008812B2" w:rsidRDefault="00551931" w:rsidP="00551931">
            <w:pPr>
              <w:widowControl/>
              <w:numPr>
                <w:ilvl w:val="0"/>
                <w:numId w:val="76"/>
              </w:numPr>
              <w:tabs>
                <w:tab w:val="left" w:pos="1134"/>
              </w:tabs>
              <w:autoSpaceDE/>
              <w:adjustRightInd/>
              <w:ind w:left="0" w:firstLine="567"/>
            </w:pPr>
            <w:r w:rsidRPr="008812B2">
              <w:lastRenderedPageBreak/>
              <w:t>Прибыль как основной показатель деятельности предприятия. Виды прибыли и методы ее расчета.</w:t>
            </w:r>
          </w:p>
          <w:p w:rsidR="00551931" w:rsidRPr="008812B2" w:rsidRDefault="00551931" w:rsidP="00551931">
            <w:pPr>
              <w:widowControl/>
              <w:numPr>
                <w:ilvl w:val="0"/>
                <w:numId w:val="76"/>
              </w:numPr>
              <w:tabs>
                <w:tab w:val="left" w:pos="1134"/>
              </w:tabs>
              <w:autoSpaceDE/>
              <w:adjustRightInd/>
              <w:ind w:left="0" w:firstLine="567"/>
            </w:pPr>
            <w:r w:rsidRPr="008812B2">
              <w:t>Чистая прибыль предприятия и ее распределение.</w:t>
            </w:r>
          </w:p>
          <w:p w:rsidR="00551931" w:rsidRPr="008812B2" w:rsidRDefault="00551931" w:rsidP="00551931">
            <w:pPr>
              <w:widowControl/>
              <w:numPr>
                <w:ilvl w:val="0"/>
                <w:numId w:val="76"/>
              </w:numPr>
              <w:tabs>
                <w:tab w:val="left" w:pos="1134"/>
              </w:tabs>
              <w:autoSpaceDE/>
              <w:adjustRightInd/>
              <w:ind w:left="0" w:firstLine="567"/>
            </w:pPr>
            <w:r w:rsidRPr="008812B2">
              <w:t>Рентабельность продукции и общая рентабельность предприятия: показатели и пути их повышения.</w:t>
            </w:r>
          </w:p>
          <w:p w:rsidR="00551931" w:rsidRPr="008812B2" w:rsidRDefault="00551931" w:rsidP="006023A3">
            <w:pPr>
              <w:widowControl/>
              <w:numPr>
                <w:ilvl w:val="0"/>
                <w:numId w:val="76"/>
              </w:numPr>
              <w:tabs>
                <w:tab w:val="left" w:pos="1134"/>
              </w:tabs>
              <w:autoSpaceDE/>
              <w:adjustRightInd/>
              <w:ind w:left="0" w:firstLine="567"/>
            </w:pPr>
            <w:r w:rsidRPr="008812B2">
              <w:t>Инвестиции и методы их оценки.</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8812B2" w:rsidRDefault="00551931" w:rsidP="00D778D5">
            <w:pPr>
              <w:ind w:firstLine="0"/>
              <w:jc w:val="left"/>
            </w:pPr>
            <w: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331C7A">
            <w:pPr>
              <w:ind w:firstLine="0"/>
            </w:pPr>
            <w:r>
              <w:rPr>
                <w:rStyle w:val="FontStyle18"/>
                <w:b w:val="0"/>
                <w:sz w:val="24"/>
                <w:szCs w:val="24"/>
              </w:rPr>
              <w:t>‒</w:t>
            </w:r>
            <w:r w:rsidRPr="003564FB">
              <w:rPr>
                <w:rStyle w:val="FontStyle18"/>
                <w:b w:val="0"/>
                <w:sz w:val="24"/>
                <w:szCs w:val="24"/>
              </w:rPr>
              <w:t>анализировать и оценивать экономическую информацию, необходимую для</w:t>
            </w:r>
            <w:r w:rsidR="00331C7A">
              <w:rPr>
                <w:rStyle w:val="FontStyle18"/>
                <w:b w:val="0"/>
                <w:sz w:val="24"/>
                <w:szCs w:val="24"/>
              </w:rPr>
              <w:t xml:space="preserve"> принятия решений</w:t>
            </w:r>
            <w:r w:rsidRPr="003564FB">
              <w:rPr>
                <w:rStyle w:val="FontStyle18"/>
                <w:b w:val="0"/>
                <w:sz w:val="24"/>
                <w:szCs w:val="24"/>
              </w:rPr>
              <w:t xml:space="preserve"> в основных текущих проблемах экономики, планировать и осуществлять свою деятельность с учетом результатов этого анализа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768C9" w:rsidRPr="008812B2" w:rsidRDefault="009768C9" w:rsidP="009768C9">
            <w:pPr>
              <w:widowControl/>
              <w:ind w:firstLine="0"/>
              <w:rPr>
                <w:b/>
                <w:i/>
              </w:rPr>
            </w:pPr>
            <w:r w:rsidRPr="008812B2">
              <w:rPr>
                <w:b/>
                <w:i/>
              </w:rPr>
              <w:t>Примерные практические задания для зачета:</w:t>
            </w:r>
          </w:p>
          <w:p w:rsidR="009768C9" w:rsidRPr="008812B2" w:rsidRDefault="009768C9" w:rsidP="009768C9">
            <w:pPr>
              <w:ind w:firstLine="0"/>
            </w:pPr>
            <w:r w:rsidRPr="009768C9">
              <w:rPr>
                <w:b/>
              </w:rPr>
              <w:t>Задание 1</w:t>
            </w:r>
            <w:r>
              <w:t>.</w:t>
            </w:r>
            <w:r w:rsidRPr="008812B2">
              <w:t xml:space="preserve"> В 1 квартале предприятие реализовало продукции на 25000 </w:t>
            </w:r>
            <w:proofErr w:type="spellStart"/>
            <w:r w:rsidRPr="008812B2">
              <w:t>тыс</w:t>
            </w:r>
            <w:proofErr w:type="gramStart"/>
            <w:r w:rsidRPr="008812B2">
              <w:t>.р</w:t>
            </w:r>
            <w:proofErr w:type="gramEnd"/>
            <w:r w:rsidRPr="008812B2">
              <w:t>уб</w:t>
            </w:r>
            <w:proofErr w:type="spellEnd"/>
            <w:r w:rsidRPr="008812B2">
              <w:t xml:space="preserve">., среднеквартальные остатки оборотных средств составили 2500 </w:t>
            </w:r>
            <w:proofErr w:type="spellStart"/>
            <w:r w:rsidRPr="008812B2">
              <w:t>тыс.руб</w:t>
            </w:r>
            <w:proofErr w:type="spellEnd"/>
            <w:r w:rsidRPr="008812B2">
              <w:t>. Во 2 квартале объем реализации продукции увеличится на 10%, а время одного оборота оборотных средств будет сокращено на один день. Определите: 1)коэффициент оборачиваемости оборотных средств и время одного оборота в днях в 1 квартале; 2) коэффициент оборачиваемости оборотных средств и их абсолютную величину во 2 квартале; 3) высвобождение оборотных сре</w:t>
            </w:r>
            <w:proofErr w:type="gramStart"/>
            <w:r w:rsidRPr="008812B2">
              <w:t>дств в р</w:t>
            </w:r>
            <w:proofErr w:type="gramEnd"/>
            <w:r w:rsidRPr="008812B2">
              <w:t>езультате сокращения продолжительности одного оборота оборотных средств.</w:t>
            </w:r>
          </w:p>
          <w:p w:rsidR="009768C9" w:rsidRDefault="009768C9" w:rsidP="009768C9">
            <w:pPr>
              <w:ind w:firstLine="0"/>
            </w:pPr>
            <w:r w:rsidRPr="009768C9">
              <w:rPr>
                <w:b/>
              </w:rPr>
              <w:t>Задание 2</w:t>
            </w:r>
            <w:r>
              <w:t>.</w:t>
            </w:r>
            <w:r w:rsidRPr="008812B2">
              <w:t xml:space="preserve">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w:t>
            </w:r>
            <w:proofErr w:type="gramStart"/>
            <w:r w:rsidRPr="008812B2">
              <w:t xml:space="preserve"> А</w:t>
            </w:r>
            <w:proofErr w:type="gramEnd"/>
            <w:r w:rsidRPr="008812B2">
              <w:t xml:space="preserve">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9768C9" w:rsidRPr="008812B2" w:rsidRDefault="009768C9" w:rsidP="009768C9">
            <w:pPr>
              <w:ind w:firstLine="0"/>
            </w:pPr>
            <w:r w:rsidRPr="009768C9">
              <w:rPr>
                <w:b/>
              </w:rPr>
              <w:t>Задание 3.</w:t>
            </w:r>
            <w:r w:rsidRPr="008812B2">
              <w:t xml:space="preserve"> Рентабельность продукции по предприятию №1 повысилась по сравнению с предыдущим годом на 20%, а по предприятию №2 на 25%. Сумма затрат сократилась по предприятию №1 на 10%, а по предприятию №2 на 16%.</w:t>
            </w:r>
          </w:p>
          <w:p w:rsidR="00551931" w:rsidRPr="008812B2" w:rsidRDefault="009768C9" w:rsidP="009768C9">
            <w:pPr>
              <w:ind w:firstLine="0"/>
            </w:pPr>
            <w:proofErr w:type="gramStart"/>
            <w:r w:rsidRPr="008812B2">
              <w:t>Определить</w:t>
            </w:r>
            <w:proofErr w:type="gramEnd"/>
            <w:r w:rsidRPr="008812B2">
              <w:t xml:space="preserve"> как изменится прибыль предприятий.</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8812B2" w:rsidRDefault="00551931" w:rsidP="00D778D5">
            <w:pPr>
              <w:ind w:firstLine="0"/>
              <w:jc w:val="left"/>
            </w:pPr>
            <w:r>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ind w:firstLine="0"/>
            </w:pPr>
            <w:r>
              <w:rPr>
                <w:rStyle w:val="FontStyle18"/>
                <w:b w:val="0"/>
                <w:sz w:val="24"/>
                <w:szCs w:val="24"/>
              </w:rPr>
              <w:t>‒</w:t>
            </w:r>
            <w:r w:rsidRPr="003564FB">
              <w:rPr>
                <w:rStyle w:val="FontStyle18"/>
                <w:b w:val="0"/>
                <w:sz w:val="24"/>
                <w:szCs w:val="24"/>
              </w:rPr>
              <w:t xml:space="preserve">практическими навыками решения конкретных технико-экономических, организационных и управленческих </w:t>
            </w:r>
            <w:r w:rsidRPr="003564FB">
              <w:rPr>
                <w:rStyle w:val="FontStyle18"/>
                <w:b w:val="0"/>
                <w:sz w:val="24"/>
                <w:szCs w:val="24"/>
              </w:rPr>
              <w:lastRenderedPageBreak/>
              <w:t>вопросов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23A3" w:rsidRPr="008812B2" w:rsidRDefault="006023A3" w:rsidP="006023A3">
            <w:pPr>
              <w:pStyle w:val="2"/>
              <w:keepLines/>
              <w:numPr>
                <w:ilvl w:val="1"/>
                <w:numId w:val="0"/>
              </w:numPr>
              <w:tabs>
                <w:tab w:val="left" w:pos="331"/>
              </w:tabs>
              <w:autoSpaceDE w:val="0"/>
              <w:autoSpaceDN w:val="0"/>
              <w:adjustRightInd w:val="0"/>
              <w:jc w:val="left"/>
              <w:rPr>
                <w:szCs w:val="24"/>
              </w:rPr>
            </w:pPr>
            <w:r w:rsidRPr="008812B2">
              <w:rPr>
                <w:szCs w:val="24"/>
              </w:rPr>
              <w:lastRenderedPageBreak/>
              <w:t>Примерный перечень тем комплексной исследовательской работы:</w:t>
            </w:r>
          </w:p>
          <w:p w:rsidR="00331C7A" w:rsidRPr="008812B2" w:rsidRDefault="00331C7A" w:rsidP="00331C7A">
            <w:pPr>
              <w:widowControl/>
              <w:autoSpaceDE/>
              <w:autoSpaceDN/>
              <w:adjustRightInd/>
              <w:ind w:firstLine="0"/>
              <w:jc w:val="left"/>
            </w:pPr>
            <w:r>
              <w:t>1.</w:t>
            </w:r>
            <w:r w:rsidRPr="008812B2">
              <w:t>Изучение и оценка затрат на производство (на примере ……..).</w:t>
            </w:r>
          </w:p>
          <w:p w:rsidR="00331C7A" w:rsidRPr="008812B2" w:rsidRDefault="00331C7A" w:rsidP="00331C7A">
            <w:pPr>
              <w:widowControl/>
              <w:autoSpaceDE/>
              <w:autoSpaceDN/>
              <w:adjustRightInd/>
              <w:ind w:firstLine="0"/>
              <w:jc w:val="left"/>
            </w:pPr>
            <w:r>
              <w:t>2.</w:t>
            </w:r>
            <w:r w:rsidRPr="008812B2">
              <w:t>Оценка финансовых результатов деятельности предприятия (на примере ….).</w:t>
            </w:r>
          </w:p>
          <w:p w:rsidR="00331C7A" w:rsidRPr="008812B2" w:rsidRDefault="00331C7A" w:rsidP="00331C7A">
            <w:pPr>
              <w:widowControl/>
              <w:autoSpaceDE/>
              <w:autoSpaceDN/>
              <w:adjustRightInd/>
              <w:ind w:firstLine="0"/>
              <w:jc w:val="left"/>
            </w:pPr>
            <w:r>
              <w:lastRenderedPageBreak/>
              <w:t>3.</w:t>
            </w:r>
            <w:r w:rsidRPr="008812B2">
              <w:t>Изучение системы управления предприятием (на примере ……..)</w:t>
            </w:r>
          </w:p>
          <w:p w:rsidR="00331C7A" w:rsidRPr="008812B2" w:rsidRDefault="00331C7A" w:rsidP="00331C7A">
            <w:pPr>
              <w:widowControl/>
              <w:autoSpaceDE/>
              <w:autoSpaceDN/>
              <w:adjustRightInd/>
              <w:ind w:firstLine="0"/>
              <w:jc w:val="left"/>
            </w:pPr>
            <w:r>
              <w:t>4.</w:t>
            </w:r>
            <w:r w:rsidRPr="008812B2">
              <w:t>Оценка уровня производительности труда и значение ее роста в организации (на примере ……..).</w:t>
            </w:r>
          </w:p>
          <w:p w:rsidR="00551931" w:rsidRPr="008812B2" w:rsidRDefault="00551931" w:rsidP="00D778D5">
            <w:pPr>
              <w:pStyle w:val="2"/>
              <w:keepLines/>
              <w:numPr>
                <w:ilvl w:val="1"/>
                <w:numId w:val="0"/>
              </w:numPr>
              <w:tabs>
                <w:tab w:val="left" w:pos="331"/>
              </w:tabs>
              <w:autoSpaceDE w:val="0"/>
              <w:autoSpaceDN w:val="0"/>
              <w:adjustRightInd w:val="0"/>
              <w:jc w:val="left"/>
              <w:rPr>
                <w:szCs w:val="24"/>
              </w:rPr>
            </w:pPr>
          </w:p>
        </w:tc>
      </w:tr>
      <w:tr w:rsidR="00551931" w:rsidRPr="008812B2" w:rsidTr="0055193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1931" w:rsidRPr="008812B2" w:rsidRDefault="00551931" w:rsidP="00D778D5">
            <w:pPr>
              <w:pStyle w:val="2"/>
              <w:keepLines/>
              <w:numPr>
                <w:ilvl w:val="1"/>
                <w:numId w:val="0"/>
              </w:numPr>
              <w:tabs>
                <w:tab w:val="left" w:pos="331"/>
              </w:tabs>
              <w:autoSpaceDE w:val="0"/>
              <w:autoSpaceDN w:val="0"/>
              <w:adjustRightInd w:val="0"/>
              <w:jc w:val="left"/>
              <w:rPr>
                <w:szCs w:val="24"/>
              </w:rPr>
            </w:pPr>
            <w:r w:rsidRPr="003564FB">
              <w:rPr>
                <w:b w:val="0"/>
                <w:szCs w:val="24"/>
              </w:rPr>
              <w:lastRenderedPageBreak/>
              <w:t xml:space="preserve">ДПК-4- </w:t>
            </w:r>
            <w:proofErr w:type="gramStart"/>
            <w:r w:rsidRPr="003564FB">
              <w:rPr>
                <w:szCs w:val="24"/>
              </w:rPr>
              <w:t>способен</w:t>
            </w:r>
            <w:proofErr w:type="gramEnd"/>
            <w:r w:rsidRPr="003564FB">
              <w:rPr>
                <w:szCs w:val="24"/>
              </w:rPr>
              <w:t xml:space="preserve">  анализировать экономическую политику и особенности ее развития на современном этапе  на основе знаний законов экономики</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‒м</w:t>
            </w:r>
            <w:r w:rsidRPr="003564FB">
              <w:t xml:space="preserve">етоды исследования экономических </w:t>
            </w:r>
            <w:r>
              <w:t>от</w:t>
            </w:r>
            <w:r w:rsidRPr="003564FB">
              <w:t>ношений</w:t>
            </w:r>
          </w:p>
          <w:p w:rsidR="00551931" w:rsidRPr="003564FB" w:rsidRDefault="00551931" w:rsidP="006023A3">
            <w:pPr>
              <w:ind w:firstLine="0"/>
            </w:pPr>
            <w:r>
              <w:t>‒</w:t>
            </w:r>
            <w:r w:rsidRPr="003564FB">
              <w:t xml:space="preserve"> </w:t>
            </w:r>
            <w:r>
              <w:t>с</w:t>
            </w:r>
            <w:r w:rsidRPr="003564FB">
              <w:t>пособы анализа социально-значимых микроэкономических проблем и процессов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1931" w:rsidRPr="00D02AFF" w:rsidRDefault="00551931" w:rsidP="00551931">
            <w:pPr>
              <w:pStyle w:val="2"/>
              <w:keepLines/>
              <w:numPr>
                <w:ilvl w:val="1"/>
                <w:numId w:val="0"/>
              </w:numPr>
              <w:tabs>
                <w:tab w:val="left" w:pos="463"/>
              </w:tabs>
              <w:autoSpaceDE w:val="0"/>
              <w:autoSpaceDN w:val="0"/>
              <w:adjustRightInd w:val="0"/>
              <w:jc w:val="left"/>
              <w:rPr>
                <w:szCs w:val="24"/>
              </w:rPr>
            </w:pPr>
            <w:r w:rsidRPr="008812B2">
              <w:rPr>
                <w:szCs w:val="24"/>
              </w:rPr>
              <w:t xml:space="preserve">Перечень теоретических вопросов к </w:t>
            </w:r>
            <w:r w:rsidRPr="00D02AFF">
              <w:rPr>
                <w:szCs w:val="24"/>
              </w:rPr>
              <w:t xml:space="preserve">зачету: </w:t>
            </w:r>
          </w:p>
          <w:p w:rsidR="00551931" w:rsidRPr="00D02AFF" w:rsidRDefault="00551931" w:rsidP="00551931">
            <w:pPr>
              <w:widowControl/>
              <w:numPr>
                <w:ilvl w:val="0"/>
                <w:numId w:val="77"/>
              </w:numPr>
              <w:tabs>
                <w:tab w:val="left" w:pos="1134"/>
              </w:tabs>
              <w:autoSpaceDE/>
              <w:adjustRightInd/>
            </w:pPr>
            <w:r w:rsidRPr="00D02AFF">
              <w:t>Предприятие в рыночной среде. Классификация предприятий.</w:t>
            </w:r>
          </w:p>
          <w:p w:rsidR="00551931" w:rsidRPr="00D02AFF" w:rsidRDefault="00551931" w:rsidP="00551931">
            <w:pPr>
              <w:widowControl/>
              <w:numPr>
                <w:ilvl w:val="0"/>
                <w:numId w:val="77"/>
              </w:numPr>
              <w:tabs>
                <w:tab w:val="left" w:pos="1134"/>
              </w:tabs>
              <w:autoSpaceDE/>
              <w:adjustRightInd/>
              <w:ind w:left="0" w:firstLine="567"/>
            </w:pPr>
            <w:r w:rsidRPr="00D02AFF">
              <w:t>Производственные, коммерческие и финансовые связи предприятия в рыночной среде.</w:t>
            </w:r>
          </w:p>
          <w:p w:rsidR="00551931" w:rsidRPr="00D02AFF" w:rsidRDefault="00551931" w:rsidP="00551931">
            <w:pPr>
              <w:widowControl/>
              <w:numPr>
                <w:ilvl w:val="0"/>
                <w:numId w:val="77"/>
              </w:numPr>
              <w:tabs>
                <w:tab w:val="left" w:pos="1134"/>
              </w:tabs>
              <w:autoSpaceDE/>
              <w:adjustRightInd/>
              <w:ind w:left="0" w:firstLine="567"/>
            </w:pPr>
            <w:r w:rsidRPr="00D02AFF">
              <w:t>Основные средства предприятия. Состав и виды основных средств.</w:t>
            </w:r>
          </w:p>
          <w:p w:rsidR="00551931" w:rsidRPr="00D02AFF" w:rsidRDefault="00551931" w:rsidP="00551931">
            <w:pPr>
              <w:widowControl/>
              <w:numPr>
                <w:ilvl w:val="0"/>
                <w:numId w:val="77"/>
              </w:numPr>
              <w:tabs>
                <w:tab w:val="left" w:pos="1134"/>
              </w:tabs>
              <w:autoSpaceDE/>
              <w:adjustRightInd/>
              <w:ind w:left="0" w:firstLine="567"/>
            </w:pPr>
            <w:r w:rsidRPr="00D02AFF">
              <w:t>Оценка и учет основных средств. Первоначальная, восстановительная и остаточная стоимость основных средств.</w:t>
            </w:r>
          </w:p>
          <w:p w:rsidR="00551931" w:rsidRPr="008812B2" w:rsidRDefault="00551931" w:rsidP="00551931">
            <w:pPr>
              <w:widowControl/>
              <w:numPr>
                <w:ilvl w:val="0"/>
                <w:numId w:val="77"/>
              </w:numPr>
              <w:tabs>
                <w:tab w:val="left" w:pos="1134"/>
              </w:tabs>
              <w:autoSpaceDE/>
              <w:adjustRightInd/>
              <w:ind w:left="0" w:firstLine="567"/>
            </w:pPr>
            <w:r w:rsidRPr="00D02AFF">
              <w:t xml:space="preserve">Износ и амортизация основных средств. Нормы амортизации. Начисление амортизационных отчислений </w:t>
            </w:r>
            <w:proofErr w:type="gramStart"/>
            <w:r w:rsidRPr="00D02AFF">
              <w:t>линейным</w:t>
            </w:r>
            <w:proofErr w:type="gramEnd"/>
            <w:r w:rsidRPr="00D02AFF">
              <w:t xml:space="preserve"> и</w:t>
            </w:r>
            <w:r w:rsidRPr="008812B2">
              <w:t xml:space="preserve"> нелинейными способами.</w:t>
            </w:r>
          </w:p>
          <w:p w:rsidR="00551931" w:rsidRPr="008812B2" w:rsidRDefault="00551931" w:rsidP="00551931">
            <w:pPr>
              <w:widowControl/>
              <w:numPr>
                <w:ilvl w:val="0"/>
                <w:numId w:val="77"/>
              </w:numPr>
              <w:tabs>
                <w:tab w:val="left" w:pos="1134"/>
              </w:tabs>
              <w:autoSpaceDE/>
              <w:adjustRightInd/>
              <w:ind w:left="0" w:firstLine="567"/>
            </w:pPr>
            <w:r w:rsidRPr="008812B2">
              <w:t>Показатели эффективности использования основных сре</w:t>
            </w:r>
            <w:proofErr w:type="gramStart"/>
            <w:r w:rsidRPr="008812B2">
              <w:t>дств пр</w:t>
            </w:r>
            <w:proofErr w:type="gramEnd"/>
            <w:r w:rsidRPr="008812B2">
              <w:t>едприятия и пути их повышения.</w:t>
            </w:r>
          </w:p>
          <w:p w:rsidR="00551931" w:rsidRPr="008812B2" w:rsidRDefault="00551931" w:rsidP="00551931">
            <w:pPr>
              <w:widowControl/>
              <w:numPr>
                <w:ilvl w:val="0"/>
                <w:numId w:val="77"/>
              </w:numPr>
              <w:tabs>
                <w:tab w:val="left" w:pos="1134"/>
              </w:tabs>
              <w:autoSpaceDE/>
              <w:adjustRightInd/>
              <w:ind w:left="0" w:firstLine="567"/>
            </w:pPr>
            <w:r w:rsidRPr="008812B2">
              <w:t>Оборотные средства. Состав и структура оборотных сре</w:t>
            </w:r>
            <w:proofErr w:type="gramStart"/>
            <w:r w:rsidRPr="008812B2">
              <w:t>дств пр</w:t>
            </w:r>
            <w:proofErr w:type="gramEnd"/>
            <w:r w:rsidRPr="008812B2">
              <w:t>едприятия.</w:t>
            </w:r>
          </w:p>
          <w:p w:rsidR="00551931" w:rsidRPr="008812B2" w:rsidRDefault="00551931" w:rsidP="00551931">
            <w:pPr>
              <w:widowControl/>
              <w:numPr>
                <w:ilvl w:val="0"/>
                <w:numId w:val="77"/>
              </w:numPr>
              <w:tabs>
                <w:tab w:val="left" w:pos="1134"/>
              </w:tabs>
              <w:autoSpaceDE/>
              <w:adjustRightInd/>
              <w:ind w:left="0" w:firstLine="567"/>
            </w:pPr>
            <w:r w:rsidRPr="008812B2">
              <w:t>Нормирование оборотных средств. Общие понятия и способы нормирования.</w:t>
            </w:r>
          </w:p>
          <w:p w:rsidR="00551931" w:rsidRPr="008812B2" w:rsidRDefault="00551931" w:rsidP="00551931">
            <w:pPr>
              <w:widowControl/>
              <w:numPr>
                <w:ilvl w:val="0"/>
                <w:numId w:val="77"/>
              </w:numPr>
              <w:tabs>
                <w:tab w:val="left" w:pos="1134"/>
              </w:tabs>
              <w:autoSpaceDE/>
              <w:adjustRightInd/>
              <w:ind w:left="0" w:firstLine="567"/>
            </w:pPr>
            <w:r w:rsidRPr="008812B2">
              <w:t>Показатели эффективности использования оборотных средств и пути ускорения их оборачиваемости.</w:t>
            </w:r>
          </w:p>
          <w:p w:rsidR="00551931" w:rsidRPr="008812B2" w:rsidRDefault="00551931" w:rsidP="00551931">
            <w:pPr>
              <w:widowControl/>
              <w:numPr>
                <w:ilvl w:val="0"/>
                <w:numId w:val="77"/>
              </w:numPr>
              <w:tabs>
                <w:tab w:val="left" w:pos="1134"/>
              </w:tabs>
              <w:autoSpaceDE/>
              <w:adjustRightInd/>
              <w:ind w:left="0" w:firstLine="567"/>
            </w:pPr>
            <w:r w:rsidRPr="008812B2">
              <w:t>Трудовые ресурсы предприятия: количественная и качественная характеристика.</w:t>
            </w:r>
          </w:p>
          <w:p w:rsidR="00551931" w:rsidRPr="008812B2" w:rsidRDefault="00551931" w:rsidP="00551931">
            <w:pPr>
              <w:widowControl/>
              <w:numPr>
                <w:ilvl w:val="0"/>
                <w:numId w:val="77"/>
              </w:numPr>
              <w:tabs>
                <w:tab w:val="left" w:pos="1134"/>
              </w:tabs>
              <w:autoSpaceDE/>
              <w:adjustRightInd/>
              <w:ind w:left="0" w:firstLine="567"/>
            </w:pPr>
            <w:r w:rsidRPr="008812B2">
              <w:t>Фонды рабочего времени. Показатели их использования</w:t>
            </w:r>
          </w:p>
          <w:p w:rsidR="00551931" w:rsidRPr="008812B2" w:rsidRDefault="00551931" w:rsidP="00551931">
            <w:pPr>
              <w:widowControl/>
              <w:numPr>
                <w:ilvl w:val="0"/>
                <w:numId w:val="77"/>
              </w:numPr>
              <w:tabs>
                <w:tab w:val="left" w:pos="1134"/>
              </w:tabs>
              <w:autoSpaceDE/>
              <w:adjustRightInd/>
              <w:ind w:left="0" w:firstLine="567"/>
            </w:pPr>
            <w:r w:rsidRPr="008812B2">
              <w:t>Показатели эффективности использования трудовых ресурсов. Производительность труда.</w:t>
            </w:r>
          </w:p>
          <w:p w:rsidR="00551931" w:rsidRPr="008812B2" w:rsidRDefault="00551931" w:rsidP="00551931">
            <w:pPr>
              <w:widowControl/>
              <w:numPr>
                <w:ilvl w:val="0"/>
                <w:numId w:val="77"/>
              </w:numPr>
              <w:tabs>
                <w:tab w:val="left" w:pos="1134"/>
              </w:tabs>
              <w:autoSpaceDE/>
              <w:adjustRightInd/>
              <w:ind w:left="0" w:firstLine="567"/>
            </w:pPr>
            <w:r w:rsidRPr="008812B2">
              <w:t>Оплата труда на предприятии: сущность, функции. Системы сдельной и повременной оплаты труда.</w:t>
            </w:r>
          </w:p>
          <w:p w:rsidR="00551931" w:rsidRPr="008812B2" w:rsidRDefault="00551931" w:rsidP="00551931">
            <w:pPr>
              <w:widowControl/>
              <w:numPr>
                <w:ilvl w:val="0"/>
                <w:numId w:val="77"/>
              </w:numPr>
              <w:tabs>
                <w:tab w:val="left" w:pos="1134"/>
              </w:tabs>
              <w:autoSpaceDE/>
              <w:adjustRightInd/>
              <w:ind w:left="0" w:firstLine="567"/>
            </w:pPr>
            <w:r w:rsidRPr="008812B2">
              <w:t xml:space="preserve">Расходы и затраты предприятия. Экономические элементы затрат и </w:t>
            </w:r>
            <w:r w:rsidRPr="008812B2">
              <w:lastRenderedPageBreak/>
              <w:t>калькуляционные статьи.</w:t>
            </w:r>
          </w:p>
          <w:p w:rsidR="00551931" w:rsidRPr="008812B2" w:rsidRDefault="00551931" w:rsidP="00551931">
            <w:pPr>
              <w:widowControl/>
              <w:numPr>
                <w:ilvl w:val="0"/>
                <w:numId w:val="77"/>
              </w:numPr>
              <w:tabs>
                <w:tab w:val="left" w:pos="1134"/>
              </w:tabs>
              <w:autoSpaceDE/>
              <w:adjustRightInd/>
              <w:ind w:left="0" w:firstLine="567"/>
            </w:pPr>
            <w:r w:rsidRPr="008812B2">
              <w:t>Расходы и затраты предприятия. Постоянные и переменные, прямые и косвенные, основные и накладные затраты.</w:t>
            </w:r>
          </w:p>
          <w:p w:rsidR="00551931" w:rsidRPr="008812B2" w:rsidRDefault="00551931" w:rsidP="00551931">
            <w:pPr>
              <w:widowControl/>
              <w:numPr>
                <w:ilvl w:val="0"/>
                <w:numId w:val="77"/>
              </w:numPr>
              <w:tabs>
                <w:tab w:val="left" w:pos="1134"/>
              </w:tabs>
              <w:autoSpaceDE/>
              <w:adjustRightInd/>
              <w:ind w:left="0" w:firstLine="567"/>
            </w:pPr>
            <w:r w:rsidRPr="008812B2">
              <w:t xml:space="preserve">Себестоимость продукции предприятия и структура затрат. </w:t>
            </w:r>
            <w:proofErr w:type="spellStart"/>
            <w:r w:rsidRPr="008812B2">
              <w:t>Калькулирование</w:t>
            </w:r>
            <w:proofErr w:type="spellEnd"/>
            <w:r w:rsidRPr="008812B2">
              <w:t xml:space="preserve"> себестоимости продукции предприятия.</w:t>
            </w:r>
          </w:p>
          <w:p w:rsidR="00551931" w:rsidRPr="008812B2" w:rsidRDefault="00551931" w:rsidP="00551931">
            <w:pPr>
              <w:widowControl/>
              <w:numPr>
                <w:ilvl w:val="0"/>
                <w:numId w:val="77"/>
              </w:numPr>
              <w:tabs>
                <w:tab w:val="left" w:pos="1134"/>
              </w:tabs>
              <w:autoSpaceDE/>
              <w:adjustRightInd/>
              <w:ind w:left="0" w:firstLine="567"/>
            </w:pPr>
            <w:r w:rsidRPr="008812B2">
              <w:t>Основные пути снижения себестоимости продукции (работ, услуг) предприятия.</w:t>
            </w:r>
          </w:p>
          <w:p w:rsidR="00551931" w:rsidRPr="008812B2" w:rsidRDefault="00551931" w:rsidP="00551931">
            <w:pPr>
              <w:widowControl/>
              <w:numPr>
                <w:ilvl w:val="0"/>
                <w:numId w:val="77"/>
              </w:numPr>
              <w:tabs>
                <w:tab w:val="left" w:pos="1134"/>
              </w:tabs>
              <w:autoSpaceDE/>
              <w:adjustRightInd/>
              <w:ind w:left="0" w:firstLine="567"/>
            </w:pPr>
            <w:r w:rsidRPr="008812B2">
              <w:t>Цены и ценообразование на предприятии. Методы ценообразования и виды цен. Ценовая политика предприятия.</w:t>
            </w:r>
          </w:p>
          <w:p w:rsidR="00551931" w:rsidRPr="008812B2" w:rsidRDefault="00551931" w:rsidP="00551931">
            <w:pPr>
              <w:widowControl/>
              <w:numPr>
                <w:ilvl w:val="0"/>
                <w:numId w:val="77"/>
              </w:numPr>
              <w:tabs>
                <w:tab w:val="left" w:pos="1134"/>
              </w:tabs>
              <w:autoSpaceDE/>
              <w:adjustRightInd/>
              <w:ind w:left="0" w:firstLine="567"/>
            </w:pPr>
            <w:r w:rsidRPr="008812B2">
              <w:t>Прибыль как основной показатель деятельности предприятия. Виды прибыли и методы ее расчета.</w:t>
            </w:r>
          </w:p>
          <w:p w:rsidR="00551931" w:rsidRPr="008812B2" w:rsidRDefault="00551931" w:rsidP="00551931">
            <w:pPr>
              <w:widowControl/>
              <w:numPr>
                <w:ilvl w:val="0"/>
                <w:numId w:val="77"/>
              </w:numPr>
              <w:tabs>
                <w:tab w:val="left" w:pos="1134"/>
              </w:tabs>
              <w:autoSpaceDE/>
              <w:adjustRightInd/>
              <w:ind w:left="0" w:firstLine="567"/>
            </w:pPr>
            <w:r w:rsidRPr="008812B2">
              <w:t>Чистая прибыль предприятия и ее распределение.</w:t>
            </w:r>
          </w:p>
          <w:p w:rsidR="00551931" w:rsidRPr="008812B2" w:rsidRDefault="00551931" w:rsidP="00551931">
            <w:pPr>
              <w:widowControl/>
              <w:numPr>
                <w:ilvl w:val="0"/>
                <w:numId w:val="77"/>
              </w:numPr>
              <w:tabs>
                <w:tab w:val="left" w:pos="1134"/>
              </w:tabs>
              <w:autoSpaceDE/>
              <w:adjustRightInd/>
              <w:ind w:left="0" w:firstLine="567"/>
            </w:pPr>
            <w:r w:rsidRPr="008812B2">
              <w:t>Рентабельность продукции и общая рентабельность предприятия: показатели и пути их повышения.</w:t>
            </w:r>
          </w:p>
          <w:p w:rsidR="00551931" w:rsidRPr="008812B2" w:rsidRDefault="00551931" w:rsidP="006023A3">
            <w:pPr>
              <w:widowControl/>
              <w:numPr>
                <w:ilvl w:val="0"/>
                <w:numId w:val="77"/>
              </w:numPr>
              <w:tabs>
                <w:tab w:val="left" w:pos="1134"/>
              </w:tabs>
              <w:autoSpaceDE/>
              <w:adjustRightInd/>
              <w:ind w:left="0" w:firstLine="567"/>
            </w:pPr>
            <w:r w:rsidRPr="008812B2">
              <w:t>Инвестиции и методы их оценки.</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ind w:firstLine="0"/>
            </w:pPr>
            <w:r>
              <w:t>‒п</w:t>
            </w:r>
            <w:r w:rsidRPr="003564FB">
              <w:t>рименять данные экономического анализа для прогнозирования в области экономики и предпринимательства.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768C9" w:rsidRPr="008812B2" w:rsidRDefault="009768C9" w:rsidP="009768C9">
            <w:pPr>
              <w:widowControl/>
              <w:ind w:firstLine="0"/>
              <w:rPr>
                <w:b/>
                <w:i/>
              </w:rPr>
            </w:pPr>
            <w:r w:rsidRPr="008812B2">
              <w:rPr>
                <w:b/>
                <w:i/>
              </w:rPr>
              <w:t>Примерные практические задания для зачета:</w:t>
            </w:r>
          </w:p>
          <w:p w:rsidR="006023A3" w:rsidRPr="008812B2" w:rsidRDefault="006023A3" w:rsidP="006023A3">
            <w:pPr>
              <w:ind w:firstLine="0"/>
            </w:pPr>
            <w:r w:rsidRPr="006023A3">
              <w:rPr>
                <w:b/>
              </w:rPr>
              <w:t>Задание 1.</w:t>
            </w:r>
            <w:r>
              <w:t xml:space="preserve"> </w:t>
            </w:r>
            <w:r w:rsidRPr="008812B2">
              <w:t xml:space="preserve">Организация «АВС» рассматривает инвестиционный проект, предусматривающий выпуск нового продукта. Для реализации проекта  требуется закупить необходимое оборудование стоимостью в 60 000 </w:t>
            </w:r>
            <w:proofErr w:type="spellStart"/>
            <w:r w:rsidRPr="008812B2">
              <w:t>ден</w:t>
            </w:r>
            <w:proofErr w:type="spellEnd"/>
            <w:r w:rsidRPr="008812B2">
              <w:t xml:space="preserve">. ед. Доставка и установка оборудования потребует дополнительных затрат в объеме 10000 </w:t>
            </w:r>
            <w:proofErr w:type="spellStart"/>
            <w:r w:rsidRPr="008812B2">
              <w:t>ден</w:t>
            </w:r>
            <w:proofErr w:type="spellEnd"/>
            <w:r w:rsidRPr="008812B2">
              <w:t xml:space="preserve">. ед. Осуществление проекта потребует дополнительных вложений в оборотные активы в размере 30000 </w:t>
            </w:r>
            <w:proofErr w:type="spellStart"/>
            <w:r w:rsidRPr="008812B2">
              <w:t>ден</w:t>
            </w:r>
            <w:proofErr w:type="spellEnd"/>
            <w:r w:rsidRPr="008812B2">
              <w:t>. ед.</w:t>
            </w:r>
          </w:p>
          <w:p w:rsidR="006023A3" w:rsidRPr="008812B2" w:rsidRDefault="006023A3" w:rsidP="006023A3">
            <w:pPr>
              <w:ind w:firstLine="0"/>
            </w:pPr>
            <w:r w:rsidRPr="008812B2">
              <w:t xml:space="preserve">Длительность </w:t>
            </w:r>
            <w:proofErr w:type="spellStart"/>
            <w:r w:rsidRPr="008812B2">
              <w:t>прединвестиционной</w:t>
            </w:r>
            <w:proofErr w:type="spellEnd"/>
            <w:r w:rsidRPr="008812B2">
              <w:t xml:space="preserve"> и инвестиционной фазы составит один год. Длительность эксплуатационной фазы проекта, исходя их предполагаемого срока полезного использования оборудования, составит 5 лет. В течение этого срока оборудование будет амортизироваться  линейным методом. Предполагается, что к концу срока реализации проекта оборудование может быть продано по остаточной стоимости 10000, а затраты на дополнительный оборотный капитал будут полностью восстановлены.</w:t>
            </w:r>
          </w:p>
          <w:p w:rsidR="006023A3" w:rsidRPr="008812B2" w:rsidRDefault="006023A3" w:rsidP="006023A3">
            <w:pPr>
              <w:ind w:firstLine="0"/>
            </w:pPr>
            <w:r w:rsidRPr="008812B2">
              <w:t xml:space="preserve">По данным маркетинговых исследований ежегодная выручка от продаж данного продукта составит 100000 </w:t>
            </w:r>
            <w:proofErr w:type="spellStart"/>
            <w:r w:rsidRPr="008812B2">
              <w:t>ден</w:t>
            </w:r>
            <w:proofErr w:type="spellEnd"/>
            <w:r w:rsidRPr="008812B2">
              <w:t xml:space="preserve">. ед. Переменные затраты каждого периода определены в размере 50000 </w:t>
            </w:r>
            <w:proofErr w:type="spellStart"/>
            <w:r w:rsidRPr="008812B2">
              <w:lastRenderedPageBreak/>
              <w:t>ден</w:t>
            </w:r>
            <w:proofErr w:type="spellEnd"/>
            <w:r w:rsidRPr="008812B2">
              <w:t>. ед., а постоянные затраты – 15000. Ставка налога на прибыль – 20%. Ставка процентов – 20%.</w:t>
            </w:r>
          </w:p>
          <w:p w:rsidR="006023A3" w:rsidRDefault="006023A3" w:rsidP="006023A3">
            <w:pPr>
              <w:ind w:firstLine="0"/>
            </w:pPr>
            <w:r w:rsidRPr="008812B2">
              <w:t>Оцените эффективность инвестиционного проекта.</w:t>
            </w:r>
          </w:p>
          <w:p w:rsidR="006023A3" w:rsidRDefault="006023A3" w:rsidP="006023A3">
            <w:pPr>
              <w:ind w:firstLine="0"/>
            </w:pPr>
            <w:r w:rsidRPr="006023A3">
              <w:rPr>
                <w:b/>
              </w:rPr>
              <w:t>Задание 2</w:t>
            </w:r>
            <w:r>
              <w:t xml:space="preserve">. </w:t>
            </w:r>
            <w:r w:rsidRPr="008812B2">
              <w:t xml:space="preserve">Компания планирует запустить проект по переоборудованию конвейерной ленты на производстве. Проект позволит увеличить </w:t>
            </w:r>
            <w:r w:rsidRPr="008812B2">
              <w:rPr>
                <w:lang w:val="en-US"/>
              </w:rPr>
              <w:t>EBITDA</w:t>
            </w:r>
            <w:r w:rsidRPr="008812B2">
              <w:t xml:space="preserve">  на 6 млн. руб. ежегодно в течение следующих 3 лет. Инвестиции составят 4,5 млн. руб. и будут полностью амортизироваться также в течение трех лет. Проект требует дополнительных инвестиций в чистый оборотный капитал в 0 периоде в размере 0,5 млн. руб., который может быть возвращен по окончании проекта в 3 году. Найдите </w:t>
            </w:r>
            <w:r w:rsidRPr="008812B2">
              <w:rPr>
                <w:lang w:val="en-US"/>
              </w:rPr>
              <w:t>NPV</w:t>
            </w:r>
            <w:r w:rsidRPr="008812B2">
              <w:t xml:space="preserve"> проекта, если налог на прибыль составляет20%, требуемая доходность 14%, долга у компании нет, проект финансируется только за счет собственного капитала.</w:t>
            </w:r>
          </w:p>
          <w:p w:rsidR="006023A3" w:rsidRPr="008812B2" w:rsidRDefault="006023A3" w:rsidP="006023A3">
            <w:pPr>
              <w:pStyle w:val="af7"/>
              <w:spacing w:before="0" w:beforeAutospacing="0" w:after="0" w:afterAutospacing="0" w:line="240" w:lineRule="auto"/>
              <w:ind w:firstLine="0"/>
              <w:rPr>
                <w:sz w:val="24"/>
              </w:rPr>
            </w:pPr>
            <w:r w:rsidRPr="006023A3">
              <w:rPr>
                <w:b/>
                <w:sz w:val="24"/>
              </w:rPr>
              <w:t>Задание 3.</w:t>
            </w:r>
            <w:r>
              <w:t xml:space="preserve"> </w:t>
            </w:r>
            <w:r w:rsidRPr="008812B2">
              <w:rPr>
                <w:sz w:val="24"/>
              </w:rPr>
              <w:t xml:space="preserve">10. В первом квартале организацией произведено 10 </w:t>
            </w:r>
            <w:proofErr w:type="spellStart"/>
            <w:r w:rsidRPr="008812B2">
              <w:rPr>
                <w:sz w:val="24"/>
              </w:rPr>
              <w:t>тыс.ед.продукции</w:t>
            </w:r>
            <w:proofErr w:type="spellEnd"/>
            <w:r w:rsidRPr="008812B2">
              <w:rPr>
                <w:sz w:val="24"/>
              </w:rPr>
              <w:t xml:space="preserve"> по цене 700 руб./ед. Постоянные расходы составляют 1600 тыс. руб. Удельно-переменные расходы – 150 руб./</w:t>
            </w:r>
            <w:proofErr w:type="spellStart"/>
            <w:r w:rsidRPr="008812B2">
              <w:rPr>
                <w:sz w:val="24"/>
              </w:rPr>
              <w:t>ед</w:t>
            </w:r>
            <w:proofErr w:type="gramStart"/>
            <w:r w:rsidRPr="008812B2">
              <w:rPr>
                <w:sz w:val="24"/>
              </w:rPr>
              <w:t>.В</w:t>
            </w:r>
            <w:proofErr w:type="gramEnd"/>
            <w:r w:rsidRPr="008812B2">
              <w:rPr>
                <w:sz w:val="24"/>
              </w:rPr>
              <w:t>о</w:t>
            </w:r>
            <w:proofErr w:type="spellEnd"/>
            <w:r w:rsidRPr="008812B2">
              <w:rPr>
                <w:sz w:val="24"/>
              </w:rPr>
              <w:t xml:space="preserve"> втором квартале планируется повысить прибыль на 8%.</w:t>
            </w:r>
          </w:p>
          <w:p w:rsidR="00551931" w:rsidRPr="008812B2" w:rsidRDefault="006023A3" w:rsidP="006023A3">
            <w:pPr>
              <w:pStyle w:val="af7"/>
              <w:spacing w:before="0" w:beforeAutospacing="0" w:after="0" w:afterAutospacing="0" w:line="240" w:lineRule="auto"/>
              <w:ind w:firstLine="0"/>
            </w:pPr>
            <w:r w:rsidRPr="008812B2">
              <w:rPr>
                <w:sz w:val="24"/>
              </w:rPr>
              <w:t>Сколько необходимо дополнительно произвести продукции, чтобы повысить прибыль на 8%?</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‒н</w:t>
            </w:r>
            <w:r w:rsidRPr="003564FB">
              <w:t>авыками экономического анализа и моделирова</w:t>
            </w:r>
            <w:r>
              <w:t>ния,</w:t>
            </w:r>
          </w:p>
          <w:p w:rsidR="00551931" w:rsidRPr="003564FB" w:rsidRDefault="00551931" w:rsidP="006023A3">
            <w:pPr>
              <w:ind w:firstLine="0"/>
            </w:pPr>
            <w:r>
              <w:t>‒</w:t>
            </w:r>
            <w:r w:rsidRPr="003564FB">
              <w:t xml:space="preserve"> </w:t>
            </w:r>
            <w:r>
              <w:t>с</w:t>
            </w:r>
            <w:r w:rsidRPr="003564FB">
              <w:t>пособами оценки значимости и практической пригодности полученных результатов;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23A3" w:rsidRPr="008812B2" w:rsidRDefault="006023A3" w:rsidP="006023A3">
            <w:pPr>
              <w:pStyle w:val="2"/>
              <w:keepLines/>
              <w:numPr>
                <w:ilvl w:val="1"/>
                <w:numId w:val="0"/>
              </w:numPr>
              <w:tabs>
                <w:tab w:val="left" w:pos="331"/>
              </w:tabs>
              <w:autoSpaceDE w:val="0"/>
              <w:autoSpaceDN w:val="0"/>
              <w:adjustRightInd w:val="0"/>
              <w:jc w:val="left"/>
              <w:rPr>
                <w:szCs w:val="24"/>
              </w:rPr>
            </w:pPr>
            <w:r w:rsidRPr="008812B2">
              <w:rPr>
                <w:szCs w:val="24"/>
              </w:rPr>
              <w:t>Примерный перечень тем комплексной исследовательской работы:</w:t>
            </w:r>
          </w:p>
          <w:p w:rsidR="006023A3" w:rsidRDefault="006023A3" w:rsidP="006023A3">
            <w:pPr>
              <w:widowControl/>
              <w:autoSpaceDE/>
              <w:autoSpaceDN/>
              <w:adjustRightInd/>
              <w:ind w:firstLine="0"/>
              <w:jc w:val="left"/>
            </w:pPr>
            <w:r>
              <w:t>1.</w:t>
            </w:r>
            <w:r w:rsidRPr="008812B2">
              <w:t>Инвестиционная деятельность предприятия и ее экономическая эффективность (на примере ……..).</w:t>
            </w:r>
          </w:p>
          <w:p w:rsidR="006023A3" w:rsidRDefault="006023A3" w:rsidP="006023A3">
            <w:pPr>
              <w:widowControl/>
              <w:autoSpaceDE/>
              <w:autoSpaceDN/>
              <w:adjustRightInd/>
              <w:ind w:firstLine="0"/>
              <w:jc w:val="left"/>
            </w:pPr>
            <w:r>
              <w:t>2. Оценка эффективности деятельности организации  (на примере…).</w:t>
            </w:r>
          </w:p>
          <w:p w:rsidR="00551931" w:rsidRPr="008812B2" w:rsidRDefault="006023A3" w:rsidP="006023A3">
            <w:pPr>
              <w:widowControl/>
              <w:autoSpaceDE/>
              <w:autoSpaceDN/>
              <w:adjustRightInd/>
              <w:ind w:firstLine="0"/>
              <w:jc w:val="left"/>
            </w:pPr>
            <w:r>
              <w:t>3. Роль планирования на предприятии (на примере…).</w:t>
            </w:r>
          </w:p>
        </w:tc>
      </w:tr>
      <w:tr w:rsidR="00551931" w:rsidRPr="008812B2" w:rsidTr="0055193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1931" w:rsidRPr="008812B2" w:rsidRDefault="00551931" w:rsidP="00D778D5">
            <w:pPr>
              <w:pStyle w:val="2"/>
              <w:keepLines/>
              <w:numPr>
                <w:ilvl w:val="1"/>
                <w:numId w:val="0"/>
              </w:numPr>
              <w:tabs>
                <w:tab w:val="left" w:pos="331"/>
              </w:tabs>
              <w:autoSpaceDE w:val="0"/>
              <w:autoSpaceDN w:val="0"/>
              <w:adjustRightInd w:val="0"/>
              <w:jc w:val="left"/>
              <w:rPr>
                <w:szCs w:val="24"/>
              </w:rPr>
            </w:pPr>
            <w:r w:rsidRPr="003564FB">
              <w:rPr>
                <w:b w:val="0"/>
                <w:szCs w:val="24"/>
              </w:rPr>
              <w:t xml:space="preserve">ДПК-5- </w:t>
            </w:r>
            <w:r w:rsidRPr="003564FB">
              <w:rPr>
                <w:szCs w:val="24"/>
              </w:rPr>
              <w:t>готов осуществлять экономическую поддержку деятельности учреждений образования, культуры и социальной сферы на основе знаний системы финансов, основ аудита, бухгалтерского учета</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ind w:firstLine="0"/>
            </w:pPr>
            <w:r w:rsidRPr="003564FB">
              <w:t xml:space="preserve">- основную нормативно-правовую базу экономических показателей;  </w:t>
            </w:r>
          </w:p>
          <w:p w:rsidR="00551931" w:rsidRPr="003564FB" w:rsidRDefault="00551931" w:rsidP="006023A3">
            <w:pPr>
              <w:ind w:firstLine="0"/>
            </w:pPr>
            <w:r w:rsidRPr="003564FB">
              <w:t>- основные типовые методики при расчете экономических и социально-значимых показателей;</w:t>
            </w:r>
          </w:p>
          <w:p w:rsidR="00551931" w:rsidRPr="003564FB" w:rsidRDefault="00551931" w:rsidP="006023A3">
            <w:pPr>
              <w:ind w:firstLine="0"/>
            </w:pPr>
            <w:r w:rsidRPr="003564FB">
              <w:lastRenderedPageBreak/>
              <w:t>- основные показатели, характеризующие  деятельность хозяйствующих субъектов в рыночной экономике;</w:t>
            </w:r>
          </w:p>
          <w:p w:rsidR="00551931" w:rsidRPr="003564FB" w:rsidRDefault="00551931" w:rsidP="006023A3">
            <w:pPr>
              <w:ind w:firstLine="0"/>
            </w:pPr>
            <w:r w:rsidRPr="003564FB">
              <w:t>- виды расчетов экономических показателей.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1931" w:rsidRPr="00D02AFF" w:rsidRDefault="00551931" w:rsidP="00551931">
            <w:pPr>
              <w:pStyle w:val="2"/>
              <w:keepLines/>
              <w:numPr>
                <w:ilvl w:val="1"/>
                <w:numId w:val="0"/>
              </w:numPr>
              <w:tabs>
                <w:tab w:val="left" w:pos="463"/>
              </w:tabs>
              <w:autoSpaceDE w:val="0"/>
              <w:autoSpaceDN w:val="0"/>
              <w:adjustRightInd w:val="0"/>
              <w:jc w:val="left"/>
              <w:rPr>
                <w:szCs w:val="24"/>
              </w:rPr>
            </w:pPr>
            <w:r w:rsidRPr="008812B2">
              <w:rPr>
                <w:szCs w:val="24"/>
              </w:rPr>
              <w:lastRenderedPageBreak/>
              <w:t xml:space="preserve">Перечень теоретических вопросов к </w:t>
            </w:r>
            <w:r w:rsidRPr="00D02AFF">
              <w:rPr>
                <w:szCs w:val="24"/>
              </w:rPr>
              <w:t xml:space="preserve">зачету: </w:t>
            </w:r>
          </w:p>
          <w:p w:rsidR="00551931" w:rsidRPr="00D02AFF" w:rsidRDefault="00551931" w:rsidP="00551931">
            <w:pPr>
              <w:widowControl/>
              <w:numPr>
                <w:ilvl w:val="0"/>
                <w:numId w:val="78"/>
              </w:numPr>
              <w:tabs>
                <w:tab w:val="left" w:pos="1134"/>
              </w:tabs>
              <w:autoSpaceDE/>
              <w:adjustRightInd/>
            </w:pPr>
            <w:r w:rsidRPr="00D02AFF">
              <w:t>Предприятие в рыночной среде. Классификация предприятий.</w:t>
            </w:r>
          </w:p>
          <w:p w:rsidR="00551931" w:rsidRPr="00D02AFF" w:rsidRDefault="00551931" w:rsidP="00551931">
            <w:pPr>
              <w:widowControl/>
              <w:numPr>
                <w:ilvl w:val="0"/>
                <w:numId w:val="78"/>
              </w:numPr>
              <w:tabs>
                <w:tab w:val="left" w:pos="1134"/>
              </w:tabs>
              <w:autoSpaceDE/>
              <w:adjustRightInd/>
              <w:ind w:left="0" w:firstLine="567"/>
            </w:pPr>
            <w:r w:rsidRPr="00D02AFF">
              <w:t>Производственные, коммерческие и финансовые связи предприятия в рыночной среде.</w:t>
            </w:r>
          </w:p>
          <w:p w:rsidR="00551931" w:rsidRPr="00D02AFF" w:rsidRDefault="00551931" w:rsidP="00551931">
            <w:pPr>
              <w:widowControl/>
              <w:numPr>
                <w:ilvl w:val="0"/>
                <w:numId w:val="78"/>
              </w:numPr>
              <w:tabs>
                <w:tab w:val="left" w:pos="1134"/>
              </w:tabs>
              <w:autoSpaceDE/>
              <w:adjustRightInd/>
              <w:ind w:left="0" w:firstLine="567"/>
            </w:pPr>
            <w:r w:rsidRPr="00D02AFF">
              <w:t>Основные средства предприятия. Состав и виды основных средств.</w:t>
            </w:r>
          </w:p>
          <w:p w:rsidR="00551931" w:rsidRPr="00D02AFF" w:rsidRDefault="00551931" w:rsidP="00551931">
            <w:pPr>
              <w:widowControl/>
              <w:numPr>
                <w:ilvl w:val="0"/>
                <w:numId w:val="78"/>
              </w:numPr>
              <w:tabs>
                <w:tab w:val="left" w:pos="1134"/>
              </w:tabs>
              <w:autoSpaceDE/>
              <w:adjustRightInd/>
              <w:ind w:left="0" w:firstLine="567"/>
            </w:pPr>
            <w:r w:rsidRPr="00D02AFF">
              <w:lastRenderedPageBreak/>
              <w:t>Оценка и учет основных средств. Первоначальная, восстановительная и остаточная стоимость основных средств.</w:t>
            </w:r>
          </w:p>
          <w:p w:rsidR="00551931" w:rsidRPr="008812B2" w:rsidRDefault="00551931" w:rsidP="00551931">
            <w:pPr>
              <w:widowControl/>
              <w:numPr>
                <w:ilvl w:val="0"/>
                <w:numId w:val="78"/>
              </w:numPr>
              <w:tabs>
                <w:tab w:val="left" w:pos="1134"/>
              </w:tabs>
              <w:autoSpaceDE/>
              <w:adjustRightInd/>
              <w:ind w:left="0" w:firstLine="567"/>
            </w:pPr>
            <w:r w:rsidRPr="00D02AFF">
              <w:t xml:space="preserve">Износ и амортизация основных средств. Нормы амортизации. Начисление амортизационных отчислений </w:t>
            </w:r>
            <w:proofErr w:type="gramStart"/>
            <w:r w:rsidRPr="00D02AFF">
              <w:t>линейным</w:t>
            </w:r>
            <w:proofErr w:type="gramEnd"/>
            <w:r w:rsidRPr="00D02AFF">
              <w:t xml:space="preserve"> и</w:t>
            </w:r>
            <w:r w:rsidRPr="008812B2">
              <w:t xml:space="preserve"> нелинейными способами.</w:t>
            </w:r>
          </w:p>
          <w:p w:rsidR="00551931" w:rsidRPr="008812B2" w:rsidRDefault="00551931" w:rsidP="00551931">
            <w:pPr>
              <w:widowControl/>
              <w:numPr>
                <w:ilvl w:val="0"/>
                <w:numId w:val="78"/>
              </w:numPr>
              <w:tabs>
                <w:tab w:val="left" w:pos="1134"/>
              </w:tabs>
              <w:autoSpaceDE/>
              <w:adjustRightInd/>
              <w:ind w:left="0" w:firstLine="567"/>
            </w:pPr>
            <w:r w:rsidRPr="008812B2">
              <w:t>Показатели эффективности использования основных сре</w:t>
            </w:r>
            <w:proofErr w:type="gramStart"/>
            <w:r w:rsidRPr="008812B2">
              <w:t>дств пр</w:t>
            </w:r>
            <w:proofErr w:type="gramEnd"/>
            <w:r w:rsidRPr="008812B2">
              <w:t>едприятия и пути их повышения.</w:t>
            </w:r>
          </w:p>
          <w:p w:rsidR="00551931" w:rsidRPr="008812B2" w:rsidRDefault="00551931" w:rsidP="00551931">
            <w:pPr>
              <w:widowControl/>
              <w:numPr>
                <w:ilvl w:val="0"/>
                <w:numId w:val="78"/>
              </w:numPr>
              <w:tabs>
                <w:tab w:val="left" w:pos="1134"/>
              </w:tabs>
              <w:autoSpaceDE/>
              <w:adjustRightInd/>
              <w:ind w:left="0" w:firstLine="567"/>
            </w:pPr>
            <w:r w:rsidRPr="008812B2">
              <w:t>Оборотные средства. Состав и структура оборотных сре</w:t>
            </w:r>
            <w:proofErr w:type="gramStart"/>
            <w:r w:rsidRPr="008812B2">
              <w:t>дств пр</w:t>
            </w:r>
            <w:proofErr w:type="gramEnd"/>
            <w:r w:rsidRPr="008812B2">
              <w:t>едприятия.</w:t>
            </w:r>
          </w:p>
          <w:p w:rsidR="00551931" w:rsidRPr="008812B2" w:rsidRDefault="00551931" w:rsidP="00551931">
            <w:pPr>
              <w:widowControl/>
              <w:numPr>
                <w:ilvl w:val="0"/>
                <w:numId w:val="78"/>
              </w:numPr>
              <w:tabs>
                <w:tab w:val="left" w:pos="1134"/>
              </w:tabs>
              <w:autoSpaceDE/>
              <w:adjustRightInd/>
              <w:ind w:left="0" w:firstLine="567"/>
            </w:pPr>
            <w:r w:rsidRPr="008812B2">
              <w:t>Нормирование оборотных средств. Общие понятия и способы нормирования.</w:t>
            </w:r>
          </w:p>
          <w:p w:rsidR="00551931" w:rsidRPr="008812B2" w:rsidRDefault="00551931" w:rsidP="00551931">
            <w:pPr>
              <w:widowControl/>
              <w:numPr>
                <w:ilvl w:val="0"/>
                <w:numId w:val="78"/>
              </w:numPr>
              <w:tabs>
                <w:tab w:val="left" w:pos="1134"/>
              </w:tabs>
              <w:autoSpaceDE/>
              <w:adjustRightInd/>
              <w:ind w:left="0" w:firstLine="567"/>
            </w:pPr>
            <w:r w:rsidRPr="008812B2">
              <w:t>Показатели эффективности использования оборотных средств и пути ускорения их оборачиваемости.</w:t>
            </w:r>
          </w:p>
          <w:p w:rsidR="00551931" w:rsidRPr="008812B2" w:rsidRDefault="00551931" w:rsidP="00551931">
            <w:pPr>
              <w:widowControl/>
              <w:numPr>
                <w:ilvl w:val="0"/>
                <w:numId w:val="78"/>
              </w:numPr>
              <w:tabs>
                <w:tab w:val="left" w:pos="1134"/>
              </w:tabs>
              <w:autoSpaceDE/>
              <w:adjustRightInd/>
              <w:ind w:left="0" w:firstLine="567"/>
            </w:pPr>
            <w:r w:rsidRPr="008812B2">
              <w:t>Трудовые ресурсы предприятия: количественная и качественная характеристика.</w:t>
            </w:r>
          </w:p>
          <w:p w:rsidR="00551931" w:rsidRPr="008812B2" w:rsidRDefault="00551931" w:rsidP="00551931">
            <w:pPr>
              <w:widowControl/>
              <w:numPr>
                <w:ilvl w:val="0"/>
                <w:numId w:val="78"/>
              </w:numPr>
              <w:tabs>
                <w:tab w:val="left" w:pos="1134"/>
              </w:tabs>
              <w:autoSpaceDE/>
              <w:adjustRightInd/>
              <w:ind w:left="0" w:firstLine="567"/>
            </w:pPr>
            <w:r w:rsidRPr="008812B2">
              <w:t>Фонды рабочего времени. Показатели их использования</w:t>
            </w:r>
          </w:p>
          <w:p w:rsidR="00551931" w:rsidRPr="008812B2" w:rsidRDefault="00551931" w:rsidP="00551931">
            <w:pPr>
              <w:widowControl/>
              <w:numPr>
                <w:ilvl w:val="0"/>
                <w:numId w:val="78"/>
              </w:numPr>
              <w:tabs>
                <w:tab w:val="left" w:pos="1134"/>
              </w:tabs>
              <w:autoSpaceDE/>
              <w:adjustRightInd/>
              <w:ind w:left="0" w:firstLine="567"/>
            </w:pPr>
            <w:r w:rsidRPr="008812B2">
              <w:t>Показатели эффективности использования трудовых ресурсов. Производительность труда.</w:t>
            </w:r>
          </w:p>
          <w:p w:rsidR="00551931" w:rsidRPr="008812B2" w:rsidRDefault="00551931" w:rsidP="00551931">
            <w:pPr>
              <w:widowControl/>
              <w:numPr>
                <w:ilvl w:val="0"/>
                <w:numId w:val="78"/>
              </w:numPr>
              <w:tabs>
                <w:tab w:val="left" w:pos="1134"/>
              </w:tabs>
              <w:autoSpaceDE/>
              <w:adjustRightInd/>
              <w:ind w:left="0" w:firstLine="567"/>
            </w:pPr>
            <w:r w:rsidRPr="008812B2">
              <w:t>Оплата труда на предприятии: сущность, функции. Системы сдельной и повременной оплаты труда.</w:t>
            </w:r>
          </w:p>
          <w:p w:rsidR="00551931" w:rsidRPr="008812B2" w:rsidRDefault="00551931" w:rsidP="00551931">
            <w:pPr>
              <w:widowControl/>
              <w:numPr>
                <w:ilvl w:val="0"/>
                <w:numId w:val="78"/>
              </w:numPr>
              <w:tabs>
                <w:tab w:val="left" w:pos="1134"/>
              </w:tabs>
              <w:autoSpaceDE/>
              <w:adjustRightInd/>
              <w:ind w:left="0" w:firstLine="567"/>
            </w:pPr>
            <w:r w:rsidRPr="008812B2">
              <w:t>Расходы и затраты предприятия. Экономические элементы затрат и калькуляционные статьи.</w:t>
            </w:r>
          </w:p>
          <w:p w:rsidR="00551931" w:rsidRPr="008812B2" w:rsidRDefault="00551931" w:rsidP="00551931">
            <w:pPr>
              <w:widowControl/>
              <w:numPr>
                <w:ilvl w:val="0"/>
                <w:numId w:val="78"/>
              </w:numPr>
              <w:tabs>
                <w:tab w:val="left" w:pos="1134"/>
              </w:tabs>
              <w:autoSpaceDE/>
              <w:adjustRightInd/>
              <w:ind w:left="0" w:firstLine="567"/>
            </w:pPr>
            <w:r w:rsidRPr="008812B2">
              <w:t>Расходы и затраты предприятия. Постоянные и переменные, прямые и косвенные, основные и накладные затраты.</w:t>
            </w:r>
          </w:p>
          <w:p w:rsidR="00551931" w:rsidRPr="008812B2" w:rsidRDefault="00551931" w:rsidP="00551931">
            <w:pPr>
              <w:widowControl/>
              <w:numPr>
                <w:ilvl w:val="0"/>
                <w:numId w:val="78"/>
              </w:numPr>
              <w:tabs>
                <w:tab w:val="left" w:pos="1134"/>
              </w:tabs>
              <w:autoSpaceDE/>
              <w:adjustRightInd/>
              <w:ind w:left="0" w:firstLine="567"/>
            </w:pPr>
            <w:r w:rsidRPr="008812B2">
              <w:t xml:space="preserve">Себестоимость продукции предприятия и структура затрат. </w:t>
            </w:r>
            <w:proofErr w:type="spellStart"/>
            <w:r w:rsidRPr="008812B2">
              <w:t>Калькулирование</w:t>
            </w:r>
            <w:proofErr w:type="spellEnd"/>
            <w:r w:rsidRPr="008812B2">
              <w:t xml:space="preserve"> себестоимости продукции предприятия.</w:t>
            </w:r>
          </w:p>
          <w:p w:rsidR="00551931" w:rsidRPr="008812B2" w:rsidRDefault="00551931" w:rsidP="00551931">
            <w:pPr>
              <w:widowControl/>
              <w:numPr>
                <w:ilvl w:val="0"/>
                <w:numId w:val="78"/>
              </w:numPr>
              <w:tabs>
                <w:tab w:val="left" w:pos="1134"/>
              </w:tabs>
              <w:autoSpaceDE/>
              <w:adjustRightInd/>
              <w:ind w:left="0" w:firstLine="567"/>
            </w:pPr>
            <w:r w:rsidRPr="008812B2">
              <w:t>Основные пути снижения себестоимости продукции (работ, услуг) предприятия.</w:t>
            </w:r>
          </w:p>
          <w:p w:rsidR="00551931" w:rsidRPr="008812B2" w:rsidRDefault="00551931" w:rsidP="00551931">
            <w:pPr>
              <w:widowControl/>
              <w:numPr>
                <w:ilvl w:val="0"/>
                <w:numId w:val="78"/>
              </w:numPr>
              <w:tabs>
                <w:tab w:val="left" w:pos="1134"/>
              </w:tabs>
              <w:autoSpaceDE/>
              <w:adjustRightInd/>
              <w:ind w:left="0" w:firstLine="567"/>
            </w:pPr>
            <w:r w:rsidRPr="008812B2">
              <w:t>Цены и ценообразование на предприятии. Методы ценообразования и виды цен. Ценовая политика предприятия.</w:t>
            </w:r>
          </w:p>
          <w:p w:rsidR="00551931" w:rsidRPr="008812B2" w:rsidRDefault="00551931" w:rsidP="00551931">
            <w:pPr>
              <w:widowControl/>
              <w:numPr>
                <w:ilvl w:val="0"/>
                <w:numId w:val="78"/>
              </w:numPr>
              <w:tabs>
                <w:tab w:val="left" w:pos="1134"/>
              </w:tabs>
              <w:autoSpaceDE/>
              <w:adjustRightInd/>
              <w:ind w:left="0" w:firstLine="567"/>
            </w:pPr>
            <w:r w:rsidRPr="008812B2">
              <w:t>Прибыль как основной показатель деятельности предприятия. Виды прибыли и методы ее расчета.</w:t>
            </w:r>
          </w:p>
          <w:p w:rsidR="00551931" w:rsidRPr="008812B2" w:rsidRDefault="00551931" w:rsidP="00551931">
            <w:pPr>
              <w:widowControl/>
              <w:numPr>
                <w:ilvl w:val="0"/>
                <w:numId w:val="78"/>
              </w:numPr>
              <w:tabs>
                <w:tab w:val="left" w:pos="1134"/>
              </w:tabs>
              <w:autoSpaceDE/>
              <w:adjustRightInd/>
              <w:ind w:left="0" w:firstLine="567"/>
            </w:pPr>
            <w:r w:rsidRPr="008812B2">
              <w:t>Чистая прибыль предприятия и ее распределение.</w:t>
            </w:r>
          </w:p>
          <w:p w:rsidR="00551931" w:rsidRPr="008812B2" w:rsidRDefault="00551931" w:rsidP="00551931">
            <w:pPr>
              <w:widowControl/>
              <w:numPr>
                <w:ilvl w:val="0"/>
                <w:numId w:val="78"/>
              </w:numPr>
              <w:tabs>
                <w:tab w:val="left" w:pos="1134"/>
              </w:tabs>
              <w:autoSpaceDE/>
              <w:adjustRightInd/>
              <w:ind w:left="0" w:firstLine="567"/>
            </w:pPr>
            <w:r w:rsidRPr="008812B2">
              <w:t xml:space="preserve">Рентабельность продукции и общая рентабельность предприятия: показатели и </w:t>
            </w:r>
            <w:r w:rsidRPr="008812B2">
              <w:lastRenderedPageBreak/>
              <w:t>пути их повышения.</w:t>
            </w:r>
          </w:p>
          <w:p w:rsidR="00551931" w:rsidRPr="008812B2" w:rsidRDefault="00551931" w:rsidP="00551931">
            <w:pPr>
              <w:widowControl/>
              <w:numPr>
                <w:ilvl w:val="0"/>
                <w:numId w:val="78"/>
              </w:numPr>
              <w:tabs>
                <w:tab w:val="left" w:pos="1134"/>
              </w:tabs>
              <w:autoSpaceDE/>
              <w:adjustRightInd/>
              <w:ind w:left="0" w:firstLine="567"/>
              <w:rPr>
                <w:i/>
                <w:iCs/>
              </w:rPr>
            </w:pPr>
            <w:r w:rsidRPr="008812B2">
              <w:t>Инвестиции и методы их оценки.</w:t>
            </w:r>
          </w:p>
          <w:p w:rsidR="00551931" w:rsidRPr="008812B2" w:rsidRDefault="00551931" w:rsidP="00D778D5">
            <w:pPr>
              <w:pStyle w:val="2"/>
              <w:keepLines/>
              <w:numPr>
                <w:ilvl w:val="1"/>
                <w:numId w:val="0"/>
              </w:numPr>
              <w:tabs>
                <w:tab w:val="left" w:pos="331"/>
              </w:tabs>
              <w:autoSpaceDE w:val="0"/>
              <w:autoSpaceDN w:val="0"/>
              <w:adjustRightInd w:val="0"/>
              <w:jc w:val="left"/>
              <w:rPr>
                <w:szCs w:val="24"/>
              </w:rPr>
            </w:pPr>
          </w:p>
        </w:tc>
      </w:tr>
      <w:tr w:rsidR="00551931" w:rsidRPr="008812B2" w:rsidTr="006023A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3564FB" w:rsidRDefault="00551931" w:rsidP="006023A3">
            <w:pPr>
              <w:ind w:firstLine="0"/>
              <w:rPr>
                <w:color w:val="000000"/>
              </w:rPr>
            </w:pPr>
            <w:r w:rsidRPr="003564FB">
              <w:rPr>
                <w:color w:val="000000"/>
              </w:rPr>
              <w:t>- проводить обоснование правильности выбора типовой методики при сборе  социально-экономических показателей;</w:t>
            </w:r>
          </w:p>
          <w:p w:rsidR="00551931" w:rsidRPr="003564FB" w:rsidRDefault="00551931" w:rsidP="006023A3">
            <w:pPr>
              <w:ind w:firstLine="0"/>
              <w:rPr>
                <w:color w:val="000000"/>
              </w:rPr>
            </w:pPr>
            <w:r w:rsidRPr="003564FB">
              <w:rPr>
                <w:color w:val="000000"/>
              </w:rPr>
              <w:t>- системно подвести типовую методику для расчета показателей работы хозяйствующего субъекта;</w:t>
            </w:r>
          </w:p>
          <w:p w:rsidR="00551931" w:rsidRPr="003564FB" w:rsidRDefault="00551931" w:rsidP="006023A3">
            <w:pPr>
              <w:ind w:firstLine="0"/>
              <w:rPr>
                <w:color w:val="000000"/>
              </w:rPr>
            </w:pPr>
            <w:r w:rsidRPr="003564FB">
              <w:rPr>
                <w:color w:val="000000"/>
              </w:rPr>
              <w:t>- анализировать социально-экономические показатели, используя  нормативно-правовую базу;</w:t>
            </w:r>
          </w:p>
          <w:p w:rsidR="00551931" w:rsidRPr="003564FB" w:rsidRDefault="00551931" w:rsidP="006023A3">
            <w:pPr>
              <w:ind w:firstLine="0"/>
              <w:rPr>
                <w:color w:val="000000"/>
              </w:rPr>
            </w:pPr>
            <w:r w:rsidRPr="003564FB">
              <w:rPr>
                <w:color w:val="000000"/>
              </w:rPr>
              <w:t>- анализировать многообразие социально-экономических показателей;</w:t>
            </w:r>
          </w:p>
          <w:p w:rsidR="00551931" w:rsidRPr="003564FB" w:rsidRDefault="00551931" w:rsidP="006023A3">
            <w:pPr>
              <w:pStyle w:val="af3"/>
              <w:tabs>
                <w:tab w:val="left" w:pos="356"/>
                <w:tab w:val="left" w:pos="851"/>
              </w:tabs>
              <w:ind w:firstLine="0"/>
              <w:rPr>
                <w:color w:val="000000"/>
                <w:sz w:val="24"/>
                <w:szCs w:val="24"/>
              </w:rPr>
            </w:pPr>
            <w:r w:rsidRPr="003564FB">
              <w:rPr>
                <w:color w:val="000000"/>
                <w:sz w:val="24"/>
                <w:szCs w:val="24"/>
              </w:rPr>
              <w:t>- делать выводы и обосновывать полученные конечные результаты согласно нормативно-правовой базы.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768C9" w:rsidRPr="008812B2" w:rsidRDefault="009768C9" w:rsidP="009768C9">
            <w:pPr>
              <w:widowControl/>
              <w:ind w:firstLine="0"/>
              <w:rPr>
                <w:b/>
                <w:i/>
              </w:rPr>
            </w:pPr>
            <w:r w:rsidRPr="008812B2">
              <w:rPr>
                <w:b/>
                <w:i/>
              </w:rPr>
              <w:t>Примерные практические задания для зачета:</w:t>
            </w:r>
          </w:p>
          <w:p w:rsidR="004D60FF" w:rsidRPr="008812B2" w:rsidRDefault="004D60FF" w:rsidP="004D60FF">
            <w:pPr>
              <w:widowControl/>
              <w:ind w:firstLine="0"/>
              <w:rPr>
                <w:b/>
              </w:rPr>
            </w:pPr>
            <w:r w:rsidRPr="008812B2">
              <w:rPr>
                <w:b/>
              </w:rPr>
              <w:t xml:space="preserve">Задание </w:t>
            </w:r>
            <w:r>
              <w:rPr>
                <w:b/>
              </w:rPr>
              <w:t>1</w:t>
            </w:r>
            <w:r w:rsidRPr="008812B2">
              <w:rPr>
                <w:b/>
              </w:rPr>
              <w:t>.</w:t>
            </w:r>
            <w:r w:rsidRPr="008812B2">
              <w:t xml:space="preserve"> </w:t>
            </w:r>
            <w:proofErr w:type="gramStart"/>
            <w:r w:rsidRPr="008812B2">
              <w:t xml:space="preserve">Определить изменение показателей фондоотдачи ОПФ в планируемом году по сравнению с отчётным, если в отчётном году среднегодовая стоимость ОПФ – 3430 </w:t>
            </w:r>
            <w:proofErr w:type="spellStart"/>
            <w:r w:rsidRPr="008812B2">
              <w:t>т.р</w:t>
            </w:r>
            <w:proofErr w:type="spellEnd"/>
            <w:r w:rsidRPr="008812B2">
              <w:t xml:space="preserve">., валовые доходы – 6856 </w:t>
            </w:r>
            <w:proofErr w:type="spellStart"/>
            <w:r w:rsidRPr="008812B2">
              <w:t>т.р</w:t>
            </w:r>
            <w:proofErr w:type="spellEnd"/>
            <w:r w:rsidRPr="008812B2">
              <w:t>., в планируемом году валовые доходы намечено увеличить на 6,7% по сравнению с отчётным годом, а стоимость ОПФ на 3,5%.</w:t>
            </w:r>
            <w:proofErr w:type="gramEnd"/>
          </w:p>
          <w:p w:rsidR="004D60FF" w:rsidRPr="008812B2" w:rsidRDefault="004D60FF" w:rsidP="004D60FF">
            <w:pPr>
              <w:ind w:firstLine="0"/>
            </w:pPr>
            <w:r w:rsidRPr="008812B2">
              <w:rPr>
                <w:b/>
              </w:rPr>
              <w:t xml:space="preserve">Задание </w:t>
            </w:r>
            <w:r>
              <w:rPr>
                <w:b/>
              </w:rPr>
              <w:t>2</w:t>
            </w:r>
            <w:r w:rsidRPr="008812B2">
              <w:rPr>
                <w:b/>
              </w:rPr>
              <w:t>.</w:t>
            </w:r>
            <w:r w:rsidRPr="008812B2">
              <w:t xml:space="preserve"> В 1 квартале предприятие реализовало продукции на 25000 </w:t>
            </w:r>
            <w:proofErr w:type="spellStart"/>
            <w:r w:rsidRPr="008812B2">
              <w:t>тыс</w:t>
            </w:r>
            <w:proofErr w:type="gramStart"/>
            <w:r w:rsidRPr="008812B2">
              <w:t>.р</w:t>
            </w:r>
            <w:proofErr w:type="gramEnd"/>
            <w:r w:rsidRPr="008812B2">
              <w:t>уб</w:t>
            </w:r>
            <w:proofErr w:type="spellEnd"/>
            <w:r w:rsidRPr="008812B2">
              <w:t xml:space="preserve">., среднеквартальные остатки оборотных средств составили 2500 </w:t>
            </w:r>
            <w:proofErr w:type="spellStart"/>
            <w:r w:rsidRPr="008812B2">
              <w:t>тыс.руб</w:t>
            </w:r>
            <w:proofErr w:type="spellEnd"/>
            <w:r w:rsidRPr="008812B2">
              <w:t>. Во 2 квартале объем реализации продукции увеличится на 10%, а время одного оборота оборотных средств будет сокращено на один день. Определите: 1)коэффициент оборачиваемости оборотных средств и время одного оборота в днях в 1 квартале; 2) коэффициент оборачиваемости оборотных средств и их абсолютную величину во 2 квартале; 3) высвобождение оборотных сре</w:t>
            </w:r>
            <w:proofErr w:type="gramStart"/>
            <w:r w:rsidRPr="008812B2">
              <w:t>дств в р</w:t>
            </w:r>
            <w:proofErr w:type="gramEnd"/>
            <w:r w:rsidRPr="008812B2">
              <w:t>езультате сокращения продолжительности одного оборота оборотных средств.</w:t>
            </w:r>
          </w:p>
          <w:p w:rsidR="00551931" w:rsidRPr="008812B2" w:rsidRDefault="004D60FF" w:rsidP="006023A3">
            <w:pPr>
              <w:ind w:firstLine="0"/>
            </w:pPr>
            <w:r w:rsidRPr="008812B2">
              <w:rPr>
                <w:b/>
              </w:rPr>
              <w:t xml:space="preserve">Задание </w:t>
            </w:r>
            <w:r>
              <w:rPr>
                <w:b/>
              </w:rPr>
              <w:t>3</w:t>
            </w:r>
            <w:r w:rsidRPr="008812B2">
              <w:rPr>
                <w:b/>
              </w:rPr>
              <w:t>.</w:t>
            </w:r>
            <w:r w:rsidRPr="008812B2">
              <w:t xml:space="preserve">  Норма времени на монтаж одного изделия составляет 30 мин., часовая тарифная ставка при данной сложности труда – 150 руб., в месяце – 24 рабочих дня, продолжительность смены – 8 часов. За месяц смонтировано 400 конструкций. Определите норму выработки в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сдельной расценке.</w:t>
            </w:r>
          </w:p>
        </w:tc>
      </w:tr>
      <w:tr w:rsidR="00551931" w:rsidRPr="008812B2" w:rsidTr="006023A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3564FB" w:rsidRDefault="00551931" w:rsidP="006023A3">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основами предлагаемых для расчетов типовых методик;</w:t>
            </w:r>
          </w:p>
          <w:p w:rsidR="00551931" w:rsidRPr="003564FB" w:rsidRDefault="00551931" w:rsidP="006023A3">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действующей нормативно-правовой базой используемой для расчетов экономических показателей;</w:t>
            </w:r>
          </w:p>
          <w:p w:rsidR="00551931" w:rsidRPr="003564FB" w:rsidRDefault="00551931" w:rsidP="006023A3">
            <w:pPr>
              <w:tabs>
                <w:tab w:val="left" w:pos="356"/>
                <w:tab w:val="left" w:pos="851"/>
              </w:tabs>
              <w:ind w:firstLine="0"/>
              <w:rPr>
                <w:color w:val="000000"/>
              </w:rPr>
            </w:pPr>
            <w:r w:rsidRPr="003564FB">
              <w:rPr>
                <w:color w:val="000000"/>
              </w:rPr>
              <w:t xml:space="preserve">- методикой обоснования расчетов социально-экономических показателей </w:t>
            </w:r>
            <w:r w:rsidR="005B64FE">
              <w:rPr>
                <w:color w:val="000000"/>
              </w:rPr>
              <w:lastRenderedPageBreak/>
              <w:t>хозяйствующего субъекта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23A3" w:rsidRPr="008812B2" w:rsidRDefault="006023A3" w:rsidP="006023A3">
            <w:pPr>
              <w:pStyle w:val="2"/>
              <w:keepLines/>
              <w:numPr>
                <w:ilvl w:val="1"/>
                <w:numId w:val="0"/>
              </w:numPr>
              <w:tabs>
                <w:tab w:val="left" w:pos="331"/>
              </w:tabs>
              <w:autoSpaceDE w:val="0"/>
              <w:autoSpaceDN w:val="0"/>
              <w:adjustRightInd w:val="0"/>
              <w:jc w:val="left"/>
              <w:rPr>
                <w:szCs w:val="24"/>
              </w:rPr>
            </w:pPr>
            <w:r w:rsidRPr="008812B2">
              <w:rPr>
                <w:szCs w:val="24"/>
              </w:rPr>
              <w:lastRenderedPageBreak/>
              <w:t>Примерный перечень тем комплексной исследовательской работы:</w:t>
            </w:r>
          </w:p>
          <w:p w:rsidR="006023A3" w:rsidRDefault="006023A3" w:rsidP="006023A3">
            <w:pPr>
              <w:widowControl/>
              <w:autoSpaceDE/>
              <w:autoSpaceDN/>
              <w:adjustRightInd/>
              <w:ind w:firstLine="0"/>
              <w:jc w:val="left"/>
            </w:pPr>
            <w:r w:rsidRPr="008812B2">
              <w:rPr>
                <w:rFonts w:eastAsia="Calibri"/>
              </w:rPr>
              <w:t xml:space="preserve">1. </w:t>
            </w:r>
            <w:r w:rsidRPr="008812B2">
              <w:t>Оценка основных фондов предприятия (на примере ……..).</w:t>
            </w:r>
          </w:p>
          <w:p w:rsidR="006023A3" w:rsidRPr="00D02AFF" w:rsidRDefault="006023A3" w:rsidP="006023A3">
            <w:pPr>
              <w:pStyle w:val="af6"/>
              <w:ind w:left="0" w:firstLine="0"/>
              <w:jc w:val="left"/>
              <w:rPr>
                <w:lang w:val="ru-RU"/>
              </w:rPr>
            </w:pPr>
            <w:r>
              <w:rPr>
                <w:lang w:val="ru-RU"/>
              </w:rPr>
              <w:t xml:space="preserve">2. </w:t>
            </w:r>
            <w:r w:rsidRPr="00D02AFF">
              <w:rPr>
                <w:lang w:val="ru-RU"/>
              </w:rPr>
              <w:t>Источники формирования основных фондов организации (на примере ……..).</w:t>
            </w:r>
          </w:p>
          <w:p w:rsidR="006023A3" w:rsidRPr="008812B2" w:rsidRDefault="006023A3" w:rsidP="006023A3">
            <w:pPr>
              <w:widowControl/>
              <w:autoSpaceDE/>
              <w:autoSpaceDN/>
              <w:adjustRightInd/>
              <w:ind w:firstLine="0"/>
              <w:jc w:val="left"/>
            </w:pPr>
            <w:r>
              <w:t>3.</w:t>
            </w:r>
            <w:r w:rsidRPr="008812B2">
              <w:t>Оценка производственных мощностей предприятия (на примере ……..).</w:t>
            </w:r>
          </w:p>
          <w:p w:rsidR="006023A3" w:rsidRPr="008812B2" w:rsidRDefault="006023A3" w:rsidP="006023A3">
            <w:pPr>
              <w:widowControl/>
              <w:autoSpaceDE/>
              <w:autoSpaceDN/>
              <w:adjustRightInd/>
              <w:ind w:firstLine="0"/>
              <w:jc w:val="left"/>
            </w:pPr>
            <w:r>
              <w:t>4.</w:t>
            </w:r>
            <w:r w:rsidRPr="008812B2">
              <w:t>Эффективность использования  оборотных фондов предприятия (на примере ……..).</w:t>
            </w:r>
          </w:p>
          <w:p w:rsidR="00551931" w:rsidRPr="008812B2" w:rsidRDefault="00551931" w:rsidP="00D778D5">
            <w:pPr>
              <w:pStyle w:val="2"/>
              <w:keepLines/>
              <w:numPr>
                <w:ilvl w:val="1"/>
                <w:numId w:val="0"/>
              </w:numPr>
              <w:tabs>
                <w:tab w:val="left" w:pos="331"/>
              </w:tabs>
              <w:autoSpaceDE w:val="0"/>
              <w:autoSpaceDN w:val="0"/>
              <w:adjustRightInd w:val="0"/>
              <w:jc w:val="left"/>
              <w:rPr>
                <w:szCs w:val="24"/>
              </w:rPr>
            </w:pPr>
          </w:p>
        </w:tc>
      </w:tr>
    </w:tbl>
    <w:p w:rsidR="00A70A83" w:rsidRPr="008812B2" w:rsidRDefault="00A70A83" w:rsidP="00D778D5">
      <w:pPr>
        <w:rPr>
          <w:b/>
        </w:rPr>
        <w:sectPr w:rsidR="00A70A83" w:rsidRPr="008812B2" w:rsidSect="00A70A83">
          <w:pgSz w:w="16840" w:h="11907" w:orient="landscape" w:code="9"/>
          <w:pgMar w:top="1701" w:right="567" w:bottom="851" w:left="567" w:header="720" w:footer="720" w:gutter="0"/>
          <w:cols w:space="720"/>
          <w:noEndnote/>
          <w:titlePg/>
          <w:docGrid w:linePitch="326"/>
        </w:sectPr>
      </w:pPr>
    </w:p>
    <w:p w:rsidR="00A70A83" w:rsidRPr="008812B2" w:rsidRDefault="00A70A83" w:rsidP="00D778D5">
      <w:pPr>
        <w:rPr>
          <w:b/>
        </w:rPr>
      </w:pPr>
      <w:r w:rsidRPr="008812B2">
        <w:rPr>
          <w:b/>
        </w:rPr>
        <w:lastRenderedPageBreak/>
        <w:t>б) Порядок проведения промежуточной аттестации, показатели и критерии оценивания:</w:t>
      </w:r>
    </w:p>
    <w:p w:rsidR="00A70A83" w:rsidRPr="008812B2" w:rsidRDefault="00A70A83" w:rsidP="00D778D5">
      <w:r w:rsidRPr="008812B2">
        <w:t>Промежуточная аттестация по дисциплине «</w:t>
      </w:r>
      <w:r w:rsidR="005B2273" w:rsidRPr="008812B2">
        <w:t>Экономика</w:t>
      </w:r>
      <w:r w:rsidR="00D02AFF">
        <w:t xml:space="preserve"> организации</w:t>
      </w:r>
      <w:r w:rsidRPr="008812B2">
        <w:t xml:space="preserve">» включает теоретические вопросы, позволяющие оценить уровень усвоения </w:t>
      </w:r>
      <w:proofErr w:type="gramStart"/>
      <w:r w:rsidRPr="008812B2">
        <w:t>обучающимися</w:t>
      </w:r>
      <w:proofErr w:type="gramEnd"/>
      <w:r w:rsidRPr="008812B2">
        <w:t xml:space="preserve"> знаний, и практические задания, выявляющие степень сформированности умений и владений, проводится в форме зачета.</w:t>
      </w:r>
    </w:p>
    <w:p w:rsidR="00A70A83" w:rsidRPr="008812B2" w:rsidRDefault="00A70A83" w:rsidP="00D778D5">
      <w:pPr>
        <w:tabs>
          <w:tab w:val="left" w:pos="851"/>
        </w:tabs>
        <w:rPr>
          <w:rStyle w:val="FontStyle20"/>
          <w:rFonts w:ascii="Times New Roman" w:hAnsi="Times New Roman" w:cs="Times New Roman"/>
          <w:b/>
          <w:sz w:val="24"/>
          <w:szCs w:val="24"/>
        </w:rPr>
      </w:pPr>
      <w:r w:rsidRPr="008812B2">
        <w:rPr>
          <w:rStyle w:val="FontStyle20"/>
          <w:rFonts w:ascii="Times New Roman" w:hAnsi="Times New Roman" w:cs="Times New Roman"/>
          <w:sz w:val="24"/>
          <w:szCs w:val="24"/>
        </w:rPr>
        <w:t xml:space="preserve">Критерии оценки </w:t>
      </w:r>
      <w:r w:rsidRPr="008812B2">
        <w:rPr>
          <w:b/>
        </w:rPr>
        <w:t>(в соответствии с формируемыми компетенциями и планируемыми результатами обучения)</w:t>
      </w:r>
      <w:r w:rsidRPr="008812B2">
        <w:rPr>
          <w:rStyle w:val="FontStyle20"/>
          <w:rFonts w:ascii="Times New Roman" w:hAnsi="Times New Roman" w:cs="Times New Roman"/>
          <w:sz w:val="24"/>
          <w:szCs w:val="24"/>
        </w:rPr>
        <w:t>:</w:t>
      </w:r>
    </w:p>
    <w:p w:rsidR="00A70A83" w:rsidRPr="008812B2" w:rsidRDefault="00A70A83" w:rsidP="00D778D5">
      <w:pPr>
        <w:ind w:firstLine="539"/>
      </w:pPr>
      <w:r w:rsidRPr="008812B2">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A70A83" w:rsidRPr="008812B2" w:rsidRDefault="00A70A83" w:rsidP="00D778D5">
      <w:r w:rsidRPr="008812B2">
        <w:t>- на оценку «не зачтено» - студент не может продемонстрировать   знания на уровне воспроизведения и объяснения информации</w:t>
      </w:r>
    </w:p>
    <w:p w:rsidR="00A70A83" w:rsidRPr="008812B2" w:rsidRDefault="00A70A83" w:rsidP="00D778D5"/>
    <w:p w:rsidR="00A70A83" w:rsidRPr="008812B2" w:rsidRDefault="00A70A83" w:rsidP="00D778D5">
      <w:pPr>
        <w:pStyle w:val="1"/>
        <w:spacing w:before="0" w:after="0"/>
        <w:ind w:left="0"/>
        <w:rPr>
          <w:rStyle w:val="FontStyle32"/>
          <w:i w:val="0"/>
          <w:spacing w:val="-4"/>
          <w:sz w:val="24"/>
          <w:szCs w:val="24"/>
        </w:rPr>
        <w:sectPr w:rsidR="00A70A83" w:rsidRPr="008812B2" w:rsidSect="00A70A83">
          <w:pgSz w:w="11907" w:h="16840" w:code="9"/>
          <w:pgMar w:top="1134" w:right="851" w:bottom="851" w:left="1701" w:header="720" w:footer="720" w:gutter="0"/>
          <w:cols w:space="720"/>
          <w:noEndnote/>
          <w:titlePg/>
          <w:docGrid w:linePitch="326"/>
        </w:sectPr>
      </w:pPr>
    </w:p>
    <w:p w:rsidR="00A70A83" w:rsidRPr="008812B2" w:rsidRDefault="00A70A83" w:rsidP="00D778D5">
      <w:pPr>
        <w:pStyle w:val="1"/>
        <w:spacing w:before="0" w:after="0"/>
        <w:ind w:left="0"/>
        <w:rPr>
          <w:rStyle w:val="FontStyle31"/>
          <w:rFonts w:ascii="Times New Roman" w:hAnsi="Times New Roman" w:cs="Times New Roman"/>
          <w:spacing w:val="-4"/>
          <w:sz w:val="24"/>
          <w:szCs w:val="24"/>
        </w:rPr>
      </w:pPr>
      <w:r w:rsidRPr="008812B2">
        <w:rPr>
          <w:rStyle w:val="FontStyle32"/>
          <w:spacing w:val="-4"/>
          <w:sz w:val="24"/>
          <w:szCs w:val="24"/>
        </w:rPr>
        <w:lastRenderedPageBreak/>
        <w:t xml:space="preserve">8 </w:t>
      </w:r>
      <w:r w:rsidRPr="008812B2">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80334C" w:rsidRPr="00E0084B" w:rsidRDefault="0080334C" w:rsidP="0080334C">
      <w:pPr>
        <w:pStyle w:val="Style10"/>
        <w:widowControl/>
        <w:rPr>
          <w:rStyle w:val="FontStyle22"/>
          <w:sz w:val="24"/>
          <w:szCs w:val="24"/>
        </w:rPr>
      </w:pPr>
      <w:r w:rsidRPr="000C6438">
        <w:rPr>
          <w:rStyle w:val="FontStyle18"/>
          <w:sz w:val="24"/>
          <w:szCs w:val="24"/>
        </w:rPr>
        <w:t>а) Основная</w:t>
      </w:r>
      <w:r w:rsidRPr="00E0084B">
        <w:rPr>
          <w:rStyle w:val="FontStyle18"/>
          <w:sz w:val="24"/>
          <w:szCs w:val="24"/>
        </w:rPr>
        <w:t xml:space="preserve"> </w:t>
      </w:r>
      <w:r w:rsidRPr="00E0084B">
        <w:rPr>
          <w:rStyle w:val="FontStyle22"/>
          <w:b/>
          <w:sz w:val="24"/>
          <w:szCs w:val="24"/>
        </w:rPr>
        <w:t>литература:</w:t>
      </w:r>
      <w:r w:rsidRPr="00E0084B">
        <w:rPr>
          <w:rStyle w:val="FontStyle22"/>
          <w:sz w:val="24"/>
          <w:szCs w:val="24"/>
        </w:rPr>
        <w:t xml:space="preserve"> </w:t>
      </w:r>
    </w:p>
    <w:p w:rsidR="00D6329C" w:rsidRDefault="00D6329C" w:rsidP="00D6329C">
      <w:pPr>
        <w:shd w:val="clear" w:color="auto" w:fill="FFFFFF"/>
        <w:rPr>
          <w:bCs/>
          <w:color w:val="000000"/>
          <w:sz w:val="22"/>
          <w:szCs w:val="22"/>
          <w:shd w:val="clear" w:color="auto" w:fill="FFFFFF"/>
        </w:rPr>
      </w:pPr>
    </w:p>
    <w:p w:rsidR="00A47B57" w:rsidRPr="00A15D98" w:rsidRDefault="00A47B57" w:rsidP="00A47B57">
      <w:pPr>
        <w:pStyle w:val="af6"/>
        <w:numPr>
          <w:ilvl w:val="0"/>
          <w:numId w:val="79"/>
        </w:numPr>
        <w:spacing w:line="240" w:lineRule="auto"/>
        <w:ind w:left="0" w:firstLine="709"/>
        <w:rPr>
          <w:color w:val="000000"/>
          <w:szCs w:val="24"/>
          <w:lang w:val="ru-RU"/>
        </w:rPr>
      </w:pPr>
      <w:r w:rsidRPr="00A15D98">
        <w:rPr>
          <w:color w:val="001329"/>
          <w:szCs w:val="24"/>
          <w:shd w:val="clear" w:color="auto" w:fill="FFFFFF"/>
          <w:lang w:val="ru-RU"/>
        </w:rPr>
        <w:t>Паламарчук, А. С. Экономика предприятия</w:t>
      </w:r>
      <w:proofErr w:type="gramStart"/>
      <w:r w:rsidRPr="00A15D98">
        <w:rPr>
          <w:color w:val="001329"/>
          <w:szCs w:val="24"/>
          <w:shd w:val="clear" w:color="auto" w:fill="FFFFFF"/>
          <w:lang w:val="ru-RU"/>
        </w:rPr>
        <w:t xml:space="preserve"> :</w:t>
      </w:r>
      <w:proofErr w:type="gramEnd"/>
      <w:r w:rsidRPr="00A15D98">
        <w:rPr>
          <w:color w:val="001329"/>
          <w:szCs w:val="24"/>
          <w:shd w:val="clear" w:color="auto" w:fill="FFFFFF"/>
          <w:lang w:val="ru-RU"/>
        </w:rPr>
        <w:t xml:space="preserve"> учебник / А.С. Паламарчук. — Москва</w:t>
      </w:r>
      <w:proofErr w:type="gramStart"/>
      <w:r w:rsidRPr="00A15D98">
        <w:rPr>
          <w:color w:val="001329"/>
          <w:szCs w:val="24"/>
          <w:shd w:val="clear" w:color="auto" w:fill="FFFFFF"/>
          <w:lang w:val="ru-RU"/>
        </w:rPr>
        <w:t xml:space="preserve"> :</w:t>
      </w:r>
      <w:proofErr w:type="gramEnd"/>
      <w:r w:rsidRPr="00A15D98">
        <w:rPr>
          <w:color w:val="001329"/>
          <w:szCs w:val="24"/>
          <w:shd w:val="clear" w:color="auto" w:fill="FFFFFF"/>
          <w:lang w:val="ru-RU"/>
        </w:rPr>
        <w:t xml:space="preserve"> </w:t>
      </w:r>
      <w:proofErr w:type="gramStart"/>
      <w:r w:rsidRPr="00A15D98">
        <w:rPr>
          <w:color w:val="001329"/>
          <w:szCs w:val="24"/>
          <w:shd w:val="clear" w:color="auto" w:fill="FFFFFF"/>
          <w:lang w:val="ru-RU"/>
        </w:rPr>
        <w:t>ИНФРА-М, 2018.— 458 с. — (Высшее образование:</w:t>
      </w:r>
      <w:proofErr w:type="gramEnd"/>
      <w:r w:rsidRPr="00A15D98">
        <w:rPr>
          <w:color w:val="001329"/>
          <w:szCs w:val="24"/>
          <w:shd w:val="clear" w:color="auto" w:fill="FFFFFF"/>
          <w:lang w:val="ru-RU"/>
        </w:rPr>
        <w:t xml:space="preserve"> </w:t>
      </w:r>
      <w:proofErr w:type="spellStart"/>
      <w:proofErr w:type="gramStart"/>
      <w:r w:rsidRPr="00A15D98">
        <w:rPr>
          <w:color w:val="001329"/>
          <w:szCs w:val="24"/>
          <w:shd w:val="clear" w:color="auto" w:fill="FFFFFF"/>
          <w:lang w:val="ru-RU"/>
        </w:rPr>
        <w:t>Бакалавриат</w:t>
      </w:r>
      <w:proofErr w:type="spellEnd"/>
      <w:r w:rsidRPr="00A15D98">
        <w:rPr>
          <w:color w:val="001329"/>
          <w:szCs w:val="24"/>
          <w:shd w:val="clear" w:color="auto" w:fill="FFFFFF"/>
          <w:lang w:val="ru-RU"/>
        </w:rPr>
        <w:t>).</w:t>
      </w:r>
      <w:proofErr w:type="gramEnd"/>
      <w:r w:rsidRPr="00A15D98">
        <w:rPr>
          <w:color w:val="001329"/>
          <w:szCs w:val="24"/>
          <w:shd w:val="clear" w:color="auto" w:fill="FFFFFF"/>
          <w:lang w:val="ru-RU"/>
        </w:rPr>
        <w:t xml:space="preserve"> - </w:t>
      </w:r>
      <w:r w:rsidRPr="00A15D98">
        <w:rPr>
          <w:color w:val="001329"/>
          <w:szCs w:val="24"/>
          <w:shd w:val="clear" w:color="auto" w:fill="FFFFFF"/>
        </w:rPr>
        <w:t>ISBN</w:t>
      </w:r>
      <w:r w:rsidRPr="00A15D98">
        <w:rPr>
          <w:color w:val="001329"/>
          <w:szCs w:val="24"/>
          <w:shd w:val="clear" w:color="auto" w:fill="FFFFFF"/>
          <w:lang w:val="ru-RU"/>
        </w:rPr>
        <w:t xml:space="preserve"> 978-5-16-009836-4. - Текст</w:t>
      </w:r>
      <w:proofErr w:type="gramStart"/>
      <w:r w:rsidRPr="00A15D98">
        <w:rPr>
          <w:color w:val="001329"/>
          <w:szCs w:val="24"/>
          <w:shd w:val="clear" w:color="auto" w:fill="FFFFFF"/>
          <w:lang w:val="ru-RU"/>
        </w:rPr>
        <w:t xml:space="preserve"> :</w:t>
      </w:r>
      <w:proofErr w:type="gramEnd"/>
      <w:r w:rsidRPr="00A15D98">
        <w:rPr>
          <w:color w:val="001329"/>
          <w:szCs w:val="24"/>
          <w:shd w:val="clear" w:color="auto" w:fill="FFFFFF"/>
          <w:lang w:val="ru-RU"/>
        </w:rPr>
        <w:t xml:space="preserve"> электронный. - </w:t>
      </w:r>
      <w:r w:rsidRPr="00A15D98">
        <w:rPr>
          <w:color w:val="001329"/>
          <w:szCs w:val="24"/>
          <w:shd w:val="clear" w:color="auto" w:fill="FFFFFF"/>
        </w:rPr>
        <w:t>URL</w:t>
      </w:r>
      <w:r w:rsidRPr="00A15D98">
        <w:rPr>
          <w:color w:val="001329"/>
          <w:szCs w:val="24"/>
          <w:shd w:val="clear" w:color="auto" w:fill="FFFFFF"/>
          <w:lang w:val="ru-RU"/>
        </w:rPr>
        <w:t>:</w:t>
      </w:r>
      <w:r w:rsidRPr="00A15D98">
        <w:rPr>
          <w:szCs w:val="24"/>
          <w:lang w:val="ru-RU"/>
        </w:rPr>
        <w:t xml:space="preserve"> </w:t>
      </w:r>
      <w:hyperlink r:id="rId41" w:history="1">
        <w:r w:rsidRPr="00A15D98">
          <w:rPr>
            <w:rStyle w:val="aff"/>
            <w:rFonts w:ascii="Times New Roman" w:hAnsi="Times New Roman" w:cs="Times New Roman"/>
            <w:szCs w:val="24"/>
            <w:shd w:val="clear" w:color="auto" w:fill="FFFFFF"/>
          </w:rPr>
          <w:t>https</w:t>
        </w:r>
        <w:r w:rsidRPr="00A15D98">
          <w:rPr>
            <w:rStyle w:val="aff"/>
            <w:rFonts w:ascii="Times New Roman" w:hAnsi="Times New Roman" w:cs="Times New Roman"/>
            <w:szCs w:val="24"/>
            <w:shd w:val="clear" w:color="auto" w:fill="FFFFFF"/>
            <w:lang w:val="ru-RU"/>
          </w:rPr>
          <w:t>://</w:t>
        </w:r>
        <w:proofErr w:type="spellStart"/>
        <w:r w:rsidRPr="00A15D98">
          <w:rPr>
            <w:rStyle w:val="aff"/>
            <w:rFonts w:ascii="Times New Roman" w:hAnsi="Times New Roman" w:cs="Times New Roman"/>
            <w:szCs w:val="24"/>
            <w:shd w:val="clear" w:color="auto" w:fill="FFFFFF"/>
          </w:rPr>
          <w:t>znanium</w:t>
        </w:r>
        <w:proofErr w:type="spellEnd"/>
        <w:r w:rsidRPr="00A15D98">
          <w:rPr>
            <w:rStyle w:val="aff"/>
            <w:rFonts w:ascii="Times New Roman" w:hAnsi="Times New Roman" w:cs="Times New Roman"/>
            <w:szCs w:val="24"/>
            <w:shd w:val="clear" w:color="auto" w:fill="FFFFFF"/>
            <w:lang w:val="ru-RU"/>
          </w:rPr>
          <w:t>.</w:t>
        </w:r>
        <w:r w:rsidRPr="00A15D98">
          <w:rPr>
            <w:rStyle w:val="aff"/>
            <w:rFonts w:ascii="Times New Roman" w:hAnsi="Times New Roman" w:cs="Times New Roman"/>
            <w:szCs w:val="24"/>
            <w:shd w:val="clear" w:color="auto" w:fill="FFFFFF"/>
          </w:rPr>
          <w:t>com</w:t>
        </w:r>
        <w:r w:rsidRPr="00A15D98">
          <w:rPr>
            <w:rStyle w:val="aff"/>
            <w:rFonts w:ascii="Times New Roman" w:hAnsi="Times New Roman" w:cs="Times New Roman"/>
            <w:szCs w:val="24"/>
            <w:shd w:val="clear" w:color="auto" w:fill="FFFFFF"/>
            <w:lang w:val="ru-RU"/>
          </w:rPr>
          <w:t>/</w:t>
        </w:r>
        <w:r w:rsidRPr="00A15D98">
          <w:rPr>
            <w:rStyle w:val="aff"/>
            <w:rFonts w:ascii="Times New Roman" w:hAnsi="Times New Roman" w:cs="Times New Roman"/>
            <w:szCs w:val="24"/>
            <w:shd w:val="clear" w:color="auto" w:fill="FFFFFF"/>
          </w:rPr>
          <w:t>read</w:t>
        </w:r>
        <w:r w:rsidRPr="00A15D98">
          <w:rPr>
            <w:rStyle w:val="aff"/>
            <w:rFonts w:ascii="Times New Roman" w:hAnsi="Times New Roman" w:cs="Times New Roman"/>
            <w:szCs w:val="24"/>
            <w:shd w:val="clear" w:color="auto" w:fill="FFFFFF"/>
            <w:lang w:val="ru-RU"/>
          </w:rPr>
          <w:t>?</w:t>
        </w:r>
        <w:r w:rsidRPr="00A15D98">
          <w:rPr>
            <w:rStyle w:val="aff"/>
            <w:rFonts w:ascii="Times New Roman" w:hAnsi="Times New Roman" w:cs="Times New Roman"/>
            <w:szCs w:val="24"/>
            <w:shd w:val="clear" w:color="auto" w:fill="FFFFFF"/>
          </w:rPr>
          <w:t>id</w:t>
        </w:r>
        <w:r w:rsidRPr="00A15D98">
          <w:rPr>
            <w:rStyle w:val="aff"/>
            <w:rFonts w:ascii="Times New Roman" w:hAnsi="Times New Roman" w:cs="Times New Roman"/>
            <w:szCs w:val="24"/>
            <w:shd w:val="clear" w:color="auto" w:fill="FFFFFF"/>
            <w:lang w:val="ru-RU"/>
          </w:rPr>
          <w:t>=300523</w:t>
        </w:r>
      </w:hyperlink>
      <w:r w:rsidRPr="00A15D98">
        <w:rPr>
          <w:color w:val="001329"/>
          <w:szCs w:val="24"/>
          <w:shd w:val="clear" w:color="auto" w:fill="FFFFFF"/>
          <w:lang w:val="ru-RU"/>
        </w:rPr>
        <w:t xml:space="preserve"> . – Режим доступа: по подписке.</w:t>
      </w:r>
    </w:p>
    <w:p w:rsidR="00A47B57" w:rsidRPr="00A15D98" w:rsidRDefault="00A47B57" w:rsidP="00A47B57">
      <w:pPr>
        <w:pStyle w:val="af6"/>
        <w:numPr>
          <w:ilvl w:val="0"/>
          <w:numId w:val="79"/>
        </w:numPr>
        <w:spacing w:line="240" w:lineRule="auto"/>
        <w:ind w:left="0" w:firstLine="709"/>
        <w:rPr>
          <w:color w:val="000000"/>
          <w:szCs w:val="24"/>
          <w:lang w:val="ru-RU"/>
        </w:rPr>
      </w:pPr>
      <w:r w:rsidRPr="00A15D98">
        <w:rPr>
          <w:color w:val="001329"/>
          <w:szCs w:val="24"/>
          <w:shd w:val="clear" w:color="auto" w:fill="FFFFFF"/>
          <w:lang w:val="ru-RU"/>
        </w:rPr>
        <w:t>Экономика и организация производства : учеб</w:t>
      </w:r>
      <w:proofErr w:type="gramStart"/>
      <w:r w:rsidRPr="00A15D98">
        <w:rPr>
          <w:color w:val="001329"/>
          <w:szCs w:val="24"/>
          <w:shd w:val="clear" w:color="auto" w:fill="FFFFFF"/>
          <w:lang w:val="ru-RU"/>
        </w:rPr>
        <w:t>.</w:t>
      </w:r>
      <w:proofErr w:type="gramEnd"/>
      <w:r w:rsidRPr="00A15D98">
        <w:rPr>
          <w:color w:val="001329"/>
          <w:szCs w:val="24"/>
          <w:shd w:val="clear" w:color="auto" w:fill="FFFFFF"/>
          <w:lang w:val="ru-RU"/>
        </w:rPr>
        <w:t xml:space="preserve"> </w:t>
      </w:r>
      <w:proofErr w:type="gramStart"/>
      <w:r w:rsidRPr="00A15D98">
        <w:rPr>
          <w:color w:val="001329"/>
          <w:szCs w:val="24"/>
          <w:shd w:val="clear" w:color="auto" w:fill="FFFFFF"/>
          <w:lang w:val="ru-RU"/>
        </w:rPr>
        <w:t>п</w:t>
      </w:r>
      <w:proofErr w:type="gramEnd"/>
      <w:r w:rsidRPr="00A15D98">
        <w:rPr>
          <w:color w:val="001329"/>
          <w:szCs w:val="24"/>
          <w:shd w:val="clear" w:color="auto" w:fill="FFFFFF"/>
          <w:lang w:val="ru-RU"/>
        </w:rPr>
        <w:t xml:space="preserve">особие / под ред. Ю.И. </w:t>
      </w:r>
      <w:proofErr w:type="spellStart"/>
      <w:r w:rsidRPr="00A15D98">
        <w:rPr>
          <w:color w:val="001329"/>
          <w:szCs w:val="24"/>
          <w:shd w:val="clear" w:color="auto" w:fill="FFFFFF"/>
          <w:lang w:val="ru-RU"/>
        </w:rPr>
        <w:t>Трещевского</w:t>
      </w:r>
      <w:proofErr w:type="spellEnd"/>
      <w:r w:rsidRPr="00A15D98">
        <w:rPr>
          <w:color w:val="001329"/>
          <w:szCs w:val="24"/>
          <w:shd w:val="clear" w:color="auto" w:fill="FFFFFF"/>
          <w:lang w:val="ru-RU"/>
        </w:rPr>
        <w:t>, Ю.В.</w:t>
      </w:r>
      <w:r w:rsidRPr="00A15D98">
        <w:rPr>
          <w:color w:val="001329"/>
          <w:szCs w:val="24"/>
          <w:shd w:val="clear" w:color="auto" w:fill="FFFFFF"/>
        </w:rPr>
        <w:t> </w:t>
      </w:r>
      <w:proofErr w:type="spellStart"/>
      <w:r w:rsidRPr="00A15D98">
        <w:rPr>
          <w:color w:val="001329"/>
          <w:szCs w:val="24"/>
          <w:shd w:val="clear" w:color="auto" w:fill="FFFFFF"/>
          <w:lang w:val="ru-RU"/>
        </w:rPr>
        <w:t>Вертаковой</w:t>
      </w:r>
      <w:proofErr w:type="spellEnd"/>
      <w:r w:rsidRPr="00A15D98">
        <w:rPr>
          <w:color w:val="001329"/>
          <w:szCs w:val="24"/>
          <w:shd w:val="clear" w:color="auto" w:fill="FFFFFF"/>
          <w:lang w:val="ru-RU"/>
        </w:rPr>
        <w:t xml:space="preserve">, Л.П. </w:t>
      </w:r>
      <w:proofErr w:type="spellStart"/>
      <w:r w:rsidRPr="00A15D98">
        <w:rPr>
          <w:color w:val="001329"/>
          <w:szCs w:val="24"/>
          <w:shd w:val="clear" w:color="auto" w:fill="FFFFFF"/>
          <w:lang w:val="ru-RU"/>
        </w:rPr>
        <w:t>Пидоймо</w:t>
      </w:r>
      <w:proofErr w:type="spellEnd"/>
      <w:r w:rsidRPr="00A15D98">
        <w:rPr>
          <w:color w:val="001329"/>
          <w:szCs w:val="24"/>
          <w:shd w:val="clear" w:color="auto" w:fill="FFFFFF"/>
          <w:lang w:val="ru-RU"/>
        </w:rPr>
        <w:t xml:space="preserve"> ; рук. авт. кол. Ю.В. </w:t>
      </w:r>
      <w:proofErr w:type="spellStart"/>
      <w:r w:rsidRPr="00A15D98">
        <w:rPr>
          <w:color w:val="001329"/>
          <w:szCs w:val="24"/>
          <w:shd w:val="clear" w:color="auto" w:fill="FFFFFF"/>
          <w:lang w:val="ru-RU"/>
        </w:rPr>
        <w:t>Вертакова</w:t>
      </w:r>
      <w:proofErr w:type="spellEnd"/>
      <w:r w:rsidRPr="00A15D98">
        <w:rPr>
          <w:color w:val="001329"/>
          <w:szCs w:val="24"/>
          <w:shd w:val="clear" w:color="auto" w:fill="FFFFFF"/>
          <w:lang w:val="ru-RU"/>
        </w:rPr>
        <w:t>.</w:t>
      </w:r>
      <w:r w:rsidRPr="00A15D98">
        <w:rPr>
          <w:color w:val="001329"/>
          <w:szCs w:val="24"/>
          <w:shd w:val="clear" w:color="auto" w:fill="FFFFFF"/>
        </w:rPr>
        <w:t> </w:t>
      </w:r>
      <w:r w:rsidRPr="00A15D98">
        <w:rPr>
          <w:color w:val="001329"/>
          <w:szCs w:val="24"/>
          <w:shd w:val="clear" w:color="auto" w:fill="FFFFFF"/>
          <w:lang w:val="ru-RU"/>
        </w:rPr>
        <w:t>— Москва</w:t>
      </w:r>
      <w:proofErr w:type="gramStart"/>
      <w:r w:rsidRPr="00A15D98">
        <w:rPr>
          <w:color w:val="001329"/>
          <w:szCs w:val="24"/>
          <w:shd w:val="clear" w:color="auto" w:fill="FFFFFF"/>
          <w:lang w:val="ru-RU"/>
        </w:rPr>
        <w:t xml:space="preserve"> :</w:t>
      </w:r>
      <w:proofErr w:type="gramEnd"/>
      <w:r w:rsidRPr="00A15D98">
        <w:rPr>
          <w:color w:val="001329"/>
          <w:szCs w:val="24"/>
          <w:shd w:val="clear" w:color="auto" w:fill="FFFFFF"/>
          <w:lang w:val="ru-RU"/>
        </w:rPr>
        <w:t xml:space="preserve"> </w:t>
      </w:r>
      <w:proofErr w:type="gramStart"/>
      <w:r w:rsidRPr="00A15D98">
        <w:rPr>
          <w:color w:val="001329"/>
          <w:szCs w:val="24"/>
          <w:shd w:val="clear" w:color="auto" w:fill="FFFFFF"/>
          <w:lang w:val="ru-RU"/>
        </w:rPr>
        <w:t>ИНФРА-М, 2018. — 381 с.  — (Высшее образование:</w:t>
      </w:r>
      <w:proofErr w:type="gramEnd"/>
      <w:r w:rsidRPr="00A15D98">
        <w:rPr>
          <w:color w:val="001329"/>
          <w:szCs w:val="24"/>
          <w:shd w:val="clear" w:color="auto" w:fill="FFFFFF"/>
          <w:lang w:val="ru-RU"/>
        </w:rPr>
        <w:t xml:space="preserve"> </w:t>
      </w:r>
      <w:proofErr w:type="spellStart"/>
      <w:proofErr w:type="gramStart"/>
      <w:r w:rsidRPr="00A15D98">
        <w:rPr>
          <w:color w:val="001329"/>
          <w:szCs w:val="24"/>
          <w:shd w:val="clear" w:color="auto" w:fill="FFFFFF"/>
          <w:lang w:val="ru-RU"/>
        </w:rPr>
        <w:t>Бакалавриат</w:t>
      </w:r>
      <w:proofErr w:type="spellEnd"/>
      <w:r w:rsidRPr="00A15D98">
        <w:rPr>
          <w:color w:val="001329"/>
          <w:szCs w:val="24"/>
          <w:shd w:val="clear" w:color="auto" w:fill="FFFFFF"/>
          <w:lang w:val="ru-RU"/>
        </w:rPr>
        <w:t>).</w:t>
      </w:r>
      <w:proofErr w:type="gramEnd"/>
      <w:r w:rsidRPr="00A15D98">
        <w:rPr>
          <w:color w:val="001329"/>
          <w:szCs w:val="24"/>
          <w:shd w:val="clear" w:color="auto" w:fill="FFFFFF"/>
          <w:lang w:val="ru-RU"/>
        </w:rPr>
        <w:t xml:space="preserve"> - </w:t>
      </w:r>
      <w:r w:rsidRPr="00A15D98">
        <w:rPr>
          <w:color w:val="001329"/>
          <w:szCs w:val="24"/>
          <w:shd w:val="clear" w:color="auto" w:fill="FFFFFF"/>
        </w:rPr>
        <w:t>ISBN</w:t>
      </w:r>
      <w:r w:rsidRPr="00A15D98">
        <w:rPr>
          <w:color w:val="001329"/>
          <w:szCs w:val="24"/>
          <w:shd w:val="clear" w:color="auto" w:fill="FFFFFF"/>
          <w:lang w:val="ru-RU"/>
        </w:rPr>
        <w:t xml:space="preserve"> 978-5-16-006517-</w:t>
      </w:r>
      <w:proofErr w:type="gramStart"/>
      <w:r w:rsidRPr="00A15D98">
        <w:rPr>
          <w:color w:val="001329"/>
          <w:szCs w:val="24"/>
          <w:shd w:val="clear" w:color="auto" w:fill="FFFFFF"/>
          <w:lang w:val="ru-RU"/>
        </w:rPr>
        <w:t>5 .</w:t>
      </w:r>
      <w:proofErr w:type="gramEnd"/>
      <w:r w:rsidRPr="00A15D98">
        <w:rPr>
          <w:color w:val="001329"/>
          <w:szCs w:val="24"/>
          <w:shd w:val="clear" w:color="auto" w:fill="FFFFFF"/>
          <w:lang w:val="ru-RU"/>
        </w:rPr>
        <w:t xml:space="preserve"> - Текст</w:t>
      </w:r>
      <w:proofErr w:type="gramStart"/>
      <w:r w:rsidRPr="00A15D98">
        <w:rPr>
          <w:color w:val="001329"/>
          <w:szCs w:val="24"/>
          <w:shd w:val="clear" w:color="auto" w:fill="FFFFFF"/>
          <w:lang w:val="ru-RU"/>
        </w:rPr>
        <w:t xml:space="preserve"> :</w:t>
      </w:r>
      <w:proofErr w:type="gramEnd"/>
      <w:r w:rsidRPr="00A15D98">
        <w:rPr>
          <w:color w:val="001329"/>
          <w:szCs w:val="24"/>
          <w:shd w:val="clear" w:color="auto" w:fill="FFFFFF"/>
          <w:lang w:val="ru-RU"/>
        </w:rPr>
        <w:t xml:space="preserve"> электронный. - </w:t>
      </w:r>
      <w:r w:rsidRPr="00A15D98">
        <w:rPr>
          <w:color w:val="001329"/>
          <w:szCs w:val="24"/>
          <w:shd w:val="clear" w:color="auto" w:fill="FFFFFF"/>
        </w:rPr>
        <w:t>URL</w:t>
      </w:r>
      <w:r w:rsidRPr="00A15D98">
        <w:rPr>
          <w:color w:val="001329"/>
          <w:szCs w:val="24"/>
          <w:shd w:val="clear" w:color="auto" w:fill="FFFFFF"/>
          <w:lang w:val="ru-RU"/>
        </w:rPr>
        <w:t xml:space="preserve">: </w:t>
      </w:r>
      <w:hyperlink r:id="rId42" w:history="1">
        <w:r w:rsidRPr="00A15D98">
          <w:rPr>
            <w:rStyle w:val="aff"/>
            <w:rFonts w:ascii="Times New Roman" w:hAnsi="Times New Roman" w:cs="Times New Roman"/>
            <w:szCs w:val="24"/>
            <w:shd w:val="clear" w:color="auto" w:fill="FFFFFF"/>
          </w:rPr>
          <w:t>https</w:t>
        </w:r>
        <w:r w:rsidRPr="00A15D98">
          <w:rPr>
            <w:rStyle w:val="aff"/>
            <w:rFonts w:ascii="Times New Roman" w:hAnsi="Times New Roman" w:cs="Times New Roman"/>
            <w:szCs w:val="24"/>
            <w:shd w:val="clear" w:color="auto" w:fill="FFFFFF"/>
            <w:lang w:val="ru-RU"/>
          </w:rPr>
          <w:t>://</w:t>
        </w:r>
        <w:proofErr w:type="spellStart"/>
        <w:r w:rsidRPr="00A15D98">
          <w:rPr>
            <w:rStyle w:val="aff"/>
            <w:rFonts w:ascii="Times New Roman" w:hAnsi="Times New Roman" w:cs="Times New Roman"/>
            <w:szCs w:val="24"/>
            <w:shd w:val="clear" w:color="auto" w:fill="FFFFFF"/>
          </w:rPr>
          <w:t>znanium</w:t>
        </w:r>
        <w:proofErr w:type="spellEnd"/>
        <w:r w:rsidRPr="00A15D98">
          <w:rPr>
            <w:rStyle w:val="aff"/>
            <w:rFonts w:ascii="Times New Roman" w:hAnsi="Times New Roman" w:cs="Times New Roman"/>
            <w:szCs w:val="24"/>
            <w:shd w:val="clear" w:color="auto" w:fill="FFFFFF"/>
            <w:lang w:val="ru-RU"/>
          </w:rPr>
          <w:t>.</w:t>
        </w:r>
        <w:r w:rsidRPr="00A15D98">
          <w:rPr>
            <w:rStyle w:val="aff"/>
            <w:rFonts w:ascii="Times New Roman" w:hAnsi="Times New Roman" w:cs="Times New Roman"/>
            <w:szCs w:val="24"/>
            <w:shd w:val="clear" w:color="auto" w:fill="FFFFFF"/>
          </w:rPr>
          <w:t>com</w:t>
        </w:r>
        <w:r w:rsidRPr="00A15D98">
          <w:rPr>
            <w:rStyle w:val="aff"/>
            <w:rFonts w:ascii="Times New Roman" w:hAnsi="Times New Roman" w:cs="Times New Roman"/>
            <w:szCs w:val="24"/>
            <w:shd w:val="clear" w:color="auto" w:fill="FFFFFF"/>
            <w:lang w:val="ru-RU"/>
          </w:rPr>
          <w:t>/</w:t>
        </w:r>
        <w:r w:rsidRPr="00A15D98">
          <w:rPr>
            <w:rStyle w:val="aff"/>
            <w:rFonts w:ascii="Times New Roman" w:hAnsi="Times New Roman" w:cs="Times New Roman"/>
            <w:szCs w:val="24"/>
            <w:shd w:val="clear" w:color="auto" w:fill="FFFFFF"/>
          </w:rPr>
          <w:t>read</w:t>
        </w:r>
        <w:r w:rsidRPr="00A15D98">
          <w:rPr>
            <w:rStyle w:val="aff"/>
            <w:rFonts w:ascii="Times New Roman" w:hAnsi="Times New Roman" w:cs="Times New Roman"/>
            <w:szCs w:val="24"/>
            <w:shd w:val="clear" w:color="auto" w:fill="FFFFFF"/>
            <w:lang w:val="ru-RU"/>
          </w:rPr>
          <w:t>?</w:t>
        </w:r>
        <w:r w:rsidRPr="00A15D98">
          <w:rPr>
            <w:rStyle w:val="aff"/>
            <w:rFonts w:ascii="Times New Roman" w:hAnsi="Times New Roman" w:cs="Times New Roman"/>
            <w:szCs w:val="24"/>
            <w:shd w:val="clear" w:color="auto" w:fill="FFFFFF"/>
          </w:rPr>
          <w:t>id</w:t>
        </w:r>
        <w:r w:rsidRPr="00A15D98">
          <w:rPr>
            <w:rStyle w:val="aff"/>
            <w:rFonts w:ascii="Times New Roman" w:hAnsi="Times New Roman" w:cs="Times New Roman"/>
            <w:szCs w:val="24"/>
            <w:shd w:val="clear" w:color="auto" w:fill="FFFFFF"/>
            <w:lang w:val="ru-RU"/>
          </w:rPr>
          <w:t>=302851</w:t>
        </w:r>
      </w:hyperlink>
      <w:r w:rsidRPr="00A15D98">
        <w:rPr>
          <w:color w:val="001329"/>
          <w:szCs w:val="24"/>
          <w:shd w:val="clear" w:color="auto" w:fill="FFFFFF"/>
          <w:lang w:val="ru-RU"/>
        </w:rPr>
        <w:t>. – Режим доступа: по  подписке.</w:t>
      </w:r>
    </w:p>
    <w:p w:rsidR="00A47B57" w:rsidRPr="00A15D98" w:rsidRDefault="00A47B57" w:rsidP="00D6329C">
      <w:pPr>
        <w:shd w:val="clear" w:color="auto" w:fill="FFFFFF"/>
      </w:pPr>
    </w:p>
    <w:p w:rsidR="00D6329C" w:rsidRPr="00A15D98" w:rsidRDefault="00D6329C" w:rsidP="00D6329C">
      <w:pPr>
        <w:pStyle w:val="Style10"/>
        <w:widowControl/>
      </w:pPr>
      <w:r w:rsidRPr="00A15D98">
        <w:rPr>
          <w:rStyle w:val="FontStyle22"/>
          <w:b/>
          <w:sz w:val="24"/>
          <w:szCs w:val="24"/>
        </w:rPr>
        <w:t xml:space="preserve">б) Дополнительная литература: </w:t>
      </w:r>
    </w:p>
    <w:p w:rsidR="00A47B57" w:rsidRPr="00A15D98" w:rsidRDefault="00A47B57" w:rsidP="00A47B57">
      <w:pPr>
        <w:ind w:firstLine="756"/>
        <w:rPr>
          <w:color w:val="000000"/>
        </w:rPr>
      </w:pPr>
      <w:r w:rsidRPr="00A15D98">
        <w:rPr>
          <w:color w:val="000000"/>
        </w:rPr>
        <w:t>1.</w:t>
      </w:r>
      <w:r w:rsidRPr="00A15D98">
        <w:t xml:space="preserve"> </w:t>
      </w:r>
      <w:proofErr w:type="spellStart"/>
      <w:r w:rsidRPr="00A15D98">
        <w:rPr>
          <w:color w:val="000000"/>
        </w:rPr>
        <w:t>Абилова</w:t>
      </w:r>
      <w:proofErr w:type="spellEnd"/>
      <w:r w:rsidRPr="00A15D98">
        <w:rPr>
          <w:color w:val="000000"/>
        </w:rPr>
        <w:t>, М. Г. Экономика предприятий</w:t>
      </w:r>
      <w:proofErr w:type="gramStart"/>
      <w:r w:rsidRPr="00A15D98">
        <w:rPr>
          <w:color w:val="000000"/>
        </w:rPr>
        <w:t xml:space="preserve"> :</w:t>
      </w:r>
      <w:proofErr w:type="gramEnd"/>
      <w:r w:rsidRPr="00A15D98">
        <w:rPr>
          <w:color w:val="000000"/>
        </w:rPr>
        <w:t xml:space="preserve"> практикум / М. Г. </w:t>
      </w:r>
      <w:proofErr w:type="spellStart"/>
      <w:r w:rsidRPr="00A15D98">
        <w:rPr>
          <w:color w:val="000000"/>
        </w:rPr>
        <w:t>Абилова</w:t>
      </w:r>
      <w:proofErr w:type="spellEnd"/>
      <w:r w:rsidRPr="00A15D98">
        <w:rPr>
          <w:color w:val="000000"/>
        </w:rPr>
        <w:t xml:space="preserve"> ; МГТУ. - Магнитогорск</w:t>
      </w:r>
      <w:proofErr w:type="gramStart"/>
      <w:r w:rsidRPr="00A15D98">
        <w:rPr>
          <w:color w:val="000000"/>
        </w:rPr>
        <w:t xml:space="preserve"> :</w:t>
      </w:r>
      <w:proofErr w:type="gramEnd"/>
      <w:r w:rsidRPr="00A15D98">
        <w:rPr>
          <w:color w:val="000000"/>
        </w:rPr>
        <w:t xml:space="preserve"> МГТУ, 2018. - 1 электрон</w:t>
      </w:r>
      <w:proofErr w:type="gramStart"/>
      <w:r w:rsidRPr="00A15D98">
        <w:rPr>
          <w:color w:val="000000"/>
        </w:rPr>
        <w:t>.</w:t>
      </w:r>
      <w:proofErr w:type="gramEnd"/>
      <w:r w:rsidRPr="00A15D98">
        <w:rPr>
          <w:color w:val="000000"/>
        </w:rPr>
        <w:t xml:space="preserve"> </w:t>
      </w:r>
      <w:proofErr w:type="gramStart"/>
      <w:r w:rsidRPr="00A15D98">
        <w:rPr>
          <w:color w:val="000000"/>
        </w:rPr>
        <w:t>о</w:t>
      </w:r>
      <w:proofErr w:type="gramEnd"/>
      <w:r w:rsidRPr="00A15D98">
        <w:rPr>
          <w:color w:val="000000"/>
        </w:rPr>
        <w:t xml:space="preserve">пт. диск (CD-ROM). - </w:t>
      </w:r>
      <w:proofErr w:type="spellStart"/>
      <w:r w:rsidRPr="00A15D98">
        <w:rPr>
          <w:color w:val="000000"/>
        </w:rPr>
        <w:t>Загл</w:t>
      </w:r>
      <w:proofErr w:type="spellEnd"/>
      <w:r w:rsidRPr="00A15D98">
        <w:rPr>
          <w:color w:val="000000"/>
        </w:rPr>
        <w:t>. с титул</w:t>
      </w:r>
      <w:proofErr w:type="gramStart"/>
      <w:r w:rsidRPr="00A15D98">
        <w:rPr>
          <w:color w:val="000000"/>
        </w:rPr>
        <w:t>.</w:t>
      </w:r>
      <w:proofErr w:type="gramEnd"/>
      <w:r w:rsidRPr="00A15D98">
        <w:rPr>
          <w:color w:val="000000"/>
        </w:rPr>
        <w:t xml:space="preserve"> </w:t>
      </w:r>
      <w:proofErr w:type="gramStart"/>
      <w:r w:rsidRPr="00A15D98">
        <w:rPr>
          <w:color w:val="000000"/>
        </w:rPr>
        <w:t>э</w:t>
      </w:r>
      <w:proofErr w:type="gramEnd"/>
      <w:r w:rsidRPr="00A15D98">
        <w:rPr>
          <w:color w:val="000000"/>
        </w:rPr>
        <w:t xml:space="preserve">крана. - URL: </w:t>
      </w:r>
      <w:hyperlink r:id="rId43" w:history="1">
        <w:r w:rsidRPr="00A15D98">
          <w:rPr>
            <w:rStyle w:val="aff"/>
            <w:rFonts w:ascii="Times New Roman" w:hAnsi="Times New Roman" w:cs="Times New Roman"/>
          </w:rPr>
          <w:t>https://magtu.informsystema.ru/uploader/fileUpload?name=3523.pdf&amp;show=dcatalogues/1/1514342/3523.pdf&amp;view=true</w:t>
        </w:r>
      </w:hyperlink>
      <w:r w:rsidRPr="00A15D98">
        <w:rPr>
          <w:color w:val="000000"/>
        </w:rPr>
        <w:t>. - Макрообъект. - Текст</w:t>
      </w:r>
      <w:proofErr w:type="gramStart"/>
      <w:r w:rsidRPr="00A15D98">
        <w:rPr>
          <w:color w:val="000000"/>
        </w:rPr>
        <w:t xml:space="preserve"> :</w:t>
      </w:r>
      <w:proofErr w:type="gramEnd"/>
      <w:r w:rsidRPr="00A15D98">
        <w:rPr>
          <w:color w:val="000000"/>
        </w:rPr>
        <w:t xml:space="preserve"> электронный. - Сведения доступны также на CD-ROM.</w:t>
      </w:r>
    </w:p>
    <w:p w:rsidR="00A47B57" w:rsidRPr="00A15D98" w:rsidRDefault="00A47B57" w:rsidP="00A47B57">
      <w:pPr>
        <w:ind w:firstLine="756"/>
      </w:pPr>
      <w:r w:rsidRPr="00A15D98">
        <w:t xml:space="preserve"> </w:t>
      </w:r>
      <w:r w:rsidRPr="00A15D98">
        <w:rPr>
          <w:color w:val="000000"/>
        </w:rPr>
        <w:t>2.</w:t>
      </w:r>
      <w:r w:rsidRPr="00A15D98">
        <w:rPr>
          <w:color w:val="001329"/>
          <w:shd w:val="clear" w:color="auto" w:fill="FFFFFF"/>
        </w:rPr>
        <w:t>Агарков, А. П. Экономика и управление на предприятии</w:t>
      </w:r>
      <w:proofErr w:type="gramStart"/>
      <w:r w:rsidRPr="00A15D98">
        <w:rPr>
          <w:color w:val="001329"/>
          <w:shd w:val="clear" w:color="auto" w:fill="FFFFFF"/>
        </w:rPr>
        <w:t xml:space="preserve"> :</w:t>
      </w:r>
      <w:proofErr w:type="gramEnd"/>
      <w:r w:rsidRPr="00A15D98">
        <w:rPr>
          <w:color w:val="001329"/>
          <w:shd w:val="clear" w:color="auto" w:fill="FFFFFF"/>
        </w:rPr>
        <w:t xml:space="preserve"> учебник для бакалавров / А. П. </w:t>
      </w:r>
      <w:proofErr w:type="spellStart"/>
      <w:r w:rsidRPr="00A15D98">
        <w:rPr>
          <w:color w:val="001329"/>
          <w:shd w:val="clear" w:color="auto" w:fill="FFFFFF"/>
        </w:rPr>
        <w:t>Агарков</w:t>
      </w:r>
      <w:proofErr w:type="spellEnd"/>
      <w:r w:rsidRPr="00A15D98">
        <w:rPr>
          <w:color w:val="001329"/>
          <w:shd w:val="clear" w:color="auto" w:fill="FFFFFF"/>
        </w:rPr>
        <w:t xml:space="preserve">, Р. С. Голов, В. Ю. </w:t>
      </w:r>
      <w:proofErr w:type="spellStart"/>
      <w:r w:rsidRPr="00A15D98">
        <w:rPr>
          <w:color w:val="001329"/>
          <w:shd w:val="clear" w:color="auto" w:fill="FFFFFF"/>
        </w:rPr>
        <w:t>Теплышев</w:t>
      </w:r>
      <w:proofErr w:type="spellEnd"/>
      <w:r w:rsidRPr="00A15D98">
        <w:rPr>
          <w:color w:val="001329"/>
          <w:shd w:val="clear" w:color="auto" w:fill="FFFFFF"/>
        </w:rPr>
        <w:t xml:space="preserve"> ; под ред. д.э.н., проф. А. П. </w:t>
      </w:r>
      <w:proofErr w:type="spellStart"/>
      <w:r w:rsidRPr="00A15D98">
        <w:rPr>
          <w:color w:val="001329"/>
          <w:shd w:val="clear" w:color="auto" w:fill="FFFFFF"/>
        </w:rPr>
        <w:t>Агаркова</w:t>
      </w:r>
      <w:proofErr w:type="spellEnd"/>
      <w:r w:rsidRPr="00A15D98">
        <w:rPr>
          <w:color w:val="001329"/>
          <w:shd w:val="clear" w:color="auto" w:fill="FFFFFF"/>
        </w:rPr>
        <w:t>, д.э.н., проф. Р. С. Голова.— 2-е изд., стер. — Москва</w:t>
      </w:r>
      <w:proofErr w:type="gramStart"/>
      <w:r w:rsidRPr="00A15D98">
        <w:rPr>
          <w:color w:val="001329"/>
          <w:shd w:val="clear" w:color="auto" w:fill="FFFFFF"/>
        </w:rPr>
        <w:t xml:space="preserve"> :</w:t>
      </w:r>
      <w:proofErr w:type="gramEnd"/>
      <w:r w:rsidRPr="00A15D98">
        <w:rPr>
          <w:color w:val="001329"/>
          <w:shd w:val="clear" w:color="auto" w:fill="FFFFFF"/>
        </w:rPr>
        <w:t xml:space="preserve"> Издательско-торговая корпорация «Дашков и</w:t>
      </w:r>
      <w:proofErr w:type="gramStart"/>
      <w:r w:rsidRPr="00A15D98">
        <w:rPr>
          <w:color w:val="001329"/>
          <w:shd w:val="clear" w:color="auto" w:fill="FFFFFF"/>
        </w:rPr>
        <w:t xml:space="preserve"> К</w:t>
      </w:r>
      <w:proofErr w:type="gramEnd"/>
      <w:r w:rsidRPr="00A15D98">
        <w:rPr>
          <w:color w:val="001329"/>
          <w:shd w:val="clear" w:color="auto" w:fill="FFFFFF"/>
        </w:rPr>
        <w:t>°», 2020. — 398 с. - ISBN 978-5-394-03492-3. - Текст</w:t>
      </w:r>
      <w:proofErr w:type="gramStart"/>
      <w:r w:rsidRPr="00A15D98">
        <w:rPr>
          <w:color w:val="001329"/>
          <w:shd w:val="clear" w:color="auto" w:fill="FFFFFF"/>
        </w:rPr>
        <w:t xml:space="preserve"> :</w:t>
      </w:r>
      <w:proofErr w:type="gramEnd"/>
      <w:r w:rsidRPr="00A15D98">
        <w:rPr>
          <w:color w:val="001329"/>
          <w:shd w:val="clear" w:color="auto" w:fill="FFFFFF"/>
        </w:rPr>
        <w:t xml:space="preserve"> электронный. - URL: </w:t>
      </w:r>
      <w:hyperlink r:id="rId44" w:history="1">
        <w:r w:rsidRPr="00A15D98">
          <w:rPr>
            <w:rStyle w:val="aff"/>
            <w:rFonts w:ascii="Times New Roman" w:hAnsi="Times New Roman" w:cs="Times New Roman"/>
          </w:rPr>
          <w:t>https://znanium.com/read?id=358456</w:t>
        </w:r>
      </w:hyperlink>
      <w:r w:rsidRPr="00A15D98">
        <w:t xml:space="preserve"> </w:t>
      </w:r>
      <w:r w:rsidRPr="00A15D98">
        <w:rPr>
          <w:color w:val="001329"/>
          <w:shd w:val="clear" w:color="auto" w:fill="FFFFFF"/>
        </w:rPr>
        <w:t xml:space="preserve">  . – Режим доступа: по подписке.</w:t>
      </w:r>
      <w:r w:rsidRPr="00A15D98">
        <w:t xml:space="preserve"> </w:t>
      </w:r>
    </w:p>
    <w:p w:rsidR="00A47B57" w:rsidRPr="00A15D98" w:rsidRDefault="00A47B57" w:rsidP="00A47B57">
      <w:pPr>
        <w:ind w:firstLine="756"/>
        <w:rPr>
          <w:color w:val="000000"/>
        </w:rPr>
      </w:pPr>
      <w:r w:rsidRPr="00A15D98">
        <w:rPr>
          <w:color w:val="000000"/>
        </w:rPr>
        <w:t>3.</w:t>
      </w:r>
      <w:r w:rsidRPr="00A15D98">
        <w:t xml:space="preserve"> </w:t>
      </w:r>
      <w:proofErr w:type="spellStart"/>
      <w:r w:rsidRPr="00A15D98">
        <w:rPr>
          <w:color w:val="000000"/>
        </w:rPr>
        <w:t>Вотчель</w:t>
      </w:r>
      <w:proofErr w:type="spellEnd"/>
      <w:r w:rsidRPr="00A15D98">
        <w:rPr>
          <w:color w:val="000000"/>
        </w:rPr>
        <w:t>, Л. М. Предпринимательство как способ коммерциализации инновационных проектов</w:t>
      </w:r>
      <w:proofErr w:type="gramStart"/>
      <w:r w:rsidRPr="00A15D98">
        <w:rPr>
          <w:color w:val="000000"/>
        </w:rPr>
        <w:t xml:space="preserve"> :</w:t>
      </w:r>
      <w:proofErr w:type="gramEnd"/>
      <w:r w:rsidRPr="00A15D98">
        <w:rPr>
          <w:color w:val="000000"/>
        </w:rPr>
        <w:t xml:space="preserve"> монография / Л. М. </w:t>
      </w:r>
      <w:proofErr w:type="spellStart"/>
      <w:r w:rsidRPr="00A15D98">
        <w:rPr>
          <w:color w:val="000000"/>
        </w:rPr>
        <w:t>Вотчель</w:t>
      </w:r>
      <w:proofErr w:type="spellEnd"/>
      <w:r w:rsidRPr="00A15D98">
        <w:rPr>
          <w:color w:val="000000"/>
        </w:rPr>
        <w:t>, М. В. Кузнецова ; МГТУ. - Магнитогорск</w:t>
      </w:r>
      <w:proofErr w:type="gramStart"/>
      <w:r w:rsidRPr="00A15D98">
        <w:rPr>
          <w:color w:val="000000"/>
        </w:rPr>
        <w:t xml:space="preserve"> :</w:t>
      </w:r>
      <w:proofErr w:type="gramEnd"/>
      <w:r w:rsidRPr="00A15D98">
        <w:rPr>
          <w:color w:val="000000"/>
        </w:rPr>
        <w:t xml:space="preserve"> МГТУ, 2017. - 1 электрон</w:t>
      </w:r>
      <w:proofErr w:type="gramStart"/>
      <w:r w:rsidRPr="00A15D98">
        <w:rPr>
          <w:color w:val="000000"/>
        </w:rPr>
        <w:t>.</w:t>
      </w:r>
      <w:proofErr w:type="gramEnd"/>
      <w:r w:rsidRPr="00A15D98">
        <w:rPr>
          <w:color w:val="000000"/>
        </w:rPr>
        <w:t xml:space="preserve"> </w:t>
      </w:r>
      <w:proofErr w:type="gramStart"/>
      <w:r w:rsidRPr="00A15D98">
        <w:rPr>
          <w:color w:val="000000"/>
        </w:rPr>
        <w:t>о</w:t>
      </w:r>
      <w:proofErr w:type="gramEnd"/>
      <w:r w:rsidRPr="00A15D98">
        <w:rPr>
          <w:color w:val="000000"/>
        </w:rPr>
        <w:t xml:space="preserve">пт. диск (CD-ROM). - URL: </w:t>
      </w:r>
      <w:hyperlink r:id="rId45" w:history="1">
        <w:r w:rsidRPr="00A15D98">
          <w:rPr>
            <w:rStyle w:val="aff"/>
            <w:rFonts w:ascii="Times New Roman" w:hAnsi="Times New Roman" w:cs="Times New Roman"/>
          </w:rPr>
          <w:t>https://magtu.informsystema.ru/uploader/fileUpload?name=2736.pdf&amp;show=dcatalogues/1/1132631/2736.pdf&amp;view=true</w:t>
        </w:r>
      </w:hyperlink>
      <w:r w:rsidRPr="00A15D98">
        <w:rPr>
          <w:color w:val="000000"/>
        </w:rPr>
        <w:t>. - Макрообъект. - Текст</w:t>
      </w:r>
      <w:proofErr w:type="gramStart"/>
      <w:r w:rsidRPr="00A15D98">
        <w:rPr>
          <w:color w:val="000000"/>
        </w:rPr>
        <w:t xml:space="preserve"> :</w:t>
      </w:r>
      <w:proofErr w:type="gramEnd"/>
      <w:r w:rsidRPr="00A15D98">
        <w:rPr>
          <w:color w:val="000000"/>
        </w:rPr>
        <w:t xml:space="preserve"> электронный. - Сведения доступны также на CD-ROM.</w:t>
      </w:r>
    </w:p>
    <w:p w:rsidR="00A47B57" w:rsidRPr="00A15D98" w:rsidRDefault="00A47B57" w:rsidP="00A47B57">
      <w:pPr>
        <w:ind w:firstLine="756"/>
        <w:rPr>
          <w:color w:val="000000"/>
        </w:rPr>
      </w:pPr>
      <w:r w:rsidRPr="00A15D98">
        <w:rPr>
          <w:color w:val="000000"/>
        </w:rPr>
        <w:t>4.</w:t>
      </w:r>
      <w:r w:rsidRPr="00A15D98">
        <w:t xml:space="preserve"> </w:t>
      </w:r>
      <w:proofErr w:type="spellStart"/>
      <w:r w:rsidRPr="00A15D98">
        <w:rPr>
          <w:color w:val="000000"/>
        </w:rPr>
        <w:t>Пимонова</w:t>
      </w:r>
      <w:proofErr w:type="spellEnd"/>
      <w:r w:rsidRPr="00A15D98">
        <w:rPr>
          <w:color w:val="000000"/>
        </w:rPr>
        <w:t>, Т. К. Риск-менеджмент</w:t>
      </w:r>
      <w:proofErr w:type="gramStart"/>
      <w:r w:rsidRPr="00A15D98">
        <w:rPr>
          <w:color w:val="000000"/>
        </w:rPr>
        <w:t xml:space="preserve"> :</w:t>
      </w:r>
      <w:proofErr w:type="gramEnd"/>
      <w:r w:rsidRPr="00A15D98">
        <w:rPr>
          <w:color w:val="000000"/>
        </w:rPr>
        <w:t xml:space="preserve"> учебное пособие / Т. К. </w:t>
      </w:r>
      <w:proofErr w:type="spellStart"/>
      <w:r w:rsidRPr="00A15D98">
        <w:rPr>
          <w:color w:val="000000"/>
        </w:rPr>
        <w:t>Пимонова</w:t>
      </w:r>
      <w:proofErr w:type="spellEnd"/>
      <w:r w:rsidRPr="00A15D98">
        <w:rPr>
          <w:color w:val="000000"/>
        </w:rPr>
        <w:t xml:space="preserve"> ; МГТУ. - Магнитогорск</w:t>
      </w:r>
      <w:proofErr w:type="gramStart"/>
      <w:r w:rsidRPr="00A15D98">
        <w:rPr>
          <w:color w:val="000000"/>
        </w:rPr>
        <w:t xml:space="preserve"> :</w:t>
      </w:r>
      <w:proofErr w:type="gramEnd"/>
      <w:r w:rsidRPr="00A15D98">
        <w:rPr>
          <w:color w:val="000000"/>
        </w:rPr>
        <w:t xml:space="preserve"> МГТУ, 2017. - 59 с. : ил</w:t>
      </w:r>
      <w:proofErr w:type="gramStart"/>
      <w:r w:rsidRPr="00A15D98">
        <w:rPr>
          <w:color w:val="000000"/>
        </w:rPr>
        <w:t xml:space="preserve">., </w:t>
      </w:r>
      <w:proofErr w:type="gramEnd"/>
      <w:r w:rsidRPr="00A15D98">
        <w:rPr>
          <w:color w:val="000000"/>
        </w:rPr>
        <w:t>табл., схемы. - URL:</w:t>
      </w:r>
      <w:r w:rsidRPr="00A15D98">
        <w:t xml:space="preserve"> </w:t>
      </w:r>
      <w:hyperlink r:id="rId46" w:history="1">
        <w:r w:rsidRPr="00A15D98">
          <w:rPr>
            <w:rStyle w:val="aff"/>
            <w:rFonts w:ascii="Times New Roman" w:hAnsi="Times New Roman" w:cs="Times New Roman"/>
          </w:rPr>
          <w:t>https://magtu.informsystema.ru/uploader/fileUpload?name=3503.pdf&amp;show=dcatalogues/1/1514316/3503.pdf&amp;view=true</w:t>
        </w:r>
      </w:hyperlink>
      <w:r w:rsidRPr="00A15D98">
        <w:rPr>
          <w:color w:val="000000"/>
        </w:rPr>
        <w:t>. - Макрообъект. - Текст</w:t>
      </w:r>
      <w:proofErr w:type="gramStart"/>
      <w:r w:rsidRPr="00A15D98">
        <w:rPr>
          <w:color w:val="000000"/>
        </w:rPr>
        <w:t xml:space="preserve"> :</w:t>
      </w:r>
      <w:proofErr w:type="gramEnd"/>
      <w:r w:rsidRPr="00A15D98">
        <w:rPr>
          <w:color w:val="000000"/>
        </w:rPr>
        <w:t xml:space="preserve"> электронный. - Имеется печатный аналог.</w:t>
      </w:r>
    </w:p>
    <w:p w:rsidR="00A47B57" w:rsidRPr="00A15D98" w:rsidRDefault="00A47B57" w:rsidP="00A47B57">
      <w:pPr>
        <w:ind w:firstLine="756"/>
        <w:rPr>
          <w:color w:val="000000"/>
        </w:rPr>
      </w:pPr>
      <w:r w:rsidRPr="00A15D98">
        <w:t>5.Вотчель, Л. М. Экономика</w:t>
      </w:r>
      <w:proofErr w:type="gramStart"/>
      <w:r w:rsidRPr="00A15D98">
        <w:t xml:space="preserve"> :</w:t>
      </w:r>
      <w:proofErr w:type="gramEnd"/>
      <w:r w:rsidRPr="00A15D98">
        <w:t xml:space="preserve"> практикум / Л. М. </w:t>
      </w:r>
      <w:proofErr w:type="spellStart"/>
      <w:r w:rsidRPr="00A15D98">
        <w:t>Вотчель</w:t>
      </w:r>
      <w:proofErr w:type="spellEnd"/>
      <w:r w:rsidRPr="00A15D98">
        <w:t>, Н. С. Ивашина, М. В. Кузнецова ; МГТУ. - Магнитогорск</w:t>
      </w:r>
      <w:proofErr w:type="gramStart"/>
      <w:r w:rsidRPr="00A15D98">
        <w:t xml:space="preserve"> :</w:t>
      </w:r>
      <w:proofErr w:type="gramEnd"/>
      <w:r w:rsidRPr="00A15D98">
        <w:t xml:space="preserve"> МГТУ, 2017. - 1 электрон</w:t>
      </w:r>
      <w:proofErr w:type="gramStart"/>
      <w:r w:rsidRPr="00A15D98">
        <w:t>.</w:t>
      </w:r>
      <w:proofErr w:type="gramEnd"/>
      <w:r w:rsidRPr="00A15D98">
        <w:t xml:space="preserve"> </w:t>
      </w:r>
      <w:proofErr w:type="gramStart"/>
      <w:r w:rsidRPr="00A15D98">
        <w:t>о</w:t>
      </w:r>
      <w:proofErr w:type="gramEnd"/>
      <w:r w:rsidRPr="00A15D98">
        <w:t xml:space="preserve">пт. диск (CD-ROM). - </w:t>
      </w:r>
      <w:proofErr w:type="spellStart"/>
      <w:r w:rsidRPr="00A15D98">
        <w:t>Загл</w:t>
      </w:r>
      <w:proofErr w:type="spellEnd"/>
      <w:r w:rsidRPr="00A15D98">
        <w:t>. с титул</w:t>
      </w:r>
      <w:proofErr w:type="gramStart"/>
      <w:r w:rsidRPr="00A15D98">
        <w:t>.</w:t>
      </w:r>
      <w:proofErr w:type="gramEnd"/>
      <w:r w:rsidRPr="00A15D98">
        <w:t xml:space="preserve"> </w:t>
      </w:r>
      <w:proofErr w:type="gramStart"/>
      <w:r w:rsidRPr="00A15D98">
        <w:t>э</w:t>
      </w:r>
      <w:proofErr w:type="gramEnd"/>
      <w:r w:rsidRPr="00A15D98">
        <w:t xml:space="preserve">крана. - URL: </w:t>
      </w:r>
      <w:hyperlink r:id="rId47" w:history="1">
        <w:r w:rsidRPr="00A15D98">
          <w:rPr>
            <w:rStyle w:val="aff"/>
            <w:rFonts w:ascii="Times New Roman" w:hAnsi="Times New Roman" w:cs="Times New Roman"/>
          </w:rPr>
          <w:t>https://magtu.informsystema.ru/uploader/fileUpload?name=3073.pdf&amp;show=dcatalogues/1/1135267/3073.pdf&amp;view=true</w:t>
        </w:r>
      </w:hyperlink>
      <w:r w:rsidRPr="00A15D98">
        <w:rPr>
          <w:color w:val="000000"/>
        </w:rPr>
        <w:t>- Макрообъект. - Текст</w:t>
      </w:r>
      <w:proofErr w:type="gramStart"/>
      <w:r w:rsidRPr="00A15D98">
        <w:rPr>
          <w:color w:val="000000"/>
        </w:rPr>
        <w:t xml:space="preserve"> :</w:t>
      </w:r>
      <w:proofErr w:type="gramEnd"/>
      <w:r w:rsidRPr="00A15D98">
        <w:rPr>
          <w:color w:val="000000"/>
        </w:rPr>
        <w:t xml:space="preserve"> электронный. - Имеется печатный аналог.</w:t>
      </w:r>
    </w:p>
    <w:p w:rsidR="00020359" w:rsidRPr="008812B2" w:rsidRDefault="00020359" w:rsidP="00D778D5">
      <w:pPr>
        <w:pStyle w:val="Style10"/>
        <w:widowControl/>
        <w:rPr>
          <w:rStyle w:val="FontStyle18"/>
          <w:sz w:val="24"/>
          <w:szCs w:val="24"/>
          <w:highlight w:val="yellow"/>
        </w:rPr>
      </w:pPr>
    </w:p>
    <w:p w:rsidR="00A70A83" w:rsidRPr="008812B2" w:rsidRDefault="00A70A83" w:rsidP="00D778D5">
      <w:pPr>
        <w:pStyle w:val="Style8"/>
        <w:widowControl/>
        <w:tabs>
          <w:tab w:val="left" w:pos="993"/>
        </w:tabs>
        <w:rPr>
          <w:rStyle w:val="FontStyle21"/>
          <w:b/>
          <w:sz w:val="24"/>
          <w:szCs w:val="24"/>
        </w:rPr>
      </w:pPr>
      <w:r w:rsidRPr="008812B2">
        <w:rPr>
          <w:rStyle w:val="FontStyle15"/>
          <w:spacing w:val="40"/>
          <w:sz w:val="24"/>
          <w:szCs w:val="24"/>
        </w:rPr>
        <w:t>в)</w:t>
      </w:r>
      <w:r w:rsidRPr="008812B2">
        <w:rPr>
          <w:rStyle w:val="FontStyle15"/>
          <w:sz w:val="24"/>
          <w:szCs w:val="24"/>
        </w:rPr>
        <w:t xml:space="preserve"> </w:t>
      </w:r>
      <w:r w:rsidRPr="008812B2">
        <w:rPr>
          <w:rStyle w:val="FontStyle21"/>
          <w:b/>
          <w:sz w:val="24"/>
          <w:szCs w:val="24"/>
        </w:rPr>
        <w:t xml:space="preserve">Методические указания: </w:t>
      </w:r>
    </w:p>
    <w:p w:rsidR="00A70A83" w:rsidRPr="008812B2" w:rsidRDefault="00A70A83" w:rsidP="00D778D5">
      <w:pPr>
        <w:pStyle w:val="Style8"/>
        <w:widowControl/>
        <w:rPr>
          <w:rStyle w:val="FontStyle21"/>
          <w:b/>
          <w:i/>
          <w:sz w:val="24"/>
          <w:szCs w:val="24"/>
        </w:rPr>
      </w:pPr>
      <w:r w:rsidRPr="008812B2">
        <w:rPr>
          <w:rStyle w:val="FontStyle21"/>
          <w:sz w:val="24"/>
          <w:szCs w:val="24"/>
        </w:rPr>
        <w:t>Методические указания по выполнению комплексной исследовательской работы представлены в приложении 1.</w:t>
      </w:r>
    </w:p>
    <w:p w:rsidR="00A70A83" w:rsidRPr="008812B2" w:rsidRDefault="00A70A83" w:rsidP="00D778D5">
      <w:pPr>
        <w:pStyle w:val="Style10"/>
        <w:widowControl/>
        <w:rPr>
          <w:i/>
        </w:rPr>
      </w:pPr>
    </w:p>
    <w:p w:rsidR="00E613DF" w:rsidRDefault="00E613DF" w:rsidP="00E613DF">
      <w:pPr>
        <w:spacing w:before="120"/>
        <w:ind w:firstLine="0"/>
        <w:contextualSpacing/>
        <w:rPr>
          <w:b/>
        </w:rPr>
      </w:pPr>
      <w:r>
        <w:rPr>
          <w:b/>
        </w:rPr>
        <w:t>г</w:t>
      </w:r>
      <w:r w:rsidRPr="00EC5A28">
        <w:rPr>
          <w:b/>
        </w:rPr>
        <w:t>) Программное обеспечение и Интернет-ресурсы:</w:t>
      </w:r>
    </w:p>
    <w:p w:rsidR="00E613DF" w:rsidRDefault="00E613DF" w:rsidP="00E613DF">
      <w:pPr>
        <w:spacing w:before="120"/>
        <w:ind w:firstLine="0"/>
        <w:contextualSpacing/>
        <w:rPr>
          <w:b/>
        </w:rPr>
      </w:pPr>
      <w:r w:rsidRPr="00EC5A28">
        <w:rPr>
          <w:b/>
        </w:rPr>
        <w:t>Программное обеспечение</w:t>
      </w:r>
    </w:p>
    <w:p w:rsidR="00E613DF" w:rsidRDefault="00E613DF" w:rsidP="00E613DF">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E613DF" w:rsidRPr="00E87FAC" w:rsidTr="00757F52">
        <w:tc>
          <w:tcPr>
            <w:tcW w:w="3190" w:type="dxa"/>
          </w:tcPr>
          <w:p w:rsidR="00E613DF" w:rsidRPr="00E87FAC" w:rsidRDefault="00E613DF" w:rsidP="00757F52">
            <w:pPr>
              <w:spacing w:before="120"/>
              <w:ind w:firstLine="0"/>
              <w:contextualSpacing/>
              <w:jc w:val="center"/>
            </w:pPr>
            <w:r w:rsidRPr="00E87FAC">
              <w:t xml:space="preserve">Наименование </w:t>
            </w:r>
            <w:proofErr w:type="gramStart"/>
            <w:r w:rsidRPr="00E87FAC">
              <w:t>ПО</w:t>
            </w:r>
            <w:proofErr w:type="gramEnd"/>
          </w:p>
        </w:tc>
        <w:tc>
          <w:tcPr>
            <w:tcW w:w="3190" w:type="dxa"/>
          </w:tcPr>
          <w:p w:rsidR="00E613DF" w:rsidRPr="00E87FAC" w:rsidRDefault="00E613DF" w:rsidP="00757F52">
            <w:pPr>
              <w:spacing w:before="120"/>
              <w:ind w:firstLine="0"/>
              <w:contextualSpacing/>
              <w:jc w:val="center"/>
            </w:pPr>
            <w:r>
              <w:t>№ договора</w:t>
            </w:r>
          </w:p>
        </w:tc>
        <w:tc>
          <w:tcPr>
            <w:tcW w:w="3191" w:type="dxa"/>
          </w:tcPr>
          <w:p w:rsidR="00E613DF" w:rsidRPr="00E87FAC" w:rsidRDefault="00E613DF" w:rsidP="00757F52">
            <w:pPr>
              <w:spacing w:before="120"/>
              <w:ind w:firstLine="0"/>
              <w:contextualSpacing/>
              <w:jc w:val="center"/>
            </w:pPr>
            <w:r>
              <w:t>Срок действия лицензии</w:t>
            </w:r>
          </w:p>
        </w:tc>
      </w:tr>
      <w:tr w:rsidR="00E613DF" w:rsidRPr="00E87FAC" w:rsidTr="00757F52">
        <w:tc>
          <w:tcPr>
            <w:tcW w:w="3190" w:type="dxa"/>
          </w:tcPr>
          <w:p w:rsidR="00E613DF" w:rsidRPr="00E87FAC" w:rsidRDefault="00E613DF" w:rsidP="00757F52">
            <w:pPr>
              <w:spacing w:before="120"/>
              <w:ind w:firstLine="0"/>
              <w:contextualSpacing/>
              <w:rPr>
                <w:lang w:val="en-US"/>
              </w:rPr>
            </w:pPr>
            <w:r>
              <w:rPr>
                <w:lang w:val="en-US"/>
              </w:rPr>
              <w:t>MS Windows 7</w:t>
            </w:r>
          </w:p>
        </w:tc>
        <w:tc>
          <w:tcPr>
            <w:tcW w:w="3190" w:type="dxa"/>
          </w:tcPr>
          <w:p w:rsidR="00E613DF" w:rsidRDefault="00E613DF" w:rsidP="00757F52">
            <w:pPr>
              <w:spacing w:before="120"/>
              <w:ind w:firstLine="0"/>
              <w:contextualSpacing/>
            </w:pPr>
            <w:r>
              <w:t>Д-1227 от 08.10.2018</w:t>
            </w:r>
          </w:p>
          <w:p w:rsidR="00E613DF" w:rsidRPr="0097203E" w:rsidRDefault="00E613DF" w:rsidP="00757F52">
            <w:pPr>
              <w:spacing w:before="120"/>
              <w:ind w:firstLine="0"/>
              <w:contextualSpacing/>
            </w:pPr>
            <w:r>
              <w:lastRenderedPageBreak/>
              <w:t>Д-757-17 от 27.06.2017</w:t>
            </w:r>
          </w:p>
        </w:tc>
        <w:tc>
          <w:tcPr>
            <w:tcW w:w="3191" w:type="dxa"/>
          </w:tcPr>
          <w:p w:rsidR="00E613DF" w:rsidRDefault="00E613DF" w:rsidP="00757F52">
            <w:pPr>
              <w:spacing w:before="120"/>
              <w:ind w:firstLine="0"/>
              <w:contextualSpacing/>
            </w:pPr>
            <w:r>
              <w:lastRenderedPageBreak/>
              <w:t>11.10.2021</w:t>
            </w:r>
          </w:p>
          <w:p w:rsidR="00E613DF" w:rsidRPr="0097203E" w:rsidRDefault="00E613DF" w:rsidP="00757F52">
            <w:pPr>
              <w:spacing w:before="120"/>
              <w:ind w:firstLine="0"/>
              <w:contextualSpacing/>
            </w:pPr>
            <w:r>
              <w:lastRenderedPageBreak/>
              <w:t>27.07.2018</w:t>
            </w:r>
          </w:p>
        </w:tc>
      </w:tr>
      <w:tr w:rsidR="00E613DF" w:rsidRPr="00E87FAC" w:rsidTr="00757F52">
        <w:tc>
          <w:tcPr>
            <w:tcW w:w="3190" w:type="dxa"/>
          </w:tcPr>
          <w:p w:rsidR="00E613DF" w:rsidRPr="00E87FAC" w:rsidRDefault="00E613DF" w:rsidP="00757F52">
            <w:pPr>
              <w:spacing w:before="120"/>
              <w:ind w:firstLine="0"/>
              <w:contextualSpacing/>
              <w:rPr>
                <w:lang w:val="en-US"/>
              </w:rPr>
            </w:pPr>
            <w:r>
              <w:rPr>
                <w:lang w:val="en-US"/>
              </w:rPr>
              <w:lastRenderedPageBreak/>
              <w:t>MS Office 2007</w:t>
            </w:r>
          </w:p>
        </w:tc>
        <w:tc>
          <w:tcPr>
            <w:tcW w:w="3190" w:type="dxa"/>
          </w:tcPr>
          <w:p w:rsidR="00E613DF" w:rsidRPr="00E87FAC" w:rsidRDefault="00E613DF" w:rsidP="00757F52">
            <w:pPr>
              <w:spacing w:before="120"/>
              <w:ind w:firstLine="0"/>
              <w:contextualSpacing/>
            </w:pPr>
            <w:r>
              <w:t>№ 135 от 17.09.2007</w:t>
            </w:r>
          </w:p>
        </w:tc>
        <w:tc>
          <w:tcPr>
            <w:tcW w:w="3191" w:type="dxa"/>
          </w:tcPr>
          <w:p w:rsidR="00E613DF" w:rsidRPr="00E87FAC" w:rsidRDefault="00E613DF" w:rsidP="00757F52">
            <w:pPr>
              <w:spacing w:before="120"/>
              <w:ind w:firstLine="0"/>
              <w:contextualSpacing/>
            </w:pPr>
            <w:r>
              <w:t>бессрочно</w:t>
            </w:r>
          </w:p>
        </w:tc>
      </w:tr>
      <w:tr w:rsidR="00A47B57" w:rsidRPr="00E87FAC" w:rsidTr="00FD6818">
        <w:tc>
          <w:tcPr>
            <w:tcW w:w="3190" w:type="dxa"/>
            <w:vAlign w:val="center"/>
          </w:tcPr>
          <w:p w:rsidR="00A47B57" w:rsidRPr="00507803" w:rsidRDefault="00A47B57" w:rsidP="00312521">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rsidR="00A47B57" w:rsidRDefault="00A47B57" w:rsidP="00312521">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A47B57" w:rsidRDefault="00A47B57" w:rsidP="00312521">
            <w:pPr>
              <w:jc w:val="center"/>
            </w:pPr>
            <w:r>
              <w:rPr>
                <w:color w:val="000000"/>
              </w:rPr>
              <w:t>бессрочно</w:t>
            </w:r>
            <w:r>
              <w:t xml:space="preserve"> </w:t>
            </w:r>
          </w:p>
        </w:tc>
      </w:tr>
      <w:tr w:rsidR="00A47B57" w:rsidRPr="00E87FAC" w:rsidTr="00757F52">
        <w:tc>
          <w:tcPr>
            <w:tcW w:w="3190" w:type="dxa"/>
          </w:tcPr>
          <w:p w:rsidR="00A47B57" w:rsidRPr="00E87FAC" w:rsidRDefault="00A47B57" w:rsidP="00757F52">
            <w:pPr>
              <w:spacing w:before="120"/>
              <w:ind w:firstLine="0"/>
              <w:contextualSpacing/>
              <w:rPr>
                <w:lang w:val="en-US"/>
              </w:rPr>
            </w:pPr>
            <w:r>
              <w:t xml:space="preserve">7 </w:t>
            </w:r>
            <w:r>
              <w:rPr>
                <w:lang w:val="en-US"/>
              </w:rPr>
              <w:t xml:space="preserve">Zip </w:t>
            </w:r>
          </w:p>
        </w:tc>
        <w:tc>
          <w:tcPr>
            <w:tcW w:w="3190" w:type="dxa"/>
          </w:tcPr>
          <w:p w:rsidR="00A47B57" w:rsidRPr="00E87FAC" w:rsidRDefault="00A47B57" w:rsidP="00757F52">
            <w:pPr>
              <w:spacing w:before="120"/>
              <w:ind w:firstLine="0"/>
              <w:contextualSpacing/>
            </w:pPr>
            <w:r>
              <w:t>свободно распространяемое</w:t>
            </w:r>
          </w:p>
        </w:tc>
        <w:tc>
          <w:tcPr>
            <w:tcW w:w="3191" w:type="dxa"/>
          </w:tcPr>
          <w:p w:rsidR="00A47B57" w:rsidRPr="00E87FAC" w:rsidRDefault="00A47B57" w:rsidP="00757F52">
            <w:pPr>
              <w:spacing w:before="120"/>
              <w:ind w:firstLine="0"/>
              <w:contextualSpacing/>
            </w:pPr>
            <w:r>
              <w:t>бессрочно</w:t>
            </w:r>
          </w:p>
        </w:tc>
      </w:tr>
    </w:tbl>
    <w:p w:rsidR="00E613DF" w:rsidRDefault="00E613DF" w:rsidP="00E613DF">
      <w:pPr>
        <w:spacing w:before="120"/>
        <w:ind w:firstLine="0"/>
        <w:contextualSpacing/>
        <w:rPr>
          <w:b/>
        </w:rPr>
      </w:pPr>
    </w:p>
    <w:p w:rsidR="00E613DF" w:rsidRDefault="00E613DF" w:rsidP="00E613DF">
      <w:pPr>
        <w:spacing w:before="120"/>
        <w:ind w:firstLine="0"/>
        <w:contextualSpacing/>
        <w:rPr>
          <w:b/>
        </w:rPr>
      </w:pPr>
      <w:r>
        <w:rPr>
          <w:b/>
        </w:rPr>
        <w:t>Интернет ресурсы</w:t>
      </w:r>
    </w:p>
    <w:p w:rsidR="00A47B57" w:rsidRDefault="00A47B57" w:rsidP="00A47B57">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48" w:history="1">
        <w:r w:rsidRPr="006060C7">
          <w:rPr>
            <w:rStyle w:val="aff"/>
            <w:rFonts w:ascii="Times New Roman" w:hAnsi="Times New Roman" w:cs="Times New Roman"/>
          </w:rPr>
          <w:t>https://dlib.eastview.com</w:t>
        </w:r>
      </w:hyperlink>
    </w:p>
    <w:p w:rsidR="00A47B57" w:rsidRDefault="00A47B57" w:rsidP="00A47B57">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49" w:history="1">
        <w:r w:rsidRPr="006060C7">
          <w:rPr>
            <w:rStyle w:val="aff"/>
            <w:rFonts w:ascii="Times New Roman" w:hAnsi="Times New Roman" w:cs="Times New Roman"/>
          </w:rPr>
          <w:t>https://elibrary.ru/project_risc.asp</w:t>
        </w:r>
      </w:hyperlink>
    </w:p>
    <w:p w:rsidR="00A47B57" w:rsidRPr="005D5FE9" w:rsidRDefault="00A47B57" w:rsidP="00A47B57">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50" w:history="1">
        <w:r w:rsidRPr="006060C7">
          <w:rPr>
            <w:rStyle w:val="aff"/>
            <w:rFonts w:ascii="Times New Roman" w:hAnsi="Times New Roman" w:cs="Times New Roman"/>
          </w:rPr>
          <w:t>https://scholar.google.ru</w:t>
        </w:r>
      </w:hyperlink>
    </w:p>
    <w:p w:rsidR="00A47B57" w:rsidRPr="005D5FE9" w:rsidRDefault="00A47B57" w:rsidP="00A47B57">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51" w:history="1">
        <w:r w:rsidRPr="006060C7">
          <w:rPr>
            <w:rStyle w:val="aff"/>
            <w:rFonts w:ascii="Times New Roman" w:hAnsi="Times New Roman" w:cs="Times New Roman"/>
          </w:rPr>
          <w:t>http://window.edu.ru</w:t>
        </w:r>
      </w:hyperlink>
    </w:p>
    <w:p w:rsidR="00A47B57" w:rsidRPr="005D5FE9" w:rsidRDefault="00A47B57" w:rsidP="00A47B57">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52" w:history="1">
        <w:r w:rsidRPr="006060C7">
          <w:rPr>
            <w:rStyle w:val="aff"/>
            <w:rFonts w:ascii="Times New Roman" w:hAnsi="Times New Roman" w:cs="Times New Roman"/>
          </w:rPr>
          <w:t>http://magtu.ru:8085/marcweb2/Default.asp</w:t>
        </w:r>
      </w:hyperlink>
    </w:p>
    <w:p w:rsidR="00A47B57" w:rsidRDefault="00A47B57" w:rsidP="00E613DF">
      <w:pPr>
        <w:pStyle w:val="1"/>
        <w:rPr>
          <w:rStyle w:val="FontStyle14"/>
          <w:b/>
          <w:sz w:val="24"/>
          <w:szCs w:val="24"/>
        </w:rPr>
      </w:pPr>
    </w:p>
    <w:p w:rsidR="00E613DF" w:rsidRPr="00E613DF" w:rsidRDefault="00E613DF" w:rsidP="00E613DF">
      <w:pPr>
        <w:pStyle w:val="1"/>
        <w:rPr>
          <w:rStyle w:val="FontStyle14"/>
          <w:b/>
          <w:sz w:val="24"/>
          <w:szCs w:val="24"/>
        </w:rPr>
      </w:pPr>
      <w:r w:rsidRPr="00E613DF">
        <w:rPr>
          <w:rStyle w:val="FontStyle14"/>
          <w:b/>
          <w:sz w:val="24"/>
          <w:szCs w:val="24"/>
        </w:rPr>
        <w:t>9 Материально-техническое обеспечение дисциплины (модуля)</w:t>
      </w:r>
    </w:p>
    <w:p w:rsidR="00E613DF" w:rsidRPr="00C17915" w:rsidRDefault="00E613DF" w:rsidP="00E613DF">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E613DF" w:rsidRPr="00C17915" w:rsidTr="00757F52">
        <w:trPr>
          <w:tblHeader/>
        </w:trPr>
        <w:tc>
          <w:tcPr>
            <w:tcW w:w="1928" w:type="pct"/>
            <w:vAlign w:val="center"/>
          </w:tcPr>
          <w:p w:rsidR="00E613DF" w:rsidRPr="00C17915" w:rsidRDefault="00E613DF" w:rsidP="00757F52">
            <w:pPr>
              <w:ind w:firstLine="0"/>
              <w:jc w:val="center"/>
            </w:pPr>
            <w:r w:rsidRPr="00C17915">
              <w:t xml:space="preserve">Тип и название аудитории </w:t>
            </w:r>
          </w:p>
        </w:tc>
        <w:tc>
          <w:tcPr>
            <w:tcW w:w="3072" w:type="pct"/>
            <w:vAlign w:val="center"/>
          </w:tcPr>
          <w:p w:rsidR="00E613DF" w:rsidRPr="00C17915" w:rsidRDefault="00E613DF" w:rsidP="00757F52">
            <w:pPr>
              <w:ind w:firstLine="0"/>
              <w:jc w:val="center"/>
            </w:pPr>
            <w:r w:rsidRPr="00C17915">
              <w:t>Оснащение аудитории</w:t>
            </w:r>
          </w:p>
        </w:tc>
      </w:tr>
      <w:tr w:rsidR="00E613DF" w:rsidRPr="00C17915" w:rsidTr="00757F52">
        <w:tc>
          <w:tcPr>
            <w:tcW w:w="1928" w:type="pct"/>
          </w:tcPr>
          <w:p w:rsidR="00E613DF" w:rsidRPr="00CB627B" w:rsidRDefault="00E613DF" w:rsidP="00757F52">
            <w:pPr>
              <w:ind w:firstLine="0"/>
              <w:jc w:val="left"/>
            </w:pPr>
            <w:r w:rsidRPr="00CB627B">
              <w:t>Учебные аудитории для проведения занятий лекционного типа</w:t>
            </w:r>
          </w:p>
        </w:tc>
        <w:tc>
          <w:tcPr>
            <w:tcW w:w="3072" w:type="pct"/>
          </w:tcPr>
          <w:p w:rsidR="00E613DF" w:rsidRPr="00CB627B" w:rsidRDefault="00E613DF" w:rsidP="00757F52">
            <w:pPr>
              <w:ind w:firstLine="0"/>
              <w:jc w:val="left"/>
            </w:pPr>
            <w:r w:rsidRPr="00CB627B">
              <w:t>Мультимедийные средства хранения, передачи  и представления информации</w:t>
            </w:r>
            <w:r>
              <w:t>.</w:t>
            </w:r>
          </w:p>
        </w:tc>
      </w:tr>
      <w:tr w:rsidR="00E613DF" w:rsidRPr="00C17915" w:rsidTr="00757F52">
        <w:tc>
          <w:tcPr>
            <w:tcW w:w="1928" w:type="pct"/>
          </w:tcPr>
          <w:p w:rsidR="00E613DF" w:rsidRPr="0054014E" w:rsidRDefault="00E613DF" w:rsidP="00757F52">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E613DF" w:rsidRPr="0054014E" w:rsidRDefault="00E613DF" w:rsidP="00757F52">
            <w:pPr>
              <w:ind w:firstLine="0"/>
              <w:jc w:val="left"/>
            </w:pPr>
            <w:r w:rsidRPr="0054014E">
              <w:t>Мультимедийные средства хранения, передачи  и представления информации.</w:t>
            </w:r>
          </w:p>
          <w:p w:rsidR="00E613DF" w:rsidRPr="0054014E" w:rsidRDefault="00E613DF" w:rsidP="00757F52">
            <w:pPr>
              <w:ind w:firstLine="0"/>
              <w:jc w:val="left"/>
            </w:pPr>
            <w:r w:rsidRPr="0054014E">
              <w:t>Комплекс тестовых заданий для проведения промежуточных и рубежных контролей.</w:t>
            </w:r>
          </w:p>
        </w:tc>
      </w:tr>
      <w:tr w:rsidR="00E613DF" w:rsidRPr="00C17915" w:rsidTr="00757F52">
        <w:tc>
          <w:tcPr>
            <w:tcW w:w="1928" w:type="pct"/>
          </w:tcPr>
          <w:p w:rsidR="00E613DF" w:rsidRPr="0054014E" w:rsidRDefault="00E613DF" w:rsidP="00757F52">
            <w:pPr>
              <w:ind w:firstLine="0"/>
              <w:jc w:val="left"/>
            </w:pPr>
            <w:r w:rsidRPr="0054014E">
              <w:t xml:space="preserve">Помещения для самостоятельной работы: </w:t>
            </w:r>
            <w:proofErr w:type="gramStart"/>
            <w:r w:rsidRPr="0054014E">
              <w:t>обучающихся</w:t>
            </w:r>
            <w:proofErr w:type="gramEnd"/>
          </w:p>
        </w:tc>
        <w:tc>
          <w:tcPr>
            <w:tcW w:w="3072" w:type="pct"/>
          </w:tcPr>
          <w:p w:rsidR="00E613DF" w:rsidRPr="0054014E" w:rsidRDefault="00E613DF" w:rsidP="00757F52">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E613DF" w:rsidRPr="00C17915" w:rsidTr="00757F52">
        <w:tc>
          <w:tcPr>
            <w:tcW w:w="1928" w:type="pct"/>
          </w:tcPr>
          <w:p w:rsidR="00E613DF" w:rsidRPr="0054014E" w:rsidRDefault="00E613DF" w:rsidP="00757F52">
            <w:pPr>
              <w:ind w:firstLine="0"/>
              <w:jc w:val="left"/>
            </w:pPr>
            <w:r>
              <w:t>Помещения для хранения и профилактического обслуживания учебного оборудования</w:t>
            </w:r>
          </w:p>
        </w:tc>
        <w:tc>
          <w:tcPr>
            <w:tcW w:w="3072" w:type="pct"/>
          </w:tcPr>
          <w:p w:rsidR="00E613DF" w:rsidRPr="0054014E" w:rsidRDefault="00E613DF" w:rsidP="00757F52">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E613DF" w:rsidRPr="00C17915" w:rsidRDefault="00E613DF" w:rsidP="00E613DF">
      <w:pPr>
        <w:rPr>
          <w:rStyle w:val="FontStyle15"/>
          <w:b w:val="0"/>
          <w:i/>
          <w:color w:val="C00000"/>
        </w:rPr>
      </w:pPr>
    </w:p>
    <w:p w:rsidR="00E613DF" w:rsidRDefault="00E613DF" w:rsidP="00E613DF"/>
    <w:p w:rsidR="00E613DF" w:rsidRDefault="00E613DF" w:rsidP="00E613DF"/>
    <w:p w:rsidR="00A70A83" w:rsidRPr="008812B2" w:rsidRDefault="00A70A83" w:rsidP="00D778D5">
      <w:pPr>
        <w:pStyle w:val="Style8"/>
        <w:widowControl/>
        <w:jc w:val="right"/>
      </w:pPr>
      <w:r w:rsidRPr="008812B2">
        <w:rPr>
          <w:rStyle w:val="FontStyle21"/>
          <w:sz w:val="24"/>
          <w:szCs w:val="24"/>
        </w:rPr>
        <w:br w:type="page"/>
      </w:r>
    </w:p>
    <w:p w:rsidR="00A70A83" w:rsidRPr="008812B2" w:rsidRDefault="00A70A83" w:rsidP="00D778D5">
      <w:pPr>
        <w:tabs>
          <w:tab w:val="left" w:pos="567"/>
        </w:tabs>
        <w:ind w:hanging="567"/>
      </w:pPr>
    </w:p>
    <w:p w:rsidR="00A70A83" w:rsidRPr="008812B2" w:rsidRDefault="00A70A83" w:rsidP="00D778D5">
      <w:pPr>
        <w:pStyle w:val="Style8"/>
        <w:widowControl/>
        <w:jc w:val="right"/>
        <w:rPr>
          <w:rStyle w:val="FontStyle21"/>
          <w:sz w:val="24"/>
          <w:szCs w:val="24"/>
        </w:rPr>
      </w:pPr>
      <w:r w:rsidRPr="008812B2">
        <w:rPr>
          <w:rStyle w:val="FontStyle21"/>
          <w:sz w:val="24"/>
          <w:szCs w:val="24"/>
        </w:rPr>
        <w:t>Приложение 1</w:t>
      </w:r>
    </w:p>
    <w:p w:rsidR="00A70A83" w:rsidRPr="008812B2" w:rsidRDefault="00A70A83" w:rsidP="00D778D5">
      <w:pPr>
        <w:pStyle w:val="Style8"/>
        <w:widowControl/>
        <w:rPr>
          <w:rStyle w:val="FontStyle21"/>
          <w:b/>
          <w:i/>
          <w:sz w:val="24"/>
          <w:szCs w:val="24"/>
        </w:rPr>
      </w:pPr>
      <w:proofErr w:type="gramStart"/>
      <w:r w:rsidRPr="008812B2">
        <w:rPr>
          <w:rStyle w:val="FontStyle21"/>
          <w:sz w:val="24"/>
          <w:szCs w:val="24"/>
        </w:rPr>
        <w:t>Методические указания по выполнению комплексной исследовательской работы</w:t>
      </w:r>
      <w:proofErr w:type="gramEnd"/>
    </w:p>
    <w:p w:rsidR="00A70A83" w:rsidRPr="008812B2" w:rsidRDefault="00A70A83" w:rsidP="00D778D5">
      <w:pPr>
        <w:ind w:firstLine="0"/>
      </w:pPr>
    </w:p>
    <w:p w:rsidR="00A70A83" w:rsidRPr="008812B2" w:rsidRDefault="00A70A83" w:rsidP="00D778D5">
      <w:pPr>
        <w:ind w:firstLine="720"/>
        <w:rPr>
          <w:b/>
        </w:rPr>
      </w:pPr>
      <w:r w:rsidRPr="008812B2">
        <w:rPr>
          <w:b/>
        </w:rPr>
        <w:t xml:space="preserve">Общие требования к написанию и оформлению </w:t>
      </w:r>
      <w:r w:rsidRPr="008812B2">
        <w:rPr>
          <w:rStyle w:val="FontStyle21"/>
          <w:b/>
          <w:sz w:val="24"/>
          <w:szCs w:val="24"/>
        </w:rPr>
        <w:t>комплексной исследовательской</w:t>
      </w:r>
      <w:r w:rsidRPr="008812B2">
        <w:rPr>
          <w:b/>
        </w:rPr>
        <w:t xml:space="preserve"> работы</w:t>
      </w:r>
    </w:p>
    <w:p w:rsidR="00A70A83" w:rsidRPr="008812B2" w:rsidRDefault="00A70A83" w:rsidP="00D778D5">
      <w:pPr>
        <w:ind w:firstLine="720"/>
      </w:pPr>
      <w:r w:rsidRPr="008812B2">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w:t>
      </w:r>
      <w:proofErr w:type="gramStart"/>
      <w:r w:rsidRPr="008812B2">
        <w:t>межстрочных</w:t>
      </w:r>
      <w:proofErr w:type="gramEnd"/>
      <w:r w:rsidRPr="008812B2">
        <w:t xml:space="preserve">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A70A83" w:rsidRPr="008812B2" w:rsidRDefault="00A70A83" w:rsidP="00D778D5">
      <w:pPr>
        <w:ind w:firstLine="720"/>
      </w:pPr>
      <w:r w:rsidRPr="008812B2">
        <w:t xml:space="preserve">Объем и структура письменной работы устанавливается отдельными методическими рекомендациями по дисциплине. </w:t>
      </w:r>
    </w:p>
    <w:p w:rsidR="00A70A83" w:rsidRPr="008812B2" w:rsidRDefault="00A70A83" w:rsidP="00D778D5">
      <w:pPr>
        <w:ind w:firstLine="720"/>
      </w:pPr>
      <w:r w:rsidRPr="008812B2">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A70A83" w:rsidRPr="008812B2" w:rsidRDefault="00A70A83" w:rsidP="00D778D5">
      <w:pPr>
        <w:ind w:firstLine="720"/>
      </w:pPr>
      <w:r w:rsidRPr="008812B2">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A70A83" w:rsidRPr="008812B2" w:rsidRDefault="00A70A83" w:rsidP="00D778D5">
      <w:pPr>
        <w:tabs>
          <w:tab w:val="left" w:pos="0"/>
        </w:tabs>
        <w:jc w:val="center"/>
        <w:rPr>
          <w:b/>
        </w:rPr>
      </w:pPr>
    </w:p>
    <w:p w:rsidR="00A70A83" w:rsidRPr="008812B2" w:rsidRDefault="00A70A83" w:rsidP="00D778D5">
      <w:pPr>
        <w:tabs>
          <w:tab w:val="left" w:pos="0"/>
        </w:tabs>
        <w:jc w:val="center"/>
        <w:rPr>
          <w:b/>
        </w:rPr>
      </w:pPr>
      <w:r w:rsidRPr="008812B2">
        <w:rPr>
          <w:b/>
        </w:rPr>
        <w:t>Перечень тем комплексной работы</w:t>
      </w:r>
    </w:p>
    <w:p w:rsidR="003061A5" w:rsidRDefault="003061A5" w:rsidP="00D02AFF">
      <w:pPr>
        <w:widowControl/>
        <w:autoSpaceDE/>
        <w:autoSpaceDN/>
        <w:adjustRightInd/>
        <w:ind w:firstLine="0"/>
        <w:jc w:val="left"/>
      </w:pPr>
      <w:r w:rsidRPr="008812B2">
        <w:rPr>
          <w:rFonts w:eastAsia="Calibri"/>
        </w:rPr>
        <w:t xml:space="preserve">1. </w:t>
      </w:r>
      <w:r w:rsidRPr="008812B2">
        <w:t>Оценка основных фондов предприятия (на примере ……..).</w:t>
      </w:r>
    </w:p>
    <w:p w:rsidR="003061A5" w:rsidRPr="00D02AFF" w:rsidRDefault="00D02AFF" w:rsidP="00D02AFF">
      <w:pPr>
        <w:pStyle w:val="af6"/>
        <w:ind w:left="0" w:firstLine="0"/>
        <w:jc w:val="left"/>
        <w:rPr>
          <w:lang w:val="ru-RU"/>
        </w:rPr>
      </w:pPr>
      <w:r>
        <w:rPr>
          <w:lang w:val="ru-RU"/>
        </w:rPr>
        <w:t xml:space="preserve">2. </w:t>
      </w:r>
      <w:r w:rsidR="003061A5" w:rsidRPr="00D02AFF">
        <w:rPr>
          <w:lang w:val="ru-RU"/>
        </w:rPr>
        <w:t>Источники формирования основных фондов организации (на примере ……..).</w:t>
      </w:r>
    </w:p>
    <w:p w:rsidR="003061A5" w:rsidRPr="008812B2" w:rsidRDefault="00D02AFF" w:rsidP="00D02AFF">
      <w:pPr>
        <w:widowControl/>
        <w:autoSpaceDE/>
        <w:autoSpaceDN/>
        <w:adjustRightInd/>
        <w:ind w:firstLine="0"/>
        <w:jc w:val="left"/>
      </w:pPr>
      <w:r>
        <w:t>3.</w:t>
      </w:r>
      <w:r w:rsidR="003061A5" w:rsidRPr="008812B2">
        <w:t>Оценка производственных мощностей предприятия (на примере ……..).</w:t>
      </w:r>
    </w:p>
    <w:p w:rsidR="003061A5" w:rsidRPr="008812B2" w:rsidRDefault="00D02AFF" w:rsidP="00D02AFF">
      <w:pPr>
        <w:widowControl/>
        <w:autoSpaceDE/>
        <w:autoSpaceDN/>
        <w:adjustRightInd/>
        <w:ind w:firstLine="0"/>
        <w:jc w:val="left"/>
      </w:pPr>
      <w:r>
        <w:t>4.</w:t>
      </w:r>
      <w:r w:rsidR="003061A5" w:rsidRPr="008812B2">
        <w:t>Эффективность использования  оборотных фондов предприятия (на примере ……..).</w:t>
      </w:r>
    </w:p>
    <w:p w:rsidR="003061A5" w:rsidRPr="008812B2" w:rsidRDefault="00D02AFF" w:rsidP="00D02AFF">
      <w:pPr>
        <w:widowControl/>
        <w:autoSpaceDE/>
        <w:autoSpaceDN/>
        <w:adjustRightInd/>
        <w:ind w:firstLine="0"/>
        <w:jc w:val="left"/>
      </w:pPr>
      <w:r>
        <w:t>5.</w:t>
      </w:r>
      <w:r w:rsidR="003061A5" w:rsidRPr="008812B2">
        <w:t>Нормирование оборотных фондов предприятия (на примере ……..).</w:t>
      </w:r>
    </w:p>
    <w:p w:rsidR="003061A5" w:rsidRPr="008812B2" w:rsidRDefault="00D02AFF" w:rsidP="00D02AFF">
      <w:pPr>
        <w:widowControl/>
        <w:autoSpaceDE/>
        <w:autoSpaceDN/>
        <w:adjustRightInd/>
        <w:ind w:firstLine="0"/>
        <w:jc w:val="left"/>
      </w:pPr>
      <w:r>
        <w:t>6.</w:t>
      </w:r>
      <w:r w:rsidR="003061A5" w:rsidRPr="008812B2">
        <w:t>Изучение системы нормирования труда на предприятии и пути ее совершенствования (на примере ……..).</w:t>
      </w:r>
    </w:p>
    <w:p w:rsidR="003061A5" w:rsidRPr="008812B2" w:rsidRDefault="00D02AFF" w:rsidP="00D02AFF">
      <w:pPr>
        <w:widowControl/>
        <w:autoSpaceDE/>
        <w:autoSpaceDN/>
        <w:adjustRightInd/>
        <w:ind w:firstLine="0"/>
        <w:jc w:val="left"/>
      </w:pPr>
      <w:r>
        <w:t>7.</w:t>
      </w:r>
      <w:r w:rsidR="003061A5" w:rsidRPr="008812B2">
        <w:t>Система организации труда на предприят</w:t>
      </w:r>
      <w:proofErr w:type="gramStart"/>
      <w:r w:rsidR="003061A5" w:rsidRPr="008812B2">
        <w:t>ии и ее</w:t>
      </w:r>
      <w:proofErr w:type="gramEnd"/>
      <w:r w:rsidR="003061A5" w:rsidRPr="008812B2">
        <w:t xml:space="preserve"> оценка (на примере ……..).</w:t>
      </w:r>
    </w:p>
    <w:p w:rsidR="003061A5" w:rsidRPr="008812B2" w:rsidRDefault="00D02AFF" w:rsidP="00D02AFF">
      <w:pPr>
        <w:widowControl/>
        <w:autoSpaceDE/>
        <w:autoSpaceDN/>
        <w:adjustRightInd/>
        <w:ind w:firstLine="0"/>
        <w:jc w:val="left"/>
      </w:pPr>
      <w:r>
        <w:t>8.</w:t>
      </w:r>
      <w:r w:rsidR="003061A5" w:rsidRPr="008812B2">
        <w:t>Система мотивации труда на предприятии (на примере ……..).</w:t>
      </w:r>
    </w:p>
    <w:p w:rsidR="003061A5" w:rsidRPr="008812B2" w:rsidRDefault="00D02AFF" w:rsidP="00D02AFF">
      <w:pPr>
        <w:widowControl/>
        <w:autoSpaceDE/>
        <w:autoSpaceDN/>
        <w:adjustRightInd/>
        <w:ind w:firstLine="0"/>
        <w:jc w:val="left"/>
      </w:pPr>
      <w:r>
        <w:t>9.</w:t>
      </w:r>
      <w:r w:rsidR="003061A5" w:rsidRPr="008812B2">
        <w:t>Оценка кадрового потенциала предприятия (на примере ……..).</w:t>
      </w:r>
    </w:p>
    <w:p w:rsidR="003061A5" w:rsidRPr="008812B2" w:rsidRDefault="00D02AFF" w:rsidP="00D02AFF">
      <w:pPr>
        <w:widowControl/>
        <w:autoSpaceDE/>
        <w:autoSpaceDN/>
        <w:adjustRightInd/>
        <w:ind w:firstLine="0"/>
        <w:jc w:val="left"/>
      </w:pPr>
      <w:r>
        <w:t>10.</w:t>
      </w:r>
      <w:r w:rsidR="003061A5" w:rsidRPr="008812B2">
        <w:t>Изучение и оценка затрат на производство (на примере ……..).</w:t>
      </w:r>
    </w:p>
    <w:p w:rsidR="003061A5" w:rsidRPr="008812B2" w:rsidRDefault="00D02AFF" w:rsidP="00D02AFF">
      <w:pPr>
        <w:widowControl/>
        <w:autoSpaceDE/>
        <w:autoSpaceDN/>
        <w:adjustRightInd/>
        <w:ind w:firstLine="0"/>
        <w:jc w:val="left"/>
      </w:pPr>
      <w:r>
        <w:t>11.</w:t>
      </w:r>
      <w:r w:rsidR="003061A5" w:rsidRPr="008812B2">
        <w:t>Оценка финансовых результатов деятельности предприятия (на примере ….).</w:t>
      </w:r>
    </w:p>
    <w:p w:rsidR="003061A5" w:rsidRPr="008812B2" w:rsidRDefault="00D02AFF" w:rsidP="00D02AFF">
      <w:pPr>
        <w:widowControl/>
        <w:autoSpaceDE/>
        <w:autoSpaceDN/>
        <w:adjustRightInd/>
        <w:ind w:firstLine="0"/>
        <w:jc w:val="left"/>
      </w:pPr>
      <w:r>
        <w:t>12.</w:t>
      </w:r>
      <w:r w:rsidR="003061A5" w:rsidRPr="008812B2">
        <w:t>Изучение системы управления предприятием (на примере ……..)</w:t>
      </w:r>
    </w:p>
    <w:p w:rsidR="003061A5" w:rsidRPr="008812B2" w:rsidRDefault="00D02AFF" w:rsidP="00D02AFF">
      <w:pPr>
        <w:widowControl/>
        <w:autoSpaceDE/>
        <w:autoSpaceDN/>
        <w:adjustRightInd/>
        <w:ind w:firstLine="0"/>
        <w:jc w:val="left"/>
      </w:pPr>
      <w:r>
        <w:t>13.</w:t>
      </w:r>
      <w:r w:rsidR="003061A5" w:rsidRPr="008812B2">
        <w:t>Оценка уровня производительности труда и значение ее роста в организации (на примере ……..).</w:t>
      </w:r>
    </w:p>
    <w:p w:rsidR="003061A5" w:rsidRPr="008812B2" w:rsidRDefault="00D02AFF" w:rsidP="00D02AFF">
      <w:pPr>
        <w:widowControl/>
        <w:autoSpaceDE/>
        <w:autoSpaceDN/>
        <w:adjustRightInd/>
        <w:ind w:firstLine="0"/>
        <w:jc w:val="left"/>
      </w:pPr>
      <w:r>
        <w:t>14.</w:t>
      </w:r>
      <w:r w:rsidR="003061A5" w:rsidRPr="008812B2">
        <w:t>Инвестиционная деятельность предприятия и ее экономическая эффективность (на примере ……..).</w:t>
      </w:r>
    </w:p>
    <w:p w:rsidR="003061A5" w:rsidRPr="008812B2" w:rsidRDefault="00D02AFF" w:rsidP="00D02AFF">
      <w:pPr>
        <w:widowControl/>
        <w:autoSpaceDE/>
        <w:autoSpaceDN/>
        <w:adjustRightInd/>
        <w:ind w:firstLine="0"/>
        <w:jc w:val="left"/>
      </w:pPr>
      <w:r>
        <w:t>15.</w:t>
      </w:r>
      <w:r w:rsidR="003061A5" w:rsidRPr="008812B2">
        <w:t>Себестоимость продукции и пути ее снижения (на примере ……..).</w:t>
      </w:r>
    </w:p>
    <w:p w:rsidR="003061A5" w:rsidRPr="008812B2" w:rsidRDefault="00D02AFF" w:rsidP="00D02AFF">
      <w:pPr>
        <w:widowControl/>
        <w:autoSpaceDE/>
        <w:autoSpaceDN/>
        <w:adjustRightInd/>
        <w:ind w:firstLine="0"/>
        <w:jc w:val="left"/>
      </w:pPr>
      <w:r>
        <w:t>16.</w:t>
      </w:r>
      <w:r w:rsidR="003061A5" w:rsidRPr="008812B2">
        <w:t>Оценка методов ценообразования на предприятии (на примере ……..).</w:t>
      </w:r>
    </w:p>
    <w:p w:rsidR="003061A5" w:rsidRDefault="00D02AFF" w:rsidP="00D02AFF">
      <w:pPr>
        <w:widowControl/>
        <w:autoSpaceDE/>
        <w:autoSpaceDN/>
        <w:adjustRightInd/>
        <w:ind w:firstLine="0"/>
        <w:jc w:val="left"/>
      </w:pPr>
      <w:r>
        <w:t>17.</w:t>
      </w:r>
      <w:r w:rsidR="003061A5" w:rsidRPr="008812B2">
        <w:t>Прибыль и ее использование на предприятии (на примере ……..).</w:t>
      </w:r>
    </w:p>
    <w:p w:rsidR="00551931" w:rsidRDefault="00551931" w:rsidP="00551931">
      <w:pPr>
        <w:widowControl/>
        <w:autoSpaceDE/>
        <w:autoSpaceDN/>
        <w:adjustRightInd/>
        <w:ind w:firstLine="0"/>
        <w:jc w:val="left"/>
      </w:pPr>
      <w:r>
        <w:t>18. Роль предприятия в рыночной экономике.</w:t>
      </w:r>
    </w:p>
    <w:p w:rsidR="00551931" w:rsidRDefault="00551931" w:rsidP="00551931">
      <w:pPr>
        <w:widowControl/>
        <w:autoSpaceDE/>
        <w:autoSpaceDN/>
        <w:adjustRightInd/>
        <w:ind w:firstLine="0"/>
        <w:jc w:val="left"/>
      </w:pPr>
      <w:r>
        <w:t>19. Малый и крупный бизнес – противостояние или партнерство?</w:t>
      </w:r>
    </w:p>
    <w:p w:rsidR="003061A5" w:rsidRPr="008812B2" w:rsidRDefault="00551931" w:rsidP="00551931">
      <w:pPr>
        <w:widowControl/>
        <w:autoSpaceDE/>
        <w:autoSpaceDN/>
        <w:adjustRightInd/>
        <w:ind w:firstLine="0"/>
        <w:jc w:val="left"/>
      </w:pPr>
      <w:r>
        <w:t>20.Рыночная среда как фактор неустойчивости организации.</w:t>
      </w:r>
    </w:p>
    <w:p w:rsidR="00A70A83" w:rsidRPr="008812B2" w:rsidRDefault="00A70A83" w:rsidP="00D778D5"/>
    <w:sectPr w:rsidR="00A70A83" w:rsidRPr="008812B2"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B77" w:rsidRDefault="00220B77" w:rsidP="00213003">
      <w:r>
        <w:separator/>
      </w:r>
    </w:p>
  </w:endnote>
  <w:endnote w:type="continuationSeparator" w:id="0">
    <w:p w:rsidR="00220B77" w:rsidRDefault="00220B77"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4C" w:rsidRDefault="00C0342E" w:rsidP="007C411A">
    <w:pPr>
      <w:pStyle w:val="a5"/>
      <w:framePr w:wrap="around" w:vAnchor="text" w:hAnchor="margin" w:xAlign="right" w:y="1"/>
      <w:rPr>
        <w:rStyle w:val="a7"/>
      </w:rPr>
    </w:pPr>
    <w:r>
      <w:rPr>
        <w:rStyle w:val="a7"/>
      </w:rPr>
      <w:fldChar w:fldCharType="begin"/>
    </w:r>
    <w:r w:rsidR="0080334C">
      <w:rPr>
        <w:rStyle w:val="a7"/>
      </w:rPr>
      <w:instrText xml:space="preserve">PAGE  </w:instrText>
    </w:r>
    <w:r>
      <w:rPr>
        <w:rStyle w:val="a7"/>
      </w:rPr>
      <w:fldChar w:fldCharType="end"/>
    </w:r>
  </w:p>
  <w:p w:rsidR="0080334C" w:rsidRDefault="0080334C" w:rsidP="007C411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4C" w:rsidRDefault="00C0342E" w:rsidP="007C411A">
    <w:pPr>
      <w:pStyle w:val="a5"/>
      <w:framePr w:wrap="around" w:vAnchor="text" w:hAnchor="margin" w:xAlign="right" w:y="1"/>
      <w:rPr>
        <w:rStyle w:val="a7"/>
      </w:rPr>
    </w:pPr>
    <w:r>
      <w:rPr>
        <w:rStyle w:val="a7"/>
      </w:rPr>
      <w:fldChar w:fldCharType="begin"/>
    </w:r>
    <w:r w:rsidR="0080334C">
      <w:rPr>
        <w:rStyle w:val="a7"/>
      </w:rPr>
      <w:instrText xml:space="preserve">PAGE  </w:instrText>
    </w:r>
    <w:r>
      <w:rPr>
        <w:rStyle w:val="a7"/>
      </w:rPr>
      <w:fldChar w:fldCharType="separate"/>
    </w:r>
    <w:r w:rsidR="00D22D53">
      <w:rPr>
        <w:rStyle w:val="a7"/>
        <w:noProof/>
      </w:rPr>
      <w:t>3</w:t>
    </w:r>
    <w:r>
      <w:rPr>
        <w:rStyle w:val="a7"/>
      </w:rPr>
      <w:fldChar w:fldCharType="end"/>
    </w:r>
  </w:p>
  <w:p w:rsidR="0080334C" w:rsidRDefault="0080334C" w:rsidP="007C411A">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4C" w:rsidRDefault="00C0342E" w:rsidP="00A70A83">
    <w:pPr>
      <w:pStyle w:val="a5"/>
      <w:framePr w:wrap="around" w:vAnchor="text" w:hAnchor="margin" w:xAlign="right" w:y="1"/>
      <w:rPr>
        <w:rStyle w:val="a7"/>
      </w:rPr>
    </w:pPr>
    <w:r>
      <w:rPr>
        <w:rStyle w:val="a7"/>
      </w:rPr>
      <w:fldChar w:fldCharType="begin"/>
    </w:r>
    <w:r w:rsidR="0080334C">
      <w:rPr>
        <w:rStyle w:val="a7"/>
      </w:rPr>
      <w:instrText xml:space="preserve">PAGE  </w:instrText>
    </w:r>
    <w:r>
      <w:rPr>
        <w:rStyle w:val="a7"/>
      </w:rPr>
      <w:fldChar w:fldCharType="separate"/>
    </w:r>
    <w:r w:rsidR="0080334C">
      <w:rPr>
        <w:rStyle w:val="a7"/>
        <w:noProof/>
      </w:rPr>
      <w:t>27</w:t>
    </w:r>
    <w:r>
      <w:rPr>
        <w:rStyle w:val="a7"/>
      </w:rPr>
      <w:fldChar w:fldCharType="end"/>
    </w:r>
  </w:p>
  <w:p w:rsidR="0080334C" w:rsidRDefault="0080334C" w:rsidP="00A70A83">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34C" w:rsidRDefault="00C0342E" w:rsidP="00A70A83">
    <w:pPr>
      <w:pStyle w:val="a5"/>
      <w:framePr w:wrap="around" w:vAnchor="text" w:hAnchor="margin" w:xAlign="right" w:y="1"/>
      <w:rPr>
        <w:rStyle w:val="a7"/>
      </w:rPr>
    </w:pPr>
    <w:r>
      <w:rPr>
        <w:rStyle w:val="a7"/>
      </w:rPr>
      <w:fldChar w:fldCharType="begin"/>
    </w:r>
    <w:r w:rsidR="0080334C">
      <w:rPr>
        <w:rStyle w:val="a7"/>
      </w:rPr>
      <w:instrText xml:space="preserve">PAGE  </w:instrText>
    </w:r>
    <w:r>
      <w:rPr>
        <w:rStyle w:val="a7"/>
      </w:rPr>
      <w:fldChar w:fldCharType="separate"/>
    </w:r>
    <w:r w:rsidR="00D22D53">
      <w:rPr>
        <w:rStyle w:val="a7"/>
        <w:noProof/>
      </w:rPr>
      <w:t>5</w:t>
    </w:r>
    <w:r>
      <w:rPr>
        <w:rStyle w:val="a7"/>
      </w:rPr>
      <w:fldChar w:fldCharType="end"/>
    </w:r>
  </w:p>
  <w:p w:rsidR="0080334C" w:rsidRDefault="0080334C" w:rsidP="00A70A83">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508112"/>
      <w:docPartObj>
        <w:docPartGallery w:val="Page Numbers (Bottom of Page)"/>
        <w:docPartUnique/>
      </w:docPartObj>
    </w:sdtPr>
    <w:sdtEndPr/>
    <w:sdtContent>
      <w:p w:rsidR="0080334C" w:rsidRDefault="00C343C1">
        <w:pPr>
          <w:pStyle w:val="a5"/>
          <w:jc w:val="center"/>
        </w:pPr>
        <w:r>
          <w:fldChar w:fldCharType="begin"/>
        </w:r>
        <w:r>
          <w:instrText xml:space="preserve"> PAGE   \* MERGEFORMAT </w:instrText>
        </w:r>
        <w:r>
          <w:fldChar w:fldCharType="separate"/>
        </w:r>
        <w:r w:rsidR="00D22D53">
          <w:rPr>
            <w:noProof/>
          </w:rPr>
          <w:t>10</w:t>
        </w:r>
        <w:r>
          <w:rPr>
            <w:noProof/>
          </w:rPr>
          <w:fldChar w:fldCharType="end"/>
        </w:r>
      </w:p>
    </w:sdtContent>
  </w:sdt>
  <w:p w:rsidR="0080334C" w:rsidRDefault="0080334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B77" w:rsidRDefault="00220B77" w:rsidP="00213003">
      <w:r>
        <w:separator/>
      </w:r>
    </w:p>
  </w:footnote>
  <w:footnote w:type="continuationSeparator" w:id="0">
    <w:p w:rsidR="00220B77" w:rsidRDefault="00220B77" w:rsidP="00213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D1D62"/>
    <w:multiLevelType w:val="hybridMultilevel"/>
    <w:tmpl w:val="E3EEBB8E"/>
    <w:lvl w:ilvl="0" w:tplc="04190017">
      <w:start w:val="1"/>
      <w:numFmt w:val="lowerLetter"/>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B1009EF"/>
    <w:multiLevelType w:val="multilevel"/>
    <w:tmpl w:val="77A42B60"/>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Letter"/>
      <w:lvlText w:val="%3)"/>
      <w:lvlJc w:val="left"/>
      <w:pPr>
        <w:tabs>
          <w:tab w:val="num" w:pos="2160"/>
        </w:tabs>
        <w:ind w:left="2160" w:hanging="360"/>
      </w:pPr>
      <w:rPr>
        <w:rFonts w:hint="default"/>
      </w:r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4">
    <w:nsid w:val="0B433CE8"/>
    <w:multiLevelType w:val="hybridMultilevel"/>
    <w:tmpl w:val="984C0E4C"/>
    <w:lvl w:ilvl="0" w:tplc="8A1CC752">
      <w:start w:val="1"/>
      <w:numFmt w:val="bullet"/>
      <w:lvlText w:val=""/>
      <w:lvlJc w:val="left"/>
      <w:pPr>
        <w:tabs>
          <w:tab w:val="num" w:pos="567"/>
        </w:tabs>
        <w:ind w:left="0" w:firstLine="567"/>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85279D"/>
    <w:multiLevelType w:val="hybridMultilevel"/>
    <w:tmpl w:val="F3BAF260"/>
    <w:lvl w:ilvl="0" w:tplc="04190017">
      <w:start w:val="1"/>
      <w:numFmt w:val="lowerLett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CA4E4F"/>
    <w:multiLevelType w:val="hybridMultilevel"/>
    <w:tmpl w:val="D5EC7B0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nsid w:val="12E76DEA"/>
    <w:multiLevelType w:val="hybridMultilevel"/>
    <w:tmpl w:val="12360E18"/>
    <w:lvl w:ilvl="0" w:tplc="04190017">
      <w:start w:val="1"/>
      <w:numFmt w:val="lowerLetter"/>
      <w:lvlText w:val="%1)"/>
      <w:lvlJc w:val="left"/>
      <w:pPr>
        <w:tabs>
          <w:tab w:val="num" w:pos="2340"/>
        </w:tabs>
        <w:ind w:left="2340" w:hanging="360"/>
      </w:p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DD3A49"/>
    <w:multiLevelType w:val="hybridMultilevel"/>
    <w:tmpl w:val="9C6A0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4">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6">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7">
    <w:nsid w:val="20B03A4C"/>
    <w:multiLevelType w:val="hybridMultilevel"/>
    <w:tmpl w:val="8A183A8C"/>
    <w:lvl w:ilvl="0" w:tplc="670CB86C">
      <w:start w:val="1"/>
      <w:numFmt w:val="decimal"/>
      <w:lvlText w:val="%1."/>
      <w:lvlJc w:val="left"/>
      <w:pPr>
        <w:ind w:left="1129" w:hanging="360"/>
      </w:pPr>
      <w:rPr>
        <w:rFonts w:ascii="Times New Roman" w:eastAsia="Times New Roman" w:hAnsi="Times New Roman" w:cs="Times New Roman" w:hint="default"/>
        <w:sz w:val="24"/>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8">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73313E1"/>
    <w:multiLevelType w:val="multilevel"/>
    <w:tmpl w:val="B524B110"/>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284473A4"/>
    <w:multiLevelType w:val="hybridMultilevel"/>
    <w:tmpl w:val="19D093C6"/>
    <w:lvl w:ilvl="0" w:tplc="2D54377C">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DB47B0"/>
    <w:multiLevelType w:val="hybridMultilevel"/>
    <w:tmpl w:val="DB7A551C"/>
    <w:lvl w:ilvl="0" w:tplc="04190017">
      <w:start w:val="1"/>
      <w:numFmt w:val="lowerLetter"/>
      <w:lvlText w:val="%1)"/>
      <w:lvlJc w:val="left"/>
      <w:pPr>
        <w:tabs>
          <w:tab w:val="num" w:pos="2340"/>
        </w:tabs>
        <w:ind w:left="2340" w:hanging="360"/>
      </w:p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abstractNum w:abstractNumId="23">
    <w:nsid w:val="2D821655"/>
    <w:multiLevelType w:val="hybridMultilevel"/>
    <w:tmpl w:val="E81C1A3E"/>
    <w:lvl w:ilvl="0" w:tplc="04190017">
      <w:start w:val="1"/>
      <w:numFmt w:val="lowerLetter"/>
      <w:lvlText w:val="%1)"/>
      <w:lvlJc w:val="left"/>
      <w:pPr>
        <w:tabs>
          <w:tab w:val="num" w:pos="720"/>
        </w:tabs>
        <w:ind w:left="720" w:hanging="360"/>
      </w:pPr>
    </w:lvl>
    <w:lvl w:ilvl="1" w:tplc="D084CF90">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0E616BD"/>
    <w:multiLevelType w:val="multilevel"/>
    <w:tmpl w:val="4E8247DE"/>
    <w:lvl w:ilvl="0">
      <w:start w:val="1"/>
      <w:numFmt w:val="decimalZero"/>
      <w:lvlText w:val="%1."/>
      <w:lvlJc w:val="left"/>
      <w:pPr>
        <w:ind w:left="600" w:hanging="600"/>
      </w:pPr>
      <w:rPr>
        <w:rFonts w:hint="default"/>
      </w:rPr>
    </w:lvl>
    <w:lvl w:ilvl="1">
      <w:start w:val="1"/>
      <w:numFmt w:val="decimalZero"/>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30168F9"/>
    <w:multiLevelType w:val="hybridMultilevel"/>
    <w:tmpl w:val="B7328694"/>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34235269"/>
    <w:multiLevelType w:val="hybridMultilevel"/>
    <w:tmpl w:val="846CC23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66B57F1"/>
    <w:multiLevelType w:val="hybridMultilevel"/>
    <w:tmpl w:val="9F367FAA"/>
    <w:lvl w:ilvl="0" w:tplc="0419000F">
      <w:start w:val="1"/>
      <w:numFmt w:val="decimal"/>
      <w:lvlText w:val="%1."/>
      <w:lvlJc w:val="left"/>
      <w:pPr>
        <w:tabs>
          <w:tab w:val="num" w:pos="720"/>
        </w:tabs>
        <w:ind w:left="720" w:hanging="360"/>
      </w:pPr>
    </w:lvl>
    <w:lvl w:ilvl="1" w:tplc="3988782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B83D63"/>
    <w:multiLevelType w:val="hybridMultilevel"/>
    <w:tmpl w:val="9738B4B4"/>
    <w:lvl w:ilvl="0" w:tplc="98C06744">
      <w:start w:val="1"/>
      <w:numFmt w:val="decimal"/>
      <w:lvlText w:val="%1."/>
      <w:lvlJc w:val="left"/>
      <w:pPr>
        <w:tabs>
          <w:tab w:val="num" w:pos="1440"/>
        </w:tabs>
        <w:ind w:left="1440" w:hanging="360"/>
      </w:pPr>
    </w:lvl>
    <w:lvl w:ilvl="1" w:tplc="DB248850">
      <w:start w:val="1"/>
      <w:numFmt w:val="decimal"/>
      <w:lvlText w:val="%2."/>
      <w:lvlJc w:val="left"/>
      <w:pPr>
        <w:tabs>
          <w:tab w:val="num" w:pos="2160"/>
        </w:tabs>
        <w:ind w:left="21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3DB210E3"/>
    <w:multiLevelType w:val="hybridMultilevel"/>
    <w:tmpl w:val="3522AC7C"/>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40012D3D"/>
    <w:multiLevelType w:val="hybridMultilevel"/>
    <w:tmpl w:val="6C7ADC96"/>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007286"/>
    <w:multiLevelType w:val="singleLevel"/>
    <w:tmpl w:val="04190017"/>
    <w:lvl w:ilvl="0">
      <w:start w:val="1"/>
      <w:numFmt w:val="lowerLetter"/>
      <w:lvlText w:val="%1)"/>
      <w:lvlJc w:val="left"/>
      <w:pPr>
        <w:tabs>
          <w:tab w:val="num" w:pos="360"/>
        </w:tabs>
        <w:ind w:left="360" w:hanging="360"/>
      </w:pPr>
    </w:lvl>
  </w:abstractNum>
  <w:abstractNum w:abstractNumId="36">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8">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39">
    <w:nsid w:val="4F180AF3"/>
    <w:multiLevelType w:val="hybridMultilevel"/>
    <w:tmpl w:val="E5269EDA"/>
    <w:lvl w:ilvl="0" w:tplc="8C68EA8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4FF66203"/>
    <w:multiLevelType w:val="hybridMultilevel"/>
    <w:tmpl w:val="C7A81AD4"/>
    <w:lvl w:ilvl="0" w:tplc="26A01718">
      <w:start w:val="1"/>
      <w:numFmt w:val="bullet"/>
      <w:lvlText w:val="­"/>
      <w:lvlJc w:val="left"/>
      <w:pPr>
        <w:ind w:left="1287" w:hanging="360"/>
      </w:pPr>
      <w:rPr>
        <w:rFonts w:ascii="Courier New" w:hAnsi="Courier New" w:hint="default"/>
        <w:sz w:val="26"/>
        <w:szCs w:val="2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2">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37A3BC6"/>
    <w:multiLevelType w:val="hybridMultilevel"/>
    <w:tmpl w:val="92843E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nsid w:val="56140E24"/>
    <w:multiLevelType w:val="hybridMultilevel"/>
    <w:tmpl w:val="F7900A04"/>
    <w:lvl w:ilvl="0" w:tplc="791A4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59111FD6"/>
    <w:multiLevelType w:val="hybridMultilevel"/>
    <w:tmpl w:val="3EF48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C696950"/>
    <w:multiLevelType w:val="hybridMultilevel"/>
    <w:tmpl w:val="C6600E30"/>
    <w:lvl w:ilvl="0" w:tplc="2A0C638E">
      <w:start w:val="1"/>
      <w:numFmt w:val="bullet"/>
      <w:lvlText w:val=""/>
      <w:lvlJc w:val="left"/>
      <w:pPr>
        <w:tabs>
          <w:tab w:val="num" w:pos="0"/>
        </w:tabs>
        <w:ind w:left="-567" w:firstLine="567"/>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1">
    <w:nsid w:val="5C95084B"/>
    <w:multiLevelType w:val="hybridMultilevel"/>
    <w:tmpl w:val="A646577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5DC5287D"/>
    <w:multiLevelType w:val="singleLevel"/>
    <w:tmpl w:val="04190017"/>
    <w:lvl w:ilvl="0">
      <w:start w:val="1"/>
      <w:numFmt w:val="lowerLetter"/>
      <w:lvlText w:val="%1)"/>
      <w:lvlJc w:val="left"/>
      <w:pPr>
        <w:tabs>
          <w:tab w:val="num" w:pos="360"/>
        </w:tabs>
        <w:ind w:left="360" w:hanging="360"/>
      </w:pPr>
    </w:lvl>
  </w:abstractNum>
  <w:abstractNum w:abstractNumId="53">
    <w:nsid w:val="5E85627D"/>
    <w:multiLevelType w:val="hybridMultilevel"/>
    <w:tmpl w:val="532C5088"/>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2F934A0"/>
    <w:multiLevelType w:val="singleLevel"/>
    <w:tmpl w:val="04190017"/>
    <w:lvl w:ilvl="0">
      <w:start w:val="1"/>
      <w:numFmt w:val="lowerLetter"/>
      <w:lvlText w:val="%1)"/>
      <w:lvlJc w:val="left"/>
      <w:pPr>
        <w:tabs>
          <w:tab w:val="num" w:pos="540"/>
        </w:tabs>
        <w:ind w:left="540" w:hanging="360"/>
      </w:pPr>
    </w:lvl>
  </w:abstractNum>
  <w:abstractNum w:abstractNumId="56">
    <w:nsid w:val="63504BD5"/>
    <w:multiLevelType w:val="hybridMultilevel"/>
    <w:tmpl w:val="BA3C0358"/>
    <w:lvl w:ilvl="0" w:tplc="4DBA44E8">
      <w:start w:val="1"/>
      <w:numFmt w:val="lowerLett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59A2281"/>
    <w:multiLevelType w:val="hybridMultilevel"/>
    <w:tmpl w:val="8B301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5F64AA8"/>
    <w:multiLevelType w:val="hybridMultilevel"/>
    <w:tmpl w:val="4E348C9C"/>
    <w:lvl w:ilvl="0" w:tplc="214CE10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98A324F"/>
    <w:multiLevelType w:val="hybridMultilevel"/>
    <w:tmpl w:val="79CC1E1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1">
    <w:nsid w:val="69BD405D"/>
    <w:multiLevelType w:val="hybridMultilevel"/>
    <w:tmpl w:val="669AAD3C"/>
    <w:lvl w:ilvl="0" w:tplc="89D8932C">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2">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3">
    <w:nsid w:val="6BB84562"/>
    <w:multiLevelType w:val="hybridMultilevel"/>
    <w:tmpl w:val="79CC1E1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E4A5CF5"/>
    <w:multiLevelType w:val="hybridMultilevel"/>
    <w:tmpl w:val="589488E2"/>
    <w:lvl w:ilvl="0" w:tplc="19228A3A">
      <w:start w:val="1"/>
      <w:numFmt w:val="decimal"/>
      <w:lvlText w:val="%1."/>
      <w:lvlJc w:val="left"/>
      <w:pPr>
        <w:ind w:left="1731" w:hanging="975"/>
      </w:pPr>
      <w:rPr>
        <w:rFonts w:hint="default"/>
        <w:color w:val="000000"/>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66">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6FD20971"/>
    <w:multiLevelType w:val="hybridMultilevel"/>
    <w:tmpl w:val="CD8870BE"/>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704716CC"/>
    <w:multiLevelType w:val="singleLevel"/>
    <w:tmpl w:val="04190017"/>
    <w:lvl w:ilvl="0">
      <w:start w:val="1"/>
      <w:numFmt w:val="lowerLetter"/>
      <w:lvlText w:val="%1)"/>
      <w:lvlJc w:val="left"/>
      <w:pPr>
        <w:tabs>
          <w:tab w:val="num" w:pos="360"/>
        </w:tabs>
        <w:ind w:left="360" w:hanging="360"/>
      </w:pPr>
    </w:lvl>
  </w:abstractNum>
  <w:abstractNum w:abstractNumId="69">
    <w:nsid w:val="714E1A4F"/>
    <w:multiLevelType w:val="hybridMultilevel"/>
    <w:tmpl w:val="1362F3C2"/>
    <w:lvl w:ilvl="0" w:tplc="04190017">
      <w:start w:val="1"/>
      <w:numFmt w:val="lowerLetter"/>
      <w:lvlText w:val="%1)"/>
      <w:lvlJc w:val="left"/>
      <w:pPr>
        <w:tabs>
          <w:tab w:val="num" w:pos="720"/>
        </w:tabs>
        <w:ind w:left="720" w:hanging="360"/>
      </w:pPr>
      <w:rPr>
        <w:rFonts w:hint="default"/>
      </w:rPr>
    </w:lvl>
    <w:lvl w:ilvl="1" w:tplc="6A0E39EE">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4EF5590"/>
    <w:multiLevelType w:val="hybridMultilevel"/>
    <w:tmpl w:val="51966580"/>
    <w:lvl w:ilvl="0" w:tplc="0419000F">
      <w:start w:val="1"/>
      <w:numFmt w:val="decimal"/>
      <w:lvlText w:val="%1."/>
      <w:lvlJc w:val="left"/>
      <w:pPr>
        <w:tabs>
          <w:tab w:val="num" w:pos="720"/>
        </w:tabs>
        <w:ind w:left="720" w:hanging="360"/>
      </w:pPr>
      <w:rPr>
        <w:rFonts w:hint="default"/>
        <w:color w:val="auto"/>
      </w:rPr>
    </w:lvl>
    <w:lvl w:ilvl="1" w:tplc="5964E96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76B604DE"/>
    <w:multiLevelType w:val="hybridMultilevel"/>
    <w:tmpl w:val="79CC1E1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4">
    <w:nsid w:val="77B05AC4"/>
    <w:multiLevelType w:val="hybridMultilevel"/>
    <w:tmpl w:val="AB1E257A"/>
    <w:lvl w:ilvl="0" w:tplc="3296294C">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DE3366B"/>
    <w:multiLevelType w:val="hybridMultilevel"/>
    <w:tmpl w:val="79CC1E1C"/>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8">
    <w:nsid w:val="7E4D1F33"/>
    <w:multiLevelType w:val="hybridMultilevel"/>
    <w:tmpl w:val="2B6AE82A"/>
    <w:lvl w:ilvl="0" w:tplc="04190017">
      <w:start w:val="1"/>
      <w:numFmt w:val="lowerLetter"/>
      <w:lvlText w:val="%1)"/>
      <w:lvlJc w:val="left"/>
      <w:pPr>
        <w:tabs>
          <w:tab w:val="num" w:pos="2340"/>
        </w:tabs>
        <w:ind w:left="2340" w:hanging="360"/>
      </w:pPr>
    </w:lvl>
    <w:lvl w:ilvl="1" w:tplc="04190019" w:tentative="1">
      <w:start w:val="1"/>
      <w:numFmt w:val="lowerLetter"/>
      <w:lvlText w:val="%2."/>
      <w:lvlJc w:val="left"/>
      <w:pPr>
        <w:tabs>
          <w:tab w:val="num" w:pos="3060"/>
        </w:tabs>
        <w:ind w:left="3060" w:hanging="360"/>
      </w:pPr>
    </w:lvl>
    <w:lvl w:ilvl="2" w:tplc="0419001B" w:tentative="1">
      <w:start w:val="1"/>
      <w:numFmt w:val="lowerRoman"/>
      <w:lvlText w:val="%3."/>
      <w:lvlJc w:val="right"/>
      <w:pPr>
        <w:tabs>
          <w:tab w:val="num" w:pos="3780"/>
        </w:tabs>
        <w:ind w:left="3780" w:hanging="180"/>
      </w:pPr>
    </w:lvl>
    <w:lvl w:ilvl="3" w:tplc="0419000F" w:tentative="1">
      <w:start w:val="1"/>
      <w:numFmt w:val="decimal"/>
      <w:lvlText w:val="%4."/>
      <w:lvlJc w:val="left"/>
      <w:pPr>
        <w:tabs>
          <w:tab w:val="num" w:pos="4500"/>
        </w:tabs>
        <w:ind w:left="4500" w:hanging="360"/>
      </w:pPr>
    </w:lvl>
    <w:lvl w:ilvl="4" w:tplc="04190019" w:tentative="1">
      <w:start w:val="1"/>
      <w:numFmt w:val="lowerLetter"/>
      <w:lvlText w:val="%5."/>
      <w:lvlJc w:val="left"/>
      <w:pPr>
        <w:tabs>
          <w:tab w:val="num" w:pos="5220"/>
        </w:tabs>
        <w:ind w:left="5220" w:hanging="360"/>
      </w:pPr>
    </w:lvl>
    <w:lvl w:ilvl="5" w:tplc="0419001B" w:tentative="1">
      <w:start w:val="1"/>
      <w:numFmt w:val="lowerRoman"/>
      <w:lvlText w:val="%6."/>
      <w:lvlJc w:val="right"/>
      <w:pPr>
        <w:tabs>
          <w:tab w:val="num" w:pos="5940"/>
        </w:tabs>
        <w:ind w:left="5940" w:hanging="180"/>
      </w:pPr>
    </w:lvl>
    <w:lvl w:ilvl="6" w:tplc="0419000F" w:tentative="1">
      <w:start w:val="1"/>
      <w:numFmt w:val="decimal"/>
      <w:lvlText w:val="%7."/>
      <w:lvlJc w:val="left"/>
      <w:pPr>
        <w:tabs>
          <w:tab w:val="num" w:pos="6660"/>
        </w:tabs>
        <w:ind w:left="6660" w:hanging="360"/>
      </w:pPr>
    </w:lvl>
    <w:lvl w:ilvl="7" w:tplc="04190019" w:tentative="1">
      <w:start w:val="1"/>
      <w:numFmt w:val="lowerLetter"/>
      <w:lvlText w:val="%8."/>
      <w:lvlJc w:val="left"/>
      <w:pPr>
        <w:tabs>
          <w:tab w:val="num" w:pos="7380"/>
        </w:tabs>
        <w:ind w:left="7380" w:hanging="360"/>
      </w:pPr>
    </w:lvl>
    <w:lvl w:ilvl="8" w:tplc="0419001B" w:tentative="1">
      <w:start w:val="1"/>
      <w:numFmt w:val="lowerRoman"/>
      <w:lvlText w:val="%9."/>
      <w:lvlJc w:val="right"/>
      <w:pPr>
        <w:tabs>
          <w:tab w:val="num" w:pos="8100"/>
        </w:tabs>
        <w:ind w:left="8100" w:hanging="180"/>
      </w:pPr>
    </w:lvl>
  </w:abstractNum>
  <w:num w:numId="1">
    <w:abstractNumId w:val="28"/>
  </w:num>
  <w:num w:numId="2">
    <w:abstractNumId w:val="44"/>
  </w:num>
  <w:num w:numId="3">
    <w:abstractNumId w:val="14"/>
  </w:num>
  <w:num w:numId="4">
    <w:abstractNumId w:val="38"/>
  </w:num>
  <w:num w:numId="5">
    <w:abstractNumId w:val="20"/>
  </w:num>
  <w:num w:numId="6">
    <w:abstractNumId w:val="1"/>
  </w:num>
  <w:num w:numId="7">
    <w:abstractNumId w:val="6"/>
  </w:num>
  <w:num w:numId="8">
    <w:abstractNumId w:val="51"/>
  </w:num>
  <w:num w:numId="9">
    <w:abstractNumId w:val="22"/>
  </w:num>
  <w:num w:numId="10">
    <w:abstractNumId w:val="9"/>
  </w:num>
  <w:num w:numId="11">
    <w:abstractNumId w:val="78"/>
  </w:num>
  <w:num w:numId="12">
    <w:abstractNumId w:val="67"/>
  </w:num>
  <w:num w:numId="13">
    <w:abstractNumId w:val="33"/>
  </w:num>
  <w:num w:numId="14">
    <w:abstractNumId w:val="32"/>
  </w:num>
  <w:num w:numId="15">
    <w:abstractNumId w:val="27"/>
  </w:num>
  <w:num w:numId="16">
    <w:abstractNumId w:val="29"/>
  </w:num>
  <w:num w:numId="17">
    <w:abstractNumId w:val="72"/>
  </w:num>
  <w:num w:numId="18">
    <w:abstractNumId w:val="3"/>
  </w:num>
  <w:num w:numId="19">
    <w:abstractNumId w:val="23"/>
  </w:num>
  <w:num w:numId="20">
    <w:abstractNumId w:val="47"/>
  </w:num>
  <w:num w:numId="21">
    <w:abstractNumId w:val="52"/>
  </w:num>
  <w:num w:numId="22">
    <w:abstractNumId w:val="68"/>
  </w:num>
  <w:num w:numId="23">
    <w:abstractNumId w:val="35"/>
  </w:num>
  <w:num w:numId="24">
    <w:abstractNumId w:val="55"/>
  </w:num>
  <w:num w:numId="25">
    <w:abstractNumId w:val="74"/>
  </w:num>
  <w:num w:numId="26">
    <w:abstractNumId w:val="58"/>
  </w:num>
  <w:num w:numId="27">
    <w:abstractNumId w:val="21"/>
  </w:num>
  <w:num w:numId="28">
    <w:abstractNumId w:val="53"/>
  </w:num>
  <w:num w:numId="29">
    <w:abstractNumId w:val="26"/>
  </w:num>
  <w:num w:numId="30">
    <w:abstractNumId w:val="40"/>
  </w:num>
  <w:num w:numId="31">
    <w:abstractNumId w:val="69"/>
  </w:num>
  <w:num w:numId="32">
    <w:abstractNumId w:val="18"/>
  </w:num>
  <w:num w:numId="33">
    <w:abstractNumId w:val="43"/>
  </w:num>
  <w:num w:numId="34">
    <w:abstractNumId w:val="5"/>
  </w:num>
  <w:num w:numId="35">
    <w:abstractNumId w:val="56"/>
  </w:num>
  <w:num w:numId="36">
    <w:abstractNumId w:val="10"/>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6"/>
  </w:num>
  <w:num w:numId="40">
    <w:abstractNumId w:val="46"/>
  </w:num>
  <w:num w:numId="41">
    <w:abstractNumId w:val="8"/>
  </w:num>
  <w:num w:numId="42">
    <w:abstractNumId w:val="37"/>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16"/>
  </w:num>
  <w:num w:numId="46">
    <w:abstractNumId w:val="62"/>
  </w:num>
  <w:num w:numId="47">
    <w:abstractNumId w:val="41"/>
  </w:num>
  <w:num w:numId="48">
    <w:abstractNumId w:val="66"/>
  </w:num>
  <w:num w:numId="49">
    <w:abstractNumId w:val="24"/>
  </w:num>
  <w:num w:numId="50">
    <w:abstractNumId w:val="17"/>
  </w:num>
  <w:num w:numId="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9"/>
  </w:num>
  <w:num w:numId="53">
    <w:abstractNumId w:val="59"/>
  </w:num>
  <w:num w:numId="54">
    <w:abstractNumId w:val="48"/>
  </w:num>
  <w:num w:numId="55">
    <w:abstractNumId w:val="70"/>
  </w:num>
  <w:num w:numId="56">
    <w:abstractNumId w:val="25"/>
  </w:num>
  <w:num w:numId="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num>
  <w:num w:numId="59">
    <w:abstractNumId w:val="0"/>
  </w:num>
  <w:num w:numId="60">
    <w:abstractNumId w:val="64"/>
  </w:num>
  <w:num w:numId="61">
    <w:abstractNumId w:val="75"/>
  </w:num>
  <w:num w:numId="62">
    <w:abstractNumId w:val="30"/>
  </w:num>
  <w:num w:numId="63">
    <w:abstractNumId w:val="54"/>
  </w:num>
  <w:num w:numId="64">
    <w:abstractNumId w:val="34"/>
  </w:num>
  <w:num w:numId="65">
    <w:abstractNumId w:val="76"/>
  </w:num>
  <w:num w:numId="66">
    <w:abstractNumId w:val="7"/>
  </w:num>
  <w:num w:numId="67">
    <w:abstractNumId w:val="42"/>
  </w:num>
  <w:num w:numId="68">
    <w:abstractNumId w:val="45"/>
  </w:num>
  <w:num w:numId="69">
    <w:abstractNumId w:val="11"/>
  </w:num>
  <w:num w:numId="70">
    <w:abstractNumId w:val="60"/>
  </w:num>
  <w:num w:numId="71">
    <w:abstractNumId w:val="57"/>
  </w:num>
  <w:num w:numId="72">
    <w:abstractNumId w:val="39"/>
  </w:num>
  <w:num w:numId="73">
    <w:abstractNumId w:val="12"/>
  </w:num>
  <w:num w:numId="74">
    <w:abstractNumId w:val="4"/>
  </w:num>
  <w:num w:numId="75">
    <w:abstractNumId w:val="49"/>
  </w:num>
  <w:num w:numId="76">
    <w:abstractNumId w:val="77"/>
  </w:num>
  <w:num w:numId="77">
    <w:abstractNumId w:val="73"/>
  </w:num>
  <w:num w:numId="78">
    <w:abstractNumId w:val="63"/>
  </w:num>
  <w:num w:numId="79">
    <w:abstractNumId w:val="6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B4"/>
    <w:rsid w:val="00020359"/>
    <w:rsid w:val="00033631"/>
    <w:rsid w:val="0006006F"/>
    <w:rsid w:val="00060F86"/>
    <w:rsid w:val="000665A1"/>
    <w:rsid w:val="00066AFA"/>
    <w:rsid w:val="0007146D"/>
    <w:rsid w:val="000930D2"/>
    <w:rsid w:val="000A407B"/>
    <w:rsid w:val="000A5542"/>
    <w:rsid w:val="000C56D8"/>
    <w:rsid w:val="000C6438"/>
    <w:rsid w:val="000D4D4A"/>
    <w:rsid w:val="000F7526"/>
    <w:rsid w:val="001350E4"/>
    <w:rsid w:val="001355F7"/>
    <w:rsid w:val="001762F9"/>
    <w:rsid w:val="001911D1"/>
    <w:rsid w:val="00191A95"/>
    <w:rsid w:val="00202996"/>
    <w:rsid w:val="00213003"/>
    <w:rsid w:val="00215756"/>
    <w:rsid w:val="00220B77"/>
    <w:rsid w:val="00235E19"/>
    <w:rsid w:val="00247C84"/>
    <w:rsid w:val="00251606"/>
    <w:rsid w:val="002605BB"/>
    <w:rsid w:val="0026201B"/>
    <w:rsid w:val="0026618F"/>
    <w:rsid w:val="002974F5"/>
    <w:rsid w:val="002C6580"/>
    <w:rsid w:val="002E3ABB"/>
    <w:rsid w:val="00304074"/>
    <w:rsid w:val="003061A5"/>
    <w:rsid w:val="0032134F"/>
    <w:rsid w:val="00331C7A"/>
    <w:rsid w:val="00340659"/>
    <w:rsid w:val="003564FB"/>
    <w:rsid w:val="00385F5D"/>
    <w:rsid w:val="0038773D"/>
    <w:rsid w:val="00396CA3"/>
    <w:rsid w:val="003B6DCA"/>
    <w:rsid w:val="003C10D2"/>
    <w:rsid w:val="003C26BE"/>
    <w:rsid w:val="003E62F3"/>
    <w:rsid w:val="00406FCF"/>
    <w:rsid w:val="00417098"/>
    <w:rsid w:val="00431122"/>
    <w:rsid w:val="0044055D"/>
    <w:rsid w:val="004741C4"/>
    <w:rsid w:val="0048542B"/>
    <w:rsid w:val="004C6048"/>
    <w:rsid w:val="004D60FF"/>
    <w:rsid w:val="004F481A"/>
    <w:rsid w:val="00510940"/>
    <w:rsid w:val="00522216"/>
    <w:rsid w:val="00523CC6"/>
    <w:rsid w:val="0052599C"/>
    <w:rsid w:val="00534F0B"/>
    <w:rsid w:val="00551931"/>
    <w:rsid w:val="0056725B"/>
    <w:rsid w:val="005800EB"/>
    <w:rsid w:val="00591387"/>
    <w:rsid w:val="005B2273"/>
    <w:rsid w:val="005B64FE"/>
    <w:rsid w:val="005D7399"/>
    <w:rsid w:val="005E1E5E"/>
    <w:rsid w:val="006023A3"/>
    <w:rsid w:val="00604F54"/>
    <w:rsid w:val="00615747"/>
    <w:rsid w:val="0062154F"/>
    <w:rsid w:val="006635A6"/>
    <w:rsid w:val="0067698A"/>
    <w:rsid w:val="00686372"/>
    <w:rsid w:val="00694B89"/>
    <w:rsid w:val="006A2260"/>
    <w:rsid w:val="006B71CD"/>
    <w:rsid w:val="006C2C44"/>
    <w:rsid w:val="006C32CF"/>
    <w:rsid w:val="006E08C1"/>
    <w:rsid w:val="00702E6E"/>
    <w:rsid w:val="00740545"/>
    <w:rsid w:val="00790700"/>
    <w:rsid w:val="007A7C43"/>
    <w:rsid w:val="007B2ABA"/>
    <w:rsid w:val="007C411A"/>
    <w:rsid w:val="0080334C"/>
    <w:rsid w:val="008102F9"/>
    <w:rsid w:val="00810D38"/>
    <w:rsid w:val="0083063F"/>
    <w:rsid w:val="00845B11"/>
    <w:rsid w:val="00853BFD"/>
    <w:rsid w:val="008812B2"/>
    <w:rsid w:val="00892E5E"/>
    <w:rsid w:val="008A390E"/>
    <w:rsid w:val="008C0EAA"/>
    <w:rsid w:val="008E3595"/>
    <w:rsid w:val="008F2194"/>
    <w:rsid w:val="009254AC"/>
    <w:rsid w:val="009273AD"/>
    <w:rsid w:val="009367BD"/>
    <w:rsid w:val="0095329B"/>
    <w:rsid w:val="009768C9"/>
    <w:rsid w:val="00987B6A"/>
    <w:rsid w:val="00997009"/>
    <w:rsid w:val="009B3065"/>
    <w:rsid w:val="009B7BFE"/>
    <w:rsid w:val="009D0106"/>
    <w:rsid w:val="00A102E7"/>
    <w:rsid w:val="00A117B7"/>
    <w:rsid w:val="00A15D98"/>
    <w:rsid w:val="00A47B57"/>
    <w:rsid w:val="00A70A83"/>
    <w:rsid w:val="00A80E74"/>
    <w:rsid w:val="00AB319F"/>
    <w:rsid w:val="00AB3E2C"/>
    <w:rsid w:val="00AD486A"/>
    <w:rsid w:val="00AF1857"/>
    <w:rsid w:val="00B623A7"/>
    <w:rsid w:val="00B81C9D"/>
    <w:rsid w:val="00B91648"/>
    <w:rsid w:val="00BB5123"/>
    <w:rsid w:val="00BC0E4F"/>
    <w:rsid w:val="00BC3C6D"/>
    <w:rsid w:val="00BF153E"/>
    <w:rsid w:val="00BF3941"/>
    <w:rsid w:val="00C0342E"/>
    <w:rsid w:val="00C343C1"/>
    <w:rsid w:val="00C70492"/>
    <w:rsid w:val="00C71559"/>
    <w:rsid w:val="00CB24BA"/>
    <w:rsid w:val="00CC5332"/>
    <w:rsid w:val="00CE0DF3"/>
    <w:rsid w:val="00D02AFF"/>
    <w:rsid w:val="00D22D53"/>
    <w:rsid w:val="00D3429A"/>
    <w:rsid w:val="00D42EA7"/>
    <w:rsid w:val="00D431ED"/>
    <w:rsid w:val="00D62938"/>
    <w:rsid w:val="00D6329C"/>
    <w:rsid w:val="00D73E29"/>
    <w:rsid w:val="00D778D5"/>
    <w:rsid w:val="00DA0D38"/>
    <w:rsid w:val="00DA6053"/>
    <w:rsid w:val="00DF781C"/>
    <w:rsid w:val="00E10013"/>
    <w:rsid w:val="00E11142"/>
    <w:rsid w:val="00E613DF"/>
    <w:rsid w:val="00E64A85"/>
    <w:rsid w:val="00E768B4"/>
    <w:rsid w:val="00EA448B"/>
    <w:rsid w:val="00EE4AA8"/>
    <w:rsid w:val="00EF0048"/>
    <w:rsid w:val="00F149E7"/>
    <w:rsid w:val="00F17E5E"/>
    <w:rsid w:val="00F32CBA"/>
    <w:rsid w:val="00F373D8"/>
    <w:rsid w:val="00F4687E"/>
    <w:rsid w:val="00FA7BC2"/>
    <w:rsid w:val="00FC1B50"/>
    <w:rsid w:val="00FC24C9"/>
    <w:rsid w:val="00FE3D48"/>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uiPriority w:val="99"/>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uiPriority w:val="99"/>
    <w:rsid w:val="00E768B4"/>
    <w:rPr>
      <w:rFonts w:ascii="Times New Roman" w:eastAsia="Times New Roman" w:hAnsi="Times New Roman" w:cs="Times New Roman"/>
      <w:b/>
      <w:bCs/>
      <w:i/>
      <w:sz w:val="24"/>
      <w:szCs w:val="20"/>
      <w:lang w:eastAsia="ru-RU"/>
    </w:rPr>
  </w:style>
  <w:style w:type="character" w:customStyle="1" w:styleId="FontStyle16">
    <w:name w:val="Font Style16"/>
    <w:uiPriority w:val="99"/>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uiPriority w:val="99"/>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uiPriority w:val="99"/>
    <w:rsid w:val="00E768B4"/>
    <w:pPr>
      <w:tabs>
        <w:tab w:val="center" w:pos="4677"/>
        <w:tab w:val="right" w:pos="9355"/>
      </w:tabs>
    </w:pPr>
  </w:style>
  <w:style w:type="character" w:customStyle="1" w:styleId="a6">
    <w:name w:val="Нижний колонтитул Знак"/>
    <w:basedOn w:val="a0"/>
    <w:link w:val="a5"/>
    <w:uiPriority w:val="99"/>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Название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020359"/>
    <w:rPr>
      <w:b/>
      <w:bCs/>
    </w:rPr>
  </w:style>
  <w:style w:type="paragraph" w:customStyle="1" w:styleId="210">
    <w:name w:val="Основной текст 21"/>
    <w:basedOn w:val="a"/>
    <w:rsid w:val="0062154F"/>
    <w:pPr>
      <w:widowControl/>
      <w:autoSpaceDE/>
      <w:autoSpaceDN/>
      <w:adjustRightInd/>
      <w:spacing w:after="120" w:line="480" w:lineRule="auto"/>
      <w:ind w:firstLine="0"/>
      <w:jc w:val="left"/>
    </w:pPr>
    <w:rPr>
      <w:lang w:eastAsia="ar-SA"/>
    </w:rPr>
  </w:style>
  <w:style w:type="paragraph" w:customStyle="1" w:styleId="31">
    <w:name w:val="Основной текст с отступом 31"/>
    <w:basedOn w:val="a"/>
    <w:rsid w:val="0007146D"/>
    <w:pPr>
      <w:suppressAutoHyphens/>
      <w:autoSpaceDN/>
      <w:adjustRightInd/>
      <w:spacing w:after="120"/>
      <w:ind w:left="283" w:firstLine="0"/>
      <w:jc w:val="left"/>
    </w:pPr>
    <w:rPr>
      <w:sz w:val="16"/>
      <w:szCs w:val="16"/>
      <w:lang w:eastAsia="ar-SA"/>
    </w:rPr>
  </w:style>
  <w:style w:type="paragraph" w:styleId="3">
    <w:name w:val="Body Text Indent 3"/>
    <w:basedOn w:val="a"/>
    <w:link w:val="30"/>
    <w:semiHidden/>
    <w:unhideWhenUsed/>
    <w:rsid w:val="0007146D"/>
    <w:pPr>
      <w:widowControl/>
      <w:autoSpaceDE/>
      <w:autoSpaceDN/>
      <w:adjustRightInd/>
      <w:spacing w:after="120" w:line="276" w:lineRule="auto"/>
      <w:ind w:left="283" w:firstLine="0"/>
      <w:jc w:val="left"/>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semiHidden/>
    <w:rsid w:val="0007146D"/>
    <w:rPr>
      <w:rFonts w:eastAsiaTheme="minorEastAsia"/>
      <w:sz w:val="16"/>
      <w:szCs w:val="16"/>
      <w:lang w:eastAsia="ru-RU"/>
    </w:rPr>
  </w:style>
  <w:style w:type="character" w:styleId="aff3">
    <w:name w:val="FollowedHyperlink"/>
    <w:basedOn w:val="a0"/>
    <w:uiPriority w:val="99"/>
    <w:semiHidden/>
    <w:unhideWhenUsed/>
    <w:rsid w:val="008033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uiPriority w:val="99"/>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uiPriority w:val="99"/>
    <w:rsid w:val="00E768B4"/>
    <w:rPr>
      <w:rFonts w:ascii="Times New Roman" w:eastAsia="Times New Roman" w:hAnsi="Times New Roman" w:cs="Times New Roman"/>
      <w:b/>
      <w:bCs/>
      <w:i/>
      <w:sz w:val="24"/>
      <w:szCs w:val="20"/>
      <w:lang w:eastAsia="ru-RU"/>
    </w:rPr>
  </w:style>
  <w:style w:type="character" w:customStyle="1" w:styleId="FontStyle16">
    <w:name w:val="Font Style16"/>
    <w:uiPriority w:val="99"/>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uiPriority w:val="99"/>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uiPriority w:val="99"/>
    <w:rsid w:val="00E768B4"/>
    <w:pPr>
      <w:tabs>
        <w:tab w:val="center" w:pos="4677"/>
        <w:tab w:val="right" w:pos="9355"/>
      </w:tabs>
    </w:pPr>
  </w:style>
  <w:style w:type="character" w:customStyle="1" w:styleId="a6">
    <w:name w:val="Нижний колонтитул Знак"/>
    <w:basedOn w:val="a0"/>
    <w:link w:val="a5"/>
    <w:uiPriority w:val="99"/>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Название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020359"/>
    <w:rPr>
      <w:b/>
      <w:bCs/>
    </w:rPr>
  </w:style>
  <w:style w:type="paragraph" w:customStyle="1" w:styleId="210">
    <w:name w:val="Основной текст 21"/>
    <w:basedOn w:val="a"/>
    <w:rsid w:val="0062154F"/>
    <w:pPr>
      <w:widowControl/>
      <w:autoSpaceDE/>
      <w:autoSpaceDN/>
      <w:adjustRightInd/>
      <w:spacing w:after="120" w:line="480" w:lineRule="auto"/>
      <w:ind w:firstLine="0"/>
      <w:jc w:val="left"/>
    </w:pPr>
    <w:rPr>
      <w:lang w:eastAsia="ar-SA"/>
    </w:rPr>
  </w:style>
  <w:style w:type="paragraph" w:customStyle="1" w:styleId="31">
    <w:name w:val="Основной текст с отступом 31"/>
    <w:basedOn w:val="a"/>
    <w:rsid w:val="0007146D"/>
    <w:pPr>
      <w:suppressAutoHyphens/>
      <w:autoSpaceDN/>
      <w:adjustRightInd/>
      <w:spacing w:after="120"/>
      <w:ind w:left="283" w:firstLine="0"/>
      <w:jc w:val="left"/>
    </w:pPr>
    <w:rPr>
      <w:sz w:val="16"/>
      <w:szCs w:val="16"/>
      <w:lang w:eastAsia="ar-SA"/>
    </w:rPr>
  </w:style>
  <w:style w:type="paragraph" w:styleId="3">
    <w:name w:val="Body Text Indent 3"/>
    <w:basedOn w:val="a"/>
    <w:link w:val="30"/>
    <w:semiHidden/>
    <w:unhideWhenUsed/>
    <w:rsid w:val="0007146D"/>
    <w:pPr>
      <w:widowControl/>
      <w:autoSpaceDE/>
      <w:autoSpaceDN/>
      <w:adjustRightInd/>
      <w:spacing w:after="120" w:line="276" w:lineRule="auto"/>
      <w:ind w:left="283" w:firstLine="0"/>
      <w:jc w:val="left"/>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semiHidden/>
    <w:rsid w:val="0007146D"/>
    <w:rPr>
      <w:rFonts w:eastAsiaTheme="minorEastAsia"/>
      <w:sz w:val="16"/>
      <w:szCs w:val="16"/>
      <w:lang w:eastAsia="ru-RU"/>
    </w:rPr>
  </w:style>
  <w:style w:type="character" w:styleId="aff3">
    <w:name w:val="FollowedHyperlink"/>
    <w:basedOn w:val="a0"/>
    <w:uiPriority w:val="99"/>
    <w:semiHidden/>
    <w:unhideWhenUsed/>
    <w:rsid w:val="008033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9604">
      <w:bodyDiv w:val="1"/>
      <w:marLeft w:val="0"/>
      <w:marRight w:val="0"/>
      <w:marTop w:val="0"/>
      <w:marBottom w:val="0"/>
      <w:divBdr>
        <w:top w:val="none" w:sz="0" w:space="0" w:color="auto"/>
        <w:left w:val="none" w:sz="0" w:space="0" w:color="auto"/>
        <w:bottom w:val="none" w:sz="0" w:space="0" w:color="auto"/>
        <w:right w:val="none" w:sz="0" w:space="0" w:color="auto"/>
      </w:divBdr>
    </w:div>
    <w:div w:id="434247439">
      <w:bodyDiv w:val="1"/>
      <w:marLeft w:val="0"/>
      <w:marRight w:val="0"/>
      <w:marTop w:val="0"/>
      <w:marBottom w:val="0"/>
      <w:divBdr>
        <w:top w:val="none" w:sz="0" w:space="0" w:color="auto"/>
        <w:left w:val="none" w:sz="0" w:space="0" w:color="auto"/>
        <w:bottom w:val="none" w:sz="0" w:space="0" w:color="auto"/>
        <w:right w:val="none" w:sz="0" w:space="0" w:color="auto"/>
      </w:divBdr>
    </w:div>
    <w:div w:id="613680685">
      <w:bodyDiv w:val="1"/>
      <w:marLeft w:val="0"/>
      <w:marRight w:val="0"/>
      <w:marTop w:val="0"/>
      <w:marBottom w:val="0"/>
      <w:divBdr>
        <w:top w:val="none" w:sz="0" w:space="0" w:color="auto"/>
        <w:left w:val="none" w:sz="0" w:space="0" w:color="auto"/>
        <w:bottom w:val="none" w:sz="0" w:space="0" w:color="auto"/>
        <w:right w:val="none" w:sz="0" w:space="0" w:color="auto"/>
      </w:divBdr>
    </w:div>
    <w:div w:id="691344283">
      <w:bodyDiv w:val="1"/>
      <w:marLeft w:val="0"/>
      <w:marRight w:val="0"/>
      <w:marTop w:val="0"/>
      <w:marBottom w:val="0"/>
      <w:divBdr>
        <w:top w:val="none" w:sz="0" w:space="0" w:color="auto"/>
        <w:left w:val="none" w:sz="0" w:space="0" w:color="auto"/>
        <w:bottom w:val="none" w:sz="0" w:space="0" w:color="auto"/>
        <w:right w:val="none" w:sz="0" w:space="0" w:color="auto"/>
      </w:divBdr>
    </w:div>
    <w:div w:id="758453782">
      <w:bodyDiv w:val="1"/>
      <w:marLeft w:val="0"/>
      <w:marRight w:val="0"/>
      <w:marTop w:val="0"/>
      <w:marBottom w:val="0"/>
      <w:divBdr>
        <w:top w:val="none" w:sz="0" w:space="0" w:color="auto"/>
        <w:left w:val="none" w:sz="0" w:space="0" w:color="auto"/>
        <w:bottom w:val="none" w:sz="0" w:space="0" w:color="auto"/>
        <w:right w:val="none" w:sz="0" w:space="0" w:color="auto"/>
      </w:divBdr>
    </w:div>
    <w:div w:id="1038966533">
      <w:bodyDiv w:val="1"/>
      <w:marLeft w:val="0"/>
      <w:marRight w:val="0"/>
      <w:marTop w:val="0"/>
      <w:marBottom w:val="0"/>
      <w:divBdr>
        <w:top w:val="none" w:sz="0" w:space="0" w:color="auto"/>
        <w:left w:val="none" w:sz="0" w:space="0" w:color="auto"/>
        <w:bottom w:val="none" w:sz="0" w:space="0" w:color="auto"/>
        <w:right w:val="none" w:sz="0" w:space="0" w:color="auto"/>
      </w:divBdr>
    </w:div>
    <w:div w:id="1126582792">
      <w:bodyDiv w:val="1"/>
      <w:marLeft w:val="0"/>
      <w:marRight w:val="0"/>
      <w:marTop w:val="0"/>
      <w:marBottom w:val="0"/>
      <w:divBdr>
        <w:top w:val="none" w:sz="0" w:space="0" w:color="auto"/>
        <w:left w:val="none" w:sz="0" w:space="0" w:color="auto"/>
        <w:bottom w:val="none" w:sz="0" w:space="0" w:color="auto"/>
        <w:right w:val="none" w:sz="0" w:space="0" w:color="auto"/>
      </w:divBdr>
    </w:div>
    <w:div w:id="1277329086">
      <w:bodyDiv w:val="1"/>
      <w:marLeft w:val="0"/>
      <w:marRight w:val="0"/>
      <w:marTop w:val="0"/>
      <w:marBottom w:val="0"/>
      <w:divBdr>
        <w:top w:val="none" w:sz="0" w:space="0" w:color="auto"/>
        <w:left w:val="none" w:sz="0" w:space="0" w:color="auto"/>
        <w:bottom w:val="none" w:sz="0" w:space="0" w:color="auto"/>
        <w:right w:val="none" w:sz="0" w:space="0" w:color="auto"/>
      </w:divBdr>
      <w:divsChild>
        <w:div w:id="1913275462">
          <w:marLeft w:val="0"/>
          <w:marRight w:val="0"/>
          <w:marTop w:val="0"/>
          <w:marBottom w:val="0"/>
          <w:divBdr>
            <w:top w:val="none" w:sz="0" w:space="0" w:color="auto"/>
            <w:left w:val="none" w:sz="0" w:space="0" w:color="auto"/>
            <w:bottom w:val="none" w:sz="0" w:space="0" w:color="auto"/>
            <w:right w:val="none" w:sz="0" w:space="0" w:color="auto"/>
          </w:divBdr>
        </w:div>
        <w:div w:id="1068966534">
          <w:marLeft w:val="0"/>
          <w:marRight w:val="0"/>
          <w:marTop w:val="0"/>
          <w:marBottom w:val="0"/>
          <w:divBdr>
            <w:top w:val="none" w:sz="0" w:space="0" w:color="auto"/>
            <w:left w:val="none" w:sz="0" w:space="0" w:color="auto"/>
            <w:bottom w:val="none" w:sz="0" w:space="0" w:color="auto"/>
            <w:right w:val="none" w:sz="0" w:space="0" w:color="auto"/>
          </w:divBdr>
        </w:div>
        <w:div w:id="96602140">
          <w:marLeft w:val="0"/>
          <w:marRight w:val="0"/>
          <w:marTop w:val="0"/>
          <w:marBottom w:val="0"/>
          <w:divBdr>
            <w:top w:val="none" w:sz="0" w:space="0" w:color="auto"/>
            <w:left w:val="none" w:sz="0" w:space="0" w:color="auto"/>
            <w:bottom w:val="none" w:sz="0" w:space="0" w:color="auto"/>
            <w:right w:val="none" w:sz="0" w:space="0" w:color="auto"/>
          </w:divBdr>
        </w:div>
        <w:div w:id="583346357">
          <w:marLeft w:val="0"/>
          <w:marRight w:val="0"/>
          <w:marTop w:val="0"/>
          <w:marBottom w:val="0"/>
          <w:divBdr>
            <w:top w:val="none" w:sz="0" w:space="0" w:color="auto"/>
            <w:left w:val="none" w:sz="0" w:space="0" w:color="auto"/>
            <w:bottom w:val="none" w:sz="0" w:space="0" w:color="auto"/>
            <w:right w:val="none" w:sz="0" w:space="0" w:color="auto"/>
          </w:divBdr>
        </w:div>
        <w:div w:id="1050691472">
          <w:marLeft w:val="0"/>
          <w:marRight w:val="0"/>
          <w:marTop w:val="0"/>
          <w:marBottom w:val="0"/>
          <w:divBdr>
            <w:top w:val="none" w:sz="0" w:space="0" w:color="auto"/>
            <w:left w:val="none" w:sz="0" w:space="0" w:color="auto"/>
            <w:bottom w:val="none" w:sz="0" w:space="0" w:color="auto"/>
            <w:right w:val="none" w:sz="0" w:space="0" w:color="auto"/>
          </w:divBdr>
        </w:div>
        <w:div w:id="2008361588">
          <w:marLeft w:val="0"/>
          <w:marRight w:val="0"/>
          <w:marTop w:val="0"/>
          <w:marBottom w:val="0"/>
          <w:divBdr>
            <w:top w:val="none" w:sz="0" w:space="0" w:color="auto"/>
            <w:left w:val="none" w:sz="0" w:space="0" w:color="auto"/>
            <w:bottom w:val="none" w:sz="0" w:space="0" w:color="auto"/>
            <w:right w:val="none" w:sz="0" w:space="0" w:color="auto"/>
          </w:divBdr>
        </w:div>
        <w:div w:id="1170176651">
          <w:marLeft w:val="0"/>
          <w:marRight w:val="0"/>
          <w:marTop w:val="0"/>
          <w:marBottom w:val="0"/>
          <w:divBdr>
            <w:top w:val="none" w:sz="0" w:space="0" w:color="auto"/>
            <w:left w:val="none" w:sz="0" w:space="0" w:color="auto"/>
            <w:bottom w:val="none" w:sz="0" w:space="0" w:color="auto"/>
            <w:right w:val="none" w:sz="0" w:space="0" w:color="auto"/>
          </w:divBdr>
        </w:div>
        <w:div w:id="1275596769">
          <w:marLeft w:val="0"/>
          <w:marRight w:val="0"/>
          <w:marTop w:val="0"/>
          <w:marBottom w:val="0"/>
          <w:divBdr>
            <w:top w:val="none" w:sz="0" w:space="0" w:color="auto"/>
            <w:left w:val="none" w:sz="0" w:space="0" w:color="auto"/>
            <w:bottom w:val="none" w:sz="0" w:space="0" w:color="auto"/>
            <w:right w:val="none" w:sz="0" w:space="0" w:color="auto"/>
          </w:divBdr>
        </w:div>
        <w:div w:id="1225944950">
          <w:marLeft w:val="0"/>
          <w:marRight w:val="0"/>
          <w:marTop w:val="0"/>
          <w:marBottom w:val="0"/>
          <w:divBdr>
            <w:top w:val="none" w:sz="0" w:space="0" w:color="auto"/>
            <w:left w:val="none" w:sz="0" w:space="0" w:color="auto"/>
            <w:bottom w:val="none" w:sz="0" w:space="0" w:color="auto"/>
            <w:right w:val="none" w:sz="0" w:space="0" w:color="auto"/>
          </w:divBdr>
        </w:div>
        <w:div w:id="712197583">
          <w:marLeft w:val="0"/>
          <w:marRight w:val="0"/>
          <w:marTop w:val="0"/>
          <w:marBottom w:val="0"/>
          <w:divBdr>
            <w:top w:val="none" w:sz="0" w:space="0" w:color="auto"/>
            <w:left w:val="none" w:sz="0" w:space="0" w:color="auto"/>
            <w:bottom w:val="none" w:sz="0" w:space="0" w:color="auto"/>
            <w:right w:val="none" w:sz="0" w:space="0" w:color="auto"/>
          </w:divBdr>
        </w:div>
        <w:div w:id="1062405860">
          <w:marLeft w:val="0"/>
          <w:marRight w:val="0"/>
          <w:marTop w:val="0"/>
          <w:marBottom w:val="0"/>
          <w:divBdr>
            <w:top w:val="none" w:sz="0" w:space="0" w:color="auto"/>
            <w:left w:val="none" w:sz="0" w:space="0" w:color="auto"/>
            <w:bottom w:val="none" w:sz="0" w:space="0" w:color="auto"/>
            <w:right w:val="none" w:sz="0" w:space="0" w:color="auto"/>
          </w:divBdr>
        </w:div>
        <w:div w:id="1857815179">
          <w:marLeft w:val="0"/>
          <w:marRight w:val="0"/>
          <w:marTop w:val="0"/>
          <w:marBottom w:val="0"/>
          <w:divBdr>
            <w:top w:val="none" w:sz="0" w:space="0" w:color="auto"/>
            <w:left w:val="none" w:sz="0" w:space="0" w:color="auto"/>
            <w:bottom w:val="none" w:sz="0" w:space="0" w:color="auto"/>
            <w:right w:val="none" w:sz="0" w:space="0" w:color="auto"/>
          </w:divBdr>
        </w:div>
        <w:div w:id="382028739">
          <w:marLeft w:val="0"/>
          <w:marRight w:val="0"/>
          <w:marTop w:val="0"/>
          <w:marBottom w:val="0"/>
          <w:divBdr>
            <w:top w:val="none" w:sz="0" w:space="0" w:color="auto"/>
            <w:left w:val="none" w:sz="0" w:space="0" w:color="auto"/>
            <w:bottom w:val="none" w:sz="0" w:space="0" w:color="auto"/>
            <w:right w:val="none" w:sz="0" w:space="0" w:color="auto"/>
          </w:divBdr>
        </w:div>
        <w:div w:id="279146324">
          <w:marLeft w:val="0"/>
          <w:marRight w:val="0"/>
          <w:marTop w:val="0"/>
          <w:marBottom w:val="0"/>
          <w:divBdr>
            <w:top w:val="none" w:sz="0" w:space="0" w:color="auto"/>
            <w:left w:val="none" w:sz="0" w:space="0" w:color="auto"/>
            <w:bottom w:val="none" w:sz="0" w:space="0" w:color="auto"/>
            <w:right w:val="none" w:sz="0" w:space="0" w:color="auto"/>
          </w:divBdr>
        </w:div>
        <w:div w:id="301544611">
          <w:marLeft w:val="0"/>
          <w:marRight w:val="0"/>
          <w:marTop w:val="0"/>
          <w:marBottom w:val="0"/>
          <w:divBdr>
            <w:top w:val="none" w:sz="0" w:space="0" w:color="auto"/>
            <w:left w:val="none" w:sz="0" w:space="0" w:color="auto"/>
            <w:bottom w:val="none" w:sz="0" w:space="0" w:color="auto"/>
            <w:right w:val="none" w:sz="0" w:space="0" w:color="auto"/>
          </w:divBdr>
        </w:div>
        <w:div w:id="2046058047">
          <w:marLeft w:val="0"/>
          <w:marRight w:val="0"/>
          <w:marTop w:val="0"/>
          <w:marBottom w:val="0"/>
          <w:divBdr>
            <w:top w:val="none" w:sz="0" w:space="0" w:color="auto"/>
            <w:left w:val="none" w:sz="0" w:space="0" w:color="auto"/>
            <w:bottom w:val="none" w:sz="0" w:space="0" w:color="auto"/>
            <w:right w:val="none" w:sz="0" w:space="0" w:color="auto"/>
          </w:divBdr>
        </w:div>
        <w:div w:id="889876085">
          <w:marLeft w:val="0"/>
          <w:marRight w:val="0"/>
          <w:marTop w:val="0"/>
          <w:marBottom w:val="0"/>
          <w:divBdr>
            <w:top w:val="none" w:sz="0" w:space="0" w:color="auto"/>
            <w:left w:val="none" w:sz="0" w:space="0" w:color="auto"/>
            <w:bottom w:val="none" w:sz="0" w:space="0" w:color="auto"/>
            <w:right w:val="none" w:sz="0" w:space="0" w:color="auto"/>
          </w:divBdr>
        </w:div>
        <w:div w:id="478885674">
          <w:marLeft w:val="0"/>
          <w:marRight w:val="0"/>
          <w:marTop w:val="0"/>
          <w:marBottom w:val="0"/>
          <w:divBdr>
            <w:top w:val="none" w:sz="0" w:space="0" w:color="auto"/>
            <w:left w:val="none" w:sz="0" w:space="0" w:color="auto"/>
            <w:bottom w:val="none" w:sz="0" w:space="0" w:color="auto"/>
            <w:right w:val="none" w:sz="0" w:space="0" w:color="auto"/>
          </w:divBdr>
        </w:div>
        <w:div w:id="1300644915">
          <w:marLeft w:val="0"/>
          <w:marRight w:val="0"/>
          <w:marTop w:val="0"/>
          <w:marBottom w:val="0"/>
          <w:divBdr>
            <w:top w:val="none" w:sz="0" w:space="0" w:color="auto"/>
            <w:left w:val="none" w:sz="0" w:space="0" w:color="auto"/>
            <w:bottom w:val="none" w:sz="0" w:space="0" w:color="auto"/>
            <w:right w:val="none" w:sz="0" w:space="0" w:color="auto"/>
          </w:divBdr>
        </w:div>
        <w:div w:id="2047295862">
          <w:marLeft w:val="0"/>
          <w:marRight w:val="0"/>
          <w:marTop w:val="0"/>
          <w:marBottom w:val="0"/>
          <w:divBdr>
            <w:top w:val="none" w:sz="0" w:space="0" w:color="auto"/>
            <w:left w:val="none" w:sz="0" w:space="0" w:color="auto"/>
            <w:bottom w:val="none" w:sz="0" w:space="0" w:color="auto"/>
            <w:right w:val="none" w:sz="0" w:space="0" w:color="auto"/>
          </w:divBdr>
        </w:div>
        <w:div w:id="1814323997">
          <w:marLeft w:val="0"/>
          <w:marRight w:val="0"/>
          <w:marTop w:val="0"/>
          <w:marBottom w:val="0"/>
          <w:divBdr>
            <w:top w:val="none" w:sz="0" w:space="0" w:color="auto"/>
            <w:left w:val="none" w:sz="0" w:space="0" w:color="auto"/>
            <w:bottom w:val="none" w:sz="0" w:space="0" w:color="auto"/>
            <w:right w:val="none" w:sz="0" w:space="0" w:color="auto"/>
          </w:divBdr>
        </w:div>
        <w:div w:id="1918902202">
          <w:marLeft w:val="0"/>
          <w:marRight w:val="0"/>
          <w:marTop w:val="0"/>
          <w:marBottom w:val="0"/>
          <w:divBdr>
            <w:top w:val="none" w:sz="0" w:space="0" w:color="auto"/>
            <w:left w:val="none" w:sz="0" w:space="0" w:color="auto"/>
            <w:bottom w:val="none" w:sz="0" w:space="0" w:color="auto"/>
            <w:right w:val="none" w:sz="0" w:space="0" w:color="auto"/>
          </w:divBdr>
        </w:div>
        <w:div w:id="1012995271">
          <w:marLeft w:val="0"/>
          <w:marRight w:val="0"/>
          <w:marTop w:val="0"/>
          <w:marBottom w:val="0"/>
          <w:divBdr>
            <w:top w:val="none" w:sz="0" w:space="0" w:color="auto"/>
            <w:left w:val="none" w:sz="0" w:space="0" w:color="auto"/>
            <w:bottom w:val="none" w:sz="0" w:space="0" w:color="auto"/>
            <w:right w:val="none" w:sz="0" w:space="0" w:color="auto"/>
          </w:divBdr>
        </w:div>
        <w:div w:id="723410725">
          <w:marLeft w:val="0"/>
          <w:marRight w:val="0"/>
          <w:marTop w:val="0"/>
          <w:marBottom w:val="0"/>
          <w:divBdr>
            <w:top w:val="none" w:sz="0" w:space="0" w:color="auto"/>
            <w:left w:val="none" w:sz="0" w:space="0" w:color="auto"/>
            <w:bottom w:val="none" w:sz="0" w:space="0" w:color="auto"/>
            <w:right w:val="none" w:sz="0" w:space="0" w:color="auto"/>
          </w:divBdr>
        </w:div>
        <w:div w:id="619528939">
          <w:marLeft w:val="0"/>
          <w:marRight w:val="0"/>
          <w:marTop w:val="0"/>
          <w:marBottom w:val="0"/>
          <w:divBdr>
            <w:top w:val="none" w:sz="0" w:space="0" w:color="auto"/>
            <w:left w:val="none" w:sz="0" w:space="0" w:color="auto"/>
            <w:bottom w:val="none" w:sz="0" w:space="0" w:color="auto"/>
            <w:right w:val="none" w:sz="0" w:space="0" w:color="auto"/>
          </w:divBdr>
        </w:div>
        <w:div w:id="1341271605">
          <w:marLeft w:val="0"/>
          <w:marRight w:val="0"/>
          <w:marTop w:val="0"/>
          <w:marBottom w:val="0"/>
          <w:divBdr>
            <w:top w:val="none" w:sz="0" w:space="0" w:color="auto"/>
            <w:left w:val="none" w:sz="0" w:space="0" w:color="auto"/>
            <w:bottom w:val="none" w:sz="0" w:space="0" w:color="auto"/>
            <w:right w:val="none" w:sz="0" w:space="0" w:color="auto"/>
          </w:divBdr>
        </w:div>
        <w:div w:id="947930944">
          <w:marLeft w:val="0"/>
          <w:marRight w:val="0"/>
          <w:marTop w:val="0"/>
          <w:marBottom w:val="0"/>
          <w:divBdr>
            <w:top w:val="none" w:sz="0" w:space="0" w:color="auto"/>
            <w:left w:val="none" w:sz="0" w:space="0" w:color="auto"/>
            <w:bottom w:val="none" w:sz="0" w:space="0" w:color="auto"/>
            <w:right w:val="none" w:sz="0" w:space="0" w:color="auto"/>
          </w:divBdr>
        </w:div>
        <w:div w:id="60907730">
          <w:marLeft w:val="0"/>
          <w:marRight w:val="0"/>
          <w:marTop w:val="0"/>
          <w:marBottom w:val="0"/>
          <w:divBdr>
            <w:top w:val="none" w:sz="0" w:space="0" w:color="auto"/>
            <w:left w:val="none" w:sz="0" w:space="0" w:color="auto"/>
            <w:bottom w:val="none" w:sz="0" w:space="0" w:color="auto"/>
            <w:right w:val="none" w:sz="0" w:space="0" w:color="auto"/>
          </w:divBdr>
        </w:div>
        <w:div w:id="178783471">
          <w:marLeft w:val="0"/>
          <w:marRight w:val="0"/>
          <w:marTop w:val="0"/>
          <w:marBottom w:val="0"/>
          <w:divBdr>
            <w:top w:val="none" w:sz="0" w:space="0" w:color="auto"/>
            <w:left w:val="none" w:sz="0" w:space="0" w:color="auto"/>
            <w:bottom w:val="none" w:sz="0" w:space="0" w:color="auto"/>
            <w:right w:val="none" w:sz="0" w:space="0" w:color="auto"/>
          </w:divBdr>
        </w:div>
        <w:div w:id="1247304605">
          <w:marLeft w:val="0"/>
          <w:marRight w:val="0"/>
          <w:marTop w:val="0"/>
          <w:marBottom w:val="0"/>
          <w:divBdr>
            <w:top w:val="none" w:sz="0" w:space="0" w:color="auto"/>
            <w:left w:val="none" w:sz="0" w:space="0" w:color="auto"/>
            <w:bottom w:val="none" w:sz="0" w:space="0" w:color="auto"/>
            <w:right w:val="none" w:sz="0" w:space="0" w:color="auto"/>
          </w:divBdr>
        </w:div>
        <w:div w:id="1114863746">
          <w:marLeft w:val="0"/>
          <w:marRight w:val="0"/>
          <w:marTop w:val="0"/>
          <w:marBottom w:val="0"/>
          <w:divBdr>
            <w:top w:val="none" w:sz="0" w:space="0" w:color="auto"/>
            <w:left w:val="none" w:sz="0" w:space="0" w:color="auto"/>
            <w:bottom w:val="none" w:sz="0" w:space="0" w:color="auto"/>
            <w:right w:val="none" w:sz="0" w:space="0" w:color="auto"/>
          </w:divBdr>
        </w:div>
      </w:divsChild>
    </w:div>
    <w:div w:id="13446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distant.magtu.ru/mod/glossary/showentry.php?eid=49479&amp;displayformat=dictionary" TargetMode="External"/><Relationship Id="rId26" Type="http://schemas.openxmlformats.org/officeDocument/2006/relationships/hyperlink" Target="http://distant.magtu.ru/mod/glossary/showentry.php?eid=49601&amp;displayformat=dictionary" TargetMode="External"/><Relationship Id="rId39" Type="http://schemas.openxmlformats.org/officeDocument/2006/relationships/hyperlink" Target="http://distant.magtu.ru/mod/glossary/showentry.php?eid=49518&amp;displayformat=dictionary" TargetMode="External"/><Relationship Id="rId3" Type="http://schemas.openxmlformats.org/officeDocument/2006/relationships/styles" Target="styles.xml"/><Relationship Id="rId21" Type="http://schemas.openxmlformats.org/officeDocument/2006/relationships/hyperlink" Target="http://distant.magtu.ru/mod/glossary/showentry.php?eid=49479&amp;displayformat=dictionary" TargetMode="External"/><Relationship Id="rId34" Type="http://schemas.openxmlformats.org/officeDocument/2006/relationships/hyperlink" Target="http://distant.magtu.ru/mod/glossary/showentry.php?eid=49518&amp;displayformat=dictionary" TargetMode="External"/><Relationship Id="rId42" Type="http://schemas.openxmlformats.org/officeDocument/2006/relationships/hyperlink" Target="https://znanium.com/read?id=302851" TargetMode="External"/><Relationship Id="rId47" Type="http://schemas.openxmlformats.org/officeDocument/2006/relationships/hyperlink" Target="https://magtu.informsystema.ru/uploader/fileUpload?name=3073.pdf&amp;show=dcatalogues/1/1135267/3073.pdf&amp;view=true" TargetMode="External"/><Relationship Id="rId50" Type="http://schemas.openxmlformats.org/officeDocument/2006/relationships/hyperlink" Target="https://scholar.google.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distant.magtu.ru/mod/glossary/showentry.php?eid=49479&amp;displayformat=dictionary" TargetMode="External"/><Relationship Id="rId25" Type="http://schemas.openxmlformats.org/officeDocument/2006/relationships/hyperlink" Target="http://distant.magtu.ru/mod/glossary/showentry.php?eid=49518&amp;displayformat=dictionary" TargetMode="External"/><Relationship Id="rId33" Type="http://schemas.openxmlformats.org/officeDocument/2006/relationships/hyperlink" Target="http://distant.magtu.ru/mod/glossary/showentry.php?eid=49479&amp;displayformat=dictionary" TargetMode="External"/><Relationship Id="rId38" Type="http://schemas.openxmlformats.org/officeDocument/2006/relationships/hyperlink" Target="http://distant.magtu.ru/mod/glossary/showentry.php?eid=49601&amp;displayformat=dictionary" TargetMode="External"/><Relationship Id="rId46" Type="http://schemas.openxmlformats.org/officeDocument/2006/relationships/hyperlink" Target="https://magtu.informsystema.ru/uploader/fileUpload?name=3503.pdf&amp;show=dcatalogues/1/1514316/3503.pdf&amp;view=true" TargetMode="External"/><Relationship Id="rId2" Type="http://schemas.openxmlformats.org/officeDocument/2006/relationships/numbering" Target="numbering.xml"/><Relationship Id="rId16" Type="http://schemas.openxmlformats.org/officeDocument/2006/relationships/hyperlink" Target="http://distant.magtu.ru/mod/glossary/showentry.php?eid=49565&amp;displayformat=dictionary" TargetMode="External"/><Relationship Id="rId20" Type="http://schemas.openxmlformats.org/officeDocument/2006/relationships/hyperlink" Target="http://distant.magtu.ru/mod/glossary/showentry.php?eid=49479&amp;displayformat=dictionary" TargetMode="External"/><Relationship Id="rId29" Type="http://schemas.openxmlformats.org/officeDocument/2006/relationships/hyperlink" Target="http://distant.magtu.ru/mod/glossary/showentry.php?eid=49518&amp;displayformat=dictionary" TargetMode="External"/><Relationship Id="rId41" Type="http://schemas.openxmlformats.org/officeDocument/2006/relationships/hyperlink" Target="https://znanium.com/read?id=300523"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distant.magtu.ru/mod/glossary/showentry.php?eid=49479&amp;displayformat=dictionary" TargetMode="External"/><Relationship Id="rId32" Type="http://schemas.openxmlformats.org/officeDocument/2006/relationships/hyperlink" Target="http://distant.magtu.ru/mod/glossary/showentry.php?eid=49479&amp;displayformat=dictionary" TargetMode="External"/><Relationship Id="rId37" Type="http://schemas.openxmlformats.org/officeDocument/2006/relationships/hyperlink" Target="http://distant.magtu.ru/mod/glossary/showentry.php?eid=49518&amp;displayformat=dictionary" TargetMode="External"/><Relationship Id="rId40" Type="http://schemas.openxmlformats.org/officeDocument/2006/relationships/footer" Target="footer5.xml"/><Relationship Id="rId45" Type="http://schemas.openxmlformats.org/officeDocument/2006/relationships/hyperlink" Target="https://magtu.informsystema.ru/uploader/fileUpload?name=2736.pdf&amp;show=dcatalogues/1/1132631/2736.pdf&amp;view=true"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yperlink" Target="http://distant.magtu.ru/mod/glossary/showentry.php?eid=49479&amp;displayformat=dictionary" TargetMode="External"/><Relationship Id="rId28" Type="http://schemas.openxmlformats.org/officeDocument/2006/relationships/hyperlink" Target="http://distant.magtu.ru/mod/glossary/showentry.php?eid=49601&amp;displayformat=dictionary" TargetMode="External"/><Relationship Id="rId36" Type="http://schemas.openxmlformats.org/officeDocument/2006/relationships/hyperlink" Target="http://distant.magtu.ru/mod/glossary/showentry.php?eid=49479&amp;displayformat=dictionary" TargetMode="External"/><Relationship Id="rId49" Type="http://schemas.openxmlformats.org/officeDocument/2006/relationships/hyperlink" Target="https://elibrary.ru/project_risc.asp" TargetMode="External"/><Relationship Id="rId10" Type="http://schemas.openxmlformats.org/officeDocument/2006/relationships/image" Target="media/image2.emf"/><Relationship Id="rId19" Type="http://schemas.openxmlformats.org/officeDocument/2006/relationships/hyperlink" Target="http://distant.magtu.ru/mod/glossary/showentry.php?eid=49601&amp;displayformat=dictionary" TargetMode="External"/><Relationship Id="rId31" Type="http://schemas.openxmlformats.org/officeDocument/2006/relationships/hyperlink" Target="http://distant.magtu.ru/mod/glossary/showentry.php?eid=49479&amp;displayformat=dictionary" TargetMode="External"/><Relationship Id="rId44" Type="http://schemas.openxmlformats.org/officeDocument/2006/relationships/hyperlink" Target="https://znanium.com/read?id=358456" TargetMode="External"/><Relationship Id="rId52" Type="http://schemas.openxmlformats.org/officeDocument/2006/relationships/hyperlink" Target="http://magtu.ru:8085/marcweb2/Default.asp"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distant.magtu.ru/mod/glossary/showentry.php?eid=49518&amp;displayformat=dictionary" TargetMode="External"/><Relationship Id="rId27" Type="http://schemas.openxmlformats.org/officeDocument/2006/relationships/hyperlink" Target="http://distant.magtu.ru/mod/glossary/showentry.php?eid=49565&amp;displayformat=dictionary" TargetMode="External"/><Relationship Id="rId30" Type="http://schemas.openxmlformats.org/officeDocument/2006/relationships/hyperlink" Target="http://distant.magtu.ru/mod/glossary/showentry.php?eid=49479&amp;displayformat=dictionary" TargetMode="External"/><Relationship Id="rId35" Type="http://schemas.openxmlformats.org/officeDocument/2006/relationships/hyperlink" Target="http://distant.magtu.ru/mod/glossary/showentry.php?eid=49479&amp;displayformat=dictionary" TargetMode="External"/><Relationship Id="rId43" Type="http://schemas.openxmlformats.org/officeDocument/2006/relationships/hyperlink" Target="https://magtu.informsystema.ru/uploader/fileUpload?name=3523.pdf&amp;show=dcatalogues/1/1514342/3523.pdf&amp;view=true" TargetMode="External"/><Relationship Id="rId48" Type="http://schemas.openxmlformats.org/officeDocument/2006/relationships/hyperlink" Target="https://dlib.eastview.com" TargetMode="External"/><Relationship Id="rId8" Type="http://schemas.openxmlformats.org/officeDocument/2006/relationships/endnotes" Target="endnotes.xml"/><Relationship Id="rId51"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11FC45-9284-4E08-96E2-84913ADB1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16458</Words>
  <Characters>93812</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n.kopyrina</cp:lastModifiedBy>
  <cp:revision>5</cp:revision>
  <cp:lastPrinted>2019-10-22T10:41:00Z</cp:lastPrinted>
  <dcterms:created xsi:type="dcterms:W3CDTF">2020-10-30T10:40:00Z</dcterms:created>
  <dcterms:modified xsi:type="dcterms:W3CDTF">2020-11-23T11:04:00Z</dcterms:modified>
</cp:coreProperties>
</file>